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3.xml" ContentType="application/vnd.openxmlformats-officedocument.wordprocessingml.footer+xml"/>
  <Override PartName="/word/diagrams/drawing1.xml" ContentType="application/vnd.ms-office.drawingml.diagramDrawing+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diagrams/layout2.xml" ContentType="application/vnd.openxmlformats-officedocument.drawingml.diagramLayout+xml"/>
  <Override PartName="/word/charts/chart12.xml" ContentType="application/vnd.openxmlformats-officedocument.drawingml.chart+xml"/>
  <Override PartName="/docProps/core.xml" ContentType="application/vnd.openxmlformats-package.core-properties+xml"/>
  <Default Extension="png" ContentType="image/png"/>
  <Override PartName="/word/diagrams/quickStyle1.xml" ContentType="application/vnd.openxmlformats-officedocument.drawingml.diagramStyle+xml"/>
  <Default Extension="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1508" w:rsidRDefault="00FC1508" w:rsidP="006C5B28">
      <w:pPr>
        <w:jc w:val="center"/>
      </w:pPr>
      <w:r>
        <w:rPr>
          <w:rFonts w:eastAsia="Arial Unicode MS"/>
          <w:noProof/>
        </w:rPr>
        <w:drawing>
          <wp:inline distT="0" distB="0" distL="0" distR="0">
            <wp:extent cx="1392555" cy="1329055"/>
            <wp:effectExtent l="19050" t="0" r="0" b="0"/>
            <wp:docPr id="9" name="Imagen 6" descr="nuevo 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evo logo espol"/>
                    <pic:cNvPicPr>
                      <a:picLocks noChangeAspect="1" noChangeArrowheads="1"/>
                    </pic:cNvPicPr>
                  </pic:nvPicPr>
                  <pic:blipFill>
                    <a:blip r:embed="rId8"/>
                    <a:srcRect/>
                    <a:stretch>
                      <a:fillRect/>
                    </a:stretch>
                  </pic:blipFill>
                  <pic:spPr bwMode="auto">
                    <a:xfrm>
                      <a:off x="0" y="0"/>
                      <a:ext cx="1392555" cy="1329055"/>
                    </a:xfrm>
                    <a:prstGeom prst="rect">
                      <a:avLst/>
                    </a:prstGeom>
                    <a:noFill/>
                    <a:ln w="9525">
                      <a:noFill/>
                      <a:miter lim="800000"/>
                      <a:headEnd/>
                      <a:tailEnd/>
                    </a:ln>
                  </pic:spPr>
                </pic:pic>
              </a:graphicData>
            </a:graphic>
          </wp:inline>
        </w:drawing>
      </w:r>
    </w:p>
    <w:p w:rsidR="00FC1508" w:rsidRDefault="00FC1508" w:rsidP="006C5B28">
      <w:pPr>
        <w:rPr>
          <w:rFonts w:ascii="Arial" w:eastAsia="Arial Unicode MS" w:hAnsi="Arial" w:cs="Arial"/>
          <w:b/>
          <w:sz w:val="32"/>
          <w:szCs w:val="32"/>
        </w:rPr>
      </w:pPr>
    </w:p>
    <w:p w:rsidR="00FC1508" w:rsidRPr="005725EB" w:rsidRDefault="00FC1508" w:rsidP="006C5B28">
      <w:pPr>
        <w:jc w:val="center"/>
        <w:rPr>
          <w:rFonts w:ascii="Arial" w:eastAsia="Arial Unicode MS" w:hAnsi="Arial" w:cs="Arial"/>
          <w:b/>
          <w:sz w:val="32"/>
          <w:szCs w:val="32"/>
        </w:rPr>
      </w:pPr>
      <w:r w:rsidRPr="005725EB">
        <w:rPr>
          <w:rFonts w:ascii="Arial" w:eastAsia="Arial Unicode MS" w:hAnsi="Arial" w:cs="Arial"/>
          <w:b/>
          <w:sz w:val="32"/>
          <w:szCs w:val="32"/>
        </w:rPr>
        <w:t>ESCUELA SUPERIOR POLITÉCNICA DEL LITORAL</w:t>
      </w:r>
    </w:p>
    <w:p w:rsidR="00FC1508" w:rsidRPr="005725EB" w:rsidRDefault="00FC1508" w:rsidP="006C5B28">
      <w:pPr>
        <w:rPr>
          <w:rFonts w:ascii="Arial" w:eastAsia="Arial Unicode MS" w:hAnsi="Arial" w:cs="Arial"/>
          <w:sz w:val="28"/>
          <w:szCs w:val="28"/>
        </w:rPr>
      </w:pPr>
    </w:p>
    <w:p w:rsidR="00FC1508" w:rsidRPr="005725EB" w:rsidRDefault="00FC1508" w:rsidP="006C5B28">
      <w:pPr>
        <w:jc w:val="center"/>
        <w:rPr>
          <w:rFonts w:ascii="Arial" w:eastAsia="Arial Unicode MS" w:hAnsi="Arial" w:cs="Arial"/>
          <w:sz w:val="28"/>
          <w:szCs w:val="28"/>
        </w:rPr>
      </w:pPr>
      <w:r w:rsidRPr="005725EB">
        <w:rPr>
          <w:rFonts w:ascii="Arial" w:eastAsia="Arial Unicode MS" w:hAnsi="Arial" w:cs="Arial"/>
          <w:sz w:val="28"/>
          <w:szCs w:val="28"/>
        </w:rPr>
        <w:t>Instituto de Ciencias Matemáticas</w:t>
      </w:r>
    </w:p>
    <w:p w:rsidR="00FC1508" w:rsidRPr="005725EB" w:rsidRDefault="00FC1508" w:rsidP="006C5B28">
      <w:pPr>
        <w:jc w:val="center"/>
        <w:rPr>
          <w:rFonts w:ascii="Arial" w:eastAsia="Arial Unicode MS" w:hAnsi="Arial" w:cs="Arial"/>
          <w:sz w:val="28"/>
          <w:szCs w:val="28"/>
        </w:rPr>
      </w:pPr>
    </w:p>
    <w:p w:rsidR="00FC1508" w:rsidRPr="005725EB" w:rsidRDefault="00FC1508" w:rsidP="006C5B28">
      <w:pPr>
        <w:jc w:val="center"/>
        <w:rPr>
          <w:rFonts w:ascii="Arial" w:eastAsia="Arial Unicode MS" w:hAnsi="Arial" w:cs="Arial"/>
          <w:sz w:val="28"/>
          <w:szCs w:val="28"/>
        </w:rPr>
      </w:pPr>
      <w:r w:rsidRPr="005725EB">
        <w:rPr>
          <w:rFonts w:ascii="Arial" w:eastAsia="Arial Unicode MS" w:hAnsi="Arial" w:cs="Arial"/>
          <w:sz w:val="28"/>
          <w:szCs w:val="28"/>
        </w:rPr>
        <w:t>Ingeniería en Auditoría y Control de Gestión</w:t>
      </w:r>
    </w:p>
    <w:p w:rsidR="00FC1508" w:rsidRPr="005725EB" w:rsidRDefault="00FC1508" w:rsidP="006C5B28">
      <w:pPr>
        <w:jc w:val="center"/>
        <w:rPr>
          <w:rFonts w:ascii="Arial" w:eastAsia="Arial Unicode MS" w:hAnsi="Arial" w:cs="Arial"/>
          <w:sz w:val="28"/>
          <w:szCs w:val="28"/>
        </w:rPr>
      </w:pPr>
    </w:p>
    <w:p w:rsidR="00FC1508" w:rsidRPr="005725EB" w:rsidRDefault="00FC1508" w:rsidP="006C5B28">
      <w:pPr>
        <w:rPr>
          <w:rFonts w:ascii="Arial" w:eastAsia="Arial Unicode MS" w:hAnsi="Arial" w:cs="Arial"/>
          <w:sz w:val="28"/>
          <w:szCs w:val="28"/>
        </w:rPr>
      </w:pPr>
    </w:p>
    <w:p w:rsidR="00FC1508" w:rsidRPr="005725EB" w:rsidRDefault="00FC1508" w:rsidP="006C5B28">
      <w:pPr>
        <w:jc w:val="center"/>
        <w:rPr>
          <w:rFonts w:ascii="Arial" w:eastAsia="Arial Unicode MS" w:hAnsi="Arial" w:cs="Arial"/>
          <w:sz w:val="28"/>
          <w:szCs w:val="28"/>
        </w:rPr>
      </w:pPr>
      <w:r>
        <w:rPr>
          <w:rFonts w:ascii="Arial" w:eastAsia="Arial Unicode MS" w:hAnsi="Arial" w:cs="Arial"/>
          <w:sz w:val="28"/>
          <w:szCs w:val="28"/>
        </w:rPr>
        <w:t>“EXAMEN DE AUDITORÍA REALIZADO</w:t>
      </w:r>
      <w:r w:rsidRPr="00B925F4">
        <w:rPr>
          <w:rFonts w:ascii="Arial" w:eastAsia="Arial Unicode MS" w:hAnsi="Arial" w:cs="Arial"/>
          <w:sz w:val="28"/>
          <w:szCs w:val="28"/>
        </w:rPr>
        <w:t xml:space="preserve"> AL RUBRO DE CUENTAS POR COBRAR Y SU PROCESO DE RECUPERACIÓN DE CARTERA DE UN FONDO COMPLEMENTARIO</w:t>
      </w:r>
      <w:r>
        <w:rPr>
          <w:rFonts w:ascii="Arial" w:eastAsia="Arial Unicode MS" w:hAnsi="Arial" w:cs="Arial"/>
          <w:sz w:val="28"/>
          <w:szCs w:val="28"/>
        </w:rPr>
        <w:t xml:space="preserve"> PREVISIONAL CERRADO, SITUADO</w:t>
      </w:r>
      <w:r w:rsidRPr="00B925F4">
        <w:rPr>
          <w:rFonts w:ascii="Arial" w:eastAsia="Arial Unicode MS" w:hAnsi="Arial" w:cs="Arial"/>
          <w:sz w:val="28"/>
          <w:szCs w:val="28"/>
        </w:rPr>
        <w:t xml:space="preserve"> EN </w:t>
      </w:r>
      <w:smartTag w:uri="urn:schemas-microsoft-com:office:smarttags" w:element="PersonName">
        <w:smartTagPr>
          <w:attr w:name="ProductID" w:val="LA CIUDAD DE"/>
        </w:smartTagPr>
        <w:r w:rsidRPr="00B925F4">
          <w:rPr>
            <w:rFonts w:ascii="Arial" w:eastAsia="Arial Unicode MS" w:hAnsi="Arial" w:cs="Arial"/>
            <w:sz w:val="28"/>
            <w:szCs w:val="28"/>
          </w:rPr>
          <w:t>LA CIUDAD DE</w:t>
        </w:r>
      </w:smartTag>
      <w:r w:rsidRPr="00B925F4">
        <w:rPr>
          <w:rFonts w:ascii="Arial" w:eastAsia="Arial Unicode MS" w:hAnsi="Arial" w:cs="Arial"/>
          <w:sz w:val="28"/>
          <w:szCs w:val="28"/>
        </w:rPr>
        <w:t xml:space="preserve"> GUAYAQUIL AL 31 DE</w:t>
      </w:r>
      <w:r>
        <w:rPr>
          <w:rFonts w:ascii="Arial" w:eastAsia="Arial Unicode MS" w:hAnsi="Arial" w:cs="Arial"/>
          <w:sz w:val="28"/>
          <w:szCs w:val="28"/>
        </w:rPr>
        <w:t xml:space="preserve"> </w:t>
      </w:r>
      <w:r w:rsidRPr="00B925F4">
        <w:rPr>
          <w:rFonts w:ascii="Arial" w:eastAsia="Arial Unicode MS" w:hAnsi="Arial" w:cs="Arial"/>
          <w:sz w:val="28"/>
          <w:szCs w:val="28"/>
        </w:rPr>
        <w:t>DICIEMBRE DE 2008"</w:t>
      </w:r>
      <w:r>
        <w:rPr>
          <w:rFonts w:ascii="Arial" w:eastAsia="Arial Unicode MS" w:hAnsi="Arial" w:cs="Arial"/>
          <w:sz w:val="28"/>
          <w:szCs w:val="28"/>
        </w:rPr>
        <w:t xml:space="preserve"> </w:t>
      </w:r>
    </w:p>
    <w:p w:rsidR="00FC1508" w:rsidRPr="005725EB" w:rsidRDefault="00FC1508" w:rsidP="006C5B28">
      <w:pPr>
        <w:rPr>
          <w:rFonts w:ascii="Arial" w:eastAsia="Arial Unicode MS" w:hAnsi="Arial" w:cs="Arial"/>
          <w:sz w:val="28"/>
          <w:szCs w:val="28"/>
        </w:rPr>
      </w:pPr>
    </w:p>
    <w:p w:rsidR="00FC1508" w:rsidRDefault="00FC1508" w:rsidP="006C5B28">
      <w:pPr>
        <w:jc w:val="center"/>
        <w:rPr>
          <w:rFonts w:ascii="Arial" w:eastAsia="Arial Unicode MS" w:hAnsi="Arial" w:cs="Arial"/>
          <w:b/>
          <w:sz w:val="32"/>
          <w:szCs w:val="32"/>
        </w:rPr>
      </w:pPr>
      <w:r w:rsidRPr="005725EB">
        <w:rPr>
          <w:rFonts w:ascii="Arial" w:eastAsia="Arial Unicode MS" w:hAnsi="Arial" w:cs="Arial"/>
          <w:b/>
          <w:sz w:val="32"/>
          <w:szCs w:val="32"/>
        </w:rPr>
        <w:t>TESIS DE GRADO</w:t>
      </w:r>
    </w:p>
    <w:p w:rsidR="00FC1508" w:rsidRDefault="00FC1508" w:rsidP="006C5B28">
      <w:pPr>
        <w:jc w:val="center"/>
        <w:rPr>
          <w:rFonts w:ascii="Arial" w:eastAsia="Arial Unicode MS" w:hAnsi="Arial" w:cs="Arial"/>
          <w:b/>
          <w:sz w:val="32"/>
          <w:szCs w:val="32"/>
        </w:rPr>
      </w:pPr>
    </w:p>
    <w:p w:rsidR="00FC1508" w:rsidRPr="005725EB" w:rsidRDefault="00FC1508" w:rsidP="006C5B28">
      <w:pPr>
        <w:jc w:val="center"/>
        <w:rPr>
          <w:rFonts w:ascii="Arial" w:eastAsia="Arial Unicode MS" w:hAnsi="Arial" w:cs="Arial"/>
          <w:sz w:val="28"/>
          <w:szCs w:val="28"/>
        </w:rPr>
      </w:pPr>
      <w:r w:rsidRPr="005725EB">
        <w:rPr>
          <w:rFonts w:ascii="Arial" w:eastAsia="Arial Unicode MS" w:hAnsi="Arial" w:cs="Arial"/>
          <w:sz w:val="28"/>
          <w:szCs w:val="28"/>
        </w:rPr>
        <w:t>SEMINARIOS DE GRADUACIÓN: AUDITORÍA FINANCIERA – AUDITORÍA TRIBUTARÍA</w:t>
      </w:r>
    </w:p>
    <w:p w:rsidR="00FC1508" w:rsidRPr="005725EB" w:rsidRDefault="00FC1508" w:rsidP="006C5B28">
      <w:pPr>
        <w:rPr>
          <w:rFonts w:ascii="Arial" w:eastAsia="Arial Unicode MS" w:hAnsi="Arial" w:cs="Arial"/>
          <w:sz w:val="28"/>
          <w:szCs w:val="28"/>
        </w:rPr>
      </w:pPr>
    </w:p>
    <w:p w:rsidR="00FC1508" w:rsidRPr="005725EB" w:rsidRDefault="00FC1508" w:rsidP="006C5B28">
      <w:pPr>
        <w:jc w:val="center"/>
        <w:rPr>
          <w:rFonts w:ascii="Arial" w:eastAsia="Arial Unicode MS" w:hAnsi="Arial" w:cs="Arial"/>
          <w:sz w:val="28"/>
          <w:szCs w:val="28"/>
        </w:rPr>
      </w:pPr>
      <w:r w:rsidRPr="005725EB">
        <w:rPr>
          <w:rFonts w:ascii="Arial" w:eastAsia="Arial Unicode MS" w:hAnsi="Arial" w:cs="Arial"/>
          <w:sz w:val="28"/>
          <w:szCs w:val="28"/>
        </w:rPr>
        <w:t>Previo a la obtención del título de:</w:t>
      </w:r>
    </w:p>
    <w:p w:rsidR="00FC1508" w:rsidRPr="005725EB" w:rsidRDefault="00FC1508" w:rsidP="006C5B28">
      <w:pPr>
        <w:jc w:val="center"/>
        <w:rPr>
          <w:rFonts w:ascii="Arial" w:eastAsia="Arial Unicode MS" w:hAnsi="Arial" w:cs="Arial"/>
          <w:sz w:val="28"/>
          <w:szCs w:val="28"/>
        </w:rPr>
      </w:pPr>
    </w:p>
    <w:p w:rsidR="00FC1508" w:rsidRPr="005725EB" w:rsidRDefault="00FC1508" w:rsidP="006C5B28">
      <w:pPr>
        <w:jc w:val="center"/>
        <w:rPr>
          <w:rFonts w:ascii="Arial" w:eastAsia="Arial Unicode MS" w:hAnsi="Arial" w:cs="Arial"/>
          <w:sz w:val="28"/>
          <w:szCs w:val="28"/>
        </w:rPr>
      </w:pPr>
      <w:r w:rsidRPr="005725EB">
        <w:rPr>
          <w:rFonts w:ascii="Arial" w:eastAsia="Arial Unicode MS" w:hAnsi="Arial" w:cs="Arial"/>
          <w:sz w:val="28"/>
          <w:szCs w:val="28"/>
        </w:rPr>
        <w:t>AUDITOR – CONTADOR PÚBLICO AUTORIZADO</w:t>
      </w:r>
    </w:p>
    <w:p w:rsidR="00FC1508" w:rsidRPr="005725EB" w:rsidRDefault="00FC1508" w:rsidP="006C5B28">
      <w:pPr>
        <w:rPr>
          <w:rFonts w:ascii="Arial" w:eastAsia="Arial Unicode MS" w:hAnsi="Arial" w:cs="Arial"/>
          <w:sz w:val="28"/>
          <w:szCs w:val="28"/>
        </w:rPr>
      </w:pPr>
    </w:p>
    <w:p w:rsidR="00FC1508" w:rsidRPr="005725EB" w:rsidRDefault="00FC1508" w:rsidP="006C5B28">
      <w:pPr>
        <w:jc w:val="center"/>
        <w:rPr>
          <w:rFonts w:ascii="Arial" w:eastAsia="Arial Unicode MS" w:hAnsi="Arial" w:cs="Arial"/>
          <w:sz w:val="28"/>
          <w:szCs w:val="28"/>
        </w:rPr>
      </w:pPr>
      <w:r w:rsidRPr="005725EB">
        <w:rPr>
          <w:rFonts w:ascii="Arial" w:eastAsia="Arial Unicode MS" w:hAnsi="Arial" w:cs="Arial"/>
          <w:sz w:val="28"/>
          <w:szCs w:val="28"/>
        </w:rPr>
        <w:t>Presentado por:</w:t>
      </w:r>
    </w:p>
    <w:p w:rsidR="00FC1508" w:rsidRPr="005725EB" w:rsidRDefault="00FC1508" w:rsidP="006C5B28">
      <w:pPr>
        <w:jc w:val="center"/>
        <w:rPr>
          <w:rFonts w:ascii="Arial" w:eastAsia="Arial Unicode MS" w:hAnsi="Arial" w:cs="Arial"/>
          <w:sz w:val="28"/>
          <w:szCs w:val="28"/>
        </w:rPr>
      </w:pPr>
    </w:p>
    <w:p w:rsidR="00FC1508" w:rsidRDefault="00FC1508" w:rsidP="006C5B28">
      <w:pPr>
        <w:jc w:val="center"/>
        <w:rPr>
          <w:rFonts w:ascii="Arial" w:eastAsia="Arial Unicode MS" w:hAnsi="Arial" w:cs="Arial"/>
          <w:sz w:val="28"/>
          <w:szCs w:val="28"/>
        </w:rPr>
      </w:pPr>
      <w:r>
        <w:rPr>
          <w:rFonts w:ascii="Arial" w:eastAsia="Arial Unicode MS" w:hAnsi="Arial" w:cs="Arial"/>
          <w:sz w:val="28"/>
          <w:szCs w:val="28"/>
        </w:rPr>
        <w:t xml:space="preserve">VERÓNICA BOSMEDIANO SAN ANDRÉS </w:t>
      </w:r>
    </w:p>
    <w:p w:rsidR="00FC1508" w:rsidRPr="005725EB" w:rsidRDefault="00FC1508" w:rsidP="006C5B28">
      <w:pPr>
        <w:jc w:val="center"/>
        <w:rPr>
          <w:rFonts w:ascii="Arial" w:eastAsia="Arial Unicode MS" w:hAnsi="Arial" w:cs="Arial"/>
          <w:sz w:val="28"/>
          <w:szCs w:val="28"/>
        </w:rPr>
      </w:pPr>
      <w:r>
        <w:rPr>
          <w:rFonts w:ascii="Arial" w:eastAsia="Arial Unicode MS" w:hAnsi="Arial" w:cs="Arial"/>
          <w:sz w:val="28"/>
          <w:szCs w:val="28"/>
        </w:rPr>
        <w:t xml:space="preserve">TAMARA PULGAR ZÚÑIGA </w:t>
      </w:r>
    </w:p>
    <w:p w:rsidR="00FC1508" w:rsidRPr="005725EB" w:rsidRDefault="00FC1508" w:rsidP="006C5B28">
      <w:pPr>
        <w:rPr>
          <w:rFonts w:ascii="Arial" w:eastAsia="Arial Unicode MS" w:hAnsi="Arial" w:cs="Arial"/>
          <w:sz w:val="28"/>
          <w:szCs w:val="28"/>
        </w:rPr>
      </w:pPr>
    </w:p>
    <w:p w:rsidR="00FC1508" w:rsidRPr="005725EB" w:rsidRDefault="00FC1508" w:rsidP="006C5B28">
      <w:pPr>
        <w:jc w:val="center"/>
        <w:rPr>
          <w:rFonts w:ascii="Arial" w:eastAsia="Arial Unicode MS" w:hAnsi="Arial" w:cs="Arial"/>
          <w:sz w:val="28"/>
          <w:szCs w:val="28"/>
        </w:rPr>
      </w:pPr>
      <w:r w:rsidRPr="005725EB">
        <w:rPr>
          <w:rFonts w:ascii="Arial" w:eastAsia="Arial Unicode MS" w:hAnsi="Arial" w:cs="Arial"/>
          <w:sz w:val="28"/>
          <w:szCs w:val="28"/>
        </w:rPr>
        <w:t>Guayaquil – Ecuador</w:t>
      </w:r>
    </w:p>
    <w:p w:rsidR="00FC1508" w:rsidRPr="005725EB" w:rsidRDefault="00FC1508" w:rsidP="006C5B28">
      <w:pPr>
        <w:jc w:val="center"/>
        <w:rPr>
          <w:rFonts w:ascii="Arial" w:eastAsia="Arial Unicode MS" w:hAnsi="Arial" w:cs="Arial"/>
          <w:sz w:val="28"/>
          <w:szCs w:val="28"/>
        </w:rPr>
      </w:pPr>
    </w:p>
    <w:p w:rsidR="00FC1508" w:rsidRDefault="00B371D7" w:rsidP="006C5B28">
      <w:pPr>
        <w:jc w:val="center"/>
        <w:rPr>
          <w:rFonts w:ascii="Arial" w:eastAsia="Arial Unicode MS" w:hAnsi="Arial" w:cs="Arial"/>
          <w:sz w:val="28"/>
          <w:szCs w:val="28"/>
        </w:rPr>
      </w:pPr>
      <w:r>
        <w:rPr>
          <w:rFonts w:ascii="Arial" w:eastAsia="Arial Unicode MS" w:hAnsi="Arial" w:cs="Arial"/>
          <w:sz w:val="28"/>
          <w:szCs w:val="28"/>
        </w:rPr>
        <w:t>2010</w:t>
      </w:r>
    </w:p>
    <w:p w:rsidR="00FC1508" w:rsidRPr="00FF5A84" w:rsidRDefault="00FC1508" w:rsidP="006C5B28">
      <w:pPr>
        <w:spacing w:line="480" w:lineRule="auto"/>
        <w:ind w:left="4247"/>
        <w:jc w:val="both"/>
        <w:rPr>
          <w:rFonts w:ascii="Arial" w:eastAsia="Arial Unicode MS" w:hAnsi="Arial" w:cs="Arial"/>
        </w:rPr>
      </w:pPr>
    </w:p>
    <w:p w:rsidR="00FC1508" w:rsidRDefault="00FC1508" w:rsidP="006C5B28">
      <w:pPr>
        <w:rPr>
          <w:rFonts w:ascii="Arial" w:eastAsia="Arial Unicode MS" w:hAnsi="Arial" w:cs="Arial"/>
          <w:sz w:val="28"/>
          <w:szCs w:val="28"/>
        </w:rPr>
      </w:pPr>
    </w:p>
    <w:p w:rsidR="00FC1508" w:rsidRPr="005939BC" w:rsidRDefault="00FC1508" w:rsidP="006C5B28">
      <w:pPr>
        <w:ind w:left="2835"/>
        <w:rPr>
          <w:rFonts w:ascii="Arial" w:eastAsia="Arial Unicode MS" w:hAnsi="Arial" w:cs="Arial"/>
          <w:b/>
          <w:sz w:val="28"/>
          <w:szCs w:val="28"/>
        </w:rPr>
      </w:pPr>
      <w:r w:rsidRPr="005939BC">
        <w:rPr>
          <w:rFonts w:ascii="Arial" w:eastAsia="Arial Unicode MS" w:hAnsi="Arial" w:cs="Arial"/>
          <w:b/>
          <w:sz w:val="28"/>
          <w:szCs w:val="28"/>
        </w:rPr>
        <w:t>DEDICATORIA</w:t>
      </w:r>
    </w:p>
    <w:p w:rsidR="00FC1508" w:rsidRPr="0023790C" w:rsidRDefault="00FC1508" w:rsidP="006C5B28">
      <w:pPr>
        <w:jc w:val="center"/>
        <w:rPr>
          <w:rFonts w:ascii="Arial" w:eastAsia="Arial Unicode MS" w:hAnsi="Arial" w:cs="Arial"/>
          <w:b/>
        </w:rPr>
      </w:pPr>
    </w:p>
    <w:p w:rsidR="00FC1508" w:rsidRPr="0023790C" w:rsidRDefault="00FC1508" w:rsidP="006C5B28">
      <w:pPr>
        <w:jc w:val="both"/>
        <w:rPr>
          <w:rFonts w:ascii="Arial" w:eastAsia="Arial Unicode MS" w:hAnsi="Arial" w:cs="Arial"/>
        </w:rPr>
      </w:pPr>
    </w:p>
    <w:p w:rsidR="00FC1508" w:rsidRDefault="00FC1508" w:rsidP="006C5B28">
      <w:pPr>
        <w:ind w:left="4248"/>
        <w:jc w:val="both"/>
        <w:rPr>
          <w:rFonts w:ascii="Arial" w:eastAsia="Arial Unicode MS" w:hAnsi="Arial" w:cs="Arial"/>
          <w:sz w:val="28"/>
          <w:szCs w:val="28"/>
        </w:rPr>
      </w:pPr>
    </w:p>
    <w:p w:rsidR="00FC1508" w:rsidRPr="00FF5A84" w:rsidRDefault="00FC1508" w:rsidP="006C5B28">
      <w:pPr>
        <w:spacing w:line="480" w:lineRule="auto"/>
        <w:ind w:left="2880"/>
        <w:jc w:val="both"/>
        <w:rPr>
          <w:rFonts w:ascii="Arial" w:eastAsia="Arial Unicode MS" w:hAnsi="Arial" w:cs="Arial"/>
        </w:rPr>
      </w:pPr>
      <w:r w:rsidRPr="00FF5A84">
        <w:rPr>
          <w:rFonts w:ascii="Arial" w:eastAsia="Arial Unicode MS" w:hAnsi="Arial" w:cs="Arial"/>
        </w:rPr>
        <w:t xml:space="preserve">…Dedicada a: </w:t>
      </w:r>
    </w:p>
    <w:p w:rsidR="00FC1508" w:rsidRPr="00FF5A84" w:rsidRDefault="00FC1508" w:rsidP="006C5B28">
      <w:pPr>
        <w:spacing w:line="480" w:lineRule="auto"/>
        <w:ind w:left="2880"/>
        <w:jc w:val="both"/>
        <w:rPr>
          <w:rFonts w:ascii="Arial" w:eastAsia="Arial Unicode MS" w:hAnsi="Arial" w:cs="Arial"/>
        </w:rPr>
      </w:pPr>
      <w:r w:rsidRPr="00FF5A84">
        <w:rPr>
          <w:rFonts w:ascii="Arial" w:eastAsia="Arial Unicode MS" w:hAnsi="Arial" w:cs="Arial"/>
        </w:rPr>
        <w:t xml:space="preserve">Dios todo poderoso. </w:t>
      </w:r>
    </w:p>
    <w:p w:rsidR="00FC1508" w:rsidRPr="00FF5A84" w:rsidRDefault="00FC1508" w:rsidP="006C5B28">
      <w:pPr>
        <w:spacing w:line="480" w:lineRule="auto"/>
        <w:ind w:left="2880"/>
        <w:jc w:val="both"/>
        <w:rPr>
          <w:rFonts w:ascii="Arial" w:eastAsia="Arial Unicode MS" w:hAnsi="Arial" w:cs="Arial"/>
        </w:rPr>
      </w:pPr>
      <w:r w:rsidRPr="00FF5A84">
        <w:rPr>
          <w:rFonts w:ascii="Arial" w:eastAsia="Arial Unicode MS" w:hAnsi="Arial" w:cs="Arial"/>
        </w:rPr>
        <w:t>A</w:t>
      </w:r>
      <w:r>
        <w:rPr>
          <w:rFonts w:ascii="Arial" w:eastAsia="Arial Unicode MS" w:hAnsi="Arial" w:cs="Arial"/>
        </w:rPr>
        <w:t xml:space="preserve"> mis padres Carlos y Gina, a mi tío Jaime y mis abuelos.</w:t>
      </w:r>
    </w:p>
    <w:p w:rsidR="00FC1508" w:rsidRDefault="00FC1508" w:rsidP="006C5B28">
      <w:pPr>
        <w:spacing w:line="480" w:lineRule="auto"/>
        <w:ind w:left="2880"/>
        <w:jc w:val="both"/>
        <w:rPr>
          <w:rFonts w:ascii="Arial" w:eastAsia="Arial Unicode MS" w:hAnsi="Arial" w:cs="Arial"/>
        </w:rPr>
      </w:pPr>
      <w:r w:rsidRPr="00FF5A84">
        <w:rPr>
          <w:rFonts w:ascii="Arial" w:eastAsia="Arial Unicode MS" w:hAnsi="Arial" w:cs="Arial"/>
        </w:rPr>
        <w:t xml:space="preserve">Gracias por su constante apoyo y cariño, los amo. </w:t>
      </w:r>
    </w:p>
    <w:p w:rsidR="00FC1508" w:rsidRDefault="00FC1508" w:rsidP="006C5B28">
      <w:pPr>
        <w:spacing w:line="480" w:lineRule="auto"/>
        <w:ind w:left="2880"/>
        <w:jc w:val="right"/>
        <w:rPr>
          <w:rFonts w:ascii="Arial" w:eastAsia="Arial Unicode MS" w:hAnsi="Arial" w:cs="Arial"/>
        </w:rPr>
      </w:pPr>
      <w:r>
        <w:rPr>
          <w:rFonts w:ascii="Arial" w:eastAsia="Arial Unicode MS" w:hAnsi="Arial" w:cs="Arial"/>
        </w:rPr>
        <w:t>Verónica Bosmediano San Andrés</w:t>
      </w:r>
    </w:p>
    <w:p w:rsidR="00FC1508" w:rsidRDefault="00FC1508" w:rsidP="006C5B28">
      <w:pPr>
        <w:spacing w:line="480" w:lineRule="auto"/>
        <w:ind w:left="2880"/>
        <w:jc w:val="both"/>
        <w:rPr>
          <w:rFonts w:ascii="Arial" w:eastAsia="Arial Unicode MS" w:hAnsi="Arial" w:cs="Arial"/>
        </w:rPr>
      </w:pPr>
    </w:p>
    <w:p w:rsidR="00FC1508" w:rsidRDefault="00FC1508" w:rsidP="006C5B28">
      <w:pPr>
        <w:spacing w:line="480" w:lineRule="auto"/>
        <w:ind w:left="2880"/>
        <w:jc w:val="both"/>
        <w:rPr>
          <w:rFonts w:ascii="Arial" w:eastAsia="Arial Unicode MS" w:hAnsi="Arial" w:cs="Arial"/>
        </w:rPr>
      </w:pPr>
    </w:p>
    <w:p w:rsidR="00FC1508" w:rsidRDefault="00FC1508" w:rsidP="006C5B28">
      <w:pPr>
        <w:spacing w:line="480" w:lineRule="auto"/>
        <w:ind w:left="2880"/>
        <w:jc w:val="both"/>
        <w:rPr>
          <w:rFonts w:ascii="Arial" w:eastAsia="Arial Unicode MS" w:hAnsi="Arial" w:cs="Arial"/>
        </w:rPr>
      </w:pPr>
      <w:r w:rsidRPr="00B43D6D">
        <w:rPr>
          <w:rFonts w:ascii="Arial" w:eastAsia="Arial Unicode MS" w:hAnsi="Arial" w:cs="Arial"/>
        </w:rPr>
        <w:t>Dedico este t</w:t>
      </w:r>
      <w:r>
        <w:rPr>
          <w:rFonts w:ascii="Arial" w:eastAsia="Arial Unicode MS" w:hAnsi="Arial" w:cs="Arial"/>
        </w:rPr>
        <w:t>rabajo a Dios Nuestro Señor, por</w:t>
      </w:r>
      <w:r w:rsidRPr="00B43D6D">
        <w:rPr>
          <w:rFonts w:ascii="Arial" w:eastAsia="Arial Unicode MS" w:hAnsi="Arial" w:cs="Arial"/>
        </w:rPr>
        <w:t xml:space="preserve"> las bendiciones recibidas. A mis padres: Luis Pulgar y Sara Zúñiga quienes me han apoyado incondicionalmente, siendo ellos en especial las personas que nunca me han dejado sola, sino que estando a mi lado supieron comprender la importancia de este trabajo. A mi hermana Jenny, quien estuvo presente en las buenas y en las malas, siendo todos ellos los únicos pilares en  mi vida universitaria.</w:t>
      </w:r>
    </w:p>
    <w:p w:rsidR="00FC1508" w:rsidRPr="002862DA" w:rsidRDefault="00FC1508" w:rsidP="006C5B28">
      <w:pPr>
        <w:spacing w:line="480" w:lineRule="auto"/>
        <w:ind w:left="2880"/>
        <w:jc w:val="right"/>
        <w:rPr>
          <w:rFonts w:ascii="Arial" w:eastAsia="Arial Unicode MS" w:hAnsi="Arial" w:cs="Arial"/>
        </w:rPr>
      </w:pPr>
      <w:r>
        <w:rPr>
          <w:rFonts w:ascii="Arial" w:eastAsia="Arial Unicode MS" w:hAnsi="Arial" w:cs="Arial"/>
        </w:rPr>
        <w:t>Tamara Pulgar Zúñiga</w:t>
      </w:r>
    </w:p>
    <w:p w:rsidR="00FC1508" w:rsidRDefault="00FC1508" w:rsidP="006C5B28">
      <w:pPr>
        <w:rPr>
          <w:rFonts w:ascii="Arial" w:eastAsia="Arial Unicode MS" w:hAnsi="Arial" w:cs="Arial"/>
          <w:b/>
          <w:sz w:val="28"/>
          <w:szCs w:val="28"/>
        </w:rPr>
      </w:pPr>
    </w:p>
    <w:p w:rsidR="00D1448C" w:rsidRDefault="00D1448C" w:rsidP="006C5B28">
      <w:pPr>
        <w:rPr>
          <w:rFonts w:ascii="Arial" w:eastAsia="Arial Unicode MS" w:hAnsi="Arial" w:cs="Arial"/>
          <w:b/>
          <w:sz w:val="28"/>
          <w:szCs w:val="28"/>
        </w:rPr>
      </w:pPr>
    </w:p>
    <w:p w:rsidR="00FC1508" w:rsidRPr="0023790C" w:rsidRDefault="00FC1508" w:rsidP="006C5B28">
      <w:pPr>
        <w:ind w:left="2835"/>
        <w:rPr>
          <w:rFonts w:ascii="Arial" w:eastAsia="Arial Unicode MS" w:hAnsi="Arial" w:cs="Arial"/>
          <w:b/>
        </w:rPr>
      </w:pPr>
    </w:p>
    <w:p w:rsidR="00FC1508" w:rsidRPr="005939BC" w:rsidRDefault="00FC1508" w:rsidP="006C5B28">
      <w:pPr>
        <w:ind w:left="2835"/>
        <w:rPr>
          <w:rFonts w:ascii="Arial" w:eastAsia="Arial Unicode MS" w:hAnsi="Arial" w:cs="Arial"/>
          <w:b/>
          <w:sz w:val="28"/>
          <w:szCs w:val="28"/>
        </w:rPr>
      </w:pPr>
      <w:r w:rsidRPr="005939BC">
        <w:rPr>
          <w:rFonts w:ascii="Arial" w:eastAsia="Arial Unicode MS" w:hAnsi="Arial" w:cs="Arial"/>
          <w:b/>
          <w:sz w:val="28"/>
          <w:szCs w:val="28"/>
        </w:rPr>
        <w:t xml:space="preserve">AGRADECIMIENTO </w:t>
      </w:r>
    </w:p>
    <w:p w:rsidR="00FC1508" w:rsidRDefault="00FC1508" w:rsidP="006C5B28">
      <w:pPr>
        <w:jc w:val="both"/>
        <w:rPr>
          <w:rFonts w:ascii="Arial" w:eastAsia="Arial Unicode MS" w:hAnsi="Arial" w:cs="Arial"/>
          <w:sz w:val="28"/>
          <w:szCs w:val="28"/>
        </w:rPr>
      </w:pPr>
    </w:p>
    <w:p w:rsidR="00FC1508" w:rsidRDefault="00FC1508" w:rsidP="006C5B28">
      <w:pPr>
        <w:jc w:val="both"/>
        <w:rPr>
          <w:rFonts w:ascii="Arial" w:eastAsia="Arial Unicode MS" w:hAnsi="Arial" w:cs="Arial"/>
          <w:sz w:val="28"/>
          <w:szCs w:val="28"/>
        </w:rPr>
      </w:pPr>
    </w:p>
    <w:p w:rsidR="00FC1508" w:rsidRDefault="00FC1508" w:rsidP="006C5B28">
      <w:pPr>
        <w:ind w:left="4248"/>
        <w:jc w:val="both"/>
        <w:rPr>
          <w:rFonts w:ascii="Arial" w:eastAsia="Arial Unicode MS" w:hAnsi="Arial" w:cs="Arial"/>
          <w:sz w:val="28"/>
          <w:szCs w:val="28"/>
        </w:rPr>
      </w:pPr>
    </w:p>
    <w:p w:rsidR="00FC1508" w:rsidRDefault="00FC1508" w:rsidP="006C5B28">
      <w:pPr>
        <w:spacing w:line="480" w:lineRule="auto"/>
        <w:ind w:left="2880"/>
        <w:jc w:val="both"/>
        <w:rPr>
          <w:rFonts w:ascii="Arial" w:eastAsia="Arial Unicode MS" w:hAnsi="Arial" w:cs="Arial"/>
        </w:rPr>
      </w:pPr>
      <w:r>
        <w:rPr>
          <w:rFonts w:ascii="Arial" w:eastAsia="Arial Unicode MS" w:hAnsi="Arial" w:cs="Arial"/>
        </w:rPr>
        <w:t>Agradezco a mi director de tesis, a mis familiares y amigos, po</w:t>
      </w:r>
      <w:r w:rsidRPr="00FF5A84">
        <w:rPr>
          <w:rFonts w:ascii="Arial" w:eastAsia="Arial Unicode MS" w:hAnsi="Arial" w:cs="Arial"/>
        </w:rPr>
        <w:t>r haberme guiado y proporcionado la</w:t>
      </w:r>
      <w:r>
        <w:rPr>
          <w:rFonts w:ascii="Arial" w:eastAsia="Arial Unicode MS" w:hAnsi="Arial" w:cs="Arial"/>
        </w:rPr>
        <w:t xml:space="preserve"> ayuda</w:t>
      </w:r>
      <w:r w:rsidRPr="00FF5A84">
        <w:rPr>
          <w:rFonts w:ascii="Arial" w:eastAsia="Arial Unicode MS" w:hAnsi="Arial" w:cs="Arial"/>
        </w:rPr>
        <w:t xml:space="preserve"> necesaria para el d</w:t>
      </w:r>
      <w:r>
        <w:rPr>
          <w:rFonts w:ascii="Arial" w:eastAsia="Arial Unicode MS" w:hAnsi="Arial" w:cs="Arial"/>
        </w:rPr>
        <w:t xml:space="preserve">esarrollo de mi tesis de grado. </w:t>
      </w:r>
    </w:p>
    <w:p w:rsidR="00FC1508" w:rsidRDefault="00FC1508" w:rsidP="006C5B28">
      <w:pPr>
        <w:spacing w:line="480" w:lineRule="auto"/>
        <w:ind w:left="2880"/>
        <w:jc w:val="right"/>
        <w:rPr>
          <w:rFonts w:ascii="Arial" w:eastAsia="Arial Unicode MS" w:hAnsi="Arial" w:cs="Arial"/>
        </w:rPr>
      </w:pPr>
      <w:r>
        <w:rPr>
          <w:rFonts w:ascii="Arial" w:eastAsia="Arial Unicode MS" w:hAnsi="Arial" w:cs="Arial"/>
        </w:rPr>
        <w:t>Verónica Bosmediano San Andrés</w:t>
      </w:r>
    </w:p>
    <w:p w:rsidR="00FC1508" w:rsidRDefault="00FC1508" w:rsidP="006C5B28">
      <w:pPr>
        <w:spacing w:line="480" w:lineRule="auto"/>
        <w:ind w:left="2880"/>
        <w:jc w:val="both"/>
        <w:rPr>
          <w:rFonts w:ascii="Arial" w:eastAsia="Arial Unicode MS" w:hAnsi="Arial" w:cs="Arial"/>
        </w:rPr>
      </w:pPr>
    </w:p>
    <w:p w:rsidR="00FC1508" w:rsidRDefault="00FC1508" w:rsidP="006C5B28">
      <w:pPr>
        <w:spacing w:line="480" w:lineRule="auto"/>
        <w:ind w:left="2880"/>
        <w:jc w:val="both"/>
        <w:rPr>
          <w:rFonts w:ascii="Arial" w:eastAsia="Arial Unicode MS" w:hAnsi="Arial" w:cs="Arial"/>
        </w:rPr>
      </w:pPr>
    </w:p>
    <w:p w:rsidR="00FC1508" w:rsidRPr="00BE5442" w:rsidRDefault="00FC1508" w:rsidP="006C5B28">
      <w:pPr>
        <w:spacing w:line="480" w:lineRule="auto"/>
        <w:ind w:left="2880"/>
        <w:jc w:val="both"/>
        <w:rPr>
          <w:rFonts w:ascii="Arial" w:eastAsia="Arial Unicode MS" w:hAnsi="Arial" w:cs="Arial"/>
        </w:rPr>
      </w:pPr>
      <w:r w:rsidRPr="00BE5442">
        <w:rPr>
          <w:rFonts w:ascii="Arial" w:eastAsia="Arial Unicode MS" w:hAnsi="Arial" w:cs="Arial"/>
        </w:rPr>
        <w:t xml:space="preserve">Me es satisfactorio expresar en pocas palabras el agradecimiento para mi Director de Tesis, a mis familiares y amigos, quienes en todo momento me demostraron su gran interés y buena voluntad para la realización del presente trabajo y que gracias a ellos se hizo posible la ejecución del mismo. </w:t>
      </w:r>
    </w:p>
    <w:p w:rsidR="00FC1508" w:rsidRPr="000B7975" w:rsidRDefault="00FC1508" w:rsidP="006C5B28">
      <w:pPr>
        <w:spacing w:line="480" w:lineRule="auto"/>
        <w:ind w:left="2880"/>
        <w:jc w:val="right"/>
        <w:rPr>
          <w:rFonts w:ascii="Arial" w:eastAsia="Arial Unicode MS" w:hAnsi="Arial" w:cs="Arial"/>
        </w:rPr>
      </w:pPr>
      <w:r>
        <w:rPr>
          <w:rFonts w:ascii="Arial" w:eastAsia="Arial Unicode MS" w:hAnsi="Arial" w:cs="Arial"/>
        </w:rPr>
        <w:t>Tamara Pulgar  Zúñiga.</w:t>
      </w:r>
    </w:p>
    <w:p w:rsidR="00FC1508" w:rsidRPr="00D16966" w:rsidRDefault="00FC1508" w:rsidP="006C5B28">
      <w:pPr>
        <w:jc w:val="center"/>
        <w:rPr>
          <w:rFonts w:ascii="Arial" w:eastAsia="Arial Unicode MS" w:hAnsi="Arial" w:cs="Arial"/>
          <w:b/>
        </w:rPr>
      </w:pPr>
    </w:p>
    <w:p w:rsidR="00FC1508" w:rsidRPr="00D16966" w:rsidRDefault="00FC1508" w:rsidP="006C5B28">
      <w:pPr>
        <w:jc w:val="center"/>
        <w:rPr>
          <w:rFonts w:ascii="Arial" w:eastAsia="Arial Unicode MS" w:hAnsi="Arial" w:cs="Arial"/>
          <w:b/>
        </w:rPr>
      </w:pPr>
    </w:p>
    <w:p w:rsidR="00FC1508" w:rsidRPr="00D16966" w:rsidRDefault="00FC1508" w:rsidP="006C5B28">
      <w:pPr>
        <w:jc w:val="center"/>
        <w:rPr>
          <w:rFonts w:ascii="Arial" w:eastAsia="Arial Unicode MS" w:hAnsi="Arial" w:cs="Arial"/>
          <w:b/>
        </w:rPr>
      </w:pPr>
    </w:p>
    <w:p w:rsidR="00FC1508" w:rsidRPr="00D16966" w:rsidRDefault="00FC1508" w:rsidP="006C5B28">
      <w:pPr>
        <w:jc w:val="center"/>
        <w:rPr>
          <w:rFonts w:ascii="Arial" w:eastAsia="Arial Unicode MS" w:hAnsi="Arial" w:cs="Arial"/>
          <w:b/>
        </w:rPr>
      </w:pPr>
    </w:p>
    <w:p w:rsidR="00FC1508" w:rsidRPr="00D16966" w:rsidRDefault="00FC1508" w:rsidP="006C5B28">
      <w:pPr>
        <w:ind w:left="708"/>
        <w:jc w:val="center"/>
        <w:rPr>
          <w:rFonts w:ascii="Arial" w:eastAsia="Arial Unicode MS" w:hAnsi="Arial" w:cs="Arial"/>
          <w:b/>
        </w:rPr>
      </w:pPr>
    </w:p>
    <w:p w:rsidR="00FC1508" w:rsidRPr="00D16966" w:rsidRDefault="00FC1508" w:rsidP="006C5B28">
      <w:pPr>
        <w:jc w:val="center"/>
        <w:rPr>
          <w:rFonts w:ascii="Arial" w:eastAsia="Arial Unicode MS" w:hAnsi="Arial" w:cs="Arial"/>
          <w:b/>
        </w:rPr>
      </w:pPr>
    </w:p>
    <w:p w:rsidR="00FC1508" w:rsidRDefault="00FC1508" w:rsidP="006C5B28">
      <w:pPr>
        <w:jc w:val="center"/>
        <w:rPr>
          <w:rFonts w:ascii="Arial" w:eastAsia="Arial Unicode MS" w:hAnsi="Arial" w:cs="Arial"/>
          <w:b/>
        </w:rPr>
      </w:pPr>
    </w:p>
    <w:p w:rsidR="001A1C60" w:rsidRDefault="001A1C60" w:rsidP="006C5B28">
      <w:pPr>
        <w:jc w:val="center"/>
        <w:rPr>
          <w:rFonts w:ascii="Arial" w:eastAsia="Arial Unicode MS" w:hAnsi="Arial" w:cs="Arial"/>
          <w:b/>
        </w:rPr>
      </w:pPr>
    </w:p>
    <w:p w:rsidR="001A1C60" w:rsidRDefault="001A1C60" w:rsidP="006C5B28">
      <w:pPr>
        <w:jc w:val="center"/>
        <w:rPr>
          <w:rFonts w:ascii="Arial" w:eastAsia="Arial Unicode MS" w:hAnsi="Arial" w:cs="Arial"/>
          <w:b/>
        </w:rPr>
      </w:pPr>
    </w:p>
    <w:p w:rsidR="001A1C60" w:rsidRDefault="001A1C60" w:rsidP="006C5B28">
      <w:pPr>
        <w:jc w:val="center"/>
        <w:rPr>
          <w:rFonts w:ascii="Arial" w:eastAsia="Arial Unicode MS" w:hAnsi="Arial" w:cs="Arial"/>
          <w:b/>
        </w:rPr>
      </w:pPr>
    </w:p>
    <w:p w:rsidR="00131227" w:rsidRDefault="00131227" w:rsidP="006C5B28">
      <w:pPr>
        <w:jc w:val="center"/>
        <w:rPr>
          <w:rFonts w:ascii="Arial" w:eastAsia="Arial Unicode MS" w:hAnsi="Arial" w:cs="Arial"/>
          <w:b/>
        </w:rPr>
      </w:pPr>
    </w:p>
    <w:p w:rsidR="00131227" w:rsidRDefault="00131227" w:rsidP="006C5B28">
      <w:pPr>
        <w:jc w:val="center"/>
        <w:rPr>
          <w:rFonts w:ascii="Arial" w:eastAsia="Arial Unicode MS" w:hAnsi="Arial" w:cs="Arial"/>
          <w:b/>
        </w:rPr>
      </w:pPr>
    </w:p>
    <w:p w:rsidR="00131227" w:rsidRDefault="00131227" w:rsidP="006C5B28">
      <w:pPr>
        <w:jc w:val="center"/>
        <w:rPr>
          <w:rFonts w:ascii="Arial" w:eastAsia="Arial Unicode MS" w:hAnsi="Arial" w:cs="Arial"/>
          <w:b/>
        </w:rPr>
      </w:pPr>
    </w:p>
    <w:p w:rsidR="00131227" w:rsidRDefault="00131227" w:rsidP="006C5B28">
      <w:pPr>
        <w:jc w:val="center"/>
        <w:rPr>
          <w:rFonts w:ascii="Arial" w:eastAsia="Arial Unicode MS" w:hAnsi="Arial" w:cs="Arial"/>
          <w:b/>
        </w:rPr>
      </w:pPr>
    </w:p>
    <w:p w:rsidR="00131227" w:rsidRDefault="00131227" w:rsidP="006C5B28">
      <w:pPr>
        <w:jc w:val="center"/>
        <w:rPr>
          <w:rFonts w:ascii="Arial" w:eastAsia="Arial Unicode MS" w:hAnsi="Arial" w:cs="Arial"/>
          <w:b/>
        </w:rPr>
      </w:pPr>
    </w:p>
    <w:p w:rsidR="00131227" w:rsidRDefault="00131227" w:rsidP="006C5B28">
      <w:pPr>
        <w:jc w:val="center"/>
        <w:rPr>
          <w:rFonts w:ascii="Arial" w:eastAsia="Arial Unicode MS" w:hAnsi="Arial" w:cs="Arial"/>
          <w:b/>
        </w:rPr>
      </w:pPr>
    </w:p>
    <w:p w:rsidR="00131227" w:rsidRDefault="00131227" w:rsidP="006C5B28">
      <w:pPr>
        <w:jc w:val="center"/>
        <w:rPr>
          <w:rFonts w:ascii="Arial" w:eastAsia="Arial Unicode MS" w:hAnsi="Arial" w:cs="Arial"/>
          <w:b/>
        </w:rPr>
      </w:pPr>
    </w:p>
    <w:p w:rsidR="00131227" w:rsidRDefault="00131227" w:rsidP="006C5B28">
      <w:pPr>
        <w:jc w:val="center"/>
        <w:rPr>
          <w:rFonts w:ascii="Arial" w:eastAsia="Arial Unicode MS" w:hAnsi="Arial" w:cs="Arial"/>
          <w:b/>
        </w:rPr>
      </w:pPr>
    </w:p>
    <w:p w:rsidR="001A1C60" w:rsidRPr="00D16966" w:rsidRDefault="001A1C60" w:rsidP="006C5B28">
      <w:pPr>
        <w:jc w:val="center"/>
        <w:rPr>
          <w:rFonts w:ascii="Arial" w:eastAsia="Arial Unicode MS" w:hAnsi="Arial" w:cs="Arial"/>
          <w:b/>
        </w:rPr>
      </w:pPr>
    </w:p>
    <w:p w:rsidR="00FC1508" w:rsidRPr="00D16966" w:rsidRDefault="00FC1508" w:rsidP="006C5B28">
      <w:pPr>
        <w:jc w:val="center"/>
        <w:rPr>
          <w:rFonts w:ascii="Arial" w:eastAsia="Arial Unicode MS" w:hAnsi="Arial" w:cs="Arial"/>
        </w:rPr>
      </w:pPr>
    </w:p>
    <w:p w:rsidR="00FC1508" w:rsidRPr="005939BC" w:rsidRDefault="00FC1508" w:rsidP="006C5B28">
      <w:pPr>
        <w:jc w:val="center"/>
        <w:rPr>
          <w:rFonts w:ascii="Arial" w:eastAsia="Arial Unicode MS" w:hAnsi="Arial" w:cs="Arial"/>
          <w:b/>
          <w:sz w:val="28"/>
          <w:szCs w:val="28"/>
        </w:rPr>
      </w:pPr>
      <w:bookmarkStart w:id="0" w:name="OLE_LINK1"/>
      <w:r w:rsidRPr="005939BC">
        <w:rPr>
          <w:rFonts w:ascii="Arial" w:eastAsia="Arial Unicode MS" w:hAnsi="Arial" w:cs="Arial"/>
          <w:b/>
          <w:sz w:val="28"/>
          <w:szCs w:val="28"/>
        </w:rPr>
        <w:t>TRIBUNAL DE GRADUACIÓN</w:t>
      </w:r>
    </w:p>
    <w:p w:rsidR="00FC1508" w:rsidRDefault="00FC1508" w:rsidP="006C5B28">
      <w:pPr>
        <w:jc w:val="center"/>
        <w:rPr>
          <w:rFonts w:ascii="Arial" w:eastAsia="Arial Unicode MS" w:hAnsi="Arial" w:cs="Arial"/>
          <w:b/>
          <w:sz w:val="28"/>
          <w:szCs w:val="28"/>
        </w:rPr>
      </w:pPr>
    </w:p>
    <w:p w:rsidR="00FC1508" w:rsidRDefault="00FC1508" w:rsidP="006C5B28">
      <w:pPr>
        <w:jc w:val="center"/>
        <w:rPr>
          <w:rFonts w:ascii="Arial" w:eastAsia="Arial Unicode MS" w:hAnsi="Arial" w:cs="Arial"/>
          <w:b/>
          <w:sz w:val="28"/>
          <w:szCs w:val="28"/>
        </w:rPr>
      </w:pPr>
    </w:p>
    <w:p w:rsidR="00FC1508" w:rsidRDefault="00FC1508" w:rsidP="006C5B28">
      <w:pPr>
        <w:jc w:val="center"/>
        <w:rPr>
          <w:rFonts w:ascii="Arial" w:eastAsia="Arial Unicode MS" w:hAnsi="Arial" w:cs="Arial"/>
          <w:b/>
          <w:sz w:val="28"/>
          <w:szCs w:val="28"/>
        </w:rPr>
      </w:pPr>
    </w:p>
    <w:p w:rsidR="00FC1508" w:rsidRDefault="00FC1508" w:rsidP="006C5B28">
      <w:pPr>
        <w:rPr>
          <w:rFonts w:ascii="Arial" w:eastAsia="Arial Unicode MS" w:hAnsi="Arial" w:cs="Arial"/>
          <w:b/>
          <w:sz w:val="28"/>
          <w:szCs w:val="28"/>
        </w:rPr>
      </w:pPr>
    </w:p>
    <w:p w:rsidR="00FC1508" w:rsidRDefault="00FC1508" w:rsidP="006C5B28">
      <w:pPr>
        <w:jc w:val="center"/>
        <w:rPr>
          <w:rFonts w:ascii="Arial" w:eastAsia="Arial Unicode MS" w:hAnsi="Arial" w:cs="Arial"/>
          <w:b/>
          <w:sz w:val="28"/>
          <w:szCs w:val="28"/>
        </w:rPr>
      </w:pPr>
    </w:p>
    <w:p w:rsidR="00FC1508" w:rsidRDefault="0087781F" w:rsidP="006C5B28">
      <w:pPr>
        <w:jc w:val="center"/>
        <w:rPr>
          <w:rFonts w:ascii="Arial" w:eastAsia="Arial Unicode MS" w:hAnsi="Arial" w:cs="Arial"/>
          <w:b/>
          <w:sz w:val="28"/>
          <w:szCs w:val="28"/>
        </w:rPr>
      </w:pPr>
      <w:r w:rsidRPr="0087781F">
        <w:rPr>
          <w:rFonts w:ascii="Arial" w:eastAsia="Arial Unicode MS" w:hAnsi="Arial" w:cs="Arial"/>
          <w:noProof/>
        </w:rPr>
        <w:pict>
          <v:shapetype id="_x0000_t32" coordsize="21600,21600" o:spt="32" o:oned="t" path="m,l21600,21600e" filled="f">
            <v:path arrowok="t" fillok="f" o:connecttype="none"/>
            <o:lock v:ext="edit" shapetype="t"/>
          </v:shapetype>
          <v:shape id="_x0000_s1193" type="#_x0000_t32" style="position:absolute;left:0;text-align:left;margin-left:230.5pt;margin-top:15.95pt;width:160.15pt;height:0;z-index:251785216" o:connectortype="straight"/>
        </w:pict>
      </w:r>
      <w:r w:rsidRPr="0087781F">
        <w:rPr>
          <w:rFonts w:ascii="Arial" w:eastAsia="Arial Unicode MS" w:hAnsi="Arial" w:cs="Arial"/>
          <w:noProof/>
        </w:rPr>
        <w:pict>
          <v:shape id="_x0000_s1192" type="#_x0000_t32" style="position:absolute;left:0;text-align:left;margin-left:15.05pt;margin-top:15.45pt;width:160.15pt;height:0;z-index:251784192" o:connectortype="straight"/>
        </w:pict>
      </w:r>
    </w:p>
    <w:tbl>
      <w:tblPr>
        <w:tblW w:w="5000" w:type="pct"/>
        <w:tblLook w:val="01E0"/>
      </w:tblPr>
      <w:tblGrid>
        <w:gridCol w:w="4109"/>
        <w:gridCol w:w="275"/>
        <w:gridCol w:w="4109"/>
      </w:tblGrid>
      <w:tr w:rsidR="00FC1508" w:rsidRPr="00140EAE" w:rsidTr="001A1C60">
        <w:tc>
          <w:tcPr>
            <w:tcW w:w="2419" w:type="pct"/>
            <w:vAlign w:val="center"/>
          </w:tcPr>
          <w:p w:rsidR="00FC1508" w:rsidRPr="00140EAE" w:rsidRDefault="0084423E" w:rsidP="006C5B28">
            <w:pPr>
              <w:jc w:val="center"/>
              <w:rPr>
                <w:rFonts w:ascii="Arial" w:eastAsia="Arial Unicode MS" w:hAnsi="Arial" w:cs="Arial"/>
              </w:rPr>
            </w:pPr>
            <w:r>
              <w:rPr>
                <w:rFonts w:ascii="Arial" w:eastAsia="Arial Unicode MS" w:hAnsi="Arial" w:cs="Arial"/>
              </w:rPr>
              <w:t>Ing. Soraya Solís</w:t>
            </w: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r>
              <w:rPr>
                <w:rFonts w:ascii="Arial" w:eastAsia="Arial Unicode MS" w:hAnsi="Arial" w:cs="Arial"/>
              </w:rPr>
              <w:t>Econ. Efraín Quiñonez J.</w:t>
            </w: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r w:rsidRPr="00140EAE">
              <w:rPr>
                <w:rFonts w:ascii="Arial" w:eastAsia="Arial Unicode MS" w:hAnsi="Arial" w:cs="Arial"/>
              </w:rPr>
              <w:t>PRESIDENTE DEL TRIBUNAL</w:t>
            </w: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r w:rsidRPr="00140EAE">
              <w:rPr>
                <w:rFonts w:ascii="Arial" w:eastAsia="Arial Unicode MS" w:hAnsi="Arial" w:cs="Arial"/>
              </w:rPr>
              <w:t>DIRECTOR DE TESIS</w:t>
            </w: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1A1C60">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1A1C60">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1A1C60" w:rsidRPr="00140EAE" w:rsidTr="001A1C60">
        <w:trPr>
          <w:trHeight w:val="552"/>
        </w:trPr>
        <w:tc>
          <w:tcPr>
            <w:tcW w:w="5000" w:type="pct"/>
            <w:gridSpan w:val="3"/>
            <w:vAlign w:val="center"/>
          </w:tcPr>
          <w:p w:rsidR="001A1C60" w:rsidRPr="00140EAE" w:rsidRDefault="001A1C60"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bookmarkEnd w:id="0"/>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r w:rsidR="00FC1508" w:rsidRPr="00140EAE" w:rsidTr="00FC1508">
        <w:tc>
          <w:tcPr>
            <w:tcW w:w="2419" w:type="pct"/>
            <w:vAlign w:val="center"/>
          </w:tcPr>
          <w:p w:rsidR="00FC1508" w:rsidRPr="00140EAE" w:rsidRDefault="00FC1508" w:rsidP="006C5B28">
            <w:pPr>
              <w:jc w:val="center"/>
              <w:rPr>
                <w:rFonts w:ascii="Arial" w:eastAsia="Arial Unicode MS" w:hAnsi="Arial" w:cs="Arial"/>
              </w:rPr>
            </w:pPr>
          </w:p>
        </w:tc>
        <w:tc>
          <w:tcPr>
            <w:tcW w:w="162" w:type="pct"/>
            <w:vAlign w:val="center"/>
          </w:tcPr>
          <w:p w:rsidR="00FC1508" w:rsidRPr="00140EAE" w:rsidRDefault="00FC1508" w:rsidP="006C5B28">
            <w:pPr>
              <w:jc w:val="center"/>
              <w:rPr>
                <w:rFonts w:ascii="Arial" w:eastAsia="Arial Unicode MS" w:hAnsi="Arial" w:cs="Arial"/>
              </w:rPr>
            </w:pPr>
          </w:p>
        </w:tc>
        <w:tc>
          <w:tcPr>
            <w:tcW w:w="2419" w:type="pct"/>
            <w:vAlign w:val="center"/>
          </w:tcPr>
          <w:p w:rsidR="00FC1508" w:rsidRPr="00140EAE" w:rsidRDefault="00FC1508" w:rsidP="006C5B28">
            <w:pPr>
              <w:jc w:val="center"/>
              <w:rPr>
                <w:rFonts w:ascii="Arial" w:eastAsia="Arial Unicode MS" w:hAnsi="Arial" w:cs="Arial"/>
              </w:rPr>
            </w:pPr>
          </w:p>
        </w:tc>
      </w:tr>
    </w:tbl>
    <w:p w:rsidR="00FC1508" w:rsidRDefault="00FC1508" w:rsidP="006C5B28">
      <w:pPr>
        <w:jc w:val="center"/>
        <w:rPr>
          <w:rFonts w:ascii="Arial" w:eastAsia="Arial Unicode MS" w:hAnsi="Arial" w:cs="Arial"/>
          <w:b/>
          <w:sz w:val="28"/>
          <w:szCs w:val="28"/>
        </w:rPr>
      </w:pPr>
    </w:p>
    <w:p w:rsidR="00FC1508" w:rsidRDefault="00FC1508" w:rsidP="006C5B28">
      <w:pPr>
        <w:jc w:val="center"/>
        <w:rPr>
          <w:rFonts w:ascii="Arial" w:eastAsia="Arial Unicode MS" w:hAnsi="Arial" w:cs="Arial"/>
          <w:b/>
          <w:sz w:val="28"/>
          <w:szCs w:val="28"/>
        </w:rPr>
      </w:pPr>
    </w:p>
    <w:p w:rsidR="00FC1508" w:rsidRDefault="00FC1508" w:rsidP="006C5B28">
      <w:pPr>
        <w:jc w:val="center"/>
        <w:rPr>
          <w:rFonts w:ascii="Arial" w:eastAsia="Arial Unicode MS" w:hAnsi="Arial" w:cs="Arial"/>
          <w:b/>
          <w:sz w:val="28"/>
          <w:szCs w:val="28"/>
        </w:rPr>
      </w:pPr>
    </w:p>
    <w:p w:rsidR="009E7A5F" w:rsidRDefault="009E7A5F" w:rsidP="006C5B28">
      <w:pPr>
        <w:jc w:val="center"/>
        <w:rPr>
          <w:rFonts w:ascii="Arial" w:eastAsia="Arial Unicode MS" w:hAnsi="Arial" w:cs="Arial"/>
          <w:b/>
          <w:sz w:val="28"/>
          <w:szCs w:val="28"/>
        </w:rPr>
      </w:pPr>
    </w:p>
    <w:p w:rsidR="00131227" w:rsidRDefault="00131227" w:rsidP="006C5B28">
      <w:pPr>
        <w:jc w:val="center"/>
        <w:rPr>
          <w:rFonts w:ascii="Arial" w:eastAsia="Arial Unicode MS" w:hAnsi="Arial" w:cs="Arial"/>
          <w:b/>
          <w:sz w:val="28"/>
          <w:szCs w:val="28"/>
        </w:rPr>
      </w:pPr>
    </w:p>
    <w:p w:rsidR="00FC1508" w:rsidRDefault="00FC1508" w:rsidP="006C5B28">
      <w:pPr>
        <w:jc w:val="center"/>
        <w:rPr>
          <w:rFonts w:ascii="Arial" w:eastAsia="Arial Unicode MS" w:hAnsi="Arial" w:cs="Arial"/>
          <w:b/>
          <w:sz w:val="28"/>
          <w:szCs w:val="28"/>
        </w:rPr>
      </w:pPr>
    </w:p>
    <w:p w:rsidR="00FC1508" w:rsidRPr="005939BC" w:rsidRDefault="00FC1508" w:rsidP="006C5B28">
      <w:pPr>
        <w:jc w:val="center"/>
        <w:rPr>
          <w:rFonts w:ascii="Arial" w:eastAsia="Arial Unicode MS" w:hAnsi="Arial" w:cs="Arial"/>
          <w:b/>
          <w:sz w:val="28"/>
          <w:szCs w:val="28"/>
        </w:rPr>
      </w:pPr>
      <w:r w:rsidRPr="005939BC">
        <w:rPr>
          <w:rFonts w:ascii="Arial" w:eastAsia="Arial Unicode MS" w:hAnsi="Arial" w:cs="Arial"/>
          <w:b/>
          <w:sz w:val="28"/>
          <w:szCs w:val="28"/>
        </w:rPr>
        <w:t xml:space="preserve">DECLARACIÓN EXPRESA </w:t>
      </w:r>
    </w:p>
    <w:p w:rsidR="00FC1508" w:rsidRPr="00514BBC" w:rsidRDefault="00FC1508" w:rsidP="006C5B28">
      <w:pPr>
        <w:jc w:val="center"/>
        <w:rPr>
          <w:rFonts w:ascii="Arial" w:eastAsia="Arial Unicode MS" w:hAnsi="Arial" w:cs="Arial"/>
          <w:b/>
        </w:rPr>
      </w:pPr>
    </w:p>
    <w:p w:rsidR="00FC1508" w:rsidRPr="00514BBC" w:rsidRDefault="00FC1508" w:rsidP="006C5B28">
      <w:pPr>
        <w:spacing w:line="480" w:lineRule="auto"/>
        <w:jc w:val="center"/>
        <w:rPr>
          <w:rFonts w:ascii="Arial" w:hAnsi="Arial" w:cs="Arial"/>
          <w:b/>
        </w:rPr>
      </w:pPr>
    </w:p>
    <w:p w:rsidR="00FC1508" w:rsidRPr="001E53E2" w:rsidRDefault="00FC1508" w:rsidP="006C5B28">
      <w:pPr>
        <w:spacing w:line="480" w:lineRule="auto"/>
        <w:jc w:val="center"/>
        <w:rPr>
          <w:rFonts w:ascii="Arial" w:hAnsi="Arial" w:cs="Arial"/>
          <w:b/>
        </w:rPr>
      </w:pPr>
      <w:r w:rsidRPr="001E53E2">
        <w:rPr>
          <w:rFonts w:ascii="Arial" w:hAnsi="Arial" w:cs="Arial"/>
          <w:color w:val="000000"/>
        </w:rPr>
        <w:t>"La responsabilidad del contenido de esta Tesis de Grado, nos</w:t>
      </w:r>
      <w:r>
        <w:rPr>
          <w:rFonts w:ascii="Arial" w:hAnsi="Arial" w:cs="Arial"/>
          <w:color w:val="000000"/>
        </w:rPr>
        <w:t xml:space="preserve"> </w:t>
      </w:r>
      <w:r w:rsidRPr="001E53E2">
        <w:rPr>
          <w:rFonts w:ascii="Arial" w:hAnsi="Arial" w:cs="Arial"/>
          <w:color w:val="000000"/>
        </w:rPr>
        <w:t xml:space="preserve">corresponde exclusivamente; y el patrimonio intelectual de la misma a </w:t>
      </w:r>
      <w:smartTag w:uri="urn:schemas-microsoft-com:office:smarttags" w:element="PersonName">
        <w:smartTagPr>
          <w:attr w:name="ProductID" w:val="la ESCUELA SUPERIOR"/>
        </w:smartTagPr>
        <w:r w:rsidRPr="001E53E2">
          <w:rPr>
            <w:rFonts w:ascii="Arial" w:hAnsi="Arial" w:cs="Arial"/>
            <w:color w:val="000000"/>
          </w:rPr>
          <w:t xml:space="preserve">la </w:t>
        </w:r>
        <w:r w:rsidRPr="001E53E2">
          <w:rPr>
            <w:rFonts w:ascii="Arial" w:hAnsi="Arial" w:cs="Arial"/>
            <w:b/>
            <w:color w:val="000000"/>
          </w:rPr>
          <w:t>ESCUELA SUPERIOR</w:t>
        </w:r>
      </w:smartTag>
      <w:r w:rsidRPr="001E53E2">
        <w:rPr>
          <w:rFonts w:ascii="Arial" w:hAnsi="Arial" w:cs="Arial"/>
          <w:b/>
          <w:color w:val="000000"/>
        </w:rPr>
        <w:t xml:space="preserve"> POLITÉCNICA DEL LITORAL</w:t>
      </w:r>
      <w:r w:rsidRPr="001E53E2">
        <w:rPr>
          <w:rFonts w:ascii="Arial" w:hAnsi="Arial" w:cs="Arial"/>
          <w:color w:val="000000"/>
        </w:rPr>
        <w:t>"</w:t>
      </w:r>
    </w:p>
    <w:p w:rsidR="00FC1508" w:rsidRPr="001E53E2" w:rsidRDefault="00FC1508" w:rsidP="006C5B28">
      <w:pPr>
        <w:jc w:val="center"/>
        <w:rPr>
          <w:rFonts w:ascii="Arial" w:hAnsi="Arial" w:cs="Arial"/>
          <w:b/>
        </w:rPr>
      </w:pPr>
    </w:p>
    <w:p w:rsidR="00FC1508" w:rsidRDefault="00FC1508" w:rsidP="006C5B28">
      <w:pPr>
        <w:shd w:val="clear" w:color="auto" w:fill="FFFFFF"/>
        <w:spacing w:line="480" w:lineRule="auto"/>
        <w:jc w:val="center"/>
        <w:rPr>
          <w:rFonts w:ascii="Arial" w:hAnsi="Arial" w:cs="Arial"/>
          <w:lang w:val="es-ES_tradnl"/>
        </w:rPr>
      </w:pPr>
    </w:p>
    <w:p w:rsidR="00FC1508" w:rsidRPr="006A0934" w:rsidRDefault="00FC1508" w:rsidP="006C5B28">
      <w:pPr>
        <w:shd w:val="clear" w:color="auto" w:fill="FFFFFF"/>
        <w:spacing w:line="480" w:lineRule="auto"/>
        <w:jc w:val="center"/>
        <w:rPr>
          <w:rFonts w:ascii="Arial" w:hAnsi="Arial" w:cs="Arial"/>
          <w:lang w:val="es-ES_tradnl"/>
        </w:rPr>
      </w:pPr>
      <w:r w:rsidRPr="006A0934">
        <w:rPr>
          <w:rFonts w:ascii="Arial" w:hAnsi="Arial" w:cs="Arial"/>
          <w:lang w:val="es-ES_tradnl"/>
        </w:rPr>
        <w:t xml:space="preserve">(Reglamento de Graduación de </w:t>
      </w:r>
      <w:smartTag w:uri="urn:schemas-microsoft-com:office:smarttags" w:element="PersonName">
        <w:smartTagPr>
          <w:attr w:name="ProductID" w:val="la ESPOL"/>
        </w:smartTagPr>
        <w:r w:rsidRPr="006A0934">
          <w:rPr>
            <w:rFonts w:ascii="Arial" w:hAnsi="Arial" w:cs="Arial"/>
            <w:lang w:val="es-ES_tradnl"/>
          </w:rPr>
          <w:t>la ESPOL</w:t>
        </w:r>
      </w:smartTag>
      <w:r w:rsidRPr="006A0934">
        <w:rPr>
          <w:rFonts w:ascii="Arial" w:hAnsi="Arial" w:cs="Arial"/>
          <w:lang w:val="es-ES_tradnl"/>
        </w:rPr>
        <w:t>)</w:t>
      </w:r>
    </w:p>
    <w:p w:rsidR="00FC1508" w:rsidRDefault="00FC1508" w:rsidP="006C5B28">
      <w:pPr>
        <w:spacing w:line="480" w:lineRule="auto"/>
        <w:jc w:val="center"/>
        <w:rPr>
          <w:rFonts w:ascii="Arial" w:hAnsi="Arial" w:cs="Arial"/>
          <w:b/>
        </w:rPr>
      </w:pPr>
    </w:p>
    <w:p w:rsidR="00FC1508" w:rsidRPr="001E53E2" w:rsidRDefault="00FC1508" w:rsidP="006C5B28">
      <w:pPr>
        <w:spacing w:line="480" w:lineRule="auto"/>
        <w:jc w:val="center"/>
        <w:rPr>
          <w:rFonts w:ascii="Arial" w:hAnsi="Arial" w:cs="Arial"/>
          <w:b/>
        </w:rPr>
      </w:pPr>
    </w:p>
    <w:p w:rsidR="00FC1508" w:rsidRPr="001E53E2" w:rsidRDefault="00FC1508" w:rsidP="006C5B28">
      <w:pPr>
        <w:spacing w:line="480" w:lineRule="auto"/>
        <w:jc w:val="center"/>
        <w:rPr>
          <w:rFonts w:ascii="Arial" w:hAnsi="Arial" w:cs="Arial"/>
          <w:b/>
        </w:rPr>
      </w:pPr>
    </w:p>
    <w:p w:rsidR="00FC1508" w:rsidRPr="001E53E2" w:rsidRDefault="0087781F" w:rsidP="006C5B28">
      <w:pPr>
        <w:tabs>
          <w:tab w:val="center" w:pos="4305"/>
        </w:tabs>
        <w:spacing w:line="480" w:lineRule="auto"/>
        <w:jc w:val="center"/>
        <w:rPr>
          <w:rFonts w:ascii="Arial" w:hAnsi="Arial" w:cs="Arial"/>
        </w:rPr>
      </w:pPr>
      <w:r w:rsidRPr="0087781F">
        <w:rPr>
          <w:noProof/>
          <w:lang w:val="es-AR" w:eastAsia="es-AR"/>
        </w:rPr>
        <w:pict>
          <v:line id="_x0000_s1110" style="position:absolute;left:0;text-align:left;z-index:251721728" from="4.4pt,24.05pt" to="153.5pt,24.05pt"/>
        </w:pict>
      </w:r>
      <w:r w:rsidRPr="0087781F">
        <w:rPr>
          <w:noProof/>
          <w:lang w:val="es-AR" w:eastAsia="es-AR"/>
        </w:rPr>
        <w:pict>
          <v:line id="_x0000_s1111" style="position:absolute;left:0;text-align:left;z-index:251722752" from="202.05pt,24.05pt" to="400.8pt,24.05pt"/>
        </w:pict>
      </w:r>
    </w:p>
    <w:p w:rsidR="00FC1508" w:rsidRPr="001E53E2" w:rsidRDefault="002F6FA7" w:rsidP="002F6FA7">
      <w:pPr>
        <w:tabs>
          <w:tab w:val="center" w:pos="4305"/>
        </w:tabs>
        <w:spacing w:line="480" w:lineRule="auto"/>
        <w:rPr>
          <w:rFonts w:ascii="Arial" w:hAnsi="Arial" w:cs="Arial"/>
        </w:rPr>
      </w:pPr>
      <w:r>
        <w:rPr>
          <w:rFonts w:ascii="Arial" w:hAnsi="Arial" w:cs="Arial"/>
        </w:rPr>
        <w:t xml:space="preserve">      </w:t>
      </w:r>
      <w:r w:rsidR="00FC1508">
        <w:rPr>
          <w:rFonts w:ascii="Arial" w:hAnsi="Arial" w:cs="Arial"/>
        </w:rPr>
        <w:t>Tamara Pulgar Zúñiga</w:t>
      </w:r>
      <w:r w:rsidR="00FC1508" w:rsidRPr="001E53E2">
        <w:rPr>
          <w:rFonts w:ascii="Arial" w:hAnsi="Arial" w:cs="Arial"/>
        </w:rPr>
        <w:t xml:space="preserve"> </w:t>
      </w:r>
      <w:r w:rsidR="00FC1508" w:rsidRPr="001E53E2">
        <w:rPr>
          <w:rFonts w:ascii="Arial" w:hAnsi="Arial" w:cs="Arial"/>
        </w:rPr>
        <w:tab/>
        <w:t xml:space="preserve">          </w:t>
      </w:r>
      <w:r>
        <w:rPr>
          <w:rFonts w:ascii="Arial" w:hAnsi="Arial" w:cs="Arial"/>
        </w:rPr>
        <w:t xml:space="preserve">       </w:t>
      </w:r>
      <w:r w:rsidR="00FC1508" w:rsidRPr="001E53E2">
        <w:rPr>
          <w:rFonts w:ascii="Arial" w:hAnsi="Arial" w:cs="Arial"/>
        </w:rPr>
        <w:t xml:space="preserve">   </w:t>
      </w:r>
      <w:r w:rsidR="00FC1508">
        <w:rPr>
          <w:rFonts w:ascii="Arial" w:hAnsi="Arial" w:cs="Arial"/>
        </w:rPr>
        <w:t xml:space="preserve"> Verónica Bosmediano San Andrés</w:t>
      </w:r>
    </w:p>
    <w:p w:rsidR="00FC1508" w:rsidRPr="001E53E2" w:rsidRDefault="00FC1508" w:rsidP="006C5B28">
      <w:pPr>
        <w:spacing w:line="480" w:lineRule="auto"/>
        <w:jc w:val="center"/>
        <w:rPr>
          <w:rFonts w:ascii="Arial" w:hAnsi="Arial" w:cs="Arial"/>
          <w:b/>
        </w:rPr>
      </w:pPr>
    </w:p>
    <w:p w:rsidR="00FC1508" w:rsidRPr="001E53E2" w:rsidRDefault="00FC1508" w:rsidP="006C5B28">
      <w:pPr>
        <w:spacing w:line="480" w:lineRule="auto"/>
        <w:jc w:val="center"/>
        <w:rPr>
          <w:rFonts w:ascii="Arial" w:hAnsi="Arial" w:cs="Arial"/>
          <w:b/>
        </w:rPr>
      </w:pPr>
    </w:p>
    <w:p w:rsidR="00FC1508" w:rsidRDefault="00FC1508" w:rsidP="006C5B28">
      <w:pPr>
        <w:rPr>
          <w:rFonts w:ascii="Arial" w:eastAsia="Arial Unicode MS" w:hAnsi="Arial" w:cs="Arial"/>
          <w:b/>
          <w:sz w:val="28"/>
          <w:szCs w:val="28"/>
        </w:rPr>
      </w:pPr>
    </w:p>
    <w:p w:rsidR="00FC1508" w:rsidRDefault="00FC1508" w:rsidP="006C5B28">
      <w:pPr>
        <w:rPr>
          <w:rFonts w:ascii="Arial" w:eastAsia="Arial Unicode MS" w:hAnsi="Arial" w:cs="Arial"/>
          <w:b/>
          <w:sz w:val="28"/>
          <w:szCs w:val="28"/>
        </w:rPr>
      </w:pPr>
    </w:p>
    <w:p w:rsidR="00FC1508" w:rsidRDefault="00FC1508" w:rsidP="006C5B28">
      <w:pPr>
        <w:pStyle w:val="Ttulo1"/>
        <w:jc w:val="center"/>
        <w:rPr>
          <w:rFonts w:eastAsia="Arial Unicode MS"/>
          <w:sz w:val="28"/>
          <w:szCs w:val="28"/>
        </w:rPr>
        <w:sectPr w:rsidR="00FC1508" w:rsidSect="00FC1508">
          <w:headerReference w:type="even" r:id="rId9"/>
          <w:headerReference w:type="default" r:id="rId10"/>
          <w:headerReference w:type="first" r:id="rId11"/>
          <w:pgSz w:w="11906" w:h="16838"/>
          <w:pgMar w:top="2268" w:right="1361" w:bottom="2268" w:left="2268" w:header="709" w:footer="709" w:gutter="0"/>
          <w:pgNumType w:fmt="upperRoman" w:start="1"/>
          <w:cols w:space="708"/>
          <w:docGrid w:linePitch="360"/>
        </w:sectPr>
      </w:pPr>
    </w:p>
    <w:p w:rsidR="00FC1508" w:rsidRPr="000353BF" w:rsidRDefault="00FC1508" w:rsidP="006C5B28">
      <w:pPr>
        <w:pStyle w:val="Captulo"/>
        <w:numPr>
          <w:ilvl w:val="0"/>
          <w:numId w:val="0"/>
        </w:numPr>
        <w:rPr>
          <w:sz w:val="28"/>
          <w:szCs w:val="28"/>
        </w:rPr>
      </w:pPr>
      <w:bookmarkStart w:id="1" w:name="_Toc199741901"/>
      <w:bookmarkStart w:id="2" w:name="_Toc239613942"/>
      <w:bookmarkStart w:id="3" w:name="_Toc243629527"/>
      <w:bookmarkStart w:id="4" w:name="_Toc243629539"/>
      <w:bookmarkStart w:id="5" w:name="_Toc247113209"/>
      <w:bookmarkStart w:id="6" w:name="_Toc256596511"/>
      <w:r w:rsidRPr="000353BF">
        <w:rPr>
          <w:sz w:val="28"/>
          <w:szCs w:val="28"/>
        </w:rPr>
        <w:lastRenderedPageBreak/>
        <w:t>RESUMEN</w:t>
      </w:r>
      <w:bookmarkEnd w:id="1"/>
      <w:bookmarkEnd w:id="2"/>
      <w:bookmarkEnd w:id="3"/>
      <w:bookmarkEnd w:id="4"/>
      <w:bookmarkEnd w:id="5"/>
      <w:bookmarkEnd w:id="6"/>
    </w:p>
    <w:p w:rsidR="0095422D" w:rsidRDefault="0095422D" w:rsidP="006C5B28">
      <w:pPr>
        <w:spacing w:line="480" w:lineRule="auto"/>
        <w:jc w:val="both"/>
        <w:rPr>
          <w:rFonts w:ascii="Arial" w:hAnsi="Arial" w:cs="Arial"/>
        </w:rPr>
      </w:pPr>
    </w:p>
    <w:p w:rsidR="000A0918" w:rsidRPr="000B63C3" w:rsidRDefault="000A0918" w:rsidP="006C5B28">
      <w:pPr>
        <w:tabs>
          <w:tab w:val="left" w:pos="8364"/>
        </w:tabs>
        <w:spacing w:line="480" w:lineRule="auto"/>
        <w:jc w:val="both"/>
        <w:rPr>
          <w:rFonts w:ascii="Arial" w:hAnsi="Arial" w:cs="Arial"/>
          <w:bCs/>
          <w:noProof/>
          <w:szCs w:val="20"/>
          <w:lang w:val="es-CO"/>
        </w:rPr>
      </w:pPr>
      <w:r w:rsidRPr="000B63C3">
        <w:rPr>
          <w:rFonts w:ascii="Arial" w:hAnsi="Arial" w:cs="Arial"/>
          <w:bCs/>
          <w:noProof/>
          <w:szCs w:val="20"/>
          <w:lang w:val="es-CO"/>
        </w:rPr>
        <w:t>La presen</w:t>
      </w:r>
      <w:r w:rsidR="00BA778F">
        <w:rPr>
          <w:rFonts w:ascii="Arial" w:hAnsi="Arial" w:cs="Arial"/>
          <w:bCs/>
          <w:noProof/>
          <w:szCs w:val="20"/>
          <w:lang w:val="es-CO"/>
        </w:rPr>
        <w:t>te tesis trata sobre la auditorí</w:t>
      </w:r>
      <w:r w:rsidRPr="000B63C3">
        <w:rPr>
          <w:rFonts w:ascii="Arial" w:hAnsi="Arial" w:cs="Arial"/>
          <w:bCs/>
          <w:noProof/>
          <w:szCs w:val="20"/>
          <w:lang w:val="es-CO"/>
        </w:rPr>
        <w:t>a a los estados financieros de un</w:t>
      </w:r>
      <w:r w:rsidR="00487447">
        <w:rPr>
          <w:rFonts w:ascii="Arial" w:hAnsi="Arial" w:cs="Arial"/>
          <w:bCs/>
          <w:noProof/>
          <w:szCs w:val="20"/>
          <w:lang w:val="es-CO"/>
        </w:rPr>
        <w:t>a institució</w:t>
      </w:r>
      <w:r>
        <w:rPr>
          <w:rFonts w:ascii="Arial" w:hAnsi="Arial" w:cs="Arial"/>
          <w:bCs/>
          <w:noProof/>
          <w:szCs w:val="20"/>
          <w:lang w:val="es-CO"/>
        </w:rPr>
        <w:t xml:space="preserve">n sin fines de lucro </w:t>
      </w:r>
      <w:r w:rsidR="00487447">
        <w:rPr>
          <w:rFonts w:ascii="Arial" w:hAnsi="Arial" w:cs="Arial"/>
          <w:bCs/>
          <w:noProof/>
          <w:szCs w:val="20"/>
          <w:lang w:val="es-CO"/>
        </w:rPr>
        <w:t>que otorga préstamos a sus partí</w:t>
      </w:r>
      <w:r>
        <w:rPr>
          <w:rFonts w:ascii="Arial" w:hAnsi="Arial" w:cs="Arial"/>
          <w:bCs/>
          <w:noProof/>
          <w:szCs w:val="20"/>
          <w:lang w:val="es-CO"/>
        </w:rPr>
        <w:t>cipes</w:t>
      </w:r>
      <w:r w:rsidR="004F61DE">
        <w:rPr>
          <w:rFonts w:ascii="Arial" w:hAnsi="Arial" w:cs="Arial"/>
          <w:bCs/>
          <w:noProof/>
          <w:szCs w:val="20"/>
          <w:lang w:val="es-CO"/>
        </w:rPr>
        <w:t>, especialmente para el rubro</w:t>
      </w:r>
      <w:r w:rsidR="00487447">
        <w:rPr>
          <w:rFonts w:ascii="Arial" w:hAnsi="Arial" w:cs="Arial"/>
          <w:bCs/>
          <w:noProof/>
          <w:szCs w:val="20"/>
          <w:lang w:val="es-CO"/>
        </w:rPr>
        <w:t xml:space="preserve"> de cuentas por cobrar, evaluando</w:t>
      </w:r>
      <w:r w:rsidRPr="000B63C3">
        <w:rPr>
          <w:rFonts w:ascii="Arial" w:hAnsi="Arial" w:cs="Arial"/>
          <w:bCs/>
          <w:noProof/>
          <w:szCs w:val="20"/>
          <w:lang w:val="es-CO"/>
        </w:rPr>
        <w:t xml:space="preserve"> lo referente a indicadores financieros, análisis vertical y horizontal, lo cual mide la eficiencia con la que la administración c</w:t>
      </w:r>
      <w:r w:rsidR="000D0343">
        <w:rPr>
          <w:rFonts w:ascii="Arial" w:hAnsi="Arial" w:cs="Arial"/>
          <w:bCs/>
          <w:noProof/>
          <w:szCs w:val="20"/>
          <w:lang w:val="es-CO"/>
        </w:rPr>
        <w:t>umple sus objetivos y metas, así</w:t>
      </w:r>
      <w:r w:rsidRPr="000B63C3">
        <w:rPr>
          <w:rFonts w:ascii="Arial" w:hAnsi="Arial" w:cs="Arial"/>
          <w:bCs/>
          <w:noProof/>
          <w:szCs w:val="20"/>
          <w:lang w:val="es-CO"/>
        </w:rPr>
        <w:t xml:space="preserve"> como la capacidad de e</w:t>
      </w:r>
      <w:r w:rsidR="000D0343">
        <w:rPr>
          <w:rFonts w:ascii="Arial" w:hAnsi="Arial" w:cs="Arial"/>
          <w:bCs/>
          <w:noProof/>
          <w:szCs w:val="20"/>
          <w:lang w:val="es-CO"/>
        </w:rPr>
        <w:t>ndeudamiento de la empresa. El o</w:t>
      </w:r>
      <w:r w:rsidRPr="000B63C3">
        <w:rPr>
          <w:rFonts w:ascii="Arial" w:hAnsi="Arial" w:cs="Arial"/>
          <w:bCs/>
          <w:noProof/>
          <w:szCs w:val="20"/>
          <w:lang w:val="es-CO"/>
        </w:rPr>
        <w:t>bjetivo de</w:t>
      </w:r>
      <w:r w:rsidR="000D0343">
        <w:rPr>
          <w:rFonts w:ascii="Arial" w:hAnsi="Arial" w:cs="Arial"/>
          <w:bCs/>
          <w:noProof/>
          <w:szCs w:val="20"/>
          <w:lang w:val="es-CO"/>
        </w:rPr>
        <w:t xml:space="preserve"> realizar la auditorí</w:t>
      </w:r>
      <w:r w:rsidRPr="000B63C3">
        <w:rPr>
          <w:rFonts w:ascii="Arial" w:hAnsi="Arial" w:cs="Arial"/>
          <w:bCs/>
          <w:noProof/>
          <w:szCs w:val="20"/>
          <w:lang w:val="es-CO"/>
        </w:rPr>
        <w:t>a es de evaluar los errores y determinar su materialidad dado el caso.</w:t>
      </w:r>
    </w:p>
    <w:p w:rsidR="000A0918" w:rsidRPr="000B63C3" w:rsidRDefault="000A0918" w:rsidP="006C5B28">
      <w:pPr>
        <w:tabs>
          <w:tab w:val="left" w:pos="8364"/>
        </w:tabs>
        <w:spacing w:line="480" w:lineRule="auto"/>
        <w:jc w:val="both"/>
        <w:rPr>
          <w:rFonts w:ascii="Arial" w:hAnsi="Arial" w:cs="Arial"/>
          <w:bCs/>
          <w:noProof/>
          <w:szCs w:val="20"/>
          <w:lang w:val="es-CO"/>
        </w:rPr>
      </w:pPr>
    </w:p>
    <w:p w:rsidR="000A0918" w:rsidRPr="000706AF" w:rsidRDefault="000A0918" w:rsidP="006C5B28">
      <w:pPr>
        <w:tabs>
          <w:tab w:val="left" w:pos="8364"/>
        </w:tabs>
        <w:spacing w:line="480" w:lineRule="auto"/>
        <w:jc w:val="both"/>
        <w:rPr>
          <w:rFonts w:ascii="Arial" w:hAnsi="Arial" w:cs="Arial"/>
          <w:bCs/>
          <w:noProof/>
          <w:szCs w:val="20"/>
          <w:lang w:val="es-CO"/>
        </w:rPr>
      </w:pPr>
      <w:r w:rsidRPr="000706AF">
        <w:rPr>
          <w:rFonts w:ascii="Arial" w:hAnsi="Arial" w:cs="Arial"/>
          <w:bCs/>
          <w:noProof/>
          <w:szCs w:val="20"/>
          <w:lang w:val="es-CO"/>
        </w:rPr>
        <w:t xml:space="preserve">Esta tesis está dividida en cinco capítulos, donde el capítulo uno  presenta el marco teórico </w:t>
      </w:r>
      <w:r w:rsidR="006666F4">
        <w:rPr>
          <w:rFonts w:ascii="Arial" w:hAnsi="Arial" w:cs="Arial"/>
          <w:bCs/>
          <w:noProof/>
          <w:szCs w:val="20"/>
          <w:lang w:val="es-CO"/>
        </w:rPr>
        <w:t>y</w:t>
      </w:r>
      <w:r w:rsidRPr="000706AF">
        <w:rPr>
          <w:rFonts w:ascii="Arial" w:hAnsi="Arial" w:cs="Arial"/>
          <w:bCs/>
          <w:noProof/>
          <w:szCs w:val="20"/>
          <w:lang w:val="es-CO"/>
        </w:rPr>
        <w:t xml:space="preserve"> recoge las principales definiciones </w:t>
      </w:r>
      <w:r>
        <w:rPr>
          <w:rFonts w:ascii="Arial" w:hAnsi="Arial" w:cs="Arial"/>
          <w:bCs/>
          <w:noProof/>
          <w:szCs w:val="20"/>
          <w:lang w:val="es-CO"/>
        </w:rPr>
        <w:t>y normas utilizadas dentro de la auditoría necesarias</w:t>
      </w:r>
      <w:r w:rsidRPr="000706AF">
        <w:rPr>
          <w:rFonts w:ascii="Arial" w:hAnsi="Arial" w:cs="Arial"/>
          <w:bCs/>
          <w:noProof/>
          <w:szCs w:val="20"/>
          <w:lang w:val="es-CO"/>
        </w:rPr>
        <w:t xml:space="preserve"> para entender el presente trabajo. En el segundo capítulo se muestra  la i</w:t>
      </w:r>
      <w:r>
        <w:rPr>
          <w:rFonts w:ascii="Arial" w:hAnsi="Arial" w:cs="Arial"/>
          <w:bCs/>
          <w:noProof/>
          <w:szCs w:val="20"/>
          <w:lang w:val="es-CO"/>
        </w:rPr>
        <w:t>nformación de la em</w:t>
      </w:r>
      <w:r w:rsidRPr="000706AF">
        <w:rPr>
          <w:rFonts w:ascii="Arial" w:hAnsi="Arial" w:cs="Arial"/>
          <w:bCs/>
          <w:noProof/>
          <w:szCs w:val="20"/>
          <w:lang w:val="es-CO"/>
        </w:rPr>
        <w:t xml:space="preserve">presa </w:t>
      </w:r>
      <w:r w:rsidR="000D6685">
        <w:rPr>
          <w:rFonts w:ascii="Arial" w:hAnsi="Arial" w:cs="Arial"/>
          <w:bCs/>
          <w:noProof/>
          <w:szCs w:val="20"/>
          <w:lang w:val="es-CO"/>
        </w:rPr>
        <w:t>en el que</w:t>
      </w:r>
      <w:r w:rsidRPr="000706AF">
        <w:rPr>
          <w:rFonts w:ascii="Arial" w:hAnsi="Arial" w:cs="Arial"/>
          <w:bCs/>
          <w:noProof/>
          <w:szCs w:val="20"/>
          <w:lang w:val="es-CO"/>
        </w:rPr>
        <w:t xml:space="preserve"> se puede observar el organig</w:t>
      </w:r>
      <w:r w:rsidR="000D6685">
        <w:rPr>
          <w:rFonts w:ascii="Arial" w:hAnsi="Arial" w:cs="Arial"/>
          <w:bCs/>
          <w:noProof/>
          <w:szCs w:val="20"/>
          <w:lang w:val="es-CO"/>
        </w:rPr>
        <w:t>rama  y un</w:t>
      </w:r>
      <w:r>
        <w:rPr>
          <w:rFonts w:ascii="Arial" w:hAnsi="Arial" w:cs="Arial"/>
          <w:bCs/>
          <w:noProof/>
          <w:szCs w:val="20"/>
          <w:lang w:val="es-CO"/>
        </w:rPr>
        <w:t xml:space="preserve"> análisis de concent</w:t>
      </w:r>
      <w:r w:rsidRPr="000706AF">
        <w:rPr>
          <w:rFonts w:ascii="Arial" w:hAnsi="Arial" w:cs="Arial"/>
          <w:bCs/>
          <w:noProof/>
          <w:szCs w:val="20"/>
          <w:lang w:val="es-CO"/>
        </w:rPr>
        <w:t>r</w:t>
      </w:r>
      <w:r>
        <w:rPr>
          <w:rFonts w:ascii="Arial" w:hAnsi="Arial" w:cs="Arial"/>
          <w:bCs/>
          <w:noProof/>
          <w:szCs w:val="20"/>
          <w:lang w:val="es-CO"/>
        </w:rPr>
        <w:t>a</w:t>
      </w:r>
      <w:r w:rsidRPr="000706AF">
        <w:rPr>
          <w:rFonts w:ascii="Arial" w:hAnsi="Arial" w:cs="Arial"/>
          <w:bCs/>
          <w:noProof/>
          <w:szCs w:val="20"/>
          <w:lang w:val="es-CO"/>
        </w:rPr>
        <w:t>ción de mercad</w:t>
      </w:r>
      <w:r w:rsidR="000D6685">
        <w:rPr>
          <w:rFonts w:ascii="Arial" w:hAnsi="Arial" w:cs="Arial"/>
          <w:bCs/>
          <w:noProof/>
          <w:szCs w:val="20"/>
          <w:lang w:val="es-CO"/>
        </w:rPr>
        <w:t xml:space="preserve">o y otros temas de interés. En el </w:t>
      </w:r>
      <w:r>
        <w:rPr>
          <w:rFonts w:ascii="Arial" w:hAnsi="Arial" w:cs="Arial"/>
          <w:bCs/>
          <w:noProof/>
          <w:szCs w:val="20"/>
          <w:lang w:val="es-CO"/>
        </w:rPr>
        <w:t>capí</w:t>
      </w:r>
      <w:r w:rsidRPr="000706AF">
        <w:rPr>
          <w:rFonts w:ascii="Arial" w:hAnsi="Arial" w:cs="Arial"/>
          <w:bCs/>
          <w:noProof/>
          <w:szCs w:val="20"/>
          <w:lang w:val="es-CO"/>
        </w:rPr>
        <w:t>tulo tres se realizó la planific</w:t>
      </w:r>
      <w:r>
        <w:rPr>
          <w:rFonts w:ascii="Arial" w:hAnsi="Arial" w:cs="Arial"/>
          <w:bCs/>
          <w:noProof/>
          <w:szCs w:val="20"/>
          <w:lang w:val="es-CO"/>
        </w:rPr>
        <w:t>a</w:t>
      </w:r>
      <w:r w:rsidRPr="000706AF">
        <w:rPr>
          <w:rFonts w:ascii="Arial" w:hAnsi="Arial" w:cs="Arial"/>
          <w:bCs/>
          <w:noProof/>
          <w:szCs w:val="20"/>
          <w:lang w:val="es-CO"/>
        </w:rPr>
        <w:t>ción</w:t>
      </w:r>
      <w:r w:rsidR="000D0343">
        <w:rPr>
          <w:rFonts w:ascii="Arial" w:hAnsi="Arial" w:cs="Arial"/>
          <w:bCs/>
          <w:noProof/>
          <w:szCs w:val="20"/>
          <w:lang w:val="es-CO"/>
        </w:rPr>
        <w:t xml:space="preserve"> donde se detalla el cronograma, </w:t>
      </w:r>
      <w:r w:rsidRPr="000706AF">
        <w:rPr>
          <w:rFonts w:ascii="Arial" w:hAnsi="Arial" w:cs="Arial"/>
          <w:bCs/>
          <w:noProof/>
          <w:szCs w:val="20"/>
          <w:lang w:val="es-CO"/>
        </w:rPr>
        <w:t>la m</w:t>
      </w:r>
      <w:r w:rsidR="000D6685">
        <w:rPr>
          <w:rFonts w:ascii="Arial" w:hAnsi="Arial" w:cs="Arial"/>
          <w:bCs/>
          <w:noProof/>
          <w:szCs w:val="20"/>
          <w:lang w:val="es-CO"/>
        </w:rPr>
        <w:t>aterialidad de las cuentas etc. En</w:t>
      </w:r>
      <w:r w:rsidRPr="000706AF">
        <w:rPr>
          <w:rFonts w:ascii="Arial" w:hAnsi="Arial" w:cs="Arial"/>
          <w:bCs/>
          <w:noProof/>
          <w:szCs w:val="20"/>
          <w:lang w:val="es-CO"/>
        </w:rPr>
        <w:t xml:space="preserve"> el capítulo cuatro </w:t>
      </w:r>
      <w:r>
        <w:rPr>
          <w:rFonts w:ascii="Arial" w:hAnsi="Arial" w:cs="Arial"/>
          <w:bCs/>
          <w:noProof/>
          <w:szCs w:val="20"/>
          <w:lang w:val="es-CO"/>
        </w:rPr>
        <w:t xml:space="preserve">se </w:t>
      </w:r>
      <w:r w:rsidRPr="000706AF">
        <w:rPr>
          <w:rFonts w:ascii="Arial" w:hAnsi="Arial" w:cs="Arial"/>
          <w:bCs/>
          <w:noProof/>
          <w:szCs w:val="20"/>
          <w:lang w:val="es-CO"/>
        </w:rPr>
        <w:t>realiza la ejecución de la auditoría y se determina si existe</w:t>
      </w:r>
      <w:r>
        <w:rPr>
          <w:rFonts w:ascii="Arial" w:hAnsi="Arial" w:cs="Arial"/>
          <w:bCs/>
          <w:noProof/>
          <w:szCs w:val="20"/>
          <w:lang w:val="es-CO"/>
        </w:rPr>
        <w:t>n</w:t>
      </w:r>
      <w:r w:rsidRPr="000706AF">
        <w:rPr>
          <w:rFonts w:ascii="Arial" w:hAnsi="Arial" w:cs="Arial"/>
          <w:bCs/>
          <w:noProof/>
          <w:szCs w:val="20"/>
          <w:lang w:val="es-CO"/>
        </w:rPr>
        <w:t xml:space="preserve"> er</w:t>
      </w:r>
      <w:r>
        <w:rPr>
          <w:rFonts w:ascii="Arial" w:hAnsi="Arial" w:cs="Arial"/>
          <w:bCs/>
          <w:noProof/>
          <w:szCs w:val="20"/>
          <w:lang w:val="es-CO"/>
        </w:rPr>
        <w:t>rores materiales o no y por últi</w:t>
      </w:r>
      <w:r w:rsidRPr="000706AF">
        <w:rPr>
          <w:rFonts w:ascii="Arial" w:hAnsi="Arial" w:cs="Arial"/>
          <w:bCs/>
          <w:noProof/>
          <w:szCs w:val="20"/>
          <w:lang w:val="es-CO"/>
        </w:rPr>
        <w:t>mo se realiza el informe de auditoría con las respectivas conclusiones y recomendaciones.</w:t>
      </w:r>
    </w:p>
    <w:p w:rsidR="00127E4F" w:rsidRDefault="00127E4F" w:rsidP="006C5B28">
      <w:pPr>
        <w:rPr>
          <w:lang w:val="es-CO"/>
        </w:rPr>
      </w:pPr>
      <w:r>
        <w:rPr>
          <w:lang w:val="es-CO"/>
        </w:rPr>
        <w:br w:type="page"/>
      </w:r>
    </w:p>
    <w:p w:rsidR="0095422D" w:rsidRPr="00BA51D3" w:rsidRDefault="0084423E" w:rsidP="006C5B28">
      <w:pPr>
        <w:pStyle w:val="Ttulo1"/>
        <w:numPr>
          <w:ilvl w:val="0"/>
          <w:numId w:val="0"/>
        </w:numPr>
        <w:spacing w:before="100" w:beforeAutospacing="1" w:after="100" w:afterAutospacing="1" w:line="480" w:lineRule="auto"/>
        <w:ind w:left="431"/>
        <w:jc w:val="center"/>
        <w:rPr>
          <w:rFonts w:ascii="Arial" w:hAnsi="Arial" w:cs="Arial"/>
          <w:sz w:val="28"/>
          <w:szCs w:val="28"/>
          <w:u w:val="single"/>
          <w:lang w:val="es-ES_tradnl"/>
        </w:rPr>
      </w:pPr>
      <w:bookmarkStart w:id="7" w:name="_Toc256596512"/>
      <w:r>
        <w:rPr>
          <w:rFonts w:ascii="Arial" w:hAnsi="Arial" w:cs="Arial"/>
          <w:sz w:val="28"/>
          <w:szCs w:val="28"/>
          <w:u w:val="single"/>
          <w:lang w:val="es-ES_tradnl"/>
        </w:rPr>
        <w:lastRenderedPageBreak/>
        <w:t>Í</w:t>
      </w:r>
      <w:r w:rsidR="007575D4" w:rsidRPr="00BA51D3">
        <w:rPr>
          <w:rFonts w:ascii="Arial" w:hAnsi="Arial" w:cs="Arial"/>
          <w:sz w:val="28"/>
          <w:szCs w:val="28"/>
          <w:u w:val="single"/>
          <w:lang w:val="es-ES_tradnl"/>
        </w:rPr>
        <w:t>NDICE GENERAL</w:t>
      </w:r>
      <w:bookmarkEnd w:id="7"/>
    </w:p>
    <w:p w:rsidR="00FE7DBB" w:rsidRPr="00FE7DBB" w:rsidRDefault="0087781F">
      <w:pPr>
        <w:pStyle w:val="TDC1"/>
        <w:tabs>
          <w:tab w:val="right" w:leader="dot" w:pos="8267"/>
        </w:tabs>
        <w:rPr>
          <w:rFonts w:asciiTheme="minorHAnsi" w:eastAsiaTheme="minorEastAsia" w:hAnsiTheme="minorHAnsi" w:cstheme="minorBidi"/>
          <w:bCs w:val="0"/>
          <w:iCs w:val="0"/>
          <w:noProof/>
          <w:sz w:val="22"/>
          <w:szCs w:val="22"/>
          <w:lang w:val="es-ES" w:eastAsia="es-ES"/>
        </w:rPr>
      </w:pPr>
      <w:r w:rsidRPr="0087781F">
        <w:rPr>
          <w:rFonts w:cs="Arial"/>
          <w:b/>
          <w:sz w:val="28"/>
          <w:szCs w:val="28"/>
          <w:u w:val="single"/>
          <w:lang w:val="es-ES_tradnl"/>
        </w:rPr>
        <w:fldChar w:fldCharType="begin"/>
      </w:r>
      <w:r w:rsidR="00BA51D3" w:rsidRPr="001B0EF4">
        <w:rPr>
          <w:rFonts w:cs="Arial"/>
          <w:b/>
          <w:sz w:val="28"/>
          <w:szCs w:val="28"/>
          <w:u w:val="single"/>
          <w:lang w:val="es-ES_tradnl"/>
        </w:rPr>
        <w:instrText xml:space="preserve"> TOC \o "1-3" \h \z \u </w:instrText>
      </w:r>
      <w:r w:rsidRPr="0087781F">
        <w:rPr>
          <w:rFonts w:cs="Arial"/>
          <w:b/>
          <w:sz w:val="28"/>
          <w:szCs w:val="28"/>
          <w:u w:val="single"/>
          <w:lang w:val="es-ES_tradnl"/>
        </w:rPr>
        <w:fldChar w:fldCharType="separate"/>
      </w:r>
      <w:hyperlink w:anchor="_Toc256596511" w:history="1">
        <w:r w:rsidR="00FE7DBB" w:rsidRPr="00FE7DBB">
          <w:rPr>
            <w:rStyle w:val="Hipervnculo"/>
            <w:noProof/>
            <w:sz w:val="22"/>
            <w:szCs w:val="22"/>
          </w:rPr>
          <w:t>RESUMEN</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_Toc256596511 \h </w:instrText>
        </w:r>
        <w:r w:rsidRPr="00FE7DBB">
          <w:rPr>
            <w:noProof/>
            <w:webHidden/>
            <w:sz w:val="22"/>
            <w:szCs w:val="22"/>
          </w:rPr>
        </w:r>
        <w:r w:rsidRPr="00FE7DBB">
          <w:rPr>
            <w:noProof/>
            <w:webHidden/>
            <w:sz w:val="22"/>
            <w:szCs w:val="22"/>
          </w:rPr>
          <w:fldChar w:fldCharType="separate"/>
        </w:r>
        <w:r w:rsidR="00A952C9">
          <w:rPr>
            <w:noProof/>
            <w:webHidden/>
            <w:sz w:val="22"/>
            <w:szCs w:val="22"/>
          </w:rPr>
          <w:t>VI</w:t>
        </w:r>
        <w:r w:rsidRPr="00FE7DBB">
          <w:rPr>
            <w:noProof/>
            <w:webHidden/>
            <w:sz w:val="22"/>
            <w:szCs w:val="22"/>
          </w:rPr>
          <w:fldChar w:fldCharType="end"/>
        </w:r>
      </w:hyperlink>
    </w:p>
    <w:p w:rsidR="00FE7DBB" w:rsidRPr="00FE7DBB" w:rsidRDefault="0087781F">
      <w:pPr>
        <w:pStyle w:val="TDC1"/>
        <w:tabs>
          <w:tab w:val="right" w:leader="dot" w:pos="8267"/>
        </w:tabs>
        <w:rPr>
          <w:rFonts w:asciiTheme="minorHAnsi" w:eastAsiaTheme="minorEastAsia" w:hAnsiTheme="minorHAnsi" w:cstheme="minorBidi"/>
          <w:bCs w:val="0"/>
          <w:iCs w:val="0"/>
          <w:noProof/>
          <w:sz w:val="22"/>
          <w:szCs w:val="22"/>
          <w:lang w:val="es-ES" w:eastAsia="es-ES"/>
        </w:rPr>
      </w:pPr>
      <w:hyperlink w:anchor="_Toc256596512" w:history="1">
        <w:r w:rsidR="00FE7DBB" w:rsidRPr="00FE7DBB">
          <w:rPr>
            <w:rStyle w:val="Hipervnculo"/>
            <w:rFonts w:cs="Arial"/>
            <w:noProof/>
            <w:sz w:val="22"/>
            <w:szCs w:val="22"/>
            <w:lang w:val="es-ES_tradnl"/>
          </w:rPr>
          <w:t>ÍNDICE GENERAL</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_Toc256596512 \h </w:instrText>
        </w:r>
        <w:r w:rsidRPr="00FE7DBB">
          <w:rPr>
            <w:noProof/>
            <w:webHidden/>
            <w:sz w:val="22"/>
            <w:szCs w:val="22"/>
          </w:rPr>
        </w:r>
        <w:r w:rsidRPr="00FE7DBB">
          <w:rPr>
            <w:noProof/>
            <w:webHidden/>
            <w:sz w:val="22"/>
            <w:szCs w:val="22"/>
          </w:rPr>
          <w:fldChar w:fldCharType="separate"/>
        </w:r>
        <w:r w:rsidR="00A952C9">
          <w:rPr>
            <w:noProof/>
            <w:webHidden/>
            <w:sz w:val="22"/>
            <w:szCs w:val="22"/>
          </w:rPr>
          <w:t>VII</w:t>
        </w:r>
        <w:r w:rsidRPr="00FE7DBB">
          <w:rPr>
            <w:noProof/>
            <w:webHidden/>
            <w:sz w:val="22"/>
            <w:szCs w:val="22"/>
          </w:rPr>
          <w:fldChar w:fldCharType="end"/>
        </w:r>
      </w:hyperlink>
    </w:p>
    <w:p w:rsidR="00FE7DBB" w:rsidRPr="00FE7DBB" w:rsidRDefault="0087781F">
      <w:pPr>
        <w:pStyle w:val="TDC1"/>
        <w:tabs>
          <w:tab w:val="right" w:leader="dot" w:pos="8267"/>
        </w:tabs>
        <w:rPr>
          <w:rFonts w:asciiTheme="minorHAnsi" w:eastAsiaTheme="minorEastAsia" w:hAnsiTheme="minorHAnsi" w:cstheme="minorBidi"/>
          <w:bCs w:val="0"/>
          <w:iCs w:val="0"/>
          <w:noProof/>
          <w:sz w:val="22"/>
          <w:szCs w:val="22"/>
          <w:lang w:val="es-ES" w:eastAsia="es-ES"/>
        </w:rPr>
      </w:pPr>
      <w:hyperlink w:anchor="_Toc256596513" w:history="1">
        <w:r w:rsidR="00FE7DBB" w:rsidRPr="00FE7DBB">
          <w:rPr>
            <w:rStyle w:val="Hipervnculo"/>
            <w:rFonts w:cs="Arial"/>
            <w:noProof/>
            <w:sz w:val="22"/>
            <w:szCs w:val="22"/>
            <w:lang w:val="es-ES_tradnl"/>
          </w:rPr>
          <w:t>ÍNDICE DE TABLAS</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_Toc256596513 \h </w:instrText>
        </w:r>
        <w:r w:rsidRPr="00FE7DBB">
          <w:rPr>
            <w:noProof/>
            <w:webHidden/>
            <w:sz w:val="22"/>
            <w:szCs w:val="22"/>
          </w:rPr>
        </w:r>
        <w:r w:rsidRPr="00FE7DBB">
          <w:rPr>
            <w:noProof/>
            <w:webHidden/>
            <w:sz w:val="22"/>
            <w:szCs w:val="22"/>
          </w:rPr>
          <w:fldChar w:fldCharType="separate"/>
        </w:r>
        <w:r w:rsidR="00A952C9">
          <w:rPr>
            <w:noProof/>
            <w:webHidden/>
            <w:sz w:val="22"/>
            <w:szCs w:val="22"/>
          </w:rPr>
          <w:t>X</w:t>
        </w:r>
        <w:r w:rsidRPr="00FE7DBB">
          <w:rPr>
            <w:noProof/>
            <w:webHidden/>
            <w:sz w:val="22"/>
            <w:szCs w:val="22"/>
          </w:rPr>
          <w:fldChar w:fldCharType="end"/>
        </w:r>
      </w:hyperlink>
    </w:p>
    <w:p w:rsidR="00FE7DBB" w:rsidRPr="00FE7DBB" w:rsidRDefault="0087781F">
      <w:pPr>
        <w:pStyle w:val="TDC1"/>
        <w:tabs>
          <w:tab w:val="right" w:leader="dot" w:pos="8267"/>
        </w:tabs>
        <w:rPr>
          <w:rFonts w:asciiTheme="minorHAnsi" w:eastAsiaTheme="minorEastAsia" w:hAnsiTheme="minorHAnsi" w:cstheme="minorBidi"/>
          <w:bCs w:val="0"/>
          <w:iCs w:val="0"/>
          <w:noProof/>
          <w:sz w:val="22"/>
          <w:szCs w:val="22"/>
          <w:lang w:val="es-ES" w:eastAsia="es-ES"/>
        </w:rPr>
      </w:pPr>
      <w:hyperlink w:anchor="_Toc256596514" w:history="1">
        <w:r w:rsidR="00FE7DBB" w:rsidRPr="00FE7DBB">
          <w:rPr>
            <w:rStyle w:val="Hipervnculo"/>
            <w:rFonts w:cs="Arial"/>
            <w:noProof/>
            <w:sz w:val="22"/>
            <w:szCs w:val="22"/>
            <w:lang w:val="es-ES_tradnl"/>
          </w:rPr>
          <w:t>ÍNDICE DE GRÁFICOS</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_Toc256596514 \h </w:instrText>
        </w:r>
        <w:r w:rsidRPr="00FE7DBB">
          <w:rPr>
            <w:noProof/>
            <w:webHidden/>
            <w:sz w:val="22"/>
            <w:szCs w:val="22"/>
          </w:rPr>
        </w:r>
        <w:r w:rsidRPr="00FE7DBB">
          <w:rPr>
            <w:noProof/>
            <w:webHidden/>
            <w:sz w:val="22"/>
            <w:szCs w:val="22"/>
          </w:rPr>
          <w:fldChar w:fldCharType="separate"/>
        </w:r>
        <w:r w:rsidR="00A952C9">
          <w:rPr>
            <w:noProof/>
            <w:webHidden/>
            <w:sz w:val="22"/>
            <w:szCs w:val="22"/>
          </w:rPr>
          <w:t>XI</w:t>
        </w:r>
        <w:r w:rsidRPr="00FE7DBB">
          <w:rPr>
            <w:noProof/>
            <w:webHidden/>
            <w:sz w:val="22"/>
            <w:szCs w:val="22"/>
          </w:rPr>
          <w:fldChar w:fldCharType="end"/>
        </w:r>
      </w:hyperlink>
    </w:p>
    <w:p w:rsidR="00FE7DBB" w:rsidRPr="00FE7DBB" w:rsidRDefault="0087781F">
      <w:pPr>
        <w:pStyle w:val="TDC1"/>
        <w:tabs>
          <w:tab w:val="right" w:leader="dot" w:pos="8267"/>
        </w:tabs>
        <w:rPr>
          <w:rFonts w:asciiTheme="minorHAnsi" w:eastAsiaTheme="minorEastAsia" w:hAnsiTheme="minorHAnsi" w:cstheme="minorBidi"/>
          <w:bCs w:val="0"/>
          <w:iCs w:val="0"/>
          <w:noProof/>
          <w:sz w:val="22"/>
          <w:szCs w:val="22"/>
          <w:lang w:val="es-ES" w:eastAsia="es-ES"/>
        </w:rPr>
      </w:pPr>
      <w:hyperlink w:anchor="_Toc256596515" w:history="1">
        <w:r w:rsidR="00FE7DBB" w:rsidRPr="00FE7DBB">
          <w:rPr>
            <w:rStyle w:val="Hipervnculo"/>
            <w:rFonts w:cs="Arial"/>
            <w:noProof/>
            <w:sz w:val="22"/>
            <w:szCs w:val="22"/>
            <w:lang w:val="es-ES_tradnl"/>
          </w:rPr>
          <w:t>ÍNDICE DE FÓRMULAS</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_Toc256596515 \h </w:instrText>
        </w:r>
        <w:r w:rsidRPr="00FE7DBB">
          <w:rPr>
            <w:noProof/>
            <w:webHidden/>
            <w:sz w:val="22"/>
            <w:szCs w:val="22"/>
          </w:rPr>
        </w:r>
        <w:r w:rsidRPr="00FE7DBB">
          <w:rPr>
            <w:noProof/>
            <w:webHidden/>
            <w:sz w:val="22"/>
            <w:szCs w:val="22"/>
          </w:rPr>
          <w:fldChar w:fldCharType="separate"/>
        </w:r>
        <w:r w:rsidR="00A952C9">
          <w:rPr>
            <w:noProof/>
            <w:webHidden/>
            <w:sz w:val="22"/>
            <w:szCs w:val="22"/>
          </w:rPr>
          <w:t>XII</w:t>
        </w:r>
        <w:r w:rsidRPr="00FE7DBB">
          <w:rPr>
            <w:noProof/>
            <w:webHidden/>
            <w:sz w:val="22"/>
            <w:szCs w:val="22"/>
          </w:rPr>
          <w:fldChar w:fldCharType="end"/>
        </w:r>
      </w:hyperlink>
    </w:p>
    <w:p w:rsidR="00FE7DBB" w:rsidRPr="00FE7DBB" w:rsidRDefault="0087781F" w:rsidP="0077684E">
      <w:pPr>
        <w:pStyle w:val="TDC1"/>
        <w:tabs>
          <w:tab w:val="right" w:leader="dot" w:pos="8267"/>
        </w:tabs>
        <w:spacing w:line="480" w:lineRule="auto"/>
        <w:rPr>
          <w:rFonts w:asciiTheme="minorHAnsi" w:eastAsiaTheme="minorEastAsia" w:hAnsiTheme="minorHAnsi" w:cstheme="minorBidi"/>
          <w:bCs w:val="0"/>
          <w:iCs w:val="0"/>
          <w:noProof/>
          <w:sz w:val="22"/>
          <w:szCs w:val="22"/>
          <w:lang w:val="es-ES" w:eastAsia="es-ES"/>
        </w:rPr>
      </w:pPr>
      <w:hyperlink w:anchor="_Toc256596516" w:history="1">
        <w:r w:rsidR="00FE7DBB" w:rsidRPr="00FE7DBB">
          <w:rPr>
            <w:rStyle w:val="Hipervnculo"/>
            <w:noProof/>
            <w:sz w:val="22"/>
            <w:szCs w:val="22"/>
          </w:rPr>
          <w:t>INTRODUCCIÓN</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_Toc256596516 \h </w:instrText>
        </w:r>
        <w:r w:rsidRPr="00FE7DBB">
          <w:rPr>
            <w:noProof/>
            <w:webHidden/>
            <w:sz w:val="22"/>
            <w:szCs w:val="22"/>
          </w:rPr>
        </w:r>
        <w:r w:rsidRPr="00FE7DBB">
          <w:rPr>
            <w:noProof/>
            <w:webHidden/>
            <w:sz w:val="22"/>
            <w:szCs w:val="22"/>
          </w:rPr>
          <w:fldChar w:fldCharType="separate"/>
        </w:r>
        <w:r w:rsidR="00A952C9">
          <w:rPr>
            <w:noProof/>
            <w:webHidden/>
            <w:sz w:val="22"/>
            <w:szCs w:val="22"/>
          </w:rPr>
          <w:t>1</w:t>
        </w:r>
        <w:r w:rsidRPr="00FE7DBB">
          <w:rPr>
            <w:noProof/>
            <w:webHidden/>
            <w:sz w:val="22"/>
            <w:szCs w:val="22"/>
          </w:rPr>
          <w:fldChar w:fldCharType="end"/>
        </w:r>
      </w:hyperlink>
    </w:p>
    <w:p w:rsidR="00FE7DBB" w:rsidRDefault="0087781F" w:rsidP="0077684E">
      <w:pPr>
        <w:pStyle w:val="TDC1"/>
        <w:tabs>
          <w:tab w:val="right" w:leader="dot" w:pos="8267"/>
        </w:tabs>
        <w:spacing w:line="360" w:lineRule="auto"/>
        <w:rPr>
          <w:rFonts w:asciiTheme="minorHAnsi" w:eastAsiaTheme="minorEastAsia" w:hAnsiTheme="minorHAnsi" w:cstheme="minorBidi"/>
          <w:bCs w:val="0"/>
          <w:iCs w:val="0"/>
          <w:noProof/>
          <w:sz w:val="22"/>
          <w:szCs w:val="22"/>
          <w:lang w:val="es-ES" w:eastAsia="es-ES"/>
        </w:rPr>
      </w:pPr>
      <w:hyperlink w:anchor="_Toc256596517" w:history="1">
        <w:r w:rsidR="00FE7DBB" w:rsidRPr="00FE7DBB">
          <w:rPr>
            <w:rStyle w:val="Hipervnculo"/>
            <w:noProof/>
            <w:sz w:val="22"/>
            <w:szCs w:val="22"/>
          </w:rPr>
          <w:t>CAPÍTULO I</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_Toc256596517 \h </w:instrText>
        </w:r>
        <w:r w:rsidRPr="00FE7DBB">
          <w:rPr>
            <w:noProof/>
            <w:webHidden/>
            <w:sz w:val="22"/>
            <w:szCs w:val="22"/>
          </w:rPr>
        </w:r>
        <w:r w:rsidRPr="00FE7DBB">
          <w:rPr>
            <w:noProof/>
            <w:webHidden/>
            <w:sz w:val="22"/>
            <w:szCs w:val="22"/>
          </w:rPr>
          <w:fldChar w:fldCharType="separate"/>
        </w:r>
        <w:r w:rsidR="00A952C9">
          <w:rPr>
            <w:noProof/>
            <w:webHidden/>
            <w:sz w:val="22"/>
            <w:szCs w:val="22"/>
          </w:rPr>
          <w:t>3</w:t>
        </w:r>
        <w:r w:rsidRPr="00FE7DBB">
          <w:rPr>
            <w:noProof/>
            <w:webHidden/>
            <w:sz w:val="22"/>
            <w:szCs w:val="22"/>
          </w:rPr>
          <w:fldChar w:fldCharType="end"/>
        </w:r>
      </w:hyperlink>
    </w:p>
    <w:p w:rsidR="00FE7DBB" w:rsidRDefault="0087781F" w:rsidP="00FE7DBB">
      <w:pPr>
        <w:pStyle w:val="TDC2"/>
        <w:rPr>
          <w:rFonts w:asciiTheme="minorHAnsi" w:eastAsiaTheme="minorEastAsia" w:hAnsiTheme="minorHAnsi" w:cstheme="minorBidi"/>
          <w:sz w:val="22"/>
          <w:szCs w:val="22"/>
          <w:lang w:val="es-ES" w:eastAsia="es-ES"/>
        </w:rPr>
      </w:pPr>
      <w:hyperlink w:anchor="_Toc256596518" w:history="1">
        <w:r w:rsidR="00FE7DBB" w:rsidRPr="003C012B">
          <w:rPr>
            <w:rStyle w:val="Hipervnculo"/>
          </w:rPr>
          <w:t>1.</w:t>
        </w:r>
        <w:r w:rsidR="00FE7DBB">
          <w:rPr>
            <w:rFonts w:asciiTheme="minorHAnsi" w:eastAsiaTheme="minorEastAsia" w:hAnsiTheme="minorHAnsi" w:cstheme="minorBidi"/>
            <w:sz w:val="22"/>
            <w:szCs w:val="22"/>
            <w:lang w:val="es-ES" w:eastAsia="es-ES"/>
          </w:rPr>
          <w:tab/>
        </w:r>
        <w:r w:rsidR="00FE7DBB" w:rsidRPr="003C012B">
          <w:rPr>
            <w:rStyle w:val="Hipervnculo"/>
          </w:rPr>
          <w:t>MARCO TEÓRICO</w:t>
        </w:r>
        <w:r w:rsidR="00FE7DBB">
          <w:rPr>
            <w:webHidden/>
          </w:rPr>
          <w:tab/>
        </w:r>
        <w:r>
          <w:rPr>
            <w:webHidden/>
          </w:rPr>
          <w:fldChar w:fldCharType="begin"/>
        </w:r>
        <w:r w:rsidR="00FE7DBB">
          <w:rPr>
            <w:webHidden/>
          </w:rPr>
          <w:instrText xml:space="preserve"> PAGEREF _Toc256596518 \h </w:instrText>
        </w:r>
        <w:r>
          <w:rPr>
            <w:webHidden/>
          </w:rPr>
        </w:r>
        <w:r>
          <w:rPr>
            <w:webHidden/>
          </w:rPr>
          <w:fldChar w:fldCharType="separate"/>
        </w:r>
        <w:r w:rsidR="00A952C9">
          <w:rPr>
            <w:webHidden/>
          </w:rPr>
          <w:t>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19" w:history="1">
        <w:r w:rsidR="00FE7DBB" w:rsidRPr="003C012B">
          <w:rPr>
            <w:rStyle w:val="Hipervnculo"/>
          </w:rPr>
          <w:t>1.1.</w:t>
        </w:r>
        <w:r w:rsidR="00FE7DBB">
          <w:rPr>
            <w:rFonts w:asciiTheme="minorHAnsi" w:eastAsiaTheme="minorEastAsia" w:hAnsiTheme="minorHAnsi" w:cstheme="minorBidi"/>
            <w:sz w:val="22"/>
            <w:szCs w:val="22"/>
            <w:lang w:val="es-ES" w:eastAsia="es-ES"/>
          </w:rPr>
          <w:tab/>
        </w:r>
        <w:r w:rsidR="00FE7DBB" w:rsidRPr="003C012B">
          <w:rPr>
            <w:rStyle w:val="Hipervnculo"/>
          </w:rPr>
          <w:t>INTRODUCCIÓN</w:t>
        </w:r>
        <w:r w:rsidR="00FE7DBB">
          <w:rPr>
            <w:webHidden/>
          </w:rPr>
          <w:tab/>
        </w:r>
        <w:r>
          <w:rPr>
            <w:webHidden/>
          </w:rPr>
          <w:fldChar w:fldCharType="begin"/>
        </w:r>
        <w:r w:rsidR="00FE7DBB">
          <w:rPr>
            <w:webHidden/>
          </w:rPr>
          <w:instrText xml:space="preserve"> PAGEREF _Toc256596519 \h </w:instrText>
        </w:r>
        <w:r>
          <w:rPr>
            <w:webHidden/>
          </w:rPr>
        </w:r>
        <w:r>
          <w:rPr>
            <w:webHidden/>
          </w:rPr>
          <w:fldChar w:fldCharType="separate"/>
        </w:r>
        <w:r w:rsidR="00A952C9">
          <w:rPr>
            <w:webHidden/>
          </w:rPr>
          <w:t>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0" w:history="1">
        <w:r w:rsidR="00FE7DBB" w:rsidRPr="003C012B">
          <w:rPr>
            <w:rStyle w:val="Hipervnculo"/>
          </w:rPr>
          <w:t>1.2.</w:t>
        </w:r>
        <w:r w:rsidR="00FE7DBB">
          <w:rPr>
            <w:rFonts w:asciiTheme="minorHAnsi" w:eastAsiaTheme="minorEastAsia" w:hAnsiTheme="minorHAnsi" w:cstheme="minorBidi"/>
            <w:sz w:val="22"/>
            <w:szCs w:val="22"/>
            <w:lang w:val="es-ES" w:eastAsia="es-ES"/>
          </w:rPr>
          <w:tab/>
        </w:r>
        <w:r w:rsidR="00FE7DBB" w:rsidRPr="003C012B">
          <w:rPr>
            <w:rStyle w:val="Hipervnculo"/>
          </w:rPr>
          <w:t>DEFINICIONES DE AUDITORÍA</w:t>
        </w:r>
        <w:r w:rsidR="00FE7DBB">
          <w:rPr>
            <w:webHidden/>
          </w:rPr>
          <w:tab/>
        </w:r>
        <w:r>
          <w:rPr>
            <w:webHidden/>
          </w:rPr>
          <w:fldChar w:fldCharType="begin"/>
        </w:r>
        <w:r w:rsidR="00FE7DBB">
          <w:rPr>
            <w:webHidden/>
          </w:rPr>
          <w:instrText xml:space="preserve"> PAGEREF _Toc256596520 \h </w:instrText>
        </w:r>
        <w:r>
          <w:rPr>
            <w:webHidden/>
          </w:rPr>
        </w:r>
        <w:r>
          <w:rPr>
            <w:webHidden/>
          </w:rPr>
          <w:fldChar w:fldCharType="separate"/>
        </w:r>
        <w:r w:rsidR="00A952C9">
          <w:rPr>
            <w:webHidden/>
          </w:rPr>
          <w:t>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1" w:history="1">
        <w:r w:rsidR="00FE7DBB" w:rsidRPr="003C012B">
          <w:rPr>
            <w:rStyle w:val="Hipervnculo"/>
          </w:rPr>
          <w:t>1.2.1.</w:t>
        </w:r>
        <w:r w:rsidR="00FE7DBB">
          <w:rPr>
            <w:rFonts w:asciiTheme="minorHAnsi" w:eastAsiaTheme="minorEastAsia" w:hAnsiTheme="minorHAnsi" w:cstheme="minorBidi"/>
            <w:sz w:val="22"/>
            <w:szCs w:val="22"/>
            <w:lang w:val="es-ES" w:eastAsia="es-ES"/>
          </w:rPr>
          <w:tab/>
        </w:r>
        <w:r w:rsidR="00FE7DBB" w:rsidRPr="003C012B">
          <w:rPr>
            <w:rStyle w:val="Hipervnculo"/>
          </w:rPr>
          <w:t>CONCEPTO GENERAL DE AUDITORÍA</w:t>
        </w:r>
        <w:r w:rsidR="00FE7DBB">
          <w:rPr>
            <w:webHidden/>
          </w:rPr>
          <w:tab/>
        </w:r>
        <w:r>
          <w:rPr>
            <w:webHidden/>
          </w:rPr>
          <w:fldChar w:fldCharType="begin"/>
        </w:r>
        <w:r w:rsidR="00FE7DBB">
          <w:rPr>
            <w:webHidden/>
          </w:rPr>
          <w:instrText xml:space="preserve"> PAGEREF _Toc256596521 \h </w:instrText>
        </w:r>
        <w:r>
          <w:rPr>
            <w:webHidden/>
          </w:rPr>
        </w:r>
        <w:r>
          <w:rPr>
            <w:webHidden/>
          </w:rPr>
          <w:fldChar w:fldCharType="separate"/>
        </w:r>
        <w:r w:rsidR="00A952C9">
          <w:rPr>
            <w:webHidden/>
          </w:rPr>
          <w:t>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2" w:history="1">
        <w:r w:rsidR="00FE7DBB" w:rsidRPr="003C012B">
          <w:rPr>
            <w:rStyle w:val="Hipervnculo"/>
          </w:rPr>
          <w:t>1.2.2.</w:t>
        </w:r>
        <w:r w:rsidR="00FE7DBB">
          <w:rPr>
            <w:rFonts w:asciiTheme="minorHAnsi" w:eastAsiaTheme="minorEastAsia" w:hAnsiTheme="minorHAnsi" w:cstheme="minorBidi"/>
            <w:sz w:val="22"/>
            <w:szCs w:val="22"/>
            <w:lang w:val="es-ES" w:eastAsia="es-ES"/>
          </w:rPr>
          <w:tab/>
        </w:r>
        <w:r w:rsidR="00FE7DBB" w:rsidRPr="003C012B">
          <w:rPr>
            <w:rStyle w:val="Hipervnculo"/>
          </w:rPr>
          <w:t>CONCEPTO DE AUDITORÍA FINANCIERA</w:t>
        </w:r>
        <w:r w:rsidR="00FE7DBB">
          <w:rPr>
            <w:webHidden/>
          </w:rPr>
          <w:tab/>
        </w:r>
        <w:r>
          <w:rPr>
            <w:webHidden/>
          </w:rPr>
          <w:fldChar w:fldCharType="begin"/>
        </w:r>
        <w:r w:rsidR="00FE7DBB">
          <w:rPr>
            <w:webHidden/>
          </w:rPr>
          <w:instrText xml:space="preserve"> PAGEREF _Toc256596522 \h </w:instrText>
        </w:r>
        <w:r>
          <w:rPr>
            <w:webHidden/>
          </w:rPr>
        </w:r>
        <w:r>
          <w:rPr>
            <w:webHidden/>
          </w:rPr>
          <w:fldChar w:fldCharType="separate"/>
        </w:r>
        <w:r w:rsidR="00A952C9">
          <w:rPr>
            <w:webHidden/>
          </w:rPr>
          <w:t>5</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3" w:history="1">
        <w:r w:rsidR="00FE7DBB" w:rsidRPr="003C012B">
          <w:rPr>
            <w:rStyle w:val="Hipervnculo"/>
          </w:rPr>
          <w:t>1.2.3.</w:t>
        </w:r>
        <w:r w:rsidR="00FE7DBB">
          <w:rPr>
            <w:rFonts w:asciiTheme="minorHAnsi" w:eastAsiaTheme="minorEastAsia" w:hAnsiTheme="minorHAnsi" w:cstheme="minorBidi"/>
            <w:sz w:val="22"/>
            <w:szCs w:val="22"/>
            <w:lang w:val="es-ES" w:eastAsia="es-ES"/>
          </w:rPr>
          <w:tab/>
        </w:r>
        <w:r w:rsidR="00FE7DBB" w:rsidRPr="003C012B">
          <w:rPr>
            <w:rStyle w:val="Hipervnculo"/>
          </w:rPr>
          <w:t>PRINCIPALES ESTADOS FINANCIEROS</w:t>
        </w:r>
        <w:r w:rsidR="00FE7DBB">
          <w:rPr>
            <w:webHidden/>
          </w:rPr>
          <w:tab/>
        </w:r>
        <w:r>
          <w:rPr>
            <w:webHidden/>
          </w:rPr>
          <w:fldChar w:fldCharType="begin"/>
        </w:r>
        <w:r w:rsidR="00FE7DBB">
          <w:rPr>
            <w:webHidden/>
          </w:rPr>
          <w:instrText xml:space="preserve"> PAGEREF _Toc256596523 \h </w:instrText>
        </w:r>
        <w:r>
          <w:rPr>
            <w:webHidden/>
          </w:rPr>
        </w:r>
        <w:r>
          <w:rPr>
            <w:webHidden/>
          </w:rPr>
          <w:fldChar w:fldCharType="separate"/>
        </w:r>
        <w:r w:rsidR="00A952C9">
          <w:rPr>
            <w:webHidden/>
          </w:rPr>
          <w:t>5</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4" w:history="1">
        <w:r w:rsidR="00FE7DBB" w:rsidRPr="003C012B">
          <w:rPr>
            <w:rStyle w:val="Hipervnculo"/>
          </w:rPr>
          <w:t>1.2.4.</w:t>
        </w:r>
        <w:r w:rsidR="00FE7DBB">
          <w:rPr>
            <w:rFonts w:asciiTheme="minorHAnsi" w:eastAsiaTheme="minorEastAsia" w:hAnsiTheme="minorHAnsi" w:cstheme="minorBidi"/>
            <w:sz w:val="22"/>
            <w:szCs w:val="22"/>
            <w:lang w:val="es-ES" w:eastAsia="es-ES"/>
          </w:rPr>
          <w:tab/>
        </w:r>
        <w:r w:rsidR="00FE7DBB" w:rsidRPr="003C012B">
          <w:rPr>
            <w:rStyle w:val="Hipervnculo"/>
          </w:rPr>
          <w:t>CARACTERÍSTICAS DE LA AUDITORIA FINANCIERA</w:t>
        </w:r>
        <w:r w:rsidR="00FE7DBB">
          <w:rPr>
            <w:webHidden/>
          </w:rPr>
          <w:tab/>
        </w:r>
        <w:r>
          <w:rPr>
            <w:webHidden/>
          </w:rPr>
          <w:fldChar w:fldCharType="begin"/>
        </w:r>
        <w:r w:rsidR="00FE7DBB">
          <w:rPr>
            <w:webHidden/>
          </w:rPr>
          <w:instrText xml:space="preserve"> PAGEREF _Toc256596524 \h </w:instrText>
        </w:r>
        <w:r>
          <w:rPr>
            <w:webHidden/>
          </w:rPr>
        </w:r>
        <w:r>
          <w:rPr>
            <w:webHidden/>
          </w:rPr>
          <w:fldChar w:fldCharType="separate"/>
        </w:r>
        <w:r w:rsidR="00A952C9">
          <w:rPr>
            <w:webHidden/>
          </w:rPr>
          <w:t>5</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5" w:history="1">
        <w:r w:rsidR="00FE7DBB" w:rsidRPr="003C012B">
          <w:rPr>
            <w:rStyle w:val="Hipervnculo"/>
          </w:rPr>
          <w:t>1.2.5.</w:t>
        </w:r>
        <w:r w:rsidR="00FE7DBB">
          <w:rPr>
            <w:rFonts w:asciiTheme="minorHAnsi" w:eastAsiaTheme="minorEastAsia" w:hAnsiTheme="minorHAnsi" w:cstheme="minorBidi"/>
            <w:sz w:val="22"/>
            <w:szCs w:val="22"/>
            <w:lang w:val="es-ES" w:eastAsia="es-ES"/>
          </w:rPr>
          <w:tab/>
        </w:r>
        <w:r w:rsidR="00FE7DBB" w:rsidRPr="003C012B">
          <w:rPr>
            <w:rStyle w:val="Hipervnculo"/>
          </w:rPr>
          <w:t>OBJETIVO DE LA AUDITORÍA FINANCIERA</w:t>
        </w:r>
        <w:r w:rsidR="00FE7DBB">
          <w:rPr>
            <w:webHidden/>
          </w:rPr>
          <w:tab/>
        </w:r>
        <w:r>
          <w:rPr>
            <w:webHidden/>
          </w:rPr>
          <w:fldChar w:fldCharType="begin"/>
        </w:r>
        <w:r w:rsidR="00FE7DBB">
          <w:rPr>
            <w:webHidden/>
          </w:rPr>
          <w:instrText xml:space="preserve"> PAGEREF _Toc256596525 \h </w:instrText>
        </w:r>
        <w:r>
          <w:rPr>
            <w:webHidden/>
          </w:rPr>
        </w:r>
        <w:r>
          <w:rPr>
            <w:webHidden/>
          </w:rPr>
          <w:fldChar w:fldCharType="separate"/>
        </w:r>
        <w:r w:rsidR="00A952C9">
          <w:rPr>
            <w:webHidden/>
          </w:rPr>
          <w:t>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6" w:history="1">
        <w:r w:rsidR="00FE7DBB" w:rsidRPr="003C012B">
          <w:rPr>
            <w:rStyle w:val="Hipervnculo"/>
          </w:rPr>
          <w:t>1.2.6.</w:t>
        </w:r>
        <w:r w:rsidR="00FE7DBB">
          <w:rPr>
            <w:rFonts w:asciiTheme="minorHAnsi" w:eastAsiaTheme="minorEastAsia" w:hAnsiTheme="minorHAnsi" w:cstheme="minorBidi"/>
            <w:sz w:val="22"/>
            <w:szCs w:val="22"/>
            <w:lang w:val="es-ES" w:eastAsia="es-ES"/>
          </w:rPr>
          <w:tab/>
        </w:r>
        <w:r w:rsidR="00FE7DBB" w:rsidRPr="003C012B">
          <w:rPr>
            <w:rStyle w:val="Hipervnculo"/>
          </w:rPr>
          <w:t>PROCESO DE LA AUDITORÍA</w:t>
        </w:r>
        <w:r w:rsidR="00FE7DBB">
          <w:rPr>
            <w:webHidden/>
          </w:rPr>
          <w:tab/>
        </w:r>
        <w:r>
          <w:rPr>
            <w:webHidden/>
          </w:rPr>
          <w:fldChar w:fldCharType="begin"/>
        </w:r>
        <w:r w:rsidR="00FE7DBB">
          <w:rPr>
            <w:webHidden/>
          </w:rPr>
          <w:instrText xml:space="preserve"> PAGEREF _Toc256596526 \h </w:instrText>
        </w:r>
        <w:r>
          <w:rPr>
            <w:webHidden/>
          </w:rPr>
        </w:r>
        <w:r>
          <w:rPr>
            <w:webHidden/>
          </w:rPr>
          <w:fldChar w:fldCharType="separate"/>
        </w:r>
        <w:r w:rsidR="00A952C9">
          <w:rPr>
            <w:webHidden/>
          </w:rPr>
          <w:t>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7" w:history="1">
        <w:r w:rsidR="00FE7DBB" w:rsidRPr="003C012B">
          <w:rPr>
            <w:rStyle w:val="Hipervnculo"/>
          </w:rPr>
          <w:t>1.2.6.1.</w:t>
        </w:r>
        <w:r w:rsidR="00FE7DBB">
          <w:rPr>
            <w:rFonts w:asciiTheme="minorHAnsi" w:eastAsiaTheme="minorEastAsia" w:hAnsiTheme="minorHAnsi" w:cstheme="minorBidi"/>
            <w:sz w:val="22"/>
            <w:szCs w:val="22"/>
            <w:lang w:val="es-ES" w:eastAsia="es-ES"/>
          </w:rPr>
          <w:tab/>
        </w:r>
        <w:r w:rsidR="00FE7DBB" w:rsidRPr="003C012B">
          <w:rPr>
            <w:rStyle w:val="Hipervnculo"/>
          </w:rPr>
          <w:t>FASE DE PLANEACIÓN</w:t>
        </w:r>
        <w:r w:rsidR="00FE7DBB">
          <w:rPr>
            <w:webHidden/>
          </w:rPr>
          <w:tab/>
        </w:r>
        <w:r>
          <w:rPr>
            <w:webHidden/>
          </w:rPr>
          <w:fldChar w:fldCharType="begin"/>
        </w:r>
        <w:r w:rsidR="00FE7DBB">
          <w:rPr>
            <w:webHidden/>
          </w:rPr>
          <w:instrText xml:space="preserve"> PAGEREF _Toc256596527 \h </w:instrText>
        </w:r>
        <w:r>
          <w:rPr>
            <w:webHidden/>
          </w:rPr>
        </w:r>
        <w:r>
          <w:rPr>
            <w:webHidden/>
          </w:rPr>
          <w:fldChar w:fldCharType="separate"/>
        </w:r>
        <w:r w:rsidR="00A952C9">
          <w:rPr>
            <w:webHidden/>
          </w:rPr>
          <w:t>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8" w:history="1">
        <w:r w:rsidR="00FE7DBB" w:rsidRPr="003C012B">
          <w:rPr>
            <w:rStyle w:val="Hipervnculo"/>
          </w:rPr>
          <w:t>1.2.6.1.1.</w:t>
        </w:r>
        <w:r w:rsidR="00FE7DBB">
          <w:rPr>
            <w:rFonts w:asciiTheme="minorHAnsi" w:eastAsiaTheme="minorEastAsia" w:hAnsiTheme="minorHAnsi" w:cstheme="minorBidi"/>
            <w:sz w:val="22"/>
            <w:szCs w:val="22"/>
            <w:lang w:val="es-ES" w:eastAsia="es-ES"/>
          </w:rPr>
          <w:tab/>
        </w:r>
        <w:r w:rsidR="00FE7DBB" w:rsidRPr="003C012B">
          <w:rPr>
            <w:rStyle w:val="Hipervnculo"/>
          </w:rPr>
          <w:t>CONOCIMIENTO Y COMPRENSIÓN DE LA ENTIDAD</w:t>
        </w:r>
        <w:r w:rsidR="00FE7DBB">
          <w:rPr>
            <w:webHidden/>
          </w:rPr>
          <w:tab/>
        </w:r>
        <w:r>
          <w:rPr>
            <w:webHidden/>
          </w:rPr>
          <w:fldChar w:fldCharType="begin"/>
        </w:r>
        <w:r w:rsidR="00FE7DBB">
          <w:rPr>
            <w:webHidden/>
          </w:rPr>
          <w:instrText xml:space="preserve"> PAGEREF _Toc256596528 \h </w:instrText>
        </w:r>
        <w:r>
          <w:rPr>
            <w:webHidden/>
          </w:rPr>
        </w:r>
        <w:r>
          <w:rPr>
            <w:webHidden/>
          </w:rPr>
          <w:fldChar w:fldCharType="separate"/>
        </w:r>
        <w:r w:rsidR="00A952C9">
          <w:rPr>
            <w:webHidden/>
          </w:rPr>
          <w:t>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29" w:history="1">
        <w:r w:rsidR="00FE7DBB" w:rsidRPr="003C012B">
          <w:rPr>
            <w:rStyle w:val="Hipervnculo"/>
          </w:rPr>
          <w:t>1.2.6.1.2.</w:t>
        </w:r>
        <w:r w:rsidR="00FE7DBB">
          <w:rPr>
            <w:rFonts w:asciiTheme="minorHAnsi" w:eastAsiaTheme="minorEastAsia" w:hAnsiTheme="minorHAnsi" w:cstheme="minorBidi"/>
            <w:sz w:val="22"/>
            <w:szCs w:val="22"/>
            <w:lang w:val="es-ES" w:eastAsia="es-ES"/>
          </w:rPr>
          <w:tab/>
        </w:r>
        <w:r w:rsidR="00FE7DBB" w:rsidRPr="003C012B">
          <w:rPr>
            <w:rStyle w:val="Hipervnculo"/>
          </w:rPr>
          <w:t>OBJETIVOS Y ALCANCE DE LA AUDITORÍA</w:t>
        </w:r>
        <w:r w:rsidR="00FE7DBB">
          <w:rPr>
            <w:webHidden/>
          </w:rPr>
          <w:tab/>
        </w:r>
        <w:r>
          <w:rPr>
            <w:webHidden/>
          </w:rPr>
          <w:fldChar w:fldCharType="begin"/>
        </w:r>
        <w:r w:rsidR="00FE7DBB">
          <w:rPr>
            <w:webHidden/>
          </w:rPr>
          <w:instrText xml:space="preserve"> PAGEREF _Toc256596529 \h </w:instrText>
        </w:r>
        <w:r>
          <w:rPr>
            <w:webHidden/>
          </w:rPr>
        </w:r>
        <w:r>
          <w:rPr>
            <w:webHidden/>
          </w:rPr>
          <w:fldChar w:fldCharType="separate"/>
        </w:r>
        <w:r w:rsidR="00A952C9">
          <w:rPr>
            <w:webHidden/>
          </w:rPr>
          <w:t>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0" w:history="1">
        <w:r w:rsidR="00FE7DBB" w:rsidRPr="003C012B">
          <w:rPr>
            <w:rStyle w:val="Hipervnculo"/>
          </w:rPr>
          <w:t>1.2.6.1.3.</w:t>
        </w:r>
        <w:r w:rsidR="00FE7DBB">
          <w:rPr>
            <w:rFonts w:asciiTheme="minorHAnsi" w:eastAsiaTheme="minorEastAsia" w:hAnsiTheme="minorHAnsi" w:cstheme="minorBidi"/>
            <w:sz w:val="22"/>
            <w:szCs w:val="22"/>
            <w:lang w:val="es-ES" w:eastAsia="es-ES"/>
          </w:rPr>
          <w:tab/>
        </w:r>
        <w:r w:rsidR="00FE7DBB" w:rsidRPr="003C012B">
          <w:rPr>
            <w:rStyle w:val="Hipervnculo"/>
          </w:rPr>
          <w:t>ANÁLISIS PRELIMINAR DEL CONTROL INTERNO</w:t>
        </w:r>
        <w:r w:rsidR="00FE7DBB">
          <w:rPr>
            <w:webHidden/>
          </w:rPr>
          <w:tab/>
        </w:r>
        <w:r>
          <w:rPr>
            <w:webHidden/>
          </w:rPr>
          <w:fldChar w:fldCharType="begin"/>
        </w:r>
        <w:r w:rsidR="00FE7DBB">
          <w:rPr>
            <w:webHidden/>
          </w:rPr>
          <w:instrText xml:space="preserve"> PAGEREF _Toc256596530 \h </w:instrText>
        </w:r>
        <w:r>
          <w:rPr>
            <w:webHidden/>
          </w:rPr>
        </w:r>
        <w:r>
          <w:rPr>
            <w:webHidden/>
          </w:rPr>
          <w:fldChar w:fldCharType="separate"/>
        </w:r>
        <w:r w:rsidR="00A952C9">
          <w:rPr>
            <w:webHidden/>
          </w:rPr>
          <w:t>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1" w:history="1">
        <w:r w:rsidR="00FE7DBB" w:rsidRPr="003C012B">
          <w:rPr>
            <w:rStyle w:val="Hipervnculo"/>
          </w:rPr>
          <w:t>1.2.6.1.4.</w:t>
        </w:r>
        <w:r w:rsidR="00FE7DBB">
          <w:rPr>
            <w:rFonts w:asciiTheme="minorHAnsi" w:eastAsiaTheme="minorEastAsia" w:hAnsiTheme="minorHAnsi" w:cstheme="minorBidi"/>
            <w:sz w:val="22"/>
            <w:szCs w:val="22"/>
            <w:lang w:val="es-ES" w:eastAsia="es-ES"/>
          </w:rPr>
          <w:tab/>
        </w:r>
        <w:r w:rsidR="00FE7DBB" w:rsidRPr="003C012B">
          <w:rPr>
            <w:rStyle w:val="Hipervnculo"/>
          </w:rPr>
          <w:t>ANÁLISIS DE LOS RIESGOS Y LA MATERIALIDAD</w:t>
        </w:r>
        <w:r w:rsidR="00FE7DBB">
          <w:rPr>
            <w:webHidden/>
          </w:rPr>
          <w:tab/>
        </w:r>
        <w:r>
          <w:rPr>
            <w:webHidden/>
          </w:rPr>
          <w:fldChar w:fldCharType="begin"/>
        </w:r>
        <w:r w:rsidR="00FE7DBB">
          <w:rPr>
            <w:webHidden/>
          </w:rPr>
          <w:instrText xml:space="preserve"> PAGEREF _Toc256596531 \h </w:instrText>
        </w:r>
        <w:r>
          <w:rPr>
            <w:webHidden/>
          </w:rPr>
        </w:r>
        <w:r>
          <w:rPr>
            <w:webHidden/>
          </w:rPr>
          <w:fldChar w:fldCharType="separate"/>
        </w:r>
        <w:r w:rsidR="00A952C9">
          <w:rPr>
            <w:webHidden/>
          </w:rPr>
          <w:t>11</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2" w:history="1">
        <w:r w:rsidR="00FE7DBB" w:rsidRPr="003C012B">
          <w:rPr>
            <w:rStyle w:val="Hipervnculo"/>
          </w:rPr>
          <w:t>1.2.6.1.5.</w:t>
        </w:r>
        <w:r w:rsidR="00FE7DBB">
          <w:rPr>
            <w:rFonts w:asciiTheme="minorHAnsi" w:eastAsiaTheme="minorEastAsia" w:hAnsiTheme="minorHAnsi" w:cstheme="minorBidi"/>
            <w:sz w:val="22"/>
            <w:szCs w:val="22"/>
            <w:lang w:val="es-ES" w:eastAsia="es-ES"/>
          </w:rPr>
          <w:tab/>
        </w:r>
        <w:r w:rsidR="00FE7DBB" w:rsidRPr="003C012B">
          <w:rPr>
            <w:rStyle w:val="Hipervnculo"/>
          </w:rPr>
          <w:t>PLANEACIÓN ESPECÍFICA DE LA AUDITORÍA</w:t>
        </w:r>
        <w:r w:rsidR="00FE7DBB">
          <w:rPr>
            <w:webHidden/>
          </w:rPr>
          <w:tab/>
        </w:r>
        <w:r>
          <w:rPr>
            <w:webHidden/>
          </w:rPr>
          <w:fldChar w:fldCharType="begin"/>
        </w:r>
        <w:r w:rsidR="00FE7DBB">
          <w:rPr>
            <w:webHidden/>
          </w:rPr>
          <w:instrText xml:space="preserve"> PAGEREF _Toc256596532 \h </w:instrText>
        </w:r>
        <w:r>
          <w:rPr>
            <w:webHidden/>
          </w:rPr>
        </w:r>
        <w:r>
          <w:rPr>
            <w:webHidden/>
          </w:rPr>
          <w:fldChar w:fldCharType="separate"/>
        </w:r>
        <w:r w:rsidR="00A952C9">
          <w:rPr>
            <w:webHidden/>
          </w:rPr>
          <w:t>12</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3" w:history="1">
        <w:r w:rsidR="00FE7DBB" w:rsidRPr="003C012B">
          <w:rPr>
            <w:rStyle w:val="Hipervnculo"/>
          </w:rPr>
          <w:t>1.2.6.2.</w:t>
        </w:r>
        <w:r w:rsidR="00FE7DBB">
          <w:rPr>
            <w:rFonts w:asciiTheme="minorHAnsi" w:eastAsiaTheme="minorEastAsia" w:hAnsiTheme="minorHAnsi" w:cstheme="minorBidi"/>
            <w:sz w:val="22"/>
            <w:szCs w:val="22"/>
            <w:lang w:val="es-ES" w:eastAsia="es-ES"/>
          </w:rPr>
          <w:tab/>
        </w:r>
        <w:r w:rsidR="00FE7DBB" w:rsidRPr="003C012B">
          <w:rPr>
            <w:rStyle w:val="Hipervnculo"/>
          </w:rPr>
          <w:t>FASE DE EJECUCIÓN</w:t>
        </w:r>
        <w:r w:rsidR="00FE7DBB">
          <w:rPr>
            <w:webHidden/>
          </w:rPr>
          <w:tab/>
        </w:r>
        <w:r>
          <w:rPr>
            <w:webHidden/>
          </w:rPr>
          <w:fldChar w:fldCharType="begin"/>
        </w:r>
        <w:r w:rsidR="00FE7DBB">
          <w:rPr>
            <w:webHidden/>
          </w:rPr>
          <w:instrText xml:space="preserve"> PAGEREF _Toc256596533 \h </w:instrText>
        </w:r>
        <w:r>
          <w:rPr>
            <w:webHidden/>
          </w:rPr>
        </w:r>
        <w:r>
          <w:rPr>
            <w:webHidden/>
          </w:rPr>
          <w:fldChar w:fldCharType="separate"/>
        </w:r>
        <w:r w:rsidR="00A952C9">
          <w:rPr>
            <w:webHidden/>
          </w:rPr>
          <w:t>13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4" w:history="1">
        <w:r w:rsidR="00FE7DBB" w:rsidRPr="003C012B">
          <w:rPr>
            <w:rStyle w:val="Hipervnculo"/>
          </w:rPr>
          <w:t>1.2.6.2.1.</w:t>
        </w:r>
        <w:r w:rsidR="00FE7DBB">
          <w:rPr>
            <w:rFonts w:asciiTheme="minorHAnsi" w:eastAsiaTheme="minorEastAsia" w:hAnsiTheme="minorHAnsi" w:cstheme="minorBidi"/>
            <w:sz w:val="22"/>
            <w:szCs w:val="22"/>
            <w:lang w:val="es-ES" w:eastAsia="es-ES"/>
          </w:rPr>
          <w:tab/>
        </w:r>
        <w:r w:rsidR="00FE7DBB" w:rsidRPr="003C012B">
          <w:rPr>
            <w:rStyle w:val="Hipervnculo"/>
          </w:rPr>
          <w:t>LAS PRUEBAS DE AUDITORÍA</w:t>
        </w:r>
        <w:r w:rsidR="00FE7DBB">
          <w:rPr>
            <w:webHidden/>
          </w:rPr>
          <w:tab/>
        </w:r>
        <w:r>
          <w:rPr>
            <w:webHidden/>
          </w:rPr>
          <w:fldChar w:fldCharType="begin"/>
        </w:r>
        <w:r w:rsidR="00FE7DBB">
          <w:rPr>
            <w:webHidden/>
          </w:rPr>
          <w:instrText xml:space="preserve"> PAGEREF _Toc256596534 \h </w:instrText>
        </w:r>
        <w:r>
          <w:rPr>
            <w:webHidden/>
          </w:rPr>
        </w:r>
        <w:r>
          <w:rPr>
            <w:webHidden/>
          </w:rPr>
          <w:fldChar w:fldCharType="separate"/>
        </w:r>
        <w:r w:rsidR="00A952C9">
          <w:rPr>
            <w:webHidden/>
          </w:rPr>
          <w:t>13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5" w:history="1">
        <w:r w:rsidR="00FE7DBB" w:rsidRPr="003C012B">
          <w:rPr>
            <w:rStyle w:val="Hipervnculo"/>
          </w:rPr>
          <w:t>1.2.6.2.2.</w:t>
        </w:r>
        <w:r w:rsidR="00FE7DBB">
          <w:rPr>
            <w:rFonts w:asciiTheme="minorHAnsi" w:eastAsiaTheme="minorEastAsia" w:hAnsiTheme="minorHAnsi" w:cstheme="minorBidi"/>
            <w:sz w:val="22"/>
            <w:szCs w:val="22"/>
            <w:lang w:val="es-ES" w:eastAsia="es-ES"/>
          </w:rPr>
          <w:tab/>
        </w:r>
        <w:r w:rsidR="00FE7DBB" w:rsidRPr="003C012B">
          <w:rPr>
            <w:rStyle w:val="Hipervnculo"/>
          </w:rPr>
          <w:t>TÉCNICAS DE MUESTREO</w:t>
        </w:r>
        <w:r w:rsidR="00FE7DBB">
          <w:rPr>
            <w:webHidden/>
          </w:rPr>
          <w:tab/>
        </w:r>
        <w:r>
          <w:rPr>
            <w:webHidden/>
          </w:rPr>
          <w:fldChar w:fldCharType="begin"/>
        </w:r>
        <w:r w:rsidR="00FE7DBB">
          <w:rPr>
            <w:webHidden/>
          </w:rPr>
          <w:instrText xml:space="preserve"> PAGEREF _Toc256596535 \h </w:instrText>
        </w:r>
        <w:r>
          <w:rPr>
            <w:webHidden/>
          </w:rPr>
        </w:r>
        <w:r>
          <w:rPr>
            <w:webHidden/>
          </w:rPr>
          <w:fldChar w:fldCharType="separate"/>
        </w:r>
        <w:r w:rsidR="00A952C9">
          <w:rPr>
            <w:webHidden/>
          </w:rPr>
          <w:t>14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6" w:history="1">
        <w:r w:rsidR="00FE7DBB" w:rsidRPr="003C012B">
          <w:rPr>
            <w:rStyle w:val="Hipervnculo"/>
          </w:rPr>
          <w:t>1.2.6.2.3.</w:t>
        </w:r>
        <w:r w:rsidR="00FE7DBB">
          <w:rPr>
            <w:rFonts w:asciiTheme="minorHAnsi" w:eastAsiaTheme="minorEastAsia" w:hAnsiTheme="minorHAnsi" w:cstheme="minorBidi"/>
            <w:sz w:val="22"/>
            <w:szCs w:val="22"/>
            <w:lang w:val="es-ES" w:eastAsia="es-ES"/>
          </w:rPr>
          <w:tab/>
        </w:r>
        <w:r w:rsidR="00FE7DBB" w:rsidRPr="003C012B">
          <w:rPr>
            <w:rStyle w:val="Hipervnculo"/>
          </w:rPr>
          <w:t>EVIDENCIAS DE AUDITORÍA</w:t>
        </w:r>
        <w:r w:rsidR="00FE7DBB">
          <w:rPr>
            <w:webHidden/>
          </w:rPr>
          <w:tab/>
        </w:r>
        <w:r>
          <w:rPr>
            <w:webHidden/>
          </w:rPr>
          <w:fldChar w:fldCharType="begin"/>
        </w:r>
        <w:r w:rsidR="00FE7DBB">
          <w:rPr>
            <w:webHidden/>
          </w:rPr>
          <w:instrText xml:space="preserve"> PAGEREF _Toc256596536 \h </w:instrText>
        </w:r>
        <w:r>
          <w:rPr>
            <w:webHidden/>
          </w:rPr>
        </w:r>
        <w:r>
          <w:rPr>
            <w:webHidden/>
          </w:rPr>
          <w:fldChar w:fldCharType="separate"/>
        </w:r>
        <w:r w:rsidR="00A952C9">
          <w:rPr>
            <w:webHidden/>
          </w:rPr>
          <w:t>14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7" w:history="1">
        <w:r w:rsidR="00FE7DBB" w:rsidRPr="003C012B">
          <w:rPr>
            <w:rStyle w:val="Hipervnculo"/>
          </w:rPr>
          <w:t>1.2.6.2.4.</w:t>
        </w:r>
        <w:r w:rsidR="00FE7DBB">
          <w:rPr>
            <w:rFonts w:asciiTheme="minorHAnsi" w:eastAsiaTheme="minorEastAsia" w:hAnsiTheme="minorHAnsi" w:cstheme="minorBidi"/>
            <w:sz w:val="22"/>
            <w:szCs w:val="22"/>
            <w:lang w:val="es-ES" w:eastAsia="es-ES"/>
          </w:rPr>
          <w:tab/>
        </w:r>
        <w:r w:rsidR="00FE7DBB" w:rsidRPr="003C012B">
          <w:rPr>
            <w:rStyle w:val="Hipervnculo"/>
          </w:rPr>
          <w:t>PAPELES DE TRABAJO</w:t>
        </w:r>
        <w:r w:rsidR="00FE7DBB">
          <w:rPr>
            <w:webHidden/>
          </w:rPr>
          <w:tab/>
        </w:r>
        <w:r>
          <w:rPr>
            <w:webHidden/>
          </w:rPr>
          <w:fldChar w:fldCharType="begin"/>
        </w:r>
        <w:r w:rsidR="00FE7DBB">
          <w:rPr>
            <w:webHidden/>
          </w:rPr>
          <w:instrText xml:space="preserve"> PAGEREF _Toc256596537 \h </w:instrText>
        </w:r>
        <w:r>
          <w:rPr>
            <w:webHidden/>
          </w:rPr>
        </w:r>
        <w:r>
          <w:rPr>
            <w:webHidden/>
          </w:rPr>
          <w:fldChar w:fldCharType="separate"/>
        </w:r>
        <w:r w:rsidR="00A952C9">
          <w:rPr>
            <w:webHidden/>
          </w:rPr>
          <w:t>16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8" w:history="1">
        <w:r w:rsidR="00FE7DBB" w:rsidRPr="003C012B">
          <w:rPr>
            <w:rStyle w:val="Hipervnculo"/>
          </w:rPr>
          <w:t>1.2.6.2.5.</w:t>
        </w:r>
        <w:r w:rsidR="00FE7DBB">
          <w:rPr>
            <w:rFonts w:asciiTheme="minorHAnsi" w:eastAsiaTheme="minorEastAsia" w:hAnsiTheme="minorHAnsi" w:cstheme="minorBidi"/>
            <w:sz w:val="22"/>
            <w:szCs w:val="22"/>
            <w:lang w:val="es-ES" w:eastAsia="es-ES"/>
          </w:rPr>
          <w:tab/>
        </w:r>
        <w:r w:rsidR="00FE7DBB" w:rsidRPr="003C012B">
          <w:rPr>
            <w:rStyle w:val="Hipervnculo"/>
          </w:rPr>
          <w:t>HALLAZGOS DE AUDITORÍA</w:t>
        </w:r>
        <w:r w:rsidR="00FE7DBB">
          <w:rPr>
            <w:webHidden/>
          </w:rPr>
          <w:tab/>
        </w:r>
        <w:r>
          <w:rPr>
            <w:webHidden/>
          </w:rPr>
          <w:fldChar w:fldCharType="begin"/>
        </w:r>
        <w:r w:rsidR="00FE7DBB">
          <w:rPr>
            <w:webHidden/>
          </w:rPr>
          <w:instrText xml:space="preserve"> PAGEREF _Toc256596538 \h </w:instrText>
        </w:r>
        <w:r>
          <w:rPr>
            <w:webHidden/>
          </w:rPr>
        </w:r>
        <w:r>
          <w:rPr>
            <w:webHidden/>
          </w:rPr>
          <w:fldChar w:fldCharType="separate"/>
        </w:r>
        <w:r w:rsidR="00A952C9">
          <w:rPr>
            <w:webHidden/>
          </w:rPr>
          <w:t>16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39" w:history="1">
        <w:r w:rsidR="00FE7DBB" w:rsidRPr="003C012B">
          <w:rPr>
            <w:rStyle w:val="Hipervnculo"/>
          </w:rPr>
          <w:t>1.2.6.3.</w:t>
        </w:r>
        <w:r w:rsidR="00FE7DBB">
          <w:rPr>
            <w:rFonts w:asciiTheme="minorHAnsi" w:eastAsiaTheme="minorEastAsia" w:hAnsiTheme="minorHAnsi" w:cstheme="minorBidi"/>
            <w:sz w:val="22"/>
            <w:szCs w:val="22"/>
            <w:lang w:val="es-ES" w:eastAsia="es-ES"/>
          </w:rPr>
          <w:tab/>
        </w:r>
        <w:r w:rsidR="00FE7DBB" w:rsidRPr="003C012B">
          <w:rPr>
            <w:rStyle w:val="Hipervnculo"/>
          </w:rPr>
          <w:t>FASE PREPARACIÓN DEL INFORME</w:t>
        </w:r>
        <w:r w:rsidR="00FE7DBB">
          <w:rPr>
            <w:webHidden/>
          </w:rPr>
          <w:tab/>
        </w:r>
        <w:r>
          <w:rPr>
            <w:webHidden/>
          </w:rPr>
          <w:fldChar w:fldCharType="begin"/>
        </w:r>
        <w:r w:rsidR="00FE7DBB">
          <w:rPr>
            <w:webHidden/>
          </w:rPr>
          <w:instrText xml:space="preserve"> PAGEREF _Toc256596539 \h </w:instrText>
        </w:r>
        <w:r>
          <w:rPr>
            <w:webHidden/>
          </w:rPr>
        </w:r>
        <w:r>
          <w:rPr>
            <w:webHidden/>
          </w:rPr>
          <w:fldChar w:fldCharType="separate"/>
        </w:r>
        <w:r w:rsidR="00A952C9">
          <w:rPr>
            <w:webHidden/>
          </w:rPr>
          <w:t>16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40" w:history="1">
        <w:r w:rsidR="00FE7DBB" w:rsidRPr="003C012B">
          <w:rPr>
            <w:rStyle w:val="Hipervnculo"/>
          </w:rPr>
          <w:t>1.3.</w:t>
        </w:r>
        <w:r w:rsidR="00FE7DBB">
          <w:rPr>
            <w:rFonts w:asciiTheme="minorHAnsi" w:eastAsiaTheme="minorEastAsia" w:hAnsiTheme="minorHAnsi" w:cstheme="minorBidi"/>
            <w:sz w:val="22"/>
            <w:szCs w:val="22"/>
            <w:lang w:val="es-ES" w:eastAsia="es-ES"/>
          </w:rPr>
          <w:tab/>
        </w:r>
        <w:r w:rsidR="00FE7DBB" w:rsidRPr="003C012B">
          <w:rPr>
            <w:rStyle w:val="Hipervnculo"/>
          </w:rPr>
          <w:t>FONDOS COMPLEMENTARIOS PREVISIONALES CERRADOS</w:t>
        </w:r>
        <w:r w:rsidR="00FE7DBB">
          <w:rPr>
            <w:webHidden/>
          </w:rPr>
          <w:tab/>
        </w:r>
        <w:r>
          <w:rPr>
            <w:webHidden/>
          </w:rPr>
          <w:fldChar w:fldCharType="begin"/>
        </w:r>
        <w:r w:rsidR="00FE7DBB">
          <w:rPr>
            <w:webHidden/>
          </w:rPr>
          <w:instrText xml:space="preserve"> PAGEREF _Toc256596540 \h </w:instrText>
        </w:r>
        <w:r>
          <w:rPr>
            <w:webHidden/>
          </w:rPr>
        </w:r>
        <w:r>
          <w:rPr>
            <w:webHidden/>
          </w:rPr>
          <w:fldChar w:fldCharType="separate"/>
        </w:r>
        <w:r w:rsidR="00A952C9">
          <w:rPr>
            <w:webHidden/>
          </w:rPr>
          <w:t>17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41" w:history="1">
        <w:r w:rsidR="00FE7DBB" w:rsidRPr="003C012B">
          <w:rPr>
            <w:rStyle w:val="Hipervnculo"/>
          </w:rPr>
          <w:t>1.3.1.</w:t>
        </w:r>
        <w:r w:rsidR="00FE7DBB">
          <w:rPr>
            <w:rFonts w:asciiTheme="minorHAnsi" w:eastAsiaTheme="minorEastAsia" w:hAnsiTheme="minorHAnsi" w:cstheme="minorBidi"/>
            <w:sz w:val="22"/>
            <w:szCs w:val="22"/>
            <w:lang w:val="es-ES" w:eastAsia="es-ES"/>
          </w:rPr>
          <w:tab/>
        </w:r>
        <w:r w:rsidR="00FE7DBB" w:rsidRPr="003C012B">
          <w:rPr>
            <w:rStyle w:val="Hipervnculo"/>
          </w:rPr>
          <w:t>CONCEPTO DE FONDOS COMPLEMENTARIOS PREVISIONALES CERRADOS</w:t>
        </w:r>
        <w:r w:rsidR="00FE7DBB">
          <w:rPr>
            <w:webHidden/>
          </w:rPr>
          <w:tab/>
        </w:r>
        <w:r>
          <w:rPr>
            <w:webHidden/>
          </w:rPr>
          <w:fldChar w:fldCharType="begin"/>
        </w:r>
        <w:r w:rsidR="00FE7DBB">
          <w:rPr>
            <w:webHidden/>
          </w:rPr>
          <w:instrText xml:space="preserve"> PAGEREF _Toc256596541 \h </w:instrText>
        </w:r>
        <w:r>
          <w:rPr>
            <w:webHidden/>
          </w:rPr>
        </w:r>
        <w:r>
          <w:rPr>
            <w:webHidden/>
          </w:rPr>
          <w:fldChar w:fldCharType="separate"/>
        </w:r>
        <w:r w:rsidR="00A952C9">
          <w:rPr>
            <w:webHidden/>
          </w:rPr>
          <w:t>17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42" w:history="1">
        <w:r w:rsidR="00FE7DBB" w:rsidRPr="003C012B">
          <w:rPr>
            <w:rStyle w:val="Hipervnculo"/>
          </w:rPr>
          <w:t>1.3.2.</w:t>
        </w:r>
        <w:r w:rsidR="00FE7DBB">
          <w:rPr>
            <w:rFonts w:asciiTheme="minorHAnsi" w:eastAsiaTheme="minorEastAsia" w:hAnsiTheme="minorHAnsi" w:cstheme="minorBidi"/>
            <w:sz w:val="22"/>
            <w:szCs w:val="22"/>
            <w:lang w:val="es-ES" w:eastAsia="es-ES"/>
          </w:rPr>
          <w:tab/>
        </w:r>
        <w:r w:rsidR="00FE7DBB" w:rsidRPr="003C012B">
          <w:rPr>
            <w:rStyle w:val="Hipervnculo"/>
          </w:rPr>
          <w:t>CARACTERÍSTICAS DE LOS FONDOS COMPLEMENTARIOS PREVISIONALES CERRADOS</w:t>
        </w:r>
        <w:r w:rsidR="00FE7DBB">
          <w:rPr>
            <w:webHidden/>
          </w:rPr>
          <w:tab/>
        </w:r>
        <w:r>
          <w:rPr>
            <w:webHidden/>
          </w:rPr>
          <w:fldChar w:fldCharType="begin"/>
        </w:r>
        <w:r w:rsidR="00FE7DBB">
          <w:rPr>
            <w:webHidden/>
          </w:rPr>
          <w:instrText xml:space="preserve"> PAGEREF _Toc256596542 \h </w:instrText>
        </w:r>
        <w:r>
          <w:rPr>
            <w:webHidden/>
          </w:rPr>
        </w:r>
        <w:r>
          <w:rPr>
            <w:webHidden/>
          </w:rPr>
          <w:fldChar w:fldCharType="separate"/>
        </w:r>
        <w:r w:rsidR="00A952C9">
          <w:rPr>
            <w:webHidden/>
          </w:rPr>
          <w:t>18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43" w:history="1">
        <w:r w:rsidR="00FE7DBB" w:rsidRPr="003C012B">
          <w:rPr>
            <w:rStyle w:val="Hipervnculo"/>
          </w:rPr>
          <w:t>1.3.3.</w:t>
        </w:r>
        <w:r w:rsidR="00FE7DBB">
          <w:rPr>
            <w:rFonts w:asciiTheme="minorHAnsi" w:eastAsiaTheme="minorEastAsia" w:hAnsiTheme="minorHAnsi" w:cstheme="minorBidi"/>
            <w:sz w:val="22"/>
            <w:szCs w:val="22"/>
            <w:lang w:val="es-ES" w:eastAsia="es-ES"/>
          </w:rPr>
          <w:tab/>
        </w:r>
        <w:r w:rsidR="00FE7DBB" w:rsidRPr="003C012B">
          <w:rPr>
            <w:rStyle w:val="Hipervnculo"/>
          </w:rPr>
          <w:t>FINANCIAMIENTO DE LOS FONDOS</w:t>
        </w:r>
        <w:r w:rsidR="00FE7DBB">
          <w:rPr>
            <w:webHidden/>
          </w:rPr>
          <w:tab/>
        </w:r>
        <w:r>
          <w:rPr>
            <w:webHidden/>
          </w:rPr>
          <w:fldChar w:fldCharType="begin"/>
        </w:r>
        <w:r w:rsidR="00FE7DBB">
          <w:rPr>
            <w:webHidden/>
          </w:rPr>
          <w:instrText xml:space="preserve"> PAGEREF _Toc256596543 \h </w:instrText>
        </w:r>
        <w:r>
          <w:rPr>
            <w:webHidden/>
          </w:rPr>
        </w:r>
        <w:r>
          <w:rPr>
            <w:webHidden/>
          </w:rPr>
          <w:fldChar w:fldCharType="separate"/>
        </w:r>
        <w:r w:rsidR="00A952C9">
          <w:rPr>
            <w:webHidden/>
          </w:rPr>
          <w:t>19</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44" w:history="1">
        <w:r w:rsidR="00FE7DBB" w:rsidRPr="003C012B">
          <w:rPr>
            <w:rStyle w:val="Hipervnculo"/>
          </w:rPr>
          <w:t>1.3.4.</w:t>
        </w:r>
        <w:r w:rsidR="00FE7DBB">
          <w:rPr>
            <w:rFonts w:asciiTheme="minorHAnsi" w:eastAsiaTheme="minorEastAsia" w:hAnsiTheme="minorHAnsi" w:cstheme="minorBidi"/>
            <w:sz w:val="22"/>
            <w:szCs w:val="22"/>
            <w:lang w:val="es-ES" w:eastAsia="es-ES"/>
          </w:rPr>
          <w:tab/>
        </w:r>
        <w:r w:rsidR="00FE7DBB" w:rsidRPr="003C012B">
          <w:rPr>
            <w:rStyle w:val="Hipervnculo"/>
          </w:rPr>
          <w:t>AFILIACIÓN A LOS FONDOS COMPLEMENTARIOS PREVISIONALES CERRADOS</w:t>
        </w:r>
        <w:r w:rsidR="00FE7DBB">
          <w:rPr>
            <w:webHidden/>
          </w:rPr>
          <w:tab/>
        </w:r>
        <w:r>
          <w:rPr>
            <w:webHidden/>
          </w:rPr>
          <w:fldChar w:fldCharType="begin"/>
        </w:r>
        <w:r w:rsidR="00FE7DBB">
          <w:rPr>
            <w:webHidden/>
          </w:rPr>
          <w:instrText xml:space="preserve"> PAGEREF _Toc256596544 \h </w:instrText>
        </w:r>
        <w:r>
          <w:rPr>
            <w:webHidden/>
          </w:rPr>
        </w:r>
        <w:r>
          <w:rPr>
            <w:webHidden/>
          </w:rPr>
          <w:fldChar w:fldCharType="separate"/>
        </w:r>
        <w:r w:rsidR="00A952C9">
          <w:rPr>
            <w:webHidden/>
          </w:rPr>
          <w:t>19</w:t>
        </w:r>
        <w:r>
          <w:rPr>
            <w:webHidden/>
          </w:rPr>
          <w:fldChar w:fldCharType="end"/>
        </w:r>
      </w:hyperlink>
    </w:p>
    <w:p w:rsidR="00FE7DBB" w:rsidRDefault="0087781F" w:rsidP="0077684E">
      <w:pPr>
        <w:pStyle w:val="TDC3"/>
        <w:spacing w:line="480" w:lineRule="auto"/>
        <w:rPr>
          <w:rFonts w:asciiTheme="minorHAnsi" w:eastAsiaTheme="minorEastAsia" w:hAnsiTheme="minorHAnsi" w:cstheme="minorBidi"/>
          <w:sz w:val="22"/>
          <w:szCs w:val="22"/>
          <w:lang w:val="es-ES" w:eastAsia="es-ES"/>
        </w:rPr>
      </w:pPr>
      <w:hyperlink w:anchor="_Toc256596545" w:history="1">
        <w:r w:rsidR="00FE7DBB" w:rsidRPr="003C012B">
          <w:rPr>
            <w:rStyle w:val="Hipervnculo"/>
          </w:rPr>
          <w:t>1.3.5.</w:t>
        </w:r>
        <w:r w:rsidR="00FE7DBB">
          <w:rPr>
            <w:rFonts w:asciiTheme="minorHAnsi" w:eastAsiaTheme="minorEastAsia" w:hAnsiTheme="minorHAnsi" w:cstheme="minorBidi"/>
            <w:sz w:val="22"/>
            <w:szCs w:val="22"/>
            <w:lang w:val="es-ES" w:eastAsia="es-ES"/>
          </w:rPr>
          <w:tab/>
        </w:r>
        <w:r w:rsidR="00FE7DBB" w:rsidRPr="003C012B">
          <w:rPr>
            <w:rStyle w:val="Hipervnculo"/>
          </w:rPr>
          <w:t>ESTRUCTURA DE LOS FONDOS COMPLEMENTARIOS PREVISIONALES</w:t>
        </w:r>
        <w:r w:rsidR="00FE7DBB">
          <w:rPr>
            <w:webHidden/>
          </w:rPr>
          <w:tab/>
        </w:r>
        <w:r>
          <w:rPr>
            <w:webHidden/>
          </w:rPr>
          <w:fldChar w:fldCharType="begin"/>
        </w:r>
        <w:r w:rsidR="00FE7DBB">
          <w:rPr>
            <w:webHidden/>
          </w:rPr>
          <w:instrText xml:space="preserve"> PAGEREF _Toc256596545 \h </w:instrText>
        </w:r>
        <w:r>
          <w:rPr>
            <w:webHidden/>
          </w:rPr>
        </w:r>
        <w:r>
          <w:rPr>
            <w:webHidden/>
          </w:rPr>
          <w:fldChar w:fldCharType="separate"/>
        </w:r>
        <w:r w:rsidR="00A952C9">
          <w:rPr>
            <w:webHidden/>
          </w:rPr>
          <w:t>20</w:t>
        </w:r>
        <w:r>
          <w:rPr>
            <w:webHidden/>
          </w:rPr>
          <w:fldChar w:fldCharType="end"/>
        </w:r>
      </w:hyperlink>
    </w:p>
    <w:p w:rsidR="00FE7DBB" w:rsidRPr="00FE7DBB" w:rsidRDefault="0087781F" w:rsidP="0077684E">
      <w:pPr>
        <w:pStyle w:val="TDC1"/>
        <w:tabs>
          <w:tab w:val="right" w:leader="dot" w:pos="8267"/>
        </w:tabs>
        <w:spacing w:line="360" w:lineRule="auto"/>
        <w:rPr>
          <w:rFonts w:asciiTheme="minorHAnsi" w:eastAsiaTheme="minorEastAsia" w:hAnsiTheme="minorHAnsi" w:cstheme="minorBidi"/>
          <w:bCs w:val="0"/>
          <w:iCs w:val="0"/>
          <w:noProof/>
          <w:sz w:val="22"/>
          <w:szCs w:val="22"/>
          <w:lang w:val="es-ES" w:eastAsia="es-ES"/>
        </w:rPr>
      </w:pPr>
      <w:hyperlink w:anchor="_Toc256596546" w:history="1">
        <w:r w:rsidR="00FE7DBB" w:rsidRPr="00FE7DBB">
          <w:rPr>
            <w:rStyle w:val="Hipervnculo"/>
            <w:noProof/>
            <w:sz w:val="22"/>
            <w:szCs w:val="22"/>
          </w:rPr>
          <w:t>CAPÍTULO II</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_Toc256596546 \h </w:instrText>
        </w:r>
        <w:r w:rsidRPr="00FE7DBB">
          <w:rPr>
            <w:noProof/>
            <w:webHidden/>
            <w:sz w:val="22"/>
            <w:szCs w:val="22"/>
          </w:rPr>
        </w:r>
        <w:r w:rsidRPr="00FE7DBB">
          <w:rPr>
            <w:noProof/>
            <w:webHidden/>
            <w:sz w:val="22"/>
            <w:szCs w:val="22"/>
          </w:rPr>
          <w:fldChar w:fldCharType="separate"/>
        </w:r>
        <w:r w:rsidR="00A952C9">
          <w:rPr>
            <w:noProof/>
            <w:webHidden/>
            <w:sz w:val="22"/>
            <w:szCs w:val="22"/>
          </w:rPr>
          <w:t>23</w:t>
        </w:r>
        <w:r w:rsidRPr="00FE7DBB">
          <w:rPr>
            <w:noProof/>
            <w:webHidden/>
            <w:sz w:val="22"/>
            <w:szCs w:val="22"/>
          </w:rPr>
          <w:fldChar w:fldCharType="end"/>
        </w:r>
      </w:hyperlink>
    </w:p>
    <w:p w:rsidR="00FE7DBB" w:rsidRDefault="0087781F" w:rsidP="00FE7DBB">
      <w:pPr>
        <w:pStyle w:val="TDC2"/>
        <w:rPr>
          <w:rFonts w:asciiTheme="minorHAnsi" w:eastAsiaTheme="minorEastAsia" w:hAnsiTheme="minorHAnsi" w:cstheme="minorBidi"/>
          <w:sz w:val="22"/>
          <w:szCs w:val="22"/>
          <w:lang w:val="es-ES" w:eastAsia="es-ES"/>
        </w:rPr>
      </w:pPr>
      <w:hyperlink w:anchor="_Toc256596547" w:history="1">
        <w:r w:rsidR="00FE7DBB" w:rsidRPr="003C012B">
          <w:rPr>
            <w:rStyle w:val="Hipervnculo"/>
          </w:rPr>
          <w:t>2.</w:t>
        </w:r>
        <w:r w:rsidR="00FE7DBB">
          <w:rPr>
            <w:rFonts w:asciiTheme="minorHAnsi" w:eastAsiaTheme="minorEastAsia" w:hAnsiTheme="minorHAnsi" w:cstheme="minorBidi"/>
            <w:sz w:val="22"/>
            <w:szCs w:val="22"/>
            <w:lang w:val="es-ES" w:eastAsia="es-ES"/>
          </w:rPr>
          <w:tab/>
        </w:r>
        <w:r w:rsidR="00FE7DBB" w:rsidRPr="003C012B">
          <w:rPr>
            <w:rStyle w:val="Hipervnculo"/>
          </w:rPr>
          <w:t>CONOCIMIENTO DEL NEGOCIO Y PROCEDIMIENTOS ANALÍTICOS PRELIMINARES.</w:t>
        </w:r>
        <w:r w:rsidR="00FE7DBB">
          <w:rPr>
            <w:webHidden/>
          </w:rPr>
          <w:tab/>
        </w:r>
        <w:r>
          <w:rPr>
            <w:webHidden/>
          </w:rPr>
          <w:fldChar w:fldCharType="begin"/>
        </w:r>
        <w:r w:rsidR="00FE7DBB">
          <w:rPr>
            <w:webHidden/>
          </w:rPr>
          <w:instrText xml:space="preserve"> PAGEREF _Toc256596547 \h </w:instrText>
        </w:r>
        <w:r>
          <w:rPr>
            <w:webHidden/>
          </w:rPr>
        </w:r>
        <w:r>
          <w:rPr>
            <w:webHidden/>
          </w:rPr>
          <w:fldChar w:fldCharType="separate"/>
        </w:r>
        <w:r w:rsidR="00A952C9">
          <w:rPr>
            <w:webHidden/>
          </w:rPr>
          <w:t>23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48" w:history="1">
        <w:r w:rsidR="00FE7DBB" w:rsidRPr="003C012B">
          <w:rPr>
            <w:rStyle w:val="Hipervnculo"/>
          </w:rPr>
          <w:t>2.1.</w:t>
        </w:r>
        <w:r w:rsidR="00FE7DBB">
          <w:rPr>
            <w:rFonts w:asciiTheme="minorHAnsi" w:eastAsiaTheme="minorEastAsia" w:hAnsiTheme="minorHAnsi" w:cstheme="minorBidi"/>
            <w:sz w:val="22"/>
            <w:szCs w:val="22"/>
            <w:lang w:val="es-ES" w:eastAsia="es-ES"/>
          </w:rPr>
          <w:tab/>
        </w:r>
        <w:r w:rsidR="00FE7DBB" w:rsidRPr="003C012B">
          <w:rPr>
            <w:rStyle w:val="Hipervnculo"/>
          </w:rPr>
          <w:t>INTRODUCCIÓN</w:t>
        </w:r>
        <w:r w:rsidR="00FE7DBB">
          <w:rPr>
            <w:webHidden/>
          </w:rPr>
          <w:tab/>
        </w:r>
        <w:r>
          <w:rPr>
            <w:webHidden/>
          </w:rPr>
          <w:fldChar w:fldCharType="begin"/>
        </w:r>
        <w:r w:rsidR="00FE7DBB">
          <w:rPr>
            <w:webHidden/>
          </w:rPr>
          <w:instrText xml:space="preserve"> PAGEREF _Toc256596548 \h </w:instrText>
        </w:r>
        <w:r>
          <w:rPr>
            <w:webHidden/>
          </w:rPr>
        </w:r>
        <w:r>
          <w:rPr>
            <w:webHidden/>
          </w:rPr>
          <w:fldChar w:fldCharType="separate"/>
        </w:r>
        <w:r w:rsidR="00A952C9">
          <w:rPr>
            <w:webHidden/>
          </w:rPr>
          <w:t>23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49" w:history="1">
        <w:r w:rsidR="00FE7DBB" w:rsidRPr="003C012B">
          <w:rPr>
            <w:rStyle w:val="Hipervnculo"/>
          </w:rPr>
          <w:t>2.2.</w:t>
        </w:r>
        <w:r w:rsidR="00FE7DBB">
          <w:rPr>
            <w:rFonts w:asciiTheme="minorHAnsi" w:eastAsiaTheme="minorEastAsia" w:hAnsiTheme="minorHAnsi" w:cstheme="minorBidi"/>
            <w:sz w:val="22"/>
            <w:szCs w:val="22"/>
            <w:lang w:val="es-ES" w:eastAsia="es-ES"/>
          </w:rPr>
          <w:tab/>
        </w:r>
        <w:r w:rsidR="00FE7DBB" w:rsidRPr="003C012B">
          <w:rPr>
            <w:rStyle w:val="Hipervnculo"/>
          </w:rPr>
          <w:t>ANTECEDENTES DEL FONDO COMPLEMENTARIO PREVISIONAL   CERRADO.</w:t>
        </w:r>
        <w:r w:rsidR="00FE7DBB">
          <w:rPr>
            <w:webHidden/>
          </w:rPr>
          <w:tab/>
        </w:r>
        <w:r>
          <w:rPr>
            <w:webHidden/>
          </w:rPr>
          <w:fldChar w:fldCharType="begin"/>
        </w:r>
        <w:r w:rsidR="00FE7DBB">
          <w:rPr>
            <w:webHidden/>
          </w:rPr>
          <w:instrText xml:space="preserve"> PAGEREF _Toc256596549 \h </w:instrText>
        </w:r>
        <w:r>
          <w:rPr>
            <w:webHidden/>
          </w:rPr>
        </w:r>
        <w:r>
          <w:rPr>
            <w:webHidden/>
          </w:rPr>
          <w:fldChar w:fldCharType="separate"/>
        </w:r>
        <w:r w:rsidR="00A952C9">
          <w:rPr>
            <w:webHidden/>
          </w:rPr>
          <w:t>24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0" w:history="1">
        <w:r w:rsidR="00FE7DBB" w:rsidRPr="003C012B">
          <w:rPr>
            <w:rStyle w:val="Hipervnculo"/>
          </w:rPr>
          <w:t>2.3.</w:t>
        </w:r>
        <w:r w:rsidR="00FE7DBB">
          <w:rPr>
            <w:rFonts w:asciiTheme="minorHAnsi" w:eastAsiaTheme="minorEastAsia" w:hAnsiTheme="minorHAnsi" w:cstheme="minorBidi"/>
            <w:sz w:val="22"/>
            <w:szCs w:val="22"/>
            <w:lang w:val="es-ES" w:eastAsia="es-ES"/>
          </w:rPr>
          <w:tab/>
        </w:r>
        <w:r w:rsidR="00FE7DBB" w:rsidRPr="003C012B">
          <w:rPr>
            <w:rStyle w:val="Hipervnculo"/>
          </w:rPr>
          <w:t>CONSTITUCIÓN DEL FCPC</w:t>
        </w:r>
        <w:r w:rsidR="00FE7DBB">
          <w:rPr>
            <w:webHidden/>
          </w:rPr>
          <w:tab/>
        </w:r>
        <w:r>
          <w:rPr>
            <w:webHidden/>
          </w:rPr>
          <w:fldChar w:fldCharType="begin"/>
        </w:r>
        <w:r w:rsidR="00FE7DBB">
          <w:rPr>
            <w:webHidden/>
          </w:rPr>
          <w:instrText xml:space="preserve"> PAGEREF _Toc256596550 \h </w:instrText>
        </w:r>
        <w:r>
          <w:rPr>
            <w:webHidden/>
          </w:rPr>
        </w:r>
        <w:r>
          <w:rPr>
            <w:webHidden/>
          </w:rPr>
          <w:fldChar w:fldCharType="separate"/>
        </w:r>
        <w:r w:rsidR="00A952C9">
          <w:rPr>
            <w:webHidden/>
          </w:rPr>
          <w:t>26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1" w:history="1">
        <w:r w:rsidR="00FE7DBB" w:rsidRPr="003C012B">
          <w:rPr>
            <w:rStyle w:val="Hipervnculo"/>
          </w:rPr>
          <w:t>2.4.</w:t>
        </w:r>
        <w:r w:rsidR="00FE7DBB">
          <w:rPr>
            <w:rFonts w:asciiTheme="minorHAnsi" w:eastAsiaTheme="minorEastAsia" w:hAnsiTheme="minorHAnsi" w:cstheme="minorBidi"/>
            <w:sz w:val="22"/>
            <w:szCs w:val="22"/>
            <w:lang w:val="es-ES" w:eastAsia="es-ES"/>
          </w:rPr>
          <w:tab/>
        </w:r>
        <w:r w:rsidR="00FE7DBB" w:rsidRPr="003C012B">
          <w:rPr>
            <w:rStyle w:val="Hipervnculo"/>
          </w:rPr>
          <w:t>GIRO ORDINARIO DEL NEGOCIO</w:t>
        </w:r>
        <w:r w:rsidR="00FE7DBB">
          <w:rPr>
            <w:webHidden/>
          </w:rPr>
          <w:tab/>
        </w:r>
        <w:r>
          <w:rPr>
            <w:webHidden/>
          </w:rPr>
          <w:fldChar w:fldCharType="begin"/>
        </w:r>
        <w:r w:rsidR="00FE7DBB">
          <w:rPr>
            <w:webHidden/>
          </w:rPr>
          <w:instrText xml:space="preserve"> PAGEREF _Toc256596551 \h </w:instrText>
        </w:r>
        <w:r>
          <w:rPr>
            <w:webHidden/>
          </w:rPr>
        </w:r>
        <w:r>
          <w:rPr>
            <w:webHidden/>
          </w:rPr>
          <w:fldChar w:fldCharType="separate"/>
        </w:r>
        <w:r w:rsidR="00A952C9">
          <w:rPr>
            <w:webHidden/>
          </w:rPr>
          <w:t>27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2" w:history="1">
        <w:r w:rsidR="00FE7DBB" w:rsidRPr="003C012B">
          <w:rPr>
            <w:rStyle w:val="Hipervnculo"/>
          </w:rPr>
          <w:t>2.5.</w:t>
        </w:r>
        <w:r w:rsidR="00FE7DBB">
          <w:rPr>
            <w:rFonts w:asciiTheme="minorHAnsi" w:eastAsiaTheme="minorEastAsia" w:hAnsiTheme="minorHAnsi" w:cstheme="minorBidi"/>
            <w:sz w:val="22"/>
            <w:szCs w:val="22"/>
            <w:lang w:val="es-ES" w:eastAsia="es-ES"/>
          </w:rPr>
          <w:tab/>
        </w:r>
        <w:r w:rsidR="00FE7DBB" w:rsidRPr="003C012B">
          <w:rPr>
            <w:rStyle w:val="Hipervnculo"/>
          </w:rPr>
          <w:t>MISIÓN DEL FCPC</w:t>
        </w:r>
        <w:r w:rsidR="00FE7DBB">
          <w:rPr>
            <w:webHidden/>
          </w:rPr>
          <w:tab/>
        </w:r>
        <w:r>
          <w:rPr>
            <w:webHidden/>
          </w:rPr>
          <w:fldChar w:fldCharType="begin"/>
        </w:r>
        <w:r w:rsidR="00FE7DBB">
          <w:rPr>
            <w:webHidden/>
          </w:rPr>
          <w:instrText xml:space="preserve"> PAGEREF _Toc256596552 \h </w:instrText>
        </w:r>
        <w:r>
          <w:rPr>
            <w:webHidden/>
          </w:rPr>
        </w:r>
        <w:r>
          <w:rPr>
            <w:webHidden/>
          </w:rPr>
          <w:fldChar w:fldCharType="separate"/>
        </w:r>
        <w:r w:rsidR="00A952C9">
          <w:rPr>
            <w:webHidden/>
          </w:rPr>
          <w:t>28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3" w:history="1">
        <w:r w:rsidR="00FE7DBB" w:rsidRPr="003C012B">
          <w:rPr>
            <w:rStyle w:val="Hipervnculo"/>
          </w:rPr>
          <w:t>2.6.</w:t>
        </w:r>
        <w:r w:rsidR="00FE7DBB">
          <w:rPr>
            <w:rFonts w:asciiTheme="minorHAnsi" w:eastAsiaTheme="minorEastAsia" w:hAnsiTheme="minorHAnsi" w:cstheme="minorBidi"/>
            <w:sz w:val="22"/>
            <w:szCs w:val="22"/>
            <w:lang w:val="es-ES" w:eastAsia="es-ES"/>
          </w:rPr>
          <w:tab/>
        </w:r>
        <w:r w:rsidR="00FE7DBB" w:rsidRPr="003C012B">
          <w:rPr>
            <w:rStyle w:val="Hipervnculo"/>
          </w:rPr>
          <w:t>VISIÓN DEL FCPC</w:t>
        </w:r>
        <w:r w:rsidR="00FE7DBB">
          <w:rPr>
            <w:webHidden/>
          </w:rPr>
          <w:tab/>
        </w:r>
        <w:r>
          <w:rPr>
            <w:webHidden/>
          </w:rPr>
          <w:fldChar w:fldCharType="begin"/>
        </w:r>
        <w:r w:rsidR="00FE7DBB">
          <w:rPr>
            <w:webHidden/>
          </w:rPr>
          <w:instrText xml:space="preserve"> PAGEREF _Toc256596553 \h </w:instrText>
        </w:r>
        <w:r>
          <w:rPr>
            <w:webHidden/>
          </w:rPr>
        </w:r>
        <w:r>
          <w:rPr>
            <w:webHidden/>
          </w:rPr>
          <w:fldChar w:fldCharType="separate"/>
        </w:r>
        <w:r w:rsidR="00A952C9">
          <w:rPr>
            <w:webHidden/>
          </w:rPr>
          <w:t>28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4" w:history="1">
        <w:r w:rsidR="00FE7DBB" w:rsidRPr="003C012B">
          <w:rPr>
            <w:rStyle w:val="Hipervnculo"/>
          </w:rPr>
          <w:t>2.7.</w:t>
        </w:r>
        <w:r w:rsidR="00FE7DBB">
          <w:rPr>
            <w:rFonts w:asciiTheme="minorHAnsi" w:eastAsiaTheme="minorEastAsia" w:hAnsiTheme="minorHAnsi" w:cstheme="minorBidi"/>
            <w:sz w:val="22"/>
            <w:szCs w:val="22"/>
            <w:lang w:val="es-ES" w:eastAsia="es-ES"/>
          </w:rPr>
          <w:tab/>
        </w:r>
        <w:r w:rsidR="00FE7DBB" w:rsidRPr="003C012B">
          <w:rPr>
            <w:rStyle w:val="Hipervnculo"/>
          </w:rPr>
          <w:t>PARTÍCIPES DEL FCPC</w:t>
        </w:r>
        <w:r w:rsidR="00FE7DBB">
          <w:rPr>
            <w:webHidden/>
          </w:rPr>
          <w:tab/>
        </w:r>
        <w:r>
          <w:rPr>
            <w:webHidden/>
          </w:rPr>
          <w:fldChar w:fldCharType="begin"/>
        </w:r>
        <w:r w:rsidR="00FE7DBB">
          <w:rPr>
            <w:webHidden/>
          </w:rPr>
          <w:instrText xml:space="preserve"> PAGEREF _Toc256596554 \h </w:instrText>
        </w:r>
        <w:r>
          <w:rPr>
            <w:webHidden/>
          </w:rPr>
        </w:r>
        <w:r>
          <w:rPr>
            <w:webHidden/>
          </w:rPr>
          <w:fldChar w:fldCharType="separate"/>
        </w:r>
        <w:r w:rsidR="00A952C9">
          <w:rPr>
            <w:webHidden/>
          </w:rPr>
          <w:t>28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5" w:history="1">
        <w:r w:rsidR="00FE7DBB" w:rsidRPr="003C012B">
          <w:rPr>
            <w:rStyle w:val="Hipervnculo"/>
          </w:rPr>
          <w:t>2.8.</w:t>
        </w:r>
        <w:r w:rsidR="00FE7DBB">
          <w:rPr>
            <w:rFonts w:asciiTheme="minorHAnsi" w:eastAsiaTheme="minorEastAsia" w:hAnsiTheme="minorHAnsi" w:cstheme="minorBidi"/>
            <w:sz w:val="22"/>
            <w:szCs w:val="22"/>
            <w:lang w:val="es-ES" w:eastAsia="es-ES"/>
          </w:rPr>
          <w:tab/>
        </w:r>
        <w:r w:rsidR="00FE7DBB" w:rsidRPr="003C012B">
          <w:rPr>
            <w:rStyle w:val="Hipervnculo"/>
          </w:rPr>
          <w:t>COMPETENCIA</w:t>
        </w:r>
        <w:r w:rsidR="00FE7DBB">
          <w:rPr>
            <w:webHidden/>
          </w:rPr>
          <w:tab/>
        </w:r>
        <w:r>
          <w:rPr>
            <w:webHidden/>
          </w:rPr>
          <w:fldChar w:fldCharType="begin"/>
        </w:r>
        <w:r w:rsidR="00FE7DBB">
          <w:rPr>
            <w:webHidden/>
          </w:rPr>
          <w:instrText xml:space="preserve"> PAGEREF _Toc256596555 \h </w:instrText>
        </w:r>
        <w:r>
          <w:rPr>
            <w:webHidden/>
          </w:rPr>
        </w:r>
        <w:r>
          <w:rPr>
            <w:webHidden/>
          </w:rPr>
          <w:fldChar w:fldCharType="separate"/>
        </w:r>
        <w:r w:rsidR="00A952C9">
          <w:rPr>
            <w:webHidden/>
          </w:rPr>
          <w:t>28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6" w:history="1">
        <w:r w:rsidR="00FE7DBB" w:rsidRPr="003C012B">
          <w:rPr>
            <w:rStyle w:val="Hipervnculo"/>
          </w:rPr>
          <w:t>2.9.</w:t>
        </w:r>
        <w:r w:rsidR="00FE7DBB">
          <w:rPr>
            <w:rFonts w:asciiTheme="minorHAnsi" w:eastAsiaTheme="minorEastAsia" w:hAnsiTheme="minorHAnsi" w:cstheme="minorBidi"/>
            <w:sz w:val="22"/>
            <w:szCs w:val="22"/>
            <w:lang w:val="es-ES" w:eastAsia="es-ES"/>
          </w:rPr>
          <w:tab/>
        </w:r>
        <w:r w:rsidR="00FE7DBB" w:rsidRPr="003C012B">
          <w:rPr>
            <w:rStyle w:val="Hipervnculo"/>
          </w:rPr>
          <w:t>PRESTACIONES</w:t>
        </w:r>
        <w:r w:rsidR="00FE7DBB">
          <w:rPr>
            <w:webHidden/>
          </w:rPr>
          <w:tab/>
        </w:r>
        <w:r>
          <w:rPr>
            <w:webHidden/>
          </w:rPr>
          <w:fldChar w:fldCharType="begin"/>
        </w:r>
        <w:r w:rsidR="00FE7DBB">
          <w:rPr>
            <w:webHidden/>
          </w:rPr>
          <w:instrText xml:space="preserve"> PAGEREF _Toc256596556 \h </w:instrText>
        </w:r>
        <w:r>
          <w:rPr>
            <w:webHidden/>
          </w:rPr>
        </w:r>
        <w:r>
          <w:rPr>
            <w:webHidden/>
          </w:rPr>
          <w:fldChar w:fldCharType="separate"/>
        </w:r>
        <w:r w:rsidR="00A952C9">
          <w:rPr>
            <w:webHidden/>
          </w:rPr>
          <w:t>29</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7" w:history="1">
        <w:r w:rsidR="00FE7DBB" w:rsidRPr="003C012B">
          <w:rPr>
            <w:rStyle w:val="Hipervnculo"/>
          </w:rPr>
          <w:t>2.10.</w:t>
        </w:r>
        <w:r w:rsidR="00FE7DBB">
          <w:rPr>
            <w:rFonts w:asciiTheme="minorHAnsi" w:eastAsiaTheme="minorEastAsia" w:hAnsiTheme="minorHAnsi" w:cstheme="minorBidi"/>
            <w:sz w:val="22"/>
            <w:szCs w:val="22"/>
            <w:lang w:val="es-ES" w:eastAsia="es-ES"/>
          </w:rPr>
          <w:tab/>
        </w:r>
        <w:r w:rsidR="00FE7DBB" w:rsidRPr="003C012B">
          <w:rPr>
            <w:rStyle w:val="Hipervnculo"/>
          </w:rPr>
          <w:t>FINANCIACIÓN DEL FONDO</w:t>
        </w:r>
        <w:r w:rsidR="00FE7DBB">
          <w:rPr>
            <w:webHidden/>
          </w:rPr>
          <w:tab/>
        </w:r>
        <w:r>
          <w:rPr>
            <w:webHidden/>
          </w:rPr>
          <w:fldChar w:fldCharType="begin"/>
        </w:r>
        <w:r w:rsidR="00FE7DBB">
          <w:rPr>
            <w:webHidden/>
          </w:rPr>
          <w:instrText xml:space="preserve"> PAGEREF _Toc256596557 \h </w:instrText>
        </w:r>
        <w:r>
          <w:rPr>
            <w:webHidden/>
          </w:rPr>
        </w:r>
        <w:r>
          <w:rPr>
            <w:webHidden/>
          </w:rPr>
          <w:fldChar w:fldCharType="separate"/>
        </w:r>
        <w:r w:rsidR="00A952C9">
          <w:rPr>
            <w:webHidden/>
          </w:rPr>
          <w:t>32</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8" w:history="1">
        <w:r w:rsidR="00FE7DBB" w:rsidRPr="003C012B">
          <w:rPr>
            <w:rStyle w:val="Hipervnculo"/>
          </w:rPr>
          <w:t>2.11.</w:t>
        </w:r>
        <w:r w:rsidR="00FE7DBB">
          <w:rPr>
            <w:rFonts w:asciiTheme="minorHAnsi" w:eastAsiaTheme="minorEastAsia" w:hAnsiTheme="minorHAnsi" w:cstheme="minorBidi"/>
            <w:sz w:val="22"/>
            <w:szCs w:val="22"/>
            <w:lang w:val="es-ES" w:eastAsia="es-ES"/>
          </w:rPr>
          <w:tab/>
        </w:r>
        <w:r w:rsidR="00FE7DBB" w:rsidRPr="003C012B">
          <w:rPr>
            <w:rStyle w:val="Hipervnculo"/>
          </w:rPr>
          <w:t>ESTRUCTURA ORGÁNICA</w:t>
        </w:r>
        <w:r w:rsidR="00FE7DBB">
          <w:rPr>
            <w:webHidden/>
          </w:rPr>
          <w:tab/>
        </w:r>
        <w:r>
          <w:rPr>
            <w:webHidden/>
          </w:rPr>
          <w:fldChar w:fldCharType="begin"/>
        </w:r>
        <w:r w:rsidR="00FE7DBB">
          <w:rPr>
            <w:webHidden/>
          </w:rPr>
          <w:instrText xml:space="preserve"> PAGEREF _Toc256596558 \h </w:instrText>
        </w:r>
        <w:r>
          <w:rPr>
            <w:webHidden/>
          </w:rPr>
        </w:r>
        <w:r>
          <w:rPr>
            <w:webHidden/>
          </w:rPr>
          <w:fldChar w:fldCharType="separate"/>
        </w:r>
        <w:r w:rsidR="00A952C9">
          <w:rPr>
            <w:webHidden/>
          </w:rPr>
          <w:t>34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59" w:history="1">
        <w:r w:rsidR="00FE7DBB" w:rsidRPr="003C012B">
          <w:rPr>
            <w:rStyle w:val="Hipervnculo"/>
          </w:rPr>
          <w:t>2.11.1.</w:t>
        </w:r>
        <w:r w:rsidR="00FE7DBB">
          <w:rPr>
            <w:rFonts w:asciiTheme="minorHAnsi" w:eastAsiaTheme="minorEastAsia" w:hAnsiTheme="minorHAnsi" w:cstheme="minorBidi"/>
            <w:sz w:val="22"/>
            <w:szCs w:val="22"/>
            <w:lang w:val="es-ES" w:eastAsia="es-ES"/>
          </w:rPr>
          <w:tab/>
        </w:r>
        <w:r w:rsidR="00FE7DBB" w:rsidRPr="003C012B">
          <w:rPr>
            <w:rStyle w:val="Hipervnculo"/>
          </w:rPr>
          <w:t>ORGANIGRAMA</w:t>
        </w:r>
        <w:r w:rsidR="00FE7DBB">
          <w:rPr>
            <w:webHidden/>
          </w:rPr>
          <w:tab/>
        </w:r>
        <w:r>
          <w:rPr>
            <w:webHidden/>
          </w:rPr>
          <w:fldChar w:fldCharType="begin"/>
        </w:r>
        <w:r w:rsidR="00FE7DBB">
          <w:rPr>
            <w:webHidden/>
          </w:rPr>
          <w:instrText xml:space="preserve"> PAGEREF _Toc256596559 \h </w:instrText>
        </w:r>
        <w:r>
          <w:rPr>
            <w:webHidden/>
          </w:rPr>
        </w:r>
        <w:r>
          <w:rPr>
            <w:webHidden/>
          </w:rPr>
          <w:fldChar w:fldCharType="separate"/>
        </w:r>
        <w:r w:rsidR="00A952C9">
          <w:rPr>
            <w:webHidden/>
          </w:rPr>
          <w:t>34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60" w:history="1">
        <w:r w:rsidR="00FE7DBB" w:rsidRPr="003C012B">
          <w:rPr>
            <w:rStyle w:val="Hipervnculo"/>
          </w:rPr>
          <w:t>2.11.2.</w:t>
        </w:r>
        <w:r w:rsidR="00FE7DBB">
          <w:rPr>
            <w:rFonts w:asciiTheme="minorHAnsi" w:eastAsiaTheme="minorEastAsia" w:hAnsiTheme="minorHAnsi" w:cstheme="minorBidi"/>
            <w:sz w:val="22"/>
            <w:szCs w:val="22"/>
            <w:lang w:val="es-ES" w:eastAsia="es-ES"/>
          </w:rPr>
          <w:tab/>
        </w:r>
        <w:r w:rsidR="00FE7DBB" w:rsidRPr="003C012B">
          <w:rPr>
            <w:rStyle w:val="Hipervnculo"/>
          </w:rPr>
          <w:t>LA ASAMBLEA GENERAL DE PARTÍCIPES</w:t>
        </w:r>
        <w:r w:rsidR="00FE7DBB">
          <w:rPr>
            <w:webHidden/>
          </w:rPr>
          <w:tab/>
        </w:r>
        <w:r>
          <w:rPr>
            <w:webHidden/>
          </w:rPr>
          <w:fldChar w:fldCharType="begin"/>
        </w:r>
        <w:r w:rsidR="00FE7DBB">
          <w:rPr>
            <w:webHidden/>
          </w:rPr>
          <w:instrText xml:space="preserve"> PAGEREF _Toc256596560 \h </w:instrText>
        </w:r>
        <w:r>
          <w:rPr>
            <w:webHidden/>
          </w:rPr>
        </w:r>
        <w:r>
          <w:rPr>
            <w:webHidden/>
          </w:rPr>
          <w:fldChar w:fldCharType="separate"/>
        </w:r>
        <w:r w:rsidR="00A952C9">
          <w:rPr>
            <w:webHidden/>
          </w:rPr>
          <w:t>36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61" w:history="1">
        <w:r w:rsidR="00FE7DBB" w:rsidRPr="003C012B">
          <w:rPr>
            <w:rStyle w:val="Hipervnculo"/>
          </w:rPr>
          <w:t>2.11.3.</w:t>
        </w:r>
        <w:r w:rsidR="00FE7DBB">
          <w:rPr>
            <w:rFonts w:asciiTheme="minorHAnsi" w:eastAsiaTheme="minorEastAsia" w:hAnsiTheme="minorHAnsi" w:cstheme="minorBidi"/>
            <w:sz w:val="22"/>
            <w:szCs w:val="22"/>
            <w:lang w:val="es-ES" w:eastAsia="es-ES"/>
          </w:rPr>
          <w:tab/>
        </w:r>
        <w:r w:rsidR="00FE7DBB" w:rsidRPr="003C012B">
          <w:rPr>
            <w:rStyle w:val="Hipervnculo"/>
          </w:rPr>
          <w:t>CONSEJO DE ADMINISTRACIÓN</w:t>
        </w:r>
        <w:r w:rsidR="00FE7DBB">
          <w:rPr>
            <w:webHidden/>
          </w:rPr>
          <w:tab/>
        </w:r>
        <w:r>
          <w:rPr>
            <w:webHidden/>
          </w:rPr>
          <w:fldChar w:fldCharType="begin"/>
        </w:r>
        <w:r w:rsidR="00FE7DBB">
          <w:rPr>
            <w:webHidden/>
          </w:rPr>
          <w:instrText xml:space="preserve"> PAGEREF _Toc256596561 \h </w:instrText>
        </w:r>
        <w:r>
          <w:rPr>
            <w:webHidden/>
          </w:rPr>
        </w:r>
        <w:r>
          <w:rPr>
            <w:webHidden/>
          </w:rPr>
          <w:fldChar w:fldCharType="separate"/>
        </w:r>
        <w:r w:rsidR="00A952C9">
          <w:rPr>
            <w:webHidden/>
          </w:rPr>
          <w:t>36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62" w:history="1">
        <w:r w:rsidR="00FE7DBB" w:rsidRPr="003C012B">
          <w:rPr>
            <w:rStyle w:val="Hipervnculo"/>
          </w:rPr>
          <w:t>2.11.4.</w:t>
        </w:r>
        <w:r w:rsidR="00FE7DBB">
          <w:rPr>
            <w:rFonts w:asciiTheme="minorHAnsi" w:eastAsiaTheme="minorEastAsia" w:hAnsiTheme="minorHAnsi" w:cstheme="minorBidi"/>
            <w:sz w:val="22"/>
            <w:szCs w:val="22"/>
            <w:lang w:val="es-ES" w:eastAsia="es-ES"/>
          </w:rPr>
          <w:tab/>
        </w:r>
        <w:r w:rsidR="00FE7DBB" w:rsidRPr="003C012B">
          <w:rPr>
            <w:rStyle w:val="Hipervnculo"/>
          </w:rPr>
          <w:t>COMITÉ DE RIESGOS</w:t>
        </w:r>
        <w:r w:rsidR="00FE7DBB">
          <w:rPr>
            <w:webHidden/>
          </w:rPr>
          <w:tab/>
        </w:r>
        <w:r>
          <w:rPr>
            <w:webHidden/>
          </w:rPr>
          <w:fldChar w:fldCharType="begin"/>
        </w:r>
        <w:r w:rsidR="00FE7DBB">
          <w:rPr>
            <w:webHidden/>
          </w:rPr>
          <w:instrText xml:space="preserve"> PAGEREF _Toc256596562 \h </w:instrText>
        </w:r>
        <w:r>
          <w:rPr>
            <w:webHidden/>
          </w:rPr>
        </w:r>
        <w:r>
          <w:rPr>
            <w:webHidden/>
          </w:rPr>
          <w:fldChar w:fldCharType="separate"/>
        </w:r>
        <w:r w:rsidR="00A952C9">
          <w:rPr>
            <w:webHidden/>
          </w:rPr>
          <w:t>37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63" w:history="1">
        <w:r w:rsidR="00FE7DBB" w:rsidRPr="003C012B">
          <w:rPr>
            <w:rStyle w:val="Hipervnculo"/>
          </w:rPr>
          <w:t>2.11.5.</w:t>
        </w:r>
        <w:r w:rsidR="00FE7DBB">
          <w:rPr>
            <w:rFonts w:asciiTheme="minorHAnsi" w:eastAsiaTheme="minorEastAsia" w:hAnsiTheme="minorHAnsi" w:cstheme="minorBidi"/>
            <w:sz w:val="22"/>
            <w:szCs w:val="22"/>
            <w:lang w:val="es-ES" w:eastAsia="es-ES"/>
          </w:rPr>
          <w:tab/>
        </w:r>
        <w:r w:rsidR="00FE7DBB" w:rsidRPr="003C012B">
          <w:rPr>
            <w:rStyle w:val="Hipervnculo"/>
          </w:rPr>
          <w:t>COMITÉ DE INVERSIONES</w:t>
        </w:r>
        <w:r w:rsidR="00FE7DBB">
          <w:rPr>
            <w:webHidden/>
          </w:rPr>
          <w:tab/>
        </w:r>
        <w:r>
          <w:rPr>
            <w:webHidden/>
          </w:rPr>
          <w:fldChar w:fldCharType="begin"/>
        </w:r>
        <w:r w:rsidR="00FE7DBB">
          <w:rPr>
            <w:webHidden/>
          </w:rPr>
          <w:instrText xml:space="preserve"> PAGEREF _Toc256596563 \h </w:instrText>
        </w:r>
        <w:r>
          <w:rPr>
            <w:webHidden/>
          </w:rPr>
        </w:r>
        <w:r>
          <w:rPr>
            <w:webHidden/>
          </w:rPr>
          <w:fldChar w:fldCharType="separate"/>
        </w:r>
        <w:r w:rsidR="00A952C9">
          <w:rPr>
            <w:webHidden/>
          </w:rPr>
          <w:t>38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64" w:history="1">
        <w:r w:rsidR="00FE7DBB" w:rsidRPr="003C012B">
          <w:rPr>
            <w:rStyle w:val="Hipervnculo"/>
          </w:rPr>
          <w:t>2.11.6.</w:t>
        </w:r>
        <w:r w:rsidR="00FE7DBB">
          <w:rPr>
            <w:rFonts w:asciiTheme="minorHAnsi" w:eastAsiaTheme="minorEastAsia" w:hAnsiTheme="minorHAnsi" w:cstheme="minorBidi"/>
            <w:sz w:val="22"/>
            <w:szCs w:val="22"/>
            <w:lang w:val="es-ES" w:eastAsia="es-ES"/>
          </w:rPr>
          <w:tab/>
        </w:r>
        <w:r w:rsidR="00FE7DBB" w:rsidRPr="003C012B">
          <w:rPr>
            <w:rStyle w:val="Hipervnculo"/>
          </w:rPr>
          <w:t>AUDITORÍA EXTERNA</w:t>
        </w:r>
        <w:r w:rsidR="00FE7DBB">
          <w:rPr>
            <w:webHidden/>
          </w:rPr>
          <w:tab/>
        </w:r>
        <w:r>
          <w:rPr>
            <w:webHidden/>
          </w:rPr>
          <w:fldChar w:fldCharType="begin"/>
        </w:r>
        <w:r w:rsidR="00FE7DBB">
          <w:rPr>
            <w:webHidden/>
          </w:rPr>
          <w:instrText xml:space="preserve"> PAGEREF _Toc256596564 \h </w:instrText>
        </w:r>
        <w:r>
          <w:rPr>
            <w:webHidden/>
          </w:rPr>
        </w:r>
        <w:r>
          <w:rPr>
            <w:webHidden/>
          </w:rPr>
          <w:fldChar w:fldCharType="separate"/>
        </w:r>
        <w:r w:rsidR="00A952C9">
          <w:rPr>
            <w:webHidden/>
          </w:rPr>
          <w:t>40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65" w:history="1">
        <w:r w:rsidR="00FE7DBB" w:rsidRPr="003C012B">
          <w:rPr>
            <w:rStyle w:val="Hipervnculo"/>
          </w:rPr>
          <w:t>2.11.7.</w:t>
        </w:r>
        <w:r w:rsidR="00FE7DBB">
          <w:rPr>
            <w:rFonts w:asciiTheme="minorHAnsi" w:eastAsiaTheme="minorEastAsia" w:hAnsiTheme="minorHAnsi" w:cstheme="minorBidi"/>
            <w:sz w:val="22"/>
            <w:szCs w:val="22"/>
            <w:lang w:val="es-ES" w:eastAsia="es-ES"/>
          </w:rPr>
          <w:tab/>
        </w:r>
        <w:r w:rsidR="00FE7DBB" w:rsidRPr="003C012B">
          <w:rPr>
            <w:rStyle w:val="Hipervnculo"/>
          </w:rPr>
          <w:t>COMISIÓN DE PRESTACIONES</w:t>
        </w:r>
        <w:r w:rsidR="00FE7DBB">
          <w:rPr>
            <w:webHidden/>
          </w:rPr>
          <w:tab/>
        </w:r>
        <w:r>
          <w:rPr>
            <w:webHidden/>
          </w:rPr>
          <w:fldChar w:fldCharType="begin"/>
        </w:r>
        <w:r w:rsidR="00FE7DBB">
          <w:rPr>
            <w:webHidden/>
          </w:rPr>
          <w:instrText xml:space="preserve"> PAGEREF _Toc256596565 \h </w:instrText>
        </w:r>
        <w:r>
          <w:rPr>
            <w:webHidden/>
          </w:rPr>
        </w:r>
        <w:r>
          <w:rPr>
            <w:webHidden/>
          </w:rPr>
          <w:fldChar w:fldCharType="separate"/>
        </w:r>
        <w:r w:rsidR="00A952C9">
          <w:rPr>
            <w:webHidden/>
          </w:rPr>
          <w:t>41</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66" w:history="1">
        <w:r w:rsidR="00FE7DBB" w:rsidRPr="003C012B">
          <w:rPr>
            <w:rStyle w:val="Hipervnculo"/>
          </w:rPr>
          <w:t>2.11.8.</w:t>
        </w:r>
        <w:r w:rsidR="00FE7DBB">
          <w:rPr>
            <w:rFonts w:asciiTheme="minorHAnsi" w:eastAsiaTheme="minorEastAsia" w:hAnsiTheme="minorHAnsi" w:cstheme="minorBidi"/>
            <w:sz w:val="22"/>
            <w:szCs w:val="22"/>
            <w:lang w:val="es-ES" w:eastAsia="es-ES"/>
          </w:rPr>
          <w:tab/>
        </w:r>
        <w:r w:rsidR="00FE7DBB" w:rsidRPr="003C012B">
          <w:rPr>
            <w:rStyle w:val="Hipervnculo"/>
          </w:rPr>
          <w:t>REPRESENTANTE LEGAL O APODERADO DEL FONDO</w:t>
        </w:r>
        <w:r w:rsidR="00FE7DBB">
          <w:rPr>
            <w:webHidden/>
          </w:rPr>
          <w:tab/>
        </w:r>
        <w:r>
          <w:rPr>
            <w:webHidden/>
          </w:rPr>
          <w:fldChar w:fldCharType="begin"/>
        </w:r>
        <w:r w:rsidR="00FE7DBB">
          <w:rPr>
            <w:webHidden/>
          </w:rPr>
          <w:instrText xml:space="preserve"> PAGEREF _Toc256596566 \h </w:instrText>
        </w:r>
        <w:r>
          <w:rPr>
            <w:webHidden/>
          </w:rPr>
        </w:r>
        <w:r>
          <w:rPr>
            <w:webHidden/>
          </w:rPr>
          <w:fldChar w:fldCharType="separate"/>
        </w:r>
        <w:r w:rsidR="00A952C9">
          <w:rPr>
            <w:webHidden/>
          </w:rPr>
          <w:t>42</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67" w:history="1">
        <w:r w:rsidR="00FE7DBB" w:rsidRPr="003C012B">
          <w:rPr>
            <w:rStyle w:val="Hipervnculo"/>
          </w:rPr>
          <w:t>2.12.</w:t>
        </w:r>
        <w:r w:rsidR="00FE7DBB">
          <w:rPr>
            <w:rFonts w:asciiTheme="minorHAnsi" w:eastAsiaTheme="minorEastAsia" w:hAnsiTheme="minorHAnsi" w:cstheme="minorBidi"/>
            <w:sz w:val="22"/>
            <w:szCs w:val="22"/>
            <w:lang w:val="es-ES" w:eastAsia="es-ES"/>
          </w:rPr>
          <w:tab/>
        </w:r>
        <w:r w:rsidR="00FE7DBB" w:rsidRPr="003C012B">
          <w:rPr>
            <w:rStyle w:val="Hipervnculo"/>
          </w:rPr>
          <w:t>EXTINCIÓN Y LIQUIDACIÓN</w:t>
        </w:r>
        <w:r w:rsidR="00FE7DBB">
          <w:rPr>
            <w:webHidden/>
          </w:rPr>
          <w:tab/>
        </w:r>
        <w:r>
          <w:rPr>
            <w:webHidden/>
          </w:rPr>
          <w:fldChar w:fldCharType="begin"/>
        </w:r>
        <w:r w:rsidR="00FE7DBB">
          <w:rPr>
            <w:webHidden/>
          </w:rPr>
          <w:instrText xml:space="preserve"> PAGEREF _Toc256596567 \h </w:instrText>
        </w:r>
        <w:r>
          <w:rPr>
            <w:webHidden/>
          </w:rPr>
        </w:r>
        <w:r>
          <w:rPr>
            <w:webHidden/>
          </w:rPr>
          <w:fldChar w:fldCharType="separate"/>
        </w:r>
        <w:r w:rsidR="00A952C9">
          <w:rPr>
            <w:webHidden/>
          </w:rPr>
          <w:t>43</w:t>
        </w:r>
        <w:r>
          <w:rPr>
            <w:webHidden/>
          </w:rPr>
          <w:fldChar w:fldCharType="end"/>
        </w:r>
      </w:hyperlink>
    </w:p>
    <w:p w:rsidR="00FE7DBB" w:rsidRDefault="0087781F" w:rsidP="0077684E">
      <w:pPr>
        <w:pStyle w:val="TDC3"/>
        <w:spacing w:line="480" w:lineRule="auto"/>
        <w:rPr>
          <w:rFonts w:asciiTheme="minorHAnsi" w:eastAsiaTheme="minorEastAsia" w:hAnsiTheme="minorHAnsi" w:cstheme="minorBidi"/>
          <w:sz w:val="22"/>
          <w:szCs w:val="22"/>
          <w:lang w:val="es-ES" w:eastAsia="es-ES"/>
        </w:rPr>
      </w:pPr>
      <w:hyperlink w:anchor="_Toc256596568" w:history="1">
        <w:r w:rsidR="00FE7DBB" w:rsidRPr="003C012B">
          <w:rPr>
            <w:rStyle w:val="Hipervnculo"/>
          </w:rPr>
          <w:t>2.13.</w:t>
        </w:r>
        <w:r w:rsidR="00FE7DBB">
          <w:rPr>
            <w:rFonts w:asciiTheme="minorHAnsi" w:eastAsiaTheme="minorEastAsia" w:hAnsiTheme="minorHAnsi" w:cstheme="minorBidi"/>
            <w:sz w:val="22"/>
            <w:szCs w:val="22"/>
            <w:lang w:val="es-ES" w:eastAsia="es-ES"/>
          </w:rPr>
          <w:tab/>
        </w:r>
        <w:r w:rsidR="00FE7DBB" w:rsidRPr="003C012B">
          <w:rPr>
            <w:rStyle w:val="Hipervnculo"/>
          </w:rPr>
          <w:t>ANÁLISIS FODA</w:t>
        </w:r>
        <w:r w:rsidR="00FE7DBB">
          <w:rPr>
            <w:webHidden/>
          </w:rPr>
          <w:tab/>
        </w:r>
        <w:r>
          <w:rPr>
            <w:webHidden/>
          </w:rPr>
          <w:fldChar w:fldCharType="begin"/>
        </w:r>
        <w:r w:rsidR="00FE7DBB">
          <w:rPr>
            <w:webHidden/>
          </w:rPr>
          <w:instrText xml:space="preserve"> PAGEREF _Toc256596568 \h </w:instrText>
        </w:r>
        <w:r>
          <w:rPr>
            <w:webHidden/>
          </w:rPr>
        </w:r>
        <w:r>
          <w:rPr>
            <w:webHidden/>
          </w:rPr>
          <w:fldChar w:fldCharType="separate"/>
        </w:r>
        <w:r w:rsidR="00A952C9">
          <w:rPr>
            <w:webHidden/>
          </w:rPr>
          <w:t>44</w:t>
        </w:r>
        <w:r>
          <w:rPr>
            <w:webHidden/>
          </w:rPr>
          <w:fldChar w:fldCharType="end"/>
        </w:r>
      </w:hyperlink>
    </w:p>
    <w:p w:rsidR="00FE7DBB" w:rsidRPr="00FE7DBB" w:rsidRDefault="0087781F" w:rsidP="0077684E">
      <w:pPr>
        <w:pStyle w:val="TDC1"/>
        <w:tabs>
          <w:tab w:val="right" w:leader="dot" w:pos="8267"/>
        </w:tabs>
        <w:spacing w:line="360" w:lineRule="auto"/>
        <w:rPr>
          <w:rFonts w:asciiTheme="minorHAnsi" w:eastAsiaTheme="minorEastAsia" w:hAnsiTheme="minorHAnsi" w:cstheme="minorBidi"/>
          <w:bCs w:val="0"/>
          <w:iCs w:val="0"/>
          <w:noProof/>
          <w:sz w:val="22"/>
          <w:szCs w:val="22"/>
          <w:lang w:val="es-ES" w:eastAsia="es-ES"/>
        </w:rPr>
      </w:pPr>
      <w:hyperlink w:anchor="_Toc256596569" w:history="1">
        <w:r w:rsidR="00FE7DBB" w:rsidRPr="00FE7DBB">
          <w:rPr>
            <w:rStyle w:val="Hipervnculo"/>
            <w:noProof/>
            <w:sz w:val="22"/>
            <w:szCs w:val="22"/>
          </w:rPr>
          <w:t>CAPÍTULO III</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_Toc256596569 \h </w:instrText>
        </w:r>
        <w:r w:rsidRPr="00FE7DBB">
          <w:rPr>
            <w:noProof/>
            <w:webHidden/>
            <w:sz w:val="22"/>
            <w:szCs w:val="22"/>
          </w:rPr>
        </w:r>
        <w:r w:rsidRPr="00FE7DBB">
          <w:rPr>
            <w:noProof/>
            <w:webHidden/>
            <w:sz w:val="22"/>
            <w:szCs w:val="22"/>
          </w:rPr>
          <w:fldChar w:fldCharType="separate"/>
        </w:r>
        <w:r w:rsidR="00A952C9">
          <w:rPr>
            <w:noProof/>
            <w:webHidden/>
            <w:sz w:val="22"/>
            <w:szCs w:val="22"/>
          </w:rPr>
          <w:t>47</w:t>
        </w:r>
        <w:r w:rsidRPr="00FE7DBB">
          <w:rPr>
            <w:noProof/>
            <w:webHidden/>
            <w:sz w:val="22"/>
            <w:szCs w:val="22"/>
          </w:rPr>
          <w:fldChar w:fldCharType="end"/>
        </w:r>
      </w:hyperlink>
    </w:p>
    <w:p w:rsidR="00FE7DBB" w:rsidRDefault="0087781F" w:rsidP="00FE7DBB">
      <w:pPr>
        <w:pStyle w:val="TDC2"/>
        <w:rPr>
          <w:rFonts w:asciiTheme="minorHAnsi" w:eastAsiaTheme="minorEastAsia" w:hAnsiTheme="minorHAnsi" w:cstheme="minorBidi"/>
          <w:sz w:val="22"/>
          <w:szCs w:val="22"/>
          <w:lang w:val="es-ES" w:eastAsia="es-ES"/>
        </w:rPr>
      </w:pPr>
      <w:hyperlink w:anchor="_Toc256596570" w:history="1">
        <w:r w:rsidR="00FE7DBB" w:rsidRPr="003C012B">
          <w:rPr>
            <w:rStyle w:val="Hipervnculo"/>
          </w:rPr>
          <w:t>3.</w:t>
        </w:r>
        <w:r w:rsidR="00FE7DBB">
          <w:rPr>
            <w:rFonts w:asciiTheme="minorHAnsi" w:eastAsiaTheme="minorEastAsia" w:hAnsiTheme="minorHAnsi" w:cstheme="minorBidi"/>
            <w:sz w:val="22"/>
            <w:szCs w:val="22"/>
            <w:lang w:val="es-ES" w:eastAsia="es-ES"/>
          </w:rPr>
          <w:tab/>
        </w:r>
        <w:r w:rsidR="00FE7DBB" w:rsidRPr="003C012B">
          <w:rPr>
            <w:rStyle w:val="Hipervnculo"/>
          </w:rPr>
          <w:t>PLANIFICACIÓN DE LA AUDITORÍA</w:t>
        </w:r>
        <w:r w:rsidR="00FE7DBB">
          <w:rPr>
            <w:webHidden/>
          </w:rPr>
          <w:tab/>
        </w:r>
        <w:r>
          <w:rPr>
            <w:webHidden/>
          </w:rPr>
          <w:fldChar w:fldCharType="begin"/>
        </w:r>
        <w:r w:rsidR="00FE7DBB">
          <w:rPr>
            <w:webHidden/>
          </w:rPr>
          <w:instrText xml:space="preserve"> PAGEREF _Toc256596570 \h </w:instrText>
        </w:r>
        <w:r>
          <w:rPr>
            <w:webHidden/>
          </w:rPr>
        </w:r>
        <w:r>
          <w:rPr>
            <w:webHidden/>
          </w:rPr>
          <w:fldChar w:fldCharType="separate"/>
        </w:r>
        <w:r w:rsidR="00A952C9">
          <w:rPr>
            <w:webHidden/>
          </w:rPr>
          <w:t>47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1" w:history="1">
        <w:r w:rsidR="00FE7DBB" w:rsidRPr="003C012B">
          <w:rPr>
            <w:rStyle w:val="Hipervnculo"/>
          </w:rPr>
          <w:t>3.1.</w:t>
        </w:r>
        <w:r w:rsidR="00FE7DBB">
          <w:rPr>
            <w:rFonts w:asciiTheme="minorHAnsi" w:eastAsiaTheme="minorEastAsia" w:hAnsiTheme="minorHAnsi" w:cstheme="minorBidi"/>
            <w:sz w:val="22"/>
            <w:szCs w:val="22"/>
            <w:lang w:val="es-ES" w:eastAsia="es-ES"/>
          </w:rPr>
          <w:tab/>
        </w:r>
        <w:r w:rsidR="00FE7DBB" w:rsidRPr="003C012B">
          <w:rPr>
            <w:rStyle w:val="Hipervnculo"/>
          </w:rPr>
          <w:t>INTRODUCCIÓN</w:t>
        </w:r>
        <w:r w:rsidR="00FE7DBB">
          <w:rPr>
            <w:webHidden/>
          </w:rPr>
          <w:tab/>
        </w:r>
        <w:r>
          <w:rPr>
            <w:webHidden/>
          </w:rPr>
          <w:fldChar w:fldCharType="begin"/>
        </w:r>
        <w:r w:rsidR="00FE7DBB">
          <w:rPr>
            <w:webHidden/>
          </w:rPr>
          <w:instrText xml:space="preserve"> PAGEREF _Toc256596571 \h </w:instrText>
        </w:r>
        <w:r>
          <w:rPr>
            <w:webHidden/>
          </w:rPr>
        </w:r>
        <w:r>
          <w:rPr>
            <w:webHidden/>
          </w:rPr>
          <w:fldChar w:fldCharType="separate"/>
        </w:r>
        <w:r w:rsidR="00A952C9">
          <w:rPr>
            <w:webHidden/>
          </w:rPr>
          <w:t>47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2" w:history="1">
        <w:r w:rsidR="00FE7DBB" w:rsidRPr="003C012B">
          <w:rPr>
            <w:rStyle w:val="Hipervnculo"/>
          </w:rPr>
          <w:t>3.2.</w:t>
        </w:r>
        <w:r w:rsidR="00FE7DBB">
          <w:rPr>
            <w:rFonts w:asciiTheme="minorHAnsi" w:eastAsiaTheme="minorEastAsia" w:hAnsiTheme="minorHAnsi" w:cstheme="minorBidi"/>
            <w:sz w:val="22"/>
            <w:szCs w:val="22"/>
            <w:lang w:val="es-ES" w:eastAsia="es-ES"/>
          </w:rPr>
          <w:tab/>
        </w:r>
        <w:r w:rsidR="00FE7DBB" w:rsidRPr="003C012B">
          <w:rPr>
            <w:rStyle w:val="Hipervnculo"/>
          </w:rPr>
          <w:t>SITUACIÓN FINANCIERA</w:t>
        </w:r>
        <w:r w:rsidR="00FE7DBB">
          <w:rPr>
            <w:webHidden/>
          </w:rPr>
          <w:tab/>
        </w:r>
        <w:r>
          <w:rPr>
            <w:webHidden/>
          </w:rPr>
          <w:fldChar w:fldCharType="begin"/>
        </w:r>
        <w:r w:rsidR="00FE7DBB">
          <w:rPr>
            <w:webHidden/>
          </w:rPr>
          <w:instrText xml:space="preserve"> PAGEREF _Toc256596572 \h </w:instrText>
        </w:r>
        <w:r>
          <w:rPr>
            <w:webHidden/>
          </w:rPr>
        </w:r>
        <w:r>
          <w:rPr>
            <w:webHidden/>
          </w:rPr>
          <w:fldChar w:fldCharType="separate"/>
        </w:r>
        <w:r w:rsidR="00A952C9">
          <w:rPr>
            <w:webHidden/>
          </w:rPr>
          <w:t>48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3" w:history="1">
        <w:r w:rsidR="00FE7DBB" w:rsidRPr="003C012B">
          <w:rPr>
            <w:rStyle w:val="Hipervnculo"/>
          </w:rPr>
          <w:t>3.3.</w:t>
        </w:r>
        <w:r w:rsidR="00FE7DBB">
          <w:rPr>
            <w:rFonts w:asciiTheme="minorHAnsi" w:eastAsiaTheme="minorEastAsia" w:hAnsiTheme="minorHAnsi" w:cstheme="minorBidi"/>
            <w:sz w:val="22"/>
            <w:szCs w:val="22"/>
            <w:lang w:val="es-ES" w:eastAsia="es-ES"/>
          </w:rPr>
          <w:tab/>
        </w:r>
        <w:r w:rsidR="00FE7DBB" w:rsidRPr="003C012B">
          <w:rPr>
            <w:rStyle w:val="Hipervnculo"/>
          </w:rPr>
          <w:t>PROCESOS ANALÍTICOS PRELIMINARES</w:t>
        </w:r>
        <w:r w:rsidR="00FE7DBB">
          <w:rPr>
            <w:webHidden/>
          </w:rPr>
          <w:tab/>
        </w:r>
        <w:r>
          <w:rPr>
            <w:webHidden/>
          </w:rPr>
          <w:fldChar w:fldCharType="begin"/>
        </w:r>
        <w:r w:rsidR="00FE7DBB">
          <w:rPr>
            <w:webHidden/>
          </w:rPr>
          <w:instrText xml:space="preserve"> PAGEREF _Toc256596573 \h </w:instrText>
        </w:r>
        <w:r>
          <w:rPr>
            <w:webHidden/>
          </w:rPr>
        </w:r>
        <w:r>
          <w:rPr>
            <w:webHidden/>
          </w:rPr>
          <w:fldChar w:fldCharType="separate"/>
        </w:r>
        <w:r w:rsidR="00A952C9">
          <w:rPr>
            <w:webHidden/>
          </w:rPr>
          <w:t>54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4" w:history="1">
        <w:r w:rsidR="00FE7DBB" w:rsidRPr="003C012B">
          <w:rPr>
            <w:rStyle w:val="Hipervnculo"/>
          </w:rPr>
          <w:t>3.3.1.</w:t>
        </w:r>
        <w:r w:rsidR="00FE7DBB">
          <w:rPr>
            <w:rFonts w:asciiTheme="minorHAnsi" w:eastAsiaTheme="minorEastAsia" w:hAnsiTheme="minorHAnsi" w:cstheme="minorBidi"/>
            <w:sz w:val="22"/>
            <w:szCs w:val="22"/>
            <w:lang w:val="es-ES" w:eastAsia="es-ES"/>
          </w:rPr>
          <w:tab/>
        </w:r>
        <w:r w:rsidR="00FE7DBB" w:rsidRPr="003C012B">
          <w:rPr>
            <w:rStyle w:val="Hipervnculo"/>
          </w:rPr>
          <w:t>ANÁLISIS DE LAS VARIACIONES</w:t>
        </w:r>
        <w:r w:rsidR="00FE7DBB">
          <w:rPr>
            <w:webHidden/>
          </w:rPr>
          <w:tab/>
        </w:r>
        <w:r>
          <w:rPr>
            <w:webHidden/>
          </w:rPr>
          <w:fldChar w:fldCharType="begin"/>
        </w:r>
        <w:r w:rsidR="00FE7DBB">
          <w:rPr>
            <w:webHidden/>
          </w:rPr>
          <w:instrText xml:space="preserve"> PAGEREF _Toc256596574 \h </w:instrText>
        </w:r>
        <w:r>
          <w:rPr>
            <w:webHidden/>
          </w:rPr>
        </w:r>
        <w:r>
          <w:rPr>
            <w:webHidden/>
          </w:rPr>
          <w:fldChar w:fldCharType="separate"/>
        </w:r>
        <w:r w:rsidR="00A952C9">
          <w:rPr>
            <w:webHidden/>
          </w:rPr>
          <w:t>58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5" w:history="1">
        <w:r w:rsidR="00FE7DBB" w:rsidRPr="003C012B">
          <w:rPr>
            <w:rStyle w:val="Hipervnculo"/>
          </w:rPr>
          <w:t>3.3.2.</w:t>
        </w:r>
        <w:r w:rsidR="00FE7DBB">
          <w:rPr>
            <w:rFonts w:asciiTheme="minorHAnsi" w:eastAsiaTheme="minorEastAsia" w:hAnsiTheme="minorHAnsi" w:cstheme="minorBidi"/>
            <w:sz w:val="22"/>
            <w:szCs w:val="22"/>
            <w:lang w:val="es-ES" w:eastAsia="es-ES"/>
          </w:rPr>
          <w:tab/>
        </w:r>
        <w:r w:rsidR="00FE7DBB" w:rsidRPr="003C012B">
          <w:rPr>
            <w:rStyle w:val="Hipervnculo"/>
          </w:rPr>
          <w:t>RAZONES FINANCIERAS</w:t>
        </w:r>
        <w:r w:rsidR="00FE7DBB">
          <w:rPr>
            <w:webHidden/>
          </w:rPr>
          <w:tab/>
        </w:r>
        <w:r>
          <w:rPr>
            <w:webHidden/>
          </w:rPr>
          <w:fldChar w:fldCharType="begin"/>
        </w:r>
        <w:r w:rsidR="00FE7DBB">
          <w:rPr>
            <w:webHidden/>
          </w:rPr>
          <w:instrText xml:space="preserve"> PAGEREF _Toc256596575 \h </w:instrText>
        </w:r>
        <w:r>
          <w:rPr>
            <w:webHidden/>
          </w:rPr>
        </w:r>
        <w:r>
          <w:rPr>
            <w:webHidden/>
          </w:rPr>
          <w:fldChar w:fldCharType="separate"/>
        </w:r>
        <w:r w:rsidR="00A952C9">
          <w:rPr>
            <w:webHidden/>
          </w:rPr>
          <w:t>60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6" w:history="1">
        <w:r w:rsidR="00FE7DBB" w:rsidRPr="003C012B">
          <w:rPr>
            <w:rStyle w:val="Hipervnculo"/>
          </w:rPr>
          <w:t>3.3.2.1.</w:t>
        </w:r>
        <w:r w:rsidR="00FE7DBB">
          <w:rPr>
            <w:rFonts w:asciiTheme="minorHAnsi" w:eastAsiaTheme="minorEastAsia" w:hAnsiTheme="minorHAnsi" w:cstheme="minorBidi"/>
            <w:sz w:val="22"/>
            <w:szCs w:val="22"/>
            <w:lang w:val="es-ES" w:eastAsia="es-ES"/>
          </w:rPr>
          <w:tab/>
        </w:r>
        <w:r w:rsidR="00FE7DBB" w:rsidRPr="003C012B">
          <w:rPr>
            <w:rStyle w:val="Hipervnculo"/>
          </w:rPr>
          <w:t>RAZONES DE SOLVENCIA A CORTO PLAZO O DE LIQUIDEZ.</w:t>
        </w:r>
        <w:r w:rsidR="00FE7DBB">
          <w:rPr>
            <w:webHidden/>
          </w:rPr>
          <w:tab/>
        </w:r>
        <w:r>
          <w:rPr>
            <w:webHidden/>
          </w:rPr>
          <w:fldChar w:fldCharType="begin"/>
        </w:r>
        <w:r w:rsidR="00FE7DBB">
          <w:rPr>
            <w:webHidden/>
          </w:rPr>
          <w:instrText xml:space="preserve"> PAGEREF _Toc256596576 \h </w:instrText>
        </w:r>
        <w:r>
          <w:rPr>
            <w:webHidden/>
          </w:rPr>
        </w:r>
        <w:r>
          <w:rPr>
            <w:webHidden/>
          </w:rPr>
          <w:fldChar w:fldCharType="separate"/>
        </w:r>
        <w:r w:rsidR="00A952C9">
          <w:rPr>
            <w:webHidden/>
          </w:rPr>
          <w:t>60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7" w:history="1">
        <w:r w:rsidR="00FE7DBB" w:rsidRPr="003C012B">
          <w:rPr>
            <w:rStyle w:val="Hipervnculo"/>
          </w:rPr>
          <w:t>3.3.2.2.</w:t>
        </w:r>
        <w:r w:rsidR="00FE7DBB">
          <w:rPr>
            <w:rFonts w:asciiTheme="minorHAnsi" w:eastAsiaTheme="minorEastAsia" w:hAnsiTheme="minorHAnsi" w:cstheme="minorBidi"/>
            <w:sz w:val="22"/>
            <w:szCs w:val="22"/>
            <w:lang w:val="es-ES" w:eastAsia="es-ES"/>
          </w:rPr>
          <w:tab/>
        </w:r>
        <w:r w:rsidR="00FE7DBB" w:rsidRPr="003C012B">
          <w:rPr>
            <w:rStyle w:val="Hipervnculo"/>
          </w:rPr>
          <w:t>RAZONES DE SOLVENCIA A LARGO PLAZO O APALANCAMIENTO FINANCIERO</w:t>
        </w:r>
        <w:r w:rsidR="00FE7DBB">
          <w:rPr>
            <w:webHidden/>
          </w:rPr>
          <w:tab/>
        </w:r>
        <w:r>
          <w:rPr>
            <w:webHidden/>
          </w:rPr>
          <w:fldChar w:fldCharType="begin"/>
        </w:r>
        <w:r w:rsidR="00FE7DBB">
          <w:rPr>
            <w:webHidden/>
          </w:rPr>
          <w:instrText xml:space="preserve"> PAGEREF _Toc256596577 \h </w:instrText>
        </w:r>
        <w:r>
          <w:rPr>
            <w:webHidden/>
          </w:rPr>
        </w:r>
        <w:r>
          <w:rPr>
            <w:webHidden/>
          </w:rPr>
          <w:fldChar w:fldCharType="separate"/>
        </w:r>
        <w:r w:rsidR="00A952C9">
          <w:rPr>
            <w:webHidden/>
          </w:rPr>
          <w:t>65</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8" w:history="1">
        <w:r w:rsidR="00FE7DBB" w:rsidRPr="003C012B">
          <w:rPr>
            <w:rStyle w:val="Hipervnculo"/>
          </w:rPr>
          <w:t>3.4.</w:t>
        </w:r>
        <w:r w:rsidR="00FE7DBB">
          <w:rPr>
            <w:rFonts w:asciiTheme="minorHAnsi" w:eastAsiaTheme="minorEastAsia" w:hAnsiTheme="minorHAnsi" w:cstheme="minorBidi"/>
            <w:sz w:val="22"/>
            <w:szCs w:val="22"/>
            <w:lang w:val="es-ES" w:eastAsia="es-ES"/>
          </w:rPr>
          <w:tab/>
        </w:r>
        <w:r w:rsidR="00FE7DBB" w:rsidRPr="003C012B">
          <w:rPr>
            <w:rStyle w:val="Hipervnculo"/>
          </w:rPr>
          <w:t>EVALUACIÓN GENERAL DEL CONTROL INTERNO DE LA COMPAÑÍA</w:t>
        </w:r>
        <w:r w:rsidR="00FE7DBB">
          <w:rPr>
            <w:webHidden/>
          </w:rPr>
          <w:tab/>
        </w:r>
        <w:r>
          <w:rPr>
            <w:webHidden/>
          </w:rPr>
          <w:fldChar w:fldCharType="begin"/>
        </w:r>
        <w:r w:rsidR="00FE7DBB">
          <w:rPr>
            <w:webHidden/>
          </w:rPr>
          <w:instrText xml:space="preserve"> PAGEREF _Toc256596578 \h </w:instrText>
        </w:r>
        <w:r>
          <w:rPr>
            <w:webHidden/>
          </w:rPr>
        </w:r>
        <w:r>
          <w:rPr>
            <w:webHidden/>
          </w:rPr>
          <w:fldChar w:fldCharType="separate"/>
        </w:r>
        <w:r w:rsidR="00A952C9">
          <w:rPr>
            <w:webHidden/>
          </w:rPr>
          <w:t>70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79" w:history="1">
        <w:r w:rsidR="00FE7DBB" w:rsidRPr="003C012B">
          <w:rPr>
            <w:rStyle w:val="Hipervnculo"/>
          </w:rPr>
          <w:t>3.4.1.</w:t>
        </w:r>
        <w:r w:rsidR="00FE7DBB">
          <w:rPr>
            <w:rFonts w:asciiTheme="minorHAnsi" w:eastAsiaTheme="minorEastAsia" w:hAnsiTheme="minorHAnsi" w:cstheme="minorBidi"/>
            <w:sz w:val="22"/>
            <w:szCs w:val="22"/>
            <w:lang w:val="es-ES" w:eastAsia="es-ES"/>
          </w:rPr>
          <w:tab/>
        </w:r>
        <w:r w:rsidR="00FE7DBB" w:rsidRPr="003C012B">
          <w:rPr>
            <w:rStyle w:val="Hipervnculo"/>
          </w:rPr>
          <w:t>CONCLUSION DEL CONTROL INTERNO</w:t>
        </w:r>
        <w:r w:rsidR="00FE7DBB">
          <w:rPr>
            <w:webHidden/>
          </w:rPr>
          <w:tab/>
        </w:r>
        <w:r>
          <w:rPr>
            <w:webHidden/>
          </w:rPr>
          <w:fldChar w:fldCharType="begin"/>
        </w:r>
        <w:r w:rsidR="00FE7DBB">
          <w:rPr>
            <w:webHidden/>
          </w:rPr>
          <w:instrText xml:space="preserve"> PAGEREF _Toc256596579 \h </w:instrText>
        </w:r>
        <w:r>
          <w:rPr>
            <w:webHidden/>
          </w:rPr>
        </w:r>
        <w:r>
          <w:rPr>
            <w:webHidden/>
          </w:rPr>
          <w:fldChar w:fldCharType="separate"/>
        </w:r>
        <w:r w:rsidR="00A952C9">
          <w:rPr>
            <w:webHidden/>
          </w:rPr>
          <w:t>73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0" w:history="1">
        <w:r w:rsidR="00FE7DBB" w:rsidRPr="003C012B">
          <w:rPr>
            <w:rStyle w:val="Hipervnculo"/>
          </w:rPr>
          <w:t>3.5.</w:t>
        </w:r>
        <w:r w:rsidR="00FE7DBB">
          <w:rPr>
            <w:rFonts w:asciiTheme="minorHAnsi" w:eastAsiaTheme="minorEastAsia" w:hAnsiTheme="minorHAnsi" w:cstheme="minorBidi"/>
            <w:sz w:val="22"/>
            <w:szCs w:val="22"/>
            <w:lang w:val="es-ES" w:eastAsia="es-ES"/>
          </w:rPr>
          <w:tab/>
        </w:r>
        <w:r w:rsidR="00FE7DBB" w:rsidRPr="003C012B">
          <w:rPr>
            <w:rStyle w:val="Hipervnculo"/>
          </w:rPr>
          <w:t>POLÍTICAS CONTABLES SIGNIFICATIVAS</w:t>
        </w:r>
        <w:r w:rsidR="00FE7DBB">
          <w:rPr>
            <w:webHidden/>
          </w:rPr>
          <w:tab/>
        </w:r>
        <w:r>
          <w:rPr>
            <w:webHidden/>
          </w:rPr>
          <w:fldChar w:fldCharType="begin"/>
        </w:r>
        <w:r w:rsidR="00FE7DBB">
          <w:rPr>
            <w:webHidden/>
          </w:rPr>
          <w:instrText xml:space="preserve"> PAGEREF _Toc256596580 \h </w:instrText>
        </w:r>
        <w:r>
          <w:rPr>
            <w:webHidden/>
          </w:rPr>
        </w:r>
        <w:r>
          <w:rPr>
            <w:webHidden/>
          </w:rPr>
          <w:fldChar w:fldCharType="separate"/>
        </w:r>
        <w:r w:rsidR="00A952C9">
          <w:rPr>
            <w:webHidden/>
          </w:rPr>
          <w:t>74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1" w:history="1">
        <w:r w:rsidR="00FE7DBB" w:rsidRPr="003C012B">
          <w:rPr>
            <w:rStyle w:val="Hipervnculo"/>
          </w:rPr>
          <w:t>3.6.</w:t>
        </w:r>
        <w:r w:rsidR="00FE7DBB">
          <w:rPr>
            <w:rFonts w:asciiTheme="minorHAnsi" w:eastAsiaTheme="minorEastAsia" w:hAnsiTheme="minorHAnsi" w:cstheme="minorBidi"/>
            <w:sz w:val="22"/>
            <w:szCs w:val="22"/>
            <w:lang w:val="es-ES" w:eastAsia="es-ES"/>
          </w:rPr>
          <w:tab/>
        </w:r>
        <w:r w:rsidR="00FE7DBB" w:rsidRPr="003C012B">
          <w:rPr>
            <w:rStyle w:val="Hipervnculo"/>
          </w:rPr>
          <w:t>RIESGOS DE FRAUDE Y RESPUESTAS DE AUDITORÍA</w:t>
        </w:r>
        <w:r w:rsidR="00FE7DBB">
          <w:rPr>
            <w:webHidden/>
          </w:rPr>
          <w:tab/>
        </w:r>
        <w:r>
          <w:rPr>
            <w:webHidden/>
          </w:rPr>
          <w:fldChar w:fldCharType="begin"/>
        </w:r>
        <w:r w:rsidR="00FE7DBB">
          <w:rPr>
            <w:webHidden/>
          </w:rPr>
          <w:instrText xml:space="preserve"> PAGEREF _Toc256596581 \h </w:instrText>
        </w:r>
        <w:r>
          <w:rPr>
            <w:webHidden/>
          </w:rPr>
        </w:r>
        <w:r>
          <w:rPr>
            <w:webHidden/>
          </w:rPr>
          <w:fldChar w:fldCharType="separate"/>
        </w:r>
        <w:r w:rsidR="00A952C9">
          <w:rPr>
            <w:webHidden/>
          </w:rPr>
          <w:t>79</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2" w:history="1">
        <w:r w:rsidR="00FE7DBB" w:rsidRPr="003C012B">
          <w:rPr>
            <w:rStyle w:val="Hipervnculo"/>
          </w:rPr>
          <w:t>3.7.</w:t>
        </w:r>
        <w:r w:rsidR="00FE7DBB">
          <w:rPr>
            <w:rFonts w:asciiTheme="minorHAnsi" w:eastAsiaTheme="minorEastAsia" w:hAnsiTheme="minorHAnsi" w:cstheme="minorBidi"/>
            <w:sz w:val="22"/>
            <w:szCs w:val="22"/>
            <w:lang w:val="es-ES" w:eastAsia="es-ES"/>
          </w:rPr>
          <w:tab/>
        </w:r>
        <w:r w:rsidR="00FE7DBB" w:rsidRPr="003C012B">
          <w:rPr>
            <w:rStyle w:val="Hipervnculo"/>
          </w:rPr>
          <w:t>MATERIALIDAD</w:t>
        </w:r>
        <w:r w:rsidR="00FE7DBB">
          <w:rPr>
            <w:webHidden/>
          </w:rPr>
          <w:tab/>
        </w:r>
        <w:r>
          <w:rPr>
            <w:webHidden/>
          </w:rPr>
          <w:fldChar w:fldCharType="begin"/>
        </w:r>
        <w:r w:rsidR="00FE7DBB">
          <w:rPr>
            <w:webHidden/>
          </w:rPr>
          <w:instrText xml:space="preserve"> PAGEREF _Toc256596582 \h </w:instrText>
        </w:r>
        <w:r>
          <w:rPr>
            <w:webHidden/>
          </w:rPr>
        </w:r>
        <w:r>
          <w:rPr>
            <w:webHidden/>
          </w:rPr>
          <w:fldChar w:fldCharType="separate"/>
        </w:r>
        <w:r w:rsidR="00A952C9">
          <w:rPr>
            <w:webHidden/>
          </w:rPr>
          <w:t>83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3" w:history="1">
        <w:r w:rsidR="00FE7DBB" w:rsidRPr="003C012B">
          <w:rPr>
            <w:rStyle w:val="Hipervnculo"/>
          </w:rPr>
          <w:t>3.8.</w:t>
        </w:r>
        <w:r w:rsidR="00FE7DBB">
          <w:rPr>
            <w:rFonts w:asciiTheme="minorHAnsi" w:eastAsiaTheme="minorEastAsia" w:hAnsiTheme="minorHAnsi" w:cstheme="minorBidi"/>
            <w:sz w:val="22"/>
            <w:szCs w:val="22"/>
            <w:lang w:val="es-ES" w:eastAsia="es-ES"/>
          </w:rPr>
          <w:tab/>
        </w:r>
        <w:r w:rsidR="00FE7DBB" w:rsidRPr="003C012B">
          <w:rPr>
            <w:rStyle w:val="Hipervnculo"/>
          </w:rPr>
          <w:t>DETALLE DE CUENTAS SELECCIONADAS SEGÚN RIESGO DE AUDITORÍA</w:t>
        </w:r>
        <w:r w:rsidR="00FE7DBB">
          <w:rPr>
            <w:webHidden/>
          </w:rPr>
          <w:tab/>
        </w:r>
        <w:r>
          <w:rPr>
            <w:webHidden/>
          </w:rPr>
          <w:fldChar w:fldCharType="begin"/>
        </w:r>
        <w:r w:rsidR="00FE7DBB">
          <w:rPr>
            <w:webHidden/>
          </w:rPr>
          <w:instrText xml:space="preserve"> PAGEREF _Toc256596583 \h </w:instrText>
        </w:r>
        <w:r>
          <w:rPr>
            <w:webHidden/>
          </w:rPr>
        </w:r>
        <w:r>
          <w:rPr>
            <w:webHidden/>
          </w:rPr>
          <w:fldChar w:fldCharType="separate"/>
        </w:r>
        <w:r w:rsidR="00A952C9">
          <w:rPr>
            <w:webHidden/>
          </w:rPr>
          <w:t>85</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4" w:history="1">
        <w:r w:rsidR="00FE7DBB" w:rsidRPr="003C012B">
          <w:rPr>
            <w:rStyle w:val="Hipervnculo"/>
          </w:rPr>
          <w:t>3.9.</w:t>
        </w:r>
        <w:r w:rsidR="00FE7DBB">
          <w:rPr>
            <w:rFonts w:asciiTheme="minorHAnsi" w:eastAsiaTheme="minorEastAsia" w:hAnsiTheme="minorHAnsi" w:cstheme="minorBidi"/>
            <w:sz w:val="22"/>
            <w:szCs w:val="22"/>
            <w:lang w:val="es-ES" w:eastAsia="es-ES"/>
          </w:rPr>
          <w:tab/>
        </w:r>
        <w:r w:rsidR="00FE7DBB" w:rsidRPr="003C012B">
          <w:rPr>
            <w:rStyle w:val="Hipervnculo"/>
          </w:rPr>
          <w:t>PLANIFICACIÓN DE LA AUDITORÍA</w:t>
        </w:r>
        <w:r w:rsidR="00FE7DBB">
          <w:rPr>
            <w:webHidden/>
          </w:rPr>
          <w:tab/>
        </w:r>
        <w:r>
          <w:rPr>
            <w:webHidden/>
          </w:rPr>
          <w:fldChar w:fldCharType="begin"/>
        </w:r>
        <w:r w:rsidR="00FE7DBB">
          <w:rPr>
            <w:webHidden/>
          </w:rPr>
          <w:instrText xml:space="preserve"> PAGEREF _Toc256596584 \h </w:instrText>
        </w:r>
        <w:r>
          <w:rPr>
            <w:webHidden/>
          </w:rPr>
        </w:r>
        <w:r>
          <w:rPr>
            <w:webHidden/>
          </w:rPr>
          <w:fldChar w:fldCharType="separate"/>
        </w:r>
        <w:r w:rsidR="00A952C9">
          <w:rPr>
            <w:webHidden/>
          </w:rPr>
          <w:t>87</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5" w:history="1">
        <w:r w:rsidR="00FE7DBB" w:rsidRPr="003C012B">
          <w:rPr>
            <w:rStyle w:val="Hipervnculo"/>
          </w:rPr>
          <w:t>3.9.1.</w:t>
        </w:r>
        <w:r w:rsidR="00FE7DBB">
          <w:rPr>
            <w:rFonts w:asciiTheme="minorHAnsi" w:eastAsiaTheme="minorEastAsia" w:hAnsiTheme="minorHAnsi" w:cstheme="minorBidi"/>
            <w:sz w:val="22"/>
            <w:szCs w:val="22"/>
            <w:lang w:val="es-ES" w:eastAsia="es-ES"/>
          </w:rPr>
          <w:tab/>
        </w:r>
        <w:r w:rsidR="00FE7DBB" w:rsidRPr="003C012B">
          <w:rPr>
            <w:rStyle w:val="Hipervnculo"/>
          </w:rPr>
          <w:t>ALCANCE DE LA AUDITORÍA</w:t>
        </w:r>
        <w:r w:rsidR="00FE7DBB">
          <w:rPr>
            <w:webHidden/>
          </w:rPr>
          <w:tab/>
        </w:r>
        <w:r>
          <w:rPr>
            <w:webHidden/>
          </w:rPr>
          <w:fldChar w:fldCharType="begin"/>
        </w:r>
        <w:r w:rsidR="00FE7DBB">
          <w:rPr>
            <w:webHidden/>
          </w:rPr>
          <w:instrText xml:space="preserve"> PAGEREF _Toc256596585 \h </w:instrText>
        </w:r>
        <w:r>
          <w:rPr>
            <w:webHidden/>
          </w:rPr>
        </w:r>
        <w:r>
          <w:rPr>
            <w:webHidden/>
          </w:rPr>
          <w:fldChar w:fldCharType="separate"/>
        </w:r>
        <w:r w:rsidR="00A952C9">
          <w:rPr>
            <w:webHidden/>
          </w:rPr>
          <w:t>88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6" w:history="1">
        <w:r w:rsidR="00FE7DBB" w:rsidRPr="003C012B">
          <w:rPr>
            <w:rStyle w:val="Hipervnculo"/>
          </w:rPr>
          <w:t>3.9.2.</w:t>
        </w:r>
        <w:r w:rsidR="00FE7DBB">
          <w:rPr>
            <w:rFonts w:asciiTheme="minorHAnsi" w:eastAsiaTheme="minorEastAsia" w:hAnsiTheme="minorHAnsi" w:cstheme="minorBidi"/>
            <w:sz w:val="22"/>
            <w:szCs w:val="22"/>
            <w:lang w:val="es-ES" w:eastAsia="es-ES"/>
          </w:rPr>
          <w:tab/>
        </w:r>
        <w:r w:rsidR="00FE7DBB" w:rsidRPr="003C012B">
          <w:rPr>
            <w:rStyle w:val="Hipervnculo"/>
          </w:rPr>
          <w:t>OBJETIVOS</w:t>
        </w:r>
        <w:r w:rsidR="00FE7DBB">
          <w:rPr>
            <w:webHidden/>
          </w:rPr>
          <w:tab/>
        </w:r>
        <w:r>
          <w:rPr>
            <w:webHidden/>
          </w:rPr>
          <w:fldChar w:fldCharType="begin"/>
        </w:r>
        <w:r w:rsidR="00FE7DBB">
          <w:rPr>
            <w:webHidden/>
          </w:rPr>
          <w:instrText xml:space="preserve"> PAGEREF _Toc256596586 \h </w:instrText>
        </w:r>
        <w:r>
          <w:rPr>
            <w:webHidden/>
          </w:rPr>
        </w:r>
        <w:r>
          <w:rPr>
            <w:webHidden/>
          </w:rPr>
          <w:fldChar w:fldCharType="separate"/>
        </w:r>
        <w:r w:rsidR="00A952C9">
          <w:rPr>
            <w:webHidden/>
          </w:rPr>
          <w:t>89</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7" w:history="1">
        <w:r w:rsidR="00FE7DBB" w:rsidRPr="003C012B">
          <w:rPr>
            <w:rStyle w:val="Hipervnculo"/>
          </w:rPr>
          <w:t>3.9.2.1.</w:t>
        </w:r>
        <w:r w:rsidR="00FE7DBB">
          <w:rPr>
            <w:rFonts w:asciiTheme="minorHAnsi" w:eastAsiaTheme="minorEastAsia" w:hAnsiTheme="minorHAnsi" w:cstheme="minorBidi"/>
            <w:sz w:val="22"/>
            <w:szCs w:val="22"/>
            <w:lang w:val="es-ES" w:eastAsia="es-ES"/>
          </w:rPr>
          <w:tab/>
        </w:r>
        <w:r w:rsidR="00FE7DBB" w:rsidRPr="003C012B">
          <w:rPr>
            <w:rStyle w:val="Hipervnculo"/>
          </w:rPr>
          <w:t>OBJETIVO GENERAL</w:t>
        </w:r>
        <w:r w:rsidR="00FE7DBB">
          <w:rPr>
            <w:webHidden/>
          </w:rPr>
          <w:tab/>
        </w:r>
        <w:r>
          <w:rPr>
            <w:webHidden/>
          </w:rPr>
          <w:fldChar w:fldCharType="begin"/>
        </w:r>
        <w:r w:rsidR="00FE7DBB">
          <w:rPr>
            <w:webHidden/>
          </w:rPr>
          <w:instrText xml:space="preserve"> PAGEREF _Toc256596587 \h </w:instrText>
        </w:r>
        <w:r>
          <w:rPr>
            <w:webHidden/>
          </w:rPr>
        </w:r>
        <w:r>
          <w:rPr>
            <w:webHidden/>
          </w:rPr>
          <w:fldChar w:fldCharType="separate"/>
        </w:r>
        <w:r w:rsidR="00A952C9">
          <w:rPr>
            <w:webHidden/>
          </w:rPr>
          <w:t>89</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8" w:history="1">
        <w:r w:rsidR="00FE7DBB" w:rsidRPr="003C012B">
          <w:rPr>
            <w:rStyle w:val="Hipervnculo"/>
          </w:rPr>
          <w:t>3.9.2.2.</w:t>
        </w:r>
        <w:r w:rsidR="00FE7DBB">
          <w:rPr>
            <w:rFonts w:asciiTheme="minorHAnsi" w:eastAsiaTheme="minorEastAsia" w:hAnsiTheme="minorHAnsi" w:cstheme="minorBidi"/>
            <w:sz w:val="22"/>
            <w:szCs w:val="22"/>
            <w:lang w:val="es-ES" w:eastAsia="es-ES"/>
          </w:rPr>
          <w:tab/>
        </w:r>
        <w:r w:rsidR="00FE7DBB" w:rsidRPr="003C012B">
          <w:rPr>
            <w:rStyle w:val="Hipervnculo"/>
          </w:rPr>
          <w:t>OBJETIVOS ESPECÍFICOS</w:t>
        </w:r>
        <w:r w:rsidR="00FE7DBB">
          <w:rPr>
            <w:webHidden/>
          </w:rPr>
          <w:tab/>
        </w:r>
        <w:r>
          <w:rPr>
            <w:webHidden/>
          </w:rPr>
          <w:fldChar w:fldCharType="begin"/>
        </w:r>
        <w:r w:rsidR="00FE7DBB">
          <w:rPr>
            <w:webHidden/>
          </w:rPr>
          <w:instrText xml:space="preserve"> PAGEREF _Toc256596588 \h </w:instrText>
        </w:r>
        <w:r>
          <w:rPr>
            <w:webHidden/>
          </w:rPr>
        </w:r>
        <w:r>
          <w:rPr>
            <w:webHidden/>
          </w:rPr>
          <w:fldChar w:fldCharType="separate"/>
        </w:r>
        <w:r w:rsidR="00A952C9">
          <w:rPr>
            <w:webHidden/>
          </w:rPr>
          <w:t>89</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89" w:history="1">
        <w:r w:rsidR="00FE7DBB" w:rsidRPr="003C012B">
          <w:rPr>
            <w:rStyle w:val="Hipervnculo"/>
          </w:rPr>
          <w:t>3.9.3.</w:t>
        </w:r>
        <w:r w:rsidR="00FE7DBB">
          <w:rPr>
            <w:rFonts w:asciiTheme="minorHAnsi" w:eastAsiaTheme="minorEastAsia" w:hAnsiTheme="minorHAnsi" w:cstheme="minorBidi"/>
            <w:sz w:val="22"/>
            <w:szCs w:val="22"/>
            <w:lang w:val="es-ES" w:eastAsia="es-ES"/>
          </w:rPr>
          <w:tab/>
        </w:r>
        <w:r w:rsidR="00FE7DBB" w:rsidRPr="003C012B">
          <w:rPr>
            <w:rStyle w:val="Hipervnculo"/>
          </w:rPr>
          <w:t>EQUIPO AUDITOR</w:t>
        </w:r>
        <w:r w:rsidR="00FE7DBB">
          <w:rPr>
            <w:webHidden/>
          </w:rPr>
          <w:tab/>
        </w:r>
        <w:r>
          <w:rPr>
            <w:webHidden/>
          </w:rPr>
          <w:fldChar w:fldCharType="begin"/>
        </w:r>
        <w:r w:rsidR="00FE7DBB">
          <w:rPr>
            <w:webHidden/>
          </w:rPr>
          <w:instrText xml:space="preserve"> PAGEREF _Toc256596589 \h </w:instrText>
        </w:r>
        <w:r>
          <w:rPr>
            <w:webHidden/>
          </w:rPr>
        </w:r>
        <w:r>
          <w:rPr>
            <w:webHidden/>
          </w:rPr>
          <w:fldChar w:fldCharType="separate"/>
        </w:r>
        <w:r w:rsidR="00A952C9">
          <w:rPr>
            <w:webHidden/>
          </w:rPr>
          <w:t>89</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90" w:history="1">
        <w:r w:rsidR="00FE7DBB" w:rsidRPr="003C012B">
          <w:rPr>
            <w:rStyle w:val="Hipervnculo"/>
          </w:rPr>
          <w:t>3.9.4.</w:t>
        </w:r>
        <w:r w:rsidR="00FE7DBB">
          <w:rPr>
            <w:rFonts w:asciiTheme="minorHAnsi" w:eastAsiaTheme="minorEastAsia" w:hAnsiTheme="minorHAnsi" w:cstheme="minorBidi"/>
            <w:sz w:val="22"/>
            <w:szCs w:val="22"/>
            <w:lang w:val="es-ES" w:eastAsia="es-ES"/>
          </w:rPr>
          <w:tab/>
        </w:r>
        <w:r w:rsidR="00FE7DBB" w:rsidRPr="003C012B">
          <w:rPr>
            <w:rStyle w:val="Hipervnculo"/>
          </w:rPr>
          <w:t>CRONOGRAMA</w:t>
        </w:r>
        <w:r w:rsidR="00FE7DBB">
          <w:rPr>
            <w:webHidden/>
          </w:rPr>
          <w:tab/>
        </w:r>
        <w:r>
          <w:rPr>
            <w:webHidden/>
          </w:rPr>
          <w:fldChar w:fldCharType="begin"/>
        </w:r>
        <w:r w:rsidR="00FE7DBB">
          <w:rPr>
            <w:webHidden/>
          </w:rPr>
          <w:instrText xml:space="preserve"> PAGEREF _Toc256596590 \h </w:instrText>
        </w:r>
        <w:r>
          <w:rPr>
            <w:webHidden/>
          </w:rPr>
        </w:r>
        <w:r>
          <w:rPr>
            <w:webHidden/>
          </w:rPr>
          <w:fldChar w:fldCharType="separate"/>
        </w:r>
        <w:r w:rsidR="00A952C9">
          <w:rPr>
            <w:webHidden/>
          </w:rPr>
          <w:t>90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91" w:history="1">
        <w:r w:rsidR="00FE7DBB" w:rsidRPr="003C012B">
          <w:rPr>
            <w:rStyle w:val="Hipervnculo"/>
          </w:rPr>
          <w:t>3.9.5.</w:t>
        </w:r>
        <w:r w:rsidR="00FE7DBB">
          <w:rPr>
            <w:rFonts w:asciiTheme="minorHAnsi" w:eastAsiaTheme="minorEastAsia" w:hAnsiTheme="minorHAnsi" w:cstheme="minorBidi"/>
            <w:sz w:val="22"/>
            <w:szCs w:val="22"/>
            <w:lang w:val="es-ES" w:eastAsia="es-ES"/>
          </w:rPr>
          <w:tab/>
        </w:r>
        <w:r w:rsidR="00FE7DBB" w:rsidRPr="003C012B">
          <w:rPr>
            <w:rStyle w:val="Hipervnculo"/>
          </w:rPr>
          <w:t>PLANEACIÓN DE PRUEBAS</w:t>
        </w:r>
        <w:r w:rsidR="00FE7DBB">
          <w:rPr>
            <w:webHidden/>
          </w:rPr>
          <w:tab/>
        </w:r>
        <w:r>
          <w:rPr>
            <w:webHidden/>
          </w:rPr>
          <w:fldChar w:fldCharType="begin"/>
        </w:r>
        <w:r w:rsidR="00FE7DBB">
          <w:rPr>
            <w:webHidden/>
          </w:rPr>
          <w:instrText xml:space="preserve"> PAGEREF _Toc256596591 \h </w:instrText>
        </w:r>
        <w:r>
          <w:rPr>
            <w:webHidden/>
          </w:rPr>
        </w:r>
        <w:r>
          <w:rPr>
            <w:webHidden/>
          </w:rPr>
          <w:fldChar w:fldCharType="separate"/>
        </w:r>
        <w:r w:rsidR="00A952C9">
          <w:rPr>
            <w:webHidden/>
          </w:rPr>
          <w:t>90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92" w:history="1">
        <w:r w:rsidR="00FE7DBB" w:rsidRPr="003C012B">
          <w:rPr>
            <w:rStyle w:val="Hipervnculo"/>
          </w:rPr>
          <w:t>3.9.5.1.</w:t>
        </w:r>
        <w:r w:rsidR="00FE7DBB">
          <w:rPr>
            <w:rFonts w:asciiTheme="minorHAnsi" w:eastAsiaTheme="minorEastAsia" w:hAnsiTheme="minorHAnsi" w:cstheme="minorBidi"/>
            <w:sz w:val="22"/>
            <w:szCs w:val="22"/>
            <w:lang w:val="es-ES" w:eastAsia="es-ES"/>
          </w:rPr>
          <w:tab/>
        </w:r>
        <w:r w:rsidR="00FE7DBB" w:rsidRPr="003C012B">
          <w:rPr>
            <w:rStyle w:val="Hipervnculo"/>
          </w:rPr>
          <w:t>RIESGO INHERENTE</w:t>
        </w:r>
        <w:r w:rsidR="00FE7DBB">
          <w:rPr>
            <w:webHidden/>
          </w:rPr>
          <w:tab/>
        </w:r>
        <w:r>
          <w:rPr>
            <w:webHidden/>
          </w:rPr>
          <w:fldChar w:fldCharType="begin"/>
        </w:r>
        <w:r w:rsidR="00FE7DBB">
          <w:rPr>
            <w:webHidden/>
          </w:rPr>
          <w:instrText xml:space="preserve"> PAGEREF _Toc256596592 \h </w:instrText>
        </w:r>
        <w:r>
          <w:rPr>
            <w:webHidden/>
          </w:rPr>
        </w:r>
        <w:r>
          <w:rPr>
            <w:webHidden/>
          </w:rPr>
          <w:fldChar w:fldCharType="separate"/>
        </w:r>
        <w:r w:rsidR="00A952C9">
          <w:rPr>
            <w:webHidden/>
          </w:rPr>
          <w:t>90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93" w:history="1">
        <w:r w:rsidR="00FE7DBB" w:rsidRPr="003C012B">
          <w:rPr>
            <w:rStyle w:val="Hipervnculo"/>
          </w:rPr>
          <w:t>3.9.5.2.</w:t>
        </w:r>
        <w:r w:rsidR="00FE7DBB">
          <w:rPr>
            <w:rFonts w:asciiTheme="minorHAnsi" w:eastAsiaTheme="minorEastAsia" w:hAnsiTheme="minorHAnsi" w:cstheme="minorBidi"/>
            <w:sz w:val="22"/>
            <w:szCs w:val="22"/>
            <w:lang w:val="es-ES" w:eastAsia="es-ES"/>
          </w:rPr>
          <w:tab/>
        </w:r>
        <w:r w:rsidR="00FE7DBB" w:rsidRPr="003C012B">
          <w:rPr>
            <w:rStyle w:val="Hipervnculo"/>
          </w:rPr>
          <w:t>RIESGO DE CONTROL</w:t>
        </w:r>
        <w:r w:rsidR="00FE7DBB">
          <w:rPr>
            <w:webHidden/>
          </w:rPr>
          <w:tab/>
        </w:r>
        <w:r>
          <w:rPr>
            <w:webHidden/>
          </w:rPr>
          <w:fldChar w:fldCharType="begin"/>
        </w:r>
        <w:r w:rsidR="00FE7DBB">
          <w:rPr>
            <w:webHidden/>
          </w:rPr>
          <w:instrText xml:space="preserve"> PAGEREF _Toc256596593 \h </w:instrText>
        </w:r>
        <w:r>
          <w:rPr>
            <w:webHidden/>
          </w:rPr>
        </w:r>
        <w:r>
          <w:rPr>
            <w:webHidden/>
          </w:rPr>
          <w:fldChar w:fldCharType="separate"/>
        </w:r>
        <w:r w:rsidR="00A952C9">
          <w:rPr>
            <w:webHidden/>
          </w:rPr>
          <w:t>91</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94" w:history="1">
        <w:r w:rsidR="00FE7DBB" w:rsidRPr="003C012B">
          <w:rPr>
            <w:rStyle w:val="Hipervnculo"/>
          </w:rPr>
          <w:t>3.9.5.3.</w:t>
        </w:r>
        <w:r w:rsidR="00FE7DBB">
          <w:rPr>
            <w:rFonts w:asciiTheme="minorHAnsi" w:eastAsiaTheme="minorEastAsia" w:hAnsiTheme="minorHAnsi" w:cstheme="minorBidi"/>
            <w:sz w:val="22"/>
            <w:szCs w:val="22"/>
            <w:lang w:val="es-ES" w:eastAsia="es-ES"/>
          </w:rPr>
          <w:tab/>
        </w:r>
        <w:r w:rsidR="00FE7DBB" w:rsidRPr="003C012B">
          <w:rPr>
            <w:rStyle w:val="Hipervnculo"/>
          </w:rPr>
          <w:t>RIESGO DE DETECCIÓN</w:t>
        </w:r>
        <w:r w:rsidR="00FE7DBB">
          <w:rPr>
            <w:webHidden/>
          </w:rPr>
          <w:tab/>
        </w:r>
        <w:r>
          <w:rPr>
            <w:webHidden/>
          </w:rPr>
          <w:fldChar w:fldCharType="begin"/>
        </w:r>
        <w:r w:rsidR="00FE7DBB">
          <w:rPr>
            <w:webHidden/>
          </w:rPr>
          <w:instrText xml:space="preserve"> PAGEREF _Toc256596594 \h </w:instrText>
        </w:r>
        <w:r>
          <w:rPr>
            <w:webHidden/>
          </w:rPr>
        </w:r>
        <w:r>
          <w:rPr>
            <w:webHidden/>
          </w:rPr>
          <w:fldChar w:fldCharType="separate"/>
        </w:r>
        <w:r w:rsidR="00A952C9">
          <w:rPr>
            <w:webHidden/>
          </w:rPr>
          <w:t>91</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95" w:history="1">
        <w:r w:rsidR="00FE7DBB" w:rsidRPr="003C012B">
          <w:rPr>
            <w:rStyle w:val="Hipervnculo"/>
          </w:rPr>
          <w:t>3.9.6.</w:t>
        </w:r>
        <w:r w:rsidR="00FE7DBB">
          <w:rPr>
            <w:rFonts w:asciiTheme="minorHAnsi" w:eastAsiaTheme="minorEastAsia" w:hAnsiTheme="minorHAnsi" w:cstheme="minorBidi"/>
            <w:sz w:val="22"/>
            <w:szCs w:val="22"/>
            <w:lang w:val="es-ES" w:eastAsia="es-ES"/>
          </w:rPr>
          <w:tab/>
        </w:r>
        <w:r w:rsidR="00FE7DBB" w:rsidRPr="003C012B">
          <w:rPr>
            <w:rStyle w:val="Hipervnculo"/>
          </w:rPr>
          <w:t>PROGRAMA DE AUDITORÍA</w:t>
        </w:r>
        <w:r w:rsidR="00FE7DBB">
          <w:rPr>
            <w:webHidden/>
          </w:rPr>
          <w:tab/>
        </w:r>
        <w:r>
          <w:rPr>
            <w:webHidden/>
          </w:rPr>
          <w:fldChar w:fldCharType="begin"/>
        </w:r>
        <w:r w:rsidR="00FE7DBB">
          <w:rPr>
            <w:webHidden/>
          </w:rPr>
          <w:instrText xml:space="preserve"> PAGEREF _Toc256596595 \h </w:instrText>
        </w:r>
        <w:r>
          <w:rPr>
            <w:webHidden/>
          </w:rPr>
        </w:r>
        <w:r>
          <w:rPr>
            <w:webHidden/>
          </w:rPr>
          <w:fldChar w:fldCharType="separate"/>
        </w:r>
        <w:r w:rsidR="00A952C9">
          <w:rPr>
            <w:webHidden/>
          </w:rPr>
          <w:t>93</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96" w:history="1">
        <w:r w:rsidR="00FE7DBB" w:rsidRPr="003C012B">
          <w:rPr>
            <w:rStyle w:val="Hipervnculo"/>
          </w:rPr>
          <w:t>3.9.7.</w:t>
        </w:r>
        <w:r w:rsidR="00FE7DBB">
          <w:rPr>
            <w:rFonts w:asciiTheme="minorHAnsi" w:eastAsiaTheme="minorEastAsia" w:hAnsiTheme="minorHAnsi" w:cstheme="minorBidi"/>
            <w:sz w:val="22"/>
            <w:szCs w:val="22"/>
            <w:lang w:val="es-ES" w:eastAsia="es-ES"/>
          </w:rPr>
          <w:tab/>
        </w:r>
        <w:r w:rsidR="00FE7DBB" w:rsidRPr="003C012B">
          <w:rPr>
            <w:rStyle w:val="Hipervnculo"/>
          </w:rPr>
          <w:t>PROCEDIMIENTOS DE LA AUDITORÍA</w:t>
        </w:r>
        <w:r w:rsidR="00FE7DBB">
          <w:rPr>
            <w:webHidden/>
          </w:rPr>
          <w:tab/>
        </w:r>
        <w:r>
          <w:rPr>
            <w:webHidden/>
          </w:rPr>
          <w:fldChar w:fldCharType="begin"/>
        </w:r>
        <w:r w:rsidR="00FE7DBB">
          <w:rPr>
            <w:webHidden/>
          </w:rPr>
          <w:instrText xml:space="preserve"> PAGEREF _Toc256596596 \h </w:instrText>
        </w:r>
        <w:r>
          <w:rPr>
            <w:webHidden/>
          </w:rPr>
        </w:r>
        <w:r>
          <w:rPr>
            <w:webHidden/>
          </w:rPr>
          <w:fldChar w:fldCharType="separate"/>
        </w:r>
        <w:r w:rsidR="00A952C9">
          <w:rPr>
            <w:webHidden/>
          </w:rPr>
          <w:t>96</w:t>
        </w:r>
        <w:r>
          <w:rPr>
            <w:webHidden/>
          </w:rPr>
          <w:fldChar w:fldCharType="end"/>
        </w:r>
      </w:hyperlink>
    </w:p>
    <w:p w:rsidR="00FE7DBB" w:rsidRPr="00FE7DBB" w:rsidRDefault="0087781F" w:rsidP="0077684E">
      <w:pPr>
        <w:pStyle w:val="TDC1"/>
        <w:tabs>
          <w:tab w:val="right" w:leader="dot" w:pos="8267"/>
        </w:tabs>
        <w:spacing w:line="480" w:lineRule="auto"/>
        <w:rPr>
          <w:rFonts w:asciiTheme="minorHAnsi" w:eastAsiaTheme="minorEastAsia" w:hAnsiTheme="minorHAnsi" w:cstheme="minorBidi"/>
          <w:bCs w:val="0"/>
          <w:iCs w:val="0"/>
          <w:noProof/>
          <w:sz w:val="22"/>
          <w:szCs w:val="22"/>
          <w:lang w:val="es-ES" w:eastAsia="es-ES"/>
        </w:rPr>
      </w:pPr>
      <w:hyperlink w:anchor="_Toc256596597" w:history="1">
        <w:r w:rsidR="00FE7DBB" w:rsidRPr="00FE7DBB">
          <w:rPr>
            <w:rStyle w:val="Hipervnculo"/>
            <w:noProof/>
            <w:sz w:val="22"/>
            <w:szCs w:val="22"/>
          </w:rPr>
          <w:t>CAPÍTULO IV</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_Toc256596597 \h </w:instrText>
        </w:r>
        <w:r w:rsidRPr="00FE7DBB">
          <w:rPr>
            <w:noProof/>
            <w:webHidden/>
            <w:sz w:val="22"/>
            <w:szCs w:val="22"/>
          </w:rPr>
        </w:r>
        <w:r w:rsidRPr="00FE7DBB">
          <w:rPr>
            <w:noProof/>
            <w:webHidden/>
            <w:sz w:val="22"/>
            <w:szCs w:val="22"/>
          </w:rPr>
          <w:fldChar w:fldCharType="separate"/>
        </w:r>
        <w:r w:rsidR="00A952C9">
          <w:rPr>
            <w:noProof/>
            <w:webHidden/>
            <w:sz w:val="22"/>
            <w:szCs w:val="22"/>
          </w:rPr>
          <w:t>98</w:t>
        </w:r>
        <w:r w:rsidRPr="00FE7DBB">
          <w:rPr>
            <w:noProof/>
            <w:webHidden/>
            <w:sz w:val="22"/>
            <w:szCs w:val="22"/>
          </w:rPr>
          <w:fldChar w:fldCharType="end"/>
        </w:r>
      </w:hyperlink>
    </w:p>
    <w:p w:rsidR="00FE7DBB" w:rsidRDefault="0087781F" w:rsidP="00FE7DBB">
      <w:pPr>
        <w:pStyle w:val="TDC2"/>
        <w:rPr>
          <w:rFonts w:asciiTheme="minorHAnsi" w:eastAsiaTheme="minorEastAsia" w:hAnsiTheme="minorHAnsi" w:cstheme="minorBidi"/>
          <w:sz w:val="22"/>
          <w:szCs w:val="22"/>
          <w:lang w:val="es-ES" w:eastAsia="es-ES"/>
        </w:rPr>
      </w:pPr>
      <w:hyperlink w:anchor="_Toc256596598" w:history="1">
        <w:r w:rsidR="00FE7DBB" w:rsidRPr="003C012B">
          <w:rPr>
            <w:rStyle w:val="Hipervnculo"/>
          </w:rPr>
          <w:t>4.</w:t>
        </w:r>
        <w:r w:rsidR="00FE7DBB">
          <w:rPr>
            <w:rFonts w:asciiTheme="minorHAnsi" w:eastAsiaTheme="minorEastAsia" w:hAnsiTheme="minorHAnsi" w:cstheme="minorBidi"/>
            <w:sz w:val="22"/>
            <w:szCs w:val="22"/>
            <w:lang w:val="es-ES" w:eastAsia="es-ES"/>
          </w:rPr>
          <w:tab/>
        </w:r>
        <w:r w:rsidR="00FE7DBB" w:rsidRPr="003C012B">
          <w:rPr>
            <w:rStyle w:val="Hipervnculo"/>
          </w:rPr>
          <w:t>EJECUCIÓN DE LA AUDITORÍA</w:t>
        </w:r>
        <w:r w:rsidR="00FE7DBB">
          <w:rPr>
            <w:webHidden/>
          </w:rPr>
          <w:tab/>
        </w:r>
        <w:r>
          <w:rPr>
            <w:webHidden/>
          </w:rPr>
          <w:fldChar w:fldCharType="begin"/>
        </w:r>
        <w:r w:rsidR="00FE7DBB">
          <w:rPr>
            <w:webHidden/>
          </w:rPr>
          <w:instrText xml:space="preserve"> PAGEREF _Toc256596598 \h </w:instrText>
        </w:r>
        <w:r>
          <w:rPr>
            <w:webHidden/>
          </w:rPr>
        </w:r>
        <w:r>
          <w:rPr>
            <w:webHidden/>
          </w:rPr>
          <w:fldChar w:fldCharType="separate"/>
        </w:r>
        <w:r w:rsidR="00A952C9">
          <w:rPr>
            <w:webHidden/>
          </w:rPr>
          <w:t>98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599" w:history="1">
        <w:r w:rsidR="00FE7DBB" w:rsidRPr="003C012B">
          <w:rPr>
            <w:rStyle w:val="Hipervnculo"/>
          </w:rPr>
          <w:t>4.1.</w:t>
        </w:r>
        <w:r w:rsidR="00FE7DBB">
          <w:rPr>
            <w:rFonts w:asciiTheme="minorHAnsi" w:eastAsiaTheme="minorEastAsia" w:hAnsiTheme="minorHAnsi" w:cstheme="minorBidi"/>
            <w:sz w:val="22"/>
            <w:szCs w:val="22"/>
            <w:lang w:val="es-ES" w:eastAsia="es-ES"/>
          </w:rPr>
          <w:tab/>
        </w:r>
        <w:r w:rsidR="00FE7DBB" w:rsidRPr="003C012B">
          <w:rPr>
            <w:rStyle w:val="Hipervnculo"/>
          </w:rPr>
          <w:t>INTRODUCCIÓN</w:t>
        </w:r>
        <w:r w:rsidR="00FE7DBB">
          <w:rPr>
            <w:webHidden/>
          </w:rPr>
          <w:tab/>
        </w:r>
        <w:r>
          <w:rPr>
            <w:webHidden/>
          </w:rPr>
          <w:fldChar w:fldCharType="begin"/>
        </w:r>
        <w:r w:rsidR="00FE7DBB">
          <w:rPr>
            <w:webHidden/>
          </w:rPr>
          <w:instrText xml:space="preserve"> PAGEREF _Toc256596599 \h </w:instrText>
        </w:r>
        <w:r>
          <w:rPr>
            <w:webHidden/>
          </w:rPr>
        </w:r>
        <w:r>
          <w:rPr>
            <w:webHidden/>
          </w:rPr>
          <w:fldChar w:fldCharType="separate"/>
        </w:r>
        <w:r w:rsidR="00A952C9">
          <w:rPr>
            <w:webHidden/>
          </w:rPr>
          <w:t>98</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600" w:history="1">
        <w:r w:rsidR="00FE7DBB" w:rsidRPr="003C012B">
          <w:rPr>
            <w:rStyle w:val="Hipervnculo"/>
          </w:rPr>
          <w:t>4.2.</w:t>
        </w:r>
        <w:r w:rsidR="00FE7DBB">
          <w:rPr>
            <w:rFonts w:asciiTheme="minorHAnsi" w:eastAsiaTheme="minorEastAsia" w:hAnsiTheme="minorHAnsi" w:cstheme="minorBidi"/>
            <w:sz w:val="22"/>
            <w:szCs w:val="22"/>
            <w:lang w:val="es-ES" w:eastAsia="es-ES"/>
          </w:rPr>
          <w:tab/>
        </w:r>
        <w:r w:rsidR="00FE7DBB" w:rsidRPr="003C012B">
          <w:rPr>
            <w:rStyle w:val="Hipervnculo"/>
          </w:rPr>
          <w:t>ESTADÍSTICA DESCRIPTIVA DE LA CUENTA OBJETO DE ANÁLISIS  DEL FCPC</w:t>
        </w:r>
        <w:r w:rsidR="00FE7DBB">
          <w:rPr>
            <w:webHidden/>
          </w:rPr>
          <w:tab/>
        </w:r>
        <w:r>
          <w:rPr>
            <w:webHidden/>
          </w:rPr>
          <w:fldChar w:fldCharType="begin"/>
        </w:r>
        <w:r w:rsidR="00FE7DBB">
          <w:rPr>
            <w:webHidden/>
          </w:rPr>
          <w:instrText xml:space="preserve"> PAGEREF _Toc256596600 \h </w:instrText>
        </w:r>
        <w:r>
          <w:rPr>
            <w:webHidden/>
          </w:rPr>
        </w:r>
        <w:r>
          <w:rPr>
            <w:webHidden/>
          </w:rPr>
          <w:fldChar w:fldCharType="separate"/>
        </w:r>
        <w:r w:rsidR="00A952C9">
          <w:rPr>
            <w:webHidden/>
          </w:rPr>
          <w:t>100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601" w:history="1">
        <w:r w:rsidR="00FE7DBB" w:rsidRPr="003C012B">
          <w:rPr>
            <w:rStyle w:val="Hipervnculo"/>
          </w:rPr>
          <w:t>4.2.1.</w:t>
        </w:r>
        <w:r w:rsidR="00FE7DBB">
          <w:rPr>
            <w:rFonts w:asciiTheme="minorHAnsi" w:eastAsiaTheme="minorEastAsia" w:hAnsiTheme="minorHAnsi" w:cstheme="minorBidi"/>
            <w:sz w:val="22"/>
            <w:szCs w:val="22"/>
            <w:lang w:val="es-ES" w:eastAsia="es-ES"/>
          </w:rPr>
          <w:tab/>
        </w:r>
        <w:r w:rsidR="00FE7DBB" w:rsidRPr="003C012B">
          <w:rPr>
            <w:rStyle w:val="Hipervnculo"/>
          </w:rPr>
          <w:t>VERIFICACIÓN DE LA DISTRIBUCIÓN DE PROBABILIDAD</w:t>
        </w:r>
        <w:r w:rsidR="00FE7DBB">
          <w:rPr>
            <w:webHidden/>
          </w:rPr>
          <w:tab/>
        </w:r>
        <w:r>
          <w:rPr>
            <w:webHidden/>
          </w:rPr>
          <w:fldChar w:fldCharType="begin"/>
        </w:r>
        <w:r w:rsidR="00FE7DBB">
          <w:rPr>
            <w:webHidden/>
          </w:rPr>
          <w:instrText xml:space="preserve"> PAGEREF _Toc256596601 \h </w:instrText>
        </w:r>
        <w:r>
          <w:rPr>
            <w:webHidden/>
          </w:rPr>
        </w:r>
        <w:r>
          <w:rPr>
            <w:webHidden/>
          </w:rPr>
          <w:fldChar w:fldCharType="separate"/>
        </w:r>
        <w:r w:rsidR="00A952C9">
          <w:rPr>
            <w:webHidden/>
          </w:rPr>
          <w:t>104</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602" w:history="1">
        <w:r w:rsidR="00FE7DBB" w:rsidRPr="003C012B">
          <w:rPr>
            <w:rStyle w:val="Hipervnculo"/>
          </w:rPr>
          <w:t>4.3.</w:t>
        </w:r>
        <w:r w:rsidR="00FE7DBB">
          <w:rPr>
            <w:rFonts w:asciiTheme="minorHAnsi" w:eastAsiaTheme="minorEastAsia" w:hAnsiTheme="minorHAnsi" w:cstheme="minorBidi"/>
            <w:sz w:val="22"/>
            <w:szCs w:val="22"/>
            <w:lang w:val="es-ES" w:eastAsia="es-ES"/>
          </w:rPr>
          <w:tab/>
        </w:r>
        <w:r w:rsidR="00FE7DBB" w:rsidRPr="003C012B">
          <w:rPr>
            <w:rStyle w:val="Hipervnculo"/>
          </w:rPr>
          <w:t>EJECUCIÓN DE PRUEBAS</w:t>
        </w:r>
        <w:r w:rsidR="00FE7DBB">
          <w:rPr>
            <w:webHidden/>
          </w:rPr>
          <w:tab/>
        </w:r>
        <w:r>
          <w:rPr>
            <w:webHidden/>
          </w:rPr>
          <w:fldChar w:fldCharType="begin"/>
        </w:r>
        <w:r w:rsidR="00FE7DBB">
          <w:rPr>
            <w:webHidden/>
          </w:rPr>
          <w:instrText xml:space="preserve"> PAGEREF _Toc256596602 \h </w:instrText>
        </w:r>
        <w:r>
          <w:rPr>
            <w:webHidden/>
          </w:rPr>
        </w:r>
        <w:r>
          <w:rPr>
            <w:webHidden/>
          </w:rPr>
          <w:fldChar w:fldCharType="separate"/>
        </w:r>
        <w:r w:rsidR="00A952C9">
          <w:rPr>
            <w:webHidden/>
          </w:rPr>
          <w:t>106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603" w:history="1">
        <w:r w:rsidR="00FE7DBB" w:rsidRPr="003C012B">
          <w:rPr>
            <w:rStyle w:val="Hipervnculo"/>
          </w:rPr>
          <w:t>4.3.1.</w:t>
        </w:r>
        <w:r w:rsidR="00FE7DBB">
          <w:rPr>
            <w:rFonts w:asciiTheme="minorHAnsi" w:eastAsiaTheme="minorEastAsia" w:hAnsiTheme="minorHAnsi" w:cstheme="minorBidi"/>
            <w:sz w:val="22"/>
            <w:szCs w:val="22"/>
            <w:lang w:val="es-ES" w:eastAsia="es-ES"/>
          </w:rPr>
          <w:tab/>
        </w:r>
        <w:r w:rsidR="00FE7DBB" w:rsidRPr="003C012B">
          <w:rPr>
            <w:rStyle w:val="Hipervnculo"/>
          </w:rPr>
          <w:t>PRUEBA DE DETALLE DE SALDOS Y COMPROBACIONES ARITMÉTICAS.</w:t>
        </w:r>
        <w:r w:rsidR="00FE7DBB">
          <w:rPr>
            <w:webHidden/>
          </w:rPr>
          <w:tab/>
        </w:r>
        <w:r>
          <w:rPr>
            <w:webHidden/>
          </w:rPr>
          <w:fldChar w:fldCharType="begin"/>
        </w:r>
        <w:r w:rsidR="00FE7DBB">
          <w:rPr>
            <w:webHidden/>
          </w:rPr>
          <w:instrText xml:space="preserve"> PAGEREF _Toc256596603 \h </w:instrText>
        </w:r>
        <w:r>
          <w:rPr>
            <w:webHidden/>
          </w:rPr>
        </w:r>
        <w:r>
          <w:rPr>
            <w:webHidden/>
          </w:rPr>
          <w:fldChar w:fldCharType="separate"/>
        </w:r>
        <w:r w:rsidR="00A952C9">
          <w:rPr>
            <w:webHidden/>
          </w:rPr>
          <w:t>106</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604" w:history="1">
        <w:r w:rsidR="00FE7DBB" w:rsidRPr="003C012B">
          <w:rPr>
            <w:rStyle w:val="Hipervnculo"/>
          </w:rPr>
          <w:t>4.4.</w:t>
        </w:r>
        <w:r w:rsidR="00FE7DBB">
          <w:rPr>
            <w:rFonts w:asciiTheme="minorHAnsi" w:eastAsiaTheme="minorEastAsia" w:hAnsiTheme="minorHAnsi" w:cstheme="minorBidi"/>
            <w:sz w:val="22"/>
            <w:szCs w:val="22"/>
            <w:lang w:val="es-ES" w:eastAsia="es-ES"/>
          </w:rPr>
          <w:tab/>
        </w:r>
        <w:r w:rsidR="00FE7DBB" w:rsidRPr="003C012B">
          <w:rPr>
            <w:rStyle w:val="Hipervnculo"/>
          </w:rPr>
          <w:t>MUESTREO ESTADÍSTICO</w:t>
        </w:r>
        <w:r w:rsidR="00FE7DBB">
          <w:rPr>
            <w:webHidden/>
          </w:rPr>
          <w:tab/>
        </w:r>
        <w:r>
          <w:rPr>
            <w:webHidden/>
          </w:rPr>
          <w:fldChar w:fldCharType="begin"/>
        </w:r>
        <w:r w:rsidR="00FE7DBB">
          <w:rPr>
            <w:webHidden/>
          </w:rPr>
          <w:instrText xml:space="preserve"> PAGEREF _Toc256596604 \h </w:instrText>
        </w:r>
        <w:r>
          <w:rPr>
            <w:webHidden/>
          </w:rPr>
        </w:r>
        <w:r>
          <w:rPr>
            <w:webHidden/>
          </w:rPr>
          <w:fldChar w:fldCharType="separate"/>
        </w:r>
        <w:r w:rsidR="00A952C9">
          <w:rPr>
            <w:webHidden/>
          </w:rPr>
          <w:t>110</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605" w:history="1">
        <w:r w:rsidR="00FE7DBB" w:rsidRPr="003C012B">
          <w:rPr>
            <w:rStyle w:val="Hipervnculo"/>
          </w:rPr>
          <w:t>4.4.1.</w:t>
        </w:r>
        <w:r w:rsidR="00FE7DBB">
          <w:rPr>
            <w:rFonts w:asciiTheme="minorHAnsi" w:eastAsiaTheme="minorEastAsia" w:hAnsiTheme="minorHAnsi" w:cstheme="minorBidi"/>
            <w:sz w:val="22"/>
            <w:szCs w:val="22"/>
            <w:lang w:val="es-ES" w:eastAsia="es-ES"/>
          </w:rPr>
          <w:tab/>
        </w:r>
        <w:r w:rsidR="00FE7DBB" w:rsidRPr="003C012B">
          <w:rPr>
            <w:rStyle w:val="Hipervnculo"/>
          </w:rPr>
          <w:t>RIESGO DE MUESTREO</w:t>
        </w:r>
        <w:r w:rsidR="00FE7DBB">
          <w:rPr>
            <w:webHidden/>
          </w:rPr>
          <w:tab/>
        </w:r>
        <w:r>
          <w:rPr>
            <w:webHidden/>
          </w:rPr>
          <w:fldChar w:fldCharType="begin"/>
        </w:r>
        <w:r w:rsidR="00FE7DBB">
          <w:rPr>
            <w:webHidden/>
          </w:rPr>
          <w:instrText xml:space="preserve"> PAGEREF _Toc256596605 \h </w:instrText>
        </w:r>
        <w:r>
          <w:rPr>
            <w:webHidden/>
          </w:rPr>
        </w:r>
        <w:r>
          <w:rPr>
            <w:webHidden/>
          </w:rPr>
          <w:fldChar w:fldCharType="separate"/>
        </w:r>
        <w:r w:rsidR="00A952C9">
          <w:rPr>
            <w:webHidden/>
          </w:rPr>
          <w:t>110</w:t>
        </w:r>
        <w:r>
          <w:rPr>
            <w:webHidden/>
          </w:rPr>
          <w:fldChar w:fldCharType="end"/>
        </w:r>
      </w:hyperlink>
    </w:p>
    <w:p w:rsidR="00FE7DBB" w:rsidRPr="00FE7DBB" w:rsidRDefault="0087781F" w:rsidP="0077684E">
      <w:pPr>
        <w:pStyle w:val="TDC1"/>
        <w:tabs>
          <w:tab w:val="right" w:leader="dot" w:pos="8267"/>
        </w:tabs>
        <w:spacing w:line="360" w:lineRule="auto"/>
        <w:rPr>
          <w:rFonts w:asciiTheme="minorHAnsi" w:eastAsiaTheme="minorEastAsia" w:hAnsiTheme="minorHAnsi" w:cstheme="minorBidi"/>
          <w:bCs w:val="0"/>
          <w:iCs w:val="0"/>
          <w:noProof/>
          <w:sz w:val="22"/>
          <w:szCs w:val="22"/>
          <w:lang w:val="es-ES" w:eastAsia="es-ES"/>
        </w:rPr>
      </w:pPr>
      <w:hyperlink w:anchor="_Toc256596606" w:history="1">
        <w:r w:rsidR="00FE7DBB" w:rsidRPr="00FE7DBB">
          <w:rPr>
            <w:rStyle w:val="Hipervnculo"/>
            <w:noProof/>
            <w:sz w:val="22"/>
            <w:szCs w:val="22"/>
          </w:rPr>
          <w:t>CAPÍTULO V</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_Toc256596606 \h </w:instrText>
        </w:r>
        <w:r w:rsidRPr="00FE7DBB">
          <w:rPr>
            <w:noProof/>
            <w:webHidden/>
            <w:sz w:val="22"/>
            <w:szCs w:val="22"/>
          </w:rPr>
        </w:r>
        <w:r w:rsidRPr="00FE7DBB">
          <w:rPr>
            <w:noProof/>
            <w:webHidden/>
            <w:sz w:val="22"/>
            <w:szCs w:val="22"/>
          </w:rPr>
          <w:fldChar w:fldCharType="separate"/>
        </w:r>
        <w:r w:rsidR="00A952C9">
          <w:rPr>
            <w:noProof/>
            <w:webHidden/>
            <w:sz w:val="22"/>
            <w:szCs w:val="22"/>
          </w:rPr>
          <w:t>123</w:t>
        </w:r>
        <w:r w:rsidRPr="00FE7DBB">
          <w:rPr>
            <w:noProof/>
            <w:webHidden/>
            <w:sz w:val="22"/>
            <w:szCs w:val="22"/>
          </w:rPr>
          <w:fldChar w:fldCharType="end"/>
        </w:r>
      </w:hyperlink>
    </w:p>
    <w:p w:rsidR="00FE7DBB" w:rsidRDefault="0087781F" w:rsidP="00FE7DBB">
      <w:pPr>
        <w:pStyle w:val="TDC2"/>
        <w:rPr>
          <w:rFonts w:asciiTheme="minorHAnsi" w:eastAsiaTheme="minorEastAsia" w:hAnsiTheme="minorHAnsi" w:cstheme="minorBidi"/>
          <w:sz w:val="22"/>
          <w:szCs w:val="22"/>
          <w:lang w:val="es-ES" w:eastAsia="es-ES"/>
        </w:rPr>
      </w:pPr>
      <w:hyperlink w:anchor="_Toc256596607" w:history="1">
        <w:r w:rsidR="00FE7DBB" w:rsidRPr="003C012B">
          <w:rPr>
            <w:rStyle w:val="Hipervnculo"/>
          </w:rPr>
          <w:t>5.</w:t>
        </w:r>
        <w:r w:rsidR="00FE7DBB">
          <w:rPr>
            <w:rFonts w:asciiTheme="minorHAnsi" w:eastAsiaTheme="minorEastAsia" w:hAnsiTheme="minorHAnsi" w:cstheme="minorBidi"/>
            <w:sz w:val="22"/>
            <w:szCs w:val="22"/>
            <w:lang w:val="es-ES" w:eastAsia="es-ES"/>
          </w:rPr>
          <w:tab/>
        </w:r>
        <w:r w:rsidR="00FE7DBB" w:rsidRPr="003C012B">
          <w:rPr>
            <w:rStyle w:val="Hipervnculo"/>
          </w:rPr>
          <w:t>INFORME DE AUDITORÍA</w:t>
        </w:r>
        <w:r w:rsidR="00FE7DBB">
          <w:rPr>
            <w:webHidden/>
          </w:rPr>
          <w:tab/>
        </w:r>
        <w:r>
          <w:rPr>
            <w:webHidden/>
          </w:rPr>
          <w:fldChar w:fldCharType="begin"/>
        </w:r>
        <w:r w:rsidR="00FE7DBB">
          <w:rPr>
            <w:webHidden/>
          </w:rPr>
          <w:instrText xml:space="preserve"> PAGEREF _Toc256596607 \h </w:instrText>
        </w:r>
        <w:r>
          <w:rPr>
            <w:webHidden/>
          </w:rPr>
        </w:r>
        <w:r>
          <w:rPr>
            <w:webHidden/>
          </w:rPr>
          <w:fldChar w:fldCharType="separate"/>
        </w:r>
        <w:r w:rsidR="00A952C9">
          <w:rPr>
            <w:webHidden/>
          </w:rPr>
          <w:t>123</w:t>
        </w:r>
        <w:r>
          <w:rPr>
            <w:webHidden/>
          </w:rPr>
          <w:fldChar w:fldCharType="end"/>
        </w:r>
      </w:hyperlink>
    </w:p>
    <w:p w:rsidR="00FE7DBB" w:rsidRPr="00FE7DBB" w:rsidRDefault="0087781F" w:rsidP="0077684E">
      <w:pPr>
        <w:pStyle w:val="TDC1"/>
        <w:tabs>
          <w:tab w:val="right" w:leader="dot" w:pos="8267"/>
        </w:tabs>
        <w:spacing w:line="360" w:lineRule="auto"/>
        <w:rPr>
          <w:rFonts w:asciiTheme="minorHAnsi" w:eastAsiaTheme="minorEastAsia" w:hAnsiTheme="minorHAnsi" w:cstheme="minorBidi"/>
          <w:bCs w:val="0"/>
          <w:iCs w:val="0"/>
          <w:noProof/>
          <w:sz w:val="22"/>
          <w:szCs w:val="22"/>
          <w:lang w:val="es-ES" w:eastAsia="es-ES"/>
        </w:rPr>
      </w:pPr>
      <w:hyperlink w:anchor="_Toc256596608" w:history="1">
        <w:r w:rsidR="00FE7DBB" w:rsidRPr="00FE7DBB">
          <w:rPr>
            <w:rStyle w:val="Hipervnculo"/>
            <w:noProof/>
            <w:sz w:val="22"/>
            <w:szCs w:val="22"/>
          </w:rPr>
          <w:t>CAPÍTULO VI</w:t>
        </w:r>
        <w:r w:rsidR="00FE7DBB" w:rsidRPr="00FE7DBB">
          <w:rPr>
            <w:noProof/>
            <w:webHidden/>
            <w:sz w:val="22"/>
            <w:szCs w:val="22"/>
          </w:rPr>
          <w:tab/>
        </w:r>
        <w:r w:rsidRPr="00FE7DBB">
          <w:rPr>
            <w:noProof/>
            <w:webHidden/>
            <w:sz w:val="22"/>
            <w:szCs w:val="22"/>
          </w:rPr>
          <w:fldChar w:fldCharType="begin"/>
        </w:r>
        <w:r w:rsidR="00FE7DBB" w:rsidRPr="00FE7DBB">
          <w:rPr>
            <w:noProof/>
            <w:webHidden/>
            <w:sz w:val="22"/>
            <w:szCs w:val="22"/>
          </w:rPr>
          <w:instrText xml:space="preserve"> PAGEREF _Toc256596608 \h </w:instrText>
        </w:r>
        <w:r w:rsidRPr="00FE7DBB">
          <w:rPr>
            <w:noProof/>
            <w:webHidden/>
            <w:sz w:val="22"/>
            <w:szCs w:val="22"/>
          </w:rPr>
        </w:r>
        <w:r w:rsidRPr="00FE7DBB">
          <w:rPr>
            <w:noProof/>
            <w:webHidden/>
            <w:sz w:val="22"/>
            <w:szCs w:val="22"/>
          </w:rPr>
          <w:fldChar w:fldCharType="separate"/>
        </w:r>
        <w:r w:rsidR="00A952C9">
          <w:rPr>
            <w:noProof/>
            <w:webHidden/>
            <w:sz w:val="22"/>
            <w:szCs w:val="22"/>
          </w:rPr>
          <w:t>131</w:t>
        </w:r>
        <w:r w:rsidRPr="00FE7DBB">
          <w:rPr>
            <w:noProof/>
            <w:webHidden/>
            <w:sz w:val="22"/>
            <w:szCs w:val="22"/>
          </w:rPr>
          <w:fldChar w:fldCharType="end"/>
        </w:r>
      </w:hyperlink>
    </w:p>
    <w:p w:rsidR="00FE7DBB" w:rsidRDefault="0087781F" w:rsidP="00FE7DBB">
      <w:pPr>
        <w:pStyle w:val="TDC2"/>
        <w:rPr>
          <w:rFonts w:asciiTheme="minorHAnsi" w:eastAsiaTheme="minorEastAsia" w:hAnsiTheme="minorHAnsi" w:cstheme="minorBidi"/>
          <w:sz w:val="22"/>
          <w:szCs w:val="22"/>
          <w:lang w:val="es-ES" w:eastAsia="es-ES"/>
        </w:rPr>
      </w:pPr>
      <w:hyperlink w:anchor="_Toc256596609" w:history="1">
        <w:r w:rsidR="00FE7DBB" w:rsidRPr="003C012B">
          <w:rPr>
            <w:rStyle w:val="Hipervnculo"/>
          </w:rPr>
          <w:t>6.</w:t>
        </w:r>
        <w:r w:rsidR="00FE7DBB">
          <w:rPr>
            <w:rFonts w:asciiTheme="minorHAnsi" w:eastAsiaTheme="minorEastAsia" w:hAnsiTheme="minorHAnsi" w:cstheme="minorBidi"/>
            <w:sz w:val="22"/>
            <w:szCs w:val="22"/>
            <w:lang w:val="es-ES" w:eastAsia="es-ES"/>
          </w:rPr>
          <w:tab/>
        </w:r>
        <w:r w:rsidR="00FE7DBB" w:rsidRPr="003C012B">
          <w:rPr>
            <w:rStyle w:val="Hipervnculo"/>
          </w:rPr>
          <w:t>CONCLUSIONES Y RECOMENDACIONES</w:t>
        </w:r>
        <w:r w:rsidR="00FE7DBB">
          <w:rPr>
            <w:webHidden/>
          </w:rPr>
          <w:tab/>
        </w:r>
        <w:r>
          <w:rPr>
            <w:webHidden/>
          </w:rPr>
          <w:fldChar w:fldCharType="begin"/>
        </w:r>
        <w:r w:rsidR="00FE7DBB">
          <w:rPr>
            <w:webHidden/>
          </w:rPr>
          <w:instrText xml:space="preserve"> PAGEREF _Toc256596609 \h </w:instrText>
        </w:r>
        <w:r>
          <w:rPr>
            <w:webHidden/>
          </w:rPr>
        </w:r>
        <w:r>
          <w:rPr>
            <w:webHidden/>
          </w:rPr>
          <w:fldChar w:fldCharType="separate"/>
        </w:r>
        <w:r w:rsidR="00A952C9">
          <w:rPr>
            <w:webHidden/>
          </w:rPr>
          <w:t>131</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610" w:history="1">
        <w:r w:rsidR="00FE7DBB" w:rsidRPr="003C012B">
          <w:rPr>
            <w:rStyle w:val="Hipervnculo"/>
          </w:rPr>
          <w:t>6.1.</w:t>
        </w:r>
        <w:r w:rsidR="00FE7DBB">
          <w:rPr>
            <w:rFonts w:asciiTheme="minorHAnsi" w:eastAsiaTheme="minorEastAsia" w:hAnsiTheme="minorHAnsi" w:cstheme="minorBidi"/>
            <w:sz w:val="22"/>
            <w:szCs w:val="22"/>
            <w:lang w:val="es-ES" w:eastAsia="es-ES"/>
          </w:rPr>
          <w:tab/>
        </w:r>
        <w:r w:rsidR="00FE7DBB" w:rsidRPr="003C012B">
          <w:rPr>
            <w:rStyle w:val="Hipervnculo"/>
          </w:rPr>
          <w:t>CONCLUSIONES</w:t>
        </w:r>
        <w:r w:rsidR="00FE7DBB">
          <w:rPr>
            <w:webHidden/>
          </w:rPr>
          <w:tab/>
        </w:r>
        <w:r>
          <w:rPr>
            <w:webHidden/>
          </w:rPr>
          <w:fldChar w:fldCharType="begin"/>
        </w:r>
        <w:r w:rsidR="00FE7DBB">
          <w:rPr>
            <w:webHidden/>
          </w:rPr>
          <w:instrText xml:space="preserve"> PAGEREF _Toc256596610 \h </w:instrText>
        </w:r>
        <w:r>
          <w:rPr>
            <w:webHidden/>
          </w:rPr>
        </w:r>
        <w:r>
          <w:rPr>
            <w:webHidden/>
          </w:rPr>
          <w:fldChar w:fldCharType="separate"/>
        </w:r>
        <w:r w:rsidR="00A952C9">
          <w:rPr>
            <w:webHidden/>
          </w:rPr>
          <w:t>131</w:t>
        </w:r>
        <w:r>
          <w:rPr>
            <w:webHidden/>
          </w:rPr>
          <w:fldChar w:fldCharType="end"/>
        </w:r>
      </w:hyperlink>
    </w:p>
    <w:p w:rsidR="00FE7DBB" w:rsidRDefault="0087781F">
      <w:pPr>
        <w:pStyle w:val="TDC3"/>
        <w:rPr>
          <w:rFonts w:asciiTheme="minorHAnsi" w:eastAsiaTheme="minorEastAsia" w:hAnsiTheme="minorHAnsi" w:cstheme="minorBidi"/>
          <w:sz w:val="22"/>
          <w:szCs w:val="22"/>
          <w:lang w:val="es-ES" w:eastAsia="es-ES"/>
        </w:rPr>
      </w:pPr>
      <w:hyperlink w:anchor="_Toc256596611" w:history="1">
        <w:r w:rsidR="00FE7DBB" w:rsidRPr="003C012B">
          <w:rPr>
            <w:rStyle w:val="Hipervnculo"/>
          </w:rPr>
          <w:t>6.2.</w:t>
        </w:r>
        <w:r w:rsidR="00FE7DBB">
          <w:rPr>
            <w:rFonts w:asciiTheme="minorHAnsi" w:eastAsiaTheme="minorEastAsia" w:hAnsiTheme="minorHAnsi" w:cstheme="minorBidi"/>
            <w:sz w:val="22"/>
            <w:szCs w:val="22"/>
            <w:lang w:val="es-ES" w:eastAsia="es-ES"/>
          </w:rPr>
          <w:tab/>
        </w:r>
        <w:r w:rsidR="00FE7DBB" w:rsidRPr="003C012B">
          <w:rPr>
            <w:rStyle w:val="Hipervnculo"/>
          </w:rPr>
          <w:t>RECOMENDACIONES</w:t>
        </w:r>
        <w:r w:rsidR="00FE7DBB">
          <w:rPr>
            <w:webHidden/>
          </w:rPr>
          <w:tab/>
        </w:r>
        <w:r>
          <w:rPr>
            <w:webHidden/>
          </w:rPr>
          <w:fldChar w:fldCharType="begin"/>
        </w:r>
        <w:r w:rsidR="00FE7DBB">
          <w:rPr>
            <w:webHidden/>
          </w:rPr>
          <w:instrText xml:space="preserve"> PAGEREF _Toc256596611 \h </w:instrText>
        </w:r>
        <w:r>
          <w:rPr>
            <w:webHidden/>
          </w:rPr>
        </w:r>
        <w:r>
          <w:rPr>
            <w:webHidden/>
          </w:rPr>
          <w:fldChar w:fldCharType="separate"/>
        </w:r>
        <w:r w:rsidR="00A952C9">
          <w:rPr>
            <w:webHidden/>
          </w:rPr>
          <w:t>134</w:t>
        </w:r>
        <w:r>
          <w:rPr>
            <w:webHidden/>
          </w:rPr>
          <w:fldChar w:fldCharType="end"/>
        </w:r>
      </w:hyperlink>
    </w:p>
    <w:p w:rsidR="00FE7DBB" w:rsidRPr="00276C9B" w:rsidRDefault="0087781F" w:rsidP="0077684E">
      <w:pPr>
        <w:pStyle w:val="TDC1"/>
        <w:tabs>
          <w:tab w:val="right" w:leader="dot" w:pos="8267"/>
        </w:tabs>
        <w:spacing w:line="360" w:lineRule="auto"/>
        <w:rPr>
          <w:rFonts w:asciiTheme="minorHAnsi" w:eastAsiaTheme="minorEastAsia" w:hAnsiTheme="minorHAnsi" w:cstheme="minorBidi"/>
          <w:b/>
          <w:bCs w:val="0"/>
          <w:iCs w:val="0"/>
          <w:noProof/>
          <w:sz w:val="20"/>
          <w:szCs w:val="20"/>
          <w:lang w:val="es-ES" w:eastAsia="es-ES"/>
        </w:rPr>
      </w:pPr>
      <w:hyperlink w:anchor="_Toc256596612" w:history="1">
        <w:r w:rsidR="00FE7DBB" w:rsidRPr="00276C9B">
          <w:rPr>
            <w:rStyle w:val="Hipervnculo"/>
            <w:rFonts w:cs="Arial"/>
            <w:b/>
            <w:noProof/>
            <w:sz w:val="20"/>
            <w:szCs w:val="20"/>
          </w:rPr>
          <w:t>ANEXOS</w:t>
        </w:r>
        <w:r w:rsidR="00FE7DBB" w:rsidRPr="00276C9B">
          <w:rPr>
            <w:b/>
            <w:noProof/>
            <w:webHidden/>
            <w:sz w:val="20"/>
            <w:szCs w:val="20"/>
          </w:rPr>
          <w:tab/>
        </w:r>
        <w:r w:rsidRPr="00276C9B">
          <w:rPr>
            <w:b/>
            <w:noProof/>
            <w:webHidden/>
            <w:sz w:val="20"/>
            <w:szCs w:val="20"/>
          </w:rPr>
          <w:fldChar w:fldCharType="begin"/>
        </w:r>
        <w:r w:rsidR="00FE7DBB" w:rsidRPr="00276C9B">
          <w:rPr>
            <w:b/>
            <w:noProof/>
            <w:webHidden/>
            <w:sz w:val="20"/>
            <w:szCs w:val="20"/>
          </w:rPr>
          <w:instrText xml:space="preserve"> PAGEREF _Toc256596612 \h </w:instrText>
        </w:r>
        <w:r w:rsidRPr="00276C9B">
          <w:rPr>
            <w:b/>
            <w:noProof/>
            <w:webHidden/>
            <w:sz w:val="20"/>
            <w:szCs w:val="20"/>
          </w:rPr>
        </w:r>
        <w:r w:rsidRPr="00276C9B">
          <w:rPr>
            <w:b/>
            <w:noProof/>
            <w:webHidden/>
            <w:sz w:val="20"/>
            <w:szCs w:val="20"/>
          </w:rPr>
          <w:fldChar w:fldCharType="separate"/>
        </w:r>
        <w:r w:rsidR="00A952C9" w:rsidRPr="00276C9B">
          <w:rPr>
            <w:b/>
            <w:noProof/>
            <w:webHidden/>
            <w:sz w:val="20"/>
            <w:szCs w:val="20"/>
          </w:rPr>
          <w:t>138</w:t>
        </w:r>
        <w:r w:rsidRPr="00276C9B">
          <w:rPr>
            <w:b/>
            <w:noProof/>
            <w:webHidden/>
            <w:sz w:val="20"/>
            <w:szCs w:val="20"/>
          </w:rPr>
          <w:fldChar w:fldCharType="end"/>
        </w:r>
      </w:hyperlink>
    </w:p>
    <w:p w:rsidR="00FE7DBB" w:rsidRPr="00276C9B" w:rsidRDefault="0087781F" w:rsidP="0077684E">
      <w:pPr>
        <w:pStyle w:val="TDC1"/>
        <w:tabs>
          <w:tab w:val="right" w:leader="dot" w:pos="8267"/>
        </w:tabs>
        <w:spacing w:line="360" w:lineRule="auto"/>
        <w:rPr>
          <w:rFonts w:asciiTheme="minorHAnsi" w:eastAsiaTheme="minorEastAsia" w:hAnsiTheme="minorHAnsi" w:cstheme="minorBidi"/>
          <w:b/>
          <w:bCs w:val="0"/>
          <w:iCs w:val="0"/>
          <w:noProof/>
          <w:sz w:val="20"/>
          <w:szCs w:val="20"/>
          <w:lang w:val="es-ES" w:eastAsia="es-ES"/>
        </w:rPr>
      </w:pPr>
      <w:hyperlink w:anchor="_Toc256596614" w:history="1">
        <w:r w:rsidR="00FE7DBB" w:rsidRPr="00276C9B">
          <w:rPr>
            <w:rStyle w:val="Hipervnculo"/>
            <w:rFonts w:cs="Arial"/>
            <w:b/>
            <w:noProof/>
            <w:sz w:val="20"/>
            <w:szCs w:val="20"/>
          </w:rPr>
          <w:t>BIBLIOGRAFÍA</w:t>
        </w:r>
        <w:r w:rsidR="00FE7DBB" w:rsidRPr="00276C9B">
          <w:rPr>
            <w:b/>
            <w:noProof/>
            <w:webHidden/>
            <w:sz w:val="20"/>
            <w:szCs w:val="20"/>
          </w:rPr>
          <w:tab/>
        </w:r>
        <w:r w:rsidRPr="00276C9B">
          <w:rPr>
            <w:b/>
            <w:noProof/>
            <w:webHidden/>
            <w:sz w:val="20"/>
            <w:szCs w:val="20"/>
          </w:rPr>
          <w:fldChar w:fldCharType="begin"/>
        </w:r>
        <w:r w:rsidR="00FE7DBB" w:rsidRPr="00276C9B">
          <w:rPr>
            <w:b/>
            <w:noProof/>
            <w:webHidden/>
            <w:sz w:val="20"/>
            <w:szCs w:val="20"/>
          </w:rPr>
          <w:instrText xml:space="preserve"> PAGEREF _Toc256596614 \h </w:instrText>
        </w:r>
        <w:r w:rsidRPr="00276C9B">
          <w:rPr>
            <w:b/>
            <w:noProof/>
            <w:webHidden/>
            <w:sz w:val="20"/>
            <w:szCs w:val="20"/>
          </w:rPr>
        </w:r>
        <w:r w:rsidRPr="00276C9B">
          <w:rPr>
            <w:b/>
            <w:noProof/>
            <w:webHidden/>
            <w:sz w:val="20"/>
            <w:szCs w:val="20"/>
          </w:rPr>
          <w:fldChar w:fldCharType="separate"/>
        </w:r>
        <w:r w:rsidR="00A952C9" w:rsidRPr="00276C9B">
          <w:rPr>
            <w:b/>
            <w:noProof/>
            <w:webHidden/>
            <w:sz w:val="20"/>
            <w:szCs w:val="20"/>
          </w:rPr>
          <w:t>163</w:t>
        </w:r>
        <w:r w:rsidRPr="00276C9B">
          <w:rPr>
            <w:b/>
            <w:noProof/>
            <w:webHidden/>
            <w:sz w:val="20"/>
            <w:szCs w:val="20"/>
          </w:rPr>
          <w:fldChar w:fldCharType="end"/>
        </w:r>
      </w:hyperlink>
    </w:p>
    <w:p w:rsidR="007575D4" w:rsidRPr="00BA51D3" w:rsidRDefault="0087781F" w:rsidP="00213747">
      <w:pPr>
        <w:pStyle w:val="Ttulo1"/>
        <w:numPr>
          <w:ilvl w:val="0"/>
          <w:numId w:val="0"/>
        </w:numPr>
        <w:spacing w:before="100" w:beforeAutospacing="1" w:after="100" w:afterAutospacing="1" w:line="480" w:lineRule="auto"/>
        <w:ind w:left="431"/>
        <w:jc w:val="center"/>
        <w:rPr>
          <w:rFonts w:ascii="Arial" w:hAnsi="Arial" w:cs="Arial"/>
          <w:sz w:val="28"/>
          <w:szCs w:val="28"/>
          <w:u w:val="single"/>
          <w:lang w:val="es-ES_tradnl"/>
        </w:rPr>
      </w:pPr>
      <w:r w:rsidRPr="001B0EF4">
        <w:rPr>
          <w:rFonts w:ascii="Arial" w:hAnsi="Arial" w:cs="Arial"/>
          <w:b w:val="0"/>
          <w:sz w:val="28"/>
          <w:szCs w:val="28"/>
          <w:u w:val="single"/>
          <w:lang w:val="es-ES_tradnl"/>
        </w:rPr>
        <w:lastRenderedPageBreak/>
        <w:fldChar w:fldCharType="end"/>
      </w:r>
      <w:bookmarkStart w:id="8" w:name="_Toc256596513"/>
      <w:r w:rsidR="0084423E">
        <w:rPr>
          <w:rFonts w:ascii="Arial" w:hAnsi="Arial" w:cs="Arial"/>
          <w:sz w:val="28"/>
          <w:szCs w:val="28"/>
          <w:u w:val="single"/>
          <w:lang w:val="es-ES_tradnl"/>
        </w:rPr>
        <w:t>Í</w:t>
      </w:r>
      <w:r w:rsidR="007575D4" w:rsidRPr="00BA51D3">
        <w:rPr>
          <w:rFonts w:ascii="Arial" w:hAnsi="Arial" w:cs="Arial"/>
          <w:sz w:val="28"/>
          <w:szCs w:val="28"/>
          <w:u w:val="single"/>
          <w:lang w:val="es-ES_tradnl"/>
        </w:rPr>
        <w:t>NDICE DE TABLAS</w:t>
      </w:r>
      <w:bookmarkEnd w:id="8"/>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r w:rsidRPr="0087781F">
        <w:rPr>
          <w:rFonts w:ascii="Arial" w:hAnsi="Arial" w:cs="Arial"/>
          <w:i w:val="0"/>
          <w:u w:val="single"/>
          <w:lang w:val="es-ES_tradnl"/>
        </w:rPr>
        <w:fldChar w:fldCharType="begin"/>
      </w:r>
      <w:r w:rsidR="008B5631" w:rsidRPr="00CD06E8">
        <w:rPr>
          <w:rFonts w:ascii="Arial" w:hAnsi="Arial" w:cs="Arial"/>
          <w:i w:val="0"/>
          <w:u w:val="single"/>
          <w:lang w:val="es-ES_tradnl"/>
        </w:rPr>
        <w:instrText xml:space="preserve"> TOC \h \z \c "Tabla" </w:instrText>
      </w:r>
      <w:r w:rsidRPr="0087781F">
        <w:rPr>
          <w:rFonts w:ascii="Arial" w:hAnsi="Arial" w:cs="Arial"/>
          <w:i w:val="0"/>
          <w:u w:val="single"/>
          <w:lang w:val="es-ES_tradnl"/>
        </w:rPr>
        <w:fldChar w:fldCharType="separate"/>
      </w:r>
      <w:hyperlink w:anchor="_Toc256596855" w:history="1">
        <w:r w:rsidR="00213747" w:rsidRPr="00213747">
          <w:rPr>
            <w:rStyle w:val="Hipervnculo"/>
            <w:rFonts w:ascii="Arial" w:hAnsi="Arial" w:cs="Arial"/>
            <w:i w:val="0"/>
            <w:noProof/>
            <w:lang w:val="es-ES_tradnl"/>
          </w:rPr>
          <w:t>Tabla 1: Tipos de Fondos</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_Toc256596855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21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56" w:history="1">
        <w:r w:rsidR="00213747" w:rsidRPr="00213747">
          <w:rPr>
            <w:rStyle w:val="Hipervnculo"/>
            <w:rFonts w:ascii="Arial" w:hAnsi="Arial" w:cs="Arial"/>
            <w:i w:val="0"/>
            <w:noProof/>
          </w:rPr>
          <w:t>Tabla 2: Análisis Vertical-BG</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_Toc256596856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55</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57" w:history="1">
        <w:r w:rsidR="00213747" w:rsidRPr="00213747">
          <w:rPr>
            <w:rStyle w:val="Hipervnculo"/>
            <w:rFonts w:ascii="Arial" w:hAnsi="Arial" w:cs="Arial"/>
            <w:i w:val="0"/>
            <w:noProof/>
          </w:rPr>
          <w:t>Tabla 3: Análisis Vertical-ER</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_Toc256596857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56</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58" w:history="1">
        <w:r w:rsidR="00213747" w:rsidRPr="00213747">
          <w:rPr>
            <w:rStyle w:val="Hipervnculo"/>
            <w:rFonts w:ascii="Arial" w:hAnsi="Arial" w:cs="Arial"/>
            <w:i w:val="0"/>
            <w:noProof/>
          </w:rPr>
          <w:t>Tabla 4: Análisis Horizontal-BG</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_Toc256596858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57</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59" w:history="1">
        <w:r w:rsidR="00213747" w:rsidRPr="00213747">
          <w:rPr>
            <w:rStyle w:val="Hipervnculo"/>
            <w:rFonts w:ascii="Arial" w:hAnsi="Arial" w:cs="Arial"/>
            <w:i w:val="0"/>
            <w:noProof/>
          </w:rPr>
          <w:t>Tabla 5: Porcentajes de error máximo o materialidad relativa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_Toc256596859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84</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0" w:history="1">
        <w:r w:rsidR="00213747" w:rsidRPr="00213747">
          <w:rPr>
            <w:rStyle w:val="Hipervnculo"/>
            <w:rFonts w:ascii="Arial" w:hAnsi="Arial" w:cs="Arial"/>
            <w:i w:val="0"/>
            <w:noProof/>
          </w:rPr>
          <w:t>Tabla 6: Cálculo para determinación de Materialidad Relativa y Absoluta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_Toc256596860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84</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1" w:history="1">
        <w:r w:rsidR="00213747" w:rsidRPr="00213747">
          <w:rPr>
            <w:rStyle w:val="Hipervnculo"/>
            <w:rFonts w:ascii="Arial" w:hAnsi="Arial" w:cs="Arial"/>
            <w:i w:val="0"/>
            <w:noProof/>
          </w:rPr>
          <w:t>Tabla 7: Escala de Riesgo de Auditoría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_Toc256596861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85</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2" w:history="1">
        <w:r w:rsidR="00213747" w:rsidRPr="00213747">
          <w:rPr>
            <w:rStyle w:val="Hipervnculo"/>
            <w:rFonts w:ascii="Arial" w:hAnsi="Arial" w:cs="Arial"/>
            <w:i w:val="0"/>
            <w:noProof/>
          </w:rPr>
          <w:t>Tabla 8: Determinación de Cuentas de Riesgo del Activo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_Toc256596862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86</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3" w:history="1">
        <w:r w:rsidR="00213747" w:rsidRPr="00213747">
          <w:rPr>
            <w:rStyle w:val="Hipervnculo"/>
            <w:rFonts w:ascii="Arial" w:hAnsi="Arial" w:cs="Arial"/>
            <w:i w:val="0"/>
            <w:noProof/>
          </w:rPr>
          <w:t>Tabla 9:</w:t>
        </w:r>
        <w:r w:rsidR="00213747" w:rsidRPr="00213747">
          <w:rPr>
            <w:rStyle w:val="Hipervnculo"/>
            <w:rFonts w:ascii="Arial" w:hAnsi="Arial" w:cs="Arial"/>
            <w:i w:val="0"/>
            <w:noProof/>
            <w:lang w:val="es-ES"/>
          </w:rPr>
          <w:t xml:space="preserve"> Responsabilidades</w:t>
        </w:r>
        <w:r w:rsidR="00213747" w:rsidRPr="00213747">
          <w:rPr>
            <w:rStyle w:val="Hipervnculo"/>
            <w:rFonts w:ascii="Arial" w:hAnsi="Arial" w:cs="Arial"/>
            <w:i w:val="0"/>
            <w:noProof/>
          </w:rPr>
          <w:t xml:space="preserve"> del Equipo Auditor</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_Toc256596863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90</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4" w:history="1">
        <w:r w:rsidR="00213747" w:rsidRPr="00213747">
          <w:rPr>
            <w:rStyle w:val="Hipervnculo"/>
            <w:rFonts w:ascii="Arial" w:hAnsi="Arial" w:cs="Arial"/>
            <w:i w:val="0"/>
            <w:noProof/>
          </w:rPr>
          <w:t xml:space="preserve">Tabla 10: </w:t>
        </w:r>
        <w:r w:rsidR="00213747" w:rsidRPr="00213747">
          <w:rPr>
            <w:rStyle w:val="Hipervnculo"/>
            <w:rFonts w:ascii="Arial" w:hAnsi="Arial" w:cs="Arial"/>
            <w:i w:val="0"/>
            <w:noProof/>
            <w:lang w:val="es-ES_tradnl"/>
          </w:rPr>
          <w:t>Escala de Riesgo de control y Riesgo inherente</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_Toc256596864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91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5" w:history="1">
        <w:r w:rsidR="00213747" w:rsidRPr="00213747">
          <w:rPr>
            <w:rStyle w:val="Hipervnculo"/>
            <w:rFonts w:ascii="Arial" w:hAnsi="Arial" w:cs="Arial"/>
            <w:i w:val="0"/>
            <w:noProof/>
          </w:rPr>
          <w:t>Tabla 11: Escala de Riesgo de Detección</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_Toc256596865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91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6" w:history="1">
        <w:r w:rsidR="00213747" w:rsidRPr="00213747">
          <w:rPr>
            <w:rStyle w:val="Hipervnculo"/>
            <w:rFonts w:ascii="Arial" w:hAnsi="Arial" w:cs="Arial"/>
            <w:i w:val="0"/>
            <w:noProof/>
          </w:rPr>
          <w:t>Tabla 12: Escala del Nivel de Riesgo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_Toc256596866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92</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7" w:history="1">
        <w:r w:rsidR="00213747" w:rsidRPr="00213747">
          <w:rPr>
            <w:rStyle w:val="Hipervnculo"/>
            <w:rFonts w:ascii="Arial" w:hAnsi="Arial" w:cs="Arial"/>
            <w:i w:val="0"/>
            <w:noProof/>
          </w:rPr>
          <w:t>Tabla 13: Resumen de los préstamos Enero-Diciembre de 2008</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_Toc256596867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100</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8" w:history="1">
        <w:r w:rsidR="00213747" w:rsidRPr="00213747">
          <w:rPr>
            <w:rStyle w:val="Hipervnculo"/>
            <w:rFonts w:ascii="Arial" w:hAnsi="Arial" w:cs="Arial"/>
            <w:i w:val="0"/>
            <w:noProof/>
          </w:rPr>
          <w:t xml:space="preserve">Tabla 14: </w:t>
        </w:r>
        <w:r w:rsidR="00213747" w:rsidRPr="00213747">
          <w:rPr>
            <w:rStyle w:val="Hipervnculo"/>
            <w:rFonts w:ascii="Arial" w:eastAsia="Calibri" w:hAnsi="Arial" w:cs="Arial"/>
            <w:i w:val="0"/>
            <w:noProof/>
          </w:rPr>
          <w:t>Est</w:t>
        </w:r>
        <w:r w:rsidR="00213747" w:rsidRPr="00213747">
          <w:rPr>
            <w:rStyle w:val="Hipervnculo"/>
            <w:rFonts w:ascii="Arial" w:hAnsi="Arial" w:cs="Arial"/>
            <w:i w:val="0"/>
            <w:noProof/>
          </w:rPr>
          <w:t>adística Descriptiva – Saldo a 2008</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_Toc256596868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102</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69" w:history="1">
        <w:r w:rsidR="00213747" w:rsidRPr="00213747">
          <w:rPr>
            <w:rStyle w:val="Hipervnculo"/>
            <w:rFonts w:ascii="Arial" w:hAnsi="Arial" w:cs="Arial"/>
            <w:i w:val="0"/>
            <w:noProof/>
          </w:rPr>
          <w:t>Tabla 15: Prueba de detalle de acuerdo a la muestra obtenida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_Toc256596869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107</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0" w:history="1">
        <w:r w:rsidR="00213747" w:rsidRPr="00213747">
          <w:rPr>
            <w:rStyle w:val="Hipervnculo"/>
            <w:rFonts w:ascii="Arial" w:hAnsi="Arial" w:cs="Arial"/>
            <w:i w:val="0"/>
            <w:noProof/>
          </w:rPr>
          <w:t>Tabla 16: Análisis de Préstamos-Documentación</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_Toc256596870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108</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1" w:history="1">
        <w:r w:rsidR="00213747" w:rsidRPr="00213747">
          <w:rPr>
            <w:rStyle w:val="Hipervnculo"/>
            <w:rFonts w:ascii="Arial" w:hAnsi="Arial" w:cs="Arial"/>
            <w:i w:val="0"/>
            <w:noProof/>
          </w:rPr>
          <w:t>Tabla 17: Escala de valores para el Riesgo de Muestreo I</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_Toc256596871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2" w:history="1">
        <w:r w:rsidR="00213747" w:rsidRPr="00213747">
          <w:rPr>
            <w:rStyle w:val="Hipervnculo"/>
            <w:rFonts w:ascii="Arial" w:hAnsi="Arial" w:cs="Arial"/>
            <w:i w:val="0"/>
            <w:noProof/>
          </w:rPr>
          <w:t>Tabla 18: Escala de valores para el Riesgo de Muestreo II</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_Toc256596872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3" w:history="1">
        <w:r w:rsidR="00213747" w:rsidRPr="00213747">
          <w:rPr>
            <w:rStyle w:val="Hipervnculo"/>
            <w:rFonts w:ascii="Arial" w:hAnsi="Arial" w:cs="Arial"/>
            <w:i w:val="0"/>
            <w:noProof/>
          </w:rPr>
          <w:t>Tabla 19: Niveles de riesgo en escala Z de (Alfa y beta)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_Toc256596873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4" w:history="1">
        <w:r w:rsidR="00213747" w:rsidRPr="00213747">
          <w:rPr>
            <w:rStyle w:val="Hipervnculo"/>
            <w:rFonts w:ascii="Arial" w:hAnsi="Arial" w:cs="Arial"/>
            <w:i w:val="0"/>
            <w:noProof/>
          </w:rPr>
          <w:t>Tabla 20: Determinación de los Estratos</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_Toc256596874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113</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5" w:history="1">
        <w:r w:rsidR="00213747" w:rsidRPr="00213747">
          <w:rPr>
            <w:rStyle w:val="Hipervnculo"/>
            <w:rFonts w:ascii="Arial" w:hAnsi="Arial" w:cs="Arial"/>
            <w:i w:val="0"/>
            <w:noProof/>
          </w:rPr>
          <w:t>Tabla 21: Determinación de los estratos</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_Toc256596875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114</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6" w:history="1">
        <w:r w:rsidR="00213747" w:rsidRPr="00213747">
          <w:rPr>
            <w:rStyle w:val="Hipervnculo"/>
            <w:rFonts w:ascii="Arial" w:hAnsi="Arial" w:cs="Arial"/>
            <w:i w:val="0"/>
            <w:noProof/>
          </w:rPr>
          <w:t>Tabla 22: Tamaño de las Muestras para cada Estrato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_Toc256596876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115</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7" w:history="1">
        <w:r w:rsidR="00213747" w:rsidRPr="00213747">
          <w:rPr>
            <w:rStyle w:val="Hipervnculo"/>
            <w:rFonts w:ascii="Arial" w:hAnsi="Arial" w:cs="Arial"/>
            <w:i w:val="0"/>
            <w:noProof/>
          </w:rPr>
          <w:t>Tabla 23: Muestreo de auditoría por estrato I</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_Toc256596877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116</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8" w:history="1">
        <w:r w:rsidR="00213747" w:rsidRPr="00213747">
          <w:rPr>
            <w:rStyle w:val="Hipervnculo"/>
            <w:rFonts w:ascii="Arial" w:hAnsi="Arial" w:cs="Arial"/>
            <w:i w:val="0"/>
            <w:noProof/>
          </w:rPr>
          <w:t>Tabla 24: Muestreo de auditoría por estrato II</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_Toc256596878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116</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79" w:history="1">
        <w:r w:rsidR="00213747" w:rsidRPr="00213747">
          <w:rPr>
            <w:rStyle w:val="Hipervnculo"/>
            <w:rFonts w:ascii="Arial" w:hAnsi="Arial" w:cs="Arial"/>
            <w:i w:val="0"/>
            <w:noProof/>
          </w:rPr>
          <w:t>Tabla 25: Muestreo de auditoría por estrato III</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_Toc256596879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118</w:t>
        </w:r>
        <w:r w:rsidRPr="00213747">
          <w:rPr>
            <w:rFonts w:ascii="Arial" w:hAnsi="Arial" w:cs="Arial"/>
            <w:i w:val="0"/>
            <w:noProof/>
            <w:webHidden/>
          </w:rPr>
          <w:fldChar w:fldCharType="end"/>
        </w:r>
      </w:hyperlink>
    </w:p>
    <w:p w:rsidR="00213747" w:rsidRDefault="0087781F" w:rsidP="00213747">
      <w:pPr>
        <w:pStyle w:val="Tabladeilustraciones"/>
        <w:tabs>
          <w:tab w:val="right" w:leader="dot" w:pos="8267"/>
        </w:tabs>
        <w:spacing w:line="360" w:lineRule="auto"/>
        <w:rPr>
          <w:rFonts w:asciiTheme="minorHAnsi" w:eastAsiaTheme="minorEastAsia" w:hAnsiTheme="minorHAnsi" w:cstheme="minorBidi"/>
          <w:i w:val="0"/>
          <w:iCs w:val="0"/>
          <w:noProof/>
          <w:sz w:val="22"/>
          <w:szCs w:val="22"/>
          <w:lang w:val="es-ES" w:eastAsia="es-ES"/>
        </w:rPr>
      </w:pPr>
      <w:hyperlink w:anchor="_Toc256596880" w:history="1">
        <w:r w:rsidR="00213747" w:rsidRPr="00213747">
          <w:rPr>
            <w:rStyle w:val="Hipervnculo"/>
            <w:rFonts w:ascii="Arial" w:hAnsi="Arial" w:cs="Arial"/>
            <w:i w:val="0"/>
            <w:noProof/>
          </w:rPr>
          <w:t>Tabla 26: Análisis de las muestras tomadas</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_Toc256596880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121</w:t>
        </w:r>
        <w:r w:rsidRPr="00213747">
          <w:rPr>
            <w:rFonts w:ascii="Arial" w:hAnsi="Arial" w:cs="Arial"/>
            <w:i w:val="0"/>
            <w:noProof/>
            <w:webHidden/>
          </w:rPr>
          <w:fldChar w:fldCharType="end"/>
        </w:r>
      </w:hyperlink>
    </w:p>
    <w:p w:rsidR="00C841A2" w:rsidRDefault="0087781F" w:rsidP="00CD06E8">
      <w:pPr>
        <w:spacing w:line="360" w:lineRule="auto"/>
        <w:jc w:val="center"/>
        <w:rPr>
          <w:rFonts w:ascii="Arial" w:hAnsi="Arial" w:cs="Arial"/>
          <w:b/>
          <w:sz w:val="28"/>
          <w:szCs w:val="28"/>
          <w:u w:val="single"/>
          <w:lang w:val="es-ES_tradnl"/>
        </w:rPr>
      </w:pPr>
      <w:r w:rsidRPr="00CD06E8">
        <w:rPr>
          <w:rFonts w:ascii="Arial" w:hAnsi="Arial" w:cs="Arial"/>
          <w:sz w:val="20"/>
          <w:szCs w:val="20"/>
          <w:u w:val="single"/>
          <w:lang w:val="es-ES_tradnl"/>
        </w:rPr>
        <w:fldChar w:fldCharType="end"/>
      </w:r>
      <w:r w:rsidR="00C841A2">
        <w:rPr>
          <w:rFonts w:ascii="Arial" w:hAnsi="Arial" w:cs="Arial"/>
          <w:b/>
          <w:sz w:val="28"/>
          <w:szCs w:val="28"/>
          <w:u w:val="single"/>
          <w:lang w:val="es-ES_tradnl"/>
        </w:rPr>
        <w:br w:type="page"/>
      </w:r>
    </w:p>
    <w:p w:rsidR="007575D4" w:rsidRPr="00BA51D3" w:rsidRDefault="0084423E" w:rsidP="006C5B28">
      <w:pPr>
        <w:pStyle w:val="Ttulo1"/>
        <w:numPr>
          <w:ilvl w:val="0"/>
          <w:numId w:val="0"/>
        </w:numPr>
        <w:spacing w:before="100" w:beforeAutospacing="1" w:after="100" w:afterAutospacing="1" w:line="480" w:lineRule="auto"/>
        <w:ind w:left="431"/>
        <w:jc w:val="center"/>
        <w:rPr>
          <w:rFonts w:ascii="Arial" w:hAnsi="Arial" w:cs="Arial"/>
          <w:sz w:val="28"/>
          <w:szCs w:val="28"/>
          <w:u w:val="single"/>
          <w:lang w:val="es-ES_tradnl"/>
        </w:rPr>
      </w:pPr>
      <w:bookmarkStart w:id="9" w:name="_Toc256596514"/>
      <w:r>
        <w:rPr>
          <w:rFonts w:ascii="Arial" w:hAnsi="Arial" w:cs="Arial"/>
          <w:sz w:val="28"/>
          <w:szCs w:val="28"/>
          <w:u w:val="single"/>
          <w:lang w:val="es-ES_tradnl"/>
        </w:rPr>
        <w:lastRenderedPageBreak/>
        <w:t>Í</w:t>
      </w:r>
      <w:r w:rsidR="00E7429D" w:rsidRPr="00BA51D3">
        <w:rPr>
          <w:rFonts w:ascii="Arial" w:hAnsi="Arial" w:cs="Arial"/>
          <w:sz w:val="28"/>
          <w:szCs w:val="28"/>
          <w:u w:val="single"/>
          <w:lang w:val="es-ES_tradnl"/>
        </w:rPr>
        <w:t>N</w:t>
      </w:r>
      <w:r w:rsidR="007575D4" w:rsidRPr="00BA51D3">
        <w:rPr>
          <w:rFonts w:ascii="Arial" w:hAnsi="Arial" w:cs="Arial"/>
          <w:sz w:val="28"/>
          <w:szCs w:val="28"/>
          <w:u w:val="single"/>
          <w:lang w:val="es-ES_tradnl"/>
        </w:rPr>
        <w:t>D</w:t>
      </w:r>
      <w:r w:rsidR="00E7429D" w:rsidRPr="00BA51D3">
        <w:rPr>
          <w:rFonts w:ascii="Arial" w:hAnsi="Arial" w:cs="Arial"/>
          <w:sz w:val="28"/>
          <w:szCs w:val="28"/>
          <w:u w:val="single"/>
          <w:lang w:val="es-ES_tradnl"/>
        </w:rPr>
        <w:t>I</w:t>
      </w:r>
      <w:r>
        <w:rPr>
          <w:rFonts w:ascii="Arial" w:hAnsi="Arial" w:cs="Arial"/>
          <w:sz w:val="28"/>
          <w:szCs w:val="28"/>
          <w:u w:val="single"/>
          <w:lang w:val="es-ES_tradnl"/>
        </w:rPr>
        <w:t>CE DE GRÁ</w:t>
      </w:r>
      <w:r w:rsidR="007575D4" w:rsidRPr="00BA51D3">
        <w:rPr>
          <w:rFonts w:ascii="Arial" w:hAnsi="Arial" w:cs="Arial"/>
          <w:sz w:val="28"/>
          <w:szCs w:val="28"/>
          <w:u w:val="single"/>
          <w:lang w:val="es-ES_tradnl"/>
        </w:rPr>
        <w:t>FICOS</w:t>
      </w:r>
      <w:bookmarkEnd w:id="9"/>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r w:rsidRPr="0087781F">
        <w:rPr>
          <w:rFonts w:ascii="Arial" w:hAnsi="Arial" w:cs="Arial"/>
          <w:i w:val="0"/>
          <w:u w:val="single"/>
          <w:lang w:val="es-ES_tradnl"/>
        </w:rPr>
        <w:fldChar w:fldCharType="begin"/>
      </w:r>
      <w:r w:rsidR="00D64FD3" w:rsidRPr="00CD06E8">
        <w:rPr>
          <w:rFonts w:ascii="Arial" w:hAnsi="Arial" w:cs="Arial"/>
          <w:i w:val="0"/>
          <w:u w:val="single"/>
          <w:lang w:val="es-ES_tradnl"/>
        </w:rPr>
        <w:instrText xml:space="preserve"> TOC \h \z \c "Objetivos del control interno" </w:instrText>
      </w:r>
      <w:r w:rsidRPr="0087781F">
        <w:rPr>
          <w:rFonts w:ascii="Arial" w:hAnsi="Arial" w:cs="Arial"/>
          <w:i w:val="0"/>
          <w:u w:val="single"/>
          <w:lang w:val="es-ES_tradnl"/>
        </w:rPr>
        <w:fldChar w:fldCharType="separate"/>
      </w:r>
      <w:hyperlink w:anchor="_Toc256596894" w:history="1">
        <w:r w:rsidR="00213747" w:rsidRPr="00213747">
          <w:rPr>
            <w:rStyle w:val="Hipervnculo"/>
            <w:rFonts w:ascii="Arial" w:hAnsi="Arial" w:cs="Arial"/>
            <w:i w:val="0"/>
            <w:noProof/>
            <w:lang w:val="es-ES_tradnl"/>
          </w:rPr>
          <w:t>Gráfico 1: Objetivos del Control Interno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_Toc256596894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9</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95" w:history="1">
        <w:r w:rsidR="00213747" w:rsidRPr="00213747">
          <w:rPr>
            <w:rStyle w:val="Hipervnculo"/>
            <w:rFonts w:ascii="Arial" w:hAnsi="Arial" w:cs="Arial"/>
            <w:i w:val="0"/>
            <w:noProof/>
            <w:lang w:val="es-ES_tradnl"/>
          </w:rPr>
          <w:t>Gráfico 2: Relación entre los Objetivos y Componentes del Control Interno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_Toc256596895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96" w:history="1">
        <w:r w:rsidR="00213747" w:rsidRPr="00213747">
          <w:rPr>
            <w:rStyle w:val="Hipervnculo"/>
            <w:rFonts w:ascii="Arial" w:hAnsi="Arial" w:cs="Arial"/>
            <w:i w:val="0"/>
            <w:noProof/>
          </w:rPr>
          <w:t>Gráfico 3: Estructura Organizacional de Fondos tipo III Y IV</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_Toc256596896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22</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97" w:history="1">
        <w:r w:rsidR="00213747" w:rsidRPr="00213747">
          <w:rPr>
            <w:rStyle w:val="Hipervnculo"/>
            <w:rFonts w:ascii="Arial" w:hAnsi="Arial" w:cs="Arial"/>
            <w:i w:val="0"/>
            <w:noProof/>
          </w:rPr>
          <w:t>Gráfico 4: Organigrama de la Empresa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_Toc256596897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35</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98" w:history="1">
        <w:r w:rsidR="00213747" w:rsidRPr="00213747">
          <w:rPr>
            <w:rStyle w:val="Hipervnculo"/>
            <w:rFonts w:ascii="Arial" w:hAnsi="Arial" w:cs="Arial"/>
            <w:i w:val="0"/>
            <w:noProof/>
          </w:rPr>
          <w:t>Gráfico 5: Estados Financieros de los Últimos años del FCPC</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_Toc256596898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48</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899" w:history="1">
        <w:r w:rsidR="00213747" w:rsidRPr="00213747">
          <w:rPr>
            <w:rStyle w:val="Hipervnculo"/>
            <w:rFonts w:ascii="Arial" w:hAnsi="Arial" w:cs="Arial"/>
            <w:i w:val="0"/>
            <w:noProof/>
            <w:lang w:val="es-ES_tradnl"/>
          </w:rPr>
          <w:t>Gráfico 6: Aportes y pagos a Jubilados del FCPC</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_Toc256596899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49</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0" w:history="1">
        <w:r w:rsidR="00213747" w:rsidRPr="00213747">
          <w:rPr>
            <w:rStyle w:val="Hipervnculo"/>
            <w:rFonts w:ascii="Arial" w:hAnsi="Arial" w:cs="Arial"/>
            <w:i w:val="0"/>
            <w:noProof/>
            <w:lang w:val="es-ES_tradnl"/>
          </w:rPr>
          <w:t>Gráfico 7: Pago a Jubilados por tipo de Personal del FCPC</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_Toc256596900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51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1" w:history="1">
        <w:r w:rsidR="00213747" w:rsidRPr="00213747">
          <w:rPr>
            <w:rStyle w:val="Hipervnculo"/>
            <w:rFonts w:ascii="Arial" w:hAnsi="Arial" w:cs="Arial"/>
            <w:i w:val="0"/>
            <w:noProof/>
            <w:lang w:val="es-ES_tradnl"/>
          </w:rPr>
          <w:t>Gráfico 8: Pago a Jubilados del EFCPC</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_Toc256596901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52</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2" w:history="1">
        <w:r w:rsidR="00213747" w:rsidRPr="00213747">
          <w:rPr>
            <w:rStyle w:val="Hipervnculo"/>
            <w:rFonts w:ascii="Arial" w:hAnsi="Arial" w:cs="Arial"/>
            <w:i w:val="0"/>
            <w:noProof/>
            <w:lang w:val="es-ES_tradnl"/>
          </w:rPr>
          <w:t>Gráfico 9: Ingresos, Egresos y Utilidad del FCPC</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_Toc256596902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53</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3" w:history="1">
        <w:r w:rsidR="00213747" w:rsidRPr="00213747">
          <w:rPr>
            <w:rStyle w:val="Hipervnculo"/>
            <w:rFonts w:ascii="Arial" w:hAnsi="Arial" w:cs="Arial"/>
            <w:i w:val="0"/>
            <w:noProof/>
          </w:rPr>
          <w:t>Gráfico 10: Activos y Pasivos Circulantes</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_Toc256596903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62</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4" w:history="1">
        <w:r w:rsidR="00213747" w:rsidRPr="00213747">
          <w:rPr>
            <w:rStyle w:val="Hipervnculo"/>
            <w:rFonts w:ascii="Arial" w:hAnsi="Arial" w:cs="Arial"/>
            <w:i w:val="0"/>
            <w:noProof/>
          </w:rPr>
          <w:t>Gráfico 11: Razón del Efectivo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_Toc256596904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63</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5" w:history="1">
        <w:r w:rsidR="00213747" w:rsidRPr="00213747">
          <w:rPr>
            <w:rStyle w:val="Hipervnculo"/>
            <w:rFonts w:ascii="Arial" w:hAnsi="Arial" w:cs="Arial"/>
            <w:i w:val="0"/>
            <w:noProof/>
          </w:rPr>
          <w:t>Gráfico 12: Razón Capital de trabajo Neto sobre el total de Activos</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_Toc256596905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65</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6" w:history="1">
        <w:r w:rsidR="00213747" w:rsidRPr="00213747">
          <w:rPr>
            <w:rStyle w:val="Hipervnculo"/>
            <w:rFonts w:ascii="Arial" w:hAnsi="Arial" w:cs="Arial"/>
            <w:i w:val="0"/>
            <w:noProof/>
          </w:rPr>
          <w:t>Gráfico 13: Razón de Endeudamiento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_Toc256596906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67</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7" w:history="1">
        <w:r w:rsidR="00213747" w:rsidRPr="00213747">
          <w:rPr>
            <w:rStyle w:val="Hipervnculo"/>
            <w:rFonts w:ascii="Arial" w:hAnsi="Arial" w:cs="Arial"/>
            <w:i w:val="0"/>
            <w:noProof/>
            <w:lang w:eastAsia="es-EC"/>
          </w:rPr>
          <w:t>Gráfico 14: Razón de Autonomía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_Toc256596907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68</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8" w:history="1">
        <w:r w:rsidR="00213747" w:rsidRPr="00213747">
          <w:rPr>
            <w:rStyle w:val="Hipervnculo"/>
            <w:rFonts w:ascii="Arial" w:hAnsi="Arial" w:cs="Arial"/>
            <w:i w:val="0"/>
            <w:noProof/>
          </w:rPr>
          <w:t>Gráfico 15: Préstamos a Partícipes</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_Toc256596908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69</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09" w:history="1">
        <w:r w:rsidR="00213747" w:rsidRPr="00213747">
          <w:rPr>
            <w:rStyle w:val="Hipervnculo"/>
            <w:rFonts w:ascii="Arial" w:hAnsi="Arial" w:cs="Arial"/>
            <w:i w:val="0"/>
            <w:noProof/>
          </w:rPr>
          <w:t xml:space="preserve">Gráfico 16: </w:t>
        </w:r>
        <w:r w:rsidR="00213747" w:rsidRPr="00213747">
          <w:rPr>
            <w:rStyle w:val="Hipervnculo"/>
            <w:rFonts w:ascii="Arial" w:hAnsi="Arial" w:cs="Arial"/>
            <w:i w:val="0"/>
            <w:noProof/>
            <w:lang w:val="es-MX"/>
          </w:rPr>
          <w:t>Valuación de Riesgo a nivel de error potencial</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_Toc256596909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93</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10" w:history="1">
        <w:r w:rsidR="00213747" w:rsidRPr="00213747">
          <w:rPr>
            <w:rStyle w:val="Hipervnculo"/>
            <w:rFonts w:ascii="Arial" w:hAnsi="Arial" w:cs="Arial"/>
            <w:i w:val="0"/>
            <w:noProof/>
          </w:rPr>
          <w:t>Gráfico 17: Intereses generados Enero-Diciembre de 2008</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_Toc256596910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100</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11" w:history="1">
        <w:r w:rsidR="00213747" w:rsidRPr="00213747">
          <w:rPr>
            <w:rStyle w:val="Hipervnculo"/>
            <w:rFonts w:ascii="Arial" w:hAnsi="Arial" w:cs="Arial"/>
            <w:i w:val="0"/>
            <w:noProof/>
          </w:rPr>
          <w:t>Gráfico 18: Histograma</w:t>
        </w:r>
        <w:r w:rsidR="00213747" w:rsidRPr="00213747">
          <w:rPr>
            <w:rStyle w:val="Hipervnculo"/>
            <w:rFonts w:ascii="Arial" w:eastAsia="Calibri" w:hAnsi="Arial" w:cs="Arial"/>
            <w:i w:val="0"/>
            <w:noProof/>
          </w:rPr>
          <w:t xml:space="preserve"> de </w:t>
        </w:r>
        <w:r w:rsidR="00213747" w:rsidRPr="00213747">
          <w:rPr>
            <w:rStyle w:val="Hipervnculo"/>
            <w:rFonts w:ascii="Arial" w:hAnsi="Arial" w:cs="Arial"/>
            <w:i w:val="0"/>
            <w:noProof/>
          </w:rPr>
          <w:t>Saldo de préstamo por partícipe</w:t>
        </w:r>
        <w:r w:rsidR="00213747" w:rsidRPr="00213747">
          <w:rPr>
            <w:rStyle w:val="Hipervnculo"/>
            <w:rFonts w:ascii="Arial" w:eastAsia="Calibri" w:hAnsi="Arial" w:cs="Arial"/>
            <w:i w:val="0"/>
            <w:noProof/>
          </w:rPr>
          <w:t>. Año 2008</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_Toc256596911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12" w:history="1">
        <w:r w:rsidR="00213747" w:rsidRPr="00213747">
          <w:rPr>
            <w:rStyle w:val="Hipervnculo"/>
            <w:rFonts w:ascii="Arial" w:eastAsia="Calibri" w:hAnsi="Arial" w:cs="Arial"/>
            <w:i w:val="0"/>
            <w:noProof/>
          </w:rPr>
          <w:t xml:space="preserve">Gráfico 19: Diagrama de Cajas – </w:t>
        </w:r>
        <w:r w:rsidR="00213747" w:rsidRPr="00213747">
          <w:rPr>
            <w:rStyle w:val="Hipervnculo"/>
            <w:rFonts w:ascii="Arial" w:hAnsi="Arial" w:cs="Arial"/>
            <w:i w:val="0"/>
            <w:noProof/>
          </w:rPr>
          <w:t>Saldo</w:t>
        </w:r>
        <w:r w:rsidR="00213747" w:rsidRPr="00213747">
          <w:rPr>
            <w:rStyle w:val="Hipervnculo"/>
            <w:rFonts w:ascii="Arial" w:eastAsia="Calibri" w:hAnsi="Arial" w:cs="Arial"/>
            <w:i w:val="0"/>
            <w:noProof/>
          </w:rPr>
          <w:t>. Año 2008</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_Toc256596912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103</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13" w:history="1">
        <w:r w:rsidR="00213747" w:rsidRPr="00213747">
          <w:rPr>
            <w:rStyle w:val="Hipervnculo"/>
            <w:rFonts w:ascii="Arial" w:hAnsi="Arial" w:cs="Arial"/>
            <w:i w:val="0"/>
            <w:noProof/>
          </w:rPr>
          <w:t>Gráfico 20: Probabilidad de Saldos 2008</w:t>
        </w:r>
        <w:r w:rsidR="00213747" w:rsidRPr="00213747">
          <w:rPr>
            <w:rStyle w:val="Hipervnculo"/>
            <w:rFonts w:ascii="Arial" w:eastAsia="Calibri" w:hAnsi="Arial" w:cs="Arial"/>
            <w:i w:val="0"/>
            <w:noProof/>
          </w:rPr>
          <w:t xml:space="preserve"> (Normal)</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_Toc256596913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104</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360" w:lineRule="auto"/>
        <w:rPr>
          <w:rFonts w:ascii="Arial" w:eastAsiaTheme="minorEastAsia" w:hAnsi="Arial" w:cs="Arial"/>
          <w:i w:val="0"/>
          <w:iCs w:val="0"/>
          <w:noProof/>
          <w:sz w:val="22"/>
          <w:szCs w:val="22"/>
          <w:lang w:val="es-ES" w:eastAsia="es-ES"/>
        </w:rPr>
      </w:pPr>
      <w:hyperlink w:anchor="_Toc256596914" w:history="1">
        <w:r w:rsidR="00213747" w:rsidRPr="00213747">
          <w:rPr>
            <w:rStyle w:val="Hipervnculo"/>
            <w:rFonts w:ascii="Arial" w:hAnsi="Arial" w:cs="Arial"/>
            <w:i w:val="0"/>
            <w:noProof/>
          </w:rPr>
          <w:t>Gráfico 21: Probabilidad de Saldos 2008</w:t>
        </w:r>
        <w:r w:rsidR="00213747" w:rsidRPr="00213747">
          <w:rPr>
            <w:rStyle w:val="Hipervnculo"/>
            <w:rFonts w:ascii="Arial" w:eastAsia="Calibri" w:hAnsi="Arial" w:cs="Arial"/>
            <w:i w:val="0"/>
            <w:noProof/>
          </w:rPr>
          <w:t xml:space="preserve"> (</w:t>
        </w:r>
        <w:r w:rsidR="00213747" w:rsidRPr="00213747">
          <w:rPr>
            <w:rStyle w:val="Hipervnculo"/>
            <w:rFonts w:ascii="Arial" w:hAnsi="Arial" w:cs="Arial"/>
            <w:i w:val="0"/>
            <w:noProof/>
          </w:rPr>
          <w:t>Exponencial- 2 parámetros</w:t>
        </w:r>
        <w:r w:rsidR="00213747" w:rsidRPr="00213747">
          <w:rPr>
            <w:rStyle w:val="Hipervnculo"/>
            <w:rFonts w:ascii="Arial" w:eastAsia="Calibri" w:hAnsi="Arial" w:cs="Arial"/>
            <w:i w:val="0"/>
            <w:noProof/>
          </w:rPr>
          <w:t>)</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_Toc256596914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105</w:t>
        </w:r>
        <w:r w:rsidRPr="00213747">
          <w:rPr>
            <w:rFonts w:ascii="Arial" w:hAnsi="Arial" w:cs="Arial"/>
            <w:i w:val="0"/>
            <w:noProof/>
            <w:webHidden/>
          </w:rPr>
          <w:fldChar w:fldCharType="end"/>
        </w:r>
      </w:hyperlink>
    </w:p>
    <w:p w:rsidR="00213747" w:rsidRDefault="0087781F" w:rsidP="00213747">
      <w:pPr>
        <w:pStyle w:val="Tabladeilustraciones"/>
        <w:tabs>
          <w:tab w:val="right" w:leader="dot" w:pos="8267"/>
        </w:tabs>
        <w:spacing w:line="360" w:lineRule="auto"/>
        <w:rPr>
          <w:rFonts w:asciiTheme="minorHAnsi" w:eastAsiaTheme="minorEastAsia" w:hAnsiTheme="minorHAnsi" w:cstheme="minorBidi"/>
          <w:i w:val="0"/>
          <w:iCs w:val="0"/>
          <w:noProof/>
          <w:sz w:val="22"/>
          <w:szCs w:val="22"/>
          <w:lang w:val="es-ES" w:eastAsia="es-ES"/>
        </w:rPr>
      </w:pPr>
      <w:hyperlink w:anchor="_Toc256596915" w:history="1">
        <w:r w:rsidR="00213747" w:rsidRPr="00213747">
          <w:rPr>
            <w:rStyle w:val="Hipervnculo"/>
            <w:rFonts w:ascii="Arial" w:hAnsi="Arial" w:cs="Arial"/>
            <w:i w:val="0"/>
            <w:noProof/>
          </w:rPr>
          <w:t>Gráfico 22: Comportamiento de Partícipes de acuerdo al monto de deuda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_Toc256596915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112</w:t>
        </w:r>
        <w:r w:rsidRPr="00213747">
          <w:rPr>
            <w:rFonts w:ascii="Arial" w:hAnsi="Arial" w:cs="Arial"/>
            <w:i w:val="0"/>
            <w:noProof/>
            <w:webHidden/>
          </w:rPr>
          <w:fldChar w:fldCharType="end"/>
        </w:r>
      </w:hyperlink>
    </w:p>
    <w:p w:rsidR="00D64FD3" w:rsidRPr="003462E5" w:rsidRDefault="0087781F" w:rsidP="00CD06E8">
      <w:pPr>
        <w:spacing w:line="480" w:lineRule="auto"/>
        <w:jc w:val="both"/>
        <w:rPr>
          <w:rFonts w:ascii="Arial" w:hAnsi="Arial" w:cs="Arial"/>
          <w:b/>
          <w:u w:val="single"/>
          <w:lang w:val="es-ES_tradnl"/>
        </w:rPr>
      </w:pPr>
      <w:r w:rsidRPr="00CD06E8">
        <w:rPr>
          <w:rFonts w:ascii="Arial" w:hAnsi="Arial" w:cs="Arial"/>
          <w:sz w:val="20"/>
          <w:szCs w:val="20"/>
          <w:u w:val="single"/>
          <w:lang w:val="es-ES_tradnl"/>
        </w:rPr>
        <w:fldChar w:fldCharType="end"/>
      </w:r>
    </w:p>
    <w:p w:rsidR="004E3709" w:rsidRDefault="004E3709" w:rsidP="006C5B28">
      <w:pPr>
        <w:spacing w:line="480" w:lineRule="auto"/>
        <w:jc w:val="both"/>
        <w:rPr>
          <w:rFonts w:ascii="Arial" w:hAnsi="Arial" w:cs="Arial"/>
          <w:b/>
          <w:sz w:val="28"/>
          <w:szCs w:val="28"/>
          <w:u w:val="single"/>
          <w:lang w:val="es-ES_tradnl"/>
        </w:rPr>
      </w:pPr>
    </w:p>
    <w:p w:rsidR="007575D4" w:rsidRDefault="00C841A2" w:rsidP="00FE7DBB">
      <w:pPr>
        <w:pStyle w:val="Ttulo1"/>
        <w:numPr>
          <w:ilvl w:val="0"/>
          <w:numId w:val="0"/>
        </w:numPr>
        <w:spacing w:before="100" w:beforeAutospacing="1" w:after="100" w:afterAutospacing="1" w:line="480" w:lineRule="auto"/>
        <w:ind w:left="431"/>
        <w:jc w:val="center"/>
        <w:rPr>
          <w:rFonts w:ascii="Arial" w:hAnsi="Arial" w:cs="Arial"/>
          <w:b w:val="0"/>
          <w:sz w:val="28"/>
          <w:szCs w:val="28"/>
          <w:u w:val="single"/>
          <w:lang w:val="es-ES_tradnl"/>
        </w:rPr>
      </w:pPr>
      <w:r>
        <w:rPr>
          <w:rFonts w:ascii="Arial" w:hAnsi="Arial" w:cs="Arial"/>
          <w:b w:val="0"/>
          <w:sz w:val="28"/>
          <w:szCs w:val="28"/>
          <w:u w:val="single"/>
          <w:lang w:val="es-ES_tradnl"/>
        </w:rPr>
        <w:br w:type="page"/>
      </w:r>
      <w:bookmarkStart w:id="10" w:name="_Toc256596515"/>
      <w:r w:rsidR="0084423E" w:rsidRPr="00FE7DBB">
        <w:rPr>
          <w:rFonts w:ascii="Arial" w:hAnsi="Arial" w:cs="Arial"/>
          <w:sz w:val="28"/>
          <w:szCs w:val="28"/>
          <w:u w:val="single"/>
          <w:lang w:val="es-ES_tradnl"/>
        </w:rPr>
        <w:lastRenderedPageBreak/>
        <w:t>ÍNDICE DE FÓ</w:t>
      </w:r>
      <w:r w:rsidR="007575D4" w:rsidRPr="00FE7DBB">
        <w:rPr>
          <w:rFonts w:ascii="Arial" w:hAnsi="Arial" w:cs="Arial"/>
          <w:sz w:val="28"/>
          <w:szCs w:val="28"/>
          <w:u w:val="single"/>
          <w:lang w:val="es-ES_tradnl"/>
        </w:rPr>
        <w:t>RMULAS</w:t>
      </w:r>
      <w:bookmarkEnd w:id="10"/>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r w:rsidRPr="0087781F">
        <w:rPr>
          <w:rFonts w:ascii="Arial" w:hAnsi="Arial" w:cs="Arial"/>
          <w:i w:val="0"/>
          <w:u w:val="single"/>
          <w:lang w:val="es-ES_tradnl"/>
        </w:rPr>
        <w:fldChar w:fldCharType="begin"/>
      </w:r>
      <w:r w:rsidR="00A6332C" w:rsidRPr="00FC774F">
        <w:rPr>
          <w:rFonts w:ascii="Arial" w:hAnsi="Arial" w:cs="Arial"/>
          <w:i w:val="0"/>
          <w:u w:val="single"/>
          <w:lang w:val="es-ES_tradnl"/>
        </w:rPr>
        <w:instrText xml:space="preserve"> TOC \h \z \c "Ecuación" </w:instrText>
      </w:r>
      <w:r w:rsidRPr="0087781F">
        <w:rPr>
          <w:rFonts w:ascii="Arial" w:hAnsi="Arial" w:cs="Arial"/>
          <w:i w:val="0"/>
          <w:u w:val="single"/>
          <w:lang w:val="es-ES_tradnl"/>
        </w:rPr>
        <w:fldChar w:fldCharType="separate"/>
      </w:r>
      <w:hyperlink w:anchor="_Toc256596924" w:history="1">
        <w:r w:rsidR="00213747" w:rsidRPr="00213747">
          <w:rPr>
            <w:rStyle w:val="Hipervnculo"/>
            <w:rFonts w:ascii="Arial" w:hAnsi="Arial" w:cs="Arial"/>
            <w:i w:val="0"/>
            <w:noProof/>
          </w:rPr>
          <w:t>Ecuación 1: Pensión Jubilar Complementaria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_Toc256596924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30</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25" w:history="1">
        <w:r w:rsidR="00213747" w:rsidRPr="00213747">
          <w:rPr>
            <w:rStyle w:val="Hipervnculo"/>
            <w:rFonts w:ascii="Arial" w:hAnsi="Arial" w:cs="Arial"/>
            <w:i w:val="0"/>
            <w:noProof/>
          </w:rPr>
          <w:t>Ecuación 2: Razón Circulante</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_Toc256596925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61</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26" w:history="1">
        <w:r w:rsidR="00213747" w:rsidRPr="00213747">
          <w:rPr>
            <w:rStyle w:val="Hipervnculo"/>
            <w:rFonts w:ascii="Arial" w:hAnsi="Arial" w:cs="Arial"/>
            <w:i w:val="0"/>
            <w:noProof/>
          </w:rPr>
          <w:t>Ecuación 3: Razón del Efectivo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_Toc256596926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63</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27" w:history="1">
        <w:r w:rsidR="00213747" w:rsidRPr="00213747">
          <w:rPr>
            <w:rStyle w:val="Hipervnculo"/>
            <w:rFonts w:ascii="Arial" w:hAnsi="Arial" w:cs="Arial"/>
            <w:i w:val="0"/>
            <w:noProof/>
          </w:rPr>
          <w:t>Ecuación 4: Capital de Trabajo Neto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_Toc256596927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64</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28" w:history="1">
        <w:r w:rsidR="00213747" w:rsidRPr="00213747">
          <w:rPr>
            <w:rStyle w:val="Hipervnculo"/>
            <w:rFonts w:ascii="Arial" w:hAnsi="Arial" w:cs="Arial"/>
            <w:i w:val="0"/>
            <w:noProof/>
          </w:rPr>
          <w:t>Ecuación 5: Razón de Endeudamiento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_Toc256596928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66</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29" w:history="1">
        <w:r w:rsidR="00213747" w:rsidRPr="00213747">
          <w:rPr>
            <w:rStyle w:val="Hipervnculo"/>
            <w:rFonts w:ascii="Arial" w:hAnsi="Arial" w:cs="Arial"/>
            <w:i w:val="0"/>
            <w:noProof/>
          </w:rPr>
          <w:t>Ecuación 6: Razón Autonomía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_Toc256596929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68</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30" w:history="1">
        <w:r w:rsidR="00213747" w:rsidRPr="00213747">
          <w:rPr>
            <w:rStyle w:val="Hipervnculo"/>
            <w:rFonts w:ascii="Arial" w:hAnsi="Arial" w:cs="Arial"/>
            <w:i w:val="0"/>
            <w:noProof/>
          </w:rPr>
          <w:t>Ecuación 7: Materialidad Absoluta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_Toc256596930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84</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31" w:history="1">
        <w:r w:rsidR="00213747" w:rsidRPr="00213747">
          <w:rPr>
            <w:rStyle w:val="Hipervnculo"/>
            <w:rFonts w:ascii="Arial" w:hAnsi="Arial" w:cs="Arial"/>
            <w:i w:val="0"/>
            <w:noProof/>
          </w:rPr>
          <w:t>Ecuación 8: Error Tolerable</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_Toc256596931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86</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32" w:history="1">
        <w:r w:rsidR="00213747" w:rsidRPr="00213747">
          <w:rPr>
            <w:rStyle w:val="Hipervnculo"/>
            <w:rFonts w:ascii="Arial" w:hAnsi="Arial" w:cs="Arial"/>
            <w:i w:val="0"/>
            <w:noProof/>
          </w:rPr>
          <w:t>Ecuación 9: Tamaño de la Muestra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_Toc256596932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106</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33" w:history="1">
        <w:r w:rsidR="00213747" w:rsidRPr="00213747">
          <w:rPr>
            <w:rStyle w:val="Hipervnculo"/>
            <w:rFonts w:ascii="Arial" w:hAnsi="Arial" w:cs="Arial"/>
            <w:i w:val="0"/>
            <w:noProof/>
          </w:rPr>
          <w:t>Ecuación 10: Nivel de Exactitud</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_Toc256596933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112</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34" w:history="1">
        <w:r w:rsidR="00213747" w:rsidRPr="00213747">
          <w:rPr>
            <w:rStyle w:val="Hipervnculo"/>
            <w:rFonts w:ascii="Arial" w:hAnsi="Arial" w:cs="Arial"/>
            <w:i w:val="0"/>
            <w:noProof/>
          </w:rPr>
          <w:t>Ecuación 11: Determinación del tamaño de la muestra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_Toc256596934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114</w:t>
        </w:r>
        <w:r w:rsidRPr="00213747">
          <w:rPr>
            <w:rFonts w:ascii="Arial" w:hAnsi="Arial" w:cs="Arial"/>
            <w:i w:val="0"/>
            <w:noProof/>
            <w:webHidden/>
          </w:rPr>
          <w:fldChar w:fldCharType="end"/>
        </w:r>
      </w:hyperlink>
    </w:p>
    <w:p w:rsidR="00213747" w:rsidRPr="00213747" w:rsidRDefault="0087781F" w:rsidP="00213747">
      <w:pPr>
        <w:pStyle w:val="Tabladeilustraciones"/>
        <w:tabs>
          <w:tab w:val="right" w:leader="dot" w:pos="8267"/>
        </w:tabs>
        <w:spacing w:line="480" w:lineRule="auto"/>
        <w:rPr>
          <w:rFonts w:ascii="Arial" w:eastAsiaTheme="minorEastAsia" w:hAnsi="Arial" w:cs="Arial"/>
          <w:i w:val="0"/>
          <w:iCs w:val="0"/>
          <w:noProof/>
          <w:sz w:val="22"/>
          <w:szCs w:val="22"/>
          <w:lang w:val="es-ES" w:eastAsia="es-ES"/>
        </w:rPr>
      </w:pPr>
      <w:hyperlink w:anchor="_Toc256596935" w:history="1">
        <w:r w:rsidR="00213747" w:rsidRPr="00213747">
          <w:rPr>
            <w:rStyle w:val="Hipervnculo"/>
            <w:rFonts w:ascii="Arial" w:hAnsi="Arial" w:cs="Arial"/>
            <w:i w:val="0"/>
            <w:noProof/>
          </w:rPr>
          <w:t>Ecuación 12: Fórmula tamaño de las muestras de cada estrato</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_Toc256596935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114</w:t>
        </w:r>
        <w:r w:rsidRPr="00213747">
          <w:rPr>
            <w:rFonts w:ascii="Arial" w:hAnsi="Arial" w:cs="Arial"/>
            <w:i w:val="0"/>
            <w:noProof/>
            <w:webHidden/>
          </w:rPr>
          <w:fldChar w:fldCharType="end"/>
        </w:r>
      </w:hyperlink>
    </w:p>
    <w:p w:rsidR="00213747" w:rsidRDefault="0087781F" w:rsidP="00213747">
      <w:pPr>
        <w:pStyle w:val="Tabladeilustraciones"/>
        <w:tabs>
          <w:tab w:val="right" w:leader="dot" w:pos="8267"/>
        </w:tabs>
        <w:spacing w:line="480" w:lineRule="auto"/>
        <w:rPr>
          <w:rFonts w:asciiTheme="minorHAnsi" w:eastAsiaTheme="minorEastAsia" w:hAnsiTheme="minorHAnsi" w:cstheme="minorBidi"/>
          <w:i w:val="0"/>
          <w:iCs w:val="0"/>
          <w:noProof/>
          <w:sz w:val="22"/>
          <w:szCs w:val="22"/>
          <w:lang w:val="es-ES" w:eastAsia="es-ES"/>
        </w:rPr>
      </w:pPr>
      <w:hyperlink w:anchor="_Toc256596936" w:history="1">
        <w:r w:rsidR="00213747" w:rsidRPr="00213747">
          <w:rPr>
            <w:rStyle w:val="Hipervnculo"/>
            <w:rFonts w:ascii="Arial" w:hAnsi="Arial" w:cs="Arial"/>
            <w:i w:val="0"/>
            <w:noProof/>
          </w:rPr>
          <w:t>Ecuación 13: Fórmula para determinar Intervalos de Confianza</w:t>
        </w:r>
        <w:r w:rsidR="00213747" w:rsidRPr="00213747">
          <w:rPr>
            <w:rFonts w:ascii="Arial" w:hAnsi="Arial" w:cs="Arial"/>
            <w:i w:val="0"/>
            <w:noProof/>
            <w:webHidden/>
          </w:rPr>
          <w:tab/>
        </w:r>
        <w:r w:rsidRPr="00213747">
          <w:rPr>
            <w:rFonts w:ascii="Arial" w:hAnsi="Arial" w:cs="Arial"/>
            <w:i w:val="0"/>
            <w:noProof/>
            <w:webHidden/>
          </w:rPr>
          <w:fldChar w:fldCharType="begin"/>
        </w:r>
        <w:r w:rsidR="00213747" w:rsidRPr="00213747">
          <w:rPr>
            <w:rFonts w:ascii="Arial" w:hAnsi="Arial" w:cs="Arial"/>
            <w:i w:val="0"/>
            <w:noProof/>
            <w:webHidden/>
          </w:rPr>
          <w:instrText xml:space="preserve"> PAGEREF _Toc256596936 \h </w:instrText>
        </w:r>
        <w:r w:rsidRPr="00213747">
          <w:rPr>
            <w:rFonts w:ascii="Arial" w:hAnsi="Arial" w:cs="Arial"/>
            <w:i w:val="0"/>
            <w:noProof/>
            <w:webHidden/>
          </w:rPr>
        </w:r>
        <w:r w:rsidRPr="00213747">
          <w:rPr>
            <w:rFonts w:ascii="Arial" w:hAnsi="Arial" w:cs="Arial"/>
            <w:i w:val="0"/>
            <w:noProof/>
            <w:webHidden/>
          </w:rPr>
          <w:fldChar w:fldCharType="separate"/>
        </w:r>
        <w:r w:rsidR="00A952C9">
          <w:rPr>
            <w:rFonts w:ascii="Arial" w:hAnsi="Arial" w:cs="Arial"/>
            <w:i w:val="0"/>
            <w:noProof/>
            <w:webHidden/>
          </w:rPr>
          <w:t>121</w:t>
        </w:r>
        <w:r w:rsidRPr="00213747">
          <w:rPr>
            <w:rFonts w:ascii="Arial" w:hAnsi="Arial" w:cs="Arial"/>
            <w:i w:val="0"/>
            <w:noProof/>
            <w:webHidden/>
          </w:rPr>
          <w:fldChar w:fldCharType="end"/>
        </w:r>
      </w:hyperlink>
    </w:p>
    <w:p w:rsidR="00A6332C" w:rsidRPr="00FC774F" w:rsidRDefault="0087781F" w:rsidP="00FC774F">
      <w:pPr>
        <w:spacing w:line="360" w:lineRule="auto"/>
        <w:jc w:val="center"/>
        <w:rPr>
          <w:rFonts w:ascii="Arial" w:hAnsi="Arial" w:cs="Arial"/>
          <w:sz w:val="20"/>
          <w:szCs w:val="20"/>
          <w:u w:val="single"/>
          <w:lang w:val="es-ES_tradnl"/>
        </w:rPr>
      </w:pPr>
      <w:r w:rsidRPr="00FC774F">
        <w:rPr>
          <w:rFonts w:ascii="Arial" w:hAnsi="Arial" w:cs="Arial"/>
          <w:sz w:val="20"/>
          <w:szCs w:val="20"/>
          <w:u w:val="single"/>
          <w:lang w:val="es-ES_tradnl"/>
        </w:rPr>
        <w:fldChar w:fldCharType="end"/>
      </w:r>
    </w:p>
    <w:p w:rsidR="00FC1508" w:rsidRPr="009E372C" w:rsidRDefault="00FC1508" w:rsidP="006C5B28">
      <w:pPr>
        <w:spacing w:line="480" w:lineRule="auto"/>
        <w:jc w:val="both"/>
        <w:rPr>
          <w:rFonts w:ascii="Arial" w:eastAsia="Arial Unicode MS" w:hAnsi="Arial" w:cs="Arial"/>
        </w:rPr>
      </w:pPr>
    </w:p>
    <w:p w:rsidR="00FC1508" w:rsidRPr="009E372C" w:rsidRDefault="00FC1508" w:rsidP="006C5B28">
      <w:pPr>
        <w:spacing w:line="480" w:lineRule="auto"/>
        <w:jc w:val="both"/>
        <w:rPr>
          <w:rFonts w:ascii="Arial" w:eastAsia="Arial Unicode MS" w:hAnsi="Arial" w:cs="Arial"/>
        </w:rPr>
      </w:pPr>
    </w:p>
    <w:p w:rsidR="00FC1508" w:rsidRDefault="00FC1508" w:rsidP="006C5B28">
      <w:pPr>
        <w:rPr>
          <w:rFonts w:ascii="Arial" w:eastAsia="Arial Unicode MS" w:hAnsi="Arial" w:cs="Arial"/>
          <w:b/>
          <w:sz w:val="28"/>
          <w:szCs w:val="28"/>
        </w:rPr>
      </w:pPr>
    </w:p>
    <w:p w:rsidR="00FC1508" w:rsidRDefault="00FC1508" w:rsidP="006C5B28">
      <w:pPr>
        <w:rPr>
          <w:rFonts w:ascii="Arial" w:eastAsia="Arial Unicode MS" w:hAnsi="Arial" w:cs="Arial"/>
          <w:b/>
          <w:sz w:val="28"/>
          <w:szCs w:val="28"/>
        </w:rPr>
      </w:pPr>
    </w:p>
    <w:p w:rsidR="00FC1508" w:rsidRDefault="00FC1508" w:rsidP="006C5B28">
      <w:pPr>
        <w:pStyle w:val="Ttulo1"/>
        <w:jc w:val="center"/>
        <w:rPr>
          <w:rFonts w:eastAsia="Arial Unicode MS"/>
          <w:sz w:val="28"/>
          <w:szCs w:val="28"/>
        </w:rPr>
        <w:sectPr w:rsidR="00FC1508" w:rsidSect="00AF4D6E">
          <w:headerReference w:type="default" r:id="rId12"/>
          <w:pgSz w:w="11906" w:h="16838" w:code="9"/>
          <w:pgMar w:top="2268" w:right="1361" w:bottom="2268" w:left="2268" w:header="709" w:footer="709" w:gutter="0"/>
          <w:pgNumType w:fmt="upperRoman" w:start="6"/>
          <w:cols w:space="708"/>
          <w:docGrid w:linePitch="360"/>
        </w:sectPr>
      </w:pPr>
    </w:p>
    <w:p w:rsidR="00C841A2" w:rsidRDefault="00C841A2" w:rsidP="006C5B28">
      <w:pPr>
        <w:rPr>
          <w:rFonts w:ascii="Arial" w:hAnsi="Arial" w:cs="Arial"/>
          <w:b/>
          <w:sz w:val="28"/>
          <w:szCs w:val="28"/>
          <w:u w:val="single"/>
          <w:lang w:val="es-ES_tradnl"/>
        </w:rPr>
      </w:pPr>
    </w:p>
    <w:p w:rsidR="001D4244" w:rsidRPr="00026686" w:rsidRDefault="000934A4" w:rsidP="006C5B28">
      <w:pPr>
        <w:pStyle w:val="Captulo"/>
        <w:numPr>
          <w:ilvl w:val="0"/>
          <w:numId w:val="0"/>
        </w:numPr>
        <w:rPr>
          <w:b w:val="0"/>
          <w:sz w:val="28"/>
          <w:szCs w:val="28"/>
          <w:lang w:val="es-ES_tradnl"/>
        </w:rPr>
      </w:pPr>
      <w:bookmarkStart w:id="11" w:name="_Toc256596516"/>
      <w:r w:rsidRPr="00026686">
        <w:rPr>
          <w:sz w:val="28"/>
          <w:szCs w:val="28"/>
        </w:rPr>
        <w:t>INTRODUCCIÓN</w:t>
      </w:r>
      <w:bookmarkEnd w:id="11"/>
    </w:p>
    <w:p w:rsidR="001D4244" w:rsidRDefault="001D4244" w:rsidP="006C5B28">
      <w:pPr>
        <w:spacing w:line="480" w:lineRule="auto"/>
        <w:jc w:val="center"/>
        <w:rPr>
          <w:rFonts w:ascii="Arial" w:hAnsi="Arial" w:cs="Arial"/>
          <w:b/>
          <w:u w:val="single"/>
          <w:lang w:val="es-ES_tradnl"/>
        </w:rPr>
      </w:pPr>
    </w:p>
    <w:p w:rsidR="001D4244" w:rsidRPr="00B81C2A" w:rsidRDefault="001D4244" w:rsidP="006C5B28">
      <w:pPr>
        <w:spacing w:line="480" w:lineRule="auto"/>
        <w:jc w:val="both"/>
        <w:rPr>
          <w:rFonts w:ascii="Arial" w:hAnsi="Arial" w:cs="Arial"/>
          <w:lang w:val="es-ES_tradnl"/>
        </w:rPr>
      </w:pPr>
      <w:r w:rsidRPr="00B81C2A">
        <w:rPr>
          <w:rFonts w:ascii="Arial" w:hAnsi="Arial" w:cs="Arial"/>
          <w:lang w:val="es-ES_tradnl"/>
        </w:rPr>
        <w:t>En la actualidad, en un mundo globalizado, con los constantes avances tecnológicos, las nuevas invenciones, nuevos procesos operativos, nuevos métodos de trabajo tanto a nivel industrial, tecnológico,  financie</w:t>
      </w:r>
      <w:r>
        <w:rPr>
          <w:rFonts w:ascii="Arial" w:hAnsi="Arial" w:cs="Arial"/>
          <w:lang w:val="es-ES_tradnl"/>
        </w:rPr>
        <w:t>ro, científico, en fin un sin nú</w:t>
      </w:r>
      <w:r w:rsidRPr="00B81C2A">
        <w:rPr>
          <w:rFonts w:ascii="Arial" w:hAnsi="Arial" w:cs="Arial"/>
          <w:lang w:val="es-ES_tradnl"/>
        </w:rPr>
        <w:t xml:space="preserve">mero de procesos que hacen que nuestro mundo siga adelante </w:t>
      </w:r>
      <w:r>
        <w:rPr>
          <w:rFonts w:ascii="Arial" w:hAnsi="Arial" w:cs="Arial"/>
          <w:lang w:val="es-ES_tradnl"/>
        </w:rPr>
        <w:t>nos damos cuenta que la Auditorí</w:t>
      </w:r>
      <w:r w:rsidRPr="00B81C2A">
        <w:rPr>
          <w:rFonts w:ascii="Arial" w:hAnsi="Arial" w:cs="Arial"/>
          <w:lang w:val="es-ES_tradnl"/>
        </w:rPr>
        <w:t xml:space="preserve">a juega un papel muy importante, por lo que se ha venido expandiendo cada vez más. </w:t>
      </w:r>
    </w:p>
    <w:p w:rsidR="001D4244" w:rsidRPr="00B81C2A" w:rsidRDefault="001D4244" w:rsidP="006C5B28">
      <w:pPr>
        <w:spacing w:line="480" w:lineRule="auto"/>
        <w:jc w:val="both"/>
        <w:rPr>
          <w:rFonts w:ascii="Arial" w:hAnsi="Arial" w:cs="Arial"/>
          <w:lang w:val="es-ES_tradnl"/>
        </w:rPr>
      </w:pPr>
    </w:p>
    <w:p w:rsidR="001D4244" w:rsidRPr="00B81C2A" w:rsidRDefault="001D4244" w:rsidP="006C5B28">
      <w:pPr>
        <w:spacing w:line="480" w:lineRule="auto"/>
        <w:jc w:val="both"/>
        <w:rPr>
          <w:rFonts w:ascii="Arial" w:hAnsi="Arial" w:cs="Arial"/>
          <w:lang w:val="es-ES_tradnl"/>
        </w:rPr>
      </w:pPr>
      <w:r w:rsidRPr="00B81C2A">
        <w:rPr>
          <w:rFonts w:ascii="Arial" w:hAnsi="Arial" w:cs="Arial"/>
          <w:lang w:val="es-ES_tradnl"/>
        </w:rPr>
        <w:t>E</w:t>
      </w:r>
      <w:r>
        <w:rPr>
          <w:rFonts w:ascii="Arial" w:hAnsi="Arial" w:cs="Arial"/>
          <w:lang w:val="es-ES_tradnl"/>
        </w:rPr>
        <w:t>n las organizaciones la Auditorí</w:t>
      </w:r>
      <w:r w:rsidRPr="00B81C2A">
        <w:rPr>
          <w:rFonts w:ascii="Arial" w:hAnsi="Arial" w:cs="Arial"/>
          <w:lang w:val="es-ES_tradnl"/>
        </w:rPr>
        <w:t>a Interna es una herramienta muy eficiente siempre y cuando esté bien estructurada, ya que ayuda de mucho en el monitoreo de las mismas; esta sirve para evaluar periódicamente los controles existentes e implementados. Hoy en día con la globalización en un mercado muy cambiante que obliga a que las organizaciones cambien sus procesos,</w:t>
      </w:r>
      <w:r>
        <w:rPr>
          <w:rFonts w:ascii="Arial" w:hAnsi="Arial" w:cs="Arial"/>
          <w:lang w:val="es-ES_tradnl"/>
        </w:rPr>
        <w:t xml:space="preserve"> provoca también que la Auditorí</w:t>
      </w:r>
      <w:r w:rsidRPr="00B81C2A">
        <w:rPr>
          <w:rFonts w:ascii="Arial" w:hAnsi="Arial" w:cs="Arial"/>
          <w:lang w:val="es-ES_tradnl"/>
        </w:rPr>
        <w:t xml:space="preserve">a entre en el desafío de abordar áreas que hasta el momento no habían sido parte de su universo.    </w:t>
      </w:r>
    </w:p>
    <w:p w:rsidR="001D4244" w:rsidRPr="00B81C2A" w:rsidRDefault="001D4244" w:rsidP="006C5B28">
      <w:pPr>
        <w:spacing w:line="480" w:lineRule="auto"/>
        <w:jc w:val="both"/>
        <w:rPr>
          <w:rFonts w:ascii="Arial" w:hAnsi="Arial" w:cs="Arial"/>
          <w:lang w:val="es-ES_tradnl"/>
        </w:rPr>
      </w:pPr>
    </w:p>
    <w:p w:rsidR="001D4244" w:rsidRPr="00B81C2A" w:rsidRDefault="001D4244" w:rsidP="006C5B28">
      <w:pPr>
        <w:spacing w:line="480" w:lineRule="auto"/>
        <w:jc w:val="both"/>
        <w:rPr>
          <w:rFonts w:ascii="Arial" w:hAnsi="Arial" w:cs="Arial"/>
          <w:lang w:val="es-ES_tradnl"/>
        </w:rPr>
      </w:pPr>
      <w:r>
        <w:rPr>
          <w:rFonts w:ascii="Arial" w:hAnsi="Arial" w:cs="Arial"/>
          <w:lang w:val="es-ES_tradnl"/>
        </w:rPr>
        <w:t>La Auditorí</w:t>
      </w:r>
      <w:r w:rsidRPr="00B81C2A">
        <w:rPr>
          <w:rFonts w:ascii="Arial" w:hAnsi="Arial" w:cs="Arial"/>
          <w:lang w:val="es-ES_tradnl"/>
        </w:rPr>
        <w:t>a en las organizaciones a más de ayudar en el control de cumplimientos de requisitos legales, requisitos establecidos por las organizaciones, ayudan también a la excelencia de las operaciones, es decir, ayudan a ser eficientes y eficaces en l</w:t>
      </w:r>
      <w:r w:rsidR="00332FB9">
        <w:rPr>
          <w:rFonts w:ascii="Arial" w:hAnsi="Arial" w:cs="Arial"/>
          <w:lang w:val="es-ES_tradnl"/>
        </w:rPr>
        <w:t>o</w:t>
      </w:r>
      <w:r w:rsidRPr="00B81C2A">
        <w:rPr>
          <w:rFonts w:ascii="Arial" w:hAnsi="Arial" w:cs="Arial"/>
          <w:lang w:val="es-ES_tradnl"/>
        </w:rPr>
        <w:t xml:space="preserve">s procesos desarrollados y en la gestión de los riesgos de reportes financieros si este fuera el caso.    </w:t>
      </w:r>
    </w:p>
    <w:p w:rsidR="001D4244" w:rsidRPr="00B81C2A" w:rsidRDefault="001D4244" w:rsidP="006C5B28">
      <w:pPr>
        <w:spacing w:line="480" w:lineRule="auto"/>
        <w:jc w:val="both"/>
        <w:rPr>
          <w:rFonts w:ascii="Arial" w:hAnsi="Arial" w:cs="Arial"/>
          <w:lang w:val="es-ES_tradnl"/>
        </w:rPr>
      </w:pPr>
      <w:r w:rsidRPr="00B81C2A">
        <w:rPr>
          <w:rFonts w:ascii="Arial" w:hAnsi="Arial" w:cs="Arial"/>
          <w:lang w:val="es-ES_tradnl"/>
        </w:rPr>
        <w:lastRenderedPageBreak/>
        <w:t>Por esta razón y c</w:t>
      </w:r>
      <w:r>
        <w:rPr>
          <w:rFonts w:ascii="Arial" w:hAnsi="Arial" w:cs="Arial"/>
          <w:lang w:val="es-ES_tradnl"/>
        </w:rPr>
        <w:t>on la herramienta de la Auditorí</w:t>
      </w:r>
      <w:r w:rsidRPr="00B81C2A">
        <w:rPr>
          <w:rFonts w:ascii="Arial" w:hAnsi="Arial" w:cs="Arial"/>
          <w:lang w:val="es-ES_tradnl"/>
        </w:rPr>
        <w:t xml:space="preserve">a la presente tesis tiene como objetivo realizar un análisis para evaluar los estados financieros de una empresa que se dedica a otorgar a los participantes </w:t>
      </w:r>
      <w:smartTag w:uri="urn:schemas-microsoft-com:office:smarttags" w:element="PersonName">
        <w:smartTagPr>
          <w:attr w:name="ProductID" w:val="la Pensi￳n Jubilar"/>
        </w:smartTagPr>
        <w:r w:rsidRPr="00B81C2A">
          <w:rPr>
            <w:rFonts w:ascii="Arial" w:hAnsi="Arial" w:cs="Arial"/>
            <w:lang w:val="es-ES_tradnl"/>
          </w:rPr>
          <w:t>la Pensión Jubilar</w:t>
        </w:r>
      </w:smartTag>
      <w:r w:rsidRPr="00B81C2A">
        <w:rPr>
          <w:rFonts w:ascii="Arial" w:hAnsi="Arial" w:cs="Arial"/>
          <w:lang w:val="es-ES_tradnl"/>
        </w:rPr>
        <w:t xml:space="preserve"> Complementaria en el monto y de acuerdo con las normas establecidas en </w:t>
      </w:r>
      <w:r>
        <w:rPr>
          <w:rFonts w:ascii="Arial" w:hAnsi="Arial" w:cs="Arial"/>
          <w:lang w:val="es-ES_tradnl"/>
        </w:rPr>
        <w:t xml:space="preserve">los </w:t>
      </w:r>
      <w:r w:rsidRPr="00B81C2A">
        <w:rPr>
          <w:rFonts w:ascii="Arial" w:hAnsi="Arial" w:cs="Arial"/>
          <w:lang w:val="es-ES_tradnl"/>
        </w:rPr>
        <w:t>estatuto</w:t>
      </w:r>
      <w:r>
        <w:rPr>
          <w:rFonts w:ascii="Arial" w:hAnsi="Arial" w:cs="Arial"/>
          <w:lang w:val="es-ES_tradnl"/>
        </w:rPr>
        <w:t>s</w:t>
      </w:r>
      <w:r w:rsidRPr="00B81C2A">
        <w:rPr>
          <w:rFonts w:ascii="Arial" w:hAnsi="Arial" w:cs="Arial"/>
          <w:lang w:val="es-ES_tradnl"/>
        </w:rPr>
        <w:t xml:space="preserve"> vigente</w:t>
      </w:r>
      <w:r>
        <w:rPr>
          <w:rFonts w:ascii="Arial" w:hAnsi="Arial" w:cs="Arial"/>
          <w:lang w:val="es-ES_tradnl"/>
        </w:rPr>
        <w:t>s</w:t>
      </w:r>
      <w:r w:rsidRPr="00B81C2A">
        <w:rPr>
          <w:rFonts w:ascii="Arial" w:hAnsi="Arial" w:cs="Arial"/>
          <w:lang w:val="es-ES_tradnl"/>
        </w:rPr>
        <w:t xml:space="preserve">. El análisis realizado corresponde al periodo económico 2008. </w:t>
      </w:r>
    </w:p>
    <w:p w:rsidR="001D4244" w:rsidRPr="00B81C2A" w:rsidRDefault="001D4244" w:rsidP="006C5B28">
      <w:pPr>
        <w:spacing w:line="480" w:lineRule="auto"/>
        <w:jc w:val="both"/>
        <w:rPr>
          <w:rFonts w:ascii="Arial" w:hAnsi="Arial" w:cs="Arial"/>
          <w:lang w:val="es-ES_tradnl"/>
        </w:rPr>
      </w:pPr>
    </w:p>
    <w:p w:rsidR="001D4244" w:rsidRPr="00B81C2A" w:rsidRDefault="001D4244" w:rsidP="006C5B28">
      <w:pPr>
        <w:spacing w:line="480" w:lineRule="auto"/>
        <w:jc w:val="both"/>
        <w:rPr>
          <w:rFonts w:ascii="Arial" w:hAnsi="Arial" w:cs="Arial"/>
          <w:lang w:val="es-ES_tradnl"/>
        </w:rPr>
      </w:pPr>
      <w:r w:rsidRPr="00B81C2A">
        <w:rPr>
          <w:rFonts w:ascii="Arial" w:hAnsi="Arial" w:cs="Arial"/>
          <w:lang w:val="es-ES_tradnl"/>
        </w:rPr>
        <w:t xml:space="preserve">Como un valor agregado se pretende dar a conocer a la empresa su situación financiera, además poder determinar la existencia de errores materiales si los hubiera y poder emitir una opinión acerca del manejo financiero de la misma.  </w:t>
      </w:r>
    </w:p>
    <w:p w:rsidR="001D4244" w:rsidRPr="00B81C2A" w:rsidRDefault="001D4244" w:rsidP="006C5B28">
      <w:pPr>
        <w:spacing w:line="480" w:lineRule="auto"/>
        <w:jc w:val="both"/>
        <w:rPr>
          <w:rFonts w:ascii="Arial" w:hAnsi="Arial" w:cs="Arial"/>
          <w:lang w:val="es-ES_tradnl"/>
        </w:rPr>
      </w:pPr>
    </w:p>
    <w:p w:rsidR="001D4244" w:rsidRPr="00430355" w:rsidRDefault="001D4244" w:rsidP="006C5B28">
      <w:pPr>
        <w:tabs>
          <w:tab w:val="left" w:pos="7655"/>
          <w:tab w:val="left" w:pos="7797"/>
        </w:tabs>
        <w:spacing w:line="480" w:lineRule="auto"/>
        <w:jc w:val="both"/>
        <w:rPr>
          <w:rFonts w:ascii="Arial" w:eastAsia="Arial Unicode MS" w:hAnsi="Arial" w:cs="Arial"/>
        </w:rPr>
      </w:pPr>
      <w:r w:rsidRPr="00B81C2A">
        <w:rPr>
          <w:rFonts w:ascii="Arial" w:hAnsi="Arial" w:cs="Arial"/>
          <w:lang w:val="es-ES_tradnl"/>
        </w:rPr>
        <w:t xml:space="preserve">Cabe recalcar que para poder emitir un informe detallado de lo antes mencionado es necesario reunir la </w:t>
      </w:r>
      <w:r>
        <w:rPr>
          <w:rFonts w:ascii="Arial" w:hAnsi="Arial" w:cs="Arial"/>
          <w:lang w:val="es-ES_tradnl"/>
        </w:rPr>
        <w:t>suficiente evidencia de auditorí</w:t>
      </w:r>
      <w:r w:rsidRPr="00B81C2A">
        <w:rPr>
          <w:rFonts w:ascii="Arial" w:hAnsi="Arial" w:cs="Arial"/>
          <w:lang w:val="es-ES_tradnl"/>
        </w:rPr>
        <w:t>a, a través de la inspección de documentos, registros, reportes, informes, archivos y cualquier otro documento que proporcione información necesaria para así de este modo poder tener un conocimiento real del control interno de la empresa.</w:t>
      </w:r>
    </w:p>
    <w:p w:rsidR="001D4244" w:rsidRDefault="001D4244" w:rsidP="006C5B28">
      <w:pPr>
        <w:pStyle w:val="Ttulo1"/>
        <w:rPr>
          <w:rFonts w:eastAsia="Arial Unicode MS"/>
          <w:sz w:val="28"/>
          <w:szCs w:val="28"/>
        </w:rPr>
        <w:sectPr w:rsidR="001D4244" w:rsidSect="00AF4D6E">
          <w:headerReference w:type="default" r:id="rId13"/>
          <w:headerReference w:type="first" r:id="rId14"/>
          <w:pgSz w:w="11906" w:h="16838" w:code="9"/>
          <w:pgMar w:top="2268" w:right="1361" w:bottom="2268" w:left="2268" w:header="709" w:footer="709" w:gutter="0"/>
          <w:pgNumType w:start="1"/>
          <w:cols w:space="708"/>
          <w:docGrid w:linePitch="360"/>
        </w:sectPr>
      </w:pPr>
    </w:p>
    <w:p w:rsidR="00CC0A60" w:rsidRDefault="00CC0A60" w:rsidP="006C5B28">
      <w:pPr>
        <w:pStyle w:val="Captulo"/>
        <w:numPr>
          <w:ilvl w:val="0"/>
          <w:numId w:val="0"/>
        </w:numPr>
        <w:spacing w:line="360" w:lineRule="auto"/>
        <w:rPr>
          <w:sz w:val="24"/>
          <w:szCs w:val="24"/>
        </w:rPr>
      </w:pPr>
    </w:p>
    <w:p w:rsidR="001D4244" w:rsidRDefault="001D4244" w:rsidP="006C5B28">
      <w:pPr>
        <w:pStyle w:val="Captulo"/>
        <w:numPr>
          <w:ilvl w:val="0"/>
          <w:numId w:val="0"/>
        </w:numPr>
        <w:spacing w:line="360" w:lineRule="auto"/>
        <w:rPr>
          <w:sz w:val="24"/>
          <w:szCs w:val="24"/>
        </w:rPr>
      </w:pPr>
    </w:p>
    <w:p w:rsidR="001D4244" w:rsidRDefault="001D4244" w:rsidP="006C5B28">
      <w:pPr>
        <w:pStyle w:val="Captulo"/>
        <w:numPr>
          <w:ilvl w:val="0"/>
          <w:numId w:val="0"/>
        </w:numPr>
        <w:tabs>
          <w:tab w:val="left" w:pos="4588"/>
        </w:tabs>
        <w:spacing w:line="360" w:lineRule="auto"/>
        <w:rPr>
          <w:sz w:val="24"/>
          <w:szCs w:val="24"/>
        </w:rPr>
      </w:pPr>
    </w:p>
    <w:p w:rsidR="001D4244" w:rsidRDefault="001D4244" w:rsidP="006C5B28">
      <w:pPr>
        <w:pStyle w:val="Captulo"/>
        <w:numPr>
          <w:ilvl w:val="0"/>
          <w:numId w:val="0"/>
        </w:numPr>
        <w:spacing w:line="360" w:lineRule="auto"/>
        <w:rPr>
          <w:sz w:val="24"/>
          <w:szCs w:val="24"/>
        </w:rPr>
      </w:pPr>
    </w:p>
    <w:p w:rsidR="001D4244" w:rsidRDefault="001D4244" w:rsidP="006C5B28">
      <w:pPr>
        <w:pStyle w:val="Captulo"/>
        <w:numPr>
          <w:ilvl w:val="0"/>
          <w:numId w:val="0"/>
        </w:numPr>
        <w:spacing w:line="360" w:lineRule="auto"/>
        <w:rPr>
          <w:sz w:val="24"/>
          <w:szCs w:val="24"/>
        </w:rPr>
      </w:pPr>
    </w:p>
    <w:p w:rsidR="00CC0A60" w:rsidRPr="00F92196" w:rsidRDefault="00CC0A60" w:rsidP="006C5B28">
      <w:pPr>
        <w:pStyle w:val="Captulo"/>
        <w:numPr>
          <w:ilvl w:val="0"/>
          <w:numId w:val="0"/>
        </w:numPr>
        <w:spacing w:line="360" w:lineRule="auto"/>
        <w:rPr>
          <w:sz w:val="24"/>
          <w:szCs w:val="24"/>
        </w:rPr>
      </w:pPr>
    </w:p>
    <w:p w:rsidR="00CC0A60" w:rsidRPr="00F92196" w:rsidRDefault="00CC0A60" w:rsidP="006C5B28">
      <w:pPr>
        <w:pStyle w:val="Captulo"/>
        <w:numPr>
          <w:ilvl w:val="0"/>
          <w:numId w:val="0"/>
        </w:numPr>
        <w:spacing w:line="360" w:lineRule="auto"/>
        <w:rPr>
          <w:sz w:val="24"/>
          <w:szCs w:val="24"/>
        </w:rPr>
      </w:pPr>
    </w:p>
    <w:p w:rsidR="00120BB4" w:rsidRDefault="00C52C5D" w:rsidP="006C5B28">
      <w:pPr>
        <w:pStyle w:val="Captulo"/>
        <w:numPr>
          <w:ilvl w:val="0"/>
          <w:numId w:val="0"/>
        </w:numPr>
        <w:rPr>
          <w:sz w:val="28"/>
          <w:szCs w:val="28"/>
        </w:rPr>
      </w:pPr>
      <w:bookmarkStart w:id="12" w:name="_Toc256596517"/>
      <w:r w:rsidRPr="00C52C5D">
        <w:rPr>
          <w:sz w:val="28"/>
          <w:szCs w:val="28"/>
        </w:rPr>
        <w:t>CAPÍTULO I</w:t>
      </w:r>
      <w:bookmarkEnd w:id="12"/>
    </w:p>
    <w:p w:rsidR="00C05527" w:rsidRPr="00C05527" w:rsidRDefault="00C05527" w:rsidP="006C5B28">
      <w:pPr>
        <w:pStyle w:val="Captulo"/>
        <w:numPr>
          <w:ilvl w:val="0"/>
          <w:numId w:val="0"/>
        </w:numPr>
        <w:spacing w:line="360" w:lineRule="auto"/>
        <w:rPr>
          <w:sz w:val="24"/>
          <w:szCs w:val="24"/>
        </w:rPr>
      </w:pPr>
    </w:p>
    <w:p w:rsidR="00C05527" w:rsidRPr="00C05527" w:rsidRDefault="00C05527" w:rsidP="006C5B28">
      <w:pPr>
        <w:pStyle w:val="Captulo"/>
        <w:numPr>
          <w:ilvl w:val="0"/>
          <w:numId w:val="0"/>
        </w:numPr>
        <w:spacing w:line="360" w:lineRule="auto"/>
        <w:rPr>
          <w:sz w:val="24"/>
          <w:szCs w:val="24"/>
        </w:rPr>
      </w:pPr>
    </w:p>
    <w:p w:rsidR="00C05527" w:rsidRPr="00C05527" w:rsidRDefault="00C05527" w:rsidP="006C5B28">
      <w:pPr>
        <w:pStyle w:val="Captulo"/>
        <w:numPr>
          <w:ilvl w:val="0"/>
          <w:numId w:val="0"/>
        </w:numPr>
        <w:spacing w:line="360" w:lineRule="auto"/>
        <w:rPr>
          <w:sz w:val="24"/>
          <w:szCs w:val="24"/>
        </w:rPr>
      </w:pPr>
    </w:p>
    <w:p w:rsidR="00C05527" w:rsidRPr="00C05527" w:rsidRDefault="00C05527" w:rsidP="006C5B28">
      <w:pPr>
        <w:pStyle w:val="Captulo"/>
        <w:numPr>
          <w:ilvl w:val="0"/>
          <w:numId w:val="0"/>
        </w:numPr>
        <w:spacing w:line="360" w:lineRule="auto"/>
        <w:rPr>
          <w:sz w:val="24"/>
          <w:szCs w:val="24"/>
        </w:rPr>
      </w:pPr>
    </w:p>
    <w:p w:rsidR="00C05527" w:rsidRPr="00C05527" w:rsidRDefault="00C05527" w:rsidP="006C5B28">
      <w:pPr>
        <w:pStyle w:val="Captulo"/>
        <w:numPr>
          <w:ilvl w:val="0"/>
          <w:numId w:val="0"/>
        </w:numPr>
        <w:spacing w:line="360" w:lineRule="auto"/>
        <w:rPr>
          <w:sz w:val="24"/>
          <w:szCs w:val="24"/>
        </w:rPr>
      </w:pPr>
    </w:p>
    <w:p w:rsidR="00FE5A8F" w:rsidRPr="00C05527" w:rsidRDefault="00FE5A8F" w:rsidP="006C5B28">
      <w:pPr>
        <w:pStyle w:val="Captulo"/>
        <w:numPr>
          <w:ilvl w:val="0"/>
          <w:numId w:val="0"/>
        </w:numPr>
        <w:spacing w:line="360" w:lineRule="auto"/>
        <w:rPr>
          <w:sz w:val="24"/>
          <w:szCs w:val="24"/>
        </w:rPr>
      </w:pPr>
    </w:p>
    <w:p w:rsidR="00FE5A8F" w:rsidRDefault="00FE5A8F" w:rsidP="006C5B28">
      <w:pPr>
        <w:pStyle w:val="Ttulo2"/>
        <w:numPr>
          <w:ilvl w:val="0"/>
          <w:numId w:val="46"/>
        </w:numPr>
        <w:spacing w:before="100" w:beforeAutospacing="1" w:after="100" w:afterAutospacing="1" w:line="480" w:lineRule="auto"/>
        <w:rPr>
          <w:rFonts w:ascii="Arial" w:hAnsi="Arial" w:cs="Arial"/>
          <w:i w:val="0"/>
          <w:sz w:val="26"/>
          <w:szCs w:val="26"/>
        </w:rPr>
      </w:pPr>
      <w:bookmarkStart w:id="13" w:name="_Toc247113215"/>
      <w:bookmarkStart w:id="14" w:name="_Toc256596518"/>
      <w:r w:rsidRPr="00FE5A8F">
        <w:rPr>
          <w:rFonts w:ascii="Arial" w:hAnsi="Arial" w:cs="Arial"/>
          <w:i w:val="0"/>
          <w:sz w:val="26"/>
          <w:szCs w:val="26"/>
        </w:rPr>
        <w:t>MARCO TEÓRICO</w:t>
      </w:r>
      <w:bookmarkEnd w:id="13"/>
      <w:bookmarkEnd w:id="14"/>
      <w:r w:rsidRPr="00FE5A8F">
        <w:rPr>
          <w:rFonts w:ascii="Arial" w:hAnsi="Arial" w:cs="Arial"/>
          <w:i w:val="0"/>
          <w:sz w:val="26"/>
          <w:szCs w:val="26"/>
        </w:rPr>
        <w:t xml:space="preserve"> </w:t>
      </w:r>
    </w:p>
    <w:p w:rsidR="00FE5A8F" w:rsidRDefault="00FE5A8F" w:rsidP="006C5B28">
      <w:pPr>
        <w:pStyle w:val="Ttulo3"/>
        <w:widowControl/>
        <w:numPr>
          <w:ilvl w:val="1"/>
          <w:numId w:val="46"/>
        </w:numPr>
        <w:tabs>
          <w:tab w:val="clear" w:pos="792"/>
          <w:tab w:val="num" w:pos="540"/>
        </w:tabs>
        <w:adjustRightInd/>
        <w:spacing w:before="100" w:beforeAutospacing="1" w:after="100" w:afterAutospacing="1" w:line="480" w:lineRule="auto"/>
        <w:ind w:left="0" w:firstLine="0"/>
        <w:jc w:val="left"/>
        <w:textAlignment w:val="auto"/>
        <w:rPr>
          <w:sz w:val="24"/>
          <w:szCs w:val="24"/>
        </w:rPr>
      </w:pPr>
      <w:bookmarkStart w:id="15" w:name="_Toc247113216"/>
      <w:bookmarkStart w:id="16" w:name="_Toc256596519"/>
      <w:r>
        <w:rPr>
          <w:sz w:val="24"/>
          <w:szCs w:val="24"/>
        </w:rPr>
        <w:t>INTRODUCCIÓN</w:t>
      </w:r>
      <w:bookmarkEnd w:id="15"/>
      <w:bookmarkEnd w:id="16"/>
      <w:r>
        <w:rPr>
          <w:sz w:val="24"/>
          <w:szCs w:val="24"/>
        </w:rPr>
        <w:t xml:space="preserve">  </w:t>
      </w:r>
    </w:p>
    <w:p w:rsidR="0036135E" w:rsidRDefault="007C2A2B" w:rsidP="006C5B28">
      <w:pPr>
        <w:spacing w:before="100" w:beforeAutospacing="1" w:after="100" w:afterAutospacing="1" w:line="480" w:lineRule="auto"/>
        <w:jc w:val="both"/>
        <w:rPr>
          <w:rFonts w:ascii="Arial" w:hAnsi="Arial" w:cs="Arial"/>
        </w:rPr>
      </w:pPr>
      <w:r w:rsidRPr="002514BF">
        <w:rPr>
          <w:rFonts w:ascii="Arial" w:hAnsi="Arial" w:cs="Arial"/>
        </w:rPr>
        <w:t>La Auditoría juega un papel fundamental en el mantenimiento de las empresas</w:t>
      </w:r>
      <w:r w:rsidRPr="006215AB">
        <w:rPr>
          <w:rFonts w:ascii="Arial" w:hAnsi="Arial" w:cs="Arial"/>
        </w:rPr>
        <w:t>, por cuanto la gerencia sin la práctica de una auditoria no tiene plena seguridad de que los datos económicos registrados realmente son verdaderos y confiables. Es la auditor</w:t>
      </w:r>
      <w:r w:rsidR="00952F4E">
        <w:rPr>
          <w:rFonts w:ascii="Arial" w:hAnsi="Arial" w:cs="Arial"/>
        </w:rPr>
        <w:t>í</w:t>
      </w:r>
      <w:r w:rsidRPr="006215AB">
        <w:rPr>
          <w:rFonts w:ascii="Arial" w:hAnsi="Arial" w:cs="Arial"/>
        </w:rPr>
        <w:t>a que define con bastante razonabilidad, la situación real de la empresa</w:t>
      </w:r>
      <w:r>
        <w:rPr>
          <w:rFonts w:ascii="Arial" w:hAnsi="Arial" w:cs="Arial"/>
        </w:rPr>
        <w:t>; además la</w:t>
      </w:r>
      <w:r w:rsidRPr="006215AB">
        <w:rPr>
          <w:rFonts w:ascii="Arial" w:hAnsi="Arial" w:cs="Arial"/>
        </w:rPr>
        <w:t xml:space="preserve"> auditor</w:t>
      </w:r>
      <w:r w:rsidR="00952F4E">
        <w:rPr>
          <w:rFonts w:ascii="Arial" w:hAnsi="Arial" w:cs="Arial"/>
        </w:rPr>
        <w:t>í</w:t>
      </w:r>
      <w:r w:rsidRPr="006215AB">
        <w:rPr>
          <w:rFonts w:ascii="Arial" w:hAnsi="Arial" w:cs="Arial"/>
        </w:rPr>
        <w:t>a, evalúa el grado de eficiencia y eficacia con que se desarrollan las tareas administrativas y el grado de cumplimiento de los planes y orientaciones de la gerencia.</w:t>
      </w:r>
    </w:p>
    <w:p w:rsidR="00855D6C" w:rsidRDefault="00173A08" w:rsidP="006C5B28">
      <w:pPr>
        <w:spacing w:before="100" w:beforeAutospacing="1" w:after="100" w:afterAutospacing="1" w:line="480" w:lineRule="auto"/>
        <w:jc w:val="both"/>
        <w:rPr>
          <w:rFonts w:ascii="Arial" w:hAnsi="Arial" w:cs="Arial"/>
          <w:lang w:val="es-ES_tradnl"/>
        </w:rPr>
      </w:pPr>
      <w:r w:rsidRPr="003A3029">
        <w:rPr>
          <w:rFonts w:ascii="Arial" w:hAnsi="Arial" w:cs="Arial"/>
          <w:lang w:val="es-ES_tradnl"/>
        </w:rPr>
        <w:lastRenderedPageBreak/>
        <w:t>Este capítulo permite una comprensión de los conceptos básicos y de la terminología necesaria para poder realizar una auditoría</w:t>
      </w:r>
      <w:r w:rsidR="00855D6C" w:rsidRPr="003A3029">
        <w:rPr>
          <w:rFonts w:ascii="Arial" w:hAnsi="Arial" w:cs="Arial"/>
          <w:lang w:val="es-ES_tradnl"/>
        </w:rPr>
        <w:t xml:space="preserve"> a los E</w:t>
      </w:r>
      <w:r w:rsidRPr="003A3029">
        <w:rPr>
          <w:rFonts w:ascii="Arial" w:hAnsi="Arial" w:cs="Arial"/>
          <w:lang w:val="es-ES_tradnl"/>
        </w:rPr>
        <w:t xml:space="preserve">stados </w:t>
      </w:r>
      <w:r w:rsidR="00855D6C" w:rsidRPr="003A3029">
        <w:rPr>
          <w:rFonts w:ascii="Arial" w:hAnsi="Arial" w:cs="Arial"/>
          <w:lang w:val="es-ES_tradnl"/>
        </w:rPr>
        <w:t>F</w:t>
      </w:r>
      <w:r w:rsidRPr="003A3029">
        <w:rPr>
          <w:rFonts w:ascii="Arial" w:hAnsi="Arial" w:cs="Arial"/>
          <w:lang w:val="es-ES_tradnl"/>
        </w:rPr>
        <w:t>inancieros</w:t>
      </w:r>
      <w:r w:rsidR="000D6ED7">
        <w:rPr>
          <w:rFonts w:ascii="Arial" w:hAnsi="Arial" w:cs="Arial"/>
          <w:lang w:val="es-ES_tradnl"/>
        </w:rPr>
        <w:t>, a</w:t>
      </w:r>
      <w:r w:rsidR="001C5B2C">
        <w:rPr>
          <w:rFonts w:ascii="Arial" w:hAnsi="Arial" w:cs="Arial"/>
          <w:lang w:val="es-ES_tradnl"/>
        </w:rPr>
        <w:t xml:space="preserve">sí </w:t>
      </w:r>
      <w:r w:rsidR="00670F52">
        <w:rPr>
          <w:rFonts w:ascii="Arial" w:hAnsi="Arial" w:cs="Arial"/>
          <w:lang w:val="es-ES_tradnl"/>
        </w:rPr>
        <w:t>como las princi</w:t>
      </w:r>
      <w:r w:rsidR="00952F4E">
        <w:rPr>
          <w:rFonts w:ascii="Arial" w:hAnsi="Arial" w:cs="Arial"/>
          <w:lang w:val="es-ES_tradnl"/>
        </w:rPr>
        <w:t>pales normas en la cuales se basa</w:t>
      </w:r>
      <w:r w:rsidR="000D6ED7">
        <w:rPr>
          <w:rFonts w:ascii="Arial" w:hAnsi="Arial" w:cs="Arial"/>
          <w:lang w:val="es-ES_tradnl"/>
        </w:rPr>
        <w:t xml:space="preserve">. </w:t>
      </w:r>
      <w:r w:rsidR="00670F52">
        <w:rPr>
          <w:rFonts w:ascii="Arial" w:hAnsi="Arial" w:cs="Arial"/>
          <w:lang w:val="es-ES_tradnl"/>
        </w:rPr>
        <w:t xml:space="preserve">Explica también la </w:t>
      </w:r>
      <w:r w:rsidR="00855D6C" w:rsidRPr="003A3029">
        <w:rPr>
          <w:rFonts w:ascii="Arial" w:hAnsi="Arial" w:cs="Arial"/>
          <w:lang w:val="es-ES_tradnl"/>
        </w:rPr>
        <w:t>importancia de realizar una auditoría financiera de tal manera que no solo sirva para emitir un dictamen respecto a los estados financieros sino también que sea una herramienta útil en la toma de decisiones gerenciales. El cap</w:t>
      </w:r>
      <w:r w:rsidR="00952F4E">
        <w:rPr>
          <w:rFonts w:ascii="Arial" w:hAnsi="Arial" w:cs="Arial"/>
          <w:lang w:val="es-ES_tradnl"/>
        </w:rPr>
        <w:t>í</w:t>
      </w:r>
      <w:r w:rsidR="00855D6C" w:rsidRPr="003A3029">
        <w:rPr>
          <w:rFonts w:ascii="Arial" w:hAnsi="Arial" w:cs="Arial"/>
          <w:lang w:val="es-ES_tradnl"/>
        </w:rPr>
        <w:t xml:space="preserve">tulo termina con una breve introducción </w:t>
      </w:r>
      <w:r w:rsidR="006F5420">
        <w:rPr>
          <w:rFonts w:ascii="Arial" w:hAnsi="Arial" w:cs="Arial"/>
          <w:lang w:val="es-ES_tradnl"/>
        </w:rPr>
        <w:t>de los Fondos Co</w:t>
      </w:r>
      <w:r w:rsidR="001C5B2C">
        <w:rPr>
          <w:rFonts w:ascii="Arial" w:hAnsi="Arial" w:cs="Arial"/>
          <w:lang w:val="es-ES_tradnl"/>
        </w:rPr>
        <w:t>mplementarios en el Ecuador y su</w:t>
      </w:r>
      <w:r w:rsidR="006F5420">
        <w:rPr>
          <w:rFonts w:ascii="Arial" w:hAnsi="Arial" w:cs="Arial"/>
          <w:lang w:val="es-ES_tradnl"/>
        </w:rPr>
        <w:t xml:space="preserve"> respectiva regulación.</w:t>
      </w:r>
    </w:p>
    <w:p w:rsidR="00824A11" w:rsidRPr="00824A11" w:rsidRDefault="00824A11" w:rsidP="006C5B28">
      <w:pPr>
        <w:spacing w:before="100" w:beforeAutospacing="1" w:after="100" w:afterAutospacing="1" w:line="480" w:lineRule="auto"/>
        <w:jc w:val="both"/>
        <w:rPr>
          <w:rFonts w:ascii="Arial" w:hAnsi="Arial" w:cs="Arial"/>
          <w:sz w:val="10"/>
          <w:szCs w:val="10"/>
          <w:lang w:val="es-ES_tradnl"/>
        </w:rPr>
      </w:pPr>
    </w:p>
    <w:p w:rsidR="001B64C8" w:rsidRPr="001C2F76" w:rsidRDefault="001B64C8" w:rsidP="006C5B28">
      <w:pPr>
        <w:pStyle w:val="Ttulo3"/>
        <w:widowControl/>
        <w:numPr>
          <w:ilvl w:val="1"/>
          <w:numId w:val="46"/>
        </w:numPr>
        <w:tabs>
          <w:tab w:val="left" w:pos="720"/>
        </w:tabs>
        <w:adjustRightInd/>
        <w:spacing w:before="100" w:beforeAutospacing="1" w:after="100" w:afterAutospacing="1" w:line="600" w:lineRule="auto"/>
        <w:ind w:hanging="792"/>
        <w:jc w:val="left"/>
        <w:textAlignment w:val="auto"/>
        <w:rPr>
          <w:sz w:val="24"/>
          <w:szCs w:val="24"/>
        </w:rPr>
      </w:pPr>
      <w:bookmarkStart w:id="17" w:name="_Toc247113217"/>
      <w:bookmarkStart w:id="18" w:name="_Toc256596520"/>
      <w:r w:rsidRPr="001C2F76">
        <w:rPr>
          <w:sz w:val="24"/>
          <w:szCs w:val="24"/>
        </w:rPr>
        <w:t xml:space="preserve">DEFINICIONES </w:t>
      </w:r>
      <w:r w:rsidR="000934A4" w:rsidRPr="001C2F76">
        <w:rPr>
          <w:sz w:val="24"/>
          <w:szCs w:val="24"/>
        </w:rPr>
        <w:t xml:space="preserve">DE </w:t>
      </w:r>
      <w:r w:rsidR="000934A4">
        <w:rPr>
          <w:sz w:val="24"/>
          <w:szCs w:val="24"/>
        </w:rPr>
        <w:t>AUDITORÍ</w:t>
      </w:r>
      <w:r w:rsidR="000934A4" w:rsidRPr="001C2F76">
        <w:rPr>
          <w:sz w:val="24"/>
          <w:szCs w:val="24"/>
        </w:rPr>
        <w:t>A</w:t>
      </w:r>
      <w:bookmarkEnd w:id="17"/>
      <w:bookmarkEnd w:id="18"/>
      <w:r w:rsidR="000934A4" w:rsidRPr="001C2F76">
        <w:rPr>
          <w:sz w:val="24"/>
          <w:szCs w:val="24"/>
        </w:rPr>
        <w:t xml:space="preserve"> </w:t>
      </w:r>
    </w:p>
    <w:p w:rsidR="001B64C8" w:rsidRPr="001C2F76" w:rsidRDefault="001B64C8" w:rsidP="006C5B28">
      <w:pPr>
        <w:pStyle w:val="Ttulo3"/>
        <w:widowControl/>
        <w:numPr>
          <w:ilvl w:val="2"/>
          <w:numId w:val="46"/>
        </w:numPr>
        <w:tabs>
          <w:tab w:val="left" w:pos="720"/>
        </w:tabs>
        <w:adjustRightInd/>
        <w:spacing w:before="100" w:beforeAutospacing="1" w:after="100" w:afterAutospacing="1" w:line="480" w:lineRule="auto"/>
        <w:ind w:hanging="1224"/>
        <w:jc w:val="left"/>
        <w:textAlignment w:val="auto"/>
        <w:rPr>
          <w:sz w:val="24"/>
          <w:szCs w:val="24"/>
        </w:rPr>
      </w:pPr>
      <w:bookmarkStart w:id="19" w:name="_Toc247073601"/>
      <w:bookmarkStart w:id="20" w:name="_Toc247113218"/>
      <w:bookmarkStart w:id="21" w:name="_Toc256596521"/>
      <w:r w:rsidRPr="001C2F76">
        <w:rPr>
          <w:sz w:val="24"/>
          <w:szCs w:val="24"/>
          <w:lang w:val="es-ES_tradnl"/>
        </w:rPr>
        <w:t>CONCEPTO GENERAL DE AUDITORÍA</w:t>
      </w:r>
      <w:bookmarkEnd w:id="19"/>
      <w:bookmarkEnd w:id="20"/>
      <w:bookmarkEnd w:id="21"/>
      <w:r w:rsidRPr="001C2F76">
        <w:rPr>
          <w:sz w:val="24"/>
          <w:szCs w:val="24"/>
        </w:rPr>
        <w:t xml:space="preserve"> </w:t>
      </w:r>
    </w:p>
    <w:p w:rsidR="00216F10" w:rsidRDefault="00670F52" w:rsidP="006C5B28">
      <w:pPr>
        <w:pStyle w:val="Prrafodelista"/>
        <w:spacing w:before="100" w:beforeAutospacing="1" w:after="100" w:afterAutospacing="1" w:line="480" w:lineRule="auto"/>
        <w:ind w:left="0"/>
        <w:jc w:val="both"/>
        <w:rPr>
          <w:rFonts w:ascii="Arial" w:hAnsi="Arial" w:cs="Arial"/>
          <w:lang w:val="es-ES_tradnl"/>
        </w:rPr>
      </w:pPr>
      <w:r w:rsidRPr="00902492">
        <w:rPr>
          <w:rFonts w:ascii="Arial" w:hAnsi="Arial" w:cs="Arial"/>
          <w:lang w:val="es-ES_tradnl"/>
        </w:rPr>
        <w:t xml:space="preserve">Para el desarrollo de este </w:t>
      </w:r>
      <w:r w:rsidR="00032AB4" w:rsidRPr="00902492">
        <w:rPr>
          <w:rFonts w:ascii="Arial" w:hAnsi="Arial" w:cs="Arial"/>
          <w:lang w:val="es-ES_tradnl"/>
        </w:rPr>
        <w:t>capítulo</w:t>
      </w:r>
      <w:r w:rsidRPr="00902492">
        <w:rPr>
          <w:rFonts w:ascii="Arial" w:hAnsi="Arial" w:cs="Arial"/>
          <w:lang w:val="es-ES_tradnl"/>
        </w:rPr>
        <w:t xml:space="preserve"> es necesario </w:t>
      </w:r>
      <w:r w:rsidR="00C0235D" w:rsidRPr="00902492">
        <w:rPr>
          <w:rFonts w:ascii="Arial" w:hAnsi="Arial" w:cs="Arial"/>
          <w:lang w:val="es-ES_tradnl"/>
        </w:rPr>
        <w:t xml:space="preserve">conocer en </w:t>
      </w:r>
      <w:r w:rsidR="00966B0A" w:rsidRPr="00902492">
        <w:rPr>
          <w:rFonts w:ascii="Arial" w:hAnsi="Arial" w:cs="Arial"/>
          <w:lang w:val="es-ES_tradnl"/>
        </w:rPr>
        <w:t>qué</w:t>
      </w:r>
      <w:r w:rsidR="00C0235D" w:rsidRPr="00902492">
        <w:rPr>
          <w:rFonts w:ascii="Arial" w:hAnsi="Arial" w:cs="Arial"/>
          <w:lang w:val="es-ES_tradnl"/>
        </w:rPr>
        <w:t xml:space="preserve"> consiste la actividad de </w:t>
      </w:r>
      <w:r w:rsidR="00966B0A" w:rsidRPr="00902492">
        <w:rPr>
          <w:rFonts w:ascii="Arial" w:hAnsi="Arial" w:cs="Arial"/>
          <w:lang w:val="es-ES_tradnl"/>
        </w:rPr>
        <w:t>auditoría</w:t>
      </w:r>
      <w:r w:rsidR="009D6B39">
        <w:rPr>
          <w:rFonts w:ascii="Arial" w:hAnsi="Arial" w:cs="Arial"/>
          <w:lang w:val="es-ES_tradnl"/>
        </w:rPr>
        <w:t>. La Auditorí</w:t>
      </w:r>
      <w:r w:rsidR="00C0235D" w:rsidRPr="00902492">
        <w:rPr>
          <w:rFonts w:ascii="Arial" w:hAnsi="Arial" w:cs="Arial"/>
          <w:lang w:val="es-ES_tradnl"/>
        </w:rPr>
        <w:t>a</w:t>
      </w:r>
      <w:r w:rsidR="00C0235D">
        <w:rPr>
          <w:rFonts w:ascii="Arial" w:hAnsi="Arial" w:cs="Arial"/>
          <w:lang w:val="es-ES_tradnl"/>
        </w:rPr>
        <w:t xml:space="preserve"> e</w:t>
      </w:r>
      <w:r w:rsidR="009D6B39">
        <w:rPr>
          <w:rFonts w:ascii="Arial" w:hAnsi="Arial" w:cs="Arial"/>
          <w:lang w:val="es-ES_tradnl"/>
        </w:rPr>
        <w:t>s el exa</w:t>
      </w:r>
      <w:r w:rsidR="00216F10" w:rsidRPr="00216F10">
        <w:rPr>
          <w:rFonts w:ascii="Arial" w:hAnsi="Arial" w:cs="Arial"/>
          <w:lang w:val="es-ES_tradnl"/>
        </w:rPr>
        <w:t>men profesional, objetivo e independiente, de las operaciones financiera</w:t>
      </w:r>
      <w:r w:rsidR="00C816C5">
        <w:rPr>
          <w:rFonts w:ascii="Arial" w:hAnsi="Arial" w:cs="Arial"/>
          <w:lang w:val="es-ES_tradnl"/>
        </w:rPr>
        <w:t>s</w:t>
      </w:r>
      <w:r w:rsidR="009D6B39">
        <w:rPr>
          <w:rFonts w:ascii="Arial" w:hAnsi="Arial" w:cs="Arial"/>
          <w:lang w:val="es-ES_tradnl"/>
        </w:rPr>
        <w:t xml:space="preserve"> y/o A</w:t>
      </w:r>
      <w:r w:rsidR="00216F10" w:rsidRPr="00216F10">
        <w:rPr>
          <w:rFonts w:ascii="Arial" w:hAnsi="Arial" w:cs="Arial"/>
          <w:lang w:val="es-ES_tradnl"/>
        </w:rPr>
        <w:t xml:space="preserve">dministrativas, que se realiza con posterioridad a su ejecución en las entidades públicas o privadas y cuyo producto final es un informe </w:t>
      </w:r>
      <w:r w:rsidR="00C816C5">
        <w:rPr>
          <w:rFonts w:ascii="Arial" w:hAnsi="Arial" w:cs="Arial"/>
          <w:lang w:val="es-ES_tradnl"/>
        </w:rPr>
        <w:t xml:space="preserve">que </w:t>
      </w:r>
      <w:r w:rsidR="00216F10" w:rsidRPr="00216F10">
        <w:rPr>
          <w:rFonts w:ascii="Arial" w:hAnsi="Arial" w:cs="Arial"/>
          <w:lang w:val="es-ES_tradnl"/>
        </w:rPr>
        <w:t>cont</w:t>
      </w:r>
      <w:r w:rsidR="00C816C5">
        <w:rPr>
          <w:rFonts w:ascii="Arial" w:hAnsi="Arial" w:cs="Arial"/>
          <w:lang w:val="es-ES_tradnl"/>
        </w:rPr>
        <w:t>iene una</w:t>
      </w:r>
      <w:r w:rsidR="00216F10" w:rsidRPr="00216F10">
        <w:rPr>
          <w:rFonts w:ascii="Arial" w:hAnsi="Arial" w:cs="Arial"/>
          <w:lang w:val="es-ES_tradnl"/>
        </w:rPr>
        <w:t xml:space="preserve"> opinión sobre la información financiera y/o administrativa auditada, así como conclusiones y recomendaciones tendientes a promover la economía, eficiencia y eficacia de la gestión empresarial o gerencial, sin perjuicio de verificar el cumplimiento de las leyes y regulaciones aplicables.</w:t>
      </w:r>
      <w:r w:rsidR="00032AB4">
        <w:rPr>
          <w:rFonts w:ascii="Arial" w:hAnsi="Arial" w:cs="Arial"/>
          <w:lang w:val="es-ES_tradnl"/>
        </w:rPr>
        <w:t xml:space="preserve"> Así también </w:t>
      </w:r>
      <w:r w:rsidR="00C816C5">
        <w:rPr>
          <w:rFonts w:ascii="Arial" w:hAnsi="Arial" w:cs="Arial"/>
          <w:lang w:val="es-ES_tradnl"/>
        </w:rPr>
        <w:t xml:space="preserve">se </w:t>
      </w:r>
      <w:r w:rsidR="00032AB4">
        <w:rPr>
          <w:rFonts w:ascii="Arial" w:hAnsi="Arial" w:cs="Arial"/>
          <w:lang w:val="es-ES_tradnl"/>
        </w:rPr>
        <w:t xml:space="preserve">debe conocer que existen varios tipos de </w:t>
      </w:r>
      <w:r w:rsidR="001C21B2">
        <w:rPr>
          <w:rFonts w:ascii="Arial" w:hAnsi="Arial" w:cs="Arial"/>
          <w:lang w:val="es-ES_tradnl"/>
        </w:rPr>
        <w:t>auditoría</w:t>
      </w:r>
      <w:r w:rsidR="00952F4E">
        <w:rPr>
          <w:rFonts w:ascii="Arial" w:hAnsi="Arial" w:cs="Arial"/>
          <w:lang w:val="es-ES_tradnl"/>
        </w:rPr>
        <w:t>,</w:t>
      </w:r>
      <w:r w:rsidR="00032AB4">
        <w:rPr>
          <w:rFonts w:ascii="Arial" w:hAnsi="Arial" w:cs="Arial"/>
          <w:lang w:val="es-ES_tradnl"/>
        </w:rPr>
        <w:t xml:space="preserve"> una de ellas es la Auditoria Financiera.</w:t>
      </w:r>
    </w:p>
    <w:p w:rsidR="00216F10" w:rsidRPr="001B64C8" w:rsidRDefault="00C52C5D" w:rsidP="006C5B28">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22" w:name="_Toc243630985"/>
      <w:bookmarkStart w:id="23" w:name="_Toc243665056"/>
      <w:bookmarkStart w:id="24" w:name="_Toc256596522"/>
      <w:r w:rsidRPr="001B64C8">
        <w:rPr>
          <w:sz w:val="24"/>
          <w:szCs w:val="24"/>
          <w:lang w:val="es-ES_tradnl"/>
        </w:rPr>
        <w:lastRenderedPageBreak/>
        <w:t>CONCEPTO DE AUDITORÍA FINANCIERA</w:t>
      </w:r>
      <w:bookmarkEnd w:id="22"/>
      <w:bookmarkEnd w:id="23"/>
      <w:bookmarkEnd w:id="24"/>
    </w:p>
    <w:p w:rsidR="00216F10" w:rsidRDefault="001C21B2" w:rsidP="006C5B28">
      <w:pPr>
        <w:pStyle w:val="Prrafodelista"/>
        <w:spacing w:line="480" w:lineRule="auto"/>
        <w:ind w:left="0"/>
        <w:jc w:val="both"/>
        <w:rPr>
          <w:rFonts w:ascii="Arial" w:hAnsi="Arial" w:cs="Arial"/>
          <w:lang w:val="es-ES_tradnl"/>
        </w:rPr>
      </w:pPr>
      <w:r>
        <w:rPr>
          <w:rFonts w:ascii="Arial" w:hAnsi="Arial" w:cs="Arial"/>
          <w:lang w:val="es-ES_tradnl"/>
        </w:rPr>
        <w:t>L</w:t>
      </w:r>
      <w:r w:rsidR="00796F0E">
        <w:rPr>
          <w:rFonts w:ascii="Arial" w:hAnsi="Arial" w:cs="Arial"/>
          <w:lang w:val="es-ES_tradnl"/>
        </w:rPr>
        <w:t xml:space="preserve">a </w:t>
      </w:r>
      <w:r>
        <w:rPr>
          <w:rFonts w:ascii="Arial" w:hAnsi="Arial" w:cs="Arial"/>
          <w:lang w:val="es-ES_tradnl"/>
        </w:rPr>
        <w:t>auditoría financiera</w:t>
      </w:r>
      <w:r w:rsidR="00796F0E">
        <w:rPr>
          <w:rFonts w:ascii="Arial" w:hAnsi="Arial" w:cs="Arial"/>
          <w:lang w:val="es-ES_tradnl"/>
        </w:rPr>
        <w:t xml:space="preserve"> consiste en</w:t>
      </w:r>
      <w:r w:rsidR="00216F10" w:rsidRPr="00216F10">
        <w:rPr>
          <w:rFonts w:ascii="Arial" w:hAnsi="Arial" w:cs="Arial"/>
          <w:lang w:val="es-ES_tradnl"/>
        </w:rPr>
        <w:t xml:space="preserve"> un examen a los estados financieros </w:t>
      </w:r>
      <w:r w:rsidR="00796F0E">
        <w:rPr>
          <w:rFonts w:ascii="Arial" w:hAnsi="Arial" w:cs="Arial"/>
          <w:lang w:val="es-ES_tradnl"/>
        </w:rPr>
        <w:t xml:space="preserve">y </w:t>
      </w:r>
      <w:r w:rsidR="00216F10" w:rsidRPr="00216F10">
        <w:rPr>
          <w:rFonts w:ascii="Arial" w:hAnsi="Arial" w:cs="Arial"/>
          <w:lang w:val="es-ES_tradnl"/>
        </w:rPr>
        <w:t xml:space="preserve">tiene por objeto determinar si </w:t>
      </w:r>
      <w:r w:rsidR="00633B93">
        <w:rPr>
          <w:rFonts w:ascii="Arial" w:hAnsi="Arial" w:cs="Arial"/>
          <w:lang w:val="es-ES_tradnl"/>
        </w:rPr>
        <w:t>estos</w:t>
      </w:r>
      <w:r w:rsidR="00216F10" w:rsidRPr="00216F10">
        <w:rPr>
          <w:rFonts w:ascii="Arial" w:hAnsi="Arial" w:cs="Arial"/>
          <w:lang w:val="es-ES_tradnl"/>
        </w:rPr>
        <w:t xml:space="preserve"> presentan razonablemente la situación financiera de la empresa, de acuerdo a los Principios de Contabilidad Generalmente Aceptados (PCGA)</w:t>
      </w:r>
      <w:r w:rsidR="009C5492">
        <w:rPr>
          <w:rFonts w:ascii="Arial" w:hAnsi="Arial" w:cs="Arial"/>
          <w:lang w:val="es-ES_tradnl"/>
        </w:rPr>
        <w:t xml:space="preserve"> y demás normas apli</w:t>
      </w:r>
      <w:r>
        <w:rPr>
          <w:rFonts w:ascii="Arial" w:hAnsi="Arial" w:cs="Arial"/>
          <w:lang w:val="es-ES_tradnl"/>
        </w:rPr>
        <w:t>cables</w:t>
      </w:r>
      <w:r w:rsidR="00C04983">
        <w:rPr>
          <w:rFonts w:ascii="Arial" w:hAnsi="Arial" w:cs="Arial"/>
          <w:lang w:val="es-ES_tradnl"/>
        </w:rPr>
        <w:t>.</w:t>
      </w:r>
    </w:p>
    <w:p w:rsidR="007F52E9" w:rsidRPr="00D779FC" w:rsidRDefault="00837B71" w:rsidP="006C5B28">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25" w:name="_Toc243630986"/>
      <w:bookmarkStart w:id="26" w:name="_Toc243665057"/>
      <w:bookmarkStart w:id="27" w:name="_Toc256596523"/>
      <w:r w:rsidRPr="00D779FC">
        <w:rPr>
          <w:sz w:val="24"/>
          <w:szCs w:val="24"/>
          <w:lang w:val="es-ES_tradnl"/>
        </w:rPr>
        <w:t>PRINCIPALES ESTADOS FINANCIEROS</w:t>
      </w:r>
      <w:bookmarkEnd w:id="25"/>
      <w:bookmarkEnd w:id="26"/>
      <w:bookmarkEnd w:id="27"/>
    </w:p>
    <w:p w:rsidR="00216F10" w:rsidRDefault="00C61F69" w:rsidP="006C5B28">
      <w:pPr>
        <w:pStyle w:val="Prrafodelista"/>
        <w:spacing w:line="480" w:lineRule="auto"/>
        <w:ind w:left="0"/>
        <w:jc w:val="both"/>
        <w:rPr>
          <w:rFonts w:ascii="Arial" w:hAnsi="Arial" w:cs="Arial"/>
          <w:lang w:val="es-ES_tradnl"/>
        </w:rPr>
      </w:pPr>
      <w:r>
        <w:rPr>
          <w:rFonts w:ascii="Arial" w:hAnsi="Arial" w:cs="Arial"/>
          <w:lang w:val="es-ES_tradnl"/>
        </w:rPr>
        <w:t xml:space="preserve">Entre las principales herramientas que tienen las organizaciones para controlar sus actividades económicas </w:t>
      </w:r>
      <w:r w:rsidR="00C816C5">
        <w:rPr>
          <w:rFonts w:ascii="Arial" w:hAnsi="Arial" w:cs="Arial"/>
          <w:lang w:val="es-ES_tradnl"/>
        </w:rPr>
        <w:t xml:space="preserve"> </w:t>
      </w:r>
      <w:r w:rsidR="00633B93">
        <w:rPr>
          <w:rFonts w:ascii="Arial" w:hAnsi="Arial" w:cs="Arial"/>
          <w:lang w:val="es-ES_tradnl"/>
        </w:rPr>
        <w:t>están</w:t>
      </w:r>
      <w:r>
        <w:rPr>
          <w:rFonts w:ascii="Arial" w:hAnsi="Arial" w:cs="Arial"/>
          <w:lang w:val="es-ES_tradnl"/>
        </w:rPr>
        <w:t xml:space="preserve"> los Estados Financieros</w:t>
      </w:r>
      <w:r w:rsidR="00C816C5">
        <w:rPr>
          <w:rFonts w:ascii="Arial" w:hAnsi="Arial" w:cs="Arial"/>
          <w:lang w:val="es-ES_tradnl"/>
        </w:rPr>
        <w:t>. L</w:t>
      </w:r>
      <w:r>
        <w:rPr>
          <w:rFonts w:ascii="Arial" w:hAnsi="Arial" w:cs="Arial"/>
          <w:lang w:val="es-ES_tradnl"/>
        </w:rPr>
        <w:t xml:space="preserve">os más importantes son los que se nombran </w:t>
      </w:r>
      <w:r w:rsidR="007F7F03">
        <w:rPr>
          <w:rFonts w:ascii="Arial" w:hAnsi="Arial" w:cs="Arial"/>
          <w:lang w:val="es-ES_tradnl"/>
        </w:rPr>
        <w:t xml:space="preserve">a </w:t>
      </w:r>
      <w:r w:rsidR="007F7F03" w:rsidRPr="00902492">
        <w:rPr>
          <w:rFonts w:ascii="Arial" w:hAnsi="Arial" w:cs="Arial"/>
          <w:lang w:val="es-ES_tradnl"/>
        </w:rPr>
        <w:t>continuación:</w:t>
      </w:r>
      <w:r w:rsidRPr="00902492">
        <w:rPr>
          <w:rFonts w:ascii="Arial" w:hAnsi="Arial" w:cs="Arial"/>
          <w:lang w:val="es-ES_tradnl"/>
        </w:rPr>
        <w:t xml:space="preserve"> B</w:t>
      </w:r>
      <w:r w:rsidR="00216F10" w:rsidRPr="00902492">
        <w:rPr>
          <w:rFonts w:ascii="Arial" w:hAnsi="Arial" w:cs="Arial"/>
          <w:lang w:val="es-ES_tradnl"/>
        </w:rPr>
        <w:t>alance</w:t>
      </w:r>
      <w:r w:rsidR="00216F10" w:rsidRPr="007F52E9">
        <w:rPr>
          <w:rFonts w:ascii="Arial" w:hAnsi="Arial" w:cs="Arial"/>
          <w:lang w:val="es-ES_tradnl"/>
        </w:rPr>
        <w:t xml:space="preserve"> General, E</w:t>
      </w:r>
      <w:r>
        <w:rPr>
          <w:rFonts w:ascii="Arial" w:hAnsi="Arial" w:cs="Arial"/>
          <w:lang w:val="es-ES_tradnl"/>
        </w:rPr>
        <w:t>stado de pérdidas y ganancias, E</w:t>
      </w:r>
      <w:r w:rsidR="00216F10" w:rsidRPr="007F52E9">
        <w:rPr>
          <w:rFonts w:ascii="Arial" w:hAnsi="Arial" w:cs="Arial"/>
          <w:lang w:val="es-ES_tradnl"/>
        </w:rPr>
        <w:t xml:space="preserve">stado de </w:t>
      </w:r>
      <w:r>
        <w:rPr>
          <w:rFonts w:ascii="Arial" w:hAnsi="Arial" w:cs="Arial"/>
          <w:lang w:val="es-ES_tradnl"/>
        </w:rPr>
        <w:t>evolución del patrimonio</w:t>
      </w:r>
      <w:r w:rsidR="00C816C5">
        <w:rPr>
          <w:rFonts w:ascii="Arial" w:hAnsi="Arial" w:cs="Arial"/>
          <w:lang w:val="es-ES_tradnl"/>
        </w:rPr>
        <w:t xml:space="preserve"> y</w:t>
      </w:r>
      <w:r>
        <w:rPr>
          <w:rFonts w:ascii="Arial" w:hAnsi="Arial" w:cs="Arial"/>
          <w:lang w:val="es-ES_tradnl"/>
        </w:rPr>
        <w:t xml:space="preserve"> E</w:t>
      </w:r>
      <w:r w:rsidR="00216F10" w:rsidRPr="007F52E9">
        <w:rPr>
          <w:rFonts w:ascii="Arial" w:hAnsi="Arial" w:cs="Arial"/>
          <w:lang w:val="es-ES_tradnl"/>
        </w:rPr>
        <w:t>stado de flujo de efectivo</w:t>
      </w:r>
      <w:r w:rsidR="009C5492">
        <w:rPr>
          <w:rStyle w:val="Refdenotaalpie"/>
          <w:rFonts w:ascii="Arial" w:hAnsi="Arial" w:cs="Arial"/>
          <w:lang w:val="es-ES_tradnl"/>
        </w:rPr>
        <w:footnoteReference w:id="2"/>
      </w:r>
      <w:r w:rsidR="00216F10" w:rsidRPr="007F52E9">
        <w:rPr>
          <w:rFonts w:ascii="Arial" w:hAnsi="Arial" w:cs="Arial"/>
          <w:lang w:val="es-ES_tradnl"/>
        </w:rPr>
        <w:t>.</w:t>
      </w:r>
    </w:p>
    <w:p w:rsidR="00216F10" w:rsidRPr="00D779FC" w:rsidRDefault="00837B71" w:rsidP="006C5B28">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28" w:name="_Toc256596524"/>
      <w:r w:rsidRPr="00D779FC">
        <w:rPr>
          <w:sz w:val="24"/>
          <w:szCs w:val="24"/>
          <w:lang w:val="es-ES_tradnl"/>
        </w:rPr>
        <w:t>CARACTERÍSTICAS DE LA AUDITORIA FINANCIERA</w:t>
      </w:r>
      <w:bookmarkEnd w:id="28"/>
    </w:p>
    <w:p w:rsidR="00B32480" w:rsidRDefault="00B32480" w:rsidP="006C5B28">
      <w:pPr>
        <w:pStyle w:val="Prrafodelista"/>
        <w:spacing w:line="480" w:lineRule="auto"/>
        <w:ind w:left="0"/>
        <w:jc w:val="both"/>
        <w:rPr>
          <w:rFonts w:ascii="Arial" w:hAnsi="Arial" w:cs="Arial"/>
          <w:lang w:val="es-ES_tradnl"/>
        </w:rPr>
      </w:pPr>
      <w:r>
        <w:rPr>
          <w:rFonts w:ascii="Arial" w:hAnsi="Arial" w:cs="Arial"/>
          <w:lang w:val="es-ES_tradnl"/>
        </w:rPr>
        <w:t xml:space="preserve">La auditoría financiera posee las siguientes características: </w:t>
      </w:r>
      <w:r w:rsidR="008760DB">
        <w:rPr>
          <w:rFonts w:ascii="Arial" w:hAnsi="Arial" w:cs="Arial"/>
          <w:lang w:val="es-ES_tradnl"/>
        </w:rPr>
        <w:t>es Objetiva</w:t>
      </w:r>
      <w:r>
        <w:rPr>
          <w:rFonts w:ascii="Arial" w:hAnsi="Arial" w:cs="Arial"/>
          <w:lang w:val="es-ES_tradnl"/>
        </w:rPr>
        <w:t xml:space="preserve"> ya que el e</w:t>
      </w:r>
      <w:r w:rsidR="00181D3B" w:rsidRPr="00216F10">
        <w:rPr>
          <w:rFonts w:ascii="Arial" w:hAnsi="Arial" w:cs="Arial"/>
          <w:lang w:val="es-ES_tradnl"/>
        </w:rPr>
        <w:t>xamen es imparcial, sin presiones ni halagos, con una actitud mental independiente, sin infl</w:t>
      </w:r>
      <w:r>
        <w:rPr>
          <w:rFonts w:ascii="Arial" w:hAnsi="Arial" w:cs="Arial"/>
          <w:lang w:val="es-ES_tradnl"/>
        </w:rPr>
        <w:t xml:space="preserve">uencias personales ni políticas; </w:t>
      </w:r>
      <w:r w:rsidR="00181D3B" w:rsidRPr="00D86AEA">
        <w:rPr>
          <w:rFonts w:ascii="Arial" w:hAnsi="Arial" w:cs="Arial"/>
          <w:lang w:val="es-ES_tradnl"/>
        </w:rPr>
        <w:t>Sistemát</w:t>
      </w:r>
      <w:r>
        <w:rPr>
          <w:rFonts w:ascii="Arial" w:hAnsi="Arial" w:cs="Arial"/>
          <w:lang w:val="es-ES_tradnl"/>
        </w:rPr>
        <w:t xml:space="preserve">ica porque </w:t>
      </w:r>
      <w:r w:rsidR="00181D3B" w:rsidRPr="00216F10">
        <w:rPr>
          <w:rFonts w:ascii="Arial" w:hAnsi="Arial" w:cs="Arial"/>
          <w:lang w:val="es-ES_tradnl"/>
        </w:rPr>
        <w:t>debe ser cuidadosamente planeada</w:t>
      </w:r>
      <w:r>
        <w:rPr>
          <w:rFonts w:ascii="Arial" w:hAnsi="Arial" w:cs="Arial"/>
          <w:lang w:val="es-ES_tradnl"/>
        </w:rPr>
        <w:t xml:space="preserve">; Profesional, </w:t>
      </w:r>
      <w:r w:rsidR="004E5BAC">
        <w:rPr>
          <w:rFonts w:ascii="Arial" w:hAnsi="Arial" w:cs="Arial"/>
          <w:lang w:val="es-ES_tradnl"/>
        </w:rPr>
        <w:t xml:space="preserve">porque debe ser </w:t>
      </w:r>
      <w:r w:rsidR="00181D3B" w:rsidRPr="00216F10">
        <w:rPr>
          <w:rFonts w:ascii="Arial" w:hAnsi="Arial" w:cs="Arial"/>
          <w:lang w:val="es-ES_tradnl"/>
        </w:rPr>
        <w:t>llevada a cabo por</w:t>
      </w:r>
      <w:r w:rsidR="00181D3B">
        <w:rPr>
          <w:rFonts w:ascii="Arial" w:hAnsi="Arial" w:cs="Arial"/>
          <w:lang w:val="es-ES_tradnl"/>
        </w:rPr>
        <w:t xml:space="preserve"> Auditores y Contadores Públicos, </w:t>
      </w:r>
      <w:r w:rsidR="00181D3B" w:rsidRPr="00216F10">
        <w:rPr>
          <w:rFonts w:ascii="Arial" w:hAnsi="Arial" w:cs="Arial"/>
          <w:lang w:val="es-ES_tradnl"/>
        </w:rPr>
        <w:t xml:space="preserve">que cuentan con la capacidad </w:t>
      </w:r>
      <w:r w:rsidR="00181D3B" w:rsidRPr="00216F10">
        <w:rPr>
          <w:rFonts w:ascii="Arial" w:hAnsi="Arial" w:cs="Arial"/>
          <w:lang w:val="es-ES_tradnl"/>
        </w:rPr>
        <w:lastRenderedPageBreak/>
        <w:t xml:space="preserve">técnica y profesional requerida, los cuales se atienen a las normas de auditoría establecidas, a </w:t>
      </w:r>
      <w:r w:rsidR="00181D3B">
        <w:rPr>
          <w:rFonts w:ascii="Arial" w:hAnsi="Arial" w:cs="Arial"/>
          <w:lang w:val="es-ES_tradnl"/>
        </w:rPr>
        <w:t>PCGA</w:t>
      </w:r>
      <w:r w:rsidR="00181D3B" w:rsidRPr="00216F10">
        <w:rPr>
          <w:rFonts w:ascii="Arial" w:hAnsi="Arial" w:cs="Arial"/>
          <w:lang w:val="es-ES_tradnl"/>
        </w:rPr>
        <w:t xml:space="preserve"> y al código de Ética</w:t>
      </w:r>
      <w:r>
        <w:rPr>
          <w:rFonts w:ascii="Arial" w:hAnsi="Arial" w:cs="Arial"/>
          <w:lang w:val="es-ES_tradnl"/>
        </w:rPr>
        <w:t xml:space="preserve"> Profesional.</w:t>
      </w:r>
    </w:p>
    <w:p w:rsidR="00181D3B" w:rsidRPr="00D779FC" w:rsidRDefault="00837B71" w:rsidP="006C5B28">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29" w:name="_Toc256596525"/>
      <w:r w:rsidRPr="00D779FC">
        <w:rPr>
          <w:sz w:val="24"/>
          <w:szCs w:val="24"/>
          <w:lang w:val="es-ES_tradnl"/>
        </w:rPr>
        <w:t>OBJETIVO DE LA</w:t>
      </w:r>
      <w:r w:rsidR="00C655B9" w:rsidRPr="00D779FC">
        <w:rPr>
          <w:sz w:val="24"/>
          <w:szCs w:val="24"/>
          <w:lang w:val="es-ES_tradnl"/>
        </w:rPr>
        <w:t xml:space="preserve"> AUDITORÍA </w:t>
      </w:r>
      <w:r w:rsidRPr="00D779FC">
        <w:rPr>
          <w:sz w:val="24"/>
          <w:szCs w:val="24"/>
          <w:lang w:val="es-ES_tradnl"/>
        </w:rPr>
        <w:t>FINANCIERA</w:t>
      </w:r>
      <w:bookmarkEnd w:id="29"/>
    </w:p>
    <w:p w:rsidR="00FB0E23" w:rsidRDefault="00B32480" w:rsidP="006C5B28">
      <w:pPr>
        <w:pStyle w:val="Prrafodelista"/>
        <w:spacing w:line="480" w:lineRule="auto"/>
        <w:ind w:left="0"/>
        <w:jc w:val="both"/>
        <w:rPr>
          <w:rFonts w:ascii="Arial" w:hAnsi="Arial" w:cs="Arial"/>
          <w:lang w:val="es-ES_tradnl"/>
        </w:rPr>
      </w:pPr>
      <w:r w:rsidRPr="00902492">
        <w:rPr>
          <w:rFonts w:ascii="Arial" w:hAnsi="Arial" w:cs="Arial"/>
          <w:lang w:val="es-ES_tradnl"/>
        </w:rPr>
        <w:t xml:space="preserve">La </w:t>
      </w:r>
      <w:r w:rsidR="00FF54DD" w:rsidRPr="00902492">
        <w:rPr>
          <w:rFonts w:ascii="Arial" w:hAnsi="Arial" w:cs="Arial"/>
          <w:lang w:val="es-ES_tradnl"/>
        </w:rPr>
        <w:t>auditoría</w:t>
      </w:r>
      <w:r w:rsidRPr="00902492">
        <w:rPr>
          <w:rFonts w:ascii="Arial" w:hAnsi="Arial" w:cs="Arial"/>
          <w:lang w:val="es-ES_tradnl"/>
        </w:rPr>
        <w:t xml:space="preserve"> financiera tiene como objetivo d</w:t>
      </w:r>
      <w:r w:rsidR="00FB0E23" w:rsidRPr="00902492">
        <w:rPr>
          <w:rFonts w:ascii="Arial" w:hAnsi="Arial" w:cs="Arial"/>
          <w:lang w:val="es-ES_tradnl"/>
        </w:rPr>
        <w:t>ar una opinión si los estados financieros presentan en forma razonable la situación financiera, los resultados de las operaciones, cambios en el patrimonio y flujos de efectivo a</w:t>
      </w:r>
      <w:r w:rsidR="00FB0E23" w:rsidRPr="00FB0E23">
        <w:rPr>
          <w:rFonts w:ascii="Arial" w:hAnsi="Arial" w:cs="Arial"/>
          <w:lang w:val="es-ES_tradnl"/>
        </w:rPr>
        <w:t xml:space="preserve"> una determinada fecha de acuerdo con un marco de referencia para la preparación de estados financieros.</w:t>
      </w:r>
      <w:r>
        <w:rPr>
          <w:rFonts w:ascii="Arial" w:hAnsi="Arial" w:cs="Arial"/>
          <w:lang w:val="es-ES_tradnl"/>
        </w:rPr>
        <w:t xml:space="preserve"> A continuación </w:t>
      </w:r>
      <w:r w:rsidR="00C816C5">
        <w:rPr>
          <w:rFonts w:ascii="Arial" w:hAnsi="Arial" w:cs="Arial"/>
          <w:lang w:val="es-ES_tradnl"/>
        </w:rPr>
        <w:t xml:space="preserve">se </w:t>
      </w:r>
      <w:r w:rsidR="008760DB">
        <w:rPr>
          <w:rFonts w:ascii="Arial" w:hAnsi="Arial" w:cs="Arial"/>
          <w:lang w:val="es-ES_tradnl"/>
        </w:rPr>
        <w:t>detalla su</w:t>
      </w:r>
      <w:r>
        <w:rPr>
          <w:rFonts w:ascii="Arial" w:hAnsi="Arial" w:cs="Arial"/>
          <w:lang w:val="es-ES_tradnl"/>
        </w:rPr>
        <w:t xml:space="preserve"> proceso.</w:t>
      </w:r>
    </w:p>
    <w:p w:rsidR="00C05527" w:rsidRPr="00C05527" w:rsidRDefault="00C05527" w:rsidP="006C5B28">
      <w:pPr>
        <w:pStyle w:val="Prrafodelista"/>
        <w:spacing w:line="480" w:lineRule="auto"/>
        <w:ind w:left="0"/>
        <w:jc w:val="both"/>
        <w:rPr>
          <w:rFonts w:ascii="Arial" w:hAnsi="Arial" w:cs="Arial"/>
          <w:sz w:val="10"/>
          <w:szCs w:val="10"/>
          <w:lang w:val="es-ES_tradnl"/>
        </w:rPr>
      </w:pPr>
    </w:p>
    <w:p w:rsidR="000246D3" w:rsidRPr="00EB6E47" w:rsidRDefault="00837B71" w:rsidP="006C5B28">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30" w:name="_Toc256596526"/>
      <w:r w:rsidRPr="00EB6E47">
        <w:rPr>
          <w:sz w:val="24"/>
          <w:szCs w:val="24"/>
          <w:lang w:val="es-ES_tradnl"/>
        </w:rPr>
        <w:t xml:space="preserve">PROCESO DE </w:t>
      </w:r>
      <w:r w:rsidR="00C655B9" w:rsidRPr="00EB6E47">
        <w:rPr>
          <w:sz w:val="24"/>
          <w:szCs w:val="24"/>
          <w:lang w:val="es-ES_tradnl"/>
        </w:rPr>
        <w:t xml:space="preserve">LA </w:t>
      </w:r>
      <w:r w:rsidR="00C655B9">
        <w:rPr>
          <w:sz w:val="24"/>
          <w:szCs w:val="24"/>
          <w:lang w:val="es-ES_tradnl"/>
        </w:rPr>
        <w:t>AUDITORÍ</w:t>
      </w:r>
      <w:r w:rsidR="00C655B9" w:rsidRPr="00EB6E47">
        <w:rPr>
          <w:sz w:val="24"/>
          <w:szCs w:val="24"/>
          <w:lang w:val="es-ES_tradnl"/>
        </w:rPr>
        <w:t>A</w:t>
      </w:r>
      <w:bookmarkEnd w:id="30"/>
    </w:p>
    <w:p w:rsidR="00FB0E23" w:rsidRPr="00FB0E23" w:rsidRDefault="00FB0E23" w:rsidP="006C5B28">
      <w:pPr>
        <w:pStyle w:val="Prrafodelista"/>
        <w:spacing w:line="480" w:lineRule="auto"/>
        <w:ind w:left="0"/>
        <w:jc w:val="both"/>
        <w:rPr>
          <w:rFonts w:ascii="Arial" w:hAnsi="Arial" w:cs="Arial"/>
          <w:lang w:val="es-ES_tradnl"/>
        </w:rPr>
      </w:pPr>
      <w:r w:rsidRPr="00FB0E23">
        <w:rPr>
          <w:rFonts w:ascii="Arial" w:hAnsi="Arial" w:cs="Arial"/>
          <w:lang w:val="es-ES_tradnl"/>
        </w:rPr>
        <w:t xml:space="preserve">La práctica de </w:t>
      </w:r>
      <w:smartTag w:uri="urn:schemas-microsoft-com:office:smarttags" w:element="PersonName">
        <w:smartTagPr>
          <w:attr w:name="ProductID" w:val="la Auditor￭a"/>
        </w:smartTagPr>
        <w:r w:rsidRPr="00FB0E23">
          <w:rPr>
            <w:rFonts w:ascii="Arial" w:hAnsi="Arial" w:cs="Arial"/>
            <w:lang w:val="es-ES_tradnl"/>
          </w:rPr>
          <w:t>la Auditoría</w:t>
        </w:r>
      </w:smartTag>
      <w:r w:rsidRPr="00FB0E23">
        <w:rPr>
          <w:rFonts w:ascii="Arial" w:hAnsi="Arial" w:cs="Arial"/>
          <w:lang w:val="es-ES_tradnl"/>
        </w:rPr>
        <w:t xml:space="preserve"> se divide en tres fases:</w:t>
      </w:r>
    </w:p>
    <w:p w:rsidR="00FB0E23" w:rsidRPr="00FB0E23" w:rsidRDefault="00FB0E23" w:rsidP="006C5B28">
      <w:pPr>
        <w:pStyle w:val="Prrafodelista"/>
        <w:numPr>
          <w:ilvl w:val="1"/>
          <w:numId w:val="6"/>
        </w:numPr>
        <w:spacing w:line="480" w:lineRule="auto"/>
        <w:jc w:val="both"/>
        <w:rPr>
          <w:rFonts w:ascii="Arial" w:hAnsi="Arial" w:cs="Arial"/>
          <w:lang w:val="es-ES_tradnl"/>
        </w:rPr>
      </w:pPr>
      <w:r w:rsidRPr="00FB0E23">
        <w:rPr>
          <w:rFonts w:ascii="Arial" w:hAnsi="Arial" w:cs="Arial"/>
          <w:lang w:val="es-ES_tradnl"/>
        </w:rPr>
        <w:t>Planeación</w:t>
      </w:r>
    </w:p>
    <w:p w:rsidR="00FB0E23" w:rsidRPr="00FB0E23" w:rsidRDefault="00FB0E23" w:rsidP="006C5B28">
      <w:pPr>
        <w:pStyle w:val="Prrafodelista"/>
        <w:numPr>
          <w:ilvl w:val="1"/>
          <w:numId w:val="6"/>
        </w:numPr>
        <w:spacing w:line="480" w:lineRule="auto"/>
        <w:jc w:val="both"/>
        <w:rPr>
          <w:rFonts w:ascii="Arial" w:hAnsi="Arial" w:cs="Arial"/>
          <w:lang w:val="es-ES_tradnl"/>
        </w:rPr>
      </w:pPr>
      <w:r w:rsidRPr="00FB0E23">
        <w:rPr>
          <w:rFonts w:ascii="Arial" w:hAnsi="Arial" w:cs="Arial"/>
          <w:lang w:val="es-ES_tradnl"/>
        </w:rPr>
        <w:t>Ejecución</w:t>
      </w:r>
    </w:p>
    <w:p w:rsidR="00FB0E23" w:rsidRDefault="00FB0E23" w:rsidP="006C5B28">
      <w:pPr>
        <w:pStyle w:val="Prrafodelista"/>
        <w:numPr>
          <w:ilvl w:val="1"/>
          <w:numId w:val="6"/>
        </w:numPr>
        <w:spacing w:line="480" w:lineRule="auto"/>
        <w:jc w:val="both"/>
        <w:rPr>
          <w:rFonts w:ascii="Arial" w:hAnsi="Arial" w:cs="Arial"/>
          <w:lang w:val="es-ES_tradnl"/>
        </w:rPr>
      </w:pPr>
      <w:r w:rsidRPr="00FB0E23">
        <w:rPr>
          <w:rFonts w:ascii="Arial" w:hAnsi="Arial" w:cs="Arial"/>
          <w:lang w:val="es-ES_tradnl"/>
        </w:rPr>
        <w:t>Informe</w:t>
      </w:r>
    </w:p>
    <w:p w:rsidR="00EB6E47" w:rsidRDefault="00EB6E47" w:rsidP="006C5B28">
      <w:pPr>
        <w:pStyle w:val="Prrafodelista"/>
        <w:spacing w:line="480" w:lineRule="auto"/>
        <w:ind w:left="1620"/>
        <w:jc w:val="both"/>
        <w:rPr>
          <w:rFonts w:ascii="Arial" w:hAnsi="Arial" w:cs="Arial"/>
          <w:lang w:val="es-ES_tradnl"/>
        </w:rPr>
      </w:pPr>
    </w:p>
    <w:p w:rsidR="00EB6E47" w:rsidRPr="00F2172E" w:rsidRDefault="00EB6E47" w:rsidP="006C5B28">
      <w:pPr>
        <w:pStyle w:val="Ttulo3"/>
        <w:widowControl/>
        <w:numPr>
          <w:ilvl w:val="3"/>
          <w:numId w:val="46"/>
        </w:numPr>
        <w:tabs>
          <w:tab w:val="clear" w:pos="1800"/>
          <w:tab w:val="left" w:pos="720"/>
          <w:tab w:val="num" w:pos="900"/>
        </w:tabs>
        <w:adjustRightInd/>
        <w:spacing w:line="240" w:lineRule="auto"/>
        <w:ind w:left="900" w:hanging="900"/>
        <w:jc w:val="left"/>
        <w:textAlignment w:val="auto"/>
        <w:rPr>
          <w:sz w:val="24"/>
          <w:szCs w:val="24"/>
        </w:rPr>
      </w:pPr>
      <w:bookmarkStart w:id="31" w:name="_Toc247113224"/>
      <w:bookmarkStart w:id="32" w:name="_Toc256596527"/>
      <w:r>
        <w:rPr>
          <w:sz w:val="24"/>
          <w:szCs w:val="24"/>
        </w:rPr>
        <w:t>FASE DE PLANEACIÓN</w:t>
      </w:r>
      <w:bookmarkEnd w:id="31"/>
      <w:bookmarkEnd w:id="32"/>
      <w:r>
        <w:rPr>
          <w:sz w:val="24"/>
          <w:szCs w:val="24"/>
        </w:rPr>
        <w:t xml:space="preserve"> </w:t>
      </w:r>
    </w:p>
    <w:p w:rsidR="00EB6E47" w:rsidRDefault="00EB6E47" w:rsidP="006C5B28">
      <w:pPr>
        <w:pStyle w:val="Prrafodelista"/>
        <w:spacing w:line="480" w:lineRule="auto"/>
        <w:ind w:left="0"/>
        <w:jc w:val="both"/>
        <w:rPr>
          <w:rFonts w:ascii="Arial" w:hAnsi="Arial" w:cs="Arial"/>
          <w:lang w:val="es-ES_tradnl"/>
        </w:rPr>
      </w:pPr>
    </w:p>
    <w:p w:rsidR="00FB0E23" w:rsidRDefault="00FB0E23" w:rsidP="006C5B28">
      <w:pPr>
        <w:pStyle w:val="Prrafodelista"/>
        <w:spacing w:line="480" w:lineRule="auto"/>
        <w:ind w:left="0"/>
        <w:jc w:val="both"/>
        <w:rPr>
          <w:rFonts w:ascii="Arial" w:hAnsi="Arial" w:cs="Arial"/>
          <w:lang w:val="es-ES_tradnl"/>
        </w:rPr>
      </w:pPr>
      <w:r w:rsidRPr="00FB0E23">
        <w:rPr>
          <w:rFonts w:ascii="Arial" w:hAnsi="Arial" w:cs="Arial"/>
          <w:lang w:val="es-ES_tradnl"/>
        </w:rPr>
        <w:t>En esta fase se establecen las relaciones entre</w:t>
      </w:r>
      <w:r w:rsidR="00952F4E">
        <w:rPr>
          <w:rFonts w:ascii="Arial" w:hAnsi="Arial" w:cs="Arial"/>
          <w:lang w:val="es-ES_tradnl"/>
        </w:rPr>
        <w:t xml:space="preserve"> los</w:t>
      </w:r>
      <w:r w:rsidRPr="00FB0E23">
        <w:rPr>
          <w:rFonts w:ascii="Arial" w:hAnsi="Arial" w:cs="Arial"/>
          <w:lang w:val="es-ES_tradnl"/>
        </w:rPr>
        <w:t xml:space="preserve"> auditores y la        entidad, para determinar alcance y objetivos.  Se hace un bosquejo de la situación de la entidad, acerca de su organización, sistema contable, controles internos, estrategias y demás elementos que le permitan al auditor </w:t>
      </w:r>
      <w:r w:rsidRPr="00FB0E23">
        <w:rPr>
          <w:rFonts w:ascii="Arial" w:hAnsi="Arial" w:cs="Arial"/>
          <w:lang w:val="es-ES_tradnl"/>
        </w:rPr>
        <w:lastRenderedPageBreak/>
        <w:t>elaborar el programa de auditoría que se llevará a efecto.</w:t>
      </w:r>
      <w:r w:rsidR="00254D80">
        <w:rPr>
          <w:rFonts w:ascii="Arial" w:hAnsi="Arial" w:cs="Arial"/>
          <w:lang w:val="es-ES_tradnl"/>
        </w:rPr>
        <w:t xml:space="preserve"> Los elementos principales de esta fase son:</w:t>
      </w:r>
    </w:p>
    <w:p w:rsidR="00EB6E47" w:rsidRPr="00525A1A" w:rsidRDefault="00EB6E47" w:rsidP="006C5B28"/>
    <w:p w:rsidR="00EB6E47" w:rsidRPr="00525A1A" w:rsidRDefault="00EB6E47" w:rsidP="006C5B28">
      <w:pPr>
        <w:pStyle w:val="Ttulo3"/>
        <w:widowControl/>
        <w:numPr>
          <w:ilvl w:val="4"/>
          <w:numId w:val="46"/>
        </w:numPr>
        <w:tabs>
          <w:tab w:val="clear" w:pos="2520"/>
          <w:tab w:val="left" w:pos="1080"/>
          <w:tab w:val="left" w:pos="1170"/>
        </w:tabs>
        <w:adjustRightInd/>
        <w:spacing w:before="100" w:beforeAutospacing="1" w:after="100" w:afterAutospacing="1" w:line="240" w:lineRule="auto"/>
        <w:ind w:left="0" w:firstLine="0"/>
        <w:jc w:val="left"/>
        <w:textAlignment w:val="auto"/>
        <w:rPr>
          <w:sz w:val="24"/>
          <w:szCs w:val="24"/>
        </w:rPr>
      </w:pPr>
      <w:bookmarkStart w:id="33" w:name="_Toc247113225"/>
      <w:bookmarkStart w:id="34" w:name="_Toc256596528"/>
      <w:r w:rsidRPr="00525A1A">
        <w:rPr>
          <w:sz w:val="24"/>
          <w:szCs w:val="24"/>
        </w:rPr>
        <w:t>CONOCIMIENTO Y COMPRENSIÓN DE LA ENTIDAD</w:t>
      </w:r>
      <w:bookmarkEnd w:id="33"/>
      <w:bookmarkEnd w:id="34"/>
      <w:r w:rsidRPr="00525A1A">
        <w:rPr>
          <w:sz w:val="24"/>
          <w:szCs w:val="24"/>
        </w:rPr>
        <w:t xml:space="preserve"> </w:t>
      </w:r>
    </w:p>
    <w:p w:rsidR="00EB6E47" w:rsidRPr="00EB6E47" w:rsidRDefault="00EB6E47" w:rsidP="006C5B28">
      <w:pPr>
        <w:pStyle w:val="Prrafodelista"/>
        <w:spacing w:before="100" w:beforeAutospacing="1" w:after="100" w:afterAutospacing="1" w:line="480" w:lineRule="auto"/>
        <w:ind w:left="0" w:hanging="11"/>
        <w:jc w:val="both"/>
        <w:rPr>
          <w:rFonts w:ascii="Arial" w:hAnsi="Arial" w:cs="Arial"/>
          <w:sz w:val="12"/>
          <w:szCs w:val="12"/>
          <w:lang w:val="es-ES_tradnl"/>
        </w:rPr>
      </w:pPr>
    </w:p>
    <w:p w:rsidR="00FB0E23" w:rsidRDefault="007A301F" w:rsidP="006C5B28">
      <w:pPr>
        <w:pStyle w:val="Prrafodelista"/>
        <w:spacing w:before="100" w:beforeAutospacing="1" w:after="100" w:afterAutospacing="1" w:line="480" w:lineRule="auto"/>
        <w:ind w:left="0" w:hanging="11"/>
        <w:jc w:val="both"/>
        <w:rPr>
          <w:rFonts w:ascii="Arial" w:hAnsi="Arial" w:cs="Arial"/>
          <w:lang w:val="es-ES_tradnl"/>
        </w:rPr>
      </w:pPr>
      <w:r w:rsidRPr="007A301F">
        <w:rPr>
          <w:rFonts w:ascii="Arial" w:hAnsi="Arial" w:cs="Arial"/>
          <w:lang w:val="es-ES_tradnl"/>
        </w:rPr>
        <w:t>Este análisis debe contemplar: su naturaleza operativa, su estructura organizacional, giro del negocio, capital, estatutos de constitución, disposiciones legales que la rigen, sistema contable</w:t>
      </w:r>
      <w:r>
        <w:rPr>
          <w:rFonts w:ascii="Arial" w:hAnsi="Arial" w:cs="Arial"/>
          <w:lang w:val="es-ES_tradnl"/>
        </w:rPr>
        <w:t xml:space="preserve">, </w:t>
      </w:r>
      <w:r w:rsidRPr="007A301F">
        <w:rPr>
          <w:rFonts w:ascii="Arial" w:hAnsi="Arial" w:cs="Arial"/>
          <w:lang w:val="es-ES_tradnl"/>
        </w:rPr>
        <w:t>y todo aquello que sirva para comprender exactamente cómo funciona la empresa.</w:t>
      </w:r>
    </w:p>
    <w:p w:rsidR="00F82E98" w:rsidRPr="0022498B" w:rsidRDefault="00F82E98" w:rsidP="006C5B28">
      <w:pPr>
        <w:pStyle w:val="Prrafodelista"/>
        <w:spacing w:line="480" w:lineRule="auto"/>
        <w:ind w:left="0" w:hanging="862"/>
        <w:jc w:val="both"/>
        <w:outlineLvl w:val="2"/>
        <w:rPr>
          <w:rFonts w:ascii="Arial" w:hAnsi="Arial" w:cs="Arial"/>
          <w:sz w:val="12"/>
          <w:szCs w:val="12"/>
          <w:lang w:val="es-ES_tradnl"/>
        </w:rPr>
      </w:pPr>
    </w:p>
    <w:p w:rsidR="00FB0E23" w:rsidRPr="00EB6E47" w:rsidRDefault="00837B71" w:rsidP="006C5B28">
      <w:pPr>
        <w:pStyle w:val="Ttulo3"/>
        <w:widowControl/>
        <w:numPr>
          <w:ilvl w:val="4"/>
          <w:numId w:val="46"/>
        </w:numPr>
        <w:tabs>
          <w:tab w:val="clear" w:pos="2520"/>
          <w:tab w:val="left" w:pos="1080"/>
          <w:tab w:val="left" w:pos="1170"/>
        </w:tabs>
        <w:adjustRightInd/>
        <w:spacing w:before="100" w:beforeAutospacing="1" w:after="100" w:afterAutospacing="1" w:line="240" w:lineRule="auto"/>
        <w:ind w:left="0" w:firstLine="0"/>
        <w:jc w:val="left"/>
        <w:textAlignment w:val="auto"/>
        <w:rPr>
          <w:sz w:val="24"/>
          <w:szCs w:val="24"/>
        </w:rPr>
      </w:pPr>
      <w:bookmarkStart w:id="35" w:name="_Toc256596529"/>
      <w:r w:rsidRPr="00EB6E47">
        <w:rPr>
          <w:sz w:val="24"/>
          <w:szCs w:val="24"/>
        </w:rPr>
        <w:t>OBJETIVOS Y ALCANCE DE LA AUDITORÍA</w:t>
      </w:r>
      <w:bookmarkEnd w:id="35"/>
    </w:p>
    <w:p w:rsidR="00EB6E47" w:rsidRPr="00EB6E47" w:rsidRDefault="00EB6E47" w:rsidP="006C5B28">
      <w:pPr>
        <w:pStyle w:val="Prrafodelista"/>
        <w:spacing w:line="480" w:lineRule="auto"/>
        <w:ind w:left="0" w:hanging="11"/>
        <w:jc w:val="both"/>
        <w:rPr>
          <w:rFonts w:ascii="Arial" w:hAnsi="Arial" w:cs="Arial"/>
          <w:sz w:val="12"/>
          <w:szCs w:val="12"/>
        </w:rPr>
      </w:pPr>
    </w:p>
    <w:p w:rsidR="007A301F" w:rsidRDefault="007A301F" w:rsidP="006C5B28">
      <w:pPr>
        <w:pStyle w:val="Prrafodelista"/>
        <w:spacing w:before="100" w:beforeAutospacing="1" w:after="100" w:afterAutospacing="1" w:line="480" w:lineRule="auto"/>
        <w:ind w:left="0" w:hanging="11"/>
        <w:jc w:val="both"/>
        <w:rPr>
          <w:rFonts w:ascii="Arial" w:hAnsi="Arial" w:cs="Arial"/>
          <w:lang w:val="es-ES_tradnl"/>
        </w:rPr>
      </w:pPr>
      <w:r w:rsidRPr="007A301F">
        <w:rPr>
          <w:rFonts w:ascii="Arial" w:hAnsi="Arial" w:cs="Arial"/>
          <w:lang w:val="es-ES_tradnl"/>
        </w:rPr>
        <w:t xml:space="preserve">Los objetivos indican el propósito por lo que es contratada la firma de auditoría, qué se persigue con el examen, para qué y por qué. </w:t>
      </w:r>
    </w:p>
    <w:p w:rsidR="00837B71" w:rsidRPr="00EB6E47" w:rsidRDefault="00837B71" w:rsidP="006C5B28">
      <w:pPr>
        <w:pStyle w:val="Prrafodelista"/>
        <w:spacing w:line="480" w:lineRule="auto"/>
        <w:ind w:left="0" w:hanging="11"/>
        <w:jc w:val="both"/>
        <w:rPr>
          <w:rFonts w:ascii="Arial" w:hAnsi="Arial" w:cs="Arial"/>
        </w:rPr>
      </w:pPr>
    </w:p>
    <w:p w:rsidR="007A301F" w:rsidRDefault="007A301F" w:rsidP="006C5B28">
      <w:pPr>
        <w:pStyle w:val="Prrafodelista"/>
        <w:spacing w:line="480" w:lineRule="auto"/>
        <w:ind w:left="0" w:hanging="11"/>
        <w:jc w:val="both"/>
        <w:rPr>
          <w:rFonts w:ascii="Arial" w:hAnsi="Arial" w:cs="Arial"/>
          <w:lang w:val="es-ES_tradnl"/>
        </w:rPr>
      </w:pPr>
      <w:r w:rsidRPr="007A301F">
        <w:rPr>
          <w:rFonts w:ascii="Arial" w:hAnsi="Arial" w:cs="Arial"/>
          <w:lang w:val="es-ES_tradnl"/>
        </w:rPr>
        <w:t>El alcance tiene que ver por un lado, con la extensión del examen, es decir, si se van a examinar todos los estados financieros en su totalidad, o más específicamente solo un grupo de cuentas</w:t>
      </w:r>
      <w:r w:rsidR="00C816C5">
        <w:rPr>
          <w:rFonts w:ascii="Arial" w:hAnsi="Arial" w:cs="Arial"/>
          <w:lang w:val="es-ES_tradnl"/>
        </w:rPr>
        <w:t xml:space="preserve"> </w:t>
      </w:r>
      <w:r w:rsidRPr="007A301F">
        <w:rPr>
          <w:rFonts w:ascii="Arial" w:hAnsi="Arial" w:cs="Arial"/>
          <w:lang w:val="es-ES_tradnl"/>
        </w:rPr>
        <w:t>(Activos Fijos, por ejemplo) o solo una cuenta</w:t>
      </w:r>
      <w:r w:rsidR="00C816C5">
        <w:rPr>
          <w:rFonts w:ascii="Arial" w:hAnsi="Arial" w:cs="Arial"/>
          <w:lang w:val="es-ES_tradnl"/>
        </w:rPr>
        <w:t xml:space="preserve"> </w:t>
      </w:r>
      <w:r w:rsidRPr="007A301F">
        <w:rPr>
          <w:rFonts w:ascii="Arial" w:hAnsi="Arial" w:cs="Arial"/>
          <w:lang w:val="es-ES_tradnl"/>
        </w:rPr>
        <w:t>(cuentas x cobrar, o el efectivo, etc.)</w:t>
      </w:r>
      <w:r>
        <w:rPr>
          <w:rFonts w:ascii="Arial" w:hAnsi="Arial" w:cs="Arial"/>
          <w:lang w:val="es-ES_tradnl"/>
        </w:rPr>
        <w:t>.</w:t>
      </w:r>
      <w:r w:rsidRPr="007A301F">
        <w:rPr>
          <w:rFonts w:ascii="Arial" w:hAnsi="Arial" w:cs="Arial"/>
          <w:lang w:val="es-ES_tradnl"/>
        </w:rPr>
        <w:t xml:space="preserve">Por otro lado el alcance también puede estar referido al período a examinar: puede ser de un año, de un mes, de una semana, y podría ser hasta de varios años.  </w:t>
      </w:r>
    </w:p>
    <w:p w:rsidR="006C5B28" w:rsidRDefault="006C5B28" w:rsidP="006C5B28">
      <w:pPr>
        <w:pStyle w:val="Prrafodelista"/>
        <w:spacing w:line="480" w:lineRule="auto"/>
        <w:ind w:left="0" w:hanging="11"/>
        <w:jc w:val="both"/>
        <w:rPr>
          <w:rFonts w:ascii="Arial" w:hAnsi="Arial" w:cs="Arial"/>
          <w:lang w:val="es-ES_tradnl"/>
        </w:rPr>
      </w:pPr>
    </w:p>
    <w:p w:rsidR="0033244E" w:rsidRPr="00EB6E47" w:rsidRDefault="0033244E" w:rsidP="006C5B28">
      <w:pPr>
        <w:pStyle w:val="Ttulo3"/>
        <w:widowControl/>
        <w:numPr>
          <w:ilvl w:val="4"/>
          <w:numId w:val="46"/>
        </w:numPr>
        <w:tabs>
          <w:tab w:val="clear" w:pos="2520"/>
          <w:tab w:val="left" w:pos="1080"/>
          <w:tab w:val="left" w:pos="1170"/>
        </w:tabs>
        <w:adjustRightInd/>
        <w:spacing w:before="100" w:beforeAutospacing="1" w:after="100" w:afterAutospacing="1" w:line="240" w:lineRule="auto"/>
        <w:ind w:left="0" w:firstLine="0"/>
        <w:jc w:val="left"/>
        <w:textAlignment w:val="auto"/>
        <w:rPr>
          <w:sz w:val="24"/>
          <w:szCs w:val="24"/>
        </w:rPr>
      </w:pPr>
      <w:bookmarkStart w:id="36" w:name="_Toc247157435"/>
      <w:bookmarkStart w:id="37" w:name="_Toc256596530"/>
      <w:r w:rsidRPr="00EB6E47">
        <w:rPr>
          <w:sz w:val="24"/>
          <w:szCs w:val="24"/>
        </w:rPr>
        <w:lastRenderedPageBreak/>
        <w:t>ANÁLISIS PRELIMINAR DEL CONTROL INTERNO</w:t>
      </w:r>
      <w:bookmarkEnd w:id="36"/>
      <w:bookmarkEnd w:id="37"/>
    </w:p>
    <w:p w:rsidR="0033244E" w:rsidRPr="0033244E" w:rsidRDefault="0033244E" w:rsidP="006C5B28">
      <w:pPr>
        <w:pStyle w:val="Prrafodelista"/>
        <w:spacing w:before="100" w:beforeAutospacing="1" w:after="100" w:afterAutospacing="1" w:line="480" w:lineRule="auto"/>
        <w:ind w:left="0" w:hanging="11"/>
        <w:jc w:val="both"/>
        <w:rPr>
          <w:rFonts w:ascii="Arial" w:hAnsi="Arial" w:cs="Arial"/>
          <w:sz w:val="10"/>
          <w:szCs w:val="10"/>
          <w:lang w:val="es-ES_tradnl"/>
        </w:rPr>
      </w:pPr>
    </w:p>
    <w:p w:rsidR="00175176" w:rsidRDefault="00CC3804" w:rsidP="006C5B28">
      <w:pPr>
        <w:pStyle w:val="Prrafodelista"/>
        <w:spacing w:before="100" w:beforeAutospacing="1" w:after="100" w:afterAutospacing="1" w:line="480" w:lineRule="auto"/>
        <w:ind w:left="0" w:hanging="11"/>
        <w:jc w:val="both"/>
        <w:rPr>
          <w:rFonts w:ascii="Arial" w:hAnsi="Arial" w:cs="Arial"/>
          <w:lang w:val="es-ES_tradnl"/>
        </w:rPr>
      </w:pPr>
      <w:r w:rsidRPr="00CC3804">
        <w:rPr>
          <w:rFonts w:ascii="Arial" w:hAnsi="Arial" w:cs="Arial"/>
          <w:lang w:val="es-ES_tradnl"/>
        </w:rPr>
        <w:t>Este análisis reviste de vital importancia en esta etapa, porque de su resultado se comprenderá la naturaleza y extensión del plan de auditoría y la valoración y oportunidad de los procedimientos a utilizarse durante el examen.</w:t>
      </w:r>
      <w:r w:rsidR="00E3691F">
        <w:rPr>
          <w:rFonts w:ascii="Arial" w:hAnsi="Arial" w:cs="Arial"/>
          <w:lang w:val="es-ES_tradnl"/>
        </w:rPr>
        <w:t xml:space="preserve"> </w:t>
      </w:r>
      <w:r w:rsidR="00175176">
        <w:rPr>
          <w:rFonts w:ascii="Arial" w:hAnsi="Arial" w:cs="Arial"/>
          <w:lang w:val="es-ES_tradnl"/>
        </w:rPr>
        <w:t>Para ello el auditor debe tener un conocimiento básico de lo que es el Control Interno:</w:t>
      </w:r>
    </w:p>
    <w:p w:rsidR="00EB6E47" w:rsidRPr="00EB6E47" w:rsidRDefault="00EB6E47" w:rsidP="006C5B28">
      <w:pPr>
        <w:pStyle w:val="Prrafodelista"/>
        <w:spacing w:before="100" w:beforeAutospacing="1" w:after="100" w:afterAutospacing="1" w:line="480" w:lineRule="auto"/>
        <w:ind w:left="0" w:hanging="11"/>
        <w:jc w:val="both"/>
        <w:rPr>
          <w:rFonts w:ascii="Arial" w:hAnsi="Arial" w:cs="Arial"/>
          <w:sz w:val="12"/>
          <w:szCs w:val="12"/>
          <w:lang w:val="es-ES_tradnl"/>
        </w:rPr>
      </w:pPr>
    </w:p>
    <w:p w:rsidR="000B2FE9" w:rsidRDefault="00175176" w:rsidP="006C5B28">
      <w:pPr>
        <w:pStyle w:val="Prrafodelista"/>
        <w:spacing w:before="100" w:beforeAutospacing="1" w:after="100" w:afterAutospacing="1" w:line="480" w:lineRule="auto"/>
        <w:ind w:left="0" w:hanging="11"/>
        <w:jc w:val="both"/>
        <w:rPr>
          <w:rFonts w:ascii="Arial" w:hAnsi="Arial" w:cs="Arial"/>
          <w:lang w:val="es-ES_tradnl"/>
        </w:rPr>
      </w:pPr>
      <w:r>
        <w:rPr>
          <w:rFonts w:ascii="Arial" w:hAnsi="Arial" w:cs="Arial"/>
          <w:lang w:val="es-ES_tradnl"/>
        </w:rPr>
        <w:t>“</w:t>
      </w:r>
      <w:r w:rsidR="000B2FE9">
        <w:rPr>
          <w:rFonts w:ascii="Arial" w:hAnsi="Arial" w:cs="Arial"/>
          <w:lang w:val="es-ES_tradnl"/>
        </w:rPr>
        <w:t>Es un proceso realizado por el consejo de directores, administradores y otro personal de una entidad, diseñado para proporcionar seguridad razonable mirando el cumplimiento de los objetivos en las siguientes categorías</w:t>
      </w:r>
      <w:r w:rsidR="000B2FE9">
        <w:rPr>
          <w:rStyle w:val="Refdenotaalpie"/>
          <w:rFonts w:ascii="Arial" w:hAnsi="Arial" w:cs="Arial"/>
          <w:lang w:val="es-ES_tradnl"/>
        </w:rPr>
        <w:footnoteReference w:id="3"/>
      </w:r>
      <w:r w:rsidR="000B2FE9">
        <w:rPr>
          <w:rFonts w:ascii="Arial" w:hAnsi="Arial" w:cs="Arial"/>
          <w:lang w:val="es-ES_tradnl"/>
        </w:rPr>
        <w:t xml:space="preserve">:  </w:t>
      </w:r>
    </w:p>
    <w:p w:rsidR="00CC36A9" w:rsidRDefault="00CC36A9" w:rsidP="00CC36A9">
      <w:pPr>
        <w:pStyle w:val="Prrafodelista"/>
        <w:spacing w:before="100" w:beforeAutospacing="1" w:after="100" w:afterAutospacing="1"/>
        <w:ind w:left="0" w:hanging="11"/>
        <w:jc w:val="both"/>
        <w:rPr>
          <w:rFonts w:ascii="Arial" w:hAnsi="Arial" w:cs="Arial"/>
          <w:lang w:val="es-ES_tradnl"/>
        </w:rPr>
      </w:pPr>
    </w:p>
    <w:p w:rsidR="000B2FE9" w:rsidRPr="00A61B35" w:rsidRDefault="000B2FE9" w:rsidP="006C5B28">
      <w:pPr>
        <w:pStyle w:val="Prrafodelista"/>
        <w:numPr>
          <w:ilvl w:val="0"/>
          <w:numId w:val="7"/>
        </w:numPr>
        <w:spacing w:before="100" w:beforeAutospacing="1" w:after="100" w:afterAutospacing="1" w:line="480" w:lineRule="auto"/>
        <w:jc w:val="both"/>
        <w:rPr>
          <w:rFonts w:ascii="Arial" w:hAnsi="Arial" w:cs="Arial"/>
          <w:lang w:val="es-ES_tradnl"/>
        </w:rPr>
      </w:pPr>
      <w:r w:rsidRPr="00A61B35">
        <w:rPr>
          <w:rFonts w:ascii="Arial" w:hAnsi="Arial" w:cs="Arial"/>
          <w:lang w:val="es-ES_tradnl"/>
        </w:rPr>
        <w:t>Efectividad y eficiencia de las operaciones</w:t>
      </w:r>
      <w:r w:rsidR="00E3691F" w:rsidRPr="00A61B35">
        <w:rPr>
          <w:rFonts w:ascii="Arial" w:hAnsi="Arial" w:cs="Arial"/>
          <w:lang w:val="es-ES_tradnl"/>
        </w:rPr>
        <w:t>.</w:t>
      </w:r>
    </w:p>
    <w:p w:rsidR="000B2FE9" w:rsidRPr="00A61B35" w:rsidRDefault="000B2FE9" w:rsidP="006C5B28">
      <w:pPr>
        <w:pStyle w:val="Prrafodelista"/>
        <w:numPr>
          <w:ilvl w:val="0"/>
          <w:numId w:val="7"/>
        </w:numPr>
        <w:spacing w:before="100" w:beforeAutospacing="1" w:after="100" w:afterAutospacing="1" w:line="480" w:lineRule="auto"/>
        <w:jc w:val="both"/>
        <w:rPr>
          <w:rFonts w:ascii="Arial" w:hAnsi="Arial" w:cs="Arial"/>
          <w:lang w:val="es-ES_tradnl"/>
        </w:rPr>
      </w:pPr>
      <w:r w:rsidRPr="00A61B35">
        <w:rPr>
          <w:rFonts w:ascii="Arial" w:hAnsi="Arial" w:cs="Arial"/>
          <w:lang w:val="es-ES_tradnl"/>
        </w:rPr>
        <w:t>Confiabilidad de la información financiera</w:t>
      </w:r>
      <w:r w:rsidR="00E3691F" w:rsidRPr="00A61B35">
        <w:rPr>
          <w:rFonts w:ascii="Arial" w:hAnsi="Arial" w:cs="Arial"/>
          <w:lang w:val="es-ES_tradnl"/>
        </w:rPr>
        <w:t>.</w:t>
      </w:r>
    </w:p>
    <w:p w:rsidR="000B2FE9" w:rsidRPr="00A61B35" w:rsidRDefault="000B2FE9" w:rsidP="006C5B28">
      <w:pPr>
        <w:pStyle w:val="Prrafodelista"/>
        <w:numPr>
          <w:ilvl w:val="0"/>
          <w:numId w:val="7"/>
        </w:numPr>
        <w:spacing w:before="100" w:beforeAutospacing="1" w:after="100" w:afterAutospacing="1" w:line="480" w:lineRule="auto"/>
        <w:jc w:val="both"/>
        <w:rPr>
          <w:rFonts w:ascii="Arial" w:hAnsi="Arial" w:cs="Arial"/>
          <w:lang w:val="es-ES_tradnl"/>
        </w:rPr>
      </w:pPr>
      <w:r w:rsidRPr="00A61B35">
        <w:rPr>
          <w:rFonts w:ascii="Arial" w:hAnsi="Arial" w:cs="Arial"/>
          <w:lang w:val="es-ES_tradnl"/>
        </w:rPr>
        <w:t>Cumplimiento de la</w:t>
      </w:r>
      <w:r w:rsidR="00E3691F" w:rsidRPr="00A61B35">
        <w:rPr>
          <w:rFonts w:ascii="Arial" w:hAnsi="Arial" w:cs="Arial"/>
          <w:lang w:val="es-ES_tradnl"/>
        </w:rPr>
        <w:t>s</w:t>
      </w:r>
      <w:r w:rsidRPr="00A61B35">
        <w:rPr>
          <w:rFonts w:ascii="Arial" w:hAnsi="Arial" w:cs="Arial"/>
          <w:lang w:val="es-ES_tradnl"/>
        </w:rPr>
        <w:t xml:space="preserve"> leyes y regulaciones aplicables</w:t>
      </w:r>
      <w:r w:rsidR="00E3691F" w:rsidRPr="00A61B35">
        <w:rPr>
          <w:rFonts w:ascii="Arial" w:hAnsi="Arial" w:cs="Arial"/>
          <w:lang w:val="es-ES_tradnl"/>
        </w:rPr>
        <w:t>.</w:t>
      </w:r>
      <w:r w:rsidR="00175176" w:rsidRPr="00A61B35">
        <w:rPr>
          <w:rFonts w:ascii="Arial" w:hAnsi="Arial" w:cs="Arial"/>
          <w:lang w:val="es-ES_tradnl"/>
        </w:rPr>
        <w:t>”</w:t>
      </w:r>
    </w:p>
    <w:p w:rsidR="00E3691F" w:rsidRDefault="00E3691F" w:rsidP="006C5B28">
      <w:pPr>
        <w:spacing w:line="480" w:lineRule="auto"/>
        <w:jc w:val="both"/>
        <w:rPr>
          <w:rFonts w:ascii="Arial" w:hAnsi="Arial" w:cs="Arial"/>
          <w:lang w:val="es-ES_tradnl"/>
        </w:rPr>
      </w:pPr>
      <w:r>
        <w:rPr>
          <w:rFonts w:ascii="Arial" w:hAnsi="Arial" w:cs="Arial"/>
          <w:lang w:val="es-ES_tradnl"/>
        </w:rPr>
        <w:t>En el siguiente gráfico se puede observar con más claridad los objetivos que persigue el Control Interno de una empresa:</w:t>
      </w:r>
    </w:p>
    <w:p w:rsidR="00A54652" w:rsidRDefault="00A54652"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6C5B28" w:rsidRDefault="006C5B28" w:rsidP="006C5B28">
      <w:pPr>
        <w:rPr>
          <w:rFonts w:ascii="Arial" w:hAnsi="Arial" w:cs="Arial"/>
          <w:lang w:val="es-ES_tradnl"/>
        </w:rPr>
      </w:pPr>
    </w:p>
    <w:p w:rsidR="00175176" w:rsidRPr="006864B6" w:rsidRDefault="00D749AC" w:rsidP="006C5B28">
      <w:pPr>
        <w:pStyle w:val="Epgrafe"/>
        <w:jc w:val="center"/>
        <w:rPr>
          <w:rFonts w:ascii="Arial" w:hAnsi="Arial" w:cs="Arial"/>
          <w:lang w:val="es-ES_tradnl"/>
        </w:rPr>
      </w:pPr>
      <w:bookmarkStart w:id="38" w:name="_Toc256596894"/>
      <w:r w:rsidRPr="006864B6">
        <w:rPr>
          <w:rFonts w:ascii="Arial" w:hAnsi="Arial" w:cs="Arial"/>
          <w:lang w:val="es-ES_tradnl"/>
        </w:rPr>
        <w:t>Grá</w:t>
      </w:r>
      <w:r w:rsidR="005A2ADE" w:rsidRPr="006864B6">
        <w:rPr>
          <w:rFonts w:ascii="Arial" w:hAnsi="Arial" w:cs="Arial"/>
          <w:lang w:val="es-ES_tradnl"/>
        </w:rPr>
        <w:t xml:space="preserve">fico </w:t>
      </w:r>
      <w:r w:rsidR="0087781F" w:rsidRPr="006864B6">
        <w:rPr>
          <w:rFonts w:ascii="Arial" w:hAnsi="Arial" w:cs="Arial"/>
          <w:lang w:val="es-ES_tradnl"/>
        </w:rPr>
        <w:fldChar w:fldCharType="begin"/>
      </w:r>
      <w:r w:rsidR="005A2ADE" w:rsidRPr="006864B6">
        <w:rPr>
          <w:rFonts w:ascii="Arial" w:hAnsi="Arial" w:cs="Arial"/>
          <w:lang w:val="es-ES_tradnl"/>
        </w:rPr>
        <w:instrText xml:space="preserve"> SEQ Objetivos_del_Control_Interno \* ARABIC </w:instrText>
      </w:r>
      <w:r w:rsidR="0087781F" w:rsidRPr="006864B6">
        <w:rPr>
          <w:rFonts w:ascii="Arial" w:hAnsi="Arial" w:cs="Arial"/>
          <w:lang w:val="es-ES_tradnl"/>
        </w:rPr>
        <w:fldChar w:fldCharType="separate"/>
      </w:r>
      <w:r w:rsidR="00A952C9">
        <w:rPr>
          <w:rFonts w:ascii="Arial" w:hAnsi="Arial" w:cs="Arial"/>
          <w:noProof/>
          <w:lang w:val="es-ES_tradnl"/>
        </w:rPr>
        <w:t>1</w:t>
      </w:r>
      <w:r w:rsidR="0087781F" w:rsidRPr="006864B6">
        <w:rPr>
          <w:rFonts w:ascii="Arial" w:hAnsi="Arial" w:cs="Arial"/>
          <w:lang w:val="es-ES_tradnl"/>
        </w:rPr>
        <w:fldChar w:fldCharType="end"/>
      </w:r>
      <w:r w:rsidR="005A2ADE" w:rsidRPr="006864B6">
        <w:rPr>
          <w:rFonts w:ascii="Arial" w:hAnsi="Arial" w:cs="Arial"/>
          <w:lang w:val="es-ES_tradnl"/>
        </w:rPr>
        <w:t>: Objetivos del Control Interno</w:t>
      </w:r>
      <w:bookmarkEnd w:id="38"/>
    </w:p>
    <w:p w:rsidR="00E86F6E" w:rsidRDefault="0087781F" w:rsidP="006C5B28">
      <w:pPr>
        <w:jc w:val="both"/>
        <w:rPr>
          <w:rFonts w:ascii="Arial" w:hAnsi="Arial" w:cs="Arial"/>
          <w:lang w:val="es-ES_tradnl"/>
        </w:rPr>
      </w:pPr>
      <w:r w:rsidRPr="0087781F">
        <w:rPr>
          <w:rFonts w:ascii="Arial" w:hAnsi="Arial" w:cs="Arial"/>
          <w:noProof/>
          <w:lang w:val="es-EC" w:eastAsia="es-EC"/>
        </w:rPr>
        <w:pict>
          <v:group id="_x0000_s1083" style="position:absolute;left:0;text-align:left;margin-left:35.6pt;margin-top:1.5pt;width:325.6pt;height:229pt;z-index:251688960" coordorigin="3348,9534" coordsize="6597,4286">
            <v:shapetype id="_x0000_t202" coordsize="21600,21600" o:spt="202" path="m,l,21600r21600,l21600,xe">
              <v:stroke joinstyle="miter"/>
              <v:path gradientshapeok="t" o:connecttype="rect"/>
            </v:shapetype>
            <v:shape id="_x0000_s1074" type="#_x0000_t202" style="position:absolute;left:3348;top:9534;width:6597;height:4286;mso-width-relative:margin;mso-height-relative:margin" fillcolor="white [3201]" strokecolor="black [3200]" strokeweight="2.5pt">
              <v:shadow color="#868686"/>
              <v:textbox style="mso-next-textbox:#_x0000_s1074">
                <w:txbxContent>
                  <w:p w:rsidR="00E22282" w:rsidRDefault="00E22282"/>
                </w:txbxContent>
              </v:textbox>
            </v:shape>
            <v:group id="_x0000_s1082" style="position:absolute;left:3541;top:9996;width:6203;height:3337" coordorigin="3742,10685" coordsize="6203,3337">
              <v:oval id="_x0000_s1075" style="position:absolute;left:5330;top:10685;width:2812;height:1155" fillcolor="#d6e3bc [1302]">
                <v:fill color2="fill darken(118)" rotate="t" angle="-135" method="linear sigma" focus="50%" type="gradient"/>
                <v:textbox style="mso-next-textbox:#_x0000_s1075">
                  <w:txbxContent>
                    <w:p w:rsidR="00E22282" w:rsidRPr="00C0573B" w:rsidRDefault="00E22282" w:rsidP="00C0573B">
                      <w:pPr>
                        <w:jc w:val="center"/>
                        <w:rPr>
                          <w:rFonts w:ascii="Arial" w:hAnsi="Arial" w:cs="Arial"/>
                          <w:b/>
                          <w:sz w:val="16"/>
                          <w:szCs w:val="16"/>
                          <w:u w:val="single"/>
                          <w:lang w:val="es-EC"/>
                        </w:rPr>
                      </w:pPr>
                      <w:r w:rsidRPr="00C0573B">
                        <w:rPr>
                          <w:rFonts w:ascii="Arial" w:hAnsi="Arial" w:cs="Arial"/>
                          <w:b/>
                          <w:sz w:val="16"/>
                          <w:szCs w:val="16"/>
                          <w:u w:val="single"/>
                          <w:lang w:val="es-EC"/>
                        </w:rPr>
                        <w:t>Información Financiera</w:t>
                      </w:r>
                    </w:p>
                    <w:p w:rsidR="00E22282" w:rsidRPr="00C0573B" w:rsidRDefault="00E22282" w:rsidP="00C0573B">
                      <w:pPr>
                        <w:jc w:val="center"/>
                        <w:rPr>
                          <w:rFonts w:ascii="Arial" w:hAnsi="Arial" w:cs="Arial"/>
                          <w:sz w:val="16"/>
                          <w:szCs w:val="16"/>
                          <w:lang w:val="es-EC"/>
                        </w:rPr>
                      </w:pPr>
                      <w:r w:rsidRPr="00C0573B">
                        <w:rPr>
                          <w:rFonts w:ascii="Arial" w:hAnsi="Arial" w:cs="Arial"/>
                          <w:sz w:val="16"/>
                          <w:szCs w:val="16"/>
                          <w:lang w:val="es-EC"/>
                        </w:rPr>
                        <w:t>Promover la integridad de los datos</w:t>
                      </w:r>
                      <w:r>
                        <w:rPr>
                          <w:rFonts w:ascii="Arial" w:hAnsi="Arial" w:cs="Arial"/>
                          <w:sz w:val="16"/>
                          <w:szCs w:val="16"/>
                          <w:lang w:val="es-EC"/>
                        </w:rPr>
                        <w:t xml:space="preserve"> en la toma de decisiones</w:t>
                      </w:r>
                    </w:p>
                  </w:txbxContent>
                </v:textbox>
              </v:oval>
              <v:oval id="_x0000_s1077" style="position:absolute;left:3742;top:12916;width:2812;height:1106" fillcolor="#d6e3bc [1302]">
                <v:fill color2="fill darken(118)" rotate="t" angle="-135" method="linear sigma" focus="50%" type="gradient"/>
                <v:textbox style="mso-next-textbox:#_x0000_s1077">
                  <w:txbxContent>
                    <w:p w:rsidR="00E22282" w:rsidRPr="00C0573B" w:rsidRDefault="00E22282" w:rsidP="00C0573B">
                      <w:pPr>
                        <w:jc w:val="center"/>
                        <w:rPr>
                          <w:rFonts w:ascii="Arial" w:hAnsi="Arial" w:cs="Arial"/>
                          <w:b/>
                          <w:sz w:val="16"/>
                          <w:szCs w:val="16"/>
                          <w:u w:val="single"/>
                          <w:lang w:val="es-EC"/>
                        </w:rPr>
                      </w:pPr>
                      <w:r w:rsidRPr="00C0573B">
                        <w:rPr>
                          <w:rFonts w:ascii="Arial" w:hAnsi="Arial" w:cs="Arial"/>
                          <w:b/>
                          <w:sz w:val="16"/>
                          <w:szCs w:val="16"/>
                          <w:u w:val="single"/>
                          <w:lang w:val="es-EC"/>
                        </w:rPr>
                        <w:t>Operaciones</w:t>
                      </w:r>
                    </w:p>
                    <w:p w:rsidR="00E22282" w:rsidRPr="00C0573B" w:rsidRDefault="00E22282" w:rsidP="00C0573B">
                      <w:pPr>
                        <w:jc w:val="center"/>
                        <w:rPr>
                          <w:rFonts w:ascii="Arial" w:hAnsi="Arial" w:cs="Arial"/>
                          <w:sz w:val="16"/>
                          <w:szCs w:val="16"/>
                          <w:lang w:val="es-EC"/>
                        </w:rPr>
                      </w:pPr>
                      <w:r w:rsidRPr="00C0573B">
                        <w:rPr>
                          <w:rFonts w:ascii="Arial" w:hAnsi="Arial" w:cs="Arial"/>
                          <w:sz w:val="16"/>
                          <w:szCs w:val="16"/>
                          <w:lang w:val="es-EC"/>
                        </w:rPr>
                        <w:t>Promover eficiencia y eficacia en el uso de los recursos de la entidad</w:t>
                      </w:r>
                    </w:p>
                  </w:txbxContent>
                </v:textbox>
              </v:oval>
              <v:oval id="_x0000_s1078" style="position:absolute;left:7133;top:12833;width:2812;height:1189" fillcolor="#d6e3bc [1302]">
                <v:fill color2="fill darken(118)" rotate="t" angle="-135" method="linear sigma" focus="50%" type="gradient"/>
                <v:textbox style="mso-next-textbox:#_x0000_s1078">
                  <w:txbxContent>
                    <w:p w:rsidR="00E22282" w:rsidRPr="00C0573B" w:rsidRDefault="00E22282" w:rsidP="00C0573B">
                      <w:pPr>
                        <w:jc w:val="center"/>
                        <w:rPr>
                          <w:rFonts w:ascii="Arial" w:hAnsi="Arial" w:cs="Arial"/>
                          <w:b/>
                          <w:sz w:val="16"/>
                          <w:szCs w:val="16"/>
                          <w:u w:val="single"/>
                          <w:lang w:val="es-EC"/>
                        </w:rPr>
                      </w:pPr>
                      <w:r w:rsidRPr="00C0573B">
                        <w:rPr>
                          <w:rFonts w:ascii="Arial" w:hAnsi="Arial" w:cs="Arial"/>
                          <w:b/>
                          <w:sz w:val="16"/>
                          <w:szCs w:val="16"/>
                          <w:u w:val="single"/>
                          <w:lang w:val="es-EC"/>
                        </w:rPr>
                        <w:t>Cumplimiento</w:t>
                      </w:r>
                    </w:p>
                    <w:p w:rsidR="00E22282" w:rsidRPr="00C0573B" w:rsidRDefault="00E22282" w:rsidP="00C0573B">
                      <w:pPr>
                        <w:jc w:val="center"/>
                        <w:rPr>
                          <w:rFonts w:ascii="Arial" w:hAnsi="Arial" w:cs="Arial"/>
                          <w:sz w:val="16"/>
                          <w:szCs w:val="16"/>
                          <w:lang w:val="es-EC"/>
                        </w:rPr>
                      </w:pPr>
                      <w:r>
                        <w:rPr>
                          <w:rFonts w:ascii="Arial" w:hAnsi="Arial" w:cs="Arial"/>
                          <w:sz w:val="16"/>
                          <w:szCs w:val="16"/>
                          <w:lang w:val="es-EC"/>
                        </w:rPr>
                        <w:t>Con las leyes y regulaciones a través de un monitoreo periódico</w:t>
                      </w:r>
                    </w:p>
                  </w:txbxContent>
                </v:textbox>
              </v:oval>
              <v:shape id="_x0000_s1079" type="#_x0000_t32" style="position:absolute;left:4287;top:11510;width:1199;height:1507;flip:x" o:connectortype="straight">
                <v:stroke startarrow="block" endarrow="block"/>
              </v:shape>
              <v:shape id="_x0000_s1080" type="#_x0000_t32" style="position:absolute;left:8020;top:11510;width:1113;height:1406" o:connectortype="straight">
                <v:stroke startarrow="block" endarrow="block"/>
              </v:shape>
              <v:shape id="_x0000_s1081" type="#_x0000_t32" style="position:absolute;left:6229;top:13820;width:1222;height:17;flip:y" o:connectortype="straight">
                <v:stroke startarrow="block" endarrow="block"/>
              </v:shape>
            </v:group>
          </v:group>
        </w:pict>
      </w:r>
    </w:p>
    <w:p w:rsidR="00E86F6E" w:rsidRDefault="00E86F6E" w:rsidP="006C5B28">
      <w:pPr>
        <w:jc w:val="both"/>
        <w:rPr>
          <w:rFonts w:ascii="Arial" w:hAnsi="Arial" w:cs="Arial"/>
          <w:lang w:val="es-ES_tradnl"/>
        </w:rPr>
      </w:pPr>
    </w:p>
    <w:p w:rsidR="00E86F6E" w:rsidRDefault="00E86F6E" w:rsidP="006C5B28">
      <w:pPr>
        <w:jc w:val="both"/>
        <w:rPr>
          <w:rFonts w:ascii="Arial" w:hAnsi="Arial" w:cs="Arial"/>
          <w:lang w:val="es-ES_tradnl"/>
        </w:rPr>
      </w:pPr>
    </w:p>
    <w:p w:rsidR="00E86F6E" w:rsidRDefault="00E86F6E" w:rsidP="006C5B28">
      <w:pPr>
        <w:jc w:val="both"/>
        <w:rPr>
          <w:rFonts w:ascii="Arial" w:hAnsi="Arial" w:cs="Arial"/>
          <w:lang w:val="es-ES_tradnl"/>
        </w:rPr>
      </w:pPr>
    </w:p>
    <w:p w:rsidR="008723FF" w:rsidRPr="008723FF" w:rsidRDefault="008723FF" w:rsidP="006C5B28">
      <w:pPr>
        <w:jc w:val="both"/>
        <w:rPr>
          <w:rFonts w:ascii="Arial" w:hAnsi="Arial" w:cs="Arial"/>
          <w:sz w:val="6"/>
          <w:szCs w:val="6"/>
          <w:lang w:val="es-ES_tradnl"/>
        </w:rPr>
      </w:pPr>
    </w:p>
    <w:p w:rsidR="00E86F6E" w:rsidRDefault="00E86F6E" w:rsidP="006C5B28">
      <w:pPr>
        <w:jc w:val="both"/>
        <w:rPr>
          <w:rFonts w:ascii="Arial" w:hAnsi="Arial" w:cs="Arial"/>
          <w:lang w:val="es-ES_tradnl"/>
        </w:rPr>
      </w:pPr>
    </w:p>
    <w:p w:rsidR="007B7EA4" w:rsidRDefault="007B7EA4" w:rsidP="006C5B28">
      <w:pPr>
        <w:jc w:val="both"/>
        <w:rPr>
          <w:rFonts w:ascii="Arial" w:hAnsi="Arial" w:cs="Arial"/>
          <w:lang w:val="es-ES_tradnl"/>
        </w:rPr>
      </w:pPr>
    </w:p>
    <w:p w:rsidR="007B7EA4" w:rsidRDefault="007B7EA4" w:rsidP="006C5B28">
      <w:pPr>
        <w:jc w:val="both"/>
        <w:rPr>
          <w:rFonts w:ascii="Arial" w:hAnsi="Arial" w:cs="Arial"/>
          <w:lang w:val="es-ES_tradnl"/>
        </w:rPr>
      </w:pPr>
    </w:p>
    <w:p w:rsidR="007B7EA4" w:rsidRDefault="007B7EA4" w:rsidP="006C5B28">
      <w:pPr>
        <w:jc w:val="both"/>
        <w:rPr>
          <w:rFonts w:ascii="Arial" w:hAnsi="Arial" w:cs="Arial"/>
          <w:lang w:val="es-ES_tradnl"/>
        </w:rPr>
      </w:pPr>
    </w:p>
    <w:p w:rsidR="00CC36A9" w:rsidRDefault="00CC36A9" w:rsidP="006C5B28">
      <w:pPr>
        <w:jc w:val="both"/>
        <w:rPr>
          <w:rFonts w:ascii="Arial" w:hAnsi="Arial" w:cs="Arial"/>
          <w:lang w:val="es-ES_tradnl"/>
        </w:rPr>
      </w:pPr>
    </w:p>
    <w:p w:rsidR="007B7EA4" w:rsidRDefault="007B7EA4" w:rsidP="006C5B28">
      <w:pPr>
        <w:jc w:val="both"/>
        <w:rPr>
          <w:rFonts w:ascii="Arial" w:hAnsi="Arial" w:cs="Arial"/>
          <w:lang w:val="es-ES_tradnl"/>
        </w:rPr>
      </w:pPr>
    </w:p>
    <w:p w:rsidR="007B7EA4" w:rsidRDefault="007B7EA4" w:rsidP="006C5B28">
      <w:pPr>
        <w:jc w:val="both"/>
        <w:rPr>
          <w:rFonts w:ascii="Arial" w:hAnsi="Arial" w:cs="Arial"/>
          <w:lang w:val="es-ES_tradnl"/>
        </w:rPr>
      </w:pPr>
    </w:p>
    <w:p w:rsidR="007B7EA4" w:rsidRDefault="007B7EA4" w:rsidP="006C5B28">
      <w:pPr>
        <w:jc w:val="both"/>
        <w:rPr>
          <w:rFonts w:ascii="Arial" w:hAnsi="Arial" w:cs="Arial"/>
          <w:lang w:val="es-ES_tradnl"/>
        </w:rPr>
      </w:pPr>
    </w:p>
    <w:p w:rsidR="00E86F6E" w:rsidRDefault="00E86F6E" w:rsidP="006C5B28">
      <w:pPr>
        <w:jc w:val="both"/>
        <w:rPr>
          <w:rFonts w:ascii="Arial" w:hAnsi="Arial" w:cs="Arial"/>
          <w:lang w:val="es-ES_tradnl"/>
        </w:rPr>
      </w:pPr>
    </w:p>
    <w:p w:rsidR="007B7EA4" w:rsidRDefault="007B7EA4" w:rsidP="006C5B28">
      <w:pPr>
        <w:jc w:val="both"/>
        <w:rPr>
          <w:rFonts w:ascii="Arial" w:hAnsi="Arial" w:cs="Arial"/>
          <w:lang w:val="es-ES_tradnl"/>
        </w:rPr>
      </w:pPr>
    </w:p>
    <w:p w:rsidR="0022498B" w:rsidRDefault="0022498B" w:rsidP="006C5B28">
      <w:pPr>
        <w:ind w:hanging="11"/>
        <w:jc w:val="both"/>
        <w:rPr>
          <w:rFonts w:ascii="Arial" w:hAnsi="Arial" w:cs="Arial"/>
          <w:b/>
          <w:sz w:val="10"/>
          <w:szCs w:val="10"/>
          <w:lang w:val="es-ES_tradnl"/>
        </w:rPr>
      </w:pPr>
    </w:p>
    <w:p w:rsidR="007B7EA4" w:rsidRPr="0022498B" w:rsidRDefault="007B7EA4" w:rsidP="006C5B28">
      <w:pPr>
        <w:spacing w:before="100" w:beforeAutospacing="1"/>
        <w:ind w:hanging="11"/>
        <w:jc w:val="both"/>
        <w:rPr>
          <w:rFonts w:ascii="Arial" w:hAnsi="Arial" w:cs="Arial"/>
          <w:b/>
          <w:sz w:val="10"/>
          <w:szCs w:val="10"/>
          <w:lang w:val="es-ES_tradnl"/>
        </w:rPr>
      </w:pPr>
    </w:p>
    <w:p w:rsidR="005A2ADE" w:rsidRPr="006864B6" w:rsidRDefault="0022498B" w:rsidP="006C5B28">
      <w:pPr>
        <w:spacing w:before="100" w:beforeAutospacing="1" w:after="100" w:afterAutospacing="1"/>
        <w:ind w:hanging="11"/>
        <w:jc w:val="center"/>
        <w:rPr>
          <w:rFonts w:ascii="Arial" w:hAnsi="Arial" w:cs="Arial"/>
          <w:b/>
          <w:i/>
          <w:sz w:val="20"/>
          <w:szCs w:val="20"/>
          <w:lang w:val="es-ES_tradnl"/>
        </w:rPr>
      </w:pPr>
      <w:r w:rsidRPr="006864B6">
        <w:rPr>
          <w:rFonts w:ascii="Arial" w:hAnsi="Arial" w:cs="Arial"/>
          <w:b/>
          <w:i/>
          <w:sz w:val="20"/>
          <w:szCs w:val="20"/>
          <w:lang w:val="es-ES_tradnl"/>
        </w:rPr>
        <w:t xml:space="preserve">Fuente: </w:t>
      </w:r>
      <w:r w:rsidRPr="006864B6">
        <w:rPr>
          <w:rFonts w:ascii="Arial" w:hAnsi="Arial" w:cs="Arial"/>
          <w:i/>
          <w:sz w:val="20"/>
          <w:szCs w:val="20"/>
          <w:lang w:val="es-ES_tradnl"/>
        </w:rPr>
        <w:t>Informe COSO por Samuel Mantilla</w:t>
      </w:r>
    </w:p>
    <w:p w:rsidR="00EF1233" w:rsidRDefault="00EF1233" w:rsidP="006C5B28">
      <w:pPr>
        <w:spacing w:before="100" w:beforeAutospacing="1" w:line="480" w:lineRule="auto"/>
        <w:ind w:hanging="11"/>
        <w:jc w:val="both"/>
        <w:rPr>
          <w:rFonts w:ascii="Arial" w:hAnsi="Arial" w:cs="Arial"/>
          <w:b/>
          <w:lang w:val="es-ES_tradnl"/>
        </w:rPr>
      </w:pPr>
    </w:p>
    <w:p w:rsidR="000B2FE9" w:rsidRDefault="000B2FE9" w:rsidP="006C5B28">
      <w:pPr>
        <w:spacing w:before="100" w:beforeAutospacing="1" w:line="480" w:lineRule="auto"/>
        <w:ind w:hanging="11"/>
        <w:jc w:val="both"/>
        <w:rPr>
          <w:rFonts w:ascii="Arial" w:hAnsi="Arial" w:cs="Arial"/>
          <w:b/>
          <w:lang w:val="es-ES_tradnl"/>
        </w:rPr>
      </w:pPr>
      <w:r w:rsidRPr="0043725D">
        <w:rPr>
          <w:rFonts w:ascii="Arial" w:hAnsi="Arial" w:cs="Arial"/>
          <w:b/>
          <w:lang w:val="es-ES_tradnl"/>
        </w:rPr>
        <w:t>Componentes</w:t>
      </w:r>
      <w:r w:rsidR="00962E5A">
        <w:rPr>
          <w:rFonts w:ascii="Arial" w:hAnsi="Arial" w:cs="Arial"/>
          <w:b/>
          <w:lang w:val="es-ES_tradnl"/>
        </w:rPr>
        <w:t xml:space="preserve"> del Control Interno</w:t>
      </w:r>
    </w:p>
    <w:p w:rsidR="000B2FE9" w:rsidRPr="00776367" w:rsidRDefault="000B2FE9" w:rsidP="006C5B28">
      <w:pPr>
        <w:pStyle w:val="Prrafodelista"/>
        <w:numPr>
          <w:ilvl w:val="0"/>
          <w:numId w:val="8"/>
        </w:numPr>
        <w:spacing w:before="100" w:beforeAutospacing="1" w:line="480" w:lineRule="auto"/>
        <w:jc w:val="both"/>
        <w:rPr>
          <w:rFonts w:ascii="Arial" w:hAnsi="Arial" w:cs="Arial"/>
          <w:lang w:val="es-ES_tradnl"/>
        </w:rPr>
      </w:pPr>
      <w:r w:rsidRPr="00776367">
        <w:rPr>
          <w:rFonts w:ascii="Arial" w:hAnsi="Arial" w:cs="Arial"/>
          <w:b/>
          <w:lang w:val="es-ES_tradnl"/>
        </w:rPr>
        <w:t>Ambiente de Control:</w:t>
      </w:r>
      <w:r w:rsidRPr="00776367">
        <w:rPr>
          <w:rFonts w:ascii="Arial" w:hAnsi="Arial" w:cs="Arial"/>
          <w:lang w:val="es-ES_tradnl"/>
        </w:rPr>
        <w:t xml:space="preserve"> Da el tono de una organización, influencia</w:t>
      </w:r>
      <w:r w:rsidR="00CC36A9">
        <w:rPr>
          <w:rFonts w:ascii="Arial" w:hAnsi="Arial" w:cs="Arial"/>
          <w:lang w:val="es-ES_tradnl"/>
        </w:rPr>
        <w:t>n</w:t>
      </w:r>
      <w:r w:rsidRPr="00776367">
        <w:rPr>
          <w:rFonts w:ascii="Arial" w:hAnsi="Arial" w:cs="Arial"/>
          <w:lang w:val="es-ES_tradnl"/>
        </w:rPr>
        <w:t>do la conciencia de control de sus empleados. Es el fundamento de todos los demás componentes del CI, proporciona</w:t>
      </w:r>
      <w:r w:rsidR="00CC36A9">
        <w:rPr>
          <w:rFonts w:ascii="Arial" w:hAnsi="Arial" w:cs="Arial"/>
          <w:lang w:val="es-ES_tradnl"/>
        </w:rPr>
        <w:t>n</w:t>
      </w:r>
      <w:r w:rsidRPr="00776367">
        <w:rPr>
          <w:rFonts w:ascii="Arial" w:hAnsi="Arial" w:cs="Arial"/>
          <w:lang w:val="es-ES_tradnl"/>
        </w:rPr>
        <w:t>do disciplina y estructura.</w:t>
      </w:r>
    </w:p>
    <w:p w:rsidR="000B2FE9" w:rsidRDefault="000B2FE9" w:rsidP="006C5B28">
      <w:pPr>
        <w:tabs>
          <w:tab w:val="decimal" w:pos="709"/>
        </w:tabs>
        <w:spacing w:before="100" w:beforeAutospacing="1" w:line="480" w:lineRule="auto"/>
        <w:ind w:left="709"/>
        <w:jc w:val="both"/>
        <w:rPr>
          <w:rFonts w:ascii="Arial" w:hAnsi="Arial" w:cs="Arial"/>
          <w:lang w:val="es-ES_tradnl"/>
        </w:rPr>
      </w:pPr>
      <w:r w:rsidRPr="002A7C7A">
        <w:rPr>
          <w:rFonts w:ascii="Arial" w:hAnsi="Arial" w:cs="Arial"/>
          <w:lang w:val="es-ES_tradnl"/>
        </w:rPr>
        <w:t>Los factores</w:t>
      </w:r>
      <w:r>
        <w:rPr>
          <w:rFonts w:ascii="Arial" w:hAnsi="Arial" w:cs="Arial"/>
          <w:lang w:val="es-ES_tradnl"/>
        </w:rPr>
        <w:t xml:space="preserve"> del ambiente de control incluyen la integridad, los valores éticos y la competencia de la gente de la entidad; la filosofía y el estilo de operación  de la administración.</w:t>
      </w:r>
    </w:p>
    <w:p w:rsidR="000B2FE9" w:rsidRDefault="000B2FE9" w:rsidP="006C5B28">
      <w:pPr>
        <w:pStyle w:val="Prrafodelista"/>
        <w:numPr>
          <w:ilvl w:val="0"/>
          <w:numId w:val="8"/>
        </w:numPr>
        <w:spacing w:before="100" w:beforeAutospacing="1" w:after="100" w:afterAutospacing="1" w:line="480" w:lineRule="auto"/>
        <w:jc w:val="both"/>
        <w:rPr>
          <w:rFonts w:ascii="Arial" w:hAnsi="Arial" w:cs="Arial"/>
          <w:lang w:val="es-ES_tradnl"/>
        </w:rPr>
      </w:pPr>
      <w:r w:rsidRPr="00776367">
        <w:rPr>
          <w:rFonts w:ascii="Arial" w:hAnsi="Arial" w:cs="Arial"/>
          <w:b/>
          <w:lang w:val="es-ES_tradnl"/>
        </w:rPr>
        <w:t xml:space="preserve">Evaluación de Riesgos: </w:t>
      </w:r>
      <w:r w:rsidRPr="00776367">
        <w:rPr>
          <w:rFonts w:ascii="Arial" w:hAnsi="Arial" w:cs="Arial"/>
          <w:lang w:val="es-ES_tradnl"/>
        </w:rPr>
        <w:t xml:space="preserve">Cada entidad enfrenta una variedad de riesgos de fuentes externas e internas, los cuales deben valorarse. </w:t>
      </w:r>
      <w:r w:rsidRPr="00776367">
        <w:rPr>
          <w:rFonts w:ascii="Arial" w:hAnsi="Arial" w:cs="Arial"/>
          <w:lang w:val="es-ES_tradnl"/>
        </w:rPr>
        <w:lastRenderedPageBreak/>
        <w:t xml:space="preserve">Una condición previa a la valoración de riesgos es el establecimiento de objetivos enlazados en distintos niveles y consistentes internamente. Consiste en la identificación y análisis de los riesgos relevantes para la consecución de los objetivos de la entidad constituyendo una base para determinar </w:t>
      </w:r>
      <w:r w:rsidR="00962E5A" w:rsidRPr="00776367">
        <w:rPr>
          <w:rFonts w:ascii="Arial" w:hAnsi="Arial" w:cs="Arial"/>
          <w:lang w:val="es-ES_tradnl"/>
        </w:rPr>
        <w:t>cómo</w:t>
      </w:r>
      <w:r w:rsidRPr="00776367">
        <w:rPr>
          <w:rFonts w:ascii="Arial" w:hAnsi="Arial" w:cs="Arial"/>
          <w:lang w:val="es-ES_tradnl"/>
        </w:rPr>
        <w:t xml:space="preserve"> se deben administrar los riesgos.</w:t>
      </w:r>
    </w:p>
    <w:p w:rsidR="00776367" w:rsidRPr="00776367" w:rsidRDefault="00776367" w:rsidP="006C5B28">
      <w:pPr>
        <w:pStyle w:val="Prrafodelista"/>
        <w:spacing w:before="100" w:beforeAutospacing="1" w:after="100" w:afterAutospacing="1" w:line="480" w:lineRule="auto"/>
        <w:ind w:left="0"/>
        <w:jc w:val="both"/>
        <w:rPr>
          <w:rFonts w:ascii="Arial" w:hAnsi="Arial" w:cs="Arial"/>
          <w:sz w:val="12"/>
          <w:szCs w:val="12"/>
          <w:lang w:val="es-ES_tradnl"/>
        </w:rPr>
      </w:pPr>
    </w:p>
    <w:p w:rsidR="000B2FE9" w:rsidRPr="00776367" w:rsidRDefault="000B2FE9" w:rsidP="006C5B28">
      <w:pPr>
        <w:pStyle w:val="Prrafodelista"/>
        <w:numPr>
          <w:ilvl w:val="0"/>
          <w:numId w:val="8"/>
        </w:numPr>
        <w:spacing w:before="100" w:beforeAutospacing="1" w:after="100" w:afterAutospacing="1" w:line="480" w:lineRule="auto"/>
        <w:jc w:val="both"/>
        <w:rPr>
          <w:rFonts w:ascii="Arial" w:hAnsi="Arial" w:cs="Arial"/>
          <w:lang w:val="es-ES_tradnl"/>
        </w:rPr>
      </w:pPr>
      <w:r w:rsidRPr="00776367">
        <w:rPr>
          <w:rFonts w:ascii="Arial" w:hAnsi="Arial" w:cs="Arial"/>
          <w:b/>
          <w:lang w:val="es-ES_tradnl"/>
        </w:rPr>
        <w:t>Actividades de Control:</w:t>
      </w:r>
      <w:r w:rsidRPr="00776367">
        <w:rPr>
          <w:rFonts w:ascii="Arial" w:hAnsi="Arial" w:cs="Arial"/>
          <w:lang w:val="es-ES_tradnl"/>
        </w:rPr>
        <w:t xml:space="preserve"> Son las políticas y los procedimientos que ayudan a asegurar que las directivas administrativas se lleven a cabo.</w:t>
      </w:r>
    </w:p>
    <w:p w:rsidR="000B2FE9" w:rsidRPr="00776367" w:rsidRDefault="000B2FE9" w:rsidP="006C5B28">
      <w:pPr>
        <w:spacing w:before="100" w:beforeAutospacing="1" w:after="100" w:afterAutospacing="1" w:line="480" w:lineRule="auto"/>
        <w:ind w:left="709"/>
        <w:jc w:val="both"/>
        <w:rPr>
          <w:rFonts w:ascii="Arial" w:hAnsi="Arial" w:cs="Arial"/>
          <w:lang w:val="es-ES_tradnl"/>
        </w:rPr>
      </w:pPr>
      <w:r w:rsidRPr="00776367">
        <w:rPr>
          <w:rFonts w:ascii="Arial" w:hAnsi="Arial" w:cs="Arial"/>
          <w:lang w:val="es-ES_tradnl"/>
        </w:rPr>
        <w:t>Ayudan a asegurar que se tomen las acciones necesarias para orientar los riesgos hacia la consecución de los objetivos de la entidad.</w:t>
      </w:r>
    </w:p>
    <w:p w:rsidR="000B2FE9" w:rsidRPr="00776367" w:rsidRDefault="000B2FE9" w:rsidP="006C5B28">
      <w:pPr>
        <w:spacing w:before="100" w:beforeAutospacing="1" w:after="100" w:afterAutospacing="1" w:line="480" w:lineRule="auto"/>
        <w:ind w:left="709"/>
        <w:jc w:val="both"/>
        <w:rPr>
          <w:rFonts w:ascii="Arial" w:hAnsi="Arial" w:cs="Arial"/>
          <w:lang w:val="es-ES_tradnl"/>
        </w:rPr>
      </w:pPr>
      <w:r w:rsidRPr="00776367">
        <w:rPr>
          <w:rFonts w:ascii="Arial" w:hAnsi="Arial" w:cs="Arial"/>
          <w:lang w:val="es-ES_tradnl"/>
        </w:rPr>
        <w:t>Se dan a todo lo largo de la organización, en todos los niveles y en todas las funciones.</w:t>
      </w:r>
    </w:p>
    <w:p w:rsidR="000B2FE9" w:rsidRDefault="000B2FE9" w:rsidP="006C5B28">
      <w:pPr>
        <w:pStyle w:val="Prrafodelista"/>
        <w:numPr>
          <w:ilvl w:val="0"/>
          <w:numId w:val="9"/>
        </w:numPr>
        <w:spacing w:before="100" w:beforeAutospacing="1" w:after="100" w:afterAutospacing="1" w:line="480" w:lineRule="auto"/>
        <w:jc w:val="both"/>
        <w:rPr>
          <w:rFonts w:ascii="Arial" w:hAnsi="Arial" w:cs="Arial"/>
          <w:lang w:val="es-ES_tradnl"/>
        </w:rPr>
      </w:pPr>
      <w:r w:rsidRPr="00776367">
        <w:rPr>
          <w:rFonts w:ascii="Arial" w:hAnsi="Arial" w:cs="Arial"/>
          <w:b/>
          <w:lang w:val="es-ES_tradnl"/>
        </w:rPr>
        <w:t>Información y Comunicación:</w:t>
      </w:r>
      <w:r w:rsidRPr="00776367">
        <w:rPr>
          <w:rFonts w:ascii="Arial" w:hAnsi="Arial" w:cs="Arial"/>
          <w:lang w:val="es-ES_tradnl"/>
        </w:rPr>
        <w:t xml:space="preserve"> Debe identificarse, capturarse y comunicarse información pertinente en una forma y en un tiempo que le permita a los empleados a cumplir con sus responsabilidades. Tiene que ver también con la información sobre eventos, actividades y condiciones externas necesarias para la toma de decisiones, informe de los negocios y reportes externos. Esto ayuda al personal de la entidad a capturar e intercambiar la información necesaria para conducir, administrar y controlar sus operaciones.</w:t>
      </w:r>
    </w:p>
    <w:p w:rsidR="000B2FE9" w:rsidRDefault="000B2FE9" w:rsidP="006C5B28">
      <w:pPr>
        <w:pStyle w:val="Prrafodelista"/>
        <w:numPr>
          <w:ilvl w:val="0"/>
          <w:numId w:val="9"/>
        </w:numPr>
        <w:spacing w:before="100" w:beforeAutospacing="1" w:after="100" w:afterAutospacing="1" w:line="480" w:lineRule="auto"/>
        <w:jc w:val="both"/>
        <w:rPr>
          <w:rFonts w:ascii="Arial" w:hAnsi="Arial" w:cs="Arial"/>
          <w:lang w:val="es-ES_tradnl"/>
        </w:rPr>
      </w:pPr>
      <w:r w:rsidRPr="00776367">
        <w:rPr>
          <w:rFonts w:ascii="Arial" w:hAnsi="Arial" w:cs="Arial"/>
          <w:b/>
          <w:lang w:val="es-ES_tradnl"/>
        </w:rPr>
        <w:lastRenderedPageBreak/>
        <w:t>Monitoreo:</w:t>
      </w:r>
      <w:r w:rsidRPr="00776367">
        <w:rPr>
          <w:rFonts w:ascii="Arial" w:hAnsi="Arial" w:cs="Arial"/>
          <w:lang w:val="es-ES_tradnl"/>
        </w:rPr>
        <w:t xml:space="preserve"> Los sistemas de Control Interno deben monitorearse, proceso que valora la calidad del desempeño del sistema en el tiempo. Se debe considerar como necesario hacer modificaciones, de esta manera el sistema puede reaccionar dinámicamente.</w:t>
      </w:r>
    </w:p>
    <w:p w:rsidR="000B2FE9" w:rsidRDefault="000B2FE9" w:rsidP="006C5B28">
      <w:pPr>
        <w:pStyle w:val="Prrafodelista"/>
        <w:spacing w:before="100" w:beforeAutospacing="1" w:after="100" w:afterAutospacing="1" w:line="480" w:lineRule="auto"/>
        <w:ind w:left="0"/>
        <w:jc w:val="both"/>
        <w:rPr>
          <w:rFonts w:ascii="Arial" w:hAnsi="Arial" w:cs="Arial"/>
          <w:b/>
          <w:lang w:val="es-ES_tradnl"/>
        </w:rPr>
      </w:pPr>
    </w:p>
    <w:p w:rsidR="00AA4B71" w:rsidRDefault="00AA4B71" w:rsidP="006C5B28">
      <w:pPr>
        <w:pStyle w:val="Prrafodelista"/>
        <w:spacing w:line="480" w:lineRule="auto"/>
        <w:ind w:left="0" w:hanging="11"/>
        <w:jc w:val="both"/>
        <w:rPr>
          <w:rFonts w:ascii="Arial" w:hAnsi="Arial" w:cs="Arial"/>
          <w:lang w:val="es-ES_tradnl"/>
        </w:rPr>
      </w:pPr>
      <w:r w:rsidRPr="006E581E">
        <w:rPr>
          <w:rFonts w:ascii="Arial" w:hAnsi="Arial" w:cs="Arial"/>
          <w:lang w:val="es-ES_tradnl"/>
        </w:rPr>
        <w:t xml:space="preserve">En el </w:t>
      </w:r>
      <w:r w:rsidR="00776367">
        <w:rPr>
          <w:rFonts w:ascii="Arial" w:hAnsi="Arial" w:cs="Arial"/>
          <w:lang w:val="es-ES_tradnl"/>
        </w:rPr>
        <w:t xml:space="preserve"> siguiente g</w:t>
      </w:r>
      <w:r w:rsidRPr="006E581E">
        <w:rPr>
          <w:rFonts w:ascii="Arial" w:hAnsi="Arial" w:cs="Arial"/>
          <w:lang w:val="es-ES_tradnl"/>
        </w:rPr>
        <w:t>ráfico</w:t>
      </w:r>
      <w:r w:rsidR="00C10A5C" w:rsidRPr="006E581E">
        <w:rPr>
          <w:rFonts w:ascii="Arial" w:hAnsi="Arial" w:cs="Arial"/>
          <w:lang w:val="es-ES_tradnl"/>
        </w:rPr>
        <w:t xml:space="preserve"> </w:t>
      </w:r>
      <w:r w:rsidRPr="006E581E">
        <w:rPr>
          <w:rFonts w:ascii="Arial" w:hAnsi="Arial" w:cs="Arial"/>
          <w:lang w:val="es-ES_tradnl"/>
        </w:rPr>
        <w:t xml:space="preserve"> se observa los principales componentes </w:t>
      </w:r>
      <w:r w:rsidR="00C10A5C" w:rsidRPr="006E581E">
        <w:rPr>
          <w:rFonts w:ascii="Arial" w:hAnsi="Arial" w:cs="Arial"/>
          <w:lang w:val="es-ES_tradnl"/>
        </w:rPr>
        <w:t>y su relación con los objetivos del COSO.</w:t>
      </w:r>
    </w:p>
    <w:p w:rsidR="0022498B" w:rsidRDefault="0022498B" w:rsidP="006C5B28">
      <w:pPr>
        <w:pStyle w:val="Prrafodelista"/>
        <w:spacing w:line="480" w:lineRule="auto"/>
        <w:ind w:left="0" w:hanging="11"/>
        <w:jc w:val="both"/>
        <w:rPr>
          <w:rFonts w:ascii="Arial" w:hAnsi="Arial" w:cs="Arial"/>
          <w:lang w:val="es-ES_tradnl"/>
        </w:rPr>
      </w:pPr>
    </w:p>
    <w:p w:rsidR="00776367" w:rsidRPr="00B63514" w:rsidRDefault="00D749AC" w:rsidP="006C5B28">
      <w:pPr>
        <w:pStyle w:val="Epgrafe"/>
        <w:jc w:val="center"/>
        <w:rPr>
          <w:rFonts w:ascii="Arial" w:hAnsi="Arial" w:cs="Arial"/>
          <w:lang w:val="es-ES_tradnl"/>
        </w:rPr>
      </w:pPr>
      <w:bookmarkStart w:id="39" w:name="_Toc256596895"/>
      <w:r w:rsidRPr="00B63514">
        <w:rPr>
          <w:rFonts w:ascii="Arial" w:hAnsi="Arial" w:cs="Arial"/>
          <w:lang w:val="es-ES_tradnl"/>
        </w:rPr>
        <w:t>Grá</w:t>
      </w:r>
      <w:r w:rsidR="00776367" w:rsidRPr="00B63514">
        <w:rPr>
          <w:rFonts w:ascii="Arial" w:hAnsi="Arial" w:cs="Arial"/>
          <w:lang w:val="es-ES_tradnl"/>
        </w:rPr>
        <w:t xml:space="preserve">fico </w:t>
      </w:r>
      <w:r w:rsidR="0087781F" w:rsidRPr="00B63514">
        <w:rPr>
          <w:rFonts w:ascii="Arial" w:hAnsi="Arial" w:cs="Arial"/>
          <w:lang w:val="es-ES_tradnl"/>
        </w:rPr>
        <w:fldChar w:fldCharType="begin"/>
      </w:r>
      <w:r w:rsidR="00776367" w:rsidRPr="00B63514">
        <w:rPr>
          <w:rFonts w:ascii="Arial" w:hAnsi="Arial" w:cs="Arial"/>
          <w:lang w:val="es-ES_tradnl"/>
        </w:rPr>
        <w:instrText xml:space="preserve"> SEQ Objetivos_del_Control_Interno \* ARABIC </w:instrText>
      </w:r>
      <w:r w:rsidR="0087781F" w:rsidRPr="00B63514">
        <w:rPr>
          <w:rFonts w:ascii="Arial" w:hAnsi="Arial" w:cs="Arial"/>
          <w:lang w:val="es-ES_tradnl"/>
        </w:rPr>
        <w:fldChar w:fldCharType="separate"/>
      </w:r>
      <w:r w:rsidR="00A952C9">
        <w:rPr>
          <w:rFonts w:ascii="Arial" w:hAnsi="Arial" w:cs="Arial"/>
          <w:noProof/>
          <w:lang w:val="es-ES_tradnl"/>
        </w:rPr>
        <w:t>2</w:t>
      </w:r>
      <w:r w:rsidR="0087781F" w:rsidRPr="00B63514">
        <w:rPr>
          <w:rFonts w:ascii="Arial" w:hAnsi="Arial" w:cs="Arial"/>
          <w:lang w:val="es-ES_tradnl"/>
        </w:rPr>
        <w:fldChar w:fldCharType="end"/>
      </w:r>
      <w:r w:rsidR="00776367" w:rsidRPr="00B63514">
        <w:rPr>
          <w:rFonts w:ascii="Arial" w:hAnsi="Arial" w:cs="Arial"/>
          <w:lang w:val="es-ES_tradnl"/>
        </w:rPr>
        <w:t>:</w:t>
      </w:r>
      <w:r w:rsidR="0022498B" w:rsidRPr="00B63514">
        <w:rPr>
          <w:rFonts w:ascii="Arial" w:hAnsi="Arial" w:cs="Arial"/>
          <w:lang w:val="es-ES_tradnl"/>
        </w:rPr>
        <w:t xml:space="preserve"> Relación entre los Objetivos y Componentes del Control Interno</w:t>
      </w:r>
      <w:bookmarkEnd w:id="39"/>
    </w:p>
    <w:p w:rsidR="00B63514" w:rsidRDefault="00A61B35" w:rsidP="006C5B28">
      <w:pPr>
        <w:pStyle w:val="Prrafodelista"/>
        <w:ind w:left="0" w:hanging="11"/>
        <w:jc w:val="center"/>
        <w:rPr>
          <w:rFonts w:ascii="Arial" w:hAnsi="Arial" w:cs="Arial"/>
          <w:b/>
          <w:i/>
          <w:sz w:val="20"/>
          <w:szCs w:val="20"/>
          <w:lang w:val="es-ES_tradnl"/>
        </w:rPr>
      </w:pPr>
      <w:r w:rsidRPr="00A61B35">
        <w:rPr>
          <w:rFonts w:ascii="Arial" w:hAnsi="Arial" w:cs="Arial"/>
          <w:b/>
          <w:noProof/>
        </w:rPr>
        <w:drawing>
          <wp:inline distT="0" distB="0" distL="0" distR="0">
            <wp:extent cx="2861953" cy="2553195"/>
            <wp:effectExtent l="0" t="0" r="0" b="0"/>
            <wp:docPr id="6"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00675" cy="4392612"/>
                      <a:chOff x="1619250" y="1700213"/>
                      <a:chExt cx="5400675" cy="4392612"/>
                    </a:xfrm>
                  </a:grpSpPr>
                  <a:grpSp>
                    <a:nvGrpSpPr>
                      <a:cNvPr id="38915" name="Group 3"/>
                      <a:cNvGrpSpPr>
                        <a:grpSpLocks/>
                      </a:cNvGrpSpPr>
                    </a:nvGrpSpPr>
                    <a:grpSpPr bwMode="auto">
                      <a:xfrm>
                        <a:off x="1619250" y="1700213"/>
                        <a:ext cx="5400675" cy="4392612"/>
                        <a:chOff x="1580" y="1300"/>
                        <a:chExt cx="2833" cy="2542"/>
                      </a:xfrm>
                    </a:grpSpPr>
                    <a:sp>
                      <a:nvSpPr>
                        <a:cNvPr id="38916" name="Line 4"/>
                        <a:cNvSpPr>
                          <a:spLocks noChangeShapeType="1"/>
                        </a:cNvSpPr>
                      </a:nvSpPr>
                      <a:spPr bwMode="auto">
                        <a:xfrm flipV="1">
                          <a:off x="1580" y="3105"/>
                          <a:ext cx="78" cy="173"/>
                        </a:xfrm>
                        <a:prstGeom prst="line">
                          <a:avLst/>
                        </a:prstGeom>
                        <a:noFill/>
                        <a:ln w="9525">
                          <a:noFill/>
                          <a:round/>
                          <a:headEnd/>
                          <a:tailEnd/>
                        </a:ln>
                      </a:spPr>
                      <a:txSp>
                        <a:txBody>
                          <a:bodyPr wrap="none" lIns="90000" tIns="129600" rIns="90000" bIns="46800" anchor="ct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grpSp>
                      <a:nvGrpSpPr>
                        <a:cNvPr id="4" name="Group 5"/>
                        <a:cNvGrpSpPr>
                          <a:grpSpLocks/>
                        </a:cNvGrpSpPr>
                      </a:nvGrpSpPr>
                      <a:grpSpPr bwMode="auto">
                        <a:xfrm>
                          <a:off x="1829" y="1300"/>
                          <a:ext cx="2584" cy="2542"/>
                          <a:chOff x="1829" y="1300"/>
                          <a:chExt cx="2584" cy="2542"/>
                        </a:xfrm>
                      </a:grpSpPr>
                      <a:sp>
                        <a:nvSpPr>
                          <a:cNvPr id="39084" name="Freeform 6"/>
                          <a:cNvSpPr>
                            <a:spLocks/>
                          </a:cNvSpPr>
                        </a:nvSpPr>
                        <a:spPr bwMode="auto">
                          <a:xfrm>
                            <a:off x="3773" y="2648"/>
                            <a:ext cx="636" cy="1184"/>
                          </a:xfrm>
                          <a:custGeom>
                            <a:avLst/>
                            <a:gdLst>
                              <a:gd name="T0" fmla="*/ 0 w 636"/>
                              <a:gd name="T1" fmla="*/ 799 h 1184"/>
                              <a:gd name="T2" fmla="*/ 636 w 636"/>
                              <a:gd name="T3" fmla="*/ 0 h 1184"/>
                              <a:gd name="T4" fmla="*/ 636 w 636"/>
                              <a:gd name="T5" fmla="*/ 369 h 1184"/>
                              <a:gd name="T6" fmla="*/ 0 w 636"/>
                              <a:gd name="T7" fmla="*/ 1184 h 1184"/>
                              <a:gd name="T8" fmla="*/ 0 w 636"/>
                              <a:gd name="T9" fmla="*/ 799 h 1184"/>
                              <a:gd name="T10" fmla="*/ 0 60000 65536"/>
                              <a:gd name="T11" fmla="*/ 0 60000 65536"/>
                              <a:gd name="T12" fmla="*/ 0 60000 65536"/>
                              <a:gd name="T13" fmla="*/ 0 60000 65536"/>
                              <a:gd name="T14" fmla="*/ 0 60000 65536"/>
                              <a:gd name="T15" fmla="*/ 0 w 636"/>
                              <a:gd name="T16" fmla="*/ 0 h 1184"/>
                              <a:gd name="T17" fmla="*/ 636 w 636"/>
                              <a:gd name="T18" fmla="*/ 1184 h 1184"/>
                            </a:gdLst>
                            <a:ahLst/>
                            <a:cxnLst>
                              <a:cxn ang="T10">
                                <a:pos x="T0" y="T1"/>
                              </a:cxn>
                              <a:cxn ang="T11">
                                <a:pos x="T2" y="T3"/>
                              </a:cxn>
                              <a:cxn ang="T12">
                                <a:pos x="T4" y="T5"/>
                              </a:cxn>
                              <a:cxn ang="T13">
                                <a:pos x="T6" y="T7"/>
                              </a:cxn>
                              <a:cxn ang="T14">
                                <a:pos x="T8" y="T9"/>
                              </a:cxn>
                            </a:cxnLst>
                            <a:rect l="T15" t="T16" r="T17" b="T18"/>
                            <a:pathLst>
                              <a:path w="636" h="1184">
                                <a:moveTo>
                                  <a:pt x="0" y="799"/>
                                </a:moveTo>
                                <a:lnTo>
                                  <a:pt x="636" y="0"/>
                                </a:lnTo>
                                <a:lnTo>
                                  <a:pt x="636" y="369"/>
                                </a:lnTo>
                                <a:lnTo>
                                  <a:pt x="0" y="1184"/>
                                </a:lnTo>
                                <a:lnTo>
                                  <a:pt x="0" y="799"/>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5" name="Rectangle 7"/>
                          <a:cNvSpPr>
                            <a:spLocks noChangeArrowheads="1"/>
                          </a:cNvSpPr>
                        </a:nvSpPr>
                        <a:spPr bwMode="auto">
                          <a:xfrm>
                            <a:off x="1832" y="3443"/>
                            <a:ext cx="1943" cy="391"/>
                          </a:xfrm>
                          <a:prstGeom prst="rect">
                            <a:avLst/>
                          </a:prstGeom>
                          <a:solidFill>
                            <a:srgbClr val="3D0275"/>
                          </a:solidFill>
                          <a:ln w="34925">
                            <a:solidFill>
                              <a:srgbClr val="8253A1"/>
                            </a:solid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6" name="Freeform 8"/>
                          <a:cNvSpPr>
                            <a:spLocks/>
                          </a:cNvSpPr>
                        </a:nvSpPr>
                        <a:spPr bwMode="auto">
                          <a:xfrm>
                            <a:off x="3125" y="3450"/>
                            <a:ext cx="1" cy="384"/>
                          </a:xfrm>
                          <a:custGeom>
                            <a:avLst/>
                            <a:gdLst>
                              <a:gd name="T0" fmla="*/ 0 w 1"/>
                              <a:gd name="T1" fmla="*/ 0 h 384"/>
                              <a:gd name="T2" fmla="*/ 0 w 1"/>
                              <a:gd name="T3" fmla="*/ 384 h 384"/>
                              <a:gd name="T4" fmla="*/ 0 w 1"/>
                              <a:gd name="T5" fmla="*/ 0 h 384"/>
                              <a:gd name="T6" fmla="*/ 0 60000 65536"/>
                              <a:gd name="T7" fmla="*/ 0 60000 65536"/>
                              <a:gd name="T8" fmla="*/ 0 60000 65536"/>
                              <a:gd name="T9" fmla="*/ 0 w 1"/>
                              <a:gd name="T10" fmla="*/ 0 h 384"/>
                              <a:gd name="T11" fmla="*/ 1 w 1"/>
                              <a:gd name="T12" fmla="*/ 384 h 384"/>
                            </a:gdLst>
                            <a:ahLst/>
                            <a:cxnLst>
                              <a:cxn ang="T6">
                                <a:pos x="T0" y="T1"/>
                              </a:cxn>
                              <a:cxn ang="T7">
                                <a:pos x="T2" y="T3"/>
                              </a:cxn>
                              <a:cxn ang="T8">
                                <a:pos x="T4" y="T5"/>
                              </a:cxn>
                            </a:cxnLst>
                            <a:rect l="T9" t="T10" r="T11" b="T12"/>
                            <a:pathLst>
                              <a:path w="1" h="384">
                                <a:moveTo>
                                  <a:pt x="0" y="0"/>
                                </a:moveTo>
                                <a:lnTo>
                                  <a:pt x="0" y="384"/>
                                </a:lnTo>
                                <a:lnTo>
                                  <a:pt x="0" y="0"/>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7" name="Freeform 9"/>
                          <a:cNvSpPr>
                            <a:spLocks/>
                          </a:cNvSpPr>
                        </a:nvSpPr>
                        <a:spPr bwMode="auto">
                          <a:xfrm>
                            <a:off x="2478" y="3450"/>
                            <a:ext cx="1" cy="392"/>
                          </a:xfrm>
                          <a:custGeom>
                            <a:avLst/>
                            <a:gdLst>
                              <a:gd name="T0" fmla="*/ 0 w 1"/>
                              <a:gd name="T1" fmla="*/ 0 h 392"/>
                              <a:gd name="T2" fmla="*/ 0 w 1"/>
                              <a:gd name="T3" fmla="*/ 392 h 392"/>
                              <a:gd name="T4" fmla="*/ 0 w 1"/>
                              <a:gd name="T5" fmla="*/ 0 h 392"/>
                              <a:gd name="T6" fmla="*/ 0 60000 65536"/>
                              <a:gd name="T7" fmla="*/ 0 60000 65536"/>
                              <a:gd name="T8" fmla="*/ 0 60000 65536"/>
                              <a:gd name="T9" fmla="*/ 0 w 1"/>
                              <a:gd name="T10" fmla="*/ 0 h 392"/>
                              <a:gd name="T11" fmla="*/ 1 w 1"/>
                              <a:gd name="T12" fmla="*/ 392 h 392"/>
                            </a:gdLst>
                            <a:ahLst/>
                            <a:cxnLst>
                              <a:cxn ang="T6">
                                <a:pos x="T0" y="T1"/>
                              </a:cxn>
                              <a:cxn ang="T7">
                                <a:pos x="T2" y="T3"/>
                              </a:cxn>
                              <a:cxn ang="T8">
                                <a:pos x="T4" y="T5"/>
                              </a:cxn>
                            </a:cxnLst>
                            <a:rect l="T9" t="T10" r="T11" b="T12"/>
                            <a:pathLst>
                              <a:path w="1" h="392">
                                <a:moveTo>
                                  <a:pt x="0" y="0"/>
                                </a:moveTo>
                                <a:lnTo>
                                  <a:pt x="0" y="392"/>
                                </a:lnTo>
                                <a:lnTo>
                                  <a:pt x="0" y="0"/>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8" name="Freeform 10"/>
                          <a:cNvSpPr>
                            <a:spLocks/>
                          </a:cNvSpPr>
                        </a:nvSpPr>
                        <a:spPr bwMode="auto">
                          <a:xfrm>
                            <a:off x="1835" y="3630"/>
                            <a:ext cx="193" cy="208"/>
                          </a:xfrm>
                          <a:custGeom>
                            <a:avLst/>
                            <a:gdLst>
                              <a:gd name="T0" fmla="*/ 0 w 193"/>
                              <a:gd name="T1" fmla="*/ 208 h 208"/>
                              <a:gd name="T2" fmla="*/ 193 w 193"/>
                              <a:gd name="T3" fmla="*/ 0 h 208"/>
                              <a:gd name="T4" fmla="*/ 0 w 193"/>
                              <a:gd name="T5" fmla="*/ 208 h 208"/>
                              <a:gd name="T6" fmla="*/ 0 60000 65536"/>
                              <a:gd name="T7" fmla="*/ 0 60000 65536"/>
                              <a:gd name="T8" fmla="*/ 0 60000 65536"/>
                              <a:gd name="T9" fmla="*/ 0 w 193"/>
                              <a:gd name="T10" fmla="*/ 0 h 208"/>
                              <a:gd name="T11" fmla="*/ 193 w 193"/>
                              <a:gd name="T12" fmla="*/ 208 h 208"/>
                            </a:gdLst>
                            <a:ahLst/>
                            <a:cxnLst>
                              <a:cxn ang="T6">
                                <a:pos x="T0" y="T1"/>
                              </a:cxn>
                              <a:cxn ang="T7">
                                <a:pos x="T2" y="T3"/>
                              </a:cxn>
                              <a:cxn ang="T8">
                                <a:pos x="T4" y="T5"/>
                              </a:cxn>
                            </a:cxnLst>
                            <a:rect l="T9" t="T10" r="T11" b="T12"/>
                            <a:pathLst>
                              <a:path w="193" h="208">
                                <a:moveTo>
                                  <a:pt x="0" y="208"/>
                                </a:moveTo>
                                <a:lnTo>
                                  <a:pt x="193" y="0"/>
                                </a:lnTo>
                                <a:lnTo>
                                  <a:pt x="0" y="208"/>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9" name="Line 11"/>
                          <a:cNvSpPr>
                            <a:spLocks noChangeShapeType="1"/>
                          </a:cNvSpPr>
                        </a:nvSpPr>
                        <a:spPr bwMode="auto">
                          <a:xfrm>
                            <a:off x="2024" y="3447"/>
                            <a:ext cx="1" cy="179"/>
                          </a:xfrm>
                          <a:prstGeom prst="line">
                            <a:avLst/>
                          </a:prstGeom>
                          <a:no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0" name="Freeform 12"/>
                          <a:cNvSpPr>
                            <a:spLocks/>
                          </a:cNvSpPr>
                        </a:nvSpPr>
                        <a:spPr bwMode="auto">
                          <a:xfrm>
                            <a:off x="2024" y="3625"/>
                            <a:ext cx="458" cy="1"/>
                          </a:xfrm>
                          <a:custGeom>
                            <a:avLst/>
                            <a:gdLst>
                              <a:gd name="T0" fmla="*/ 0 w 458"/>
                              <a:gd name="T1" fmla="*/ 1 h 1"/>
                              <a:gd name="T2" fmla="*/ 5 w 458"/>
                              <a:gd name="T3" fmla="*/ 1 h 1"/>
                              <a:gd name="T4" fmla="*/ 20 w 458"/>
                              <a:gd name="T5" fmla="*/ 1 h 1"/>
                              <a:gd name="T6" fmla="*/ 42 w 458"/>
                              <a:gd name="T7" fmla="*/ 1 h 1"/>
                              <a:gd name="T8" fmla="*/ 72 w 458"/>
                              <a:gd name="T9" fmla="*/ 1 h 1"/>
                              <a:gd name="T10" fmla="*/ 106 w 458"/>
                              <a:gd name="T11" fmla="*/ 1 h 1"/>
                              <a:gd name="T12" fmla="*/ 145 w 458"/>
                              <a:gd name="T13" fmla="*/ 0 h 1"/>
                              <a:gd name="T14" fmla="*/ 186 w 458"/>
                              <a:gd name="T15" fmla="*/ 0 h 1"/>
                              <a:gd name="T16" fmla="*/ 229 w 458"/>
                              <a:gd name="T17" fmla="*/ 0 h 1"/>
                              <a:gd name="T18" fmla="*/ 272 w 458"/>
                              <a:gd name="T19" fmla="*/ 0 h 1"/>
                              <a:gd name="T20" fmla="*/ 313 w 458"/>
                              <a:gd name="T21" fmla="*/ 0 h 1"/>
                              <a:gd name="T22" fmla="*/ 352 w 458"/>
                              <a:gd name="T23" fmla="*/ 0 h 1"/>
                              <a:gd name="T24" fmla="*/ 386 w 458"/>
                              <a:gd name="T25" fmla="*/ 0 h 1"/>
                              <a:gd name="T26" fmla="*/ 416 w 458"/>
                              <a:gd name="T27" fmla="*/ 0 h 1"/>
                              <a:gd name="T28" fmla="*/ 438 w 458"/>
                              <a:gd name="T29" fmla="*/ 0 h 1"/>
                              <a:gd name="T30" fmla="*/ 453 w 458"/>
                              <a:gd name="T31" fmla="*/ 1 h 1"/>
                              <a:gd name="T32" fmla="*/ 458 w 458"/>
                              <a:gd name="T33" fmla="*/ 1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8"/>
                              <a:gd name="T52" fmla="*/ 0 h 1"/>
                              <a:gd name="T53" fmla="*/ 458 w 458"/>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8" h="1">
                                <a:moveTo>
                                  <a:pt x="0" y="1"/>
                                </a:moveTo>
                                <a:lnTo>
                                  <a:pt x="5" y="1"/>
                                </a:lnTo>
                                <a:lnTo>
                                  <a:pt x="20" y="1"/>
                                </a:lnTo>
                                <a:lnTo>
                                  <a:pt x="42" y="1"/>
                                </a:lnTo>
                                <a:lnTo>
                                  <a:pt x="72" y="1"/>
                                </a:lnTo>
                                <a:lnTo>
                                  <a:pt x="106" y="1"/>
                                </a:lnTo>
                                <a:lnTo>
                                  <a:pt x="145" y="0"/>
                                </a:lnTo>
                                <a:lnTo>
                                  <a:pt x="186" y="0"/>
                                </a:lnTo>
                                <a:lnTo>
                                  <a:pt x="229" y="0"/>
                                </a:lnTo>
                                <a:lnTo>
                                  <a:pt x="272" y="0"/>
                                </a:lnTo>
                                <a:lnTo>
                                  <a:pt x="313" y="0"/>
                                </a:lnTo>
                                <a:lnTo>
                                  <a:pt x="352" y="0"/>
                                </a:lnTo>
                                <a:lnTo>
                                  <a:pt x="386" y="0"/>
                                </a:lnTo>
                                <a:lnTo>
                                  <a:pt x="416" y="0"/>
                                </a:lnTo>
                                <a:lnTo>
                                  <a:pt x="438" y="0"/>
                                </a:lnTo>
                                <a:lnTo>
                                  <a:pt x="453" y="1"/>
                                </a:lnTo>
                                <a:lnTo>
                                  <a:pt x="458" y="1"/>
                                </a:lnTo>
                              </a:path>
                            </a:pathLst>
                          </a:custGeom>
                          <a:no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1" name="Freeform 13"/>
                          <a:cNvSpPr>
                            <a:spLocks/>
                          </a:cNvSpPr>
                        </a:nvSpPr>
                        <a:spPr bwMode="auto">
                          <a:xfrm>
                            <a:off x="2024" y="3614"/>
                            <a:ext cx="1" cy="25"/>
                          </a:xfrm>
                          <a:custGeom>
                            <a:avLst/>
                            <a:gdLst>
                              <a:gd name="T0" fmla="*/ 0 w 1"/>
                              <a:gd name="T1" fmla="*/ 25 h 25"/>
                              <a:gd name="T2" fmla="*/ 0 w 1"/>
                              <a:gd name="T3" fmla="*/ 0 h 25"/>
                              <a:gd name="T4" fmla="*/ 0 w 1"/>
                              <a:gd name="T5" fmla="*/ 25 h 25"/>
                              <a:gd name="T6" fmla="*/ 0 60000 65536"/>
                              <a:gd name="T7" fmla="*/ 0 60000 65536"/>
                              <a:gd name="T8" fmla="*/ 0 60000 65536"/>
                              <a:gd name="T9" fmla="*/ 0 w 1"/>
                              <a:gd name="T10" fmla="*/ 0 h 25"/>
                              <a:gd name="T11" fmla="*/ 1 w 1"/>
                              <a:gd name="T12" fmla="*/ 25 h 25"/>
                            </a:gdLst>
                            <a:ahLst/>
                            <a:cxnLst>
                              <a:cxn ang="T6">
                                <a:pos x="T0" y="T1"/>
                              </a:cxn>
                              <a:cxn ang="T7">
                                <a:pos x="T2" y="T3"/>
                              </a:cxn>
                              <a:cxn ang="T8">
                                <a:pos x="T4" y="T5"/>
                              </a:cxn>
                            </a:cxnLst>
                            <a:rect l="T9" t="T10" r="T11" b="T12"/>
                            <a:pathLst>
                              <a:path w="1" h="25">
                                <a:moveTo>
                                  <a:pt x="0" y="25"/>
                                </a:moveTo>
                                <a:lnTo>
                                  <a:pt x="0" y="0"/>
                                </a:lnTo>
                                <a:lnTo>
                                  <a:pt x="0" y="25"/>
                                </a:lnTo>
                                <a:close/>
                              </a:path>
                            </a:pathLst>
                          </a:custGeom>
                          <a:solidFill>
                            <a:srgbClr val="8253A1"/>
                          </a:solidFill>
                          <a:ln w="0">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2" name="Freeform 14"/>
                          <a:cNvSpPr>
                            <a:spLocks/>
                          </a:cNvSpPr>
                        </a:nvSpPr>
                        <a:spPr bwMode="auto">
                          <a:xfrm>
                            <a:off x="2471" y="3626"/>
                            <a:ext cx="22" cy="1"/>
                          </a:xfrm>
                          <a:custGeom>
                            <a:avLst/>
                            <a:gdLst>
                              <a:gd name="T0" fmla="*/ 22 w 22"/>
                              <a:gd name="T1" fmla="*/ 0 h 1"/>
                              <a:gd name="T2" fmla="*/ 0 w 22"/>
                              <a:gd name="T3" fmla="*/ 0 h 1"/>
                              <a:gd name="T4" fmla="*/ 22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22" y="0"/>
                                </a:moveTo>
                                <a:lnTo>
                                  <a:pt x="0" y="0"/>
                                </a:lnTo>
                                <a:lnTo>
                                  <a:pt x="22" y="0"/>
                                </a:lnTo>
                                <a:close/>
                              </a:path>
                            </a:pathLst>
                          </a:custGeom>
                          <a:solidFill>
                            <a:srgbClr val="8253A1"/>
                          </a:solidFill>
                          <a:ln w="0">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3" name="Freeform 15"/>
                          <a:cNvSpPr>
                            <a:spLocks/>
                          </a:cNvSpPr>
                        </a:nvSpPr>
                        <a:spPr bwMode="auto">
                          <a:xfrm>
                            <a:off x="2471" y="3625"/>
                            <a:ext cx="192" cy="208"/>
                          </a:xfrm>
                          <a:custGeom>
                            <a:avLst/>
                            <a:gdLst>
                              <a:gd name="T0" fmla="*/ 0 w 192"/>
                              <a:gd name="T1" fmla="*/ 208 h 208"/>
                              <a:gd name="T2" fmla="*/ 192 w 192"/>
                              <a:gd name="T3" fmla="*/ 0 h 208"/>
                              <a:gd name="T4" fmla="*/ 0 w 192"/>
                              <a:gd name="T5" fmla="*/ 208 h 208"/>
                              <a:gd name="T6" fmla="*/ 0 60000 65536"/>
                              <a:gd name="T7" fmla="*/ 0 60000 65536"/>
                              <a:gd name="T8" fmla="*/ 0 60000 65536"/>
                              <a:gd name="T9" fmla="*/ 0 w 192"/>
                              <a:gd name="T10" fmla="*/ 0 h 208"/>
                              <a:gd name="T11" fmla="*/ 192 w 192"/>
                              <a:gd name="T12" fmla="*/ 208 h 208"/>
                            </a:gdLst>
                            <a:ahLst/>
                            <a:cxnLst>
                              <a:cxn ang="T6">
                                <a:pos x="T0" y="T1"/>
                              </a:cxn>
                              <a:cxn ang="T7">
                                <a:pos x="T2" y="T3"/>
                              </a:cxn>
                              <a:cxn ang="T8">
                                <a:pos x="T4" y="T5"/>
                              </a:cxn>
                            </a:cxnLst>
                            <a:rect l="T9" t="T10" r="T11" b="T12"/>
                            <a:pathLst>
                              <a:path w="192" h="208">
                                <a:moveTo>
                                  <a:pt x="0" y="208"/>
                                </a:moveTo>
                                <a:lnTo>
                                  <a:pt x="192" y="0"/>
                                </a:lnTo>
                                <a:lnTo>
                                  <a:pt x="0" y="208"/>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4" name="Line 16"/>
                          <a:cNvSpPr>
                            <a:spLocks noChangeShapeType="1"/>
                          </a:cNvSpPr>
                        </a:nvSpPr>
                        <a:spPr bwMode="auto">
                          <a:xfrm>
                            <a:off x="2660" y="3442"/>
                            <a:ext cx="1" cy="179"/>
                          </a:xfrm>
                          <a:prstGeom prst="line">
                            <a:avLst/>
                          </a:prstGeom>
                          <a:no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5" name="Freeform 17"/>
                          <a:cNvSpPr>
                            <a:spLocks/>
                          </a:cNvSpPr>
                        </a:nvSpPr>
                        <a:spPr bwMode="auto">
                          <a:xfrm>
                            <a:off x="2660" y="3619"/>
                            <a:ext cx="457" cy="2"/>
                          </a:xfrm>
                          <a:custGeom>
                            <a:avLst/>
                            <a:gdLst>
                              <a:gd name="T0" fmla="*/ 0 w 457"/>
                              <a:gd name="T1" fmla="*/ 2 h 2"/>
                              <a:gd name="T2" fmla="*/ 5 w 457"/>
                              <a:gd name="T3" fmla="*/ 2 h 2"/>
                              <a:gd name="T4" fmla="*/ 19 w 457"/>
                              <a:gd name="T5" fmla="*/ 2 h 2"/>
                              <a:gd name="T6" fmla="*/ 42 w 457"/>
                              <a:gd name="T7" fmla="*/ 2 h 2"/>
                              <a:gd name="T8" fmla="*/ 71 w 457"/>
                              <a:gd name="T9" fmla="*/ 1 h 2"/>
                              <a:gd name="T10" fmla="*/ 106 w 457"/>
                              <a:gd name="T11" fmla="*/ 1 h 2"/>
                              <a:gd name="T12" fmla="*/ 145 w 457"/>
                              <a:gd name="T13" fmla="*/ 1 h 2"/>
                              <a:gd name="T14" fmla="*/ 186 w 457"/>
                              <a:gd name="T15" fmla="*/ 1 h 2"/>
                              <a:gd name="T16" fmla="*/ 229 w 457"/>
                              <a:gd name="T17" fmla="*/ 0 h 2"/>
                              <a:gd name="T18" fmla="*/ 271 w 457"/>
                              <a:gd name="T19" fmla="*/ 0 h 2"/>
                              <a:gd name="T20" fmla="*/ 313 w 457"/>
                              <a:gd name="T21" fmla="*/ 0 h 2"/>
                              <a:gd name="T22" fmla="*/ 351 w 457"/>
                              <a:gd name="T23" fmla="*/ 0 h 2"/>
                              <a:gd name="T24" fmla="*/ 386 w 457"/>
                              <a:gd name="T25" fmla="*/ 0 h 2"/>
                              <a:gd name="T26" fmla="*/ 415 w 457"/>
                              <a:gd name="T27" fmla="*/ 0 h 2"/>
                              <a:gd name="T28" fmla="*/ 438 w 457"/>
                              <a:gd name="T29" fmla="*/ 1 h 2"/>
                              <a:gd name="T30" fmla="*/ 452 w 457"/>
                              <a:gd name="T31" fmla="*/ 1 h 2"/>
                              <a:gd name="T32" fmla="*/ 457 w 457"/>
                              <a:gd name="T33" fmla="*/ 2 h 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7"/>
                              <a:gd name="T52" fmla="*/ 0 h 2"/>
                              <a:gd name="T53" fmla="*/ 457 w 457"/>
                              <a:gd name="T54" fmla="*/ 2 h 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7" h="2">
                                <a:moveTo>
                                  <a:pt x="0" y="2"/>
                                </a:moveTo>
                                <a:lnTo>
                                  <a:pt x="5" y="2"/>
                                </a:lnTo>
                                <a:lnTo>
                                  <a:pt x="19" y="2"/>
                                </a:lnTo>
                                <a:lnTo>
                                  <a:pt x="42" y="2"/>
                                </a:lnTo>
                                <a:lnTo>
                                  <a:pt x="71" y="1"/>
                                </a:lnTo>
                                <a:lnTo>
                                  <a:pt x="106" y="1"/>
                                </a:lnTo>
                                <a:lnTo>
                                  <a:pt x="145" y="1"/>
                                </a:lnTo>
                                <a:lnTo>
                                  <a:pt x="186" y="1"/>
                                </a:lnTo>
                                <a:lnTo>
                                  <a:pt x="229" y="0"/>
                                </a:lnTo>
                                <a:lnTo>
                                  <a:pt x="271" y="0"/>
                                </a:lnTo>
                                <a:lnTo>
                                  <a:pt x="313" y="0"/>
                                </a:lnTo>
                                <a:lnTo>
                                  <a:pt x="351" y="0"/>
                                </a:lnTo>
                                <a:lnTo>
                                  <a:pt x="386" y="0"/>
                                </a:lnTo>
                                <a:lnTo>
                                  <a:pt x="415" y="0"/>
                                </a:lnTo>
                                <a:lnTo>
                                  <a:pt x="438" y="1"/>
                                </a:lnTo>
                                <a:lnTo>
                                  <a:pt x="452" y="1"/>
                                </a:lnTo>
                                <a:lnTo>
                                  <a:pt x="457" y="2"/>
                                </a:lnTo>
                              </a:path>
                            </a:pathLst>
                          </a:custGeom>
                          <a:no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6" name="Freeform 18"/>
                          <a:cNvSpPr>
                            <a:spLocks/>
                          </a:cNvSpPr>
                        </a:nvSpPr>
                        <a:spPr bwMode="auto">
                          <a:xfrm>
                            <a:off x="2660" y="3609"/>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8253A1"/>
                          </a:solidFill>
                          <a:ln w="0">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7" name="Freeform 19"/>
                          <a:cNvSpPr>
                            <a:spLocks/>
                          </a:cNvSpPr>
                        </a:nvSpPr>
                        <a:spPr bwMode="auto">
                          <a:xfrm>
                            <a:off x="3107" y="3621"/>
                            <a:ext cx="21" cy="1"/>
                          </a:xfrm>
                          <a:custGeom>
                            <a:avLst/>
                            <a:gdLst>
                              <a:gd name="T0" fmla="*/ 21 w 21"/>
                              <a:gd name="T1" fmla="*/ 0 h 1"/>
                              <a:gd name="T2" fmla="*/ 0 w 21"/>
                              <a:gd name="T3" fmla="*/ 0 h 1"/>
                              <a:gd name="T4" fmla="*/ 21 w 21"/>
                              <a:gd name="T5" fmla="*/ 0 h 1"/>
                              <a:gd name="T6" fmla="*/ 0 60000 65536"/>
                              <a:gd name="T7" fmla="*/ 0 60000 65536"/>
                              <a:gd name="T8" fmla="*/ 0 60000 65536"/>
                              <a:gd name="T9" fmla="*/ 0 w 21"/>
                              <a:gd name="T10" fmla="*/ 0 h 1"/>
                              <a:gd name="T11" fmla="*/ 21 w 21"/>
                              <a:gd name="T12" fmla="*/ 1 h 1"/>
                            </a:gdLst>
                            <a:ahLst/>
                            <a:cxnLst>
                              <a:cxn ang="T6">
                                <a:pos x="T0" y="T1"/>
                              </a:cxn>
                              <a:cxn ang="T7">
                                <a:pos x="T2" y="T3"/>
                              </a:cxn>
                              <a:cxn ang="T8">
                                <a:pos x="T4" y="T5"/>
                              </a:cxn>
                            </a:cxnLst>
                            <a:rect l="T9" t="T10" r="T11" b="T12"/>
                            <a:pathLst>
                              <a:path w="21" h="1">
                                <a:moveTo>
                                  <a:pt x="21" y="0"/>
                                </a:moveTo>
                                <a:lnTo>
                                  <a:pt x="0" y="0"/>
                                </a:lnTo>
                                <a:lnTo>
                                  <a:pt x="21" y="0"/>
                                </a:lnTo>
                                <a:close/>
                              </a:path>
                            </a:pathLst>
                          </a:custGeom>
                          <a:solidFill>
                            <a:srgbClr val="8253A1"/>
                          </a:solidFill>
                          <a:ln w="0">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8" name="Line 20"/>
                          <a:cNvSpPr>
                            <a:spLocks noChangeShapeType="1"/>
                          </a:cNvSpPr>
                        </a:nvSpPr>
                        <a:spPr bwMode="auto">
                          <a:xfrm>
                            <a:off x="3295" y="3438"/>
                            <a:ext cx="1" cy="179"/>
                          </a:xfrm>
                          <a:prstGeom prst="line">
                            <a:avLst/>
                          </a:prstGeom>
                          <a:no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99" name="Freeform 21"/>
                          <a:cNvSpPr>
                            <a:spLocks/>
                          </a:cNvSpPr>
                        </a:nvSpPr>
                        <a:spPr bwMode="auto">
                          <a:xfrm>
                            <a:off x="3295" y="3616"/>
                            <a:ext cx="642" cy="1"/>
                          </a:xfrm>
                          <a:custGeom>
                            <a:avLst/>
                            <a:gdLst>
                              <a:gd name="T0" fmla="*/ 0 w 642"/>
                              <a:gd name="T1" fmla="*/ 1 h 1"/>
                              <a:gd name="T2" fmla="*/ 8 w 642"/>
                              <a:gd name="T3" fmla="*/ 1 h 1"/>
                              <a:gd name="T4" fmla="*/ 28 w 642"/>
                              <a:gd name="T5" fmla="*/ 1 h 1"/>
                              <a:gd name="T6" fmla="*/ 60 w 642"/>
                              <a:gd name="T7" fmla="*/ 1 h 1"/>
                              <a:gd name="T8" fmla="*/ 101 w 642"/>
                              <a:gd name="T9" fmla="*/ 1 h 1"/>
                              <a:gd name="T10" fmla="*/ 149 w 642"/>
                              <a:gd name="T11" fmla="*/ 1 h 1"/>
                              <a:gd name="T12" fmla="*/ 203 w 642"/>
                              <a:gd name="T13" fmla="*/ 0 h 1"/>
                              <a:gd name="T14" fmla="*/ 261 w 642"/>
                              <a:gd name="T15" fmla="*/ 0 h 1"/>
                              <a:gd name="T16" fmla="*/ 321 w 642"/>
                              <a:gd name="T17" fmla="*/ 0 h 1"/>
                              <a:gd name="T18" fmla="*/ 381 w 642"/>
                              <a:gd name="T19" fmla="*/ 0 h 1"/>
                              <a:gd name="T20" fmla="*/ 439 w 642"/>
                              <a:gd name="T21" fmla="*/ 0 h 1"/>
                              <a:gd name="T22" fmla="*/ 493 w 642"/>
                              <a:gd name="T23" fmla="*/ 0 h 1"/>
                              <a:gd name="T24" fmla="*/ 542 w 642"/>
                              <a:gd name="T25" fmla="*/ 0 h 1"/>
                              <a:gd name="T26" fmla="*/ 583 w 642"/>
                              <a:gd name="T27" fmla="*/ 0 h 1"/>
                              <a:gd name="T28" fmla="*/ 614 w 642"/>
                              <a:gd name="T29" fmla="*/ 0 h 1"/>
                              <a:gd name="T30" fmla="*/ 635 w 642"/>
                              <a:gd name="T31" fmla="*/ 1 h 1"/>
                              <a:gd name="T32" fmla="*/ 642 w 642"/>
                              <a:gd name="T33" fmla="*/ 1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42"/>
                              <a:gd name="T52" fmla="*/ 0 h 1"/>
                              <a:gd name="T53" fmla="*/ 642 w 642"/>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42" h="1">
                                <a:moveTo>
                                  <a:pt x="0" y="1"/>
                                </a:moveTo>
                                <a:lnTo>
                                  <a:pt x="8" y="1"/>
                                </a:lnTo>
                                <a:lnTo>
                                  <a:pt x="28" y="1"/>
                                </a:lnTo>
                                <a:lnTo>
                                  <a:pt x="60" y="1"/>
                                </a:lnTo>
                                <a:lnTo>
                                  <a:pt x="101" y="1"/>
                                </a:lnTo>
                                <a:lnTo>
                                  <a:pt x="149" y="1"/>
                                </a:lnTo>
                                <a:lnTo>
                                  <a:pt x="203" y="0"/>
                                </a:lnTo>
                                <a:lnTo>
                                  <a:pt x="261" y="0"/>
                                </a:lnTo>
                                <a:lnTo>
                                  <a:pt x="321" y="0"/>
                                </a:lnTo>
                                <a:lnTo>
                                  <a:pt x="381" y="0"/>
                                </a:lnTo>
                                <a:lnTo>
                                  <a:pt x="439" y="0"/>
                                </a:lnTo>
                                <a:lnTo>
                                  <a:pt x="493" y="0"/>
                                </a:lnTo>
                                <a:lnTo>
                                  <a:pt x="542" y="0"/>
                                </a:lnTo>
                                <a:lnTo>
                                  <a:pt x="583" y="0"/>
                                </a:lnTo>
                                <a:lnTo>
                                  <a:pt x="614" y="0"/>
                                </a:lnTo>
                                <a:lnTo>
                                  <a:pt x="635" y="1"/>
                                </a:lnTo>
                                <a:lnTo>
                                  <a:pt x="642" y="1"/>
                                </a:lnTo>
                              </a:path>
                            </a:pathLst>
                          </a:custGeom>
                          <a:no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0" name="Freeform 22"/>
                          <a:cNvSpPr>
                            <a:spLocks/>
                          </a:cNvSpPr>
                        </a:nvSpPr>
                        <a:spPr bwMode="auto">
                          <a:xfrm>
                            <a:off x="3295" y="3605"/>
                            <a:ext cx="1" cy="25"/>
                          </a:xfrm>
                          <a:custGeom>
                            <a:avLst/>
                            <a:gdLst>
                              <a:gd name="T0" fmla="*/ 0 w 1"/>
                              <a:gd name="T1" fmla="*/ 25 h 25"/>
                              <a:gd name="T2" fmla="*/ 0 w 1"/>
                              <a:gd name="T3" fmla="*/ 0 h 25"/>
                              <a:gd name="T4" fmla="*/ 0 w 1"/>
                              <a:gd name="T5" fmla="*/ 25 h 25"/>
                              <a:gd name="T6" fmla="*/ 0 60000 65536"/>
                              <a:gd name="T7" fmla="*/ 0 60000 65536"/>
                              <a:gd name="T8" fmla="*/ 0 60000 65536"/>
                              <a:gd name="T9" fmla="*/ 0 w 1"/>
                              <a:gd name="T10" fmla="*/ 0 h 25"/>
                              <a:gd name="T11" fmla="*/ 1 w 1"/>
                              <a:gd name="T12" fmla="*/ 25 h 25"/>
                            </a:gdLst>
                            <a:ahLst/>
                            <a:cxnLst>
                              <a:cxn ang="T6">
                                <a:pos x="T0" y="T1"/>
                              </a:cxn>
                              <a:cxn ang="T7">
                                <a:pos x="T2" y="T3"/>
                              </a:cxn>
                              <a:cxn ang="T8">
                                <a:pos x="T4" y="T5"/>
                              </a:cxn>
                            </a:cxnLst>
                            <a:rect l="T9" t="T10" r="T11" b="T12"/>
                            <a:pathLst>
                              <a:path w="1" h="25">
                                <a:moveTo>
                                  <a:pt x="0" y="25"/>
                                </a:moveTo>
                                <a:lnTo>
                                  <a:pt x="0" y="0"/>
                                </a:lnTo>
                                <a:lnTo>
                                  <a:pt x="0" y="25"/>
                                </a:lnTo>
                                <a:close/>
                              </a:path>
                            </a:pathLst>
                          </a:custGeom>
                          <a:solidFill>
                            <a:srgbClr val="8253A1"/>
                          </a:solidFill>
                          <a:ln w="0">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1" name="Freeform 23"/>
                          <a:cNvSpPr>
                            <a:spLocks/>
                          </a:cNvSpPr>
                        </a:nvSpPr>
                        <a:spPr bwMode="auto">
                          <a:xfrm>
                            <a:off x="3926" y="3617"/>
                            <a:ext cx="22" cy="1"/>
                          </a:xfrm>
                          <a:custGeom>
                            <a:avLst/>
                            <a:gdLst>
                              <a:gd name="T0" fmla="*/ 22 w 22"/>
                              <a:gd name="T1" fmla="*/ 0 h 1"/>
                              <a:gd name="T2" fmla="*/ 0 w 22"/>
                              <a:gd name="T3" fmla="*/ 0 h 1"/>
                              <a:gd name="T4" fmla="*/ 22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22" y="0"/>
                                </a:moveTo>
                                <a:lnTo>
                                  <a:pt x="0" y="0"/>
                                </a:lnTo>
                                <a:lnTo>
                                  <a:pt x="22" y="0"/>
                                </a:lnTo>
                                <a:close/>
                              </a:path>
                            </a:pathLst>
                          </a:custGeom>
                          <a:solidFill>
                            <a:srgbClr val="8253A1"/>
                          </a:solidFill>
                          <a:ln w="0">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2" name="Freeform 24"/>
                          <a:cNvSpPr>
                            <a:spLocks/>
                          </a:cNvSpPr>
                        </a:nvSpPr>
                        <a:spPr bwMode="auto">
                          <a:xfrm>
                            <a:off x="3125" y="3621"/>
                            <a:ext cx="170" cy="208"/>
                          </a:xfrm>
                          <a:custGeom>
                            <a:avLst/>
                            <a:gdLst>
                              <a:gd name="T0" fmla="*/ 0 w 170"/>
                              <a:gd name="T1" fmla="*/ 208 h 208"/>
                              <a:gd name="T2" fmla="*/ 170 w 170"/>
                              <a:gd name="T3" fmla="*/ 0 h 208"/>
                              <a:gd name="T4" fmla="*/ 0 w 170"/>
                              <a:gd name="T5" fmla="*/ 208 h 208"/>
                              <a:gd name="T6" fmla="*/ 0 60000 65536"/>
                              <a:gd name="T7" fmla="*/ 0 60000 65536"/>
                              <a:gd name="T8" fmla="*/ 0 60000 65536"/>
                              <a:gd name="T9" fmla="*/ 0 w 170"/>
                              <a:gd name="T10" fmla="*/ 0 h 208"/>
                              <a:gd name="T11" fmla="*/ 170 w 170"/>
                              <a:gd name="T12" fmla="*/ 208 h 208"/>
                            </a:gdLst>
                            <a:ahLst/>
                            <a:cxnLst>
                              <a:cxn ang="T6">
                                <a:pos x="T0" y="T1"/>
                              </a:cxn>
                              <a:cxn ang="T7">
                                <a:pos x="T2" y="T3"/>
                              </a:cxn>
                              <a:cxn ang="T8">
                                <a:pos x="T4" y="T5"/>
                              </a:cxn>
                            </a:cxnLst>
                            <a:rect l="T9" t="T10" r="T11" b="T12"/>
                            <a:pathLst>
                              <a:path w="170" h="208">
                                <a:moveTo>
                                  <a:pt x="0" y="208"/>
                                </a:moveTo>
                                <a:lnTo>
                                  <a:pt x="170" y="0"/>
                                </a:lnTo>
                                <a:lnTo>
                                  <a:pt x="0" y="208"/>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3" name="Freeform 25"/>
                          <a:cNvSpPr>
                            <a:spLocks/>
                          </a:cNvSpPr>
                        </a:nvSpPr>
                        <a:spPr bwMode="auto">
                          <a:xfrm>
                            <a:off x="3933" y="3246"/>
                            <a:ext cx="1" cy="373"/>
                          </a:xfrm>
                          <a:custGeom>
                            <a:avLst/>
                            <a:gdLst>
                              <a:gd name="T0" fmla="*/ 0 w 1"/>
                              <a:gd name="T1" fmla="*/ 0 h 373"/>
                              <a:gd name="T2" fmla="*/ 0 w 1"/>
                              <a:gd name="T3" fmla="*/ 373 h 373"/>
                              <a:gd name="T4" fmla="*/ 0 w 1"/>
                              <a:gd name="T5" fmla="*/ 0 h 373"/>
                              <a:gd name="T6" fmla="*/ 0 60000 65536"/>
                              <a:gd name="T7" fmla="*/ 0 60000 65536"/>
                              <a:gd name="T8" fmla="*/ 0 60000 65536"/>
                              <a:gd name="T9" fmla="*/ 0 w 1"/>
                              <a:gd name="T10" fmla="*/ 0 h 373"/>
                              <a:gd name="T11" fmla="*/ 1 w 1"/>
                              <a:gd name="T12" fmla="*/ 373 h 373"/>
                            </a:gdLst>
                            <a:ahLst/>
                            <a:cxnLst>
                              <a:cxn ang="T6">
                                <a:pos x="T0" y="T1"/>
                              </a:cxn>
                              <a:cxn ang="T7">
                                <a:pos x="T2" y="T3"/>
                              </a:cxn>
                              <a:cxn ang="T8">
                                <a:pos x="T4" y="T5"/>
                              </a:cxn>
                            </a:cxnLst>
                            <a:rect l="T9" t="T10" r="T11" b="T12"/>
                            <a:pathLst>
                              <a:path w="1" h="373">
                                <a:moveTo>
                                  <a:pt x="0" y="0"/>
                                </a:moveTo>
                                <a:lnTo>
                                  <a:pt x="0" y="373"/>
                                </a:lnTo>
                                <a:lnTo>
                                  <a:pt x="0" y="0"/>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4" name="Freeform 26"/>
                          <a:cNvSpPr>
                            <a:spLocks/>
                          </a:cNvSpPr>
                        </a:nvSpPr>
                        <a:spPr bwMode="auto">
                          <a:xfrm>
                            <a:off x="4093" y="3044"/>
                            <a:ext cx="1" cy="373"/>
                          </a:xfrm>
                          <a:custGeom>
                            <a:avLst/>
                            <a:gdLst>
                              <a:gd name="T0" fmla="*/ 0 w 1"/>
                              <a:gd name="T1" fmla="*/ 0 h 373"/>
                              <a:gd name="T2" fmla="*/ 0 w 1"/>
                              <a:gd name="T3" fmla="*/ 373 h 373"/>
                              <a:gd name="T4" fmla="*/ 0 w 1"/>
                              <a:gd name="T5" fmla="*/ 0 h 373"/>
                              <a:gd name="T6" fmla="*/ 0 60000 65536"/>
                              <a:gd name="T7" fmla="*/ 0 60000 65536"/>
                              <a:gd name="T8" fmla="*/ 0 60000 65536"/>
                              <a:gd name="T9" fmla="*/ 0 w 1"/>
                              <a:gd name="T10" fmla="*/ 0 h 373"/>
                              <a:gd name="T11" fmla="*/ 1 w 1"/>
                              <a:gd name="T12" fmla="*/ 373 h 373"/>
                            </a:gdLst>
                            <a:ahLst/>
                            <a:cxnLst>
                              <a:cxn ang="T6">
                                <a:pos x="T0" y="T1"/>
                              </a:cxn>
                              <a:cxn ang="T7">
                                <a:pos x="T2" y="T3"/>
                              </a:cxn>
                              <a:cxn ang="T8">
                                <a:pos x="T4" y="T5"/>
                              </a:cxn>
                            </a:cxnLst>
                            <a:rect l="T9" t="T10" r="T11" b="T12"/>
                            <a:pathLst>
                              <a:path w="1" h="373">
                                <a:moveTo>
                                  <a:pt x="0" y="0"/>
                                </a:moveTo>
                                <a:lnTo>
                                  <a:pt x="0" y="373"/>
                                </a:lnTo>
                                <a:lnTo>
                                  <a:pt x="0" y="0"/>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5" name="Freeform 27"/>
                          <a:cNvSpPr>
                            <a:spLocks/>
                          </a:cNvSpPr>
                        </a:nvSpPr>
                        <a:spPr bwMode="auto">
                          <a:xfrm>
                            <a:off x="4251" y="2841"/>
                            <a:ext cx="1" cy="373"/>
                          </a:xfrm>
                          <a:custGeom>
                            <a:avLst/>
                            <a:gdLst>
                              <a:gd name="T0" fmla="*/ 0 w 1"/>
                              <a:gd name="T1" fmla="*/ 0 h 373"/>
                              <a:gd name="T2" fmla="*/ 0 w 1"/>
                              <a:gd name="T3" fmla="*/ 373 h 373"/>
                              <a:gd name="T4" fmla="*/ 0 w 1"/>
                              <a:gd name="T5" fmla="*/ 0 h 373"/>
                              <a:gd name="T6" fmla="*/ 0 60000 65536"/>
                              <a:gd name="T7" fmla="*/ 0 60000 65536"/>
                              <a:gd name="T8" fmla="*/ 0 60000 65536"/>
                              <a:gd name="T9" fmla="*/ 0 w 1"/>
                              <a:gd name="T10" fmla="*/ 0 h 373"/>
                              <a:gd name="T11" fmla="*/ 1 w 1"/>
                              <a:gd name="T12" fmla="*/ 373 h 373"/>
                            </a:gdLst>
                            <a:ahLst/>
                            <a:cxnLst>
                              <a:cxn ang="T6">
                                <a:pos x="T0" y="T1"/>
                              </a:cxn>
                              <a:cxn ang="T7">
                                <a:pos x="T2" y="T3"/>
                              </a:cxn>
                              <a:cxn ang="T8">
                                <a:pos x="T4" y="T5"/>
                              </a:cxn>
                            </a:cxnLst>
                            <a:rect l="T9" t="T10" r="T11" b="T12"/>
                            <a:pathLst>
                              <a:path w="1" h="373">
                                <a:moveTo>
                                  <a:pt x="0" y="0"/>
                                </a:moveTo>
                                <a:lnTo>
                                  <a:pt x="0" y="373"/>
                                </a:lnTo>
                                <a:lnTo>
                                  <a:pt x="0" y="0"/>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6" name="Freeform 28"/>
                          <a:cNvSpPr>
                            <a:spLocks/>
                          </a:cNvSpPr>
                        </a:nvSpPr>
                        <a:spPr bwMode="auto">
                          <a:xfrm>
                            <a:off x="3932" y="3414"/>
                            <a:ext cx="158" cy="1"/>
                          </a:xfrm>
                          <a:custGeom>
                            <a:avLst/>
                            <a:gdLst>
                              <a:gd name="T0" fmla="*/ 0 w 158"/>
                              <a:gd name="T1" fmla="*/ 0 h 1"/>
                              <a:gd name="T2" fmla="*/ 158 w 158"/>
                              <a:gd name="T3" fmla="*/ 0 h 1"/>
                              <a:gd name="T4" fmla="*/ 0 w 158"/>
                              <a:gd name="T5" fmla="*/ 0 h 1"/>
                              <a:gd name="T6" fmla="*/ 0 60000 65536"/>
                              <a:gd name="T7" fmla="*/ 0 60000 65536"/>
                              <a:gd name="T8" fmla="*/ 0 60000 65536"/>
                              <a:gd name="T9" fmla="*/ 0 w 158"/>
                              <a:gd name="T10" fmla="*/ 0 h 1"/>
                              <a:gd name="T11" fmla="*/ 158 w 158"/>
                              <a:gd name="T12" fmla="*/ 1 h 1"/>
                            </a:gdLst>
                            <a:ahLst/>
                            <a:cxnLst>
                              <a:cxn ang="T6">
                                <a:pos x="T0" y="T1"/>
                              </a:cxn>
                              <a:cxn ang="T7">
                                <a:pos x="T2" y="T3"/>
                              </a:cxn>
                              <a:cxn ang="T8">
                                <a:pos x="T4" y="T5"/>
                              </a:cxn>
                            </a:cxnLst>
                            <a:rect l="T9" t="T10" r="T11" b="T12"/>
                            <a:pathLst>
                              <a:path w="158" h="1">
                                <a:moveTo>
                                  <a:pt x="0" y="0"/>
                                </a:moveTo>
                                <a:lnTo>
                                  <a:pt x="158" y="0"/>
                                </a:lnTo>
                                <a:lnTo>
                                  <a:pt x="0" y="0"/>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7" name="Freeform 29"/>
                          <a:cNvSpPr>
                            <a:spLocks/>
                          </a:cNvSpPr>
                        </a:nvSpPr>
                        <a:spPr bwMode="auto">
                          <a:xfrm>
                            <a:off x="4093" y="3212"/>
                            <a:ext cx="158" cy="1"/>
                          </a:xfrm>
                          <a:custGeom>
                            <a:avLst/>
                            <a:gdLst>
                              <a:gd name="T0" fmla="*/ 0 w 158"/>
                              <a:gd name="T1" fmla="*/ 0 h 1"/>
                              <a:gd name="T2" fmla="*/ 158 w 158"/>
                              <a:gd name="T3" fmla="*/ 0 h 1"/>
                              <a:gd name="T4" fmla="*/ 0 w 158"/>
                              <a:gd name="T5" fmla="*/ 0 h 1"/>
                              <a:gd name="T6" fmla="*/ 0 60000 65536"/>
                              <a:gd name="T7" fmla="*/ 0 60000 65536"/>
                              <a:gd name="T8" fmla="*/ 0 60000 65536"/>
                              <a:gd name="T9" fmla="*/ 0 w 158"/>
                              <a:gd name="T10" fmla="*/ 0 h 1"/>
                              <a:gd name="T11" fmla="*/ 158 w 158"/>
                              <a:gd name="T12" fmla="*/ 1 h 1"/>
                            </a:gdLst>
                            <a:ahLst/>
                            <a:cxnLst>
                              <a:cxn ang="T6">
                                <a:pos x="T0" y="T1"/>
                              </a:cxn>
                              <a:cxn ang="T7">
                                <a:pos x="T2" y="T3"/>
                              </a:cxn>
                              <a:cxn ang="T8">
                                <a:pos x="T4" y="T5"/>
                              </a:cxn>
                            </a:cxnLst>
                            <a:rect l="T9" t="T10" r="T11" b="T12"/>
                            <a:pathLst>
                              <a:path w="158" h="1">
                                <a:moveTo>
                                  <a:pt x="0" y="0"/>
                                </a:moveTo>
                                <a:lnTo>
                                  <a:pt x="158" y="0"/>
                                </a:lnTo>
                                <a:lnTo>
                                  <a:pt x="0" y="0"/>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8" name="Freeform 30"/>
                          <a:cNvSpPr>
                            <a:spLocks/>
                          </a:cNvSpPr>
                        </a:nvSpPr>
                        <a:spPr bwMode="auto">
                          <a:xfrm>
                            <a:off x="4246" y="3014"/>
                            <a:ext cx="158" cy="1"/>
                          </a:xfrm>
                          <a:custGeom>
                            <a:avLst/>
                            <a:gdLst>
                              <a:gd name="T0" fmla="*/ 0 w 158"/>
                              <a:gd name="T1" fmla="*/ 0 h 1"/>
                              <a:gd name="T2" fmla="*/ 158 w 158"/>
                              <a:gd name="T3" fmla="*/ 0 h 1"/>
                              <a:gd name="T4" fmla="*/ 0 w 158"/>
                              <a:gd name="T5" fmla="*/ 0 h 1"/>
                              <a:gd name="T6" fmla="*/ 0 60000 65536"/>
                              <a:gd name="T7" fmla="*/ 0 60000 65536"/>
                              <a:gd name="T8" fmla="*/ 0 60000 65536"/>
                              <a:gd name="T9" fmla="*/ 0 w 158"/>
                              <a:gd name="T10" fmla="*/ 0 h 1"/>
                              <a:gd name="T11" fmla="*/ 158 w 158"/>
                              <a:gd name="T12" fmla="*/ 1 h 1"/>
                            </a:gdLst>
                            <a:ahLst/>
                            <a:cxnLst>
                              <a:cxn ang="T6">
                                <a:pos x="T0" y="T1"/>
                              </a:cxn>
                              <a:cxn ang="T7">
                                <a:pos x="T2" y="T3"/>
                              </a:cxn>
                              <a:cxn ang="T8">
                                <a:pos x="T4" y="T5"/>
                              </a:cxn>
                            </a:cxnLst>
                            <a:rect l="T9" t="T10" r="T11" b="T12"/>
                            <a:pathLst>
                              <a:path w="158" h="1">
                                <a:moveTo>
                                  <a:pt x="0" y="0"/>
                                </a:moveTo>
                                <a:lnTo>
                                  <a:pt x="158" y="0"/>
                                </a:lnTo>
                                <a:lnTo>
                                  <a:pt x="0" y="0"/>
                                </a:lnTo>
                                <a:close/>
                              </a:path>
                            </a:pathLst>
                          </a:custGeom>
                          <a:solidFill>
                            <a:srgbClr val="3D0275"/>
                          </a:solidFill>
                          <a:ln w="34925">
                            <a:solidFill>
                              <a:srgbClr val="8253A1"/>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09" name="Freeform 31"/>
                          <a:cNvSpPr>
                            <a:spLocks/>
                          </a:cNvSpPr>
                        </a:nvSpPr>
                        <a:spPr bwMode="auto">
                          <a:xfrm>
                            <a:off x="3772" y="2293"/>
                            <a:ext cx="638" cy="1159"/>
                          </a:xfrm>
                          <a:custGeom>
                            <a:avLst/>
                            <a:gdLst>
                              <a:gd name="T0" fmla="*/ 0 w 638"/>
                              <a:gd name="T1" fmla="*/ 780 h 1159"/>
                              <a:gd name="T2" fmla="*/ 638 w 638"/>
                              <a:gd name="T3" fmla="*/ 0 h 1159"/>
                              <a:gd name="T4" fmla="*/ 638 w 638"/>
                              <a:gd name="T5" fmla="*/ 355 h 1159"/>
                              <a:gd name="T6" fmla="*/ 630 w 638"/>
                              <a:gd name="T7" fmla="*/ 364 h 1159"/>
                              <a:gd name="T8" fmla="*/ 610 w 638"/>
                              <a:gd name="T9" fmla="*/ 389 h 1159"/>
                              <a:gd name="T10" fmla="*/ 579 w 638"/>
                              <a:gd name="T11" fmla="*/ 429 h 1159"/>
                              <a:gd name="T12" fmla="*/ 538 w 638"/>
                              <a:gd name="T13" fmla="*/ 480 h 1159"/>
                              <a:gd name="T14" fmla="*/ 490 w 638"/>
                              <a:gd name="T15" fmla="*/ 541 h 1159"/>
                              <a:gd name="T16" fmla="*/ 436 w 638"/>
                              <a:gd name="T17" fmla="*/ 609 h 1159"/>
                              <a:gd name="T18" fmla="*/ 378 w 638"/>
                              <a:gd name="T19" fmla="*/ 682 h 1159"/>
                              <a:gd name="T20" fmla="*/ 319 w 638"/>
                              <a:gd name="T21" fmla="*/ 757 h 1159"/>
                              <a:gd name="T22" fmla="*/ 260 w 638"/>
                              <a:gd name="T23" fmla="*/ 832 h 1159"/>
                              <a:gd name="T24" fmla="*/ 203 w 638"/>
                              <a:gd name="T25" fmla="*/ 904 h 1159"/>
                              <a:gd name="T26" fmla="*/ 149 w 638"/>
                              <a:gd name="T27" fmla="*/ 972 h 1159"/>
                              <a:gd name="T28" fmla="*/ 101 w 638"/>
                              <a:gd name="T29" fmla="*/ 1033 h 1159"/>
                              <a:gd name="T30" fmla="*/ 61 w 638"/>
                              <a:gd name="T31" fmla="*/ 1085 h 1159"/>
                              <a:gd name="T32" fmla="*/ 30 w 638"/>
                              <a:gd name="T33" fmla="*/ 1124 h 1159"/>
                              <a:gd name="T34" fmla="*/ 10 w 638"/>
                              <a:gd name="T35" fmla="*/ 1150 h 1159"/>
                              <a:gd name="T36" fmla="*/ 4 w 638"/>
                              <a:gd name="T37" fmla="*/ 1159 h 1159"/>
                              <a:gd name="T38" fmla="*/ 0 w 638"/>
                              <a:gd name="T39" fmla="*/ 780 h 1159"/>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w 638"/>
                              <a:gd name="T61" fmla="*/ 0 h 1159"/>
                              <a:gd name="T62" fmla="*/ 638 w 638"/>
                              <a:gd name="T63" fmla="*/ 1159 h 1159"/>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T60" t="T61" r="T62" b="T63"/>
                            <a:pathLst>
                              <a:path w="638" h="1159">
                                <a:moveTo>
                                  <a:pt x="0" y="780"/>
                                </a:moveTo>
                                <a:lnTo>
                                  <a:pt x="638" y="0"/>
                                </a:lnTo>
                                <a:lnTo>
                                  <a:pt x="638" y="355"/>
                                </a:lnTo>
                                <a:lnTo>
                                  <a:pt x="630" y="364"/>
                                </a:lnTo>
                                <a:lnTo>
                                  <a:pt x="610" y="389"/>
                                </a:lnTo>
                                <a:lnTo>
                                  <a:pt x="579" y="429"/>
                                </a:lnTo>
                                <a:lnTo>
                                  <a:pt x="538" y="480"/>
                                </a:lnTo>
                                <a:lnTo>
                                  <a:pt x="490" y="541"/>
                                </a:lnTo>
                                <a:lnTo>
                                  <a:pt x="436" y="609"/>
                                </a:lnTo>
                                <a:lnTo>
                                  <a:pt x="378" y="682"/>
                                </a:lnTo>
                                <a:lnTo>
                                  <a:pt x="319" y="757"/>
                                </a:lnTo>
                                <a:lnTo>
                                  <a:pt x="260" y="832"/>
                                </a:lnTo>
                                <a:lnTo>
                                  <a:pt x="203" y="904"/>
                                </a:lnTo>
                                <a:lnTo>
                                  <a:pt x="149" y="972"/>
                                </a:lnTo>
                                <a:lnTo>
                                  <a:pt x="101" y="1033"/>
                                </a:lnTo>
                                <a:lnTo>
                                  <a:pt x="61" y="1085"/>
                                </a:lnTo>
                                <a:lnTo>
                                  <a:pt x="30" y="1124"/>
                                </a:lnTo>
                                <a:lnTo>
                                  <a:pt x="10" y="1150"/>
                                </a:lnTo>
                                <a:lnTo>
                                  <a:pt x="4" y="1159"/>
                                </a:lnTo>
                                <a:lnTo>
                                  <a:pt x="0" y="78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0" name="Rectangle 32"/>
                          <a:cNvSpPr>
                            <a:spLocks noChangeArrowheads="1"/>
                          </a:cNvSpPr>
                        </a:nvSpPr>
                        <a:spPr bwMode="auto">
                          <a:xfrm>
                            <a:off x="1831" y="3062"/>
                            <a:ext cx="1944" cy="391"/>
                          </a:xfrm>
                          <a:prstGeom prst="rect">
                            <a:avLst/>
                          </a:prstGeom>
                          <a:solidFill>
                            <a:srgbClr val="A41028"/>
                          </a:solidFill>
                          <a:ln w="34925">
                            <a:solidFill>
                              <a:srgbClr val="C65D62"/>
                            </a:solid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1" name="Freeform 33"/>
                          <a:cNvSpPr>
                            <a:spLocks/>
                          </a:cNvSpPr>
                        </a:nvSpPr>
                        <a:spPr bwMode="auto">
                          <a:xfrm>
                            <a:off x="1836" y="3245"/>
                            <a:ext cx="193" cy="208"/>
                          </a:xfrm>
                          <a:custGeom>
                            <a:avLst/>
                            <a:gdLst>
                              <a:gd name="T0" fmla="*/ 0 w 193"/>
                              <a:gd name="T1" fmla="*/ 208 h 208"/>
                              <a:gd name="T2" fmla="*/ 193 w 193"/>
                              <a:gd name="T3" fmla="*/ 0 h 208"/>
                              <a:gd name="T4" fmla="*/ 0 w 193"/>
                              <a:gd name="T5" fmla="*/ 208 h 208"/>
                              <a:gd name="T6" fmla="*/ 0 60000 65536"/>
                              <a:gd name="T7" fmla="*/ 0 60000 65536"/>
                              <a:gd name="T8" fmla="*/ 0 60000 65536"/>
                              <a:gd name="T9" fmla="*/ 0 w 193"/>
                              <a:gd name="T10" fmla="*/ 0 h 208"/>
                              <a:gd name="T11" fmla="*/ 193 w 193"/>
                              <a:gd name="T12" fmla="*/ 208 h 208"/>
                            </a:gdLst>
                            <a:ahLst/>
                            <a:cxnLst>
                              <a:cxn ang="T6">
                                <a:pos x="T0" y="T1"/>
                              </a:cxn>
                              <a:cxn ang="T7">
                                <a:pos x="T2" y="T3"/>
                              </a:cxn>
                              <a:cxn ang="T8">
                                <a:pos x="T4" y="T5"/>
                              </a:cxn>
                            </a:cxnLst>
                            <a:rect l="T9" t="T10" r="T11" b="T12"/>
                            <a:pathLst>
                              <a:path w="193" h="208">
                                <a:moveTo>
                                  <a:pt x="0" y="208"/>
                                </a:moveTo>
                                <a:lnTo>
                                  <a:pt x="193" y="0"/>
                                </a:lnTo>
                                <a:lnTo>
                                  <a:pt x="0" y="208"/>
                                </a:lnTo>
                                <a:close/>
                              </a:path>
                            </a:pathLst>
                          </a:custGeom>
                          <a:solidFill>
                            <a:srgbClr val="3D0275"/>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2" name="Line 34"/>
                          <a:cNvSpPr>
                            <a:spLocks noChangeShapeType="1"/>
                          </a:cNvSpPr>
                        </a:nvSpPr>
                        <a:spPr bwMode="auto">
                          <a:xfrm>
                            <a:off x="2025" y="3062"/>
                            <a:ext cx="1" cy="179"/>
                          </a:xfrm>
                          <a:prstGeom prst="line">
                            <a:avLst/>
                          </a:prstGeom>
                          <a:no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3" name="Freeform 35"/>
                          <a:cNvSpPr>
                            <a:spLocks/>
                          </a:cNvSpPr>
                        </a:nvSpPr>
                        <a:spPr bwMode="auto">
                          <a:xfrm>
                            <a:off x="2025" y="3241"/>
                            <a:ext cx="458" cy="1"/>
                          </a:xfrm>
                          <a:custGeom>
                            <a:avLst/>
                            <a:gdLst>
                              <a:gd name="T0" fmla="*/ 0 w 458"/>
                              <a:gd name="T1" fmla="*/ 0 h 1"/>
                              <a:gd name="T2" fmla="*/ 5 w 458"/>
                              <a:gd name="T3" fmla="*/ 0 h 1"/>
                              <a:gd name="T4" fmla="*/ 20 w 458"/>
                              <a:gd name="T5" fmla="*/ 0 h 1"/>
                              <a:gd name="T6" fmla="*/ 42 w 458"/>
                              <a:gd name="T7" fmla="*/ 0 h 1"/>
                              <a:gd name="T8" fmla="*/ 72 w 458"/>
                              <a:gd name="T9" fmla="*/ 0 h 1"/>
                              <a:gd name="T10" fmla="*/ 106 w 458"/>
                              <a:gd name="T11" fmla="*/ 0 h 1"/>
                              <a:gd name="T12" fmla="*/ 145 w 458"/>
                              <a:gd name="T13" fmla="*/ 0 h 1"/>
                              <a:gd name="T14" fmla="*/ 186 w 458"/>
                              <a:gd name="T15" fmla="*/ 0 h 1"/>
                              <a:gd name="T16" fmla="*/ 229 w 458"/>
                              <a:gd name="T17" fmla="*/ 0 h 1"/>
                              <a:gd name="T18" fmla="*/ 272 w 458"/>
                              <a:gd name="T19" fmla="*/ 0 h 1"/>
                              <a:gd name="T20" fmla="*/ 313 w 458"/>
                              <a:gd name="T21" fmla="*/ 0 h 1"/>
                              <a:gd name="T22" fmla="*/ 352 w 458"/>
                              <a:gd name="T23" fmla="*/ 0 h 1"/>
                              <a:gd name="T24" fmla="*/ 386 w 458"/>
                              <a:gd name="T25" fmla="*/ 0 h 1"/>
                              <a:gd name="T26" fmla="*/ 416 w 458"/>
                              <a:gd name="T27" fmla="*/ 0 h 1"/>
                              <a:gd name="T28" fmla="*/ 438 w 458"/>
                              <a:gd name="T29" fmla="*/ 0 h 1"/>
                              <a:gd name="T30" fmla="*/ 453 w 458"/>
                              <a:gd name="T31" fmla="*/ 0 h 1"/>
                              <a:gd name="T32" fmla="*/ 458 w 458"/>
                              <a:gd name="T33" fmla="*/ 0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8"/>
                              <a:gd name="T52" fmla="*/ 0 h 1"/>
                              <a:gd name="T53" fmla="*/ 458 w 458"/>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8" h="1">
                                <a:moveTo>
                                  <a:pt x="0" y="0"/>
                                </a:moveTo>
                                <a:lnTo>
                                  <a:pt x="5" y="0"/>
                                </a:lnTo>
                                <a:lnTo>
                                  <a:pt x="20" y="0"/>
                                </a:lnTo>
                                <a:lnTo>
                                  <a:pt x="42" y="0"/>
                                </a:lnTo>
                                <a:lnTo>
                                  <a:pt x="72" y="0"/>
                                </a:lnTo>
                                <a:lnTo>
                                  <a:pt x="106" y="0"/>
                                </a:lnTo>
                                <a:lnTo>
                                  <a:pt x="145" y="0"/>
                                </a:lnTo>
                                <a:lnTo>
                                  <a:pt x="186" y="0"/>
                                </a:lnTo>
                                <a:lnTo>
                                  <a:pt x="229" y="0"/>
                                </a:lnTo>
                                <a:lnTo>
                                  <a:pt x="272" y="0"/>
                                </a:lnTo>
                                <a:lnTo>
                                  <a:pt x="313" y="0"/>
                                </a:lnTo>
                                <a:lnTo>
                                  <a:pt x="352" y="0"/>
                                </a:lnTo>
                                <a:lnTo>
                                  <a:pt x="386" y="0"/>
                                </a:lnTo>
                                <a:lnTo>
                                  <a:pt x="416" y="0"/>
                                </a:lnTo>
                                <a:lnTo>
                                  <a:pt x="438" y="0"/>
                                </a:lnTo>
                                <a:lnTo>
                                  <a:pt x="453" y="0"/>
                                </a:lnTo>
                                <a:lnTo>
                                  <a:pt x="458" y="0"/>
                                </a:lnTo>
                              </a:path>
                            </a:pathLst>
                          </a:custGeom>
                          <a:no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4" name="Freeform 36"/>
                          <a:cNvSpPr>
                            <a:spLocks/>
                          </a:cNvSpPr>
                        </a:nvSpPr>
                        <a:spPr bwMode="auto">
                          <a:xfrm>
                            <a:off x="2025" y="3229"/>
                            <a:ext cx="1" cy="25"/>
                          </a:xfrm>
                          <a:custGeom>
                            <a:avLst/>
                            <a:gdLst>
                              <a:gd name="T0" fmla="*/ 0 w 1"/>
                              <a:gd name="T1" fmla="*/ 25 h 25"/>
                              <a:gd name="T2" fmla="*/ 0 w 1"/>
                              <a:gd name="T3" fmla="*/ 0 h 25"/>
                              <a:gd name="T4" fmla="*/ 0 w 1"/>
                              <a:gd name="T5" fmla="*/ 25 h 25"/>
                              <a:gd name="T6" fmla="*/ 0 60000 65536"/>
                              <a:gd name="T7" fmla="*/ 0 60000 65536"/>
                              <a:gd name="T8" fmla="*/ 0 60000 65536"/>
                              <a:gd name="T9" fmla="*/ 0 w 1"/>
                              <a:gd name="T10" fmla="*/ 0 h 25"/>
                              <a:gd name="T11" fmla="*/ 1 w 1"/>
                              <a:gd name="T12" fmla="*/ 25 h 25"/>
                            </a:gdLst>
                            <a:ahLst/>
                            <a:cxnLst>
                              <a:cxn ang="T6">
                                <a:pos x="T0" y="T1"/>
                              </a:cxn>
                              <a:cxn ang="T7">
                                <a:pos x="T2" y="T3"/>
                              </a:cxn>
                              <a:cxn ang="T8">
                                <a:pos x="T4" y="T5"/>
                              </a:cxn>
                            </a:cxnLst>
                            <a:rect l="T9" t="T10" r="T11" b="T12"/>
                            <a:pathLst>
                              <a:path w="1" h="25">
                                <a:moveTo>
                                  <a:pt x="0" y="25"/>
                                </a:moveTo>
                                <a:lnTo>
                                  <a:pt x="0" y="0"/>
                                </a:lnTo>
                                <a:lnTo>
                                  <a:pt x="0" y="25"/>
                                </a:lnTo>
                                <a:close/>
                              </a:path>
                            </a:pathLst>
                          </a:custGeom>
                          <a:solidFill>
                            <a:srgbClr val="C65D62"/>
                          </a:solidFill>
                          <a:ln w="0">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5" name="Freeform 37"/>
                          <a:cNvSpPr>
                            <a:spLocks/>
                          </a:cNvSpPr>
                        </a:nvSpPr>
                        <a:spPr bwMode="auto">
                          <a:xfrm>
                            <a:off x="2472" y="3241"/>
                            <a:ext cx="22" cy="1"/>
                          </a:xfrm>
                          <a:custGeom>
                            <a:avLst/>
                            <a:gdLst>
                              <a:gd name="T0" fmla="*/ 0 w 22"/>
                              <a:gd name="T1" fmla="*/ 0 h 1"/>
                              <a:gd name="T2" fmla="*/ 22 w 22"/>
                              <a:gd name="T3" fmla="*/ 0 h 1"/>
                              <a:gd name="T4" fmla="*/ 0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0" y="0"/>
                                </a:moveTo>
                                <a:lnTo>
                                  <a:pt x="22" y="0"/>
                                </a:lnTo>
                                <a:lnTo>
                                  <a:pt x="0" y="0"/>
                                </a:lnTo>
                                <a:close/>
                              </a:path>
                            </a:pathLst>
                          </a:custGeom>
                          <a:solidFill>
                            <a:srgbClr val="C65D62"/>
                          </a:solidFill>
                          <a:ln w="0">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6" name="Freeform 38"/>
                          <a:cNvSpPr>
                            <a:spLocks/>
                          </a:cNvSpPr>
                        </a:nvSpPr>
                        <a:spPr bwMode="auto">
                          <a:xfrm>
                            <a:off x="2477" y="3064"/>
                            <a:ext cx="2" cy="381"/>
                          </a:xfrm>
                          <a:custGeom>
                            <a:avLst/>
                            <a:gdLst>
                              <a:gd name="T0" fmla="*/ 0 w 2"/>
                              <a:gd name="T1" fmla="*/ 0 h 381"/>
                              <a:gd name="T2" fmla="*/ 0 w 2"/>
                              <a:gd name="T3" fmla="*/ 5 h 381"/>
                              <a:gd name="T4" fmla="*/ 0 w 2"/>
                              <a:gd name="T5" fmla="*/ 17 h 381"/>
                              <a:gd name="T6" fmla="*/ 1 w 2"/>
                              <a:gd name="T7" fmla="*/ 35 h 381"/>
                              <a:gd name="T8" fmla="*/ 1 w 2"/>
                              <a:gd name="T9" fmla="*/ 60 h 381"/>
                              <a:gd name="T10" fmla="*/ 1 w 2"/>
                              <a:gd name="T11" fmla="*/ 89 h 381"/>
                              <a:gd name="T12" fmla="*/ 1 w 2"/>
                              <a:gd name="T13" fmla="*/ 121 h 381"/>
                              <a:gd name="T14" fmla="*/ 2 w 2"/>
                              <a:gd name="T15" fmla="*/ 155 h 381"/>
                              <a:gd name="T16" fmla="*/ 2 w 2"/>
                              <a:gd name="T17" fmla="*/ 191 h 381"/>
                              <a:gd name="T18" fmla="*/ 2 w 2"/>
                              <a:gd name="T19" fmla="*/ 226 h 381"/>
                              <a:gd name="T20" fmla="*/ 2 w 2"/>
                              <a:gd name="T21" fmla="*/ 261 h 381"/>
                              <a:gd name="T22" fmla="*/ 2 w 2"/>
                              <a:gd name="T23" fmla="*/ 293 h 381"/>
                              <a:gd name="T24" fmla="*/ 2 w 2"/>
                              <a:gd name="T25" fmla="*/ 322 h 381"/>
                              <a:gd name="T26" fmla="*/ 2 w 2"/>
                              <a:gd name="T27" fmla="*/ 346 h 381"/>
                              <a:gd name="T28" fmla="*/ 1 w 2"/>
                              <a:gd name="T29" fmla="*/ 365 h 381"/>
                              <a:gd name="T30" fmla="*/ 1 w 2"/>
                              <a:gd name="T31" fmla="*/ 377 h 381"/>
                              <a:gd name="T32" fmla="*/ 0 w 2"/>
                              <a:gd name="T33" fmla="*/ 381 h 381"/>
                              <a:gd name="T34" fmla="*/ 0 w 2"/>
                              <a:gd name="T35" fmla="*/ 0 h 38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2"/>
                              <a:gd name="T55" fmla="*/ 0 h 381"/>
                              <a:gd name="T56" fmla="*/ 2 w 2"/>
                              <a:gd name="T57" fmla="*/ 381 h 381"/>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2" h="381">
                                <a:moveTo>
                                  <a:pt x="0" y="0"/>
                                </a:moveTo>
                                <a:lnTo>
                                  <a:pt x="0" y="5"/>
                                </a:lnTo>
                                <a:lnTo>
                                  <a:pt x="0" y="17"/>
                                </a:lnTo>
                                <a:lnTo>
                                  <a:pt x="1" y="35"/>
                                </a:lnTo>
                                <a:lnTo>
                                  <a:pt x="1" y="60"/>
                                </a:lnTo>
                                <a:lnTo>
                                  <a:pt x="1" y="89"/>
                                </a:lnTo>
                                <a:lnTo>
                                  <a:pt x="1" y="121"/>
                                </a:lnTo>
                                <a:lnTo>
                                  <a:pt x="2" y="155"/>
                                </a:lnTo>
                                <a:lnTo>
                                  <a:pt x="2" y="191"/>
                                </a:lnTo>
                                <a:lnTo>
                                  <a:pt x="2" y="226"/>
                                </a:lnTo>
                                <a:lnTo>
                                  <a:pt x="2" y="261"/>
                                </a:lnTo>
                                <a:lnTo>
                                  <a:pt x="2" y="293"/>
                                </a:lnTo>
                                <a:lnTo>
                                  <a:pt x="2" y="322"/>
                                </a:lnTo>
                                <a:lnTo>
                                  <a:pt x="2" y="346"/>
                                </a:lnTo>
                                <a:lnTo>
                                  <a:pt x="1" y="365"/>
                                </a:lnTo>
                                <a:lnTo>
                                  <a:pt x="1" y="377"/>
                                </a:lnTo>
                                <a:lnTo>
                                  <a:pt x="0" y="381"/>
                                </a:lnTo>
                                <a:lnTo>
                                  <a:pt x="0" y="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7" name="Freeform 39"/>
                          <a:cNvSpPr>
                            <a:spLocks/>
                          </a:cNvSpPr>
                        </a:nvSpPr>
                        <a:spPr bwMode="auto">
                          <a:xfrm>
                            <a:off x="2473" y="3238"/>
                            <a:ext cx="193" cy="208"/>
                          </a:xfrm>
                          <a:custGeom>
                            <a:avLst/>
                            <a:gdLst>
                              <a:gd name="T0" fmla="*/ 0 w 193"/>
                              <a:gd name="T1" fmla="*/ 208 h 208"/>
                              <a:gd name="T2" fmla="*/ 193 w 193"/>
                              <a:gd name="T3" fmla="*/ 0 h 208"/>
                              <a:gd name="T4" fmla="*/ 0 w 193"/>
                              <a:gd name="T5" fmla="*/ 208 h 208"/>
                              <a:gd name="T6" fmla="*/ 0 60000 65536"/>
                              <a:gd name="T7" fmla="*/ 0 60000 65536"/>
                              <a:gd name="T8" fmla="*/ 0 60000 65536"/>
                              <a:gd name="T9" fmla="*/ 0 w 193"/>
                              <a:gd name="T10" fmla="*/ 0 h 208"/>
                              <a:gd name="T11" fmla="*/ 193 w 193"/>
                              <a:gd name="T12" fmla="*/ 208 h 208"/>
                            </a:gdLst>
                            <a:ahLst/>
                            <a:cxnLst>
                              <a:cxn ang="T6">
                                <a:pos x="T0" y="T1"/>
                              </a:cxn>
                              <a:cxn ang="T7">
                                <a:pos x="T2" y="T3"/>
                              </a:cxn>
                              <a:cxn ang="T8">
                                <a:pos x="T4" y="T5"/>
                              </a:cxn>
                            </a:cxnLst>
                            <a:rect l="T9" t="T10" r="T11" b="T12"/>
                            <a:pathLst>
                              <a:path w="193" h="208">
                                <a:moveTo>
                                  <a:pt x="0" y="208"/>
                                </a:moveTo>
                                <a:lnTo>
                                  <a:pt x="193" y="0"/>
                                </a:lnTo>
                                <a:lnTo>
                                  <a:pt x="0" y="208"/>
                                </a:lnTo>
                                <a:close/>
                              </a:path>
                            </a:pathLst>
                          </a:custGeom>
                          <a:solidFill>
                            <a:srgbClr val="3D0275"/>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8" name="Line 40"/>
                          <a:cNvSpPr>
                            <a:spLocks noChangeShapeType="1"/>
                          </a:cNvSpPr>
                        </a:nvSpPr>
                        <a:spPr bwMode="auto">
                          <a:xfrm>
                            <a:off x="2662" y="3054"/>
                            <a:ext cx="1" cy="180"/>
                          </a:xfrm>
                          <a:prstGeom prst="line">
                            <a:avLst/>
                          </a:prstGeom>
                          <a:no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19" name="Freeform 41"/>
                          <a:cNvSpPr>
                            <a:spLocks/>
                          </a:cNvSpPr>
                        </a:nvSpPr>
                        <a:spPr bwMode="auto">
                          <a:xfrm>
                            <a:off x="2662" y="3232"/>
                            <a:ext cx="458" cy="2"/>
                          </a:xfrm>
                          <a:custGeom>
                            <a:avLst/>
                            <a:gdLst>
                              <a:gd name="T0" fmla="*/ 0 w 458"/>
                              <a:gd name="T1" fmla="*/ 2 h 2"/>
                              <a:gd name="T2" fmla="*/ 5 w 458"/>
                              <a:gd name="T3" fmla="*/ 2 h 2"/>
                              <a:gd name="T4" fmla="*/ 20 w 458"/>
                              <a:gd name="T5" fmla="*/ 2 h 2"/>
                              <a:gd name="T6" fmla="*/ 42 w 458"/>
                              <a:gd name="T7" fmla="*/ 1 h 2"/>
                              <a:gd name="T8" fmla="*/ 72 w 458"/>
                              <a:gd name="T9" fmla="*/ 1 h 2"/>
                              <a:gd name="T10" fmla="*/ 106 w 458"/>
                              <a:gd name="T11" fmla="*/ 1 h 2"/>
                              <a:gd name="T12" fmla="*/ 145 w 458"/>
                              <a:gd name="T13" fmla="*/ 1 h 2"/>
                              <a:gd name="T14" fmla="*/ 186 w 458"/>
                              <a:gd name="T15" fmla="*/ 1 h 2"/>
                              <a:gd name="T16" fmla="*/ 229 w 458"/>
                              <a:gd name="T17" fmla="*/ 0 h 2"/>
                              <a:gd name="T18" fmla="*/ 272 w 458"/>
                              <a:gd name="T19" fmla="*/ 0 h 2"/>
                              <a:gd name="T20" fmla="*/ 313 w 458"/>
                              <a:gd name="T21" fmla="*/ 0 h 2"/>
                              <a:gd name="T22" fmla="*/ 352 w 458"/>
                              <a:gd name="T23" fmla="*/ 0 h 2"/>
                              <a:gd name="T24" fmla="*/ 386 w 458"/>
                              <a:gd name="T25" fmla="*/ 0 h 2"/>
                              <a:gd name="T26" fmla="*/ 416 w 458"/>
                              <a:gd name="T27" fmla="*/ 0 h 2"/>
                              <a:gd name="T28" fmla="*/ 438 w 458"/>
                              <a:gd name="T29" fmla="*/ 1 h 2"/>
                              <a:gd name="T30" fmla="*/ 453 w 458"/>
                              <a:gd name="T31" fmla="*/ 1 h 2"/>
                              <a:gd name="T32" fmla="*/ 458 w 458"/>
                              <a:gd name="T33" fmla="*/ 2 h 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8"/>
                              <a:gd name="T52" fmla="*/ 0 h 2"/>
                              <a:gd name="T53" fmla="*/ 458 w 458"/>
                              <a:gd name="T54" fmla="*/ 2 h 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8" h="2">
                                <a:moveTo>
                                  <a:pt x="0" y="2"/>
                                </a:moveTo>
                                <a:lnTo>
                                  <a:pt x="5" y="2"/>
                                </a:lnTo>
                                <a:lnTo>
                                  <a:pt x="20" y="2"/>
                                </a:lnTo>
                                <a:lnTo>
                                  <a:pt x="42" y="1"/>
                                </a:lnTo>
                                <a:lnTo>
                                  <a:pt x="72" y="1"/>
                                </a:lnTo>
                                <a:lnTo>
                                  <a:pt x="106" y="1"/>
                                </a:lnTo>
                                <a:lnTo>
                                  <a:pt x="145" y="1"/>
                                </a:lnTo>
                                <a:lnTo>
                                  <a:pt x="186" y="1"/>
                                </a:lnTo>
                                <a:lnTo>
                                  <a:pt x="229" y="0"/>
                                </a:lnTo>
                                <a:lnTo>
                                  <a:pt x="272" y="0"/>
                                </a:lnTo>
                                <a:lnTo>
                                  <a:pt x="313" y="0"/>
                                </a:lnTo>
                                <a:lnTo>
                                  <a:pt x="352" y="0"/>
                                </a:lnTo>
                                <a:lnTo>
                                  <a:pt x="386" y="0"/>
                                </a:lnTo>
                                <a:lnTo>
                                  <a:pt x="416" y="0"/>
                                </a:lnTo>
                                <a:lnTo>
                                  <a:pt x="438" y="1"/>
                                </a:lnTo>
                                <a:lnTo>
                                  <a:pt x="453" y="1"/>
                                </a:lnTo>
                                <a:lnTo>
                                  <a:pt x="458" y="2"/>
                                </a:lnTo>
                              </a:path>
                            </a:pathLst>
                          </a:custGeom>
                          <a:no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0" name="Freeform 42"/>
                          <a:cNvSpPr>
                            <a:spLocks/>
                          </a:cNvSpPr>
                        </a:nvSpPr>
                        <a:spPr bwMode="auto">
                          <a:xfrm>
                            <a:off x="2662" y="3222"/>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C65D62"/>
                          </a:solidFill>
                          <a:ln w="0">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1" name="Freeform 43"/>
                          <a:cNvSpPr>
                            <a:spLocks/>
                          </a:cNvSpPr>
                        </a:nvSpPr>
                        <a:spPr bwMode="auto">
                          <a:xfrm>
                            <a:off x="3109" y="3234"/>
                            <a:ext cx="22" cy="1"/>
                          </a:xfrm>
                          <a:custGeom>
                            <a:avLst/>
                            <a:gdLst>
                              <a:gd name="T0" fmla="*/ 22 w 22"/>
                              <a:gd name="T1" fmla="*/ 0 h 1"/>
                              <a:gd name="T2" fmla="*/ 0 w 22"/>
                              <a:gd name="T3" fmla="*/ 0 h 1"/>
                              <a:gd name="T4" fmla="*/ 22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22" y="0"/>
                                </a:moveTo>
                                <a:lnTo>
                                  <a:pt x="0" y="0"/>
                                </a:lnTo>
                                <a:lnTo>
                                  <a:pt x="22" y="0"/>
                                </a:lnTo>
                                <a:close/>
                              </a:path>
                            </a:pathLst>
                          </a:custGeom>
                          <a:solidFill>
                            <a:srgbClr val="C65D62"/>
                          </a:solidFill>
                          <a:ln w="0">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2" name="Line 44"/>
                          <a:cNvSpPr>
                            <a:spLocks noChangeShapeType="1"/>
                          </a:cNvSpPr>
                        </a:nvSpPr>
                        <a:spPr bwMode="auto">
                          <a:xfrm>
                            <a:off x="3292" y="3062"/>
                            <a:ext cx="1" cy="179"/>
                          </a:xfrm>
                          <a:prstGeom prst="line">
                            <a:avLst/>
                          </a:prstGeom>
                          <a:no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3" name="Freeform 45"/>
                          <a:cNvSpPr>
                            <a:spLocks/>
                          </a:cNvSpPr>
                        </a:nvSpPr>
                        <a:spPr bwMode="auto">
                          <a:xfrm>
                            <a:off x="3292" y="3240"/>
                            <a:ext cx="645" cy="1"/>
                          </a:xfrm>
                          <a:custGeom>
                            <a:avLst/>
                            <a:gdLst>
                              <a:gd name="T0" fmla="*/ 0 w 645"/>
                              <a:gd name="T1" fmla="*/ 1 h 1"/>
                              <a:gd name="T2" fmla="*/ 7 w 645"/>
                              <a:gd name="T3" fmla="*/ 1 h 1"/>
                              <a:gd name="T4" fmla="*/ 27 w 645"/>
                              <a:gd name="T5" fmla="*/ 1 h 1"/>
                              <a:gd name="T6" fmla="*/ 59 w 645"/>
                              <a:gd name="T7" fmla="*/ 1 h 1"/>
                              <a:gd name="T8" fmla="*/ 100 w 645"/>
                              <a:gd name="T9" fmla="*/ 1 h 1"/>
                              <a:gd name="T10" fmla="*/ 149 w 645"/>
                              <a:gd name="T11" fmla="*/ 0 h 1"/>
                              <a:gd name="T12" fmla="*/ 204 w 645"/>
                              <a:gd name="T13" fmla="*/ 0 h 1"/>
                              <a:gd name="T14" fmla="*/ 262 w 645"/>
                              <a:gd name="T15" fmla="*/ 0 h 1"/>
                              <a:gd name="T16" fmla="*/ 322 w 645"/>
                              <a:gd name="T17" fmla="*/ 0 h 1"/>
                              <a:gd name="T18" fmla="*/ 382 w 645"/>
                              <a:gd name="T19" fmla="*/ 0 h 1"/>
                              <a:gd name="T20" fmla="*/ 441 w 645"/>
                              <a:gd name="T21" fmla="*/ 0 h 1"/>
                              <a:gd name="T22" fmla="*/ 495 w 645"/>
                              <a:gd name="T23" fmla="*/ 0 h 1"/>
                              <a:gd name="T24" fmla="*/ 544 w 645"/>
                              <a:gd name="T25" fmla="*/ 0 h 1"/>
                              <a:gd name="T26" fmla="*/ 585 w 645"/>
                              <a:gd name="T27" fmla="*/ 0 h 1"/>
                              <a:gd name="T28" fmla="*/ 617 w 645"/>
                              <a:gd name="T29" fmla="*/ 0 h 1"/>
                              <a:gd name="T30" fmla="*/ 638 w 645"/>
                              <a:gd name="T31" fmla="*/ 0 h 1"/>
                              <a:gd name="T32" fmla="*/ 645 w 645"/>
                              <a:gd name="T33" fmla="*/ 1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45"/>
                              <a:gd name="T52" fmla="*/ 0 h 1"/>
                              <a:gd name="T53" fmla="*/ 645 w 645"/>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45" h="1">
                                <a:moveTo>
                                  <a:pt x="0" y="1"/>
                                </a:moveTo>
                                <a:lnTo>
                                  <a:pt x="7" y="1"/>
                                </a:lnTo>
                                <a:lnTo>
                                  <a:pt x="27" y="1"/>
                                </a:lnTo>
                                <a:lnTo>
                                  <a:pt x="59" y="1"/>
                                </a:lnTo>
                                <a:lnTo>
                                  <a:pt x="100" y="1"/>
                                </a:lnTo>
                                <a:lnTo>
                                  <a:pt x="149" y="0"/>
                                </a:lnTo>
                                <a:lnTo>
                                  <a:pt x="204" y="0"/>
                                </a:lnTo>
                                <a:lnTo>
                                  <a:pt x="262" y="0"/>
                                </a:lnTo>
                                <a:lnTo>
                                  <a:pt x="322" y="0"/>
                                </a:lnTo>
                                <a:lnTo>
                                  <a:pt x="382" y="0"/>
                                </a:lnTo>
                                <a:lnTo>
                                  <a:pt x="441" y="0"/>
                                </a:lnTo>
                                <a:lnTo>
                                  <a:pt x="495" y="0"/>
                                </a:lnTo>
                                <a:lnTo>
                                  <a:pt x="544" y="0"/>
                                </a:lnTo>
                                <a:lnTo>
                                  <a:pt x="585" y="0"/>
                                </a:lnTo>
                                <a:lnTo>
                                  <a:pt x="617" y="0"/>
                                </a:lnTo>
                                <a:lnTo>
                                  <a:pt x="638" y="0"/>
                                </a:lnTo>
                                <a:lnTo>
                                  <a:pt x="645" y="1"/>
                                </a:lnTo>
                              </a:path>
                            </a:pathLst>
                          </a:custGeom>
                          <a:no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4" name="Freeform 46"/>
                          <a:cNvSpPr>
                            <a:spLocks/>
                          </a:cNvSpPr>
                        </a:nvSpPr>
                        <a:spPr bwMode="auto">
                          <a:xfrm>
                            <a:off x="3292" y="3229"/>
                            <a:ext cx="1" cy="25"/>
                          </a:xfrm>
                          <a:custGeom>
                            <a:avLst/>
                            <a:gdLst>
                              <a:gd name="T0" fmla="*/ 0 w 1"/>
                              <a:gd name="T1" fmla="*/ 25 h 25"/>
                              <a:gd name="T2" fmla="*/ 0 w 1"/>
                              <a:gd name="T3" fmla="*/ 0 h 25"/>
                              <a:gd name="T4" fmla="*/ 0 w 1"/>
                              <a:gd name="T5" fmla="*/ 25 h 25"/>
                              <a:gd name="T6" fmla="*/ 0 60000 65536"/>
                              <a:gd name="T7" fmla="*/ 0 60000 65536"/>
                              <a:gd name="T8" fmla="*/ 0 60000 65536"/>
                              <a:gd name="T9" fmla="*/ 0 w 1"/>
                              <a:gd name="T10" fmla="*/ 0 h 25"/>
                              <a:gd name="T11" fmla="*/ 1 w 1"/>
                              <a:gd name="T12" fmla="*/ 25 h 25"/>
                            </a:gdLst>
                            <a:ahLst/>
                            <a:cxnLst>
                              <a:cxn ang="T6">
                                <a:pos x="T0" y="T1"/>
                              </a:cxn>
                              <a:cxn ang="T7">
                                <a:pos x="T2" y="T3"/>
                              </a:cxn>
                              <a:cxn ang="T8">
                                <a:pos x="T4" y="T5"/>
                              </a:cxn>
                            </a:cxnLst>
                            <a:rect l="T9" t="T10" r="T11" b="T12"/>
                            <a:pathLst>
                              <a:path w="1" h="25">
                                <a:moveTo>
                                  <a:pt x="0" y="25"/>
                                </a:moveTo>
                                <a:lnTo>
                                  <a:pt x="0" y="0"/>
                                </a:lnTo>
                                <a:lnTo>
                                  <a:pt x="0" y="25"/>
                                </a:lnTo>
                                <a:close/>
                              </a:path>
                            </a:pathLst>
                          </a:custGeom>
                          <a:solidFill>
                            <a:srgbClr val="C65D62"/>
                          </a:solidFill>
                          <a:ln w="0">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5" name="Freeform 47"/>
                          <a:cNvSpPr>
                            <a:spLocks/>
                          </a:cNvSpPr>
                        </a:nvSpPr>
                        <a:spPr bwMode="auto">
                          <a:xfrm>
                            <a:off x="3926" y="3241"/>
                            <a:ext cx="22" cy="1"/>
                          </a:xfrm>
                          <a:custGeom>
                            <a:avLst/>
                            <a:gdLst>
                              <a:gd name="T0" fmla="*/ 22 w 22"/>
                              <a:gd name="T1" fmla="*/ 0 h 1"/>
                              <a:gd name="T2" fmla="*/ 0 w 22"/>
                              <a:gd name="T3" fmla="*/ 0 h 1"/>
                              <a:gd name="T4" fmla="*/ 22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22" y="0"/>
                                </a:moveTo>
                                <a:lnTo>
                                  <a:pt x="0" y="0"/>
                                </a:lnTo>
                                <a:lnTo>
                                  <a:pt x="22" y="0"/>
                                </a:lnTo>
                                <a:close/>
                              </a:path>
                            </a:pathLst>
                          </a:custGeom>
                          <a:solidFill>
                            <a:srgbClr val="C65D62"/>
                          </a:solidFill>
                          <a:ln w="0">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6" name="Freeform 48"/>
                          <a:cNvSpPr>
                            <a:spLocks/>
                          </a:cNvSpPr>
                        </a:nvSpPr>
                        <a:spPr bwMode="auto">
                          <a:xfrm>
                            <a:off x="3121" y="3245"/>
                            <a:ext cx="174" cy="208"/>
                          </a:xfrm>
                          <a:custGeom>
                            <a:avLst/>
                            <a:gdLst>
                              <a:gd name="T0" fmla="*/ 0 w 174"/>
                              <a:gd name="T1" fmla="*/ 208 h 208"/>
                              <a:gd name="T2" fmla="*/ 174 w 174"/>
                              <a:gd name="T3" fmla="*/ 0 h 208"/>
                              <a:gd name="T4" fmla="*/ 0 w 174"/>
                              <a:gd name="T5" fmla="*/ 208 h 208"/>
                              <a:gd name="T6" fmla="*/ 0 60000 65536"/>
                              <a:gd name="T7" fmla="*/ 0 60000 65536"/>
                              <a:gd name="T8" fmla="*/ 0 60000 65536"/>
                              <a:gd name="T9" fmla="*/ 0 w 174"/>
                              <a:gd name="T10" fmla="*/ 0 h 208"/>
                              <a:gd name="T11" fmla="*/ 174 w 174"/>
                              <a:gd name="T12" fmla="*/ 208 h 208"/>
                            </a:gdLst>
                            <a:ahLst/>
                            <a:cxnLst>
                              <a:cxn ang="T6">
                                <a:pos x="T0" y="T1"/>
                              </a:cxn>
                              <a:cxn ang="T7">
                                <a:pos x="T2" y="T3"/>
                              </a:cxn>
                              <a:cxn ang="T8">
                                <a:pos x="T4" y="T5"/>
                              </a:cxn>
                            </a:cxnLst>
                            <a:rect l="T9" t="T10" r="T11" b="T12"/>
                            <a:pathLst>
                              <a:path w="174" h="208">
                                <a:moveTo>
                                  <a:pt x="0" y="208"/>
                                </a:moveTo>
                                <a:lnTo>
                                  <a:pt x="174" y="0"/>
                                </a:lnTo>
                                <a:lnTo>
                                  <a:pt x="0" y="208"/>
                                </a:lnTo>
                                <a:close/>
                              </a:path>
                            </a:pathLst>
                          </a:custGeom>
                          <a:solidFill>
                            <a:srgbClr val="3D0275"/>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7" name="Freeform 49"/>
                          <a:cNvSpPr>
                            <a:spLocks/>
                          </a:cNvSpPr>
                        </a:nvSpPr>
                        <a:spPr bwMode="auto">
                          <a:xfrm>
                            <a:off x="3122" y="3074"/>
                            <a:ext cx="1" cy="381"/>
                          </a:xfrm>
                          <a:custGeom>
                            <a:avLst/>
                            <a:gdLst>
                              <a:gd name="T0" fmla="*/ 0 w 1"/>
                              <a:gd name="T1" fmla="*/ 0 h 381"/>
                              <a:gd name="T2" fmla="*/ 0 w 1"/>
                              <a:gd name="T3" fmla="*/ 4 h 381"/>
                              <a:gd name="T4" fmla="*/ 0 w 1"/>
                              <a:gd name="T5" fmla="*/ 16 h 381"/>
                              <a:gd name="T6" fmla="*/ 0 w 1"/>
                              <a:gd name="T7" fmla="*/ 35 h 381"/>
                              <a:gd name="T8" fmla="*/ 0 w 1"/>
                              <a:gd name="T9" fmla="*/ 59 h 381"/>
                              <a:gd name="T10" fmla="*/ 0 w 1"/>
                              <a:gd name="T11" fmla="*/ 88 h 381"/>
                              <a:gd name="T12" fmla="*/ 1 w 1"/>
                              <a:gd name="T13" fmla="*/ 120 h 381"/>
                              <a:gd name="T14" fmla="*/ 1 w 1"/>
                              <a:gd name="T15" fmla="*/ 155 h 381"/>
                              <a:gd name="T16" fmla="*/ 1 w 1"/>
                              <a:gd name="T17" fmla="*/ 190 h 381"/>
                              <a:gd name="T18" fmla="*/ 1 w 1"/>
                              <a:gd name="T19" fmla="*/ 226 h 381"/>
                              <a:gd name="T20" fmla="*/ 1 w 1"/>
                              <a:gd name="T21" fmla="*/ 260 h 381"/>
                              <a:gd name="T22" fmla="*/ 1 w 1"/>
                              <a:gd name="T23" fmla="*/ 292 h 381"/>
                              <a:gd name="T24" fmla="*/ 1 w 1"/>
                              <a:gd name="T25" fmla="*/ 321 h 381"/>
                              <a:gd name="T26" fmla="*/ 1 w 1"/>
                              <a:gd name="T27" fmla="*/ 345 h 381"/>
                              <a:gd name="T28" fmla="*/ 1 w 1"/>
                              <a:gd name="T29" fmla="*/ 364 h 381"/>
                              <a:gd name="T30" fmla="*/ 0 w 1"/>
                              <a:gd name="T31" fmla="*/ 376 h 381"/>
                              <a:gd name="T32" fmla="*/ 0 w 1"/>
                              <a:gd name="T33" fmla="*/ 381 h 381"/>
                              <a:gd name="T34" fmla="*/ 0 w 1"/>
                              <a:gd name="T35" fmla="*/ 0 h 381"/>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
                              <a:gd name="T55" fmla="*/ 0 h 381"/>
                              <a:gd name="T56" fmla="*/ 1 w 1"/>
                              <a:gd name="T57" fmla="*/ 381 h 381"/>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 h="381">
                                <a:moveTo>
                                  <a:pt x="0" y="0"/>
                                </a:moveTo>
                                <a:lnTo>
                                  <a:pt x="0" y="4"/>
                                </a:lnTo>
                                <a:lnTo>
                                  <a:pt x="0" y="16"/>
                                </a:lnTo>
                                <a:lnTo>
                                  <a:pt x="0" y="35"/>
                                </a:lnTo>
                                <a:lnTo>
                                  <a:pt x="0" y="59"/>
                                </a:lnTo>
                                <a:lnTo>
                                  <a:pt x="0" y="88"/>
                                </a:lnTo>
                                <a:lnTo>
                                  <a:pt x="1" y="120"/>
                                </a:lnTo>
                                <a:lnTo>
                                  <a:pt x="1" y="155"/>
                                </a:lnTo>
                                <a:lnTo>
                                  <a:pt x="1" y="190"/>
                                </a:lnTo>
                                <a:lnTo>
                                  <a:pt x="1" y="226"/>
                                </a:lnTo>
                                <a:lnTo>
                                  <a:pt x="1" y="260"/>
                                </a:lnTo>
                                <a:lnTo>
                                  <a:pt x="1" y="292"/>
                                </a:lnTo>
                                <a:lnTo>
                                  <a:pt x="1" y="321"/>
                                </a:lnTo>
                                <a:lnTo>
                                  <a:pt x="1" y="345"/>
                                </a:lnTo>
                                <a:lnTo>
                                  <a:pt x="1" y="364"/>
                                </a:lnTo>
                                <a:lnTo>
                                  <a:pt x="0" y="376"/>
                                </a:lnTo>
                                <a:lnTo>
                                  <a:pt x="0" y="381"/>
                                </a:lnTo>
                                <a:lnTo>
                                  <a:pt x="0" y="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8" name="Freeform 50"/>
                          <a:cNvSpPr>
                            <a:spLocks/>
                          </a:cNvSpPr>
                        </a:nvSpPr>
                        <a:spPr bwMode="auto">
                          <a:xfrm>
                            <a:off x="4250" y="2488"/>
                            <a:ext cx="1" cy="363"/>
                          </a:xfrm>
                          <a:custGeom>
                            <a:avLst/>
                            <a:gdLst>
                              <a:gd name="T0" fmla="*/ 0 w 1"/>
                              <a:gd name="T1" fmla="*/ 0 h 363"/>
                              <a:gd name="T2" fmla="*/ 0 w 1"/>
                              <a:gd name="T3" fmla="*/ 363 h 363"/>
                              <a:gd name="T4" fmla="*/ 0 w 1"/>
                              <a:gd name="T5" fmla="*/ 0 h 363"/>
                              <a:gd name="T6" fmla="*/ 0 60000 65536"/>
                              <a:gd name="T7" fmla="*/ 0 60000 65536"/>
                              <a:gd name="T8" fmla="*/ 0 60000 65536"/>
                              <a:gd name="T9" fmla="*/ 0 w 1"/>
                              <a:gd name="T10" fmla="*/ 0 h 363"/>
                              <a:gd name="T11" fmla="*/ 1 w 1"/>
                              <a:gd name="T12" fmla="*/ 363 h 363"/>
                            </a:gdLst>
                            <a:ahLst/>
                            <a:cxnLst>
                              <a:cxn ang="T6">
                                <a:pos x="T0" y="T1"/>
                              </a:cxn>
                              <a:cxn ang="T7">
                                <a:pos x="T2" y="T3"/>
                              </a:cxn>
                              <a:cxn ang="T8">
                                <a:pos x="T4" y="T5"/>
                              </a:cxn>
                            </a:cxnLst>
                            <a:rect l="T9" t="T10" r="T11" b="T12"/>
                            <a:pathLst>
                              <a:path w="1" h="363">
                                <a:moveTo>
                                  <a:pt x="0" y="0"/>
                                </a:moveTo>
                                <a:lnTo>
                                  <a:pt x="0" y="363"/>
                                </a:lnTo>
                                <a:lnTo>
                                  <a:pt x="0" y="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29" name="Freeform 51"/>
                          <a:cNvSpPr>
                            <a:spLocks/>
                          </a:cNvSpPr>
                        </a:nvSpPr>
                        <a:spPr bwMode="auto">
                          <a:xfrm>
                            <a:off x="4091" y="2683"/>
                            <a:ext cx="1" cy="364"/>
                          </a:xfrm>
                          <a:custGeom>
                            <a:avLst/>
                            <a:gdLst>
                              <a:gd name="T0" fmla="*/ 0 w 1"/>
                              <a:gd name="T1" fmla="*/ 0 h 364"/>
                              <a:gd name="T2" fmla="*/ 0 w 1"/>
                              <a:gd name="T3" fmla="*/ 364 h 364"/>
                              <a:gd name="T4" fmla="*/ 0 w 1"/>
                              <a:gd name="T5" fmla="*/ 0 h 364"/>
                              <a:gd name="T6" fmla="*/ 0 60000 65536"/>
                              <a:gd name="T7" fmla="*/ 0 60000 65536"/>
                              <a:gd name="T8" fmla="*/ 0 60000 65536"/>
                              <a:gd name="T9" fmla="*/ 0 w 1"/>
                              <a:gd name="T10" fmla="*/ 0 h 364"/>
                              <a:gd name="T11" fmla="*/ 1 w 1"/>
                              <a:gd name="T12" fmla="*/ 364 h 364"/>
                            </a:gdLst>
                            <a:ahLst/>
                            <a:cxnLst>
                              <a:cxn ang="T6">
                                <a:pos x="T0" y="T1"/>
                              </a:cxn>
                              <a:cxn ang="T7">
                                <a:pos x="T2" y="T3"/>
                              </a:cxn>
                              <a:cxn ang="T8">
                                <a:pos x="T4" y="T5"/>
                              </a:cxn>
                            </a:cxnLst>
                            <a:rect l="T9" t="T10" r="T11" b="T12"/>
                            <a:pathLst>
                              <a:path w="1" h="364">
                                <a:moveTo>
                                  <a:pt x="0" y="0"/>
                                </a:moveTo>
                                <a:lnTo>
                                  <a:pt x="0" y="364"/>
                                </a:lnTo>
                                <a:lnTo>
                                  <a:pt x="0" y="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0" name="Freeform 52"/>
                          <a:cNvSpPr>
                            <a:spLocks/>
                          </a:cNvSpPr>
                        </a:nvSpPr>
                        <a:spPr bwMode="auto">
                          <a:xfrm>
                            <a:off x="3932" y="2876"/>
                            <a:ext cx="1" cy="376"/>
                          </a:xfrm>
                          <a:custGeom>
                            <a:avLst/>
                            <a:gdLst>
                              <a:gd name="T0" fmla="*/ 0 w 1"/>
                              <a:gd name="T1" fmla="*/ 0 h 376"/>
                              <a:gd name="T2" fmla="*/ 0 w 1"/>
                              <a:gd name="T3" fmla="*/ 376 h 376"/>
                              <a:gd name="T4" fmla="*/ 0 w 1"/>
                              <a:gd name="T5" fmla="*/ 0 h 376"/>
                              <a:gd name="T6" fmla="*/ 0 60000 65536"/>
                              <a:gd name="T7" fmla="*/ 0 60000 65536"/>
                              <a:gd name="T8" fmla="*/ 0 60000 65536"/>
                              <a:gd name="T9" fmla="*/ 0 w 1"/>
                              <a:gd name="T10" fmla="*/ 0 h 376"/>
                              <a:gd name="T11" fmla="*/ 1 w 1"/>
                              <a:gd name="T12" fmla="*/ 376 h 376"/>
                            </a:gdLst>
                            <a:ahLst/>
                            <a:cxnLst>
                              <a:cxn ang="T6">
                                <a:pos x="T0" y="T1"/>
                              </a:cxn>
                              <a:cxn ang="T7">
                                <a:pos x="T2" y="T3"/>
                              </a:cxn>
                              <a:cxn ang="T8">
                                <a:pos x="T4" y="T5"/>
                              </a:cxn>
                            </a:cxnLst>
                            <a:rect l="T9" t="T10" r="T11" b="T12"/>
                            <a:pathLst>
                              <a:path w="1" h="376">
                                <a:moveTo>
                                  <a:pt x="0" y="0"/>
                                </a:moveTo>
                                <a:lnTo>
                                  <a:pt x="0" y="376"/>
                                </a:lnTo>
                                <a:lnTo>
                                  <a:pt x="0" y="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1" name="Freeform 53"/>
                          <a:cNvSpPr>
                            <a:spLocks/>
                          </a:cNvSpPr>
                        </a:nvSpPr>
                        <a:spPr bwMode="auto">
                          <a:xfrm>
                            <a:off x="3932" y="3051"/>
                            <a:ext cx="159" cy="1"/>
                          </a:xfrm>
                          <a:custGeom>
                            <a:avLst/>
                            <a:gdLst>
                              <a:gd name="T0" fmla="*/ 159 w 159"/>
                              <a:gd name="T1" fmla="*/ 0 h 1"/>
                              <a:gd name="T2" fmla="*/ 0 w 159"/>
                              <a:gd name="T3" fmla="*/ 0 h 1"/>
                              <a:gd name="T4" fmla="*/ 159 w 159"/>
                              <a:gd name="T5" fmla="*/ 0 h 1"/>
                              <a:gd name="T6" fmla="*/ 0 60000 65536"/>
                              <a:gd name="T7" fmla="*/ 0 60000 65536"/>
                              <a:gd name="T8" fmla="*/ 0 60000 65536"/>
                              <a:gd name="T9" fmla="*/ 0 w 159"/>
                              <a:gd name="T10" fmla="*/ 0 h 1"/>
                              <a:gd name="T11" fmla="*/ 159 w 159"/>
                              <a:gd name="T12" fmla="*/ 1 h 1"/>
                            </a:gdLst>
                            <a:ahLst/>
                            <a:cxnLst>
                              <a:cxn ang="T6">
                                <a:pos x="T0" y="T1"/>
                              </a:cxn>
                              <a:cxn ang="T7">
                                <a:pos x="T2" y="T3"/>
                              </a:cxn>
                              <a:cxn ang="T8">
                                <a:pos x="T4" y="T5"/>
                              </a:cxn>
                            </a:cxnLst>
                            <a:rect l="T9" t="T10" r="T11" b="T12"/>
                            <a:pathLst>
                              <a:path w="159" h="1">
                                <a:moveTo>
                                  <a:pt x="159" y="0"/>
                                </a:moveTo>
                                <a:lnTo>
                                  <a:pt x="0" y="0"/>
                                </a:lnTo>
                                <a:lnTo>
                                  <a:pt x="159" y="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2" name="Freeform 54"/>
                          <a:cNvSpPr>
                            <a:spLocks/>
                          </a:cNvSpPr>
                        </a:nvSpPr>
                        <a:spPr bwMode="auto">
                          <a:xfrm>
                            <a:off x="4092" y="2846"/>
                            <a:ext cx="158" cy="1"/>
                          </a:xfrm>
                          <a:custGeom>
                            <a:avLst/>
                            <a:gdLst>
                              <a:gd name="T0" fmla="*/ 158 w 158"/>
                              <a:gd name="T1" fmla="*/ 0 h 1"/>
                              <a:gd name="T2" fmla="*/ 0 w 158"/>
                              <a:gd name="T3" fmla="*/ 0 h 1"/>
                              <a:gd name="T4" fmla="*/ 158 w 158"/>
                              <a:gd name="T5" fmla="*/ 0 h 1"/>
                              <a:gd name="T6" fmla="*/ 0 60000 65536"/>
                              <a:gd name="T7" fmla="*/ 0 60000 65536"/>
                              <a:gd name="T8" fmla="*/ 0 60000 65536"/>
                              <a:gd name="T9" fmla="*/ 0 w 158"/>
                              <a:gd name="T10" fmla="*/ 0 h 1"/>
                              <a:gd name="T11" fmla="*/ 158 w 158"/>
                              <a:gd name="T12" fmla="*/ 1 h 1"/>
                            </a:gdLst>
                            <a:ahLst/>
                            <a:cxnLst>
                              <a:cxn ang="T6">
                                <a:pos x="T0" y="T1"/>
                              </a:cxn>
                              <a:cxn ang="T7">
                                <a:pos x="T2" y="T3"/>
                              </a:cxn>
                              <a:cxn ang="T8">
                                <a:pos x="T4" y="T5"/>
                              </a:cxn>
                            </a:cxnLst>
                            <a:rect l="T9" t="T10" r="T11" b="T12"/>
                            <a:pathLst>
                              <a:path w="158" h="1">
                                <a:moveTo>
                                  <a:pt x="158" y="0"/>
                                </a:moveTo>
                                <a:lnTo>
                                  <a:pt x="0" y="0"/>
                                </a:lnTo>
                                <a:lnTo>
                                  <a:pt x="158" y="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3" name="Freeform 55"/>
                          <a:cNvSpPr>
                            <a:spLocks/>
                          </a:cNvSpPr>
                        </a:nvSpPr>
                        <a:spPr bwMode="auto">
                          <a:xfrm>
                            <a:off x="4248" y="2647"/>
                            <a:ext cx="158" cy="1"/>
                          </a:xfrm>
                          <a:custGeom>
                            <a:avLst/>
                            <a:gdLst>
                              <a:gd name="T0" fmla="*/ 158 w 158"/>
                              <a:gd name="T1" fmla="*/ 0 h 1"/>
                              <a:gd name="T2" fmla="*/ 0 w 158"/>
                              <a:gd name="T3" fmla="*/ 0 h 1"/>
                              <a:gd name="T4" fmla="*/ 158 w 158"/>
                              <a:gd name="T5" fmla="*/ 0 h 1"/>
                              <a:gd name="T6" fmla="*/ 0 60000 65536"/>
                              <a:gd name="T7" fmla="*/ 0 60000 65536"/>
                              <a:gd name="T8" fmla="*/ 0 60000 65536"/>
                              <a:gd name="T9" fmla="*/ 0 w 158"/>
                              <a:gd name="T10" fmla="*/ 0 h 1"/>
                              <a:gd name="T11" fmla="*/ 158 w 158"/>
                              <a:gd name="T12" fmla="*/ 1 h 1"/>
                            </a:gdLst>
                            <a:ahLst/>
                            <a:cxnLst>
                              <a:cxn ang="T6">
                                <a:pos x="T0" y="T1"/>
                              </a:cxn>
                              <a:cxn ang="T7">
                                <a:pos x="T2" y="T3"/>
                              </a:cxn>
                              <a:cxn ang="T8">
                                <a:pos x="T4" y="T5"/>
                              </a:cxn>
                            </a:cxnLst>
                            <a:rect l="T9" t="T10" r="T11" b="T12"/>
                            <a:pathLst>
                              <a:path w="158" h="1">
                                <a:moveTo>
                                  <a:pt x="158" y="0"/>
                                </a:moveTo>
                                <a:lnTo>
                                  <a:pt x="0" y="0"/>
                                </a:lnTo>
                                <a:lnTo>
                                  <a:pt x="158" y="0"/>
                                </a:lnTo>
                                <a:close/>
                              </a:path>
                            </a:pathLst>
                          </a:custGeom>
                          <a:solidFill>
                            <a:srgbClr val="A41028"/>
                          </a:solidFill>
                          <a:ln w="34925">
                            <a:solidFill>
                              <a:srgbClr val="C65D62"/>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4" name="Freeform 56"/>
                          <a:cNvSpPr>
                            <a:spLocks/>
                          </a:cNvSpPr>
                        </a:nvSpPr>
                        <a:spPr bwMode="auto">
                          <a:xfrm>
                            <a:off x="3772" y="1943"/>
                            <a:ext cx="637" cy="1131"/>
                          </a:xfrm>
                          <a:custGeom>
                            <a:avLst/>
                            <a:gdLst>
                              <a:gd name="T0" fmla="*/ 1 w 637"/>
                              <a:gd name="T1" fmla="*/ 743 h 1131"/>
                              <a:gd name="T2" fmla="*/ 636 w 637"/>
                              <a:gd name="T3" fmla="*/ 0 h 1131"/>
                              <a:gd name="T4" fmla="*/ 637 w 637"/>
                              <a:gd name="T5" fmla="*/ 347 h 1131"/>
                              <a:gd name="T6" fmla="*/ 0 w 637"/>
                              <a:gd name="T7" fmla="*/ 1131 h 1131"/>
                              <a:gd name="T8" fmla="*/ 1 w 637"/>
                              <a:gd name="T9" fmla="*/ 743 h 1131"/>
                              <a:gd name="T10" fmla="*/ 0 60000 65536"/>
                              <a:gd name="T11" fmla="*/ 0 60000 65536"/>
                              <a:gd name="T12" fmla="*/ 0 60000 65536"/>
                              <a:gd name="T13" fmla="*/ 0 60000 65536"/>
                              <a:gd name="T14" fmla="*/ 0 60000 65536"/>
                              <a:gd name="T15" fmla="*/ 0 w 637"/>
                              <a:gd name="T16" fmla="*/ 0 h 1131"/>
                              <a:gd name="T17" fmla="*/ 637 w 637"/>
                              <a:gd name="T18" fmla="*/ 1131 h 1131"/>
                            </a:gdLst>
                            <a:ahLst/>
                            <a:cxnLst>
                              <a:cxn ang="T10">
                                <a:pos x="T0" y="T1"/>
                              </a:cxn>
                              <a:cxn ang="T11">
                                <a:pos x="T2" y="T3"/>
                              </a:cxn>
                              <a:cxn ang="T12">
                                <a:pos x="T4" y="T5"/>
                              </a:cxn>
                              <a:cxn ang="T13">
                                <a:pos x="T6" y="T7"/>
                              </a:cxn>
                              <a:cxn ang="T14">
                                <a:pos x="T8" y="T9"/>
                              </a:cxn>
                            </a:cxnLst>
                            <a:rect l="T15" t="T16" r="T17" b="T18"/>
                            <a:pathLst>
                              <a:path w="637" h="1131">
                                <a:moveTo>
                                  <a:pt x="1" y="743"/>
                                </a:moveTo>
                                <a:lnTo>
                                  <a:pt x="636" y="0"/>
                                </a:lnTo>
                                <a:lnTo>
                                  <a:pt x="637" y="347"/>
                                </a:lnTo>
                                <a:lnTo>
                                  <a:pt x="0" y="1131"/>
                                </a:lnTo>
                                <a:lnTo>
                                  <a:pt x="1" y="743"/>
                                </a:lnTo>
                                <a:close/>
                              </a:path>
                            </a:pathLst>
                          </a:custGeom>
                          <a:solidFill>
                            <a:srgbClr val="E95200"/>
                          </a:solid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5" name="Rectangle 57"/>
                          <a:cNvSpPr>
                            <a:spLocks noChangeArrowheads="1"/>
                          </a:cNvSpPr>
                        </a:nvSpPr>
                        <a:spPr bwMode="auto">
                          <a:xfrm>
                            <a:off x="1830" y="2679"/>
                            <a:ext cx="1943" cy="392"/>
                          </a:xfrm>
                          <a:prstGeom prst="rect">
                            <a:avLst/>
                          </a:prstGeom>
                          <a:solidFill>
                            <a:srgbClr val="E95200"/>
                          </a:solidFill>
                          <a:ln w="34925">
                            <a:solidFill>
                              <a:srgbClr val="F0944E"/>
                            </a:solid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6" name="Freeform 58"/>
                          <a:cNvSpPr>
                            <a:spLocks/>
                          </a:cNvSpPr>
                        </a:nvSpPr>
                        <a:spPr bwMode="auto">
                          <a:xfrm>
                            <a:off x="1834" y="2859"/>
                            <a:ext cx="191" cy="212"/>
                          </a:xfrm>
                          <a:custGeom>
                            <a:avLst/>
                            <a:gdLst>
                              <a:gd name="T0" fmla="*/ 0 w 191"/>
                              <a:gd name="T1" fmla="*/ 212 h 212"/>
                              <a:gd name="T2" fmla="*/ 191 w 191"/>
                              <a:gd name="T3" fmla="*/ 0 h 212"/>
                              <a:gd name="T4" fmla="*/ 0 w 191"/>
                              <a:gd name="T5" fmla="*/ 212 h 212"/>
                              <a:gd name="T6" fmla="*/ 0 60000 65536"/>
                              <a:gd name="T7" fmla="*/ 0 60000 65536"/>
                              <a:gd name="T8" fmla="*/ 0 60000 65536"/>
                              <a:gd name="T9" fmla="*/ 0 w 191"/>
                              <a:gd name="T10" fmla="*/ 0 h 212"/>
                              <a:gd name="T11" fmla="*/ 191 w 191"/>
                              <a:gd name="T12" fmla="*/ 212 h 212"/>
                            </a:gdLst>
                            <a:ahLst/>
                            <a:cxnLst>
                              <a:cxn ang="T6">
                                <a:pos x="T0" y="T1"/>
                              </a:cxn>
                              <a:cxn ang="T7">
                                <a:pos x="T2" y="T3"/>
                              </a:cxn>
                              <a:cxn ang="T8">
                                <a:pos x="T4" y="T5"/>
                              </a:cxn>
                            </a:cxnLst>
                            <a:rect l="T9" t="T10" r="T11" b="T12"/>
                            <a:pathLst>
                              <a:path w="191" h="212">
                                <a:moveTo>
                                  <a:pt x="0" y="212"/>
                                </a:moveTo>
                                <a:lnTo>
                                  <a:pt x="191" y="0"/>
                                </a:lnTo>
                                <a:lnTo>
                                  <a:pt x="0" y="212"/>
                                </a:lnTo>
                                <a:close/>
                              </a:path>
                            </a:pathLst>
                          </a:custGeom>
                          <a:solidFill>
                            <a:srgbClr val="3D0275"/>
                          </a:solid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7" name="Line 59"/>
                          <a:cNvSpPr>
                            <a:spLocks noChangeShapeType="1"/>
                          </a:cNvSpPr>
                        </a:nvSpPr>
                        <a:spPr bwMode="auto">
                          <a:xfrm>
                            <a:off x="2023" y="2692"/>
                            <a:ext cx="1" cy="175"/>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8" name="Freeform 60"/>
                          <a:cNvSpPr>
                            <a:spLocks/>
                          </a:cNvSpPr>
                        </a:nvSpPr>
                        <a:spPr bwMode="auto">
                          <a:xfrm>
                            <a:off x="2023" y="2867"/>
                            <a:ext cx="454" cy="1"/>
                          </a:xfrm>
                          <a:custGeom>
                            <a:avLst/>
                            <a:gdLst>
                              <a:gd name="T0" fmla="*/ 0 w 454"/>
                              <a:gd name="T1" fmla="*/ 0 h 1"/>
                              <a:gd name="T2" fmla="*/ 5 w 454"/>
                              <a:gd name="T3" fmla="*/ 0 h 1"/>
                              <a:gd name="T4" fmla="*/ 19 w 454"/>
                              <a:gd name="T5" fmla="*/ 0 h 1"/>
                              <a:gd name="T6" fmla="*/ 41 w 454"/>
                              <a:gd name="T7" fmla="*/ 0 h 1"/>
                              <a:gd name="T8" fmla="*/ 70 w 454"/>
                              <a:gd name="T9" fmla="*/ 0 h 1"/>
                              <a:gd name="T10" fmla="*/ 105 w 454"/>
                              <a:gd name="T11" fmla="*/ 0 h 1"/>
                              <a:gd name="T12" fmla="*/ 143 w 454"/>
                              <a:gd name="T13" fmla="*/ 0 h 1"/>
                              <a:gd name="T14" fmla="*/ 184 w 454"/>
                              <a:gd name="T15" fmla="*/ 1 h 1"/>
                              <a:gd name="T16" fmla="*/ 227 w 454"/>
                              <a:gd name="T17" fmla="*/ 1 h 1"/>
                              <a:gd name="T18" fmla="*/ 269 w 454"/>
                              <a:gd name="T19" fmla="*/ 1 h 1"/>
                              <a:gd name="T20" fmla="*/ 310 w 454"/>
                              <a:gd name="T21" fmla="*/ 1 h 1"/>
                              <a:gd name="T22" fmla="*/ 348 w 454"/>
                              <a:gd name="T23" fmla="*/ 1 h 1"/>
                              <a:gd name="T24" fmla="*/ 383 w 454"/>
                              <a:gd name="T25" fmla="*/ 1 h 1"/>
                              <a:gd name="T26" fmla="*/ 412 w 454"/>
                              <a:gd name="T27" fmla="*/ 1 h 1"/>
                              <a:gd name="T28" fmla="*/ 434 w 454"/>
                              <a:gd name="T29" fmla="*/ 1 h 1"/>
                              <a:gd name="T30" fmla="*/ 448 w 454"/>
                              <a:gd name="T31" fmla="*/ 0 h 1"/>
                              <a:gd name="T32" fmla="*/ 454 w 454"/>
                              <a:gd name="T33" fmla="*/ 0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4"/>
                              <a:gd name="T52" fmla="*/ 0 h 1"/>
                              <a:gd name="T53" fmla="*/ 454 w 454"/>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4" h="1">
                                <a:moveTo>
                                  <a:pt x="0" y="0"/>
                                </a:moveTo>
                                <a:lnTo>
                                  <a:pt x="5" y="0"/>
                                </a:lnTo>
                                <a:lnTo>
                                  <a:pt x="19" y="0"/>
                                </a:lnTo>
                                <a:lnTo>
                                  <a:pt x="41" y="0"/>
                                </a:lnTo>
                                <a:lnTo>
                                  <a:pt x="70" y="0"/>
                                </a:lnTo>
                                <a:lnTo>
                                  <a:pt x="105" y="0"/>
                                </a:lnTo>
                                <a:lnTo>
                                  <a:pt x="143" y="0"/>
                                </a:lnTo>
                                <a:lnTo>
                                  <a:pt x="184" y="1"/>
                                </a:lnTo>
                                <a:lnTo>
                                  <a:pt x="227" y="1"/>
                                </a:lnTo>
                                <a:lnTo>
                                  <a:pt x="269" y="1"/>
                                </a:lnTo>
                                <a:lnTo>
                                  <a:pt x="310" y="1"/>
                                </a:lnTo>
                                <a:lnTo>
                                  <a:pt x="348" y="1"/>
                                </a:lnTo>
                                <a:lnTo>
                                  <a:pt x="383" y="1"/>
                                </a:lnTo>
                                <a:lnTo>
                                  <a:pt x="412" y="1"/>
                                </a:lnTo>
                                <a:lnTo>
                                  <a:pt x="434" y="1"/>
                                </a:lnTo>
                                <a:lnTo>
                                  <a:pt x="448" y="0"/>
                                </a:lnTo>
                                <a:lnTo>
                                  <a:pt x="454" y="0"/>
                                </a:lnTo>
                              </a:path>
                            </a:pathLst>
                          </a:cu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39" name="Freeform 61"/>
                          <a:cNvSpPr>
                            <a:spLocks/>
                          </a:cNvSpPr>
                        </a:nvSpPr>
                        <a:spPr bwMode="auto">
                          <a:xfrm>
                            <a:off x="2023" y="2855"/>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F0944E"/>
                          </a:solidFill>
                          <a:ln w="0">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0" name="Freeform 62"/>
                          <a:cNvSpPr>
                            <a:spLocks/>
                          </a:cNvSpPr>
                        </a:nvSpPr>
                        <a:spPr bwMode="auto">
                          <a:xfrm>
                            <a:off x="2466" y="2867"/>
                            <a:ext cx="22" cy="1"/>
                          </a:xfrm>
                          <a:custGeom>
                            <a:avLst/>
                            <a:gdLst>
                              <a:gd name="T0" fmla="*/ 0 w 22"/>
                              <a:gd name="T1" fmla="*/ 0 h 1"/>
                              <a:gd name="T2" fmla="*/ 22 w 22"/>
                              <a:gd name="T3" fmla="*/ 0 h 1"/>
                              <a:gd name="T4" fmla="*/ 0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0" y="0"/>
                                </a:moveTo>
                                <a:lnTo>
                                  <a:pt x="22" y="0"/>
                                </a:lnTo>
                                <a:lnTo>
                                  <a:pt x="0" y="0"/>
                                </a:lnTo>
                                <a:close/>
                              </a:path>
                            </a:pathLst>
                          </a:custGeom>
                          <a:solidFill>
                            <a:srgbClr val="F0944E"/>
                          </a:solidFill>
                          <a:ln w="0">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1" name="Line 63"/>
                          <a:cNvSpPr>
                            <a:spLocks noChangeShapeType="1"/>
                          </a:cNvSpPr>
                        </a:nvSpPr>
                        <a:spPr bwMode="auto">
                          <a:xfrm>
                            <a:off x="2478" y="2690"/>
                            <a:ext cx="1" cy="383"/>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2" name="Line 64"/>
                          <a:cNvSpPr>
                            <a:spLocks noChangeShapeType="1"/>
                          </a:cNvSpPr>
                        </a:nvSpPr>
                        <a:spPr bwMode="auto">
                          <a:xfrm>
                            <a:off x="3122" y="2685"/>
                            <a:ext cx="1" cy="383"/>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3" name="Freeform 65"/>
                          <a:cNvSpPr>
                            <a:spLocks/>
                          </a:cNvSpPr>
                        </a:nvSpPr>
                        <a:spPr bwMode="auto">
                          <a:xfrm>
                            <a:off x="2471" y="2859"/>
                            <a:ext cx="192" cy="212"/>
                          </a:xfrm>
                          <a:custGeom>
                            <a:avLst/>
                            <a:gdLst>
                              <a:gd name="T0" fmla="*/ 0 w 192"/>
                              <a:gd name="T1" fmla="*/ 212 h 212"/>
                              <a:gd name="T2" fmla="*/ 192 w 192"/>
                              <a:gd name="T3" fmla="*/ 0 h 212"/>
                              <a:gd name="T4" fmla="*/ 0 w 192"/>
                              <a:gd name="T5" fmla="*/ 212 h 212"/>
                              <a:gd name="T6" fmla="*/ 0 60000 65536"/>
                              <a:gd name="T7" fmla="*/ 0 60000 65536"/>
                              <a:gd name="T8" fmla="*/ 0 60000 65536"/>
                              <a:gd name="T9" fmla="*/ 0 w 192"/>
                              <a:gd name="T10" fmla="*/ 0 h 212"/>
                              <a:gd name="T11" fmla="*/ 192 w 192"/>
                              <a:gd name="T12" fmla="*/ 212 h 212"/>
                            </a:gdLst>
                            <a:ahLst/>
                            <a:cxnLst>
                              <a:cxn ang="T6">
                                <a:pos x="T0" y="T1"/>
                              </a:cxn>
                              <a:cxn ang="T7">
                                <a:pos x="T2" y="T3"/>
                              </a:cxn>
                              <a:cxn ang="T8">
                                <a:pos x="T4" y="T5"/>
                              </a:cxn>
                            </a:cxnLst>
                            <a:rect l="T9" t="T10" r="T11" b="T12"/>
                            <a:pathLst>
                              <a:path w="192" h="212">
                                <a:moveTo>
                                  <a:pt x="0" y="212"/>
                                </a:moveTo>
                                <a:lnTo>
                                  <a:pt x="192" y="0"/>
                                </a:lnTo>
                                <a:lnTo>
                                  <a:pt x="0" y="212"/>
                                </a:lnTo>
                                <a:close/>
                              </a:path>
                            </a:pathLst>
                          </a:custGeom>
                          <a:solidFill>
                            <a:srgbClr val="3D0275"/>
                          </a:solid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4" name="Line 66"/>
                          <a:cNvSpPr>
                            <a:spLocks noChangeShapeType="1"/>
                          </a:cNvSpPr>
                        </a:nvSpPr>
                        <a:spPr bwMode="auto">
                          <a:xfrm>
                            <a:off x="2660" y="2692"/>
                            <a:ext cx="1" cy="175"/>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5" name="Freeform 67"/>
                          <a:cNvSpPr>
                            <a:spLocks/>
                          </a:cNvSpPr>
                        </a:nvSpPr>
                        <a:spPr bwMode="auto">
                          <a:xfrm>
                            <a:off x="2660" y="2867"/>
                            <a:ext cx="454" cy="1"/>
                          </a:xfrm>
                          <a:custGeom>
                            <a:avLst/>
                            <a:gdLst>
                              <a:gd name="T0" fmla="*/ 0 w 454"/>
                              <a:gd name="T1" fmla="*/ 0 h 1"/>
                              <a:gd name="T2" fmla="*/ 5 w 454"/>
                              <a:gd name="T3" fmla="*/ 0 h 1"/>
                              <a:gd name="T4" fmla="*/ 19 w 454"/>
                              <a:gd name="T5" fmla="*/ 0 h 1"/>
                              <a:gd name="T6" fmla="*/ 42 w 454"/>
                              <a:gd name="T7" fmla="*/ 0 h 1"/>
                              <a:gd name="T8" fmla="*/ 71 w 454"/>
                              <a:gd name="T9" fmla="*/ 0 h 1"/>
                              <a:gd name="T10" fmla="*/ 105 w 454"/>
                              <a:gd name="T11" fmla="*/ 0 h 1"/>
                              <a:gd name="T12" fmla="*/ 144 w 454"/>
                              <a:gd name="T13" fmla="*/ 0 h 1"/>
                              <a:gd name="T14" fmla="*/ 184 w 454"/>
                              <a:gd name="T15" fmla="*/ 1 h 1"/>
                              <a:gd name="T16" fmla="*/ 227 w 454"/>
                              <a:gd name="T17" fmla="*/ 1 h 1"/>
                              <a:gd name="T18" fmla="*/ 269 w 454"/>
                              <a:gd name="T19" fmla="*/ 1 h 1"/>
                              <a:gd name="T20" fmla="*/ 310 w 454"/>
                              <a:gd name="T21" fmla="*/ 1 h 1"/>
                              <a:gd name="T22" fmla="*/ 349 w 454"/>
                              <a:gd name="T23" fmla="*/ 1 h 1"/>
                              <a:gd name="T24" fmla="*/ 383 w 454"/>
                              <a:gd name="T25" fmla="*/ 1 h 1"/>
                              <a:gd name="T26" fmla="*/ 412 w 454"/>
                              <a:gd name="T27" fmla="*/ 1 h 1"/>
                              <a:gd name="T28" fmla="*/ 434 w 454"/>
                              <a:gd name="T29" fmla="*/ 1 h 1"/>
                              <a:gd name="T30" fmla="*/ 449 w 454"/>
                              <a:gd name="T31" fmla="*/ 0 h 1"/>
                              <a:gd name="T32" fmla="*/ 454 w 454"/>
                              <a:gd name="T33" fmla="*/ 0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4"/>
                              <a:gd name="T52" fmla="*/ 0 h 1"/>
                              <a:gd name="T53" fmla="*/ 454 w 454"/>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4" h="1">
                                <a:moveTo>
                                  <a:pt x="0" y="0"/>
                                </a:moveTo>
                                <a:lnTo>
                                  <a:pt x="5" y="0"/>
                                </a:lnTo>
                                <a:lnTo>
                                  <a:pt x="19" y="0"/>
                                </a:lnTo>
                                <a:lnTo>
                                  <a:pt x="42" y="0"/>
                                </a:lnTo>
                                <a:lnTo>
                                  <a:pt x="71" y="0"/>
                                </a:lnTo>
                                <a:lnTo>
                                  <a:pt x="105" y="0"/>
                                </a:lnTo>
                                <a:lnTo>
                                  <a:pt x="144" y="0"/>
                                </a:lnTo>
                                <a:lnTo>
                                  <a:pt x="184" y="1"/>
                                </a:lnTo>
                                <a:lnTo>
                                  <a:pt x="227" y="1"/>
                                </a:lnTo>
                                <a:lnTo>
                                  <a:pt x="269" y="1"/>
                                </a:lnTo>
                                <a:lnTo>
                                  <a:pt x="310" y="1"/>
                                </a:lnTo>
                                <a:lnTo>
                                  <a:pt x="349" y="1"/>
                                </a:lnTo>
                                <a:lnTo>
                                  <a:pt x="383" y="1"/>
                                </a:lnTo>
                                <a:lnTo>
                                  <a:pt x="412" y="1"/>
                                </a:lnTo>
                                <a:lnTo>
                                  <a:pt x="434" y="1"/>
                                </a:lnTo>
                                <a:lnTo>
                                  <a:pt x="449" y="0"/>
                                </a:lnTo>
                                <a:lnTo>
                                  <a:pt x="454" y="0"/>
                                </a:lnTo>
                              </a:path>
                            </a:pathLst>
                          </a:cu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6" name="Freeform 68"/>
                          <a:cNvSpPr>
                            <a:spLocks/>
                          </a:cNvSpPr>
                        </a:nvSpPr>
                        <a:spPr bwMode="auto">
                          <a:xfrm>
                            <a:off x="2660" y="2855"/>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F0944E"/>
                          </a:solidFill>
                          <a:ln w="0">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7" name="Freeform 69"/>
                          <a:cNvSpPr>
                            <a:spLocks/>
                          </a:cNvSpPr>
                        </a:nvSpPr>
                        <a:spPr bwMode="auto">
                          <a:xfrm>
                            <a:off x="3103" y="2867"/>
                            <a:ext cx="22" cy="1"/>
                          </a:xfrm>
                          <a:custGeom>
                            <a:avLst/>
                            <a:gdLst>
                              <a:gd name="T0" fmla="*/ 0 w 22"/>
                              <a:gd name="T1" fmla="*/ 0 h 1"/>
                              <a:gd name="T2" fmla="*/ 22 w 22"/>
                              <a:gd name="T3" fmla="*/ 0 h 1"/>
                              <a:gd name="T4" fmla="*/ 0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0" y="0"/>
                                </a:moveTo>
                                <a:lnTo>
                                  <a:pt x="22" y="0"/>
                                </a:lnTo>
                                <a:lnTo>
                                  <a:pt x="0" y="0"/>
                                </a:lnTo>
                                <a:close/>
                              </a:path>
                            </a:pathLst>
                          </a:custGeom>
                          <a:solidFill>
                            <a:srgbClr val="F0944E"/>
                          </a:solidFill>
                          <a:ln w="0">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8" name="Freeform 70"/>
                          <a:cNvSpPr>
                            <a:spLocks/>
                          </a:cNvSpPr>
                        </a:nvSpPr>
                        <a:spPr bwMode="auto">
                          <a:xfrm>
                            <a:off x="3121" y="2859"/>
                            <a:ext cx="174" cy="209"/>
                          </a:xfrm>
                          <a:custGeom>
                            <a:avLst/>
                            <a:gdLst>
                              <a:gd name="T0" fmla="*/ 0 w 174"/>
                              <a:gd name="T1" fmla="*/ 209 h 209"/>
                              <a:gd name="T2" fmla="*/ 174 w 174"/>
                              <a:gd name="T3" fmla="*/ 0 h 209"/>
                              <a:gd name="T4" fmla="*/ 0 w 174"/>
                              <a:gd name="T5" fmla="*/ 209 h 209"/>
                              <a:gd name="T6" fmla="*/ 0 60000 65536"/>
                              <a:gd name="T7" fmla="*/ 0 60000 65536"/>
                              <a:gd name="T8" fmla="*/ 0 60000 65536"/>
                              <a:gd name="T9" fmla="*/ 0 w 174"/>
                              <a:gd name="T10" fmla="*/ 0 h 209"/>
                              <a:gd name="T11" fmla="*/ 174 w 174"/>
                              <a:gd name="T12" fmla="*/ 209 h 209"/>
                            </a:gdLst>
                            <a:ahLst/>
                            <a:cxnLst>
                              <a:cxn ang="T6">
                                <a:pos x="T0" y="T1"/>
                              </a:cxn>
                              <a:cxn ang="T7">
                                <a:pos x="T2" y="T3"/>
                              </a:cxn>
                              <a:cxn ang="T8">
                                <a:pos x="T4" y="T5"/>
                              </a:cxn>
                            </a:cxnLst>
                            <a:rect l="T9" t="T10" r="T11" b="T12"/>
                            <a:pathLst>
                              <a:path w="174" h="209">
                                <a:moveTo>
                                  <a:pt x="0" y="209"/>
                                </a:moveTo>
                                <a:lnTo>
                                  <a:pt x="174" y="0"/>
                                </a:lnTo>
                                <a:lnTo>
                                  <a:pt x="0" y="209"/>
                                </a:lnTo>
                                <a:close/>
                              </a:path>
                            </a:pathLst>
                          </a:custGeom>
                          <a:solidFill>
                            <a:srgbClr val="3D0275"/>
                          </a:solid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49" name="Line 71"/>
                          <a:cNvSpPr>
                            <a:spLocks noChangeShapeType="1"/>
                          </a:cNvSpPr>
                        </a:nvSpPr>
                        <a:spPr bwMode="auto">
                          <a:xfrm>
                            <a:off x="3292" y="2692"/>
                            <a:ext cx="1" cy="175"/>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0" name="Freeform 72"/>
                          <a:cNvSpPr>
                            <a:spLocks/>
                          </a:cNvSpPr>
                        </a:nvSpPr>
                        <a:spPr bwMode="auto">
                          <a:xfrm>
                            <a:off x="3292" y="2867"/>
                            <a:ext cx="644" cy="1"/>
                          </a:xfrm>
                          <a:custGeom>
                            <a:avLst/>
                            <a:gdLst>
                              <a:gd name="T0" fmla="*/ 0 w 644"/>
                              <a:gd name="T1" fmla="*/ 0 h 1"/>
                              <a:gd name="T2" fmla="*/ 7 w 644"/>
                              <a:gd name="T3" fmla="*/ 0 h 1"/>
                              <a:gd name="T4" fmla="*/ 28 w 644"/>
                              <a:gd name="T5" fmla="*/ 0 h 1"/>
                              <a:gd name="T6" fmla="*/ 60 w 644"/>
                              <a:gd name="T7" fmla="*/ 0 h 1"/>
                              <a:gd name="T8" fmla="*/ 101 w 644"/>
                              <a:gd name="T9" fmla="*/ 0 h 1"/>
                              <a:gd name="T10" fmla="*/ 149 w 644"/>
                              <a:gd name="T11" fmla="*/ 1 h 1"/>
                              <a:gd name="T12" fmla="*/ 204 w 644"/>
                              <a:gd name="T13" fmla="*/ 1 h 1"/>
                              <a:gd name="T14" fmla="*/ 262 w 644"/>
                              <a:gd name="T15" fmla="*/ 1 h 1"/>
                              <a:gd name="T16" fmla="*/ 322 w 644"/>
                              <a:gd name="T17" fmla="*/ 1 h 1"/>
                              <a:gd name="T18" fmla="*/ 382 w 644"/>
                              <a:gd name="T19" fmla="*/ 1 h 1"/>
                              <a:gd name="T20" fmla="*/ 440 w 644"/>
                              <a:gd name="T21" fmla="*/ 1 h 1"/>
                              <a:gd name="T22" fmla="*/ 494 w 644"/>
                              <a:gd name="T23" fmla="*/ 1 h 1"/>
                              <a:gd name="T24" fmla="*/ 543 w 644"/>
                              <a:gd name="T25" fmla="*/ 1 h 1"/>
                              <a:gd name="T26" fmla="*/ 584 w 644"/>
                              <a:gd name="T27" fmla="*/ 1 h 1"/>
                              <a:gd name="T28" fmla="*/ 616 w 644"/>
                              <a:gd name="T29" fmla="*/ 1 h 1"/>
                              <a:gd name="T30" fmla="*/ 636 w 644"/>
                              <a:gd name="T31" fmla="*/ 1 h 1"/>
                              <a:gd name="T32" fmla="*/ 644 w 644"/>
                              <a:gd name="T33" fmla="*/ 1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44"/>
                              <a:gd name="T52" fmla="*/ 0 h 1"/>
                              <a:gd name="T53" fmla="*/ 644 w 644"/>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44" h="1">
                                <a:moveTo>
                                  <a:pt x="0" y="0"/>
                                </a:moveTo>
                                <a:lnTo>
                                  <a:pt x="7" y="0"/>
                                </a:lnTo>
                                <a:lnTo>
                                  <a:pt x="28" y="0"/>
                                </a:lnTo>
                                <a:lnTo>
                                  <a:pt x="60" y="0"/>
                                </a:lnTo>
                                <a:lnTo>
                                  <a:pt x="101" y="0"/>
                                </a:lnTo>
                                <a:lnTo>
                                  <a:pt x="149" y="1"/>
                                </a:lnTo>
                                <a:lnTo>
                                  <a:pt x="204" y="1"/>
                                </a:lnTo>
                                <a:lnTo>
                                  <a:pt x="262" y="1"/>
                                </a:lnTo>
                                <a:lnTo>
                                  <a:pt x="322" y="1"/>
                                </a:lnTo>
                                <a:lnTo>
                                  <a:pt x="382" y="1"/>
                                </a:lnTo>
                                <a:lnTo>
                                  <a:pt x="440" y="1"/>
                                </a:lnTo>
                                <a:lnTo>
                                  <a:pt x="494" y="1"/>
                                </a:lnTo>
                                <a:lnTo>
                                  <a:pt x="543" y="1"/>
                                </a:lnTo>
                                <a:lnTo>
                                  <a:pt x="584" y="1"/>
                                </a:lnTo>
                                <a:lnTo>
                                  <a:pt x="616" y="1"/>
                                </a:lnTo>
                                <a:lnTo>
                                  <a:pt x="636" y="1"/>
                                </a:lnTo>
                                <a:lnTo>
                                  <a:pt x="644" y="1"/>
                                </a:lnTo>
                              </a:path>
                            </a:pathLst>
                          </a:cu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1" name="Freeform 73"/>
                          <a:cNvSpPr>
                            <a:spLocks/>
                          </a:cNvSpPr>
                        </a:nvSpPr>
                        <a:spPr bwMode="auto">
                          <a:xfrm>
                            <a:off x="3292" y="2855"/>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F0944E"/>
                          </a:solidFill>
                          <a:ln w="0">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2" name="Freeform 74"/>
                          <a:cNvSpPr>
                            <a:spLocks/>
                          </a:cNvSpPr>
                        </a:nvSpPr>
                        <a:spPr bwMode="auto">
                          <a:xfrm>
                            <a:off x="3925" y="2868"/>
                            <a:ext cx="21" cy="1"/>
                          </a:xfrm>
                          <a:custGeom>
                            <a:avLst/>
                            <a:gdLst>
                              <a:gd name="T0" fmla="*/ 0 w 21"/>
                              <a:gd name="T1" fmla="*/ 0 h 1"/>
                              <a:gd name="T2" fmla="*/ 21 w 21"/>
                              <a:gd name="T3" fmla="*/ 0 h 1"/>
                              <a:gd name="T4" fmla="*/ 0 w 21"/>
                              <a:gd name="T5" fmla="*/ 0 h 1"/>
                              <a:gd name="T6" fmla="*/ 0 60000 65536"/>
                              <a:gd name="T7" fmla="*/ 0 60000 65536"/>
                              <a:gd name="T8" fmla="*/ 0 60000 65536"/>
                              <a:gd name="T9" fmla="*/ 0 w 21"/>
                              <a:gd name="T10" fmla="*/ 0 h 1"/>
                              <a:gd name="T11" fmla="*/ 21 w 21"/>
                              <a:gd name="T12" fmla="*/ 1 h 1"/>
                            </a:gdLst>
                            <a:ahLst/>
                            <a:cxnLst>
                              <a:cxn ang="T6">
                                <a:pos x="T0" y="T1"/>
                              </a:cxn>
                              <a:cxn ang="T7">
                                <a:pos x="T2" y="T3"/>
                              </a:cxn>
                              <a:cxn ang="T8">
                                <a:pos x="T4" y="T5"/>
                              </a:cxn>
                            </a:cxnLst>
                            <a:rect l="T9" t="T10" r="T11" b="T12"/>
                            <a:pathLst>
                              <a:path w="21" h="1">
                                <a:moveTo>
                                  <a:pt x="0" y="0"/>
                                </a:moveTo>
                                <a:lnTo>
                                  <a:pt x="21" y="0"/>
                                </a:lnTo>
                                <a:lnTo>
                                  <a:pt x="0" y="0"/>
                                </a:lnTo>
                                <a:close/>
                              </a:path>
                            </a:pathLst>
                          </a:custGeom>
                          <a:solidFill>
                            <a:srgbClr val="F0944E"/>
                          </a:solidFill>
                          <a:ln w="0">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3" name="Line 75"/>
                          <a:cNvSpPr>
                            <a:spLocks noChangeShapeType="1"/>
                          </a:cNvSpPr>
                        </a:nvSpPr>
                        <a:spPr bwMode="auto">
                          <a:xfrm>
                            <a:off x="3929" y="2505"/>
                            <a:ext cx="1" cy="369"/>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4" name="Line 76"/>
                          <a:cNvSpPr>
                            <a:spLocks noChangeShapeType="1"/>
                          </a:cNvSpPr>
                        </a:nvSpPr>
                        <a:spPr bwMode="auto">
                          <a:xfrm>
                            <a:off x="4089" y="2316"/>
                            <a:ext cx="1" cy="369"/>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5" name="Line 77"/>
                          <a:cNvSpPr>
                            <a:spLocks noChangeShapeType="1"/>
                          </a:cNvSpPr>
                        </a:nvSpPr>
                        <a:spPr bwMode="auto">
                          <a:xfrm>
                            <a:off x="4251" y="2117"/>
                            <a:ext cx="1" cy="369"/>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6" name="Line 78"/>
                          <a:cNvSpPr>
                            <a:spLocks noChangeShapeType="1"/>
                          </a:cNvSpPr>
                        </a:nvSpPr>
                        <a:spPr bwMode="auto">
                          <a:xfrm>
                            <a:off x="3932" y="2685"/>
                            <a:ext cx="155" cy="1"/>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7" name="Line 79"/>
                          <a:cNvSpPr>
                            <a:spLocks noChangeShapeType="1"/>
                          </a:cNvSpPr>
                        </a:nvSpPr>
                        <a:spPr bwMode="auto">
                          <a:xfrm>
                            <a:off x="4092" y="2479"/>
                            <a:ext cx="155" cy="1"/>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8" name="Line 80"/>
                          <a:cNvSpPr>
                            <a:spLocks noChangeShapeType="1"/>
                          </a:cNvSpPr>
                        </a:nvSpPr>
                        <a:spPr bwMode="auto">
                          <a:xfrm>
                            <a:off x="4249" y="2287"/>
                            <a:ext cx="155" cy="1"/>
                          </a:xfrm>
                          <a:prstGeom prst="line">
                            <a:avLst/>
                          </a:prstGeom>
                          <a:noFill/>
                          <a:ln w="34925">
                            <a:solidFill>
                              <a:srgbClr val="F0944E"/>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59" name="Freeform 81"/>
                          <a:cNvSpPr>
                            <a:spLocks/>
                          </a:cNvSpPr>
                        </a:nvSpPr>
                        <a:spPr bwMode="auto">
                          <a:xfrm>
                            <a:off x="3774" y="1611"/>
                            <a:ext cx="635" cy="1068"/>
                          </a:xfrm>
                          <a:custGeom>
                            <a:avLst/>
                            <a:gdLst>
                              <a:gd name="T0" fmla="*/ 0 w 635"/>
                              <a:gd name="T1" fmla="*/ 699 h 1068"/>
                              <a:gd name="T2" fmla="*/ 635 w 635"/>
                              <a:gd name="T3" fmla="*/ 0 h 1068"/>
                              <a:gd name="T4" fmla="*/ 635 w 635"/>
                              <a:gd name="T5" fmla="*/ 336 h 1068"/>
                              <a:gd name="T6" fmla="*/ 1 w 635"/>
                              <a:gd name="T7" fmla="*/ 1068 h 1068"/>
                              <a:gd name="T8" fmla="*/ 0 w 635"/>
                              <a:gd name="T9" fmla="*/ 699 h 1068"/>
                              <a:gd name="T10" fmla="*/ 0 60000 65536"/>
                              <a:gd name="T11" fmla="*/ 0 60000 65536"/>
                              <a:gd name="T12" fmla="*/ 0 60000 65536"/>
                              <a:gd name="T13" fmla="*/ 0 60000 65536"/>
                              <a:gd name="T14" fmla="*/ 0 60000 65536"/>
                              <a:gd name="T15" fmla="*/ 0 w 635"/>
                              <a:gd name="T16" fmla="*/ 0 h 1068"/>
                              <a:gd name="T17" fmla="*/ 635 w 635"/>
                              <a:gd name="T18" fmla="*/ 1068 h 1068"/>
                            </a:gdLst>
                            <a:ahLst/>
                            <a:cxnLst>
                              <a:cxn ang="T10">
                                <a:pos x="T0" y="T1"/>
                              </a:cxn>
                              <a:cxn ang="T11">
                                <a:pos x="T2" y="T3"/>
                              </a:cxn>
                              <a:cxn ang="T12">
                                <a:pos x="T4" y="T5"/>
                              </a:cxn>
                              <a:cxn ang="T13">
                                <a:pos x="T6" y="T7"/>
                              </a:cxn>
                              <a:cxn ang="T14">
                                <a:pos x="T8" y="T9"/>
                              </a:cxn>
                            </a:cxnLst>
                            <a:rect l="T15" t="T16" r="T17" b="T18"/>
                            <a:pathLst>
                              <a:path w="635" h="1068">
                                <a:moveTo>
                                  <a:pt x="0" y="699"/>
                                </a:moveTo>
                                <a:lnTo>
                                  <a:pt x="635" y="0"/>
                                </a:lnTo>
                                <a:lnTo>
                                  <a:pt x="635" y="336"/>
                                </a:lnTo>
                                <a:lnTo>
                                  <a:pt x="1" y="1068"/>
                                </a:lnTo>
                                <a:lnTo>
                                  <a:pt x="0" y="699"/>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0" name="Rectangle 82"/>
                          <a:cNvSpPr>
                            <a:spLocks noChangeArrowheads="1"/>
                          </a:cNvSpPr>
                        </a:nvSpPr>
                        <a:spPr bwMode="auto">
                          <a:xfrm>
                            <a:off x="1831" y="2298"/>
                            <a:ext cx="1943" cy="391"/>
                          </a:xfrm>
                          <a:prstGeom prst="rect">
                            <a:avLst/>
                          </a:prstGeom>
                          <a:solidFill>
                            <a:srgbClr val="6F5C4E"/>
                          </a:solidFill>
                          <a:ln w="34925">
                            <a:solidFill>
                              <a:srgbClr val="A89789"/>
                            </a:solid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1" name="Freeform 83"/>
                          <a:cNvSpPr>
                            <a:spLocks/>
                          </a:cNvSpPr>
                        </a:nvSpPr>
                        <a:spPr bwMode="auto">
                          <a:xfrm>
                            <a:off x="1833" y="2476"/>
                            <a:ext cx="192" cy="212"/>
                          </a:xfrm>
                          <a:custGeom>
                            <a:avLst/>
                            <a:gdLst>
                              <a:gd name="T0" fmla="*/ 0 w 192"/>
                              <a:gd name="T1" fmla="*/ 212 h 212"/>
                              <a:gd name="T2" fmla="*/ 192 w 192"/>
                              <a:gd name="T3" fmla="*/ 0 h 212"/>
                              <a:gd name="T4" fmla="*/ 0 w 192"/>
                              <a:gd name="T5" fmla="*/ 212 h 212"/>
                              <a:gd name="T6" fmla="*/ 0 60000 65536"/>
                              <a:gd name="T7" fmla="*/ 0 60000 65536"/>
                              <a:gd name="T8" fmla="*/ 0 60000 65536"/>
                              <a:gd name="T9" fmla="*/ 0 w 192"/>
                              <a:gd name="T10" fmla="*/ 0 h 212"/>
                              <a:gd name="T11" fmla="*/ 192 w 192"/>
                              <a:gd name="T12" fmla="*/ 212 h 212"/>
                            </a:gdLst>
                            <a:ahLst/>
                            <a:cxnLst>
                              <a:cxn ang="T6">
                                <a:pos x="T0" y="T1"/>
                              </a:cxn>
                              <a:cxn ang="T7">
                                <a:pos x="T2" y="T3"/>
                              </a:cxn>
                              <a:cxn ang="T8">
                                <a:pos x="T4" y="T5"/>
                              </a:cxn>
                            </a:cxnLst>
                            <a:rect l="T9" t="T10" r="T11" b="T12"/>
                            <a:pathLst>
                              <a:path w="192" h="212">
                                <a:moveTo>
                                  <a:pt x="0" y="212"/>
                                </a:moveTo>
                                <a:lnTo>
                                  <a:pt x="192" y="0"/>
                                </a:lnTo>
                                <a:lnTo>
                                  <a:pt x="0" y="212"/>
                                </a:lnTo>
                                <a:close/>
                              </a:path>
                            </a:pathLst>
                          </a:custGeom>
                          <a:solidFill>
                            <a:srgbClr val="3D0275"/>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2" name="Line 84"/>
                          <a:cNvSpPr>
                            <a:spLocks noChangeShapeType="1"/>
                          </a:cNvSpPr>
                        </a:nvSpPr>
                        <a:spPr bwMode="auto">
                          <a:xfrm>
                            <a:off x="2022" y="2309"/>
                            <a:ext cx="1" cy="175"/>
                          </a:xfrm>
                          <a:prstGeom prst="line">
                            <a:avLst/>
                          </a:prstGeom>
                          <a:no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3" name="Freeform 85"/>
                          <a:cNvSpPr>
                            <a:spLocks/>
                          </a:cNvSpPr>
                        </a:nvSpPr>
                        <a:spPr bwMode="auto">
                          <a:xfrm>
                            <a:off x="2022" y="2484"/>
                            <a:ext cx="454" cy="1"/>
                          </a:xfrm>
                          <a:custGeom>
                            <a:avLst/>
                            <a:gdLst>
                              <a:gd name="T0" fmla="*/ 0 w 454"/>
                              <a:gd name="T1" fmla="*/ 0 h 1"/>
                              <a:gd name="T2" fmla="*/ 5 w 454"/>
                              <a:gd name="T3" fmla="*/ 0 h 1"/>
                              <a:gd name="T4" fmla="*/ 19 w 454"/>
                              <a:gd name="T5" fmla="*/ 0 h 1"/>
                              <a:gd name="T6" fmla="*/ 42 w 454"/>
                              <a:gd name="T7" fmla="*/ 0 h 1"/>
                              <a:gd name="T8" fmla="*/ 71 w 454"/>
                              <a:gd name="T9" fmla="*/ 0 h 1"/>
                              <a:gd name="T10" fmla="*/ 105 w 454"/>
                              <a:gd name="T11" fmla="*/ 0 h 1"/>
                              <a:gd name="T12" fmla="*/ 143 w 454"/>
                              <a:gd name="T13" fmla="*/ 0 h 1"/>
                              <a:gd name="T14" fmla="*/ 184 w 454"/>
                              <a:gd name="T15" fmla="*/ 1 h 1"/>
                              <a:gd name="T16" fmla="*/ 227 w 454"/>
                              <a:gd name="T17" fmla="*/ 1 h 1"/>
                              <a:gd name="T18" fmla="*/ 269 w 454"/>
                              <a:gd name="T19" fmla="*/ 1 h 1"/>
                              <a:gd name="T20" fmla="*/ 310 w 454"/>
                              <a:gd name="T21" fmla="*/ 1 h 1"/>
                              <a:gd name="T22" fmla="*/ 349 w 454"/>
                              <a:gd name="T23" fmla="*/ 1 h 1"/>
                              <a:gd name="T24" fmla="*/ 383 w 454"/>
                              <a:gd name="T25" fmla="*/ 1 h 1"/>
                              <a:gd name="T26" fmla="*/ 412 w 454"/>
                              <a:gd name="T27" fmla="*/ 1 h 1"/>
                              <a:gd name="T28" fmla="*/ 434 w 454"/>
                              <a:gd name="T29" fmla="*/ 0 h 1"/>
                              <a:gd name="T30" fmla="*/ 449 w 454"/>
                              <a:gd name="T31" fmla="*/ 0 h 1"/>
                              <a:gd name="T32" fmla="*/ 454 w 454"/>
                              <a:gd name="T33" fmla="*/ 0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4"/>
                              <a:gd name="T52" fmla="*/ 0 h 1"/>
                              <a:gd name="T53" fmla="*/ 454 w 454"/>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4" h="1">
                                <a:moveTo>
                                  <a:pt x="0" y="0"/>
                                </a:moveTo>
                                <a:lnTo>
                                  <a:pt x="5" y="0"/>
                                </a:lnTo>
                                <a:lnTo>
                                  <a:pt x="19" y="0"/>
                                </a:lnTo>
                                <a:lnTo>
                                  <a:pt x="42" y="0"/>
                                </a:lnTo>
                                <a:lnTo>
                                  <a:pt x="71" y="0"/>
                                </a:lnTo>
                                <a:lnTo>
                                  <a:pt x="105" y="0"/>
                                </a:lnTo>
                                <a:lnTo>
                                  <a:pt x="143" y="0"/>
                                </a:lnTo>
                                <a:lnTo>
                                  <a:pt x="184" y="1"/>
                                </a:lnTo>
                                <a:lnTo>
                                  <a:pt x="227" y="1"/>
                                </a:lnTo>
                                <a:lnTo>
                                  <a:pt x="269" y="1"/>
                                </a:lnTo>
                                <a:lnTo>
                                  <a:pt x="310" y="1"/>
                                </a:lnTo>
                                <a:lnTo>
                                  <a:pt x="349" y="1"/>
                                </a:lnTo>
                                <a:lnTo>
                                  <a:pt x="383" y="1"/>
                                </a:lnTo>
                                <a:lnTo>
                                  <a:pt x="412" y="1"/>
                                </a:lnTo>
                                <a:lnTo>
                                  <a:pt x="434" y="0"/>
                                </a:lnTo>
                                <a:lnTo>
                                  <a:pt x="449" y="0"/>
                                </a:lnTo>
                                <a:lnTo>
                                  <a:pt x="454" y="0"/>
                                </a:lnTo>
                              </a:path>
                            </a:pathLst>
                          </a:custGeom>
                          <a:no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4" name="Freeform 86"/>
                          <a:cNvSpPr>
                            <a:spLocks/>
                          </a:cNvSpPr>
                        </a:nvSpPr>
                        <a:spPr bwMode="auto">
                          <a:xfrm>
                            <a:off x="2022" y="2472"/>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A89789"/>
                          </a:solidFill>
                          <a:ln w="0">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5" name="Freeform 87"/>
                          <a:cNvSpPr>
                            <a:spLocks/>
                          </a:cNvSpPr>
                        </a:nvSpPr>
                        <a:spPr bwMode="auto">
                          <a:xfrm>
                            <a:off x="2465" y="2484"/>
                            <a:ext cx="22" cy="1"/>
                          </a:xfrm>
                          <a:custGeom>
                            <a:avLst/>
                            <a:gdLst>
                              <a:gd name="T0" fmla="*/ 0 w 22"/>
                              <a:gd name="T1" fmla="*/ 0 h 1"/>
                              <a:gd name="T2" fmla="*/ 22 w 22"/>
                              <a:gd name="T3" fmla="*/ 0 h 1"/>
                              <a:gd name="T4" fmla="*/ 0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0" y="0"/>
                                </a:moveTo>
                                <a:lnTo>
                                  <a:pt x="22" y="0"/>
                                </a:lnTo>
                                <a:lnTo>
                                  <a:pt x="0" y="0"/>
                                </a:lnTo>
                                <a:close/>
                              </a:path>
                            </a:pathLst>
                          </a:custGeom>
                          <a:solidFill>
                            <a:srgbClr val="A89789"/>
                          </a:solidFill>
                          <a:ln w="0">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6" name="Freeform 88"/>
                          <a:cNvSpPr>
                            <a:spLocks/>
                          </a:cNvSpPr>
                        </a:nvSpPr>
                        <a:spPr bwMode="auto">
                          <a:xfrm>
                            <a:off x="2477" y="2311"/>
                            <a:ext cx="1" cy="379"/>
                          </a:xfrm>
                          <a:custGeom>
                            <a:avLst/>
                            <a:gdLst>
                              <a:gd name="T0" fmla="*/ 0 w 1"/>
                              <a:gd name="T1" fmla="*/ 0 h 379"/>
                              <a:gd name="T2" fmla="*/ 0 w 1"/>
                              <a:gd name="T3" fmla="*/ 379 h 379"/>
                              <a:gd name="T4" fmla="*/ 0 w 1"/>
                              <a:gd name="T5" fmla="*/ 0 h 379"/>
                              <a:gd name="T6" fmla="*/ 0 60000 65536"/>
                              <a:gd name="T7" fmla="*/ 0 60000 65536"/>
                              <a:gd name="T8" fmla="*/ 0 60000 65536"/>
                              <a:gd name="T9" fmla="*/ 0 w 1"/>
                              <a:gd name="T10" fmla="*/ 0 h 379"/>
                              <a:gd name="T11" fmla="*/ 1 w 1"/>
                              <a:gd name="T12" fmla="*/ 379 h 379"/>
                            </a:gdLst>
                            <a:ahLst/>
                            <a:cxnLst>
                              <a:cxn ang="T6">
                                <a:pos x="T0" y="T1"/>
                              </a:cxn>
                              <a:cxn ang="T7">
                                <a:pos x="T2" y="T3"/>
                              </a:cxn>
                              <a:cxn ang="T8">
                                <a:pos x="T4" y="T5"/>
                              </a:cxn>
                            </a:cxnLst>
                            <a:rect l="T9" t="T10" r="T11" b="T12"/>
                            <a:pathLst>
                              <a:path w="1" h="379">
                                <a:moveTo>
                                  <a:pt x="0" y="0"/>
                                </a:moveTo>
                                <a:lnTo>
                                  <a:pt x="0" y="379"/>
                                </a:lnTo>
                                <a:lnTo>
                                  <a:pt x="0" y="0"/>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7" name="Freeform 89"/>
                          <a:cNvSpPr>
                            <a:spLocks/>
                          </a:cNvSpPr>
                        </a:nvSpPr>
                        <a:spPr bwMode="auto">
                          <a:xfrm>
                            <a:off x="3122" y="2313"/>
                            <a:ext cx="1" cy="379"/>
                          </a:xfrm>
                          <a:custGeom>
                            <a:avLst/>
                            <a:gdLst>
                              <a:gd name="T0" fmla="*/ 0 w 1"/>
                              <a:gd name="T1" fmla="*/ 0 h 379"/>
                              <a:gd name="T2" fmla="*/ 0 w 1"/>
                              <a:gd name="T3" fmla="*/ 379 h 379"/>
                              <a:gd name="T4" fmla="*/ 0 w 1"/>
                              <a:gd name="T5" fmla="*/ 0 h 379"/>
                              <a:gd name="T6" fmla="*/ 0 60000 65536"/>
                              <a:gd name="T7" fmla="*/ 0 60000 65536"/>
                              <a:gd name="T8" fmla="*/ 0 60000 65536"/>
                              <a:gd name="T9" fmla="*/ 0 w 1"/>
                              <a:gd name="T10" fmla="*/ 0 h 379"/>
                              <a:gd name="T11" fmla="*/ 1 w 1"/>
                              <a:gd name="T12" fmla="*/ 379 h 379"/>
                            </a:gdLst>
                            <a:ahLst/>
                            <a:cxnLst>
                              <a:cxn ang="T6">
                                <a:pos x="T0" y="T1"/>
                              </a:cxn>
                              <a:cxn ang="T7">
                                <a:pos x="T2" y="T3"/>
                              </a:cxn>
                              <a:cxn ang="T8">
                                <a:pos x="T4" y="T5"/>
                              </a:cxn>
                            </a:cxnLst>
                            <a:rect l="T9" t="T10" r="T11" b="T12"/>
                            <a:pathLst>
                              <a:path w="1" h="379">
                                <a:moveTo>
                                  <a:pt x="0" y="0"/>
                                </a:moveTo>
                                <a:lnTo>
                                  <a:pt x="0" y="379"/>
                                </a:lnTo>
                                <a:lnTo>
                                  <a:pt x="0" y="0"/>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8" name="Freeform 90"/>
                          <a:cNvSpPr>
                            <a:spLocks/>
                          </a:cNvSpPr>
                        </a:nvSpPr>
                        <a:spPr bwMode="auto">
                          <a:xfrm>
                            <a:off x="2477" y="2474"/>
                            <a:ext cx="186" cy="214"/>
                          </a:xfrm>
                          <a:custGeom>
                            <a:avLst/>
                            <a:gdLst>
                              <a:gd name="T0" fmla="*/ 0 w 186"/>
                              <a:gd name="T1" fmla="*/ 214 h 214"/>
                              <a:gd name="T2" fmla="*/ 186 w 186"/>
                              <a:gd name="T3" fmla="*/ 0 h 214"/>
                              <a:gd name="T4" fmla="*/ 0 w 186"/>
                              <a:gd name="T5" fmla="*/ 214 h 214"/>
                              <a:gd name="T6" fmla="*/ 0 60000 65536"/>
                              <a:gd name="T7" fmla="*/ 0 60000 65536"/>
                              <a:gd name="T8" fmla="*/ 0 60000 65536"/>
                              <a:gd name="T9" fmla="*/ 0 w 186"/>
                              <a:gd name="T10" fmla="*/ 0 h 214"/>
                              <a:gd name="T11" fmla="*/ 186 w 186"/>
                              <a:gd name="T12" fmla="*/ 214 h 214"/>
                            </a:gdLst>
                            <a:ahLst/>
                            <a:cxnLst>
                              <a:cxn ang="T6">
                                <a:pos x="T0" y="T1"/>
                              </a:cxn>
                              <a:cxn ang="T7">
                                <a:pos x="T2" y="T3"/>
                              </a:cxn>
                              <a:cxn ang="T8">
                                <a:pos x="T4" y="T5"/>
                              </a:cxn>
                            </a:cxnLst>
                            <a:rect l="T9" t="T10" r="T11" b="T12"/>
                            <a:pathLst>
                              <a:path w="186" h="214">
                                <a:moveTo>
                                  <a:pt x="0" y="214"/>
                                </a:moveTo>
                                <a:lnTo>
                                  <a:pt x="186" y="0"/>
                                </a:lnTo>
                                <a:lnTo>
                                  <a:pt x="0" y="214"/>
                                </a:lnTo>
                                <a:close/>
                              </a:path>
                            </a:pathLst>
                          </a:custGeom>
                          <a:solidFill>
                            <a:srgbClr val="3D0275"/>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69" name="Line 91"/>
                          <a:cNvSpPr>
                            <a:spLocks noChangeShapeType="1"/>
                          </a:cNvSpPr>
                        </a:nvSpPr>
                        <a:spPr bwMode="auto">
                          <a:xfrm>
                            <a:off x="2660" y="2307"/>
                            <a:ext cx="1" cy="175"/>
                          </a:xfrm>
                          <a:prstGeom prst="line">
                            <a:avLst/>
                          </a:prstGeom>
                          <a:no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0" name="Freeform 92"/>
                          <a:cNvSpPr>
                            <a:spLocks/>
                          </a:cNvSpPr>
                        </a:nvSpPr>
                        <a:spPr bwMode="auto">
                          <a:xfrm>
                            <a:off x="2660" y="2482"/>
                            <a:ext cx="454" cy="1"/>
                          </a:xfrm>
                          <a:custGeom>
                            <a:avLst/>
                            <a:gdLst>
                              <a:gd name="T0" fmla="*/ 0 w 454"/>
                              <a:gd name="T1" fmla="*/ 0 h 1"/>
                              <a:gd name="T2" fmla="*/ 5 w 454"/>
                              <a:gd name="T3" fmla="*/ 0 h 1"/>
                              <a:gd name="T4" fmla="*/ 20 w 454"/>
                              <a:gd name="T5" fmla="*/ 0 h 1"/>
                              <a:gd name="T6" fmla="*/ 42 w 454"/>
                              <a:gd name="T7" fmla="*/ 0 h 1"/>
                              <a:gd name="T8" fmla="*/ 71 w 454"/>
                              <a:gd name="T9" fmla="*/ 0 h 1"/>
                              <a:gd name="T10" fmla="*/ 105 w 454"/>
                              <a:gd name="T11" fmla="*/ 0 h 1"/>
                              <a:gd name="T12" fmla="*/ 144 w 454"/>
                              <a:gd name="T13" fmla="*/ 0 h 1"/>
                              <a:gd name="T14" fmla="*/ 185 w 454"/>
                              <a:gd name="T15" fmla="*/ 0 h 1"/>
                              <a:gd name="T16" fmla="*/ 227 w 454"/>
                              <a:gd name="T17" fmla="*/ 0 h 1"/>
                              <a:gd name="T18" fmla="*/ 270 w 454"/>
                              <a:gd name="T19" fmla="*/ 0 h 1"/>
                              <a:gd name="T20" fmla="*/ 311 w 454"/>
                              <a:gd name="T21" fmla="*/ 0 h 1"/>
                              <a:gd name="T22" fmla="*/ 349 w 454"/>
                              <a:gd name="T23" fmla="*/ 0 h 1"/>
                              <a:gd name="T24" fmla="*/ 383 w 454"/>
                              <a:gd name="T25" fmla="*/ 0 h 1"/>
                              <a:gd name="T26" fmla="*/ 412 w 454"/>
                              <a:gd name="T27" fmla="*/ 0 h 1"/>
                              <a:gd name="T28" fmla="*/ 435 w 454"/>
                              <a:gd name="T29" fmla="*/ 0 h 1"/>
                              <a:gd name="T30" fmla="*/ 449 w 454"/>
                              <a:gd name="T31" fmla="*/ 0 h 1"/>
                              <a:gd name="T32" fmla="*/ 454 w 454"/>
                              <a:gd name="T33" fmla="*/ 0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4"/>
                              <a:gd name="T52" fmla="*/ 0 h 1"/>
                              <a:gd name="T53" fmla="*/ 454 w 454"/>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4" h="1">
                                <a:moveTo>
                                  <a:pt x="0" y="0"/>
                                </a:moveTo>
                                <a:lnTo>
                                  <a:pt x="5" y="0"/>
                                </a:lnTo>
                                <a:lnTo>
                                  <a:pt x="20" y="0"/>
                                </a:lnTo>
                                <a:lnTo>
                                  <a:pt x="42" y="0"/>
                                </a:lnTo>
                                <a:lnTo>
                                  <a:pt x="71" y="0"/>
                                </a:lnTo>
                                <a:lnTo>
                                  <a:pt x="105" y="0"/>
                                </a:lnTo>
                                <a:lnTo>
                                  <a:pt x="144" y="0"/>
                                </a:lnTo>
                                <a:lnTo>
                                  <a:pt x="185" y="0"/>
                                </a:lnTo>
                                <a:lnTo>
                                  <a:pt x="227" y="0"/>
                                </a:lnTo>
                                <a:lnTo>
                                  <a:pt x="270" y="0"/>
                                </a:lnTo>
                                <a:lnTo>
                                  <a:pt x="311" y="0"/>
                                </a:lnTo>
                                <a:lnTo>
                                  <a:pt x="349" y="0"/>
                                </a:lnTo>
                                <a:lnTo>
                                  <a:pt x="383" y="0"/>
                                </a:lnTo>
                                <a:lnTo>
                                  <a:pt x="412" y="0"/>
                                </a:lnTo>
                                <a:lnTo>
                                  <a:pt x="435" y="0"/>
                                </a:lnTo>
                                <a:lnTo>
                                  <a:pt x="449" y="0"/>
                                </a:lnTo>
                                <a:lnTo>
                                  <a:pt x="454" y="0"/>
                                </a:lnTo>
                              </a:path>
                            </a:pathLst>
                          </a:custGeom>
                          <a:no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1" name="Freeform 93"/>
                          <a:cNvSpPr>
                            <a:spLocks/>
                          </a:cNvSpPr>
                        </a:nvSpPr>
                        <a:spPr bwMode="auto">
                          <a:xfrm>
                            <a:off x="2660" y="2469"/>
                            <a:ext cx="1" cy="25"/>
                          </a:xfrm>
                          <a:custGeom>
                            <a:avLst/>
                            <a:gdLst>
                              <a:gd name="T0" fmla="*/ 0 w 1"/>
                              <a:gd name="T1" fmla="*/ 25 h 25"/>
                              <a:gd name="T2" fmla="*/ 0 w 1"/>
                              <a:gd name="T3" fmla="*/ 0 h 25"/>
                              <a:gd name="T4" fmla="*/ 0 w 1"/>
                              <a:gd name="T5" fmla="*/ 25 h 25"/>
                              <a:gd name="T6" fmla="*/ 0 60000 65536"/>
                              <a:gd name="T7" fmla="*/ 0 60000 65536"/>
                              <a:gd name="T8" fmla="*/ 0 60000 65536"/>
                              <a:gd name="T9" fmla="*/ 0 w 1"/>
                              <a:gd name="T10" fmla="*/ 0 h 25"/>
                              <a:gd name="T11" fmla="*/ 1 w 1"/>
                              <a:gd name="T12" fmla="*/ 25 h 25"/>
                            </a:gdLst>
                            <a:ahLst/>
                            <a:cxnLst>
                              <a:cxn ang="T6">
                                <a:pos x="T0" y="T1"/>
                              </a:cxn>
                              <a:cxn ang="T7">
                                <a:pos x="T2" y="T3"/>
                              </a:cxn>
                              <a:cxn ang="T8">
                                <a:pos x="T4" y="T5"/>
                              </a:cxn>
                            </a:cxnLst>
                            <a:rect l="T9" t="T10" r="T11" b="T12"/>
                            <a:pathLst>
                              <a:path w="1" h="25">
                                <a:moveTo>
                                  <a:pt x="0" y="25"/>
                                </a:moveTo>
                                <a:lnTo>
                                  <a:pt x="0" y="0"/>
                                </a:lnTo>
                                <a:lnTo>
                                  <a:pt x="0" y="25"/>
                                </a:lnTo>
                                <a:close/>
                              </a:path>
                            </a:pathLst>
                          </a:custGeom>
                          <a:solidFill>
                            <a:srgbClr val="A89789"/>
                          </a:solidFill>
                          <a:ln w="0">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2" name="Freeform 94"/>
                          <a:cNvSpPr>
                            <a:spLocks/>
                          </a:cNvSpPr>
                        </a:nvSpPr>
                        <a:spPr bwMode="auto">
                          <a:xfrm>
                            <a:off x="3103" y="2482"/>
                            <a:ext cx="22" cy="1"/>
                          </a:xfrm>
                          <a:custGeom>
                            <a:avLst/>
                            <a:gdLst>
                              <a:gd name="T0" fmla="*/ 0 w 22"/>
                              <a:gd name="T1" fmla="*/ 0 h 1"/>
                              <a:gd name="T2" fmla="*/ 22 w 22"/>
                              <a:gd name="T3" fmla="*/ 0 h 1"/>
                              <a:gd name="T4" fmla="*/ 0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0" y="0"/>
                                </a:moveTo>
                                <a:lnTo>
                                  <a:pt x="22" y="0"/>
                                </a:lnTo>
                                <a:lnTo>
                                  <a:pt x="0" y="0"/>
                                </a:lnTo>
                                <a:close/>
                              </a:path>
                            </a:pathLst>
                          </a:custGeom>
                          <a:solidFill>
                            <a:srgbClr val="A89789"/>
                          </a:solidFill>
                          <a:ln w="0">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3" name="Freeform 95"/>
                          <a:cNvSpPr>
                            <a:spLocks/>
                          </a:cNvSpPr>
                        </a:nvSpPr>
                        <a:spPr bwMode="auto">
                          <a:xfrm>
                            <a:off x="3120" y="2476"/>
                            <a:ext cx="177" cy="209"/>
                          </a:xfrm>
                          <a:custGeom>
                            <a:avLst/>
                            <a:gdLst>
                              <a:gd name="T0" fmla="*/ 0 w 177"/>
                              <a:gd name="T1" fmla="*/ 209 h 209"/>
                              <a:gd name="T2" fmla="*/ 177 w 177"/>
                              <a:gd name="T3" fmla="*/ 0 h 209"/>
                              <a:gd name="T4" fmla="*/ 0 w 177"/>
                              <a:gd name="T5" fmla="*/ 209 h 209"/>
                              <a:gd name="T6" fmla="*/ 0 60000 65536"/>
                              <a:gd name="T7" fmla="*/ 0 60000 65536"/>
                              <a:gd name="T8" fmla="*/ 0 60000 65536"/>
                              <a:gd name="T9" fmla="*/ 0 w 177"/>
                              <a:gd name="T10" fmla="*/ 0 h 209"/>
                              <a:gd name="T11" fmla="*/ 177 w 177"/>
                              <a:gd name="T12" fmla="*/ 209 h 209"/>
                            </a:gdLst>
                            <a:ahLst/>
                            <a:cxnLst>
                              <a:cxn ang="T6">
                                <a:pos x="T0" y="T1"/>
                              </a:cxn>
                              <a:cxn ang="T7">
                                <a:pos x="T2" y="T3"/>
                              </a:cxn>
                              <a:cxn ang="T8">
                                <a:pos x="T4" y="T5"/>
                              </a:cxn>
                            </a:cxnLst>
                            <a:rect l="T9" t="T10" r="T11" b="T12"/>
                            <a:pathLst>
                              <a:path w="177" h="209">
                                <a:moveTo>
                                  <a:pt x="0" y="209"/>
                                </a:moveTo>
                                <a:lnTo>
                                  <a:pt x="177" y="0"/>
                                </a:lnTo>
                                <a:lnTo>
                                  <a:pt x="0" y="209"/>
                                </a:lnTo>
                                <a:close/>
                              </a:path>
                            </a:pathLst>
                          </a:custGeom>
                          <a:solidFill>
                            <a:srgbClr val="3D0275"/>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4" name="Line 96"/>
                          <a:cNvSpPr>
                            <a:spLocks noChangeShapeType="1"/>
                          </a:cNvSpPr>
                        </a:nvSpPr>
                        <a:spPr bwMode="auto">
                          <a:xfrm>
                            <a:off x="3294" y="2309"/>
                            <a:ext cx="1" cy="175"/>
                          </a:xfrm>
                          <a:prstGeom prst="line">
                            <a:avLst/>
                          </a:prstGeom>
                          <a:no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5" name="Freeform 97"/>
                          <a:cNvSpPr>
                            <a:spLocks/>
                          </a:cNvSpPr>
                        </a:nvSpPr>
                        <a:spPr bwMode="auto">
                          <a:xfrm>
                            <a:off x="3294" y="2483"/>
                            <a:ext cx="643" cy="2"/>
                          </a:xfrm>
                          <a:custGeom>
                            <a:avLst/>
                            <a:gdLst>
                              <a:gd name="T0" fmla="*/ 0 w 643"/>
                              <a:gd name="T1" fmla="*/ 1 h 2"/>
                              <a:gd name="T2" fmla="*/ 7 w 643"/>
                              <a:gd name="T3" fmla="*/ 1 h 2"/>
                              <a:gd name="T4" fmla="*/ 28 w 643"/>
                              <a:gd name="T5" fmla="*/ 1 h 2"/>
                              <a:gd name="T6" fmla="*/ 59 w 643"/>
                              <a:gd name="T7" fmla="*/ 1 h 2"/>
                              <a:gd name="T8" fmla="*/ 101 w 643"/>
                              <a:gd name="T9" fmla="*/ 1 h 2"/>
                              <a:gd name="T10" fmla="*/ 149 w 643"/>
                              <a:gd name="T11" fmla="*/ 1 h 2"/>
                              <a:gd name="T12" fmla="*/ 203 w 643"/>
                              <a:gd name="T13" fmla="*/ 1 h 2"/>
                              <a:gd name="T14" fmla="*/ 262 w 643"/>
                              <a:gd name="T15" fmla="*/ 2 h 2"/>
                              <a:gd name="T16" fmla="*/ 322 w 643"/>
                              <a:gd name="T17" fmla="*/ 2 h 2"/>
                              <a:gd name="T18" fmla="*/ 382 w 643"/>
                              <a:gd name="T19" fmla="*/ 2 h 2"/>
                              <a:gd name="T20" fmla="*/ 440 w 643"/>
                              <a:gd name="T21" fmla="*/ 2 h 2"/>
                              <a:gd name="T22" fmla="*/ 494 w 643"/>
                              <a:gd name="T23" fmla="*/ 2 h 2"/>
                              <a:gd name="T24" fmla="*/ 543 w 643"/>
                              <a:gd name="T25" fmla="*/ 1 h 2"/>
                              <a:gd name="T26" fmla="*/ 584 w 643"/>
                              <a:gd name="T27" fmla="*/ 1 h 2"/>
                              <a:gd name="T28" fmla="*/ 615 w 643"/>
                              <a:gd name="T29" fmla="*/ 1 h 2"/>
                              <a:gd name="T30" fmla="*/ 636 w 643"/>
                              <a:gd name="T31" fmla="*/ 0 h 2"/>
                              <a:gd name="T32" fmla="*/ 643 w 643"/>
                              <a:gd name="T33" fmla="*/ 0 h 2"/>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43"/>
                              <a:gd name="T52" fmla="*/ 0 h 2"/>
                              <a:gd name="T53" fmla="*/ 643 w 643"/>
                              <a:gd name="T54" fmla="*/ 2 h 2"/>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43" h="2">
                                <a:moveTo>
                                  <a:pt x="0" y="1"/>
                                </a:moveTo>
                                <a:lnTo>
                                  <a:pt x="7" y="1"/>
                                </a:lnTo>
                                <a:lnTo>
                                  <a:pt x="28" y="1"/>
                                </a:lnTo>
                                <a:lnTo>
                                  <a:pt x="59" y="1"/>
                                </a:lnTo>
                                <a:lnTo>
                                  <a:pt x="101" y="1"/>
                                </a:lnTo>
                                <a:lnTo>
                                  <a:pt x="149" y="1"/>
                                </a:lnTo>
                                <a:lnTo>
                                  <a:pt x="203" y="1"/>
                                </a:lnTo>
                                <a:lnTo>
                                  <a:pt x="262" y="2"/>
                                </a:lnTo>
                                <a:lnTo>
                                  <a:pt x="322" y="2"/>
                                </a:lnTo>
                                <a:lnTo>
                                  <a:pt x="382" y="2"/>
                                </a:lnTo>
                                <a:lnTo>
                                  <a:pt x="440" y="2"/>
                                </a:lnTo>
                                <a:lnTo>
                                  <a:pt x="494" y="2"/>
                                </a:lnTo>
                                <a:lnTo>
                                  <a:pt x="543" y="1"/>
                                </a:lnTo>
                                <a:lnTo>
                                  <a:pt x="584" y="1"/>
                                </a:lnTo>
                                <a:lnTo>
                                  <a:pt x="615" y="1"/>
                                </a:lnTo>
                                <a:lnTo>
                                  <a:pt x="636" y="0"/>
                                </a:lnTo>
                                <a:lnTo>
                                  <a:pt x="643" y="0"/>
                                </a:lnTo>
                              </a:path>
                            </a:pathLst>
                          </a:custGeom>
                          <a:no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6" name="Freeform 98"/>
                          <a:cNvSpPr>
                            <a:spLocks/>
                          </a:cNvSpPr>
                        </a:nvSpPr>
                        <a:spPr bwMode="auto">
                          <a:xfrm>
                            <a:off x="3294" y="2472"/>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A89789"/>
                          </a:solidFill>
                          <a:ln w="0">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7" name="Freeform 99"/>
                          <a:cNvSpPr>
                            <a:spLocks/>
                          </a:cNvSpPr>
                        </a:nvSpPr>
                        <a:spPr bwMode="auto">
                          <a:xfrm>
                            <a:off x="3926" y="2483"/>
                            <a:ext cx="22" cy="1"/>
                          </a:xfrm>
                          <a:custGeom>
                            <a:avLst/>
                            <a:gdLst>
                              <a:gd name="T0" fmla="*/ 0 w 22"/>
                              <a:gd name="T1" fmla="*/ 0 h 1"/>
                              <a:gd name="T2" fmla="*/ 22 w 22"/>
                              <a:gd name="T3" fmla="*/ 0 h 1"/>
                              <a:gd name="T4" fmla="*/ 0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0" y="0"/>
                                </a:moveTo>
                                <a:lnTo>
                                  <a:pt x="22" y="0"/>
                                </a:lnTo>
                                <a:lnTo>
                                  <a:pt x="0" y="0"/>
                                </a:lnTo>
                                <a:close/>
                              </a:path>
                            </a:pathLst>
                          </a:custGeom>
                          <a:solidFill>
                            <a:srgbClr val="A89789"/>
                          </a:solidFill>
                          <a:ln w="0">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8" name="Freeform 100"/>
                          <a:cNvSpPr>
                            <a:spLocks/>
                          </a:cNvSpPr>
                        </a:nvSpPr>
                        <a:spPr bwMode="auto">
                          <a:xfrm>
                            <a:off x="3933" y="2144"/>
                            <a:ext cx="1" cy="356"/>
                          </a:xfrm>
                          <a:custGeom>
                            <a:avLst/>
                            <a:gdLst>
                              <a:gd name="T0" fmla="*/ 0 w 1"/>
                              <a:gd name="T1" fmla="*/ 0 h 356"/>
                              <a:gd name="T2" fmla="*/ 0 w 1"/>
                              <a:gd name="T3" fmla="*/ 4 h 356"/>
                              <a:gd name="T4" fmla="*/ 0 w 1"/>
                              <a:gd name="T5" fmla="*/ 15 h 356"/>
                              <a:gd name="T6" fmla="*/ 0 w 1"/>
                              <a:gd name="T7" fmla="*/ 33 h 356"/>
                              <a:gd name="T8" fmla="*/ 0 w 1"/>
                              <a:gd name="T9" fmla="*/ 55 h 356"/>
                              <a:gd name="T10" fmla="*/ 0 w 1"/>
                              <a:gd name="T11" fmla="*/ 82 h 356"/>
                              <a:gd name="T12" fmla="*/ 0 w 1"/>
                              <a:gd name="T13" fmla="*/ 112 h 356"/>
                              <a:gd name="T14" fmla="*/ 0 w 1"/>
                              <a:gd name="T15" fmla="*/ 144 h 356"/>
                              <a:gd name="T16" fmla="*/ 0 w 1"/>
                              <a:gd name="T17" fmla="*/ 177 h 356"/>
                              <a:gd name="T18" fmla="*/ 0 w 1"/>
                              <a:gd name="T19" fmla="*/ 211 h 356"/>
                              <a:gd name="T20" fmla="*/ 0 w 1"/>
                              <a:gd name="T21" fmla="*/ 243 h 356"/>
                              <a:gd name="T22" fmla="*/ 0 w 1"/>
                              <a:gd name="T23" fmla="*/ 273 h 356"/>
                              <a:gd name="T24" fmla="*/ 0 w 1"/>
                              <a:gd name="T25" fmla="*/ 300 h 356"/>
                              <a:gd name="T26" fmla="*/ 0 w 1"/>
                              <a:gd name="T27" fmla="*/ 323 h 356"/>
                              <a:gd name="T28" fmla="*/ 0 w 1"/>
                              <a:gd name="T29" fmla="*/ 341 h 356"/>
                              <a:gd name="T30" fmla="*/ 0 w 1"/>
                              <a:gd name="T31" fmla="*/ 352 h 356"/>
                              <a:gd name="T32" fmla="*/ 0 w 1"/>
                              <a:gd name="T33" fmla="*/ 356 h 356"/>
                              <a:gd name="T34" fmla="*/ 0 w 1"/>
                              <a:gd name="T35" fmla="*/ 0 h 35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
                              <a:gd name="T55" fmla="*/ 0 h 356"/>
                              <a:gd name="T56" fmla="*/ 1 w 1"/>
                              <a:gd name="T57" fmla="*/ 356 h 35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 h="356">
                                <a:moveTo>
                                  <a:pt x="0" y="0"/>
                                </a:moveTo>
                                <a:lnTo>
                                  <a:pt x="0" y="4"/>
                                </a:lnTo>
                                <a:lnTo>
                                  <a:pt x="0" y="15"/>
                                </a:lnTo>
                                <a:lnTo>
                                  <a:pt x="0" y="33"/>
                                </a:lnTo>
                                <a:lnTo>
                                  <a:pt x="0" y="55"/>
                                </a:lnTo>
                                <a:lnTo>
                                  <a:pt x="0" y="82"/>
                                </a:lnTo>
                                <a:lnTo>
                                  <a:pt x="0" y="112"/>
                                </a:lnTo>
                                <a:lnTo>
                                  <a:pt x="0" y="144"/>
                                </a:lnTo>
                                <a:lnTo>
                                  <a:pt x="0" y="177"/>
                                </a:lnTo>
                                <a:lnTo>
                                  <a:pt x="0" y="211"/>
                                </a:lnTo>
                                <a:lnTo>
                                  <a:pt x="0" y="243"/>
                                </a:lnTo>
                                <a:lnTo>
                                  <a:pt x="0" y="273"/>
                                </a:lnTo>
                                <a:lnTo>
                                  <a:pt x="0" y="300"/>
                                </a:lnTo>
                                <a:lnTo>
                                  <a:pt x="0" y="323"/>
                                </a:lnTo>
                                <a:lnTo>
                                  <a:pt x="0" y="341"/>
                                </a:lnTo>
                                <a:lnTo>
                                  <a:pt x="0" y="352"/>
                                </a:lnTo>
                                <a:lnTo>
                                  <a:pt x="0" y="356"/>
                                </a:lnTo>
                                <a:lnTo>
                                  <a:pt x="0" y="0"/>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79" name="Freeform 101"/>
                          <a:cNvSpPr>
                            <a:spLocks/>
                          </a:cNvSpPr>
                        </a:nvSpPr>
                        <a:spPr bwMode="auto">
                          <a:xfrm>
                            <a:off x="4092" y="1965"/>
                            <a:ext cx="1" cy="345"/>
                          </a:xfrm>
                          <a:custGeom>
                            <a:avLst/>
                            <a:gdLst>
                              <a:gd name="T0" fmla="*/ 0 w 1"/>
                              <a:gd name="T1" fmla="*/ 345 h 345"/>
                              <a:gd name="T2" fmla="*/ 0 w 1"/>
                              <a:gd name="T3" fmla="*/ 341 h 345"/>
                              <a:gd name="T4" fmla="*/ 0 w 1"/>
                              <a:gd name="T5" fmla="*/ 329 h 345"/>
                              <a:gd name="T6" fmla="*/ 0 w 1"/>
                              <a:gd name="T7" fmla="*/ 312 h 345"/>
                              <a:gd name="T8" fmla="*/ 0 w 1"/>
                              <a:gd name="T9" fmla="*/ 290 h 345"/>
                              <a:gd name="T10" fmla="*/ 0 w 1"/>
                              <a:gd name="T11" fmla="*/ 264 h 345"/>
                              <a:gd name="T12" fmla="*/ 0 w 1"/>
                              <a:gd name="T13" fmla="*/ 235 h 345"/>
                              <a:gd name="T14" fmla="*/ 0 w 1"/>
                              <a:gd name="T15" fmla="*/ 204 h 345"/>
                              <a:gd name="T16" fmla="*/ 0 w 1"/>
                              <a:gd name="T17" fmla="*/ 172 h 345"/>
                              <a:gd name="T18" fmla="*/ 0 w 1"/>
                              <a:gd name="T19" fmla="*/ 139 h 345"/>
                              <a:gd name="T20" fmla="*/ 0 w 1"/>
                              <a:gd name="T21" fmla="*/ 108 h 345"/>
                              <a:gd name="T22" fmla="*/ 0 w 1"/>
                              <a:gd name="T23" fmla="*/ 79 h 345"/>
                              <a:gd name="T24" fmla="*/ 0 w 1"/>
                              <a:gd name="T25" fmla="*/ 53 h 345"/>
                              <a:gd name="T26" fmla="*/ 0 w 1"/>
                              <a:gd name="T27" fmla="*/ 31 h 345"/>
                              <a:gd name="T28" fmla="*/ 0 w 1"/>
                              <a:gd name="T29" fmla="*/ 15 h 345"/>
                              <a:gd name="T30" fmla="*/ 0 w 1"/>
                              <a:gd name="T31" fmla="*/ 4 h 345"/>
                              <a:gd name="T32" fmla="*/ 0 w 1"/>
                              <a:gd name="T33" fmla="*/ 0 h 345"/>
                              <a:gd name="T34" fmla="*/ 0 w 1"/>
                              <a:gd name="T35" fmla="*/ 345 h 34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
                              <a:gd name="T55" fmla="*/ 0 h 345"/>
                              <a:gd name="T56" fmla="*/ 1 w 1"/>
                              <a:gd name="T57" fmla="*/ 345 h 345"/>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 h="345">
                                <a:moveTo>
                                  <a:pt x="0" y="345"/>
                                </a:moveTo>
                                <a:lnTo>
                                  <a:pt x="0" y="341"/>
                                </a:lnTo>
                                <a:lnTo>
                                  <a:pt x="0" y="329"/>
                                </a:lnTo>
                                <a:lnTo>
                                  <a:pt x="0" y="312"/>
                                </a:lnTo>
                                <a:lnTo>
                                  <a:pt x="0" y="290"/>
                                </a:lnTo>
                                <a:lnTo>
                                  <a:pt x="0" y="264"/>
                                </a:lnTo>
                                <a:lnTo>
                                  <a:pt x="0" y="235"/>
                                </a:lnTo>
                                <a:lnTo>
                                  <a:pt x="0" y="204"/>
                                </a:lnTo>
                                <a:lnTo>
                                  <a:pt x="0" y="172"/>
                                </a:lnTo>
                                <a:lnTo>
                                  <a:pt x="0" y="139"/>
                                </a:lnTo>
                                <a:lnTo>
                                  <a:pt x="0" y="108"/>
                                </a:lnTo>
                                <a:lnTo>
                                  <a:pt x="0" y="79"/>
                                </a:lnTo>
                                <a:lnTo>
                                  <a:pt x="0" y="53"/>
                                </a:lnTo>
                                <a:lnTo>
                                  <a:pt x="0" y="31"/>
                                </a:lnTo>
                                <a:lnTo>
                                  <a:pt x="0" y="15"/>
                                </a:lnTo>
                                <a:lnTo>
                                  <a:pt x="0" y="4"/>
                                </a:lnTo>
                                <a:lnTo>
                                  <a:pt x="0" y="0"/>
                                </a:lnTo>
                                <a:lnTo>
                                  <a:pt x="0" y="345"/>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0" name="Freeform 102"/>
                          <a:cNvSpPr>
                            <a:spLocks/>
                          </a:cNvSpPr>
                        </a:nvSpPr>
                        <a:spPr bwMode="auto">
                          <a:xfrm>
                            <a:off x="4251" y="1779"/>
                            <a:ext cx="1" cy="356"/>
                          </a:xfrm>
                          <a:custGeom>
                            <a:avLst/>
                            <a:gdLst>
                              <a:gd name="T0" fmla="*/ 0 w 1"/>
                              <a:gd name="T1" fmla="*/ 0 h 356"/>
                              <a:gd name="T2" fmla="*/ 0 w 1"/>
                              <a:gd name="T3" fmla="*/ 4 h 356"/>
                              <a:gd name="T4" fmla="*/ 0 w 1"/>
                              <a:gd name="T5" fmla="*/ 15 h 356"/>
                              <a:gd name="T6" fmla="*/ 0 w 1"/>
                              <a:gd name="T7" fmla="*/ 33 h 356"/>
                              <a:gd name="T8" fmla="*/ 0 w 1"/>
                              <a:gd name="T9" fmla="*/ 55 h 356"/>
                              <a:gd name="T10" fmla="*/ 0 w 1"/>
                              <a:gd name="T11" fmla="*/ 82 h 356"/>
                              <a:gd name="T12" fmla="*/ 0 w 1"/>
                              <a:gd name="T13" fmla="*/ 112 h 356"/>
                              <a:gd name="T14" fmla="*/ 0 w 1"/>
                              <a:gd name="T15" fmla="*/ 144 h 356"/>
                              <a:gd name="T16" fmla="*/ 0 w 1"/>
                              <a:gd name="T17" fmla="*/ 177 h 356"/>
                              <a:gd name="T18" fmla="*/ 0 w 1"/>
                              <a:gd name="T19" fmla="*/ 210 h 356"/>
                              <a:gd name="T20" fmla="*/ 0 w 1"/>
                              <a:gd name="T21" fmla="*/ 242 h 356"/>
                              <a:gd name="T22" fmla="*/ 0 w 1"/>
                              <a:gd name="T23" fmla="*/ 273 h 356"/>
                              <a:gd name="T24" fmla="*/ 0 w 1"/>
                              <a:gd name="T25" fmla="*/ 300 h 356"/>
                              <a:gd name="T26" fmla="*/ 0 w 1"/>
                              <a:gd name="T27" fmla="*/ 322 h 356"/>
                              <a:gd name="T28" fmla="*/ 0 w 1"/>
                              <a:gd name="T29" fmla="*/ 340 h 356"/>
                              <a:gd name="T30" fmla="*/ 0 w 1"/>
                              <a:gd name="T31" fmla="*/ 352 h 356"/>
                              <a:gd name="T32" fmla="*/ 0 w 1"/>
                              <a:gd name="T33" fmla="*/ 356 h 356"/>
                              <a:gd name="T34" fmla="*/ 0 w 1"/>
                              <a:gd name="T35" fmla="*/ 0 h 35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1"/>
                              <a:gd name="T55" fmla="*/ 0 h 356"/>
                              <a:gd name="T56" fmla="*/ 1 w 1"/>
                              <a:gd name="T57" fmla="*/ 356 h 35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1" h="356">
                                <a:moveTo>
                                  <a:pt x="0" y="0"/>
                                </a:moveTo>
                                <a:lnTo>
                                  <a:pt x="0" y="4"/>
                                </a:lnTo>
                                <a:lnTo>
                                  <a:pt x="0" y="15"/>
                                </a:lnTo>
                                <a:lnTo>
                                  <a:pt x="0" y="33"/>
                                </a:lnTo>
                                <a:lnTo>
                                  <a:pt x="0" y="55"/>
                                </a:lnTo>
                                <a:lnTo>
                                  <a:pt x="0" y="82"/>
                                </a:lnTo>
                                <a:lnTo>
                                  <a:pt x="0" y="112"/>
                                </a:lnTo>
                                <a:lnTo>
                                  <a:pt x="0" y="144"/>
                                </a:lnTo>
                                <a:lnTo>
                                  <a:pt x="0" y="177"/>
                                </a:lnTo>
                                <a:lnTo>
                                  <a:pt x="0" y="210"/>
                                </a:lnTo>
                                <a:lnTo>
                                  <a:pt x="0" y="242"/>
                                </a:lnTo>
                                <a:lnTo>
                                  <a:pt x="0" y="273"/>
                                </a:lnTo>
                                <a:lnTo>
                                  <a:pt x="0" y="300"/>
                                </a:lnTo>
                                <a:lnTo>
                                  <a:pt x="0" y="322"/>
                                </a:lnTo>
                                <a:lnTo>
                                  <a:pt x="0" y="340"/>
                                </a:lnTo>
                                <a:lnTo>
                                  <a:pt x="0" y="352"/>
                                </a:lnTo>
                                <a:lnTo>
                                  <a:pt x="0" y="356"/>
                                </a:lnTo>
                                <a:lnTo>
                                  <a:pt x="0" y="0"/>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1" name="Freeform 103"/>
                          <a:cNvSpPr>
                            <a:spLocks/>
                          </a:cNvSpPr>
                        </a:nvSpPr>
                        <a:spPr bwMode="auto">
                          <a:xfrm>
                            <a:off x="3929" y="2301"/>
                            <a:ext cx="159" cy="1"/>
                          </a:xfrm>
                          <a:custGeom>
                            <a:avLst/>
                            <a:gdLst>
                              <a:gd name="T0" fmla="*/ 0 w 159"/>
                              <a:gd name="T1" fmla="*/ 0 h 1"/>
                              <a:gd name="T2" fmla="*/ 159 w 159"/>
                              <a:gd name="T3" fmla="*/ 0 h 1"/>
                              <a:gd name="T4" fmla="*/ 0 w 159"/>
                              <a:gd name="T5" fmla="*/ 0 h 1"/>
                              <a:gd name="T6" fmla="*/ 0 60000 65536"/>
                              <a:gd name="T7" fmla="*/ 0 60000 65536"/>
                              <a:gd name="T8" fmla="*/ 0 60000 65536"/>
                              <a:gd name="T9" fmla="*/ 0 w 159"/>
                              <a:gd name="T10" fmla="*/ 0 h 1"/>
                              <a:gd name="T11" fmla="*/ 159 w 159"/>
                              <a:gd name="T12" fmla="*/ 1 h 1"/>
                            </a:gdLst>
                            <a:ahLst/>
                            <a:cxnLst>
                              <a:cxn ang="T6">
                                <a:pos x="T0" y="T1"/>
                              </a:cxn>
                              <a:cxn ang="T7">
                                <a:pos x="T2" y="T3"/>
                              </a:cxn>
                              <a:cxn ang="T8">
                                <a:pos x="T4" y="T5"/>
                              </a:cxn>
                            </a:cxnLst>
                            <a:rect l="T9" t="T10" r="T11" b="T12"/>
                            <a:pathLst>
                              <a:path w="159" h="1">
                                <a:moveTo>
                                  <a:pt x="0" y="0"/>
                                </a:moveTo>
                                <a:lnTo>
                                  <a:pt x="159" y="0"/>
                                </a:lnTo>
                                <a:lnTo>
                                  <a:pt x="0" y="0"/>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2" name="Freeform 104"/>
                          <a:cNvSpPr>
                            <a:spLocks/>
                          </a:cNvSpPr>
                        </a:nvSpPr>
                        <a:spPr bwMode="auto">
                          <a:xfrm>
                            <a:off x="4086" y="2118"/>
                            <a:ext cx="159" cy="1"/>
                          </a:xfrm>
                          <a:custGeom>
                            <a:avLst/>
                            <a:gdLst>
                              <a:gd name="T0" fmla="*/ 0 w 159"/>
                              <a:gd name="T1" fmla="*/ 0 h 1"/>
                              <a:gd name="T2" fmla="*/ 159 w 159"/>
                              <a:gd name="T3" fmla="*/ 0 h 1"/>
                              <a:gd name="T4" fmla="*/ 0 w 159"/>
                              <a:gd name="T5" fmla="*/ 0 h 1"/>
                              <a:gd name="T6" fmla="*/ 0 60000 65536"/>
                              <a:gd name="T7" fmla="*/ 0 60000 65536"/>
                              <a:gd name="T8" fmla="*/ 0 60000 65536"/>
                              <a:gd name="T9" fmla="*/ 0 w 159"/>
                              <a:gd name="T10" fmla="*/ 0 h 1"/>
                              <a:gd name="T11" fmla="*/ 159 w 159"/>
                              <a:gd name="T12" fmla="*/ 1 h 1"/>
                            </a:gdLst>
                            <a:ahLst/>
                            <a:cxnLst>
                              <a:cxn ang="T6">
                                <a:pos x="T0" y="T1"/>
                              </a:cxn>
                              <a:cxn ang="T7">
                                <a:pos x="T2" y="T3"/>
                              </a:cxn>
                              <a:cxn ang="T8">
                                <a:pos x="T4" y="T5"/>
                              </a:cxn>
                            </a:cxnLst>
                            <a:rect l="T9" t="T10" r="T11" b="T12"/>
                            <a:pathLst>
                              <a:path w="159" h="1">
                                <a:moveTo>
                                  <a:pt x="0" y="0"/>
                                </a:moveTo>
                                <a:lnTo>
                                  <a:pt x="159" y="0"/>
                                </a:lnTo>
                                <a:lnTo>
                                  <a:pt x="0" y="0"/>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3" name="Freeform 105"/>
                          <a:cNvSpPr>
                            <a:spLocks/>
                          </a:cNvSpPr>
                        </a:nvSpPr>
                        <a:spPr bwMode="auto">
                          <a:xfrm>
                            <a:off x="4254" y="1943"/>
                            <a:ext cx="159" cy="1"/>
                          </a:xfrm>
                          <a:custGeom>
                            <a:avLst/>
                            <a:gdLst>
                              <a:gd name="T0" fmla="*/ 0 w 159"/>
                              <a:gd name="T1" fmla="*/ 0 h 1"/>
                              <a:gd name="T2" fmla="*/ 159 w 159"/>
                              <a:gd name="T3" fmla="*/ 0 h 1"/>
                              <a:gd name="T4" fmla="*/ 0 w 159"/>
                              <a:gd name="T5" fmla="*/ 0 h 1"/>
                              <a:gd name="T6" fmla="*/ 0 60000 65536"/>
                              <a:gd name="T7" fmla="*/ 0 60000 65536"/>
                              <a:gd name="T8" fmla="*/ 0 60000 65536"/>
                              <a:gd name="T9" fmla="*/ 0 w 159"/>
                              <a:gd name="T10" fmla="*/ 0 h 1"/>
                              <a:gd name="T11" fmla="*/ 159 w 159"/>
                              <a:gd name="T12" fmla="*/ 1 h 1"/>
                            </a:gdLst>
                            <a:ahLst/>
                            <a:cxnLst>
                              <a:cxn ang="T6">
                                <a:pos x="T0" y="T1"/>
                              </a:cxn>
                              <a:cxn ang="T7">
                                <a:pos x="T2" y="T3"/>
                              </a:cxn>
                              <a:cxn ang="T8">
                                <a:pos x="T4" y="T5"/>
                              </a:cxn>
                            </a:cxnLst>
                            <a:rect l="T9" t="T10" r="T11" b="T12"/>
                            <a:pathLst>
                              <a:path w="159" h="1">
                                <a:moveTo>
                                  <a:pt x="0" y="0"/>
                                </a:moveTo>
                                <a:lnTo>
                                  <a:pt x="159" y="0"/>
                                </a:lnTo>
                                <a:lnTo>
                                  <a:pt x="0" y="0"/>
                                </a:lnTo>
                                <a:close/>
                              </a:path>
                            </a:pathLst>
                          </a:custGeom>
                          <a:solidFill>
                            <a:srgbClr val="6F5C4E"/>
                          </a:solidFill>
                          <a:ln w="34925">
                            <a:solidFill>
                              <a:srgbClr val="A89789"/>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4" name="Freeform 106"/>
                          <a:cNvSpPr>
                            <a:spLocks/>
                          </a:cNvSpPr>
                        </a:nvSpPr>
                        <a:spPr bwMode="auto">
                          <a:xfrm>
                            <a:off x="1829" y="1300"/>
                            <a:ext cx="2580" cy="1005"/>
                          </a:xfrm>
                          <a:custGeom>
                            <a:avLst/>
                            <a:gdLst>
                              <a:gd name="T0" fmla="*/ 0 w 2580"/>
                              <a:gd name="T1" fmla="*/ 612 h 1005"/>
                              <a:gd name="T2" fmla="*/ 754 w 2580"/>
                              <a:gd name="T3" fmla="*/ 3 h 1005"/>
                              <a:gd name="T4" fmla="*/ 2580 w 2580"/>
                              <a:gd name="T5" fmla="*/ 0 h 1005"/>
                              <a:gd name="T6" fmla="*/ 2580 w 2580"/>
                              <a:gd name="T7" fmla="*/ 315 h 1005"/>
                              <a:gd name="T8" fmla="*/ 1946 w 2580"/>
                              <a:gd name="T9" fmla="*/ 1005 h 1005"/>
                              <a:gd name="T10" fmla="*/ 1945 w 2580"/>
                              <a:gd name="T11" fmla="*/ 620 h 1005"/>
                              <a:gd name="T12" fmla="*/ 0 w 2580"/>
                              <a:gd name="T13" fmla="*/ 612 h 1005"/>
                              <a:gd name="T14" fmla="*/ 0 60000 65536"/>
                              <a:gd name="T15" fmla="*/ 0 60000 65536"/>
                              <a:gd name="T16" fmla="*/ 0 60000 65536"/>
                              <a:gd name="T17" fmla="*/ 0 60000 65536"/>
                              <a:gd name="T18" fmla="*/ 0 60000 65536"/>
                              <a:gd name="T19" fmla="*/ 0 60000 65536"/>
                              <a:gd name="T20" fmla="*/ 0 60000 65536"/>
                              <a:gd name="T21" fmla="*/ 0 w 2580"/>
                              <a:gd name="T22" fmla="*/ 0 h 1005"/>
                              <a:gd name="T23" fmla="*/ 2580 w 2580"/>
                              <a:gd name="T24" fmla="*/ 1005 h 1005"/>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2580" h="1005">
                                <a:moveTo>
                                  <a:pt x="0" y="612"/>
                                </a:moveTo>
                                <a:lnTo>
                                  <a:pt x="754" y="3"/>
                                </a:lnTo>
                                <a:lnTo>
                                  <a:pt x="2580" y="0"/>
                                </a:lnTo>
                                <a:lnTo>
                                  <a:pt x="2580" y="315"/>
                                </a:lnTo>
                                <a:lnTo>
                                  <a:pt x="1946" y="1005"/>
                                </a:lnTo>
                                <a:lnTo>
                                  <a:pt x="1945" y="620"/>
                                </a:lnTo>
                                <a:lnTo>
                                  <a:pt x="0" y="612"/>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5" name="Freeform 107"/>
                          <a:cNvSpPr>
                            <a:spLocks/>
                          </a:cNvSpPr>
                        </a:nvSpPr>
                        <a:spPr bwMode="auto">
                          <a:xfrm>
                            <a:off x="2384" y="1455"/>
                            <a:ext cx="1863" cy="1"/>
                          </a:xfrm>
                          <a:custGeom>
                            <a:avLst/>
                            <a:gdLst>
                              <a:gd name="T0" fmla="*/ 0 w 1863"/>
                              <a:gd name="T1" fmla="*/ 0 h 1"/>
                              <a:gd name="T2" fmla="*/ 1863 w 1863"/>
                              <a:gd name="T3" fmla="*/ 0 h 1"/>
                              <a:gd name="T4" fmla="*/ 0 w 1863"/>
                              <a:gd name="T5" fmla="*/ 0 h 1"/>
                              <a:gd name="T6" fmla="*/ 0 60000 65536"/>
                              <a:gd name="T7" fmla="*/ 0 60000 65536"/>
                              <a:gd name="T8" fmla="*/ 0 60000 65536"/>
                              <a:gd name="T9" fmla="*/ 0 w 1863"/>
                              <a:gd name="T10" fmla="*/ 0 h 1"/>
                              <a:gd name="T11" fmla="*/ 1863 w 1863"/>
                              <a:gd name="T12" fmla="*/ 1 h 1"/>
                            </a:gdLst>
                            <a:ahLst/>
                            <a:cxnLst>
                              <a:cxn ang="T6">
                                <a:pos x="T0" y="T1"/>
                              </a:cxn>
                              <a:cxn ang="T7">
                                <a:pos x="T2" y="T3"/>
                              </a:cxn>
                              <a:cxn ang="T8">
                                <a:pos x="T4" y="T5"/>
                              </a:cxn>
                            </a:cxnLst>
                            <a:rect l="T9" t="T10" r="T11" b="T12"/>
                            <a:pathLst>
                              <a:path w="1863" h="1">
                                <a:moveTo>
                                  <a:pt x="0" y="0"/>
                                </a:moveTo>
                                <a:lnTo>
                                  <a:pt x="1863" y="0"/>
                                </a:lnTo>
                                <a:lnTo>
                                  <a:pt x="0" y="0"/>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6" name="Freeform 108"/>
                          <a:cNvSpPr>
                            <a:spLocks/>
                          </a:cNvSpPr>
                        </a:nvSpPr>
                        <a:spPr bwMode="auto">
                          <a:xfrm>
                            <a:off x="2202" y="1608"/>
                            <a:ext cx="1894" cy="1"/>
                          </a:xfrm>
                          <a:custGeom>
                            <a:avLst/>
                            <a:gdLst>
                              <a:gd name="T0" fmla="*/ 0 w 1894"/>
                              <a:gd name="T1" fmla="*/ 0 h 1"/>
                              <a:gd name="T2" fmla="*/ 1894 w 1894"/>
                              <a:gd name="T3" fmla="*/ 0 h 1"/>
                              <a:gd name="T4" fmla="*/ 0 w 1894"/>
                              <a:gd name="T5" fmla="*/ 0 h 1"/>
                              <a:gd name="T6" fmla="*/ 0 60000 65536"/>
                              <a:gd name="T7" fmla="*/ 0 60000 65536"/>
                              <a:gd name="T8" fmla="*/ 0 60000 65536"/>
                              <a:gd name="T9" fmla="*/ 0 w 1894"/>
                              <a:gd name="T10" fmla="*/ 0 h 1"/>
                              <a:gd name="T11" fmla="*/ 1894 w 1894"/>
                              <a:gd name="T12" fmla="*/ 1 h 1"/>
                            </a:gdLst>
                            <a:ahLst/>
                            <a:cxnLst>
                              <a:cxn ang="T6">
                                <a:pos x="T0" y="T1"/>
                              </a:cxn>
                              <a:cxn ang="T7">
                                <a:pos x="T2" y="T3"/>
                              </a:cxn>
                              <a:cxn ang="T8">
                                <a:pos x="T4" y="T5"/>
                              </a:cxn>
                            </a:cxnLst>
                            <a:rect l="T9" t="T10" r="T11" b="T12"/>
                            <a:pathLst>
                              <a:path w="1894" h="1">
                                <a:moveTo>
                                  <a:pt x="0" y="0"/>
                                </a:moveTo>
                                <a:lnTo>
                                  <a:pt x="1894" y="0"/>
                                </a:lnTo>
                                <a:lnTo>
                                  <a:pt x="0" y="0"/>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7" name="Freeform 109"/>
                          <a:cNvSpPr>
                            <a:spLocks/>
                          </a:cNvSpPr>
                        </a:nvSpPr>
                        <a:spPr bwMode="auto">
                          <a:xfrm>
                            <a:off x="2021" y="1754"/>
                            <a:ext cx="1927" cy="1"/>
                          </a:xfrm>
                          <a:custGeom>
                            <a:avLst/>
                            <a:gdLst>
                              <a:gd name="T0" fmla="*/ 1927 w 1927"/>
                              <a:gd name="T1" fmla="*/ 0 h 1"/>
                              <a:gd name="T2" fmla="*/ 0 w 1927"/>
                              <a:gd name="T3" fmla="*/ 0 h 1"/>
                              <a:gd name="T4" fmla="*/ 1927 w 1927"/>
                              <a:gd name="T5" fmla="*/ 0 h 1"/>
                              <a:gd name="T6" fmla="*/ 0 60000 65536"/>
                              <a:gd name="T7" fmla="*/ 0 60000 65536"/>
                              <a:gd name="T8" fmla="*/ 0 60000 65536"/>
                              <a:gd name="T9" fmla="*/ 0 w 1927"/>
                              <a:gd name="T10" fmla="*/ 0 h 1"/>
                              <a:gd name="T11" fmla="*/ 1927 w 1927"/>
                              <a:gd name="T12" fmla="*/ 1 h 1"/>
                            </a:gdLst>
                            <a:ahLst/>
                            <a:cxnLst>
                              <a:cxn ang="T6">
                                <a:pos x="T0" y="T1"/>
                              </a:cxn>
                              <a:cxn ang="T7">
                                <a:pos x="T2" y="T3"/>
                              </a:cxn>
                              <a:cxn ang="T8">
                                <a:pos x="T4" y="T5"/>
                              </a:cxn>
                            </a:cxnLst>
                            <a:rect l="T9" t="T10" r="T11" b="T12"/>
                            <a:pathLst>
                              <a:path w="1927" h="1">
                                <a:moveTo>
                                  <a:pt x="1927" y="0"/>
                                </a:moveTo>
                                <a:lnTo>
                                  <a:pt x="0" y="0"/>
                                </a:lnTo>
                                <a:lnTo>
                                  <a:pt x="1927" y="0"/>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8" name="Freeform 110"/>
                          <a:cNvSpPr>
                            <a:spLocks/>
                          </a:cNvSpPr>
                        </a:nvSpPr>
                        <a:spPr bwMode="auto">
                          <a:xfrm>
                            <a:off x="3933" y="1762"/>
                            <a:ext cx="1" cy="368"/>
                          </a:xfrm>
                          <a:custGeom>
                            <a:avLst/>
                            <a:gdLst>
                              <a:gd name="T0" fmla="*/ 0 w 1"/>
                              <a:gd name="T1" fmla="*/ 0 h 368"/>
                              <a:gd name="T2" fmla="*/ 0 w 1"/>
                              <a:gd name="T3" fmla="*/ 368 h 368"/>
                              <a:gd name="T4" fmla="*/ 0 w 1"/>
                              <a:gd name="T5" fmla="*/ 0 h 368"/>
                              <a:gd name="T6" fmla="*/ 0 60000 65536"/>
                              <a:gd name="T7" fmla="*/ 0 60000 65536"/>
                              <a:gd name="T8" fmla="*/ 0 60000 65536"/>
                              <a:gd name="T9" fmla="*/ 0 w 1"/>
                              <a:gd name="T10" fmla="*/ 0 h 368"/>
                              <a:gd name="T11" fmla="*/ 1 w 1"/>
                              <a:gd name="T12" fmla="*/ 368 h 368"/>
                            </a:gdLst>
                            <a:ahLst/>
                            <a:cxnLst>
                              <a:cxn ang="T6">
                                <a:pos x="T0" y="T1"/>
                              </a:cxn>
                              <a:cxn ang="T7">
                                <a:pos x="T2" y="T3"/>
                              </a:cxn>
                              <a:cxn ang="T8">
                                <a:pos x="T4" y="T5"/>
                              </a:cxn>
                            </a:cxnLst>
                            <a:rect l="T9" t="T10" r="T11" b="T12"/>
                            <a:pathLst>
                              <a:path w="1" h="368">
                                <a:moveTo>
                                  <a:pt x="0" y="0"/>
                                </a:moveTo>
                                <a:lnTo>
                                  <a:pt x="0" y="368"/>
                                </a:lnTo>
                                <a:lnTo>
                                  <a:pt x="0" y="0"/>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89" name="Freeform 111"/>
                          <a:cNvSpPr>
                            <a:spLocks/>
                          </a:cNvSpPr>
                        </a:nvSpPr>
                        <a:spPr bwMode="auto">
                          <a:xfrm>
                            <a:off x="2478" y="1302"/>
                            <a:ext cx="715" cy="615"/>
                          </a:xfrm>
                          <a:custGeom>
                            <a:avLst/>
                            <a:gdLst>
                              <a:gd name="T0" fmla="*/ 0 w 715"/>
                              <a:gd name="T1" fmla="*/ 615 h 615"/>
                              <a:gd name="T2" fmla="*/ 715 w 715"/>
                              <a:gd name="T3" fmla="*/ 0 h 615"/>
                              <a:gd name="T4" fmla="*/ 0 w 715"/>
                              <a:gd name="T5" fmla="*/ 615 h 615"/>
                              <a:gd name="T6" fmla="*/ 0 60000 65536"/>
                              <a:gd name="T7" fmla="*/ 0 60000 65536"/>
                              <a:gd name="T8" fmla="*/ 0 60000 65536"/>
                              <a:gd name="T9" fmla="*/ 0 w 715"/>
                              <a:gd name="T10" fmla="*/ 0 h 615"/>
                              <a:gd name="T11" fmla="*/ 715 w 715"/>
                              <a:gd name="T12" fmla="*/ 615 h 615"/>
                            </a:gdLst>
                            <a:ahLst/>
                            <a:cxnLst>
                              <a:cxn ang="T6">
                                <a:pos x="T0" y="T1"/>
                              </a:cxn>
                              <a:cxn ang="T7">
                                <a:pos x="T2" y="T3"/>
                              </a:cxn>
                              <a:cxn ang="T8">
                                <a:pos x="T4" y="T5"/>
                              </a:cxn>
                            </a:cxnLst>
                            <a:rect l="T9" t="T10" r="T11" b="T12"/>
                            <a:pathLst>
                              <a:path w="715" h="615">
                                <a:moveTo>
                                  <a:pt x="0" y="615"/>
                                </a:moveTo>
                                <a:lnTo>
                                  <a:pt x="715" y="0"/>
                                </a:lnTo>
                                <a:lnTo>
                                  <a:pt x="0" y="615"/>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0" name="Freeform 112"/>
                          <a:cNvSpPr>
                            <a:spLocks/>
                          </a:cNvSpPr>
                        </a:nvSpPr>
                        <a:spPr bwMode="auto">
                          <a:xfrm>
                            <a:off x="3120" y="1303"/>
                            <a:ext cx="673" cy="613"/>
                          </a:xfrm>
                          <a:custGeom>
                            <a:avLst/>
                            <a:gdLst>
                              <a:gd name="T0" fmla="*/ 0 w 673"/>
                              <a:gd name="T1" fmla="*/ 613 h 613"/>
                              <a:gd name="T2" fmla="*/ 673 w 673"/>
                              <a:gd name="T3" fmla="*/ 0 h 613"/>
                              <a:gd name="T4" fmla="*/ 0 w 673"/>
                              <a:gd name="T5" fmla="*/ 613 h 613"/>
                              <a:gd name="T6" fmla="*/ 0 60000 65536"/>
                              <a:gd name="T7" fmla="*/ 0 60000 65536"/>
                              <a:gd name="T8" fmla="*/ 0 60000 65536"/>
                              <a:gd name="T9" fmla="*/ 0 w 673"/>
                              <a:gd name="T10" fmla="*/ 0 h 613"/>
                              <a:gd name="T11" fmla="*/ 673 w 673"/>
                              <a:gd name="T12" fmla="*/ 613 h 613"/>
                            </a:gdLst>
                            <a:ahLst/>
                            <a:cxnLst>
                              <a:cxn ang="T6">
                                <a:pos x="T0" y="T1"/>
                              </a:cxn>
                              <a:cxn ang="T7">
                                <a:pos x="T2" y="T3"/>
                              </a:cxn>
                              <a:cxn ang="T8">
                                <a:pos x="T4" y="T5"/>
                              </a:cxn>
                            </a:cxnLst>
                            <a:rect l="T9" t="T10" r="T11" b="T12"/>
                            <a:pathLst>
                              <a:path w="673" h="613">
                                <a:moveTo>
                                  <a:pt x="0" y="613"/>
                                </a:moveTo>
                                <a:lnTo>
                                  <a:pt x="673" y="0"/>
                                </a:lnTo>
                                <a:lnTo>
                                  <a:pt x="0" y="613"/>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1" name="Freeform 113"/>
                          <a:cNvSpPr>
                            <a:spLocks/>
                          </a:cNvSpPr>
                        </a:nvSpPr>
                        <a:spPr bwMode="auto">
                          <a:xfrm>
                            <a:off x="4091" y="1608"/>
                            <a:ext cx="1" cy="352"/>
                          </a:xfrm>
                          <a:custGeom>
                            <a:avLst/>
                            <a:gdLst>
                              <a:gd name="T0" fmla="*/ 0 w 1"/>
                              <a:gd name="T1" fmla="*/ 0 h 352"/>
                              <a:gd name="T2" fmla="*/ 0 w 1"/>
                              <a:gd name="T3" fmla="*/ 352 h 352"/>
                              <a:gd name="T4" fmla="*/ 0 w 1"/>
                              <a:gd name="T5" fmla="*/ 0 h 352"/>
                              <a:gd name="T6" fmla="*/ 0 60000 65536"/>
                              <a:gd name="T7" fmla="*/ 0 60000 65536"/>
                              <a:gd name="T8" fmla="*/ 0 60000 65536"/>
                              <a:gd name="T9" fmla="*/ 0 w 1"/>
                              <a:gd name="T10" fmla="*/ 0 h 352"/>
                              <a:gd name="T11" fmla="*/ 1 w 1"/>
                              <a:gd name="T12" fmla="*/ 352 h 352"/>
                            </a:gdLst>
                            <a:ahLst/>
                            <a:cxnLst>
                              <a:cxn ang="T6">
                                <a:pos x="T0" y="T1"/>
                              </a:cxn>
                              <a:cxn ang="T7">
                                <a:pos x="T2" y="T3"/>
                              </a:cxn>
                              <a:cxn ang="T8">
                                <a:pos x="T4" y="T5"/>
                              </a:cxn>
                            </a:cxnLst>
                            <a:rect l="T9" t="T10" r="T11" b="T12"/>
                            <a:pathLst>
                              <a:path w="1" h="352">
                                <a:moveTo>
                                  <a:pt x="0" y="0"/>
                                </a:moveTo>
                                <a:lnTo>
                                  <a:pt x="0" y="352"/>
                                </a:lnTo>
                                <a:lnTo>
                                  <a:pt x="0" y="0"/>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2" name="Freeform 114"/>
                          <a:cNvSpPr>
                            <a:spLocks/>
                          </a:cNvSpPr>
                        </a:nvSpPr>
                        <a:spPr bwMode="auto">
                          <a:xfrm>
                            <a:off x="4251" y="1460"/>
                            <a:ext cx="1" cy="327"/>
                          </a:xfrm>
                          <a:custGeom>
                            <a:avLst/>
                            <a:gdLst>
                              <a:gd name="T0" fmla="*/ 0 w 1"/>
                              <a:gd name="T1" fmla="*/ 0 h 327"/>
                              <a:gd name="T2" fmla="*/ 0 w 1"/>
                              <a:gd name="T3" fmla="*/ 327 h 327"/>
                              <a:gd name="T4" fmla="*/ 0 w 1"/>
                              <a:gd name="T5" fmla="*/ 0 h 327"/>
                              <a:gd name="T6" fmla="*/ 0 60000 65536"/>
                              <a:gd name="T7" fmla="*/ 0 60000 65536"/>
                              <a:gd name="T8" fmla="*/ 0 60000 65536"/>
                              <a:gd name="T9" fmla="*/ 0 w 1"/>
                              <a:gd name="T10" fmla="*/ 0 h 327"/>
                              <a:gd name="T11" fmla="*/ 1 w 1"/>
                              <a:gd name="T12" fmla="*/ 327 h 327"/>
                            </a:gdLst>
                            <a:ahLst/>
                            <a:cxnLst>
                              <a:cxn ang="T6">
                                <a:pos x="T0" y="T1"/>
                              </a:cxn>
                              <a:cxn ang="T7">
                                <a:pos x="T2" y="T3"/>
                              </a:cxn>
                              <a:cxn ang="T8">
                                <a:pos x="T4" y="T5"/>
                              </a:cxn>
                            </a:cxnLst>
                            <a:rect l="T9" t="T10" r="T11" b="T12"/>
                            <a:pathLst>
                              <a:path w="1" h="327">
                                <a:moveTo>
                                  <a:pt x="0" y="0"/>
                                </a:moveTo>
                                <a:lnTo>
                                  <a:pt x="0" y="327"/>
                                </a:lnTo>
                                <a:lnTo>
                                  <a:pt x="0" y="0"/>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3" name="Rectangle 115"/>
                          <a:cNvSpPr>
                            <a:spLocks noChangeArrowheads="1"/>
                          </a:cNvSpPr>
                        </a:nvSpPr>
                        <a:spPr bwMode="auto">
                          <a:xfrm>
                            <a:off x="1831" y="1915"/>
                            <a:ext cx="1943" cy="392"/>
                          </a:xfrm>
                          <a:prstGeom prst="rect">
                            <a:avLst/>
                          </a:prstGeom>
                          <a:solidFill>
                            <a:srgbClr val="D9B100"/>
                          </a:solidFill>
                          <a:ln w="34925">
                            <a:solidFill>
                              <a:srgbClr val="E7CE58"/>
                            </a:solid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4" name="Freeform 116"/>
                          <a:cNvSpPr>
                            <a:spLocks/>
                          </a:cNvSpPr>
                        </a:nvSpPr>
                        <a:spPr bwMode="auto">
                          <a:xfrm>
                            <a:off x="2490" y="2118"/>
                            <a:ext cx="170" cy="179"/>
                          </a:xfrm>
                          <a:custGeom>
                            <a:avLst/>
                            <a:gdLst>
                              <a:gd name="T0" fmla="*/ 0 w 170"/>
                              <a:gd name="T1" fmla="*/ 179 h 179"/>
                              <a:gd name="T2" fmla="*/ 170 w 170"/>
                              <a:gd name="T3" fmla="*/ 0 h 179"/>
                              <a:gd name="T4" fmla="*/ 0 w 170"/>
                              <a:gd name="T5" fmla="*/ 179 h 179"/>
                              <a:gd name="T6" fmla="*/ 0 60000 65536"/>
                              <a:gd name="T7" fmla="*/ 0 60000 65536"/>
                              <a:gd name="T8" fmla="*/ 0 60000 65536"/>
                              <a:gd name="T9" fmla="*/ 0 w 170"/>
                              <a:gd name="T10" fmla="*/ 0 h 179"/>
                              <a:gd name="T11" fmla="*/ 170 w 170"/>
                              <a:gd name="T12" fmla="*/ 179 h 179"/>
                            </a:gdLst>
                            <a:ahLst/>
                            <a:cxnLst>
                              <a:cxn ang="T6">
                                <a:pos x="T0" y="T1"/>
                              </a:cxn>
                              <a:cxn ang="T7">
                                <a:pos x="T2" y="T3"/>
                              </a:cxn>
                              <a:cxn ang="T8">
                                <a:pos x="T4" y="T5"/>
                              </a:cxn>
                            </a:cxnLst>
                            <a:rect l="T9" t="T10" r="T11" b="T12"/>
                            <a:pathLst>
                              <a:path w="170" h="179">
                                <a:moveTo>
                                  <a:pt x="0" y="179"/>
                                </a:moveTo>
                                <a:lnTo>
                                  <a:pt x="170" y="0"/>
                                </a:lnTo>
                                <a:lnTo>
                                  <a:pt x="0" y="179"/>
                                </a:lnTo>
                                <a:close/>
                              </a:path>
                            </a:pathLst>
                          </a:custGeom>
                          <a:solidFill>
                            <a:srgbClr val="3D0275"/>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5" name="Line 117"/>
                          <a:cNvSpPr>
                            <a:spLocks noChangeShapeType="1"/>
                          </a:cNvSpPr>
                        </a:nvSpPr>
                        <a:spPr bwMode="auto">
                          <a:xfrm>
                            <a:off x="2661" y="1765"/>
                            <a:ext cx="1" cy="357"/>
                          </a:xfrm>
                          <a:prstGeom prst="line">
                            <a:avLst/>
                          </a:pr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6" name="Freeform 118"/>
                          <a:cNvSpPr>
                            <a:spLocks/>
                          </a:cNvSpPr>
                        </a:nvSpPr>
                        <a:spPr bwMode="auto">
                          <a:xfrm>
                            <a:off x="2661" y="2122"/>
                            <a:ext cx="460" cy="1"/>
                          </a:xfrm>
                          <a:custGeom>
                            <a:avLst/>
                            <a:gdLst>
                              <a:gd name="T0" fmla="*/ 0 w 460"/>
                              <a:gd name="T1" fmla="*/ 0 h 1"/>
                              <a:gd name="T2" fmla="*/ 6 w 460"/>
                              <a:gd name="T3" fmla="*/ 0 h 1"/>
                              <a:gd name="T4" fmla="*/ 20 w 460"/>
                              <a:gd name="T5" fmla="*/ 0 h 1"/>
                              <a:gd name="T6" fmla="*/ 43 w 460"/>
                              <a:gd name="T7" fmla="*/ 0 h 1"/>
                              <a:gd name="T8" fmla="*/ 72 w 460"/>
                              <a:gd name="T9" fmla="*/ 0 h 1"/>
                              <a:gd name="T10" fmla="*/ 107 w 460"/>
                              <a:gd name="T11" fmla="*/ 0 h 1"/>
                              <a:gd name="T12" fmla="*/ 146 w 460"/>
                              <a:gd name="T13" fmla="*/ 0 h 1"/>
                              <a:gd name="T14" fmla="*/ 187 w 460"/>
                              <a:gd name="T15" fmla="*/ 0 h 1"/>
                              <a:gd name="T16" fmla="*/ 230 w 460"/>
                              <a:gd name="T17" fmla="*/ 0 h 1"/>
                              <a:gd name="T18" fmla="*/ 273 w 460"/>
                              <a:gd name="T19" fmla="*/ 0 h 1"/>
                              <a:gd name="T20" fmla="*/ 314 w 460"/>
                              <a:gd name="T21" fmla="*/ 0 h 1"/>
                              <a:gd name="T22" fmla="*/ 353 w 460"/>
                              <a:gd name="T23" fmla="*/ 0 h 1"/>
                              <a:gd name="T24" fmla="*/ 388 w 460"/>
                              <a:gd name="T25" fmla="*/ 0 h 1"/>
                              <a:gd name="T26" fmla="*/ 418 w 460"/>
                              <a:gd name="T27" fmla="*/ 0 h 1"/>
                              <a:gd name="T28" fmla="*/ 440 w 460"/>
                              <a:gd name="T29" fmla="*/ 0 h 1"/>
                              <a:gd name="T30" fmla="*/ 455 w 460"/>
                              <a:gd name="T31" fmla="*/ 0 h 1"/>
                              <a:gd name="T32" fmla="*/ 460 w 460"/>
                              <a:gd name="T33" fmla="*/ 0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60"/>
                              <a:gd name="T52" fmla="*/ 0 h 1"/>
                              <a:gd name="T53" fmla="*/ 460 w 460"/>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60" h="1">
                                <a:moveTo>
                                  <a:pt x="0" y="0"/>
                                </a:moveTo>
                                <a:lnTo>
                                  <a:pt x="6" y="0"/>
                                </a:lnTo>
                                <a:lnTo>
                                  <a:pt x="20" y="0"/>
                                </a:lnTo>
                                <a:lnTo>
                                  <a:pt x="43" y="0"/>
                                </a:lnTo>
                                <a:lnTo>
                                  <a:pt x="72" y="0"/>
                                </a:lnTo>
                                <a:lnTo>
                                  <a:pt x="107" y="0"/>
                                </a:lnTo>
                                <a:lnTo>
                                  <a:pt x="146" y="0"/>
                                </a:lnTo>
                                <a:lnTo>
                                  <a:pt x="187" y="0"/>
                                </a:lnTo>
                                <a:lnTo>
                                  <a:pt x="230" y="0"/>
                                </a:lnTo>
                                <a:lnTo>
                                  <a:pt x="273" y="0"/>
                                </a:lnTo>
                                <a:lnTo>
                                  <a:pt x="314" y="0"/>
                                </a:lnTo>
                                <a:lnTo>
                                  <a:pt x="353" y="0"/>
                                </a:lnTo>
                                <a:lnTo>
                                  <a:pt x="388" y="0"/>
                                </a:lnTo>
                                <a:lnTo>
                                  <a:pt x="418" y="0"/>
                                </a:lnTo>
                                <a:lnTo>
                                  <a:pt x="440" y="0"/>
                                </a:lnTo>
                                <a:lnTo>
                                  <a:pt x="455" y="0"/>
                                </a:lnTo>
                                <a:lnTo>
                                  <a:pt x="460" y="0"/>
                                </a:lnTo>
                              </a:path>
                            </a:pathLst>
                          </a:cu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7" name="Freeform 119"/>
                          <a:cNvSpPr>
                            <a:spLocks/>
                          </a:cNvSpPr>
                        </a:nvSpPr>
                        <a:spPr bwMode="auto">
                          <a:xfrm>
                            <a:off x="2661" y="2110"/>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E7CE58"/>
                          </a:solidFill>
                          <a:ln w="0">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8" name="Freeform 120"/>
                          <a:cNvSpPr>
                            <a:spLocks/>
                          </a:cNvSpPr>
                        </a:nvSpPr>
                        <a:spPr bwMode="auto">
                          <a:xfrm>
                            <a:off x="3110" y="2122"/>
                            <a:ext cx="22" cy="1"/>
                          </a:xfrm>
                          <a:custGeom>
                            <a:avLst/>
                            <a:gdLst>
                              <a:gd name="T0" fmla="*/ 0 w 22"/>
                              <a:gd name="T1" fmla="*/ 0 h 1"/>
                              <a:gd name="T2" fmla="*/ 22 w 22"/>
                              <a:gd name="T3" fmla="*/ 0 h 1"/>
                              <a:gd name="T4" fmla="*/ 0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0" y="0"/>
                                </a:moveTo>
                                <a:lnTo>
                                  <a:pt x="22" y="0"/>
                                </a:lnTo>
                                <a:lnTo>
                                  <a:pt x="0" y="0"/>
                                </a:lnTo>
                                <a:close/>
                              </a:path>
                            </a:pathLst>
                          </a:custGeom>
                          <a:solidFill>
                            <a:srgbClr val="E7CE58"/>
                          </a:solidFill>
                          <a:ln w="0">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199" name="Freeform 121"/>
                          <a:cNvSpPr>
                            <a:spLocks/>
                          </a:cNvSpPr>
                        </a:nvSpPr>
                        <a:spPr bwMode="auto">
                          <a:xfrm>
                            <a:off x="1834" y="2115"/>
                            <a:ext cx="191" cy="191"/>
                          </a:xfrm>
                          <a:custGeom>
                            <a:avLst/>
                            <a:gdLst>
                              <a:gd name="T0" fmla="*/ 0 w 191"/>
                              <a:gd name="T1" fmla="*/ 191 h 191"/>
                              <a:gd name="T2" fmla="*/ 191 w 191"/>
                              <a:gd name="T3" fmla="*/ 0 h 191"/>
                              <a:gd name="T4" fmla="*/ 0 w 191"/>
                              <a:gd name="T5" fmla="*/ 191 h 191"/>
                              <a:gd name="T6" fmla="*/ 0 60000 65536"/>
                              <a:gd name="T7" fmla="*/ 0 60000 65536"/>
                              <a:gd name="T8" fmla="*/ 0 60000 65536"/>
                              <a:gd name="T9" fmla="*/ 0 w 191"/>
                              <a:gd name="T10" fmla="*/ 0 h 191"/>
                              <a:gd name="T11" fmla="*/ 191 w 191"/>
                              <a:gd name="T12" fmla="*/ 191 h 191"/>
                            </a:gdLst>
                            <a:ahLst/>
                            <a:cxnLst>
                              <a:cxn ang="T6">
                                <a:pos x="T0" y="T1"/>
                              </a:cxn>
                              <a:cxn ang="T7">
                                <a:pos x="T2" y="T3"/>
                              </a:cxn>
                              <a:cxn ang="T8">
                                <a:pos x="T4" y="T5"/>
                              </a:cxn>
                            </a:cxnLst>
                            <a:rect l="T9" t="T10" r="T11" b="T12"/>
                            <a:pathLst>
                              <a:path w="191" h="191">
                                <a:moveTo>
                                  <a:pt x="0" y="191"/>
                                </a:moveTo>
                                <a:lnTo>
                                  <a:pt x="191" y="0"/>
                                </a:lnTo>
                                <a:lnTo>
                                  <a:pt x="0" y="191"/>
                                </a:lnTo>
                                <a:close/>
                              </a:path>
                            </a:pathLst>
                          </a:custGeom>
                          <a:solidFill>
                            <a:srgbClr val="3D0275"/>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0" name="Line 122"/>
                          <a:cNvSpPr>
                            <a:spLocks noChangeShapeType="1"/>
                          </a:cNvSpPr>
                        </a:nvSpPr>
                        <a:spPr bwMode="auto">
                          <a:xfrm>
                            <a:off x="2022" y="1765"/>
                            <a:ext cx="1" cy="358"/>
                          </a:xfrm>
                          <a:prstGeom prst="line">
                            <a:avLst/>
                          </a:pr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1" name="Freeform 123"/>
                          <a:cNvSpPr>
                            <a:spLocks/>
                          </a:cNvSpPr>
                        </a:nvSpPr>
                        <a:spPr bwMode="auto">
                          <a:xfrm>
                            <a:off x="2022" y="2123"/>
                            <a:ext cx="454" cy="1"/>
                          </a:xfrm>
                          <a:custGeom>
                            <a:avLst/>
                            <a:gdLst>
                              <a:gd name="T0" fmla="*/ 0 w 454"/>
                              <a:gd name="T1" fmla="*/ 0 h 1"/>
                              <a:gd name="T2" fmla="*/ 5 w 454"/>
                              <a:gd name="T3" fmla="*/ 0 h 1"/>
                              <a:gd name="T4" fmla="*/ 19 w 454"/>
                              <a:gd name="T5" fmla="*/ 0 h 1"/>
                              <a:gd name="T6" fmla="*/ 42 w 454"/>
                              <a:gd name="T7" fmla="*/ 0 h 1"/>
                              <a:gd name="T8" fmla="*/ 71 w 454"/>
                              <a:gd name="T9" fmla="*/ 0 h 1"/>
                              <a:gd name="T10" fmla="*/ 105 w 454"/>
                              <a:gd name="T11" fmla="*/ 0 h 1"/>
                              <a:gd name="T12" fmla="*/ 144 w 454"/>
                              <a:gd name="T13" fmla="*/ 0 h 1"/>
                              <a:gd name="T14" fmla="*/ 185 w 454"/>
                              <a:gd name="T15" fmla="*/ 0 h 1"/>
                              <a:gd name="T16" fmla="*/ 227 w 454"/>
                              <a:gd name="T17" fmla="*/ 0 h 1"/>
                              <a:gd name="T18" fmla="*/ 269 w 454"/>
                              <a:gd name="T19" fmla="*/ 0 h 1"/>
                              <a:gd name="T20" fmla="*/ 310 w 454"/>
                              <a:gd name="T21" fmla="*/ 0 h 1"/>
                              <a:gd name="T22" fmla="*/ 349 w 454"/>
                              <a:gd name="T23" fmla="*/ 0 h 1"/>
                              <a:gd name="T24" fmla="*/ 383 w 454"/>
                              <a:gd name="T25" fmla="*/ 0 h 1"/>
                              <a:gd name="T26" fmla="*/ 412 w 454"/>
                              <a:gd name="T27" fmla="*/ 0 h 1"/>
                              <a:gd name="T28" fmla="*/ 435 w 454"/>
                              <a:gd name="T29" fmla="*/ 0 h 1"/>
                              <a:gd name="T30" fmla="*/ 449 w 454"/>
                              <a:gd name="T31" fmla="*/ 0 h 1"/>
                              <a:gd name="T32" fmla="*/ 454 w 454"/>
                              <a:gd name="T33" fmla="*/ 0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454"/>
                              <a:gd name="T52" fmla="*/ 0 h 1"/>
                              <a:gd name="T53" fmla="*/ 454 w 454"/>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454" h="1">
                                <a:moveTo>
                                  <a:pt x="0" y="0"/>
                                </a:moveTo>
                                <a:lnTo>
                                  <a:pt x="5" y="0"/>
                                </a:lnTo>
                                <a:lnTo>
                                  <a:pt x="19" y="0"/>
                                </a:lnTo>
                                <a:lnTo>
                                  <a:pt x="42" y="0"/>
                                </a:lnTo>
                                <a:lnTo>
                                  <a:pt x="71" y="0"/>
                                </a:lnTo>
                                <a:lnTo>
                                  <a:pt x="105" y="0"/>
                                </a:lnTo>
                                <a:lnTo>
                                  <a:pt x="144" y="0"/>
                                </a:lnTo>
                                <a:lnTo>
                                  <a:pt x="185" y="0"/>
                                </a:lnTo>
                                <a:lnTo>
                                  <a:pt x="227" y="0"/>
                                </a:lnTo>
                                <a:lnTo>
                                  <a:pt x="269" y="0"/>
                                </a:lnTo>
                                <a:lnTo>
                                  <a:pt x="310" y="0"/>
                                </a:lnTo>
                                <a:lnTo>
                                  <a:pt x="349" y="0"/>
                                </a:lnTo>
                                <a:lnTo>
                                  <a:pt x="383" y="0"/>
                                </a:lnTo>
                                <a:lnTo>
                                  <a:pt x="412" y="0"/>
                                </a:lnTo>
                                <a:lnTo>
                                  <a:pt x="435" y="0"/>
                                </a:lnTo>
                                <a:lnTo>
                                  <a:pt x="449" y="0"/>
                                </a:lnTo>
                                <a:lnTo>
                                  <a:pt x="454" y="0"/>
                                </a:lnTo>
                              </a:path>
                            </a:pathLst>
                          </a:cu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2" name="Freeform 124"/>
                          <a:cNvSpPr>
                            <a:spLocks/>
                          </a:cNvSpPr>
                        </a:nvSpPr>
                        <a:spPr bwMode="auto">
                          <a:xfrm>
                            <a:off x="2022" y="2111"/>
                            <a:ext cx="1" cy="24"/>
                          </a:xfrm>
                          <a:custGeom>
                            <a:avLst/>
                            <a:gdLst>
                              <a:gd name="T0" fmla="*/ 0 w 1"/>
                              <a:gd name="T1" fmla="*/ 24 h 24"/>
                              <a:gd name="T2" fmla="*/ 0 w 1"/>
                              <a:gd name="T3" fmla="*/ 0 h 24"/>
                              <a:gd name="T4" fmla="*/ 0 w 1"/>
                              <a:gd name="T5" fmla="*/ 24 h 24"/>
                              <a:gd name="T6" fmla="*/ 0 60000 65536"/>
                              <a:gd name="T7" fmla="*/ 0 60000 65536"/>
                              <a:gd name="T8" fmla="*/ 0 60000 65536"/>
                              <a:gd name="T9" fmla="*/ 0 w 1"/>
                              <a:gd name="T10" fmla="*/ 0 h 24"/>
                              <a:gd name="T11" fmla="*/ 1 w 1"/>
                              <a:gd name="T12" fmla="*/ 24 h 24"/>
                            </a:gdLst>
                            <a:ahLst/>
                            <a:cxnLst>
                              <a:cxn ang="T6">
                                <a:pos x="T0" y="T1"/>
                              </a:cxn>
                              <a:cxn ang="T7">
                                <a:pos x="T2" y="T3"/>
                              </a:cxn>
                              <a:cxn ang="T8">
                                <a:pos x="T4" y="T5"/>
                              </a:cxn>
                            </a:cxnLst>
                            <a:rect l="T9" t="T10" r="T11" b="T12"/>
                            <a:pathLst>
                              <a:path w="1" h="24">
                                <a:moveTo>
                                  <a:pt x="0" y="24"/>
                                </a:moveTo>
                                <a:lnTo>
                                  <a:pt x="0" y="0"/>
                                </a:lnTo>
                                <a:lnTo>
                                  <a:pt x="0" y="24"/>
                                </a:lnTo>
                                <a:close/>
                              </a:path>
                            </a:pathLst>
                          </a:custGeom>
                          <a:solidFill>
                            <a:srgbClr val="E7CE58"/>
                          </a:solidFill>
                          <a:ln w="0">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3" name="Freeform 125"/>
                          <a:cNvSpPr>
                            <a:spLocks/>
                          </a:cNvSpPr>
                        </a:nvSpPr>
                        <a:spPr bwMode="auto">
                          <a:xfrm>
                            <a:off x="2476" y="2110"/>
                            <a:ext cx="1" cy="25"/>
                          </a:xfrm>
                          <a:custGeom>
                            <a:avLst/>
                            <a:gdLst>
                              <a:gd name="T0" fmla="*/ 0 w 1"/>
                              <a:gd name="T1" fmla="*/ 0 h 25"/>
                              <a:gd name="T2" fmla="*/ 0 w 1"/>
                              <a:gd name="T3" fmla="*/ 25 h 25"/>
                              <a:gd name="T4" fmla="*/ 0 w 1"/>
                              <a:gd name="T5" fmla="*/ 0 h 25"/>
                              <a:gd name="T6" fmla="*/ 0 60000 65536"/>
                              <a:gd name="T7" fmla="*/ 0 60000 65536"/>
                              <a:gd name="T8" fmla="*/ 0 60000 65536"/>
                              <a:gd name="T9" fmla="*/ 0 w 1"/>
                              <a:gd name="T10" fmla="*/ 0 h 25"/>
                              <a:gd name="T11" fmla="*/ 1 w 1"/>
                              <a:gd name="T12" fmla="*/ 25 h 25"/>
                            </a:gdLst>
                            <a:ahLst/>
                            <a:cxnLst>
                              <a:cxn ang="T6">
                                <a:pos x="T0" y="T1"/>
                              </a:cxn>
                              <a:cxn ang="T7">
                                <a:pos x="T2" y="T3"/>
                              </a:cxn>
                              <a:cxn ang="T8">
                                <a:pos x="T4" y="T5"/>
                              </a:cxn>
                            </a:cxnLst>
                            <a:rect l="T9" t="T10" r="T11" b="T12"/>
                            <a:pathLst>
                              <a:path w="1" h="25">
                                <a:moveTo>
                                  <a:pt x="0" y="0"/>
                                </a:moveTo>
                                <a:lnTo>
                                  <a:pt x="0" y="25"/>
                                </a:lnTo>
                                <a:lnTo>
                                  <a:pt x="0" y="0"/>
                                </a:lnTo>
                                <a:close/>
                              </a:path>
                            </a:pathLst>
                          </a:custGeom>
                          <a:solidFill>
                            <a:srgbClr val="E7CE58"/>
                          </a:solidFill>
                          <a:ln w="0">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4" name="Freeform 126"/>
                          <a:cNvSpPr>
                            <a:spLocks/>
                          </a:cNvSpPr>
                        </a:nvSpPr>
                        <a:spPr bwMode="auto">
                          <a:xfrm>
                            <a:off x="3123" y="2118"/>
                            <a:ext cx="170" cy="180"/>
                          </a:xfrm>
                          <a:custGeom>
                            <a:avLst/>
                            <a:gdLst>
                              <a:gd name="T0" fmla="*/ 0 w 170"/>
                              <a:gd name="T1" fmla="*/ 180 h 180"/>
                              <a:gd name="T2" fmla="*/ 170 w 170"/>
                              <a:gd name="T3" fmla="*/ 0 h 180"/>
                              <a:gd name="T4" fmla="*/ 0 w 170"/>
                              <a:gd name="T5" fmla="*/ 180 h 180"/>
                              <a:gd name="T6" fmla="*/ 0 60000 65536"/>
                              <a:gd name="T7" fmla="*/ 0 60000 65536"/>
                              <a:gd name="T8" fmla="*/ 0 60000 65536"/>
                              <a:gd name="T9" fmla="*/ 0 w 170"/>
                              <a:gd name="T10" fmla="*/ 0 h 180"/>
                              <a:gd name="T11" fmla="*/ 170 w 170"/>
                              <a:gd name="T12" fmla="*/ 180 h 180"/>
                            </a:gdLst>
                            <a:ahLst/>
                            <a:cxnLst>
                              <a:cxn ang="T6">
                                <a:pos x="T0" y="T1"/>
                              </a:cxn>
                              <a:cxn ang="T7">
                                <a:pos x="T2" y="T3"/>
                              </a:cxn>
                              <a:cxn ang="T8">
                                <a:pos x="T4" y="T5"/>
                              </a:cxn>
                            </a:cxnLst>
                            <a:rect l="T9" t="T10" r="T11" b="T12"/>
                            <a:pathLst>
                              <a:path w="170" h="180">
                                <a:moveTo>
                                  <a:pt x="0" y="180"/>
                                </a:moveTo>
                                <a:lnTo>
                                  <a:pt x="170" y="0"/>
                                </a:lnTo>
                                <a:lnTo>
                                  <a:pt x="0" y="180"/>
                                </a:lnTo>
                                <a:close/>
                              </a:path>
                            </a:pathLst>
                          </a:custGeom>
                          <a:solidFill>
                            <a:srgbClr val="3D0275"/>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5" name="Line 127"/>
                          <a:cNvSpPr>
                            <a:spLocks noChangeShapeType="1"/>
                          </a:cNvSpPr>
                        </a:nvSpPr>
                        <a:spPr bwMode="auto">
                          <a:xfrm>
                            <a:off x="3294" y="1756"/>
                            <a:ext cx="1" cy="368"/>
                          </a:xfrm>
                          <a:prstGeom prst="line">
                            <a:avLst/>
                          </a:pr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6" name="Freeform 128"/>
                          <a:cNvSpPr>
                            <a:spLocks/>
                          </a:cNvSpPr>
                        </a:nvSpPr>
                        <a:spPr bwMode="auto">
                          <a:xfrm>
                            <a:off x="3294" y="2124"/>
                            <a:ext cx="640" cy="1"/>
                          </a:xfrm>
                          <a:custGeom>
                            <a:avLst/>
                            <a:gdLst>
                              <a:gd name="T0" fmla="*/ 0 w 640"/>
                              <a:gd name="T1" fmla="*/ 0 h 1"/>
                              <a:gd name="T2" fmla="*/ 7 w 640"/>
                              <a:gd name="T3" fmla="*/ 0 h 1"/>
                              <a:gd name="T4" fmla="*/ 28 w 640"/>
                              <a:gd name="T5" fmla="*/ 0 h 1"/>
                              <a:gd name="T6" fmla="*/ 59 w 640"/>
                              <a:gd name="T7" fmla="*/ 0 h 1"/>
                              <a:gd name="T8" fmla="*/ 100 w 640"/>
                              <a:gd name="T9" fmla="*/ 0 h 1"/>
                              <a:gd name="T10" fmla="*/ 149 w 640"/>
                              <a:gd name="T11" fmla="*/ 0 h 1"/>
                              <a:gd name="T12" fmla="*/ 203 w 640"/>
                              <a:gd name="T13" fmla="*/ 0 h 1"/>
                              <a:gd name="T14" fmla="*/ 261 w 640"/>
                              <a:gd name="T15" fmla="*/ 0 h 1"/>
                              <a:gd name="T16" fmla="*/ 320 w 640"/>
                              <a:gd name="T17" fmla="*/ 0 h 1"/>
                              <a:gd name="T18" fmla="*/ 380 w 640"/>
                              <a:gd name="T19" fmla="*/ 0 h 1"/>
                              <a:gd name="T20" fmla="*/ 438 w 640"/>
                              <a:gd name="T21" fmla="*/ 0 h 1"/>
                              <a:gd name="T22" fmla="*/ 492 w 640"/>
                              <a:gd name="T23" fmla="*/ 0 h 1"/>
                              <a:gd name="T24" fmla="*/ 540 w 640"/>
                              <a:gd name="T25" fmla="*/ 0 h 1"/>
                              <a:gd name="T26" fmla="*/ 581 w 640"/>
                              <a:gd name="T27" fmla="*/ 0 h 1"/>
                              <a:gd name="T28" fmla="*/ 613 w 640"/>
                              <a:gd name="T29" fmla="*/ 0 h 1"/>
                              <a:gd name="T30" fmla="*/ 633 w 640"/>
                              <a:gd name="T31" fmla="*/ 0 h 1"/>
                              <a:gd name="T32" fmla="*/ 640 w 640"/>
                              <a:gd name="T33" fmla="*/ 0 h 1"/>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640"/>
                              <a:gd name="T52" fmla="*/ 0 h 1"/>
                              <a:gd name="T53" fmla="*/ 640 w 640"/>
                              <a:gd name="T54" fmla="*/ 1 h 1"/>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640" h="1">
                                <a:moveTo>
                                  <a:pt x="0" y="0"/>
                                </a:moveTo>
                                <a:lnTo>
                                  <a:pt x="7" y="0"/>
                                </a:lnTo>
                                <a:lnTo>
                                  <a:pt x="28" y="0"/>
                                </a:lnTo>
                                <a:lnTo>
                                  <a:pt x="59" y="0"/>
                                </a:lnTo>
                                <a:lnTo>
                                  <a:pt x="100" y="0"/>
                                </a:lnTo>
                                <a:lnTo>
                                  <a:pt x="149" y="0"/>
                                </a:lnTo>
                                <a:lnTo>
                                  <a:pt x="203" y="0"/>
                                </a:lnTo>
                                <a:lnTo>
                                  <a:pt x="261" y="0"/>
                                </a:lnTo>
                                <a:lnTo>
                                  <a:pt x="320" y="0"/>
                                </a:lnTo>
                                <a:lnTo>
                                  <a:pt x="380" y="0"/>
                                </a:lnTo>
                                <a:lnTo>
                                  <a:pt x="438" y="0"/>
                                </a:lnTo>
                                <a:lnTo>
                                  <a:pt x="492" y="0"/>
                                </a:lnTo>
                                <a:lnTo>
                                  <a:pt x="540" y="0"/>
                                </a:lnTo>
                                <a:lnTo>
                                  <a:pt x="581" y="0"/>
                                </a:lnTo>
                                <a:lnTo>
                                  <a:pt x="613" y="0"/>
                                </a:lnTo>
                                <a:lnTo>
                                  <a:pt x="633" y="0"/>
                                </a:lnTo>
                                <a:lnTo>
                                  <a:pt x="640" y="0"/>
                                </a:lnTo>
                              </a:path>
                            </a:pathLst>
                          </a:cu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7" name="Freeform 129"/>
                          <a:cNvSpPr>
                            <a:spLocks/>
                          </a:cNvSpPr>
                        </a:nvSpPr>
                        <a:spPr bwMode="auto">
                          <a:xfrm>
                            <a:off x="3294" y="2111"/>
                            <a:ext cx="1" cy="25"/>
                          </a:xfrm>
                          <a:custGeom>
                            <a:avLst/>
                            <a:gdLst>
                              <a:gd name="T0" fmla="*/ 0 w 1"/>
                              <a:gd name="T1" fmla="*/ 25 h 25"/>
                              <a:gd name="T2" fmla="*/ 0 w 1"/>
                              <a:gd name="T3" fmla="*/ 0 h 25"/>
                              <a:gd name="T4" fmla="*/ 0 w 1"/>
                              <a:gd name="T5" fmla="*/ 25 h 25"/>
                              <a:gd name="T6" fmla="*/ 0 60000 65536"/>
                              <a:gd name="T7" fmla="*/ 0 60000 65536"/>
                              <a:gd name="T8" fmla="*/ 0 60000 65536"/>
                              <a:gd name="T9" fmla="*/ 0 w 1"/>
                              <a:gd name="T10" fmla="*/ 0 h 25"/>
                              <a:gd name="T11" fmla="*/ 1 w 1"/>
                              <a:gd name="T12" fmla="*/ 25 h 25"/>
                            </a:gdLst>
                            <a:ahLst/>
                            <a:cxnLst>
                              <a:cxn ang="T6">
                                <a:pos x="T0" y="T1"/>
                              </a:cxn>
                              <a:cxn ang="T7">
                                <a:pos x="T2" y="T3"/>
                              </a:cxn>
                              <a:cxn ang="T8">
                                <a:pos x="T4" y="T5"/>
                              </a:cxn>
                            </a:cxnLst>
                            <a:rect l="T9" t="T10" r="T11" b="T12"/>
                            <a:pathLst>
                              <a:path w="1" h="25">
                                <a:moveTo>
                                  <a:pt x="0" y="25"/>
                                </a:moveTo>
                                <a:lnTo>
                                  <a:pt x="0" y="0"/>
                                </a:lnTo>
                                <a:lnTo>
                                  <a:pt x="0" y="25"/>
                                </a:lnTo>
                                <a:close/>
                              </a:path>
                            </a:pathLst>
                          </a:custGeom>
                          <a:solidFill>
                            <a:srgbClr val="E7CE58"/>
                          </a:solidFill>
                          <a:ln w="0">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8" name="Freeform 130"/>
                          <a:cNvSpPr>
                            <a:spLocks/>
                          </a:cNvSpPr>
                        </a:nvSpPr>
                        <a:spPr bwMode="auto">
                          <a:xfrm>
                            <a:off x="3923" y="2124"/>
                            <a:ext cx="22" cy="1"/>
                          </a:xfrm>
                          <a:custGeom>
                            <a:avLst/>
                            <a:gdLst>
                              <a:gd name="T0" fmla="*/ 0 w 22"/>
                              <a:gd name="T1" fmla="*/ 0 h 1"/>
                              <a:gd name="T2" fmla="*/ 22 w 22"/>
                              <a:gd name="T3" fmla="*/ 0 h 1"/>
                              <a:gd name="T4" fmla="*/ 0 w 22"/>
                              <a:gd name="T5" fmla="*/ 0 h 1"/>
                              <a:gd name="T6" fmla="*/ 0 60000 65536"/>
                              <a:gd name="T7" fmla="*/ 0 60000 65536"/>
                              <a:gd name="T8" fmla="*/ 0 60000 65536"/>
                              <a:gd name="T9" fmla="*/ 0 w 22"/>
                              <a:gd name="T10" fmla="*/ 0 h 1"/>
                              <a:gd name="T11" fmla="*/ 22 w 22"/>
                              <a:gd name="T12" fmla="*/ 1 h 1"/>
                            </a:gdLst>
                            <a:ahLst/>
                            <a:cxnLst>
                              <a:cxn ang="T6">
                                <a:pos x="T0" y="T1"/>
                              </a:cxn>
                              <a:cxn ang="T7">
                                <a:pos x="T2" y="T3"/>
                              </a:cxn>
                              <a:cxn ang="T8">
                                <a:pos x="T4" y="T5"/>
                              </a:cxn>
                            </a:cxnLst>
                            <a:rect l="T9" t="T10" r="T11" b="T12"/>
                            <a:pathLst>
                              <a:path w="22" h="1">
                                <a:moveTo>
                                  <a:pt x="0" y="0"/>
                                </a:moveTo>
                                <a:lnTo>
                                  <a:pt x="22" y="0"/>
                                </a:lnTo>
                                <a:lnTo>
                                  <a:pt x="0" y="0"/>
                                </a:lnTo>
                                <a:close/>
                              </a:path>
                            </a:pathLst>
                          </a:custGeom>
                          <a:solidFill>
                            <a:srgbClr val="E7CE58"/>
                          </a:solidFill>
                          <a:ln w="0">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09" name="Line 131"/>
                          <a:cNvSpPr>
                            <a:spLocks noChangeShapeType="1"/>
                          </a:cNvSpPr>
                        </a:nvSpPr>
                        <a:spPr bwMode="auto">
                          <a:xfrm>
                            <a:off x="3937" y="1953"/>
                            <a:ext cx="157" cy="1"/>
                          </a:xfrm>
                          <a:prstGeom prst="line">
                            <a:avLst/>
                          </a:pr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0" name="Line 132"/>
                          <a:cNvSpPr>
                            <a:spLocks noChangeShapeType="1"/>
                          </a:cNvSpPr>
                        </a:nvSpPr>
                        <a:spPr bwMode="auto">
                          <a:xfrm>
                            <a:off x="4092" y="1776"/>
                            <a:ext cx="156" cy="1"/>
                          </a:xfrm>
                          <a:prstGeom prst="line">
                            <a:avLst/>
                          </a:pr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1" name="Line 133"/>
                          <a:cNvSpPr>
                            <a:spLocks noChangeShapeType="1"/>
                          </a:cNvSpPr>
                        </a:nvSpPr>
                        <a:spPr bwMode="auto">
                          <a:xfrm>
                            <a:off x="4246" y="1601"/>
                            <a:ext cx="157" cy="1"/>
                          </a:xfrm>
                          <a:prstGeom prst="line">
                            <a:avLst/>
                          </a:prstGeom>
                          <a:no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2" name="Freeform 134"/>
                          <a:cNvSpPr>
                            <a:spLocks/>
                          </a:cNvSpPr>
                        </a:nvSpPr>
                        <a:spPr bwMode="auto">
                          <a:xfrm>
                            <a:off x="2478" y="1914"/>
                            <a:ext cx="1" cy="397"/>
                          </a:xfrm>
                          <a:custGeom>
                            <a:avLst/>
                            <a:gdLst>
                              <a:gd name="T0" fmla="*/ 0 w 1"/>
                              <a:gd name="T1" fmla="*/ 0 h 397"/>
                              <a:gd name="T2" fmla="*/ 0 w 1"/>
                              <a:gd name="T3" fmla="*/ 397 h 397"/>
                              <a:gd name="T4" fmla="*/ 0 w 1"/>
                              <a:gd name="T5" fmla="*/ 0 h 397"/>
                              <a:gd name="T6" fmla="*/ 0 60000 65536"/>
                              <a:gd name="T7" fmla="*/ 0 60000 65536"/>
                              <a:gd name="T8" fmla="*/ 0 60000 65536"/>
                              <a:gd name="T9" fmla="*/ 0 w 1"/>
                              <a:gd name="T10" fmla="*/ 0 h 397"/>
                              <a:gd name="T11" fmla="*/ 1 w 1"/>
                              <a:gd name="T12" fmla="*/ 397 h 397"/>
                            </a:gdLst>
                            <a:ahLst/>
                            <a:cxnLst>
                              <a:cxn ang="T6">
                                <a:pos x="T0" y="T1"/>
                              </a:cxn>
                              <a:cxn ang="T7">
                                <a:pos x="T2" y="T3"/>
                              </a:cxn>
                              <a:cxn ang="T8">
                                <a:pos x="T4" y="T5"/>
                              </a:cxn>
                            </a:cxnLst>
                            <a:rect l="T9" t="T10" r="T11" b="T12"/>
                            <a:pathLst>
                              <a:path w="1" h="397">
                                <a:moveTo>
                                  <a:pt x="0" y="0"/>
                                </a:moveTo>
                                <a:lnTo>
                                  <a:pt x="0" y="397"/>
                                </a:lnTo>
                                <a:lnTo>
                                  <a:pt x="0" y="0"/>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3" name="Freeform 135"/>
                          <a:cNvSpPr>
                            <a:spLocks/>
                          </a:cNvSpPr>
                        </a:nvSpPr>
                        <a:spPr bwMode="auto">
                          <a:xfrm>
                            <a:off x="3121" y="1912"/>
                            <a:ext cx="1" cy="396"/>
                          </a:xfrm>
                          <a:custGeom>
                            <a:avLst/>
                            <a:gdLst>
                              <a:gd name="T0" fmla="*/ 0 w 1"/>
                              <a:gd name="T1" fmla="*/ 0 h 396"/>
                              <a:gd name="T2" fmla="*/ 0 w 1"/>
                              <a:gd name="T3" fmla="*/ 396 h 396"/>
                              <a:gd name="T4" fmla="*/ 0 w 1"/>
                              <a:gd name="T5" fmla="*/ 0 h 396"/>
                              <a:gd name="T6" fmla="*/ 0 60000 65536"/>
                              <a:gd name="T7" fmla="*/ 0 60000 65536"/>
                              <a:gd name="T8" fmla="*/ 0 60000 65536"/>
                              <a:gd name="T9" fmla="*/ 0 w 1"/>
                              <a:gd name="T10" fmla="*/ 0 h 396"/>
                              <a:gd name="T11" fmla="*/ 1 w 1"/>
                              <a:gd name="T12" fmla="*/ 396 h 396"/>
                            </a:gdLst>
                            <a:ahLst/>
                            <a:cxnLst>
                              <a:cxn ang="T6">
                                <a:pos x="T0" y="T1"/>
                              </a:cxn>
                              <a:cxn ang="T7">
                                <a:pos x="T2" y="T3"/>
                              </a:cxn>
                              <a:cxn ang="T8">
                                <a:pos x="T4" y="T5"/>
                              </a:cxn>
                            </a:cxnLst>
                            <a:rect l="T9" t="T10" r="T11" b="T12"/>
                            <a:pathLst>
                              <a:path w="1" h="396">
                                <a:moveTo>
                                  <a:pt x="0" y="0"/>
                                </a:moveTo>
                                <a:lnTo>
                                  <a:pt x="0" y="396"/>
                                </a:lnTo>
                                <a:lnTo>
                                  <a:pt x="0" y="0"/>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4" name="Freeform 136"/>
                          <a:cNvSpPr>
                            <a:spLocks/>
                          </a:cNvSpPr>
                        </a:nvSpPr>
                        <a:spPr bwMode="auto">
                          <a:xfrm>
                            <a:off x="3772" y="1305"/>
                            <a:ext cx="636" cy="611"/>
                          </a:xfrm>
                          <a:custGeom>
                            <a:avLst/>
                            <a:gdLst>
                              <a:gd name="T0" fmla="*/ 0 w 636"/>
                              <a:gd name="T1" fmla="*/ 611 h 611"/>
                              <a:gd name="T2" fmla="*/ 636 w 636"/>
                              <a:gd name="T3" fmla="*/ 0 h 611"/>
                              <a:gd name="T4" fmla="*/ 0 w 636"/>
                              <a:gd name="T5" fmla="*/ 611 h 611"/>
                              <a:gd name="T6" fmla="*/ 0 60000 65536"/>
                              <a:gd name="T7" fmla="*/ 0 60000 65536"/>
                              <a:gd name="T8" fmla="*/ 0 60000 65536"/>
                              <a:gd name="T9" fmla="*/ 0 w 636"/>
                              <a:gd name="T10" fmla="*/ 0 h 611"/>
                              <a:gd name="T11" fmla="*/ 636 w 636"/>
                              <a:gd name="T12" fmla="*/ 611 h 611"/>
                            </a:gdLst>
                            <a:ahLst/>
                            <a:cxnLst>
                              <a:cxn ang="T6">
                                <a:pos x="T0" y="T1"/>
                              </a:cxn>
                              <a:cxn ang="T7">
                                <a:pos x="T2" y="T3"/>
                              </a:cxn>
                              <a:cxn ang="T8">
                                <a:pos x="T4" y="T5"/>
                              </a:cxn>
                            </a:cxnLst>
                            <a:rect l="T9" t="T10" r="T11" b="T12"/>
                            <a:pathLst>
                              <a:path w="636" h="611">
                                <a:moveTo>
                                  <a:pt x="0" y="611"/>
                                </a:moveTo>
                                <a:lnTo>
                                  <a:pt x="636" y="0"/>
                                </a:lnTo>
                                <a:lnTo>
                                  <a:pt x="0" y="611"/>
                                </a:lnTo>
                                <a:close/>
                              </a:path>
                            </a:pathLst>
                          </a:custGeom>
                          <a:solidFill>
                            <a:srgbClr val="D9B100"/>
                          </a:solidFill>
                          <a:ln w="34925">
                            <a:solidFill>
                              <a:srgbClr val="E7CE58"/>
                            </a:solid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5" name="Rectangle 137"/>
                          <a:cNvSpPr>
                            <a:spLocks noChangeArrowheads="1"/>
                          </a:cNvSpPr>
                        </a:nvSpPr>
                        <a:spPr bwMode="auto">
                          <a:xfrm>
                            <a:off x="2440" y="2384"/>
                            <a:ext cx="20" cy="104"/>
                          </a:xfrm>
                          <a:prstGeom prst="rect">
                            <a:avLst/>
                          </a:prstGeom>
                          <a:solidFill>
                            <a:srgbClr val="000000"/>
                          </a:solidFill>
                          <a:ln w="9525">
                            <a:no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6" name="Freeform 138"/>
                          <a:cNvSpPr>
                            <a:spLocks/>
                          </a:cNvSpPr>
                        </a:nvSpPr>
                        <a:spPr bwMode="auto">
                          <a:xfrm>
                            <a:off x="2476" y="2409"/>
                            <a:ext cx="62" cy="79"/>
                          </a:xfrm>
                          <a:custGeom>
                            <a:avLst/>
                            <a:gdLst>
                              <a:gd name="T0" fmla="*/ 44 w 62"/>
                              <a:gd name="T1" fmla="*/ 79 h 79"/>
                              <a:gd name="T2" fmla="*/ 44 w 62"/>
                              <a:gd name="T3" fmla="*/ 31 h 79"/>
                              <a:gd name="T4" fmla="*/ 44 w 62"/>
                              <a:gd name="T5" fmla="*/ 29 h 79"/>
                              <a:gd name="T6" fmla="*/ 43 w 62"/>
                              <a:gd name="T7" fmla="*/ 26 h 79"/>
                              <a:gd name="T8" fmla="*/ 43 w 62"/>
                              <a:gd name="T9" fmla="*/ 24 h 79"/>
                              <a:gd name="T10" fmla="*/ 42 w 62"/>
                              <a:gd name="T11" fmla="*/ 21 h 79"/>
                              <a:gd name="T12" fmla="*/ 40 w 62"/>
                              <a:gd name="T13" fmla="*/ 19 h 79"/>
                              <a:gd name="T14" fmla="*/ 38 w 62"/>
                              <a:gd name="T15" fmla="*/ 18 h 79"/>
                              <a:gd name="T16" fmla="*/ 34 w 62"/>
                              <a:gd name="T17" fmla="*/ 17 h 79"/>
                              <a:gd name="T18" fmla="*/ 31 w 62"/>
                              <a:gd name="T19" fmla="*/ 17 h 79"/>
                              <a:gd name="T20" fmla="*/ 28 w 62"/>
                              <a:gd name="T21" fmla="*/ 17 h 79"/>
                              <a:gd name="T22" fmla="*/ 26 w 62"/>
                              <a:gd name="T23" fmla="*/ 19 h 79"/>
                              <a:gd name="T24" fmla="*/ 23 w 62"/>
                              <a:gd name="T25" fmla="*/ 20 h 79"/>
                              <a:gd name="T26" fmla="*/ 21 w 62"/>
                              <a:gd name="T27" fmla="*/ 22 h 79"/>
                              <a:gd name="T28" fmla="*/ 20 w 62"/>
                              <a:gd name="T29" fmla="*/ 25 h 79"/>
                              <a:gd name="T30" fmla="*/ 19 w 62"/>
                              <a:gd name="T31" fmla="*/ 29 h 79"/>
                              <a:gd name="T32" fmla="*/ 18 w 62"/>
                              <a:gd name="T33" fmla="*/ 32 h 79"/>
                              <a:gd name="T34" fmla="*/ 18 w 62"/>
                              <a:gd name="T35" fmla="*/ 79 h 79"/>
                              <a:gd name="T36" fmla="*/ 0 w 62"/>
                              <a:gd name="T37" fmla="*/ 2 h 79"/>
                              <a:gd name="T38" fmla="*/ 18 w 62"/>
                              <a:gd name="T39" fmla="*/ 13 h 79"/>
                              <a:gd name="T40" fmla="*/ 18 w 62"/>
                              <a:gd name="T41" fmla="*/ 12 h 79"/>
                              <a:gd name="T42" fmla="*/ 19 w 62"/>
                              <a:gd name="T43" fmla="*/ 10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1 w 62"/>
                              <a:gd name="T57" fmla="*/ 0 h 79"/>
                              <a:gd name="T58" fmla="*/ 45 w 62"/>
                              <a:gd name="T59" fmla="*/ 1 h 79"/>
                              <a:gd name="T60" fmla="*/ 49 w 62"/>
                              <a:gd name="T61" fmla="*/ 2 h 79"/>
                              <a:gd name="T62" fmla="*/ 53 w 62"/>
                              <a:gd name="T63" fmla="*/ 5 h 79"/>
                              <a:gd name="T64" fmla="*/ 56 w 62"/>
                              <a:gd name="T65" fmla="*/ 8 h 79"/>
                              <a:gd name="T66" fmla="*/ 59 w 62"/>
                              <a:gd name="T67" fmla="*/ 12 h 79"/>
                              <a:gd name="T68" fmla="*/ 61 w 62"/>
                              <a:gd name="T69" fmla="*/ 17 h 79"/>
                              <a:gd name="T70" fmla="*/ 62 w 62"/>
                              <a:gd name="T71" fmla="*/ 22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4" y="31"/>
                                </a:lnTo>
                                <a:lnTo>
                                  <a:pt x="44" y="30"/>
                                </a:lnTo>
                                <a:lnTo>
                                  <a:pt x="44" y="29"/>
                                </a:lnTo>
                                <a:lnTo>
                                  <a:pt x="44" y="27"/>
                                </a:lnTo>
                                <a:lnTo>
                                  <a:pt x="43" y="26"/>
                                </a:lnTo>
                                <a:lnTo>
                                  <a:pt x="43" y="25"/>
                                </a:lnTo>
                                <a:lnTo>
                                  <a:pt x="43" y="24"/>
                                </a:lnTo>
                                <a:lnTo>
                                  <a:pt x="42" y="22"/>
                                </a:lnTo>
                                <a:lnTo>
                                  <a:pt x="42" y="21"/>
                                </a:lnTo>
                                <a:lnTo>
                                  <a:pt x="41" y="20"/>
                                </a:lnTo>
                                <a:lnTo>
                                  <a:pt x="40" y="19"/>
                                </a:lnTo>
                                <a:lnTo>
                                  <a:pt x="39" y="18"/>
                                </a:lnTo>
                                <a:lnTo>
                                  <a:pt x="38" y="18"/>
                                </a:lnTo>
                                <a:lnTo>
                                  <a:pt x="36" y="17"/>
                                </a:lnTo>
                                <a:lnTo>
                                  <a:pt x="34" y="17"/>
                                </a:lnTo>
                                <a:lnTo>
                                  <a:pt x="32" y="17"/>
                                </a:lnTo>
                                <a:lnTo>
                                  <a:pt x="31" y="17"/>
                                </a:lnTo>
                                <a:lnTo>
                                  <a:pt x="29" y="17"/>
                                </a:lnTo>
                                <a:lnTo>
                                  <a:pt x="28" y="17"/>
                                </a:lnTo>
                                <a:lnTo>
                                  <a:pt x="27" y="18"/>
                                </a:lnTo>
                                <a:lnTo>
                                  <a:pt x="26" y="19"/>
                                </a:lnTo>
                                <a:lnTo>
                                  <a:pt x="24" y="19"/>
                                </a:lnTo>
                                <a:lnTo>
                                  <a:pt x="23" y="20"/>
                                </a:lnTo>
                                <a:lnTo>
                                  <a:pt x="22" y="21"/>
                                </a:lnTo>
                                <a:lnTo>
                                  <a:pt x="21" y="22"/>
                                </a:lnTo>
                                <a:lnTo>
                                  <a:pt x="20" y="24"/>
                                </a:lnTo>
                                <a:lnTo>
                                  <a:pt x="20" y="25"/>
                                </a:lnTo>
                                <a:lnTo>
                                  <a:pt x="19" y="27"/>
                                </a:lnTo>
                                <a:lnTo>
                                  <a:pt x="19" y="29"/>
                                </a:lnTo>
                                <a:lnTo>
                                  <a:pt x="18" y="30"/>
                                </a:lnTo>
                                <a:lnTo>
                                  <a:pt x="18" y="32"/>
                                </a:lnTo>
                                <a:lnTo>
                                  <a:pt x="18" y="35"/>
                                </a:lnTo>
                                <a:lnTo>
                                  <a:pt x="18" y="79"/>
                                </a:lnTo>
                                <a:lnTo>
                                  <a:pt x="0" y="79"/>
                                </a:lnTo>
                                <a:lnTo>
                                  <a:pt x="0" y="2"/>
                                </a:lnTo>
                                <a:lnTo>
                                  <a:pt x="18" y="2"/>
                                </a:lnTo>
                                <a:lnTo>
                                  <a:pt x="18" y="13"/>
                                </a:lnTo>
                                <a:lnTo>
                                  <a:pt x="18" y="12"/>
                                </a:lnTo>
                                <a:lnTo>
                                  <a:pt x="19" y="11"/>
                                </a:lnTo>
                                <a:lnTo>
                                  <a:pt x="19" y="10"/>
                                </a:lnTo>
                                <a:lnTo>
                                  <a:pt x="20" y="9"/>
                                </a:lnTo>
                                <a:lnTo>
                                  <a:pt x="21" y="8"/>
                                </a:lnTo>
                                <a:lnTo>
                                  <a:pt x="22" y="7"/>
                                </a:lnTo>
                                <a:lnTo>
                                  <a:pt x="23" y="6"/>
                                </a:lnTo>
                                <a:lnTo>
                                  <a:pt x="24" y="5"/>
                                </a:lnTo>
                                <a:lnTo>
                                  <a:pt x="25" y="4"/>
                                </a:lnTo>
                                <a:lnTo>
                                  <a:pt x="26" y="3"/>
                                </a:lnTo>
                                <a:lnTo>
                                  <a:pt x="28" y="2"/>
                                </a:lnTo>
                                <a:lnTo>
                                  <a:pt x="30" y="1"/>
                                </a:lnTo>
                                <a:lnTo>
                                  <a:pt x="32" y="1"/>
                                </a:lnTo>
                                <a:lnTo>
                                  <a:pt x="34" y="0"/>
                                </a:lnTo>
                                <a:lnTo>
                                  <a:pt x="36" y="0"/>
                                </a:lnTo>
                                <a:lnTo>
                                  <a:pt x="38" y="0"/>
                                </a:lnTo>
                                <a:lnTo>
                                  <a:pt x="41" y="0"/>
                                </a:lnTo>
                                <a:lnTo>
                                  <a:pt x="43" y="0"/>
                                </a:lnTo>
                                <a:lnTo>
                                  <a:pt x="45" y="1"/>
                                </a:lnTo>
                                <a:lnTo>
                                  <a:pt x="47" y="1"/>
                                </a:lnTo>
                                <a:lnTo>
                                  <a:pt x="49" y="2"/>
                                </a:lnTo>
                                <a:lnTo>
                                  <a:pt x="51" y="4"/>
                                </a:lnTo>
                                <a:lnTo>
                                  <a:pt x="53" y="5"/>
                                </a:lnTo>
                                <a:lnTo>
                                  <a:pt x="55" y="6"/>
                                </a:lnTo>
                                <a:lnTo>
                                  <a:pt x="56" y="8"/>
                                </a:lnTo>
                                <a:lnTo>
                                  <a:pt x="58" y="10"/>
                                </a:lnTo>
                                <a:lnTo>
                                  <a:pt x="59" y="12"/>
                                </a:lnTo>
                                <a:lnTo>
                                  <a:pt x="60" y="14"/>
                                </a:lnTo>
                                <a:lnTo>
                                  <a:pt x="61" y="17"/>
                                </a:lnTo>
                                <a:lnTo>
                                  <a:pt x="61" y="20"/>
                                </a:lnTo>
                                <a:lnTo>
                                  <a:pt x="62" y="22"/>
                                </a:lnTo>
                                <a:lnTo>
                                  <a:pt x="62" y="26"/>
                                </a:lnTo>
                                <a:lnTo>
                                  <a:pt x="62"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7" name="Freeform 139"/>
                          <a:cNvSpPr>
                            <a:spLocks/>
                          </a:cNvSpPr>
                        </a:nvSpPr>
                        <a:spPr bwMode="auto">
                          <a:xfrm>
                            <a:off x="2548" y="2383"/>
                            <a:ext cx="39" cy="105"/>
                          </a:xfrm>
                          <a:custGeom>
                            <a:avLst/>
                            <a:gdLst>
                              <a:gd name="T0" fmla="*/ 27 w 39"/>
                              <a:gd name="T1" fmla="*/ 105 h 105"/>
                              <a:gd name="T2" fmla="*/ 9 w 39"/>
                              <a:gd name="T3" fmla="*/ 105 h 105"/>
                              <a:gd name="T4" fmla="*/ 9 w 39"/>
                              <a:gd name="T5" fmla="*/ 42 h 105"/>
                              <a:gd name="T6" fmla="*/ 0 w 39"/>
                              <a:gd name="T7" fmla="*/ 42 h 105"/>
                              <a:gd name="T8" fmla="*/ 0 w 39"/>
                              <a:gd name="T9" fmla="*/ 28 h 105"/>
                              <a:gd name="T10" fmla="*/ 9 w 39"/>
                              <a:gd name="T11" fmla="*/ 28 h 105"/>
                              <a:gd name="T12" fmla="*/ 9 w 39"/>
                              <a:gd name="T13" fmla="*/ 22 h 105"/>
                              <a:gd name="T14" fmla="*/ 9 w 39"/>
                              <a:gd name="T15" fmla="*/ 19 h 105"/>
                              <a:gd name="T16" fmla="*/ 10 w 39"/>
                              <a:gd name="T17" fmla="*/ 16 h 105"/>
                              <a:gd name="T18" fmla="*/ 10 w 39"/>
                              <a:gd name="T19" fmla="*/ 14 h 105"/>
                              <a:gd name="T20" fmla="*/ 11 w 39"/>
                              <a:gd name="T21" fmla="*/ 12 h 105"/>
                              <a:gd name="T22" fmla="*/ 12 w 39"/>
                              <a:gd name="T23" fmla="*/ 10 h 105"/>
                              <a:gd name="T24" fmla="*/ 13 w 39"/>
                              <a:gd name="T25" fmla="*/ 8 h 105"/>
                              <a:gd name="T26" fmla="*/ 14 w 39"/>
                              <a:gd name="T27" fmla="*/ 6 h 105"/>
                              <a:gd name="T28" fmla="*/ 15 w 39"/>
                              <a:gd name="T29" fmla="*/ 5 h 105"/>
                              <a:gd name="T30" fmla="*/ 16 w 39"/>
                              <a:gd name="T31" fmla="*/ 3 h 105"/>
                              <a:gd name="T32" fmla="*/ 18 w 39"/>
                              <a:gd name="T33" fmla="*/ 2 h 105"/>
                              <a:gd name="T34" fmla="*/ 19 w 39"/>
                              <a:gd name="T35" fmla="*/ 2 h 105"/>
                              <a:gd name="T36" fmla="*/ 21 w 39"/>
                              <a:gd name="T37" fmla="*/ 1 h 105"/>
                              <a:gd name="T38" fmla="*/ 23 w 39"/>
                              <a:gd name="T39" fmla="*/ 0 h 105"/>
                              <a:gd name="T40" fmla="*/ 25 w 39"/>
                              <a:gd name="T41" fmla="*/ 0 h 105"/>
                              <a:gd name="T42" fmla="*/ 27 w 39"/>
                              <a:gd name="T43" fmla="*/ 0 h 105"/>
                              <a:gd name="T44" fmla="*/ 30 w 39"/>
                              <a:gd name="T45" fmla="*/ 0 h 105"/>
                              <a:gd name="T46" fmla="*/ 30 w 39"/>
                              <a:gd name="T47" fmla="*/ 0 h 105"/>
                              <a:gd name="T48" fmla="*/ 31 w 39"/>
                              <a:gd name="T49" fmla="*/ 0 h 105"/>
                              <a:gd name="T50" fmla="*/ 32 w 39"/>
                              <a:gd name="T51" fmla="*/ 0 h 105"/>
                              <a:gd name="T52" fmla="*/ 33 w 39"/>
                              <a:gd name="T53" fmla="*/ 0 h 105"/>
                              <a:gd name="T54" fmla="*/ 34 w 39"/>
                              <a:gd name="T55" fmla="*/ 0 h 105"/>
                              <a:gd name="T56" fmla="*/ 34 w 39"/>
                              <a:gd name="T57" fmla="*/ 0 h 105"/>
                              <a:gd name="T58" fmla="*/ 35 w 39"/>
                              <a:gd name="T59" fmla="*/ 0 h 105"/>
                              <a:gd name="T60" fmla="*/ 35 w 39"/>
                              <a:gd name="T61" fmla="*/ 0 h 105"/>
                              <a:gd name="T62" fmla="*/ 36 w 39"/>
                              <a:gd name="T63" fmla="*/ 0 h 105"/>
                              <a:gd name="T64" fmla="*/ 36 w 39"/>
                              <a:gd name="T65" fmla="*/ 0 h 105"/>
                              <a:gd name="T66" fmla="*/ 37 w 39"/>
                              <a:gd name="T67" fmla="*/ 0 h 105"/>
                              <a:gd name="T68" fmla="*/ 37 w 39"/>
                              <a:gd name="T69" fmla="*/ 0 h 105"/>
                              <a:gd name="T70" fmla="*/ 38 w 39"/>
                              <a:gd name="T71" fmla="*/ 0 h 105"/>
                              <a:gd name="T72" fmla="*/ 38 w 39"/>
                              <a:gd name="T73" fmla="*/ 0 h 105"/>
                              <a:gd name="T74" fmla="*/ 38 w 39"/>
                              <a:gd name="T75" fmla="*/ 0 h 105"/>
                              <a:gd name="T76" fmla="*/ 39 w 39"/>
                              <a:gd name="T77" fmla="*/ 0 h 105"/>
                              <a:gd name="T78" fmla="*/ 39 w 39"/>
                              <a:gd name="T79" fmla="*/ 16 h 105"/>
                              <a:gd name="T80" fmla="*/ 34 w 39"/>
                              <a:gd name="T81" fmla="*/ 16 h 105"/>
                              <a:gd name="T82" fmla="*/ 33 w 39"/>
                              <a:gd name="T83" fmla="*/ 16 h 105"/>
                              <a:gd name="T84" fmla="*/ 32 w 39"/>
                              <a:gd name="T85" fmla="*/ 16 h 105"/>
                              <a:gd name="T86" fmla="*/ 31 w 39"/>
                              <a:gd name="T87" fmla="*/ 16 h 105"/>
                              <a:gd name="T88" fmla="*/ 30 w 39"/>
                              <a:gd name="T89" fmla="*/ 17 h 105"/>
                              <a:gd name="T90" fmla="*/ 30 w 39"/>
                              <a:gd name="T91" fmla="*/ 17 h 105"/>
                              <a:gd name="T92" fmla="*/ 29 w 39"/>
                              <a:gd name="T93" fmla="*/ 17 h 105"/>
                              <a:gd name="T94" fmla="*/ 29 w 39"/>
                              <a:gd name="T95" fmla="*/ 18 h 105"/>
                              <a:gd name="T96" fmla="*/ 28 w 39"/>
                              <a:gd name="T97" fmla="*/ 18 h 105"/>
                              <a:gd name="T98" fmla="*/ 28 w 39"/>
                              <a:gd name="T99" fmla="*/ 19 h 105"/>
                              <a:gd name="T100" fmla="*/ 28 w 39"/>
                              <a:gd name="T101" fmla="*/ 19 h 105"/>
                              <a:gd name="T102" fmla="*/ 28 w 39"/>
                              <a:gd name="T103" fmla="*/ 20 h 105"/>
                              <a:gd name="T104" fmla="*/ 27 w 39"/>
                              <a:gd name="T105" fmla="*/ 21 h 105"/>
                              <a:gd name="T106" fmla="*/ 27 w 39"/>
                              <a:gd name="T107" fmla="*/ 22 h 105"/>
                              <a:gd name="T108" fmla="*/ 27 w 39"/>
                              <a:gd name="T109" fmla="*/ 23 h 105"/>
                              <a:gd name="T110" fmla="*/ 27 w 39"/>
                              <a:gd name="T111" fmla="*/ 23 h 105"/>
                              <a:gd name="T112" fmla="*/ 27 w 39"/>
                              <a:gd name="T113" fmla="*/ 25 h 105"/>
                              <a:gd name="T114" fmla="*/ 27 w 39"/>
                              <a:gd name="T115" fmla="*/ 28 h 105"/>
                              <a:gd name="T116" fmla="*/ 39 w 39"/>
                              <a:gd name="T117" fmla="*/ 28 h 105"/>
                              <a:gd name="T118" fmla="*/ 39 w 39"/>
                              <a:gd name="T119" fmla="*/ 42 h 105"/>
                              <a:gd name="T120" fmla="*/ 27 w 39"/>
                              <a:gd name="T121" fmla="*/ 42 h 105"/>
                              <a:gd name="T122" fmla="*/ 27 w 39"/>
                              <a:gd name="T123" fmla="*/ 105 h 1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39"/>
                              <a:gd name="T187" fmla="*/ 0 h 105"/>
                              <a:gd name="T188" fmla="*/ 39 w 39"/>
                              <a:gd name="T189" fmla="*/ 105 h 10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39" h="105">
                                <a:moveTo>
                                  <a:pt x="27" y="105"/>
                                </a:moveTo>
                                <a:lnTo>
                                  <a:pt x="9" y="105"/>
                                </a:lnTo>
                                <a:lnTo>
                                  <a:pt x="9" y="42"/>
                                </a:lnTo>
                                <a:lnTo>
                                  <a:pt x="0" y="42"/>
                                </a:lnTo>
                                <a:lnTo>
                                  <a:pt x="0" y="28"/>
                                </a:lnTo>
                                <a:lnTo>
                                  <a:pt x="9" y="28"/>
                                </a:lnTo>
                                <a:lnTo>
                                  <a:pt x="9" y="22"/>
                                </a:lnTo>
                                <a:lnTo>
                                  <a:pt x="9" y="19"/>
                                </a:lnTo>
                                <a:lnTo>
                                  <a:pt x="10" y="16"/>
                                </a:lnTo>
                                <a:lnTo>
                                  <a:pt x="10" y="14"/>
                                </a:lnTo>
                                <a:lnTo>
                                  <a:pt x="11" y="12"/>
                                </a:lnTo>
                                <a:lnTo>
                                  <a:pt x="12" y="10"/>
                                </a:lnTo>
                                <a:lnTo>
                                  <a:pt x="13" y="8"/>
                                </a:lnTo>
                                <a:lnTo>
                                  <a:pt x="14" y="6"/>
                                </a:lnTo>
                                <a:lnTo>
                                  <a:pt x="15" y="5"/>
                                </a:lnTo>
                                <a:lnTo>
                                  <a:pt x="16" y="3"/>
                                </a:lnTo>
                                <a:lnTo>
                                  <a:pt x="18" y="2"/>
                                </a:lnTo>
                                <a:lnTo>
                                  <a:pt x="19" y="2"/>
                                </a:lnTo>
                                <a:lnTo>
                                  <a:pt x="21" y="1"/>
                                </a:lnTo>
                                <a:lnTo>
                                  <a:pt x="23" y="0"/>
                                </a:lnTo>
                                <a:lnTo>
                                  <a:pt x="25" y="0"/>
                                </a:lnTo>
                                <a:lnTo>
                                  <a:pt x="27" y="0"/>
                                </a:lnTo>
                                <a:lnTo>
                                  <a:pt x="30" y="0"/>
                                </a:lnTo>
                                <a:lnTo>
                                  <a:pt x="31" y="0"/>
                                </a:lnTo>
                                <a:lnTo>
                                  <a:pt x="32" y="0"/>
                                </a:lnTo>
                                <a:lnTo>
                                  <a:pt x="33" y="0"/>
                                </a:lnTo>
                                <a:lnTo>
                                  <a:pt x="34" y="0"/>
                                </a:lnTo>
                                <a:lnTo>
                                  <a:pt x="35" y="0"/>
                                </a:lnTo>
                                <a:lnTo>
                                  <a:pt x="36" y="0"/>
                                </a:lnTo>
                                <a:lnTo>
                                  <a:pt x="37" y="0"/>
                                </a:lnTo>
                                <a:lnTo>
                                  <a:pt x="38" y="0"/>
                                </a:lnTo>
                                <a:lnTo>
                                  <a:pt x="39" y="0"/>
                                </a:lnTo>
                                <a:lnTo>
                                  <a:pt x="39" y="16"/>
                                </a:lnTo>
                                <a:lnTo>
                                  <a:pt x="34" y="16"/>
                                </a:lnTo>
                                <a:lnTo>
                                  <a:pt x="33" y="16"/>
                                </a:lnTo>
                                <a:lnTo>
                                  <a:pt x="32" y="16"/>
                                </a:lnTo>
                                <a:lnTo>
                                  <a:pt x="31" y="16"/>
                                </a:lnTo>
                                <a:lnTo>
                                  <a:pt x="30" y="17"/>
                                </a:lnTo>
                                <a:lnTo>
                                  <a:pt x="29" y="17"/>
                                </a:lnTo>
                                <a:lnTo>
                                  <a:pt x="29" y="18"/>
                                </a:lnTo>
                                <a:lnTo>
                                  <a:pt x="28" y="18"/>
                                </a:lnTo>
                                <a:lnTo>
                                  <a:pt x="28" y="19"/>
                                </a:lnTo>
                                <a:lnTo>
                                  <a:pt x="28" y="20"/>
                                </a:lnTo>
                                <a:lnTo>
                                  <a:pt x="27" y="21"/>
                                </a:lnTo>
                                <a:lnTo>
                                  <a:pt x="27" y="22"/>
                                </a:lnTo>
                                <a:lnTo>
                                  <a:pt x="27" y="23"/>
                                </a:lnTo>
                                <a:lnTo>
                                  <a:pt x="27" y="25"/>
                                </a:lnTo>
                                <a:lnTo>
                                  <a:pt x="27" y="28"/>
                                </a:lnTo>
                                <a:lnTo>
                                  <a:pt x="39" y="28"/>
                                </a:lnTo>
                                <a:lnTo>
                                  <a:pt x="39" y="42"/>
                                </a:lnTo>
                                <a:lnTo>
                                  <a:pt x="27" y="42"/>
                                </a:lnTo>
                                <a:lnTo>
                                  <a:pt x="27" y="10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8" name="Freeform 140"/>
                          <a:cNvSpPr>
                            <a:spLocks noEditPoints="1"/>
                          </a:cNvSpPr>
                        </a:nvSpPr>
                        <a:spPr bwMode="auto">
                          <a:xfrm>
                            <a:off x="2593" y="2409"/>
                            <a:ext cx="70" cy="81"/>
                          </a:xfrm>
                          <a:custGeom>
                            <a:avLst/>
                            <a:gdLst>
                              <a:gd name="T0" fmla="*/ 29 w 70"/>
                              <a:gd name="T1" fmla="*/ 80 h 81"/>
                              <a:gd name="T2" fmla="*/ 19 w 70"/>
                              <a:gd name="T3" fmla="*/ 77 h 81"/>
                              <a:gd name="T4" fmla="*/ 11 w 70"/>
                              <a:gd name="T5" fmla="*/ 71 h 81"/>
                              <a:gd name="T6" fmla="*/ 5 w 70"/>
                              <a:gd name="T7" fmla="*/ 62 h 81"/>
                              <a:gd name="T8" fmla="*/ 1 w 70"/>
                              <a:gd name="T9" fmla="*/ 50 h 81"/>
                              <a:gd name="T10" fmla="*/ 0 w 70"/>
                              <a:gd name="T11" fmla="*/ 35 h 81"/>
                              <a:gd name="T12" fmla="*/ 3 w 70"/>
                              <a:gd name="T13" fmla="*/ 22 h 81"/>
                              <a:gd name="T14" fmla="*/ 8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70 w 70"/>
                              <a:gd name="T31" fmla="*/ 35 h 81"/>
                              <a:gd name="T32" fmla="*/ 69 w 70"/>
                              <a:gd name="T33" fmla="*/ 50 h 81"/>
                              <a:gd name="T34" fmla="*/ 66 w 70"/>
                              <a:gd name="T35" fmla="*/ 62 h 81"/>
                              <a:gd name="T36" fmla="*/ 60 w 70"/>
                              <a:gd name="T37" fmla="*/ 71 h 81"/>
                              <a:gd name="T38" fmla="*/ 52 w 70"/>
                              <a:gd name="T39" fmla="*/ 77 h 81"/>
                              <a:gd name="T40" fmla="*/ 42 w 70"/>
                              <a:gd name="T41" fmla="*/ 80 h 81"/>
                              <a:gd name="T42" fmla="*/ 35 w 70"/>
                              <a:gd name="T43" fmla="*/ 17 h 81"/>
                              <a:gd name="T44" fmla="*/ 29 w 70"/>
                              <a:gd name="T45" fmla="*/ 18 h 81"/>
                              <a:gd name="T46" fmla="*/ 24 w 70"/>
                              <a:gd name="T47" fmla="*/ 22 h 81"/>
                              <a:gd name="T48" fmla="*/ 21 w 70"/>
                              <a:gd name="T49" fmla="*/ 27 h 81"/>
                              <a:gd name="T50" fmla="*/ 19 w 70"/>
                              <a:gd name="T51" fmla="*/ 32 h 81"/>
                              <a:gd name="T52" fmla="*/ 19 w 70"/>
                              <a:gd name="T53" fmla="*/ 38 h 81"/>
                              <a:gd name="T54" fmla="*/ 19 w 70"/>
                              <a:gd name="T55" fmla="*/ 44 h 81"/>
                              <a:gd name="T56" fmla="*/ 20 w 70"/>
                              <a:gd name="T57" fmla="*/ 50 h 81"/>
                              <a:gd name="T58" fmla="*/ 22 w 70"/>
                              <a:gd name="T59" fmla="*/ 55 h 81"/>
                              <a:gd name="T60" fmla="*/ 25 w 70"/>
                              <a:gd name="T61" fmla="*/ 60 h 81"/>
                              <a:gd name="T62" fmla="*/ 30 w 70"/>
                              <a:gd name="T63" fmla="*/ 63 h 81"/>
                              <a:gd name="T64" fmla="*/ 38 w 70"/>
                              <a:gd name="T65" fmla="*/ 63 h 81"/>
                              <a:gd name="T66" fmla="*/ 44 w 70"/>
                              <a:gd name="T67" fmla="*/ 61 h 81"/>
                              <a:gd name="T68" fmla="*/ 48 w 70"/>
                              <a:gd name="T69" fmla="*/ 57 h 81"/>
                              <a:gd name="T70" fmla="*/ 50 w 70"/>
                              <a:gd name="T71" fmla="*/ 52 h 81"/>
                              <a:gd name="T72" fmla="*/ 51 w 70"/>
                              <a:gd name="T73" fmla="*/ 46 h 81"/>
                              <a:gd name="T74" fmla="*/ 52 w 70"/>
                              <a:gd name="T75" fmla="*/ 40 h 81"/>
                              <a:gd name="T76" fmla="*/ 51 w 70"/>
                              <a:gd name="T77" fmla="*/ 34 h 81"/>
                              <a:gd name="T78" fmla="*/ 50 w 70"/>
                              <a:gd name="T79" fmla="*/ 29 h 81"/>
                              <a:gd name="T80" fmla="*/ 48 w 70"/>
                              <a:gd name="T81" fmla="*/ 23 h 81"/>
                              <a:gd name="T82" fmla="*/ 44 w 70"/>
                              <a:gd name="T83" fmla="*/ 19 h 81"/>
                              <a:gd name="T84" fmla="*/ 38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9" y="80"/>
                                </a:lnTo>
                                <a:lnTo>
                                  <a:pt x="25" y="79"/>
                                </a:lnTo>
                                <a:lnTo>
                                  <a:pt x="22" y="78"/>
                                </a:lnTo>
                                <a:lnTo>
                                  <a:pt x="19" y="77"/>
                                </a:lnTo>
                                <a:lnTo>
                                  <a:pt x="16" y="75"/>
                                </a:lnTo>
                                <a:lnTo>
                                  <a:pt x="13" y="73"/>
                                </a:lnTo>
                                <a:lnTo>
                                  <a:pt x="11" y="71"/>
                                </a:lnTo>
                                <a:lnTo>
                                  <a:pt x="8" y="68"/>
                                </a:lnTo>
                                <a:lnTo>
                                  <a:pt x="6" y="65"/>
                                </a:lnTo>
                                <a:lnTo>
                                  <a:pt x="5" y="62"/>
                                </a:lnTo>
                                <a:lnTo>
                                  <a:pt x="3" y="58"/>
                                </a:lnTo>
                                <a:lnTo>
                                  <a:pt x="2" y="54"/>
                                </a:lnTo>
                                <a:lnTo>
                                  <a:pt x="1" y="50"/>
                                </a:lnTo>
                                <a:lnTo>
                                  <a:pt x="0" y="45"/>
                                </a:lnTo>
                                <a:lnTo>
                                  <a:pt x="0" y="40"/>
                                </a:lnTo>
                                <a:lnTo>
                                  <a:pt x="0" y="35"/>
                                </a:lnTo>
                                <a:lnTo>
                                  <a:pt x="1" y="31"/>
                                </a:lnTo>
                                <a:lnTo>
                                  <a:pt x="2" y="26"/>
                                </a:lnTo>
                                <a:lnTo>
                                  <a:pt x="3" y="22"/>
                                </a:lnTo>
                                <a:lnTo>
                                  <a:pt x="5" y="19"/>
                                </a:lnTo>
                                <a:lnTo>
                                  <a:pt x="6" y="15"/>
                                </a:lnTo>
                                <a:lnTo>
                                  <a:pt x="8" y="12"/>
                                </a:lnTo>
                                <a:lnTo>
                                  <a:pt x="11" y="10"/>
                                </a:lnTo>
                                <a:lnTo>
                                  <a:pt x="13" y="7"/>
                                </a:lnTo>
                                <a:lnTo>
                                  <a:pt x="16" y="5"/>
                                </a:lnTo>
                                <a:lnTo>
                                  <a:pt x="19" y="4"/>
                                </a:lnTo>
                                <a:lnTo>
                                  <a:pt x="22" y="2"/>
                                </a:lnTo>
                                <a:lnTo>
                                  <a:pt x="25" y="1"/>
                                </a:lnTo>
                                <a:lnTo>
                                  <a:pt x="29" y="0"/>
                                </a:lnTo>
                                <a:lnTo>
                                  <a:pt x="32" y="0"/>
                                </a:lnTo>
                                <a:lnTo>
                                  <a:pt x="35" y="0"/>
                                </a:lnTo>
                                <a:lnTo>
                                  <a:pt x="39" y="0"/>
                                </a:lnTo>
                                <a:lnTo>
                                  <a:pt x="42" y="0"/>
                                </a:lnTo>
                                <a:lnTo>
                                  <a:pt x="45" y="1"/>
                                </a:lnTo>
                                <a:lnTo>
                                  <a:pt x="48" y="2"/>
                                </a:lnTo>
                                <a:lnTo>
                                  <a:pt x="52" y="4"/>
                                </a:lnTo>
                                <a:lnTo>
                                  <a:pt x="54" y="5"/>
                                </a:lnTo>
                                <a:lnTo>
                                  <a:pt x="57" y="7"/>
                                </a:lnTo>
                                <a:lnTo>
                                  <a:pt x="60" y="10"/>
                                </a:lnTo>
                                <a:lnTo>
                                  <a:pt x="62" y="12"/>
                                </a:lnTo>
                                <a:lnTo>
                                  <a:pt x="64" y="15"/>
                                </a:lnTo>
                                <a:lnTo>
                                  <a:pt x="66" y="19"/>
                                </a:lnTo>
                                <a:lnTo>
                                  <a:pt x="67" y="22"/>
                                </a:lnTo>
                                <a:lnTo>
                                  <a:pt x="68" y="26"/>
                                </a:lnTo>
                                <a:lnTo>
                                  <a:pt x="69" y="31"/>
                                </a:lnTo>
                                <a:lnTo>
                                  <a:pt x="70" y="35"/>
                                </a:lnTo>
                                <a:lnTo>
                                  <a:pt x="70" y="40"/>
                                </a:lnTo>
                                <a:lnTo>
                                  <a:pt x="70" y="45"/>
                                </a:lnTo>
                                <a:lnTo>
                                  <a:pt x="69" y="50"/>
                                </a:lnTo>
                                <a:lnTo>
                                  <a:pt x="68" y="54"/>
                                </a:lnTo>
                                <a:lnTo>
                                  <a:pt x="67" y="58"/>
                                </a:lnTo>
                                <a:lnTo>
                                  <a:pt x="66" y="62"/>
                                </a:lnTo>
                                <a:lnTo>
                                  <a:pt x="64" y="65"/>
                                </a:lnTo>
                                <a:lnTo>
                                  <a:pt x="62" y="68"/>
                                </a:lnTo>
                                <a:lnTo>
                                  <a:pt x="60" y="71"/>
                                </a:lnTo>
                                <a:lnTo>
                                  <a:pt x="57" y="73"/>
                                </a:lnTo>
                                <a:lnTo>
                                  <a:pt x="54" y="75"/>
                                </a:lnTo>
                                <a:lnTo>
                                  <a:pt x="52" y="77"/>
                                </a:lnTo>
                                <a:lnTo>
                                  <a:pt x="48" y="78"/>
                                </a:lnTo>
                                <a:lnTo>
                                  <a:pt x="45" y="79"/>
                                </a:lnTo>
                                <a:lnTo>
                                  <a:pt x="42" y="80"/>
                                </a:lnTo>
                                <a:lnTo>
                                  <a:pt x="39" y="81"/>
                                </a:lnTo>
                                <a:lnTo>
                                  <a:pt x="35" y="81"/>
                                </a:lnTo>
                                <a:close/>
                                <a:moveTo>
                                  <a:pt x="35" y="17"/>
                                </a:moveTo>
                                <a:lnTo>
                                  <a:pt x="33" y="17"/>
                                </a:lnTo>
                                <a:lnTo>
                                  <a:pt x="30" y="17"/>
                                </a:lnTo>
                                <a:lnTo>
                                  <a:pt x="29" y="18"/>
                                </a:lnTo>
                                <a:lnTo>
                                  <a:pt x="27" y="19"/>
                                </a:lnTo>
                                <a:lnTo>
                                  <a:pt x="25" y="20"/>
                                </a:lnTo>
                                <a:lnTo>
                                  <a:pt x="24" y="22"/>
                                </a:lnTo>
                                <a:lnTo>
                                  <a:pt x="23" y="23"/>
                                </a:lnTo>
                                <a:lnTo>
                                  <a:pt x="22" y="25"/>
                                </a:lnTo>
                                <a:lnTo>
                                  <a:pt x="21" y="27"/>
                                </a:lnTo>
                                <a:lnTo>
                                  <a:pt x="20" y="29"/>
                                </a:lnTo>
                                <a:lnTo>
                                  <a:pt x="20" y="31"/>
                                </a:lnTo>
                                <a:lnTo>
                                  <a:pt x="19" y="32"/>
                                </a:lnTo>
                                <a:lnTo>
                                  <a:pt x="19" y="34"/>
                                </a:lnTo>
                                <a:lnTo>
                                  <a:pt x="19" y="36"/>
                                </a:lnTo>
                                <a:lnTo>
                                  <a:pt x="19" y="38"/>
                                </a:lnTo>
                                <a:lnTo>
                                  <a:pt x="19" y="40"/>
                                </a:lnTo>
                                <a:lnTo>
                                  <a:pt x="19" y="42"/>
                                </a:lnTo>
                                <a:lnTo>
                                  <a:pt x="19" y="44"/>
                                </a:lnTo>
                                <a:lnTo>
                                  <a:pt x="19" y="46"/>
                                </a:lnTo>
                                <a:lnTo>
                                  <a:pt x="19" y="48"/>
                                </a:lnTo>
                                <a:lnTo>
                                  <a:pt x="20" y="50"/>
                                </a:lnTo>
                                <a:lnTo>
                                  <a:pt x="20" y="52"/>
                                </a:lnTo>
                                <a:lnTo>
                                  <a:pt x="21" y="54"/>
                                </a:lnTo>
                                <a:lnTo>
                                  <a:pt x="22" y="55"/>
                                </a:lnTo>
                                <a:lnTo>
                                  <a:pt x="23" y="57"/>
                                </a:lnTo>
                                <a:lnTo>
                                  <a:pt x="24" y="59"/>
                                </a:lnTo>
                                <a:lnTo>
                                  <a:pt x="25" y="60"/>
                                </a:lnTo>
                                <a:lnTo>
                                  <a:pt x="27" y="61"/>
                                </a:lnTo>
                                <a:lnTo>
                                  <a:pt x="29" y="62"/>
                                </a:lnTo>
                                <a:lnTo>
                                  <a:pt x="30" y="63"/>
                                </a:lnTo>
                                <a:lnTo>
                                  <a:pt x="33" y="63"/>
                                </a:lnTo>
                                <a:lnTo>
                                  <a:pt x="35" y="64"/>
                                </a:lnTo>
                                <a:lnTo>
                                  <a:pt x="38" y="63"/>
                                </a:lnTo>
                                <a:lnTo>
                                  <a:pt x="40" y="63"/>
                                </a:lnTo>
                                <a:lnTo>
                                  <a:pt x="42" y="62"/>
                                </a:lnTo>
                                <a:lnTo>
                                  <a:pt x="44" y="61"/>
                                </a:lnTo>
                                <a:lnTo>
                                  <a:pt x="45" y="60"/>
                                </a:lnTo>
                                <a:lnTo>
                                  <a:pt x="46" y="59"/>
                                </a:lnTo>
                                <a:lnTo>
                                  <a:pt x="48" y="57"/>
                                </a:lnTo>
                                <a:lnTo>
                                  <a:pt x="49" y="55"/>
                                </a:lnTo>
                                <a:lnTo>
                                  <a:pt x="49" y="54"/>
                                </a:lnTo>
                                <a:lnTo>
                                  <a:pt x="50" y="52"/>
                                </a:lnTo>
                                <a:lnTo>
                                  <a:pt x="51" y="50"/>
                                </a:lnTo>
                                <a:lnTo>
                                  <a:pt x="51" y="48"/>
                                </a:lnTo>
                                <a:lnTo>
                                  <a:pt x="51" y="46"/>
                                </a:lnTo>
                                <a:lnTo>
                                  <a:pt x="52" y="44"/>
                                </a:lnTo>
                                <a:lnTo>
                                  <a:pt x="52" y="42"/>
                                </a:lnTo>
                                <a:lnTo>
                                  <a:pt x="52" y="40"/>
                                </a:lnTo>
                                <a:lnTo>
                                  <a:pt x="52" y="38"/>
                                </a:lnTo>
                                <a:lnTo>
                                  <a:pt x="52" y="36"/>
                                </a:lnTo>
                                <a:lnTo>
                                  <a:pt x="51" y="34"/>
                                </a:lnTo>
                                <a:lnTo>
                                  <a:pt x="51" y="32"/>
                                </a:lnTo>
                                <a:lnTo>
                                  <a:pt x="51" y="31"/>
                                </a:lnTo>
                                <a:lnTo>
                                  <a:pt x="50" y="29"/>
                                </a:lnTo>
                                <a:lnTo>
                                  <a:pt x="49" y="27"/>
                                </a:lnTo>
                                <a:lnTo>
                                  <a:pt x="49" y="25"/>
                                </a:lnTo>
                                <a:lnTo>
                                  <a:pt x="48" y="23"/>
                                </a:lnTo>
                                <a:lnTo>
                                  <a:pt x="46" y="22"/>
                                </a:lnTo>
                                <a:lnTo>
                                  <a:pt x="45" y="20"/>
                                </a:lnTo>
                                <a:lnTo>
                                  <a:pt x="44" y="19"/>
                                </a:lnTo>
                                <a:lnTo>
                                  <a:pt x="42" y="18"/>
                                </a:lnTo>
                                <a:lnTo>
                                  <a:pt x="40" y="17"/>
                                </a:lnTo>
                                <a:lnTo>
                                  <a:pt x="38" y="17"/>
                                </a:lnTo>
                                <a:lnTo>
                                  <a:pt x="35"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19" name="Freeform 141"/>
                          <a:cNvSpPr>
                            <a:spLocks/>
                          </a:cNvSpPr>
                        </a:nvSpPr>
                        <a:spPr bwMode="auto">
                          <a:xfrm>
                            <a:off x="2676" y="2409"/>
                            <a:ext cx="39" cy="79"/>
                          </a:xfrm>
                          <a:custGeom>
                            <a:avLst/>
                            <a:gdLst>
                              <a:gd name="T0" fmla="*/ 17 w 39"/>
                              <a:gd name="T1" fmla="*/ 2 h 79"/>
                              <a:gd name="T2" fmla="*/ 17 w 39"/>
                              <a:gd name="T3" fmla="*/ 15 h 79"/>
                              <a:gd name="T4" fmla="*/ 18 w 39"/>
                              <a:gd name="T5" fmla="*/ 12 h 79"/>
                              <a:gd name="T6" fmla="*/ 20 w 39"/>
                              <a:gd name="T7" fmla="*/ 9 h 79"/>
                              <a:gd name="T8" fmla="*/ 22 w 39"/>
                              <a:gd name="T9" fmla="*/ 7 h 79"/>
                              <a:gd name="T10" fmla="*/ 24 w 39"/>
                              <a:gd name="T11" fmla="*/ 4 h 79"/>
                              <a:gd name="T12" fmla="*/ 26 w 39"/>
                              <a:gd name="T13" fmla="*/ 3 h 79"/>
                              <a:gd name="T14" fmla="*/ 29 w 39"/>
                              <a:gd name="T15" fmla="*/ 1 h 79"/>
                              <a:gd name="T16" fmla="*/ 32 w 39"/>
                              <a:gd name="T17" fmla="*/ 0 h 79"/>
                              <a:gd name="T18" fmla="*/ 36 w 39"/>
                              <a:gd name="T19" fmla="*/ 0 h 79"/>
                              <a:gd name="T20" fmla="*/ 36 w 39"/>
                              <a:gd name="T21" fmla="*/ 0 h 79"/>
                              <a:gd name="T22" fmla="*/ 37 w 39"/>
                              <a:gd name="T23" fmla="*/ 0 h 79"/>
                              <a:gd name="T24" fmla="*/ 37 w 39"/>
                              <a:gd name="T25" fmla="*/ 0 h 79"/>
                              <a:gd name="T26" fmla="*/ 37 w 39"/>
                              <a:gd name="T27" fmla="*/ 0 h 79"/>
                              <a:gd name="T28" fmla="*/ 38 w 39"/>
                              <a:gd name="T29" fmla="*/ 0 h 79"/>
                              <a:gd name="T30" fmla="*/ 38 w 39"/>
                              <a:gd name="T31" fmla="*/ 0 h 79"/>
                              <a:gd name="T32" fmla="*/ 39 w 39"/>
                              <a:gd name="T33" fmla="*/ 0 h 79"/>
                              <a:gd name="T34" fmla="*/ 39 w 39"/>
                              <a:gd name="T35" fmla="*/ 0 h 79"/>
                              <a:gd name="T36" fmla="*/ 39 w 39"/>
                              <a:gd name="T37" fmla="*/ 20 h 79"/>
                              <a:gd name="T38" fmla="*/ 38 w 39"/>
                              <a:gd name="T39" fmla="*/ 20 h 79"/>
                              <a:gd name="T40" fmla="*/ 38 w 39"/>
                              <a:gd name="T41" fmla="*/ 20 h 79"/>
                              <a:gd name="T42" fmla="*/ 37 w 39"/>
                              <a:gd name="T43" fmla="*/ 20 h 79"/>
                              <a:gd name="T44" fmla="*/ 36 w 39"/>
                              <a:gd name="T45" fmla="*/ 20 h 79"/>
                              <a:gd name="T46" fmla="*/ 36 w 39"/>
                              <a:gd name="T47" fmla="*/ 20 h 79"/>
                              <a:gd name="T48" fmla="*/ 35 w 39"/>
                              <a:gd name="T49" fmla="*/ 20 h 79"/>
                              <a:gd name="T50" fmla="*/ 34 w 39"/>
                              <a:gd name="T51" fmla="*/ 20 h 79"/>
                              <a:gd name="T52" fmla="*/ 31 w 39"/>
                              <a:gd name="T53" fmla="*/ 20 h 79"/>
                              <a:gd name="T54" fmla="*/ 27 w 39"/>
                              <a:gd name="T55" fmla="*/ 21 h 79"/>
                              <a:gd name="T56" fmla="*/ 24 w 39"/>
                              <a:gd name="T57" fmla="*/ 23 h 79"/>
                              <a:gd name="T58" fmla="*/ 21 w 39"/>
                              <a:gd name="T59" fmla="*/ 25 h 79"/>
                              <a:gd name="T60" fmla="*/ 20 w 39"/>
                              <a:gd name="T61" fmla="*/ 28 h 79"/>
                              <a:gd name="T62" fmla="*/ 18 w 39"/>
                              <a:gd name="T63" fmla="*/ 31 h 79"/>
                              <a:gd name="T64" fmla="*/ 18 w 39"/>
                              <a:gd name="T65" fmla="*/ 34 h 79"/>
                              <a:gd name="T66" fmla="*/ 17 w 39"/>
                              <a:gd name="T67" fmla="*/ 37 h 79"/>
                              <a:gd name="T68" fmla="*/ 17 w 39"/>
                              <a:gd name="T69" fmla="*/ 79 h 79"/>
                              <a:gd name="T70" fmla="*/ 0 w 39"/>
                              <a:gd name="T71" fmla="*/ 2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39"/>
                              <a:gd name="T109" fmla="*/ 0 h 79"/>
                              <a:gd name="T110" fmla="*/ 39 w 39"/>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39" h="79">
                                <a:moveTo>
                                  <a:pt x="0" y="2"/>
                                </a:moveTo>
                                <a:lnTo>
                                  <a:pt x="17" y="2"/>
                                </a:lnTo>
                                <a:lnTo>
                                  <a:pt x="17" y="15"/>
                                </a:lnTo>
                                <a:lnTo>
                                  <a:pt x="18" y="14"/>
                                </a:lnTo>
                                <a:lnTo>
                                  <a:pt x="18" y="12"/>
                                </a:lnTo>
                                <a:lnTo>
                                  <a:pt x="19" y="11"/>
                                </a:lnTo>
                                <a:lnTo>
                                  <a:pt x="20" y="9"/>
                                </a:lnTo>
                                <a:lnTo>
                                  <a:pt x="21" y="8"/>
                                </a:lnTo>
                                <a:lnTo>
                                  <a:pt x="22" y="7"/>
                                </a:lnTo>
                                <a:lnTo>
                                  <a:pt x="23" y="6"/>
                                </a:lnTo>
                                <a:lnTo>
                                  <a:pt x="24" y="4"/>
                                </a:lnTo>
                                <a:lnTo>
                                  <a:pt x="25" y="4"/>
                                </a:lnTo>
                                <a:lnTo>
                                  <a:pt x="26" y="3"/>
                                </a:lnTo>
                                <a:lnTo>
                                  <a:pt x="27" y="2"/>
                                </a:lnTo>
                                <a:lnTo>
                                  <a:pt x="29" y="1"/>
                                </a:lnTo>
                                <a:lnTo>
                                  <a:pt x="30" y="1"/>
                                </a:lnTo>
                                <a:lnTo>
                                  <a:pt x="32" y="0"/>
                                </a:lnTo>
                                <a:lnTo>
                                  <a:pt x="34" y="0"/>
                                </a:lnTo>
                                <a:lnTo>
                                  <a:pt x="36" y="0"/>
                                </a:lnTo>
                                <a:lnTo>
                                  <a:pt x="37" y="0"/>
                                </a:lnTo>
                                <a:lnTo>
                                  <a:pt x="38" y="0"/>
                                </a:lnTo>
                                <a:lnTo>
                                  <a:pt x="39" y="0"/>
                                </a:lnTo>
                                <a:lnTo>
                                  <a:pt x="39" y="21"/>
                                </a:lnTo>
                                <a:lnTo>
                                  <a:pt x="39" y="20"/>
                                </a:lnTo>
                                <a:lnTo>
                                  <a:pt x="38" y="20"/>
                                </a:lnTo>
                                <a:lnTo>
                                  <a:pt x="37" y="20"/>
                                </a:lnTo>
                                <a:lnTo>
                                  <a:pt x="36" y="20"/>
                                </a:lnTo>
                                <a:lnTo>
                                  <a:pt x="35" y="20"/>
                                </a:lnTo>
                                <a:lnTo>
                                  <a:pt x="34" y="20"/>
                                </a:lnTo>
                                <a:lnTo>
                                  <a:pt x="31" y="20"/>
                                </a:lnTo>
                                <a:lnTo>
                                  <a:pt x="29" y="21"/>
                                </a:lnTo>
                                <a:lnTo>
                                  <a:pt x="27" y="21"/>
                                </a:lnTo>
                                <a:lnTo>
                                  <a:pt x="25" y="22"/>
                                </a:lnTo>
                                <a:lnTo>
                                  <a:pt x="24" y="23"/>
                                </a:lnTo>
                                <a:lnTo>
                                  <a:pt x="23" y="24"/>
                                </a:lnTo>
                                <a:lnTo>
                                  <a:pt x="21" y="25"/>
                                </a:lnTo>
                                <a:lnTo>
                                  <a:pt x="20" y="26"/>
                                </a:lnTo>
                                <a:lnTo>
                                  <a:pt x="20" y="28"/>
                                </a:lnTo>
                                <a:lnTo>
                                  <a:pt x="19" y="29"/>
                                </a:lnTo>
                                <a:lnTo>
                                  <a:pt x="18" y="31"/>
                                </a:lnTo>
                                <a:lnTo>
                                  <a:pt x="18" y="32"/>
                                </a:lnTo>
                                <a:lnTo>
                                  <a:pt x="18" y="34"/>
                                </a:lnTo>
                                <a:lnTo>
                                  <a:pt x="17" y="35"/>
                                </a:lnTo>
                                <a:lnTo>
                                  <a:pt x="17" y="37"/>
                                </a:lnTo>
                                <a:lnTo>
                                  <a:pt x="17" y="39"/>
                                </a:lnTo>
                                <a:lnTo>
                                  <a:pt x="17" y="79"/>
                                </a:lnTo>
                                <a:lnTo>
                                  <a:pt x="0" y="79"/>
                                </a:lnTo>
                                <a:lnTo>
                                  <a:pt x="0" y="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0" name="Freeform 142"/>
                          <a:cNvSpPr>
                            <a:spLocks/>
                          </a:cNvSpPr>
                        </a:nvSpPr>
                        <a:spPr bwMode="auto">
                          <a:xfrm>
                            <a:off x="2726" y="2409"/>
                            <a:ext cx="97" cy="79"/>
                          </a:xfrm>
                          <a:custGeom>
                            <a:avLst/>
                            <a:gdLst>
                              <a:gd name="T0" fmla="*/ 79 w 97"/>
                              <a:gd name="T1" fmla="*/ 32 h 79"/>
                              <a:gd name="T2" fmla="*/ 79 w 97"/>
                              <a:gd name="T3" fmla="*/ 26 h 79"/>
                              <a:gd name="T4" fmla="*/ 78 w 97"/>
                              <a:gd name="T5" fmla="*/ 22 h 79"/>
                              <a:gd name="T6" fmla="*/ 76 w 97"/>
                              <a:gd name="T7" fmla="*/ 19 h 79"/>
                              <a:gd name="T8" fmla="*/ 73 w 97"/>
                              <a:gd name="T9" fmla="*/ 18 h 79"/>
                              <a:gd name="T10" fmla="*/ 70 w 97"/>
                              <a:gd name="T11" fmla="*/ 17 h 79"/>
                              <a:gd name="T12" fmla="*/ 66 w 97"/>
                              <a:gd name="T13" fmla="*/ 17 h 79"/>
                              <a:gd name="T14" fmla="*/ 63 w 97"/>
                              <a:gd name="T15" fmla="*/ 19 h 79"/>
                              <a:gd name="T16" fmla="*/ 60 w 97"/>
                              <a:gd name="T17" fmla="*/ 21 h 79"/>
                              <a:gd name="T18" fmla="*/ 58 w 97"/>
                              <a:gd name="T19" fmla="*/ 25 h 79"/>
                              <a:gd name="T20" fmla="*/ 57 w 97"/>
                              <a:gd name="T21" fmla="*/ 29 h 79"/>
                              <a:gd name="T22" fmla="*/ 57 w 97"/>
                              <a:gd name="T23" fmla="*/ 79 h 79"/>
                              <a:gd name="T24" fmla="*/ 39 w 97"/>
                              <a:gd name="T25" fmla="*/ 31 h 79"/>
                              <a:gd name="T26" fmla="*/ 39 w 97"/>
                              <a:gd name="T27" fmla="*/ 27 h 79"/>
                              <a:gd name="T28" fmla="*/ 38 w 97"/>
                              <a:gd name="T29" fmla="*/ 23 h 79"/>
                              <a:gd name="T30" fmla="*/ 37 w 97"/>
                              <a:gd name="T31" fmla="*/ 20 h 79"/>
                              <a:gd name="T32" fmla="*/ 34 w 97"/>
                              <a:gd name="T33" fmla="*/ 18 h 79"/>
                              <a:gd name="T34" fmla="*/ 29 w 97"/>
                              <a:gd name="T35" fmla="*/ 17 h 79"/>
                              <a:gd name="T36" fmla="*/ 24 w 97"/>
                              <a:gd name="T37" fmla="*/ 17 h 79"/>
                              <a:gd name="T38" fmla="*/ 21 w 97"/>
                              <a:gd name="T39" fmla="*/ 19 h 79"/>
                              <a:gd name="T40" fmla="*/ 19 w 97"/>
                              <a:gd name="T41" fmla="*/ 22 h 79"/>
                              <a:gd name="T42" fmla="*/ 18 w 97"/>
                              <a:gd name="T43" fmla="*/ 26 h 79"/>
                              <a:gd name="T44" fmla="*/ 18 w 97"/>
                              <a:gd name="T45" fmla="*/ 30 h 79"/>
                              <a:gd name="T46" fmla="*/ 0 w 97"/>
                              <a:gd name="T47" fmla="*/ 79 h 79"/>
                              <a:gd name="T48" fmla="*/ 17 w 97"/>
                              <a:gd name="T49" fmla="*/ 13 h 79"/>
                              <a:gd name="T50" fmla="*/ 18 w 97"/>
                              <a:gd name="T51" fmla="*/ 11 h 79"/>
                              <a:gd name="T52" fmla="*/ 20 w 97"/>
                              <a:gd name="T53" fmla="*/ 8 h 79"/>
                              <a:gd name="T54" fmla="*/ 23 w 97"/>
                              <a:gd name="T55" fmla="*/ 4 h 79"/>
                              <a:gd name="T56" fmla="*/ 27 w 97"/>
                              <a:gd name="T57" fmla="*/ 2 h 79"/>
                              <a:gd name="T58" fmla="*/ 32 w 97"/>
                              <a:gd name="T59" fmla="*/ 0 h 79"/>
                              <a:gd name="T60" fmla="*/ 38 w 97"/>
                              <a:gd name="T61" fmla="*/ 0 h 79"/>
                              <a:gd name="T62" fmla="*/ 43 w 97"/>
                              <a:gd name="T63" fmla="*/ 1 h 79"/>
                              <a:gd name="T64" fmla="*/ 47 w 97"/>
                              <a:gd name="T65" fmla="*/ 2 h 79"/>
                              <a:gd name="T66" fmla="*/ 50 w 97"/>
                              <a:gd name="T67" fmla="*/ 5 h 79"/>
                              <a:gd name="T68" fmla="*/ 53 w 97"/>
                              <a:gd name="T69" fmla="*/ 8 h 79"/>
                              <a:gd name="T70" fmla="*/ 55 w 97"/>
                              <a:gd name="T71" fmla="*/ 12 h 79"/>
                              <a:gd name="T72" fmla="*/ 57 w 97"/>
                              <a:gd name="T73" fmla="*/ 10 h 79"/>
                              <a:gd name="T74" fmla="*/ 59 w 97"/>
                              <a:gd name="T75" fmla="*/ 6 h 79"/>
                              <a:gd name="T76" fmla="*/ 62 w 97"/>
                              <a:gd name="T77" fmla="*/ 4 h 79"/>
                              <a:gd name="T78" fmla="*/ 66 w 97"/>
                              <a:gd name="T79" fmla="*/ 1 h 79"/>
                              <a:gd name="T80" fmla="*/ 71 w 97"/>
                              <a:gd name="T81" fmla="*/ 0 h 79"/>
                              <a:gd name="T82" fmla="*/ 78 w 97"/>
                              <a:gd name="T83" fmla="*/ 0 h 79"/>
                              <a:gd name="T84" fmla="*/ 85 w 97"/>
                              <a:gd name="T85" fmla="*/ 2 h 79"/>
                              <a:gd name="T86" fmla="*/ 90 w 97"/>
                              <a:gd name="T87" fmla="*/ 6 h 79"/>
                              <a:gd name="T88" fmla="*/ 95 w 97"/>
                              <a:gd name="T89" fmla="*/ 12 h 79"/>
                              <a:gd name="T90" fmla="*/ 97 w 97"/>
                              <a:gd name="T91" fmla="*/ 20 h 79"/>
                              <a:gd name="T92" fmla="*/ 97 w 97"/>
                              <a:gd name="T93" fmla="*/ 79 h 7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7"/>
                              <a:gd name="T142" fmla="*/ 0 h 79"/>
                              <a:gd name="T143" fmla="*/ 97 w 97"/>
                              <a:gd name="T144" fmla="*/ 79 h 7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7" h="79">
                                <a:moveTo>
                                  <a:pt x="97" y="79"/>
                                </a:moveTo>
                                <a:lnTo>
                                  <a:pt x="79" y="79"/>
                                </a:lnTo>
                                <a:lnTo>
                                  <a:pt x="79" y="32"/>
                                </a:lnTo>
                                <a:lnTo>
                                  <a:pt x="79" y="30"/>
                                </a:lnTo>
                                <a:lnTo>
                                  <a:pt x="79" y="28"/>
                                </a:lnTo>
                                <a:lnTo>
                                  <a:pt x="79" y="26"/>
                                </a:lnTo>
                                <a:lnTo>
                                  <a:pt x="79" y="25"/>
                                </a:lnTo>
                                <a:lnTo>
                                  <a:pt x="78" y="23"/>
                                </a:lnTo>
                                <a:lnTo>
                                  <a:pt x="78" y="22"/>
                                </a:lnTo>
                                <a:lnTo>
                                  <a:pt x="77" y="21"/>
                                </a:lnTo>
                                <a:lnTo>
                                  <a:pt x="76" y="20"/>
                                </a:lnTo>
                                <a:lnTo>
                                  <a:pt x="76" y="19"/>
                                </a:lnTo>
                                <a:lnTo>
                                  <a:pt x="75" y="19"/>
                                </a:lnTo>
                                <a:lnTo>
                                  <a:pt x="74" y="18"/>
                                </a:lnTo>
                                <a:lnTo>
                                  <a:pt x="73" y="18"/>
                                </a:lnTo>
                                <a:lnTo>
                                  <a:pt x="72" y="17"/>
                                </a:lnTo>
                                <a:lnTo>
                                  <a:pt x="71" y="17"/>
                                </a:lnTo>
                                <a:lnTo>
                                  <a:pt x="70" y="17"/>
                                </a:lnTo>
                                <a:lnTo>
                                  <a:pt x="68" y="17"/>
                                </a:lnTo>
                                <a:lnTo>
                                  <a:pt x="66" y="17"/>
                                </a:lnTo>
                                <a:lnTo>
                                  <a:pt x="65" y="17"/>
                                </a:lnTo>
                                <a:lnTo>
                                  <a:pt x="64" y="18"/>
                                </a:lnTo>
                                <a:lnTo>
                                  <a:pt x="63" y="19"/>
                                </a:lnTo>
                                <a:lnTo>
                                  <a:pt x="62" y="19"/>
                                </a:lnTo>
                                <a:lnTo>
                                  <a:pt x="61" y="20"/>
                                </a:lnTo>
                                <a:lnTo>
                                  <a:pt x="60" y="21"/>
                                </a:lnTo>
                                <a:lnTo>
                                  <a:pt x="59" y="22"/>
                                </a:lnTo>
                                <a:lnTo>
                                  <a:pt x="59" y="24"/>
                                </a:lnTo>
                                <a:lnTo>
                                  <a:pt x="58" y="25"/>
                                </a:lnTo>
                                <a:lnTo>
                                  <a:pt x="58" y="26"/>
                                </a:lnTo>
                                <a:lnTo>
                                  <a:pt x="58" y="28"/>
                                </a:lnTo>
                                <a:lnTo>
                                  <a:pt x="57" y="29"/>
                                </a:lnTo>
                                <a:lnTo>
                                  <a:pt x="57" y="31"/>
                                </a:lnTo>
                                <a:lnTo>
                                  <a:pt x="57" y="33"/>
                                </a:lnTo>
                                <a:lnTo>
                                  <a:pt x="57" y="79"/>
                                </a:lnTo>
                                <a:lnTo>
                                  <a:pt x="39" y="79"/>
                                </a:lnTo>
                                <a:lnTo>
                                  <a:pt x="39" y="33"/>
                                </a:lnTo>
                                <a:lnTo>
                                  <a:pt x="39" y="31"/>
                                </a:lnTo>
                                <a:lnTo>
                                  <a:pt x="39" y="30"/>
                                </a:lnTo>
                                <a:lnTo>
                                  <a:pt x="39" y="29"/>
                                </a:lnTo>
                                <a:lnTo>
                                  <a:pt x="39" y="27"/>
                                </a:lnTo>
                                <a:lnTo>
                                  <a:pt x="39" y="26"/>
                                </a:lnTo>
                                <a:lnTo>
                                  <a:pt x="39" y="25"/>
                                </a:lnTo>
                                <a:lnTo>
                                  <a:pt x="38" y="23"/>
                                </a:lnTo>
                                <a:lnTo>
                                  <a:pt x="38" y="22"/>
                                </a:lnTo>
                                <a:lnTo>
                                  <a:pt x="37" y="21"/>
                                </a:lnTo>
                                <a:lnTo>
                                  <a:pt x="37" y="20"/>
                                </a:lnTo>
                                <a:lnTo>
                                  <a:pt x="36" y="19"/>
                                </a:lnTo>
                                <a:lnTo>
                                  <a:pt x="35" y="18"/>
                                </a:lnTo>
                                <a:lnTo>
                                  <a:pt x="34" y="18"/>
                                </a:lnTo>
                                <a:lnTo>
                                  <a:pt x="32" y="17"/>
                                </a:lnTo>
                                <a:lnTo>
                                  <a:pt x="30" y="17"/>
                                </a:lnTo>
                                <a:lnTo>
                                  <a:pt x="29" y="17"/>
                                </a:lnTo>
                                <a:lnTo>
                                  <a:pt x="27" y="17"/>
                                </a:lnTo>
                                <a:lnTo>
                                  <a:pt x="26" y="17"/>
                                </a:lnTo>
                                <a:lnTo>
                                  <a:pt x="24" y="17"/>
                                </a:lnTo>
                                <a:lnTo>
                                  <a:pt x="23" y="18"/>
                                </a:lnTo>
                                <a:lnTo>
                                  <a:pt x="22" y="19"/>
                                </a:lnTo>
                                <a:lnTo>
                                  <a:pt x="21" y="19"/>
                                </a:lnTo>
                                <a:lnTo>
                                  <a:pt x="20" y="20"/>
                                </a:lnTo>
                                <a:lnTo>
                                  <a:pt x="20" y="21"/>
                                </a:lnTo>
                                <a:lnTo>
                                  <a:pt x="19" y="22"/>
                                </a:lnTo>
                                <a:lnTo>
                                  <a:pt x="19" y="23"/>
                                </a:lnTo>
                                <a:lnTo>
                                  <a:pt x="18" y="25"/>
                                </a:lnTo>
                                <a:lnTo>
                                  <a:pt x="18" y="26"/>
                                </a:lnTo>
                                <a:lnTo>
                                  <a:pt x="18" y="27"/>
                                </a:lnTo>
                                <a:lnTo>
                                  <a:pt x="18" y="29"/>
                                </a:lnTo>
                                <a:lnTo>
                                  <a:pt x="18" y="30"/>
                                </a:lnTo>
                                <a:lnTo>
                                  <a:pt x="18" y="32"/>
                                </a:lnTo>
                                <a:lnTo>
                                  <a:pt x="18" y="79"/>
                                </a:lnTo>
                                <a:lnTo>
                                  <a:pt x="0" y="79"/>
                                </a:lnTo>
                                <a:lnTo>
                                  <a:pt x="0" y="2"/>
                                </a:lnTo>
                                <a:lnTo>
                                  <a:pt x="17" y="2"/>
                                </a:lnTo>
                                <a:lnTo>
                                  <a:pt x="17" y="13"/>
                                </a:lnTo>
                                <a:lnTo>
                                  <a:pt x="17" y="12"/>
                                </a:lnTo>
                                <a:lnTo>
                                  <a:pt x="18" y="11"/>
                                </a:lnTo>
                                <a:lnTo>
                                  <a:pt x="19" y="10"/>
                                </a:lnTo>
                                <a:lnTo>
                                  <a:pt x="19" y="9"/>
                                </a:lnTo>
                                <a:lnTo>
                                  <a:pt x="20" y="8"/>
                                </a:lnTo>
                                <a:lnTo>
                                  <a:pt x="21" y="7"/>
                                </a:lnTo>
                                <a:lnTo>
                                  <a:pt x="22" y="6"/>
                                </a:lnTo>
                                <a:lnTo>
                                  <a:pt x="23" y="4"/>
                                </a:lnTo>
                                <a:lnTo>
                                  <a:pt x="24" y="4"/>
                                </a:lnTo>
                                <a:lnTo>
                                  <a:pt x="26" y="3"/>
                                </a:lnTo>
                                <a:lnTo>
                                  <a:pt x="27" y="2"/>
                                </a:lnTo>
                                <a:lnTo>
                                  <a:pt x="28" y="1"/>
                                </a:lnTo>
                                <a:lnTo>
                                  <a:pt x="30" y="1"/>
                                </a:lnTo>
                                <a:lnTo>
                                  <a:pt x="32" y="0"/>
                                </a:lnTo>
                                <a:lnTo>
                                  <a:pt x="34" y="0"/>
                                </a:lnTo>
                                <a:lnTo>
                                  <a:pt x="36" y="0"/>
                                </a:lnTo>
                                <a:lnTo>
                                  <a:pt x="38" y="0"/>
                                </a:lnTo>
                                <a:lnTo>
                                  <a:pt x="40" y="0"/>
                                </a:lnTo>
                                <a:lnTo>
                                  <a:pt x="41" y="0"/>
                                </a:lnTo>
                                <a:lnTo>
                                  <a:pt x="43" y="1"/>
                                </a:lnTo>
                                <a:lnTo>
                                  <a:pt x="44" y="1"/>
                                </a:lnTo>
                                <a:lnTo>
                                  <a:pt x="45" y="2"/>
                                </a:lnTo>
                                <a:lnTo>
                                  <a:pt x="47" y="2"/>
                                </a:lnTo>
                                <a:lnTo>
                                  <a:pt x="48" y="3"/>
                                </a:lnTo>
                                <a:lnTo>
                                  <a:pt x="49" y="4"/>
                                </a:lnTo>
                                <a:lnTo>
                                  <a:pt x="50" y="5"/>
                                </a:lnTo>
                                <a:lnTo>
                                  <a:pt x="51" y="6"/>
                                </a:lnTo>
                                <a:lnTo>
                                  <a:pt x="52" y="7"/>
                                </a:lnTo>
                                <a:lnTo>
                                  <a:pt x="53" y="8"/>
                                </a:lnTo>
                                <a:lnTo>
                                  <a:pt x="54" y="9"/>
                                </a:lnTo>
                                <a:lnTo>
                                  <a:pt x="54" y="11"/>
                                </a:lnTo>
                                <a:lnTo>
                                  <a:pt x="55" y="12"/>
                                </a:lnTo>
                                <a:lnTo>
                                  <a:pt x="56" y="11"/>
                                </a:lnTo>
                                <a:lnTo>
                                  <a:pt x="57" y="10"/>
                                </a:lnTo>
                                <a:lnTo>
                                  <a:pt x="57" y="8"/>
                                </a:lnTo>
                                <a:lnTo>
                                  <a:pt x="58" y="8"/>
                                </a:lnTo>
                                <a:lnTo>
                                  <a:pt x="59" y="6"/>
                                </a:lnTo>
                                <a:lnTo>
                                  <a:pt x="60" y="6"/>
                                </a:lnTo>
                                <a:lnTo>
                                  <a:pt x="61" y="4"/>
                                </a:lnTo>
                                <a:lnTo>
                                  <a:pt x="62" y="4"/>
                                </a:lnTo>
                                <a:lnTo>
                                  <a:pt x="64" y="3"/>
                                </a:lnTo>
                                <a:lnTo>
                                  <a:pt x="65" y="2"/>
                                </a:lnTo>
                                <a:lnTo>
                                  <a:pt x="66" y="1"/>
                                </a:lnTo>
                                <a:lnTo>
                                  <a:pt x="68" y="1"/>
                                </a:lnTo>
                                <a:lnTo>
                                  <a:pt x="70" y="0"/>
                                </a:lnTo>
                                <a:lnTo>
                                  <a:pt x="71" y="0"/>
                                </a:lnTo>
                                <a:lnTo>
                                  <a:pt x="73" y="0"/>
                                </a:lnTo>
                                <a:lnTo>
                                  <a:pt x="76" y="0"/>
                                </a:lnTo>
                                <a:lnTo>
                                  <a:pt x="78" y="0"/>
                                </a:lnTo>
                                <a:lnTo>
                                  <a:pt x="81" y="1"/>
                                </a:lnTo>
                                <a:lnTo>
                                  <a:pt x="83" y="1"/>
                                </a:lnTo>
                                <a:lnTo>
                                  <a:pt x="85" y="2"/>
                                </a:lnTo>
                                <a:lnTo>
                                  <a:pt x="87" y="4"/>
                                </a:lnTo>
                                <a:lnTo>
                                  <a:pt x="89" y="5"/>
                                </a:lnTo>
                                <a:lnTo>
                                  <a:pt x="90" y="6"/>
                                </a:lnTo>
                                <a:lnTo>
                                  <a:pt x="92" y="8"/>
                                </a:lnTo>
                                <a:lnTo>
                                  <a:pt x="93" y="10"/>
                                </a:lnTo>
                                <a:lnTo>
                                  <a:pt x="95" y="12"/>
                                </a:lnTo>
                                <a:lnTo>
                                  <a:pt x="95" y="14"/>
                                </a:lnTo>
                                <a:lnTo>
                                  <a:pt x="96" y="17"/>
                                </a:lnTo>
                                <a:lnTo>
                                  <a:pt x="97" y="20"/>
                                </a:lnTo>
                                <a:lnTo>
                                  <a:pt x="97" y="22"/>
                                </a:lnTo>
                                <a:lnTo>
                                  <a:pt x="97" y="26"/>
                                </a:lnTo>
                                <a:lnTo>
                                  <a:pt x="97"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1" name="Freeform 143"/>
                          <a:cNvSpPr>
                            <a:spLocks noEditPoints="1"/>
                          </a:cNvSpPr>
                        </a:nvSpPr>
                        <a:spPr bwMode="auto">
                          <a:xfrm>
                            <a:off x="2835" y="2409"/>
                            <a:ext cx="64" cy="81"/>
                          </a:xfrm>
                          <a:custGeom>
                            <a:avLst/>
                            <a:gdLst>
                              <a:gd name="T0" fmla="*/ 60 w 64"/>
                              <a:gd name="T1" fmla="*/ 68 h 81"/>
                              <a:gd name="T2" fmla="*/ 61 w 64"/>
                              <a:gd name="T3" fmla="*/ 72 h 81"/>
                              <a:gd name="T4" fmla="*/ 62 w 64"/>
                              <a:gd name="T5" fmla="*/ 74 h 81"/>
                              <a:gd name="T6" fmla="*/ 64 w 64"/>
                              <a:gd name="T7" fmla="*/ 76 h 81"/>
                              <a:gd name="T8" fmla="*/ 44 w 64"/>
                              <a:gd name="T9" fmla="*/ 78 h 81"/>
                              <a:gd name="T10" fmla="*/ 44 w 64"/>
                              <a:gd name="T11" fmla="*/ 76 h 81"/>
                              <a:gd name="T12" fmla="*/ 43 w 64"/>
                              <a:gd name="T13" fmla="*/ 74 h 81"/>
                              <a:gd name="T14" fmla="*/ 43 w 64"/>
                              <a:gd name="T15" fmla="*/ 72 h 81"/>
                              <a:gd name="T16" fmla="*/ 42 w 64"/>
                              <a:gd name="T17" fmla="*/ 70 h 81"/>
                              <a:gd name="T18" fmla="*/ 38 w 64"/>
                              <a:gd name="T19" fmla="*/ 74 h 81"/>
                              <a:gd name="T20" fmla="*/ 33 w 64"/>
                              <a:gd name="T21" fmla="*/ 78 h 81"/>
                              <a:gd name="T22" fmla="*/ 27 w 64"/>
                              <a:gd name="T23" fmla="*/ 80 h 81"/>
                              <a:gd name="T24" fmla="*/ 19 w 64"/>
                              <a:gd name="T25" fmla="*/ 81 h 81"/>
                              <a:gd name="T26" fmla="*/ 11 w 64"/>
                              <a:gd name="T27" fmla="*/ 79 h 81"/>
                              <a:gd name="T28" fmla="*/ 5 w 64"/>
                              <a:gd name="T29" fmla="*/ 74 h 81"/>
                              <a:gd name="T30" fmla="*/ 1 w 64"/>
                              <a:gd name="T31" fmla="*/ 66 h 81"/>
                              <a:gd name="T32" fmla="*/ 0 w 64"/>
                              <a:gd name="T33" fmla="*/ 55 h 81"/>
                              <a:gd name="T34" fmla="*/ 2 w 64"/>
                              <a:gd name="T35" fmla="*/ 46 h 81"/>
                              <a:gd name="T36" fmla="*/ 7 w 64"/>
                              <a:gd name="T37" fmla="*/ 40 h 81"/>
                              <a:gd name="T38" fmla="*/ 14 w 64"/>
                              <a:gd name="T39" fmla="*/ 35 h 81"/>
                              <a:gd name="T40" fmla="*/ 36 w 64"/>
                              <a:gd name="T41" fmla="*/ 31 h 81"/>
                              <a:gd name="T42" fmla="*/ 38 w 64"/>
                              <a:gd name="T43" fmla="*/ 30 h 81"/>
                              <a:gd name="T44" fmla="*/ 40 w 64"/>
                              <a:gd name="T45" fmla="*/ 29 h 81"/>
                              <a:gd name="T46" fmla="*/ 42 w 64"/>
                              <a:gd name="T47" fmla="*/ 28 h 81"/>
                              <a:gd name="T48" fmla="*/ 42 w 64"/>
                              <a:gd name="T49" fmla="*/ 25 h 81"/>
                              <a:gd name="T50" fmla="*/ 41 w 64"/>
                              <a:gd name="T51" fmla="*/ 20 h 81"/>
                              <a:gd name="T52" fmla="*/ 38 w 64"/>
                              <a:gd name="T53" fmla="*/ 17 h 81"/>
                              <a:gd name="T54" fmla="*/ 34 w 64"/>
                              <a:gd name="T55" fmla="*/ 16 h 81"/>
                              <a:gd name="T56" fmla="*/ 31 w 64"/>
                              <a:gd name="T57" fmla="*/ 16 h 81"/>
                              <a:gd name="T58" fmla="*/ 25 w 64"/>
                              <a:gd name="T59" fmla="*/ 17 h 81"/>
                              <a:gd name="T60" fmla="*/ 22 w 64"/>
                              <a:gd name="T61" fmla="*/ 20 h 81"/>
                              <a:gd name="T62" fmla="*/ 20 w 64"/>
                              <a:gd name="T63" fmla="*/ 23 h 81"/>
                              <a:gd name="T64" fmla="*/ 20 w 64"/>
                              <a:gd name="T65" fmla="*/ 27 h 81"/>
                              <a:gd name="T66" fmla="*/ 5 w 64"/>
                              <a:gd name="T67" fmla="*/ 15 h 81"/>
                              <a:gd name="T68" fmla="*/ 11 w 64"/>
                              <a:gd name="T69" fmla="*/ 6 h 81"/>
                              <a:gd name="T70" fmla="*/ 20 w 64"/>
                              <a:gd name="T71" fmla="*/ 1 h 81"/>
                              <a:gd name="T72" fmla="*/ 30 w 64"/>
                              <a:gd name="T73" fmla="*/ 0 h 81"/>
                              <a:gd name="T74" fmla="*/ 39 w 64"/>
                              <a:gd name="T75" fmla="*/ 0 h 81"/>
                              <a:gd name="T76" fmla="*/ 48 w 64"/>
                              <a:gd name="T77" fmla="*/ 3 h 81"/>
                              <a:gd name="T78" fmla="*/ 56 w 64"/>
                              <a:gd name="T79" fmla="*/ 8 h 81"/>
                              <a:gd name="T80" fmla="*/ 60 w 64"/>
                              <a:gd name="T81" fmla="*/ 19 h 81"/>
                              <a:gd name="T82" fmla="*/ 42 w 64"/>
                              <a:gd name="T83" fmla="*/ 41 h 81"/>
                              <a:gd name="T84" fmla="*/ 40 w 64"/>
                              <a:gd name="T85" fmla="*/ 42 h 81"/>
                              <a:gd name="T86" fmla="*/ 38 w 64"/>
                              <a:gd name="T87" fmla="*/ 44 h 81"/>
                              <a:gd name="T88" fmla="*/ 34 w 64"/>
                              <a:gd name="T89" fmla="*/ 45 h 81"/>
                              <a:gd name="T90" fmla="*/ 29 w 64"/>
                              <a:gd name="T91" fmla="*/ 46 h 81"/>
                              <a:gd name="T92" fmla="*/ 24 w 64"/>
                              <a:gd name="T93" fmla="*/ 47 h 81"/>
                              <a:gd name="T94" fmla="*/ 21 w 64"/>
                              <a:gd name="T95" fmla="*/ 49 h 81"/>
                              <a:gd name="T96" fmla="*/ 19 w 64"/>
                              <a:gd name="T97" fmla="*/ 53 h 81"/>
                              <a:gd name="T98" fmla="*/ 18 w 64"/>
                              <a:gd name="T99" fmla="*/ 58 h 81"/>
                              <a:gd name="T100" fmla="*/ 19 w 64"/>
                              <a:gd name="T101" fmla="*/ 62 h 81"/>
                              <a:gd name="T102" fmla="*/ 22 w 64"/>
                              <a:gd name="T103" fmla="*/ 65 h 81"/>
                              <a:gd name="T104" fmla="*/ 24 w 64"/>
                              <a:gd name="T105" fmla="*/ 66 h 81"/>
                              <a:gd name="T106" fmla="*/ 28 w 64"/>
                              <a:gd name="T107" fmla="*/ 66 h 81"/>
                              <a:gd name="T108" fmla="*/ 33 w 64"/>
                              <a:gd name="T109" fmla="*/ 64 h 81"/>
                              <a:gd name="T110" fmla="*/ 38 w 64"/>
                              <a:gd name="T111" fmla="*/ 61 h 81"/>
                              <a:gd name="T112" fmla="*/ 42 w 64"/>
                              <a:gd name="T113" fmla="*/ 56 h 81"/>
                              <a:gd name="T114" fmla="*/ 42 w 64"/>
                              <a:gd name="T115" fmla="*/ 41 h 8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64"/>
                              <a:gd name="T175" fmla="*/ 0 h 81"/>
                              <a:gd name="T176" fmla="*/ 64 w 64"/>
                              <a:gd name="T177" fmla="*/ 81 h 81"/>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64" h="81">
                                <a:moveTo>
                                  <a:pt x="60" y="64"/>
                                </a:moveTo>
                                <a:lnTo>
                                  <a:pt x="60" y="65"/>
                                </a:lnTo>
                                <a:lnTo>
                                  <a:pt x="60" y="67"/>
                                </a:lnTo>
                                <a:lnTo>
                                  <a:pt x="60" y="68"/>
                                </a:lnTo>
                                <a:lnTo>
                                  <a:pt x="60" y="69"/>
                                </a:lnTo>
                                <a:lnTo>
                                  <a:pt x="61" y="70"/>
                                </a:lnTo>
                                <a:lnTo>
                                  <a:pt x="61" y="71"/>
                                </a:lnTo>
                                <a:lnTo>
                                  <a:pt x="61" y="72"/>
                                </a:lnTo>
                                <a:lnTo>
                                  <a:pt x="61" y="73"/>
                                </a:lnTo>
                                <a:lnTo>
                                  <a:pt x="62" y="73"/>
                                </a:lnTo>
                                <a:lnTo>
                                  <a:pt x="62" y="74"/>
                                </a:lnTo>
                                <a:lnTo>
                                  <a:pt x="62" y="75"/>
                                </a:lnTo>
                                <a:lnTo>
                                  <a:pt x="63" y="75"/>
                                </a:lnTo>
                                <a:lnTo>
                                  <a:pt x="64" y="76"/>
                                </a:lnTo>
                                <a:lnTo>
                                  <a:pt x="64" y="79"/>
                                </a:lnTo>
                                <a:lnTo>
                                  <a:pt x="45" y="79"/>
                                </a:lnTo>
                                <a:lnTo>
                                  <a:pt x="44" y="78"/>
                                </a:lnTo>
                                <a:lnTo>
                                  <a:pt x="44" y="77"/>
                                </a:lnTo>
                                <a:lnTo>
                                  <a:pt x="44" y="76"/>
                                </a:lnTo>
                                <a:lnTo>
                                  <a:pt x="44" y="75"/>
                                </a:lnTo>
                                <a:lnTo>
                                  <a:pt x="43" y="74"/>
                                </a:lnTo>
                                <a:lnTo>
                                  <a:pt x="43" y="73"/>
                                </a:lnTo>
                                <a:lnTo>
                                  <a:pt x="43" y="72"/>
                                </a:lnTo>
                                <a:lnTo>
                                  <a:pt x="43" y="71"/>
                                </a:lnTo>
                                <a:lnTo>
                                  <a:pt x="43" y="70"/>
                                </a:lnTo>
                                <a:lnTo>
                                  <a:pt x="42" y="70"/>
                                </a:lnTo>
                                <a:lnTo>
                                  <a:pt x="41" y="71"/>
                                </a:lnTo>
                                <a:lnTo>
                                  <a:pt x="40" y="72"/>
                                </a:lnTo>
                                <a:lnTo>
                                  <a:pt x="39" y="73"/>
                                </a:lnTo>
                                <a:lnTo>
                                  <a:pt x="38" y="74"/>
                                </a:lnTo>
                                <a:lnTo>
                                  <a:pt x="37" y="75"/>
                                </a:lnTo>
                                <a:lnTo>
                                  <a:pt x="36" y="76"/>
                                </a:lnTo>
                                <a:lnTo>
                                  <a:pt x="35" y="77"/>
                                </a:lnTo>
                                <a:lnTo>
                                  <a:pt x="33" y="78"/>
                                </a:lnTo>
                                <a:lnTo>
                                  <a:pt x="32" y="78"/>
                                </a:lnTo>
                                <a:lnTo>
                                  <a:pt x="31" y="79"/>
                                </a:lnTo>
                                <a:lnTo>
                                  <a:pt x="29" y="80"/>
                                </a:lnTo>
                                <a:lnTo>
                                  <a:pt x="27" y="80"/>
                                </a:lnTo>
                                <a:lnTo>
                                  <a:pt x="25" y="80"/>
                                </a:lnTo>
                                <a:lnTo>
                                  <a:pt x="23" y="81"/>
                                </a:lnTo>
                                <a:lnTo>
                                  <a:pt x="21" y="81"/>
                                </a:lnTo>
                                <a:lnTo>
                                  <a:pt x="19" y="81"/>
                                </a:lnTo>
                                <a:lnTo>
                                  <a:pt x="17" y="80"/>
                                </a:lnTo>
                                <a:lnTo>
                                  <a:pt x="15" y="80"/>
                                </a:lnTo>
                                <a:lnTo>
                                  <a:pt x="13" y="80"/>
                                </a:lnTo>
                                <a:lnTo>
                                  <a:pt x="11" y="79"/>
                                </a:lnTo>
                                <a:lnTo>
                                  <a:pt x="10" y="78"/>
                                </a:lnTo>
                                <a:lnTo>
                                  <a:pt x="8" y="77"/>
                                </a:lnTo>
                                <a:lnTo>
                                  <a:pt x="7" y="76"/>
                                </a:lnTo>
                                <a:lnTo>
                                  <a:pt x="5" y="74"/>
                                </a:lnTo>
                                <a:lnTo>
                                  <a:pt x="4" y="72"/>
                                </a:lnTo>
                                <a:lnTo>
                                  <a:pt x="3" y="71"/>
                                </a:lnTo>
                                <a:lnTo>
                                  <a:pt x="2" y="68"/>
                                </a:lnTo>
                                <a:lnTo>
                                  <a:pt x="1" y="66"/>
                                </a:lnTo>
                                <a:lnTo>
                                  <a:pt x="1" y="64"/>
                                </a:lnTo>
                                <a:lnTo>
                                  <a:pt x="0" y="61"/>
                                </a:lnTo>
                                <a:lnTo>
                                  <a:pt x="0" y="58"/>
                                </a:lnTo>
                                <a:lnTo>
                                  <a:pt x="0" y="55"/>
                                </a:lnTo>
                                <a:lnTo>
                                  <a:pt x="1" y="53"/>
                                </a:lnTo>
                                <a:lnTo>
                                  <a:pt x="1" y="51"/>
                                </a:lnTo>
                                <a:lnTo>
                                  <a:pt x="2" y="48"/>
                                </a:lnTo>
                                <a:lnTo>
                                  <a:pt x="2" y="46"/>
                                </a:lnTo>
                                <a:lnTo>
                                  <a:pt x="3" y="44"/>
                                </a:lnTo>
                                <a:lnTo>
                                  <a:pt x="5" y="43"/>
                                </a:lnTo>
                                <a:lnTo>
                                  <a:pt x="6" y="41"/>
                                </a:lnTo>
                                <a:lnTo>
                                  <a:pt x="7" y="40"/>
                                </a:lnTo>
                                <a:lnTo>
                                  <a:pt x="9" y="38"/>
                                </a:lnTo>
                                <a:lnTo>
                                  <a:pt x="10" y="37"/>
                                </a:lnTo>
                                <a:lnTo>
                                  <a:pt x="12" y="36"/>
                                </a:lnTo>
                                <a:lnTo>
                                  <a:pt x="14" y="35"/>
                                </a:lnTo>
                                <a:lnTo>
                                  <a:pt x="16" y="35"/>
                                </a:lnTo>
                                <a:lnTo>
                                  <a:pt x="18" y="34"/>
                                </a:lnTo>
                                <a:lnTo>
                                  <a:pt x="20" y="34"/>
                                </a:lnTo>
                                <a:lnTo>
                                  <a:pt x="36" y="31"/>
                                </a:lnTo>
                                <a:lnTo>
                                  <a:pt x="37" y="31"/>
                                </a:lnTo>
                                <a:lnTo>
                                  <a:pt x="38" y="31"/>
                                </a:lnTo>
                                <a:lnTo>
                                  <a:pt x="38" y="30"/>
                                </a:lnTo>
                                <a:lnTo>
                                  <a:pt x="39" y="30"/>
                                </a:lnTo>
                                <a:lnTo>
                                  <a:pt x="40" y="30"/>
                                </a:lnTo>
                                <a:lnTo>
                                  <a:pt x="40" y="29"/>
                                </a:lnTo>
                                <a:lnTo>
                                  <a:pt x="41" y="29"/>
                                </a:lnTo>
                                <a:lnTo>
                                  <a:pt x="41" y="28"/>
                                </a:lnTo>
                                <a:lnTo>
                                  <a:pt x="42" y="28"/>
                                </a:lnTo>
                                <a:lnTo>
                                  <a:pt x="42" y="27"/>
                                </a:lnTo>
                                <a:lnTo>
                                  <a:pt x="42" y="26"/>
                                </a:lnTo>
                                <a:lnTo>
                                  <a:pt x="42" y="25"/>
                                </a:lnTo>
                                <a:lnTo>
                                  <a:pt x="42" y="23"/>
                                </a:lnTo>
                                <a:lnTo>
                                  <a:pt x="42" y="22"/>
                                </a:lnTo>
                                <a:lnTo>
                                  <a:pt x="42" y="21"/>
                                </a:lnTo>
                                <a:lnTo>
                                  <a:pt x="41" y="20"/>
                                </a:lnTo>
                                <a:lnTo>
                                  <a:pt x="40" y="19"/>
                                </a:lnTo>
                                <a:lnTo>
                                  <a:pt x="40" y="18"/>
                                </a:lnTo>
                                <a:lnTo>
                                  <a:pt x="39" y="18"/>
                                </a:lnTo>
                                <a:lnTo>
                                  <a:pt x="38" y="17"/>
                                </a:lnTo>
                                <a:lnTo>
                                  <a:pt x="37" y="17"/>
                                </a:lnTo>
                                <a:lnTo>
                                  <a:pt x="36" y="17"/>
                                </a:lnTo>
                                <a:lnTo>
                                  <a:pt x="35" y="16"/>
                                </a:lnTo>
                                <a:lnTo>
                                  <a:pt x="34" y="16"/>
                                </a:lnTo>
                                <a:lnTo>
                                  <a:pt x="33" y="16"/>
                                </a:lnTo>
                                <a:lnTo>
                                  <a:pt x="32" y="16"/>
                                </a:lnTo>
                                <a:lnTo>
                                  <a:pt x="31" y="16"/>
                                </a:lnTo>
                                <a:lnTo>
                                  <a:pt x="29" y="16"/>
                                </a:lnTo>
                                <a:lnTo>
                                  <a:pt x="28" y="16"/>
                                </a:lnTo>
                                <a:lnTo>
                                  <a:pt x="26" y="17"/>
                                </a:lnTo>
                                <a:lnTo>
                                  <a:pt x="25" y="17"/>
                                </a:lnTo>
                                <a:lnTo>
                                  <a:pt x="24" y="17"/>
                                </a:lnTo>
                                <a:lnTo>
                                  <a:pt x="23" y="18"/>
                                </a:lnTo>
                                <a:lnTo>
                                  <a:pt x="23" y="19"/>
                                </a:lnTo>
                                <a:lnTo>
                                  <a:pt x="22" y="20"/>
                                </a:lnTo>
                                <a:lnTo>
                                  <a:pt x="21" y="20"/>
                                </a:lnTo>
                                <a:lnTo>
                                  <a:pt x="21" y="21"/>
                                </a:lnTo>
                                <a:lnTo>
                                  <a:pt x="21" y="22"/>
                                </a:lnTo>
                                <a:lnTo>
                                  <a:pt x="20" y="23"/>
                                </a:lnTo>
                                <a:lnTo>
                                  <a:pt x="20" y="24"/>
                                </a:lnTo>
                                <a:lnTo>
                                  <a:pt x="20" y="25"/>
                                </a:lnTo>
                                <a:lnTo>
                                  <a:pt x="20" y="26"/>
                                </a:lnTo>
                                <a:lnTo>
                                  <a:pt x="20" y="27"/>
                                </a:lnTo>
                                <a:lnTo>
                                  <a:pt x="2" y="27"/>
                                </a:lnTo>
                                <a:lnTo>
                                  <a:pt x="3" y="22"/>
                                </a:lnTo>
                                <a:lnTo>
                                  <a:pt x="4" y="19"/>
                                </a:lnTo>
                                <a:lnTo>
                                  <a:pt x="5" y="15"/>
                                </a:lnTo>
                                <a:lnTo>
                                  <a:pt x="6" y="13"/>
                                </a:lnTo>
                                <a:lnTo>
                                  <a:pt x="7" y="10"/>
                                </a:lnTo>
                                <a:lnTo>
                                  <a:pt x="9" y="8"/>
                                </a:lnTo>
                                <a:lnTo>
                                  <a:pt x="11" y="6"/>
                                </a:lnTo>
                                <a:lnTo>
                                  <a:pt x="13" y="4"/>
                                </a:lnTo>
                                <a:lnTo>
                                  <a:pt x="15" y="3"/>
                                </a:lnTo>
                                <a:lnTo>
                                  <a:pt x="17" y="2"/>
                                </a:lnTo>
                                <a:lnTo>
                                  <a:pt x="20" y="1"/>
                                </a:lnTo>
                                <a:lnTo>
                                  <a:pt x="22" y="1"/>
                                </a:lnTo>
                                <a:lnTo>
                                  <a:pt x="25" y="0"/>
                                </a:lnTo>
                                <a:lnTo>
                                  <a:pt x="27" y="0"/>
                                </a:lnTo>
                                <a:lnTo>
                                  <a:pt x="30" y="0"/>
                                </a:lnTo>
                                <a:lnTo>
                                  <a:pt x="33" y="0"/>
                                </a:lnTo>
                                <a:lnTo>
                                  <a:pt x="35" y="0"/>
                                </a:lnTo>
                                <a:lnTo>
                                  <a:pt x="37" y="0"/>
                                </a:lnTo>
                                <a:lnTo>
                                  <a:pt x="39" y="0"/>
                                </a:lnTo>
                                <a:lnTo>
                                  <a:pt x="41" y="1"/>
                                </a:lnTo>
                                <a:lnTo>
                                  <a:pt x="43" y="1"/>
                                </a:lnTo>
                                <a:lnTo>
                                  <a:pt x="46" y="2"/>
                                </a:lnTo>
                                <a:lnTo>
                                  <a:pt x="48" y="3"/>
                                </a:lnTo>
                                <a:lnTo>
                                  <a:pt x="50" y="4"/>
                                </a:lnTo>
                                <a:lnTo>
                                  <a:pt x="52" y="5"/>
                                </a:lnTo>
                                <a:lnTo>
                                  <a:pt x="54" y="7"/>
                                </a:lnTo>
                                <a:lnTo>
                                  <a:pt x="56" y="8"/>
                                </a:lnTo>
                                <a:lnTo>
                                  <a:pt x="57" y="11"/>
                                </a:lnTo>
                                <a:lnTo>
                                  <a:pt x="58" y="13"/>
                                </a:lnTo>
                                <a:lnTo>
                                  <a:pt x="59" y="16"/>
                                </a:lnTo>
                                <a:lnTo>
                                  <a:pt x="60" y="19"/>
                                </a:lnTo>
                                <a:lnTo>
                                  <a:pt x="60" y="22"/>
                                </a:lnTo>
                                <a:lnTo>
                                  <a:pt x="60" y="64"/>
                                </a:lnTo>
                                <a:close/>
                                <a:moveTo>
                                  <a:pt x="42" y="41"/>
                                </a:moveTo>
                                <a:lnTo>
                                  <a:pt x="42" y="41"/>
                                </a:lnTo>
                                <a:lnTo>
                                  <a:pt x="42" y="42"/>
                                </a:lnTo>
                                <a:lnTo>
                                  <a:pt x="41" y="42"/>
                                </a:lnTo>
                                <a:lnTo>
                                  <a:pt x="40" y="42"/>
                                </a:lnTo>
                                <a:lnTo>
                                  <a:pt x="40" y="43"/>
                                </a:lnTo>
                                <a:lnTo>
                                  <a:pt x="39" y="43"/>
                                </a:lnTo>
                                <a:lnTo>
                                  <a:pt x="38" y="43"/>
                                </a:lnTo>
                                <a:lnTo>
                                  <a:pt x="38" y="44"/>
                                </a:lnTo>
                                <a:lnTo>
                                  <a:pt x="37" y="44"/>
                                </a:lnTo>
                                <a:lnTo>
                                  <a:pt x="36" y="44"/>
                                </a:lnTo>
                                <a:lnTo>
                                  <a:pt x="35" y="44"/>
                                </a:lnTo>
                                <a:lnTo>
                                  <a:pt x="34" y="45"/>
                                </a:lnTo>
                                <a:lnTo>
                                  <a:pt x="33" y="45"/>
                                </a:lnTo>
                                <a:lnTo>
                                  <a:pt x="31" y="45"/>
                                </a:lnTo>
                                <a:lnTo>
                                  <a:pt x="30" y="45"/>
                                </a:lnTo>
                                <a:lnTo>
                                  <a:pt x="29" y="46"/>
                                </a:lnTo>
                                <a:lnTo>
                                  <a:pt x="28" y="46"/>
                                </a:lnTo>
                                <a:lnTo>
                                  <a:pt x="26" y="46"/>
                                </a:lnTo>
                                <a:lnTo>
                                  <a:pt x="25" y="46"/>
                                </a:lnTo>
                                <a:lnTo>
                                  <a:pt x="24" y="47"/>
                                </a:lnTo>
                                <a:lnTo>
                                  <a:pt x="23" y="47"/>
                                </a:lnTo>
                                <a:lnTo>
                                  <a:pt x="22" y="48"/>
                                </a:lnTo>
                                <a:lnTo>
                                  <a:pt x="21" y="49"/>
                                </a:lnTo>
                                <a:lnTo>
                                  <a:pt x="20" y="50"/>
                                </a:lnTo>
                                <a:lnTo>
                                  <a:pt x="19" y="51"/>
                                </a:lnTo>
                                <a:lnTo>
                                  <a:pt x="19" y="52"/>
                                </a:lnTo>
                                <a:lnTo>
                                  <a:pt x="19" y="53"/>
                                </a:lnTo>
                                <a:lnTo>
                                  <a:pt x="18" y="54"/>
                                </a:lnTo>
                                <a:lnTo>
                                  <a:pt x="18" y="55"/>
                                </a:lnTo>
                                <a:lnTo>
                                  <a:pt x="18" y="57"/>
                                </a:lnTo>
                                <a:lnTo>
                                  <a:pt x="18" y="58"/>
                                </a:lnTo>
                                <a:lnTo>
                                  <a:pt x="18" y="59"/>
                                </a:lnTo>
                                <a:lnTo>
                                  <a:pt x="18" y="60"/>
                                </a:lnTo>
                                <a:lnTo>
                                  <a:pt x="19" y="61"/>
                                </a:lnTo>
                                <a:lnTo>
                                  <a:pt x="19" y="62"/>
                                </a:lnTo>
                                <a:lnTo>
                                  <a:pt x="20" y="63"/>
                                </a:lnTo>
                                <a:lnTo>
                                  <a:pt x="20" y="64"/>
                                </a:lnTo>
                                <a:lnTo>
                                  <a:pt x="21" y="64"/>
                                </a:lnTo>
                                <a:lnTo>
                                  <a:pt x="22" y="65"/>
                                </a:lnTo>
                                <a:lnTo>
                                  <a:pt x="23" y="65"/>
                                </a:lnTo>
                                <a:lnTo>
                                  <a:pt x="24" y="66"/>
                                </a:lnTo>
                                <a:lnTo>
                                  <a:pt x="25" y="66"/>
                                </a:lnTo>
                                <a:lnTo>
                                  <a:pt x="26" y="66"/>
                                </a:lnTo>
                                <a:lnTo>
                                  <a:pt x="28" y="66"/>
                                </a:lnTo>
                                <a:lnTo>
                                  <a:pt x="29" y="66"/>
                                </a:lnTo>
                                <a:lnTo>
                                  <a:pt x="31" y="65"/>
                                </a:lnTo>
                                <a:lnTo>
                                  <a:pt x="32" y="65"/>
                                </a:lnTo>
                                <a:lnTo>
                                  <a:pt x="33" y="64"/>
                                </a:lnTo>
                                <a:lnTo>
                                  <a:pt x="35" y="64"/>
                                </a:lnTo>
                                <a:lnTo>
                                  <a:pt x="36" y="63"/>
                                </a:lnTo>
                                <a:lnTo>
                                  <a:pt x="37" y="62"/>
                                </a:lnTo>
                                <a:lnTo>
                                  <a:pt x="38" y="61"/>
                                </a:lnTo>
                                <a:lnTo>
                                  <a:pt x="39" y="60"/>
                                </a:lnTo>
                                <a:lnTo>
                                  <a:pt x="40" y="59"/>
                                </a:lnTo>
                                <a:lnTo>
                                  <a:pt x="41" y="57"/>
                                </a:lnTo>
                                <a:lnTo>
                                  <a:pt x="42" y="56"/>
                                </a:lnTo>
                                <a:lnTo>
                                  <a:pt x="42" y="54"/>
                                </a:lnTo>
                                <a:lnTo>
                                  <a:pt x="42" y="53"/>
                                </a:lnTo>
                                <a:lnTo>
                                  <a:pt x="42" y="51"/>
                                </a:lnTo>
                                <a:lnTo>
                                  <a:pt x="42" y="4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2" name="Freeform 144"/>
                          <a:cNvSpPr>
                            <a:spLocks/>
                          </a:cNvSpPr>
                        </a:nvSpPr>
                        <a:spPr bwMode="auto">
                          <a:xfrm>
                            <a:off x="2904" y="2390"/>
                            <a:ext cx="38" cy="99"/>
                          </a:xfrm>
                          <a:custGeom>
                            <a:avLst/>
                            <a:gdLst>
                              <a:gd name="T0" fmla="*/ 38 w 38"/>
                              <a:gd name="T1" fmla="*/ 21 h 99"/>
                              <a:gd name="T2" fmla="*/ 27 w 38"/>
                              <a:gd name="T3" fmla="*/ 35 h 99"/>
                              <a:gd name="T4" fmla="*/ 27 w 38"/>
                              <a:gd name="T5" fmla="*/ 78 h 99"/>
                              <a:gd name="T6" fmla="*/ 27 w 38"/>
                              <a:gd name="T7" fmla="*/ 79 h 99"/>
                              <a:gd name="T8" fmla="*/ 27 w 38"/>
                              <a:gd name="T9" fmla="*/ 80 h 99"/>
                              <a:gd name="T10" fmla="*/ 28 w 38"/>
                              <a:gd name="T11" fmla="*/ 81 h 99"/>
                              <a:gd name="T12" fmla="*/ 29 w 38"/>
                              <a:gd name="T13" fmla="*/ 82 h 99"/>
                              <a:gd name="T14" fmla="*/ 30 w 38"/>
                              <a:gd name="T15" fmla="*/ 83 h 99"/>
                              <a:gd name="T16" fmla="*/ 31 w 38"/>
                              <a:gd name="T17" fmla="*/ 83 h 99"/>
                              <a:gd name="T18" fmla="*/ 33 w 38"/>
                              <a:gd name="T19" fmla="*/ 83 h 99"/>
                              <a:gd name="T20" fmla="*/ 35 w 38"/>
                              <a:gd name="T21" fmla="*/ 83 h 99"/>
                              <a:gd name="T22" fmla="*/ 35 w 38"/>
                              <a:gd name="T23" fmla="*/ 83 h 99"/>
                              <a:gd name="T24" fmla="*/ 36 w 38"/>
                              <a:gd name="T25" fmla="*/ 83 h 99"/>
                              <a:gd name="T26" fmla="*/ 36 w 38"/>
                              <a:gd name="T27" fmla="*/ 83 h 99"/>
                              <a:gd name="T28" fmla="*/ 37 w 38"/>
                              <a:gd name="T29" fmla="*/ 83 h 99"/>
                              <a:gd name="T30" fmla="*/ 37 w 38"/>
                              <a:gd name="T31" fmla="*/ 83 h 99"/>
                              <a:gd name="T32" fmla="*/ 38 w 38"/>
                              <a:gd name="T33" fmla="*/ 83 h 99"/>
                              <a:gd name="T34" fmla="*/ 38 w 38"/>
                              <a:gd name="T35" fmla="*/ 83 h 99"/>
                              <a:gd name="T36" fmla="*/ 38 w 38"/>
                              <a:gd name="T37" fmla="*/ 98 h 99"/>
                              <a:gd name="T38" fmla="*/ 37 w 38"/>
                              <a:gd name="T39" fmla="*/ 98 h 99"/>
                              <a:gd name="T40" fmla="*/ 36 w 38"/>
                              <a:gd name="T41" fmla="*/ 98 h 99"/>
                              <a:gd name="T42" fmla="*/ 35 w 38"/>
                              <a:gd name="T43" fmla="*/ 99 h 99"/>
                              <a:gd name="T44" fmla="*/ 34 w 38"/>
                              <a:gd name="T45" fmla="*/ 99 h 99"/>
                              <a:gd name="T46" fmla="*/ 33 w 38"/>
                              <a:gd name="T47" fmla="*/ 99 h 99"/>
                              <a:gd name="T48" fmla="*/ 32 w 38"/>
                              <a:gd name="T49" fmla="*/ 99 h 99"/>
                              <a:gd name="T50" fmla="*/ 31 w 38"/>
                              <a:gd name="T51" fmla="*/ 99 h 99"/>
                              <a:gd name="T52" fmla="*/ 30 w 38"/>
                              <a:gd name="T53" fmla="*/ 99 h 99"/>
                              <a:gd name="T54" fmla="*/ 25 w 38"/>
                              <a:gd name="T55" fmla="*/ 99 h 99"/>
                              <a:gd name="T56" fmla="*/ 20 w 38"/>
                              <a:gd name="T57" fmla="*/ 98 h 99"/>
                              <a:gd name="T58" fmla="*/ 16 w 38"/>
                              <a:gd name="T59" fmla="*/ 97 h 99"/>
                              <a:gd name="T60" fmla="*/ 14 w 38"/>
                              <a:gd name="T61" fmla="*/ 95 h 99"/>
                              <a:gd name="T62" fmla="*/ 12 w 38"/>
                              <a:gd name="T63" fmla="*/ 93 h 99"/>
                              <a:gd name="T64" fmla="*/ 10 w 38"/>
                              <a:gd name="T65" fmla="*/ 90 h 99"/>
                              <a:gd name="T66" fmla="*/ 10 w 38"/>
                              <a:gd name="T67" fmla="*/ 87 h 99"/>
                              <a:gd name="T68" fmla="*/ 9 w 38"/>
                              <a:gd name="T69" fmla="*/ 84 h 99"/>
                              <a:gd name="T70" fmla="*/ 9 w 38"/>
                              <a:gd name="T71" fmla="*/ 35 h 99"/>
                              <a:gd name="T72" fmla="*/ 0 w 38"/>
                              <a:gd name="T73" fmla="*/ 21 h 99"/>
                              <a:gd name="T74" fmla="*/ 9 w 38"/>
                              <a:gd name="T75" fmla="*/ 0 h 99"/>
                              <a:gd name="T76" fmla="*/ 27 w 38"/>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1"/>
                                </a:moveTo>
                                <a:lnTo>
                                  <a:pt x="38" y="21"/>
                                </a:lnTo>
                                <a:lnTo>
                                  <a:pt x="38" y="35"/>
                                </a:lnTo>
                                <a:lnTo>
                                  <a:pt x="27" y="35"/>
                                </a:lnTo>
                                <a:lnTo>
                                  <a:pt x="27" y="77"/>
                                </a:lnTo>
                                <a:lnTo>
                                  <a:pt x="27" y="78"/>
                                </a:lnTo>
                                <a:lnTo>
                                  <a:pt x="27" y="79"/>
                                </a:lnTo>
                                <a:lnTo>
                                  <a:pt x="27" y="80"/>
                                </a:lnTo>
                                <a:lnTo>
                                  <a:pt x="28" y="81"/>
                                </a:lnTo>
                                <a:lnTo>
                                  <a:pt x="28" y="82"/>
                                </a:lnTo>
                                <a:lnTo>
                                  <a:pt x="29" y="82"/>
                                </a:lnTo>
                                <a:lnTo>
                                  <a:pt x="30" y="83"/>
                                </a:lnTo>
                                <a:lnTo>
                                  <a:pt x="31" y="83"/>
                                </a:lnTo>
                                <a:lnTo>
                                  <a:pt x="32" y="83"/>
                                </a:lnTo>
                                <a:lnTo>
                                  <a:pt x="33" y="83"/>
                                </a:lnTo>
                                <a:lnTo>
                                  <a:pt x="35" y="83"/>
                                </a:lnTo>
                                <a:lnTo>
                                  <a:pt x="36" y="83"/>
                                </a:lnTo>
                                <a:lnTo>
                                  <a:pt x="37" y="83"/>
                                </a:lnTo>
                                <a:lnTo>
                                  <a:pt x="38" y="83"/>
                                </a:lnTo>
                                <a:lnTo>
                                  <a:pt x="38" y="98"/>
                                </a:lnTo>
                                <a:lnTo>
                                  <a:pt x="37" y="98"/>
                                </a:lnTo>
                                <a:lnTo>
                                  <a:pt x="36" y="98"/>
                                </a:lnTo>
                                <a:lnTo>
                                  <a:pt x="35" y="99"/>
                                </a:lnTo>
                                <a:lnTo>
                                  <a:pt x="34" y="99"/>
                                </a:lnTo>
                                <a:lnTo>
                                  <a:pt x="33" y="99"/>
                                </a:lnTo>
                                <a:lnTo>
                                  <a:pt x="32" y="99"/>
                                </a:lnTo>
                                <a:lnTo>
                                  <a:pt x="31" y="99"/>
                                </a:lnTo>
                                <a:lnTo>
                                  <a:pt x="30" y="99"/>
                                </a:lnTo>
                                <a:lnTo>
                                  <a:pt x="28" y="99"/>
                                </a:lnTo>
                                <a:lnTo>
                                  <a:pt x="25" y="99"/>
                                </a:lnTo>
                                <a:lnTo>
                                  <a:pt x="22" y="98"/>
                                </a:lnTo>
                                <a:lnTo>
                                  <a:pt x="20" y="98"/>
                                </a:lnTo>
                                <a:lnTo>
                                  <a:pt x="18" y="97"/>
                                </a:lnTo>
                                <a:lnTo>
                                  <a:pt x="16" y="97"/>
                                </a:lnTo>
                                <a:lnTo>
                                  <a:pt x="15" y="96"/>
                                </a:lnTo>
                                <a:lnTo>
                                  <a:pt x="14" y="95"/>
                                </a:lnTo>
                                <a:lnTo>
                                  <a:pt x="13" y="94"/>
                                </a:lnTo>
                                <a:lnTo>
                                  <a:pt x="12" y="93"/>
                                </a:lnTo>
                                <a:lnTo>
                                  <a:pt x="11" y="92"/>
                                </a:lnTo>
                                <a:lnTo>
                                  <a:pt x="10" y="90"/>
                                </a:lnTo>
                                <a:lnTo>
                                  <a:pt x="10" y="89"/>
                                </a:lnTo>
                                <a:lnTo>
                                  <a:pt x="10" y="87"/>
                                </a:lnTo>
                                <a:lnTo>
                                  <a:pt x="9" y="85"/>
                                </a:lnTo>
                                <a:lnTo>
                                  <a:pt x="9" y="84"/>
                                </a:lnTo>
                                <a:lnTo>
                                  <a:pt x="9" y="82"/>
                                </a:lnTo>
                                <a:lnTo>
                                  <a:pt x="9" y="35"/>
                                </a:lnTo>
                                <a:lnTo>
                                  <a:pt x="0" y="35"/>
                                </a:lnTo>
                                <a:lnTo>
                                  <a:pt x="0" y="21"/>
                                </a:lnTo>
                                <a:lnTo>
                                  <a:pt x="9" y="21"/>
                                </a:lnTo>
                                <a:lnTo>
                                  <a:pt x="9" y="0"/>
                                </a:lnTo>
                                <a:lnTo>
                                  <a:pt x="27" y="0"/>
                                </a:lnTo>
                                <a:lnTo>
                                  <a:pt x="27" y="2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3" name="Freeform 145"/>
                          <a:cNvSpPr>
                            <a:spLocks noEditPoints="1"/>
                          </a:cNvSpPr>
                        </a:nvSpPr>
                        <a:spPr bwMode="auto">
                          <a:xfrm>
                            <a:off x="2954" y="2383"/>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4" name="Freeform 146"/>
                          <a:cNvSpPr>
                            <a:spLocks noEditPoints="1"/>
                          </a:cNvSpPr>
                        </a:nvSpPr>
                        <a:spPr bwMode="auto">
                          <a:xfrm>
                            <a:off x="2986" y="2409"/>
                            <a:ext cx="69" cy="81"/>
                          </a:xfrm>
                          <a:custGeom>
                            <a:avLst/>
                            <a:gdLst>
                              <a:gd name="T0" fmla="*/ 28 w 69"/>
                              <a:gd name="T1" fmla="*/ 80 h 81"/>
                              <a:gd name="T2" fmla="*/ 18 w 69"/>
                              <a:gd name="T3" fmla="*/ 77 h 81"/>
                              <a:gd name="T4" fmla="*/ 10 w 69"/>
                              <a:gd name="T5" fmla="*/ 71 h 81"/>
                              <a:gd name="T6" fmla="*/ 4 w 69"/>
                              <a:gd name="T7" fmla="*/ 62 h 81"/>
                              <a:gd name="T8" fmla="*/ 0 w 69"/>
                              <a:gd name="T9" fmla="*/ 50 h 81"/>
                              <a:gd name="T10" fmla="*/ 0 w 69"/>
                              <a:gd name="T11" fmla="*/ 35 h 81"/>
                              <a:gd name="T12" fmla="*/ 2 w 69"/>
                              <a:gd name="T13" fmla="*/ 22 h 81"/>
                              <a:gd name="T14" fmla="*/ 8 w 69"/>
                              <a:gd name="T15" fmla="*/ 12 h 81"/>
                              <a:gd name="T16" fmla="*/ 15 w 69"/>
                              <a:gd name="T17" fmla="*/ 5 h 81"/>
                              <a:gd name="T18" fmla="*/ 24 w 69"/>
                              <a:gd name="T19" fmla="*/ 1 h 81"/>
                              <a:gd name="T20" fmla="*/ 34 w 69"/>
                              <a:gd name="T21" fmla="*/ 0 h 81"/>
                              <a:gd name="T22" fmla="*/ 44 w 69"/>
                              <a:gd name="T23" fmla="*/ 1 h 81"/>
                              <a:gd name="T24" fmla="*/ 53 w 69"/>
                              <a:gd name="T25" fmla="*/ 5 h 81"/>
                              <a:gd name="T26" fmla="*/ 61 w 69"/>
                              <a:gd name="T27" fmla="*/ 12 h 81"/>
                              <a:gd name="T28" fmla="*/ 66 w 69"/>
                              <a:gd name="T29" fmla="*/ 22 h 81"/>
                              <a:gd name="T30" fmla="*/ 69 w 69"/>
                              <a:gd name="T31" fmla="*/ 35 h 81"/>
                              <a:gd name="T32" fmla="*/ 68 w 69"/>
                              <a:gd name="T33" fmla="*/ 50 h 81"/>
                              <a:gd name="T34" fmla="*/ 65 w 69"/>
                              <a:gd name="T35" fmla="*/ 62 h 81"/>
                              <a:gd name="T36" fmla="*/ 59 w 69"/>
                              <a:gd name="T37" fmla="*/ 71 h 81"/>
                              <a:gd name="T38" fmla="*/ 51 w 69"/>
                              <a:gd name="T39" fmla="*/ 77 h 81"/>
                              <a:gd name="T40" fmla="*/ 41 w 69"/>
                              <a:gd name="T41" fmla="*/ 80 h 81"/>
                              <a:gd name="T42" fmla="*/ 34 w 69"/>
                              <a:gd name="T43" fmla="*/ 17 h 81"/>
                              <a:gd name="T44" fmla="*/ 28 w 69"/>
                              <a:gd name="T45" fmla="*/ 18 h 81"/>
                              <a:gd name="T46" fmla="*/ 23 w 69"/>
                              <a:gd name="T47" fmla="*/ 22 h 81"/>
                              <a:gd name="T48" fmla="*/ 20 w 69"/>
                              <a:gd name="T49" fmla="*/ 27 h 81"/>
                              <a:gd name="T50" fmla="*/ 18 w 69"/>
                              <a:gd name="T51" fmla="*/ 32 h 81"/>
                              <a:gd name="T52" fmla="*/ 18 w 69"/>
                              <a:gd name="T53" fmla="*/ 38 h 81"/>
                              <a:gd name="T54" fmla="*/ 18 w 69"/>
                              <a:gd name="T55" fmla="*/ 44 h 81"/>
                              <a:gd name="T56" fmla="*/ 19 w 69"/>
                              <a:gd name="T57" fmla="*/ 50 h 81"/>
                              <a:gd name="T58" fmla="*/ 21 w 69"/>
                              <a:gd name="T59" fmla="*/ 55 h 81"/>
                              <a:gd name="T60" fmla="*/ 24 w 69"/>
                              <a:gd name="T61" fmla="*/ 60 h 81"/>
                              <a:gd name="T62" fmla="*/ 30 w 69"/>
                              <a:gd name="T63" fmla="*/ 63 h 81"/>
                              <a:gd name="T64" fmla="*/ 37 w 69"/>
                              <a:gd name="T65" fmla="*/ 63 h 81"/>
                              <a:gd name="T66" fmla="*/ 43 w 69"/>
                              <a:gd name="T67" fmla="*/ 61 h 81"/>
                              <a:gd name="T68" fmla="*/ 47 w 69"/>
                              <a:gd name="T69" fmla="*/ 57 h 81"/>
                              <a:gd name="T70" fmla="*/ 49 w 69"/>
                              <a:gd name="T71" fmla="*/ 52 h 81"/>
                              <a:gd name="T72" fmla="*/ 50 w 69"/>
                              <a:gd name="T73" fmla="*/ 46 h 81"/>
                              <a:gd name="T74" fmla="*/ 51 w 69"/>
                              <a:gd name="T75" fmla="*/ 40 h 81"/>
                              <a:gd name="T76" fmla="*/ 50 w 69"/>
                              <a:gd name="T77" fmla="*/ 34 h 81"/>
                              <a:gd name="T78" fmla="*/ 49 w 69"/>
                              <a:gd name="T79" fmla="*/ 29 h 81"/>
                              <a:gd name="T80" fmla="*/ 47 w 69"/>
                              <a:gd name="T81" fmla="*/ 23 h 81"/>
                              <a:gd name="T82" fmla="*/ 43 w 69"/>
                              <a:gd name="T83" fmla="*/ 19 h 81"/>
                              <a:gd name="T84" fmla="*/ 37 w 69"/>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9"/>
                              <a:gd name="T130" fmla="*/ 0 h 81"/>
                              <a:gd name="T131" fmla="*/ 69 w 69"/>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9" h="81">
                                <a:moveTo>
                                  <a:pt x="34" y="81"/>
                                </a:moveTo>
                                <a:lnTo>
                                  <a:pt x="31" y="81"/>
                                </a:lnTo>
                                <a:lnTo>
                                  <a:pt x="28" y="80"/>
                                </a:lnTo>
                                <a:lnTo>
                                  <a:pt x="24" y="79"/>
                                </a:lnTo>
                                <a:lnTo>
                                  <a:pt x="21" y="78"/>
                                </a:lnTo>
                                <a:lnTo>
                                  <a:pt x="18" y="77"/>
                                </a:lnTo>
                                <a:lnTo>
                                  <a:pt x="15" y="75"/>
                                </a:lnTo>
                                <a:lnTo>
                                  <a:pt x="13" y="73"/>
                                </a:lnTo>
                                <a:lnTo>
                                  <a:pt x="10" y="71"/>
                                </a:lnTo>
                                <a:lnTo>
                                  <a:pt x="8" y="68"/>
                                </a:lnTo>
                                <a:lnTo>
                                  <a:pt x="6" y="65"/>
                                </a:lnTo>
                                <a:lnTo>
                                  <a:pt x="4" y="62"/>
                                </a:lnTo>
                                <a:lnTo>
                                  <a:pt x="2" y="58"/>
                                </a:lnTo>
                                <a:lnTo>
                                  <a:pt x="1" y="54"/>
                                </a:lnTo>
                                <a:lnTo>
                                  <a:pt x="0" y="50"/>
                                </a:lnTo>
                                <a:lnTo>
                                  <a:pt x="0" y="45"/>
                                </a:lnTo>
                                <a:lnTo>
                                  <a:pt x="0" y="40"/>
                                </a:lnTo>
                                <a:lnTo>
                                  <a:pt x="0" y="35"/>
                                </a:lnTo>
                                <a:lnTo>
                                  <a:pt x="0" y="31"/>
                                </a:lnTo>
                                <a:lnTo>
                                  <a:pt x="1" y="26"/>
                                </a:lnTo>
                                <a:lnTo>
                                  <a:pt x="2" y="22"/>
                                </a:lnTo>
                                <a:lnTo>
                                  <a:pt x="4" y="19"/>
                                </a:lnTo>
                                <a:lnTo>
                                  <a:pt x="6" y="15"/>
                                </a:lnTo>
                                <a:lnTo>
                                  <a:pt x="8" y="12"/>
                                </a:lnTo>
                                <a:lnTo>
                                  <a:pt x="10" y="10"/>
                                </a:lnTo>
                                <a:lnTo>
                                  <a:pt x="13" y="7"/>
                                </a:lnTo>
                                <a:lnTo>
                                  <a:pt x="15" y="5"/>
                                </a:lnTo>
                                <a:lnTo>
                                  <a:pt x="18" y="4"/>
                                </a:lnTo>
                                <a:lnTo>
                                  <a:pt x="21" y="2"/>
                                </a:lnTo>
                                <a:lnTo>
                                  <a:pt x="24" y="1"/>
                                </a:lnTo>
                                <a:lnTo>
                                  <a:pt x="28" y="0"/>
                                </a:lnTo>
                                <a:lnTo>
                                  <a:pt x="31" y="0"/>
                                </a:lnTo>
                                <a:lnTo>
                                  <a:pt x="34" y="0"/>
                                </a:lnTo>
                                <a:lnTo>
                                  <a:pt x="38" y="0"/>
                                </a:lnTo>
                                <a:lnTo>
                                  <a:pt x="41" y="0"/>
                                </a:lnTo>
                                <a:lnTo>
                                  <a:pt x="44" y="1"/>
                                </a:lnTo>
                                <a:lnTo>
                                  <a:pt x="47" y="2"/>
                                </a:lnTo>
                                <a:lnTo>
                                  <a:pt x="51" y="4"/>
                                </a:lnTo>
                                <a:lnTo>
                                  <a:pt x="53" y="5"/>
                                </a:lnTo>
                                <a:lnTo>
                                  <a:pt x="56" y="7"/>
                                </a:lnTo>
                                <a:lnTo>
                                  <a:pt x="59" y="10"/>
                                </a:lnTo>
                                <a:lnTo>
                                  <a:pt x="61" y="12"/>
                                </a:lnTo>
                                <a:lnTo>
                                  <a:pt x="63" y="15"/>
                                </a:lnTo>
                                <a:lnTo>
                                  <a:pt x="65" y="19"/>
                                </a:lnTo>
                                <a:lnTo>
                                  <a:pt x="66" y="22"/>
                                </a:lnTo>
                                <a:lnTo>
                                  <a:pt x="67" y="26"/>
                                </a:lnTo>
                                <a:lnTo>
                                  <a:pt x="68" y="31"/>
                                </a:lnTo>
                                <a:lnTo>
                                  <a:pt x="69" y="35"/>
                                </a:lnTo>
                                <a:lnTo>
                                  <a:pt x="69" y="40"/>
                                </a:lnTo>
                                <a:lnTo>
                                  <a:pt x="69" y="45"/>
                                </a:lnTo>
                                <a:lnTo>
                                  <a:pt x="68" y="50"/>
                                </a:lnTo>
                                <a:lnTo>
                                  <a:pt x="67" y="54"/>
                                </a:lnTo>
                                <a:lnTo>
                                  <a:pt x="66" y="58"/>
                                </a:lnTo>
                                <a:lnTo>
                                  <a:pt x="65" y="62"/>
                                </a:lnTo>
                                <a:lnTo>
                                  <a:pt x="63" y="65"/>
                                </a:lnTo>
                                <a:lnTo>
                                  <a:pt x="61" y="68"/>
                                </a:lnTo>
                                <a:lnTo>
                                  <a:pt x="59" y="71"/>
                                </a:lnTo>
                                <a:lnTo>
                                  <a:pt x="56" y="73"/>
                                </a:lnTo>
                                <a:lnTo>
                                  <a:pt x="53" y="75"/>
                                </a:lnTo>
                                <a:lnTo>
                                  <a:pt x="51" y="77"/>
                                </a:lnTo>
                                <a:lnTo>
                                  <a:pt x="47" y="78"/>
                                </a:lnTo>
                                <a:lnTo>
                                  <a:pt x="44" y="79"/>
                                </a:lnTo>
                                <a:lnTo>
                                  <a:pt x="41" y="80"/>
                                </a:lnTo>
                                <a:lnTo>
                                  <a:pt x="38" y="81"/>
                                </a:lnTo>
                                <a:lnTo>
                                  <a:pt x="34" y="81"/>
                                </a:lnTo>
                                <a:close/>
                                <a:moveTo>
                                  <a:pt x="34" y="17"/>
                                </a:moveTo>
                                <a:lnTo>
                                  <a:pt x="32" y="17"/>
                                </a:lnTo>
                                <a:lnTo>
                                  <a:pt x="30" y="17"/>
                                </a:lnTo>
                                <a:lnTo>
                                  <a:pt x="28" y="18"/>
                                </a:lnTo>
                                <a:lnTo>
                                  <a:pt x="26" y="19"/>
                                </a:lnTo>
                                <a:lnTo>
                                  <a:pt x="24" y="20"/>
                                </a:lnTo>
                                <a:lnTo>
                                  <a:pt x="23" y="22"/>
                                </a:lnTo>
                                <a:lnTo>
                                  <a:pt x="22" y="23"/>
                                </a:lnTo>
                                <a:lnTo>
                                  <a:pt x="21" y="25"/>
                                </a:lnTo>
                                <a:lnTo>
                                  <a:pt x="20" y="27"/>
                                </a:lnTo>
                                <a:lnTo>
                                  <a:pt x="19" y="29"/>
                                </a:lnTo>
                                <a:lnTo>
                                  <a:pt x="19" y="31"/>
                                </a:lnTo>
                                <a:lnTo>
                                  <a:pt x="18" y="32"/>
                                </a:lnTo>
                                <a:lnTo>
                                  <a:pt x="18" y="34"/>
                                </a:lnTo>
                                <a:lnTo>
                                  <a:pt x="18" y="36"/>
                                </a:lnTo>
                                <a:lnTo>
                                  <a:pt x="18" y="38"/>
                                </a:lnTo>
                                <a:lnTo>
                                  <a:pt x="18" y="40"/>
                                </a:lnTo>
                                <a:lnTo>
                                  <a:pt x="18" y="42"/>
                                </a:lnTo>
                                <a:lnTo>
                                  <a:pt x="18" y="44"/>
                                </a:lnTo>
                                <a:lnTo>
                                  <a:pt x="18" y="46"/>
                                </a:lnTo>
                                <a:lnTo>
                                  <a:pt x="18" y="48"/>
                                </a:lnTo>
                                <a:lnTo>
                                  <a:pt x="19" y="50"/>
                                </a:lnTo>
                                <a:lnTo>
                                  <a:pt x="19" y="52"/>
                                </a:lnTo>
                                <a:lnTo>
                                  <a:pt x="20" y="54"/>
                                </a:lnTo>
                                <a:lnTo>
                                  <a:pt x="21" y="55"/>
                                </a:lnTo>
                                <a:lnTo>
                                  <a:pt x="22" y="57"/>
                                </a:lnTo>
                                <a:lnTo>
                                  <a:pt x="23" y="59"/>
                                </a:lnTo>
                                <a:lnTo>
                                  <a:pt x="24" y="60"/>
                                </a:lnTo>
                                <a:lnTo>
                                  <a:pt x="26" y="61"/>
                                </a:lnTo>
                                <a:lnTo>
                                  <a:pt x="28" y="62"/>
                                </a:lnTo>
                                <a:lnTo>
                                  <a:pt x="30" y="63"/>
                                </a:lnTo>
                                <a:lnTo>
                                  <a:pt x="32" y="63"/>
                                </a:lnTo>
                                <a:lnTo>
                                  <a:pt x="34" y="64"/>
                                </a:lnTo>
                                <a:lnTo>
                                  <a:pt x="37" y="63"/>
                                </a:lnTo>
                                <a:lnTo>
                                  <a:pt x="39" y="63"/>
                                </a:lnTo>
                                <a:lnTo>
                                  <a:pt x="41" y="62"/>
                                </a:lnTo>
                                <a:lnTo>
                                  <a:pt x="43" y="61"/>
                                </a:lnTo>
                                <a:lnTo>
                                  <a:pt x="44" y="60"/>
                                </a:lnTo>
                                <a:lnTo>
                                  <a:pt x="46" y="59"/>
                                </a:lnTo>
                                <a:lnTo>
                                  <a:pt x="47" y="57"/>
                                </a:lnTo>
                                <a:lnTo>
                                  <a:pt x="48" y="55"/>
                                </a:lnTo>
                                <a:lnTo>
                                  <a:pt x="48" y="54"/>
                                </a:lnTo>
                                <a:lnTo>
                                  <a:pt x="49" y="52"/>
                                </a:lnTo>
                                <a:lnTo>
                                  <a:pt x="50" y="50"/>
                                </a:lnTo>
                                <a:lnTo>
                                  <a:pt x="50" y="48"/>
                                </a:lnTo>
                                <a:lnTo>
                                  <a:pt x="50" y="46"/>
                                </a:lnTo>
                                <a:lnTo>
                                  <a:pt x="51" y="44"/>
                                </a:lnTo>
                                <a:lnTo>
                                  <a:pt x="51" y="42"/>
                                </a:lnTo>
                                <a:lnTo>
                                  <a:pt x="51" y="40"/>
                                </a:lnTo>
                                <a:lnTo>
                                  <a:pt x="51" y="38"/>
                                </a:lnTo>
                                <a:lnTo>
                                  <a:pt x="51" y="36"/>
                                </a:lnTo>
                                <a:lnTo>
                                  <a:pt x="50" y="34"/>
                                </a:lnTo>
                                <a:lnTo>
                                  <a:pt x="50" y="32"/>
                                </a:lnTo>
                                <a:lnTo>
                                  <a:pt x="50" y="31"/>
                                </a:lnTo>
                                <a:lnTo>
                                  <a:pt x="49" y="29"/>
                                </a:lnTo>
                                <a:lnTo>
                                  <a:pt x="48" y="27"/>
                                </a:lnTo>
                                <a:lnTo>
                                  <a:pt x="48" y="25"/>
                                </a:lnTo>
                                <a:lnTo>
                                  <a:pt x="47" y="23"/>
                                </a:lnTo>
                                <a:lnTo>
                                  <a:pt x="46" y="22"/>
                                </a:lnTo>
                                <a:lnTo>
                                  <a:pt x="44" y="20"/>
                                </a:lnTo>
                                <a:lnTo>
                                  <a:pt x="43" y="19"/>
                                </a:lnTo>
                                <a:lnTo>
                                  <a:pt x="41" y="18"/>
                                </a:lnTo>
                                <a:lnTo>
                                  <a:pt x="39" y="17"/>
                                </a:lnTo>
                                <a:lnTo>
                                  <a:pt x="37" y="17"/>
                                </a:lnTo>
                                <a:lnTo>
                                  <a:pt x="34"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5" name="Freeform 147"/>
                          <a:cNvSpPr>
                            <a:spLocks/>
                          </a:cNvSpPr>
                        </a:nvSpPr>
                        <a:spPr bwMode="auto">
                          <a:xfrm>
                            <a:off x="3068" y="2409"/>
                            <a:ext cx="62" cy="79"/>
                          </a:xfrm>
                          <a:custGeom>
                            <a:avLst/>
                            <a:gdLst>
                              <a:gd name="T0" fmla="*/ 44 w 62"/>
                              <a:gd name="T1" fmla="*/ 79 h 79"/>
                              <a:gd name="T2" fmla="*/ 43 w 62"/>
                              <a:gd name="T3" fmla="*/ 31 h 79"/>
                              <a:gd name="T4" fmla="*/ 43 w 62"/>
                              <a:gd name="T5" fmla="*/ 29 h 79"/>
                              <a:gd name="T6" fmla="*/ 43 w 62"/>
                              <a:gd name="T7" fmla="*/ 26 h 79"/>
                              <a:gd name="T8" fmla="*/ 42 w 62"/>
                              <a:gd name="T9" fmla="*/ 24 h 79"/>
                              <a:gd name="T10" fmla="*/ 41 w 62"/>
                              <a:gd name="T11" fmla="*/ 21 h 79"/>
                              <a:gd name="T12" fmla="*/ 40 w 62"/>
                              <a:gd name="T13" fmla="*/ 19 h 79"/>
                              <a:gd name="T14" fmla="*/ 37 w 62"/>
                              <a:gd name="T15" fmla="*/ 18 h 79"/>
                              <a:gd name="T16" fmla="*/ 34 w 62"/>
                              <a:gd name="T17" fmla="*/ 17 h 79"/>
                              <a:gd name="T18" fmla="*/ 30 w 62"/>
                              <a:gd name="T19" fmla="*/ 17 h 79"/>
                              <a:gd name="T20" fmla="*/ 28 w 62"/>
                              <a:gd name="T21" fmla="*/ 17 h 79"/>
                              <a:gd name="T22" fmla="*/ 25 w 62"/>
                              <a:gd name="T23" fmla="*/ 19 h 79"/>
                              <a:gd name="T24" fmla="*/ 23 w 62"/>
                              <a:gd name="T25" fmla="*/ 20 h 79"/>
                              <a:gd name="T26" fmla="*/ 21 w 62"/>
                              <a:gd name="T27" fmla="*/ 22 h 79"/>
                              <a:gd name="T28" fmla="*/ 19 w 62"/>
                              <a:gd name="T29" fmla="*/ 25 h 79"/>
                              <a:gd name="T30" fmla="*/ 18 w 62"/>
                              <a:gd name="T31" fmla="*/ 29 h 79"/>
                              <a:gd name="T32" fmla="*/ 18 w 62"/>
                              <a:gd name="T33" fmla="*/ 32 h 79"/>
                              <a:gd name="T34" fmla="*/ 18 w 62"/>
                              <a:gd name="T35" fmla="*/ 79 h 79"/>
                              <a:gd name="T36" fmla="*/ 0 w 62"/>
                              <a:gd name="T37" fmla="*/ 2 h 79"/>
                              <a:gd name="T38" fmla="*/ 17 w 62"/>
                              <a:gd name="T39" fmla="*/ 13 h 79"/>
                              <a:gd name="T40" fmla="*/ 18 w 62"/>
                              <a:gd name="T41" fmla="*/ 12 h 79"/>
                              <a:gd name="T42" fmla="*/ 19 w 62"/>
                              <a:gd name="T43" fmla="*/ 10 h 79"/>
                              <a:gd name="T44" fmla="*/ 20 w 62"/>
                              <a:gd name="T45" fmla="*/ 8 h 79"/>
                              <a:gd name="T46" fmla="*/ 22 w 62"/>
                              <a:gd name="T47" fmla="*/ 6 h 79"/>
                              <a:gd name="T48" fmla="*/ 25 w 62"/>
                              <a:gd name="T49" fmla="*/ 4 h 79"/>
                              <a:gd name="T50" fmla="*/ 28 w 62"/>
                              <a:gd name="T51" fmla="*/ 2 h 79"/>
                              <a:gd name="T52" fmla="*/ 31 w 62"/>
                              <a:gd name="T53" fmla="*/ 1 h 79"/>
                              <a:gd name="T54" fmla="*/ 35 w 62"/>
                              <a:gd name="T55" fmla="*/ 0 h 79"/>
                              <a:gd name="T56" fmla="*/ 40 w 62"/>
                              <a:gd name="T57" fmla="*/ 0 h 79"/>
                              <a:gd name="T58" fmla="*/ 45 w 62"/>
                              <a:gd name="T59" fmla="*/ 1 h 79"/>
                              <a:gd name="T60" fmla="*/ 49 w 62"/>
                              <a:gd name="T61" fmla="*/ 2 h 79"/>
                              <a:gd name="T62" fmla="*/ 53 w 62"/>
                              <a:gd name="T63" fmla="*/ 5 h 79"/>
                              <a:gd name="T64" fmla="*/ 56 w 62"/>
                              <a:gd name="T65" fmla="*/ 8 h 79"/>
                              <a:gd name="T66" fmla="*/ 59 w 62"/>
                              <a:gd name="T67" fmla="*/ 12 h 79"/>
                              <a:gd name="T68" fmla="*/ 60 w 62"/>
                              <a:gd name="T69" fmla="*/ 17 h 79"/>
                              <a:gd name="T70" fmla="*/ 61 w 62"/>
                              <a:gd name="T71" fmla="*/ 22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3" y="31"/>
                                </a:lnTo>
                                <a:lnTo>
                                  <a:pt x="43" y="30"/>
                                </a:lnTo>
                                <a:lnTo>
                                  <a:pt x="43" y="29"/>
                                </a:lnTo>
                                <a:lnTo>
                                  <a:pt x="43" y="27"/>
                                </a:lnTo>
                                <a:lnTo>
                                  <a:pt x="43" y="26"/>
                                </a:lnTo>
                                <a:lnTo>
                                  <a:pt x="43" y="25"/>
                                </a:lnTo>
                                <a:lnTo>
                                  <a:pt x="42" y="24"/>
                                </a:lnTo>
                                <a:lnTo>
                                  <a:pt x="42" y="22"/>
                                </a:lnTo>
                                <a:lnTo>
                                  <a:pt x="41" y="21"/>
                                </a:lnTo>
                                <a:lnTo>
                                  <a:pt x="41" y="20"/>
                                </a:lnTo>
                                <a:lnTo>
                                  <a:pt x="40" y="19"/>
                                </a:lnTo>
                                <a:lnTo>
                                  <a:pt x="38" y="18"/>
                                </a:lnTo>
                                <a:lnTo>
                                  <a:pt x="37" y="18"/>
                                </a:lnTo>
                                <a:lnTo>
                                  <a:pt x="36" y="17"/>
                                </a:lnTo>
                                <a:lnTo>
                                  <a:pt x="34" y="17"/>
                                </a:lnTo>
                                <a:lnTo>
                                  <a:pt x="32" y="17"/>
                                </a:lnTo>
                                <a:lnTo>
                                  <a:pt x="30" y="17"/>
                                </a:lnTo>
                                <a:lnTo>
                                  <a:pt x="29" y="17"/>
                                </a:lnTo>
                                <a:lnTo>
                                  <a:pt x="28" y="17"/>
                                </a:lnTo>
                                <a:lnTo>
                                  <a:pt x="26" y="18"/>
                                </a:lnTo>
                                <a:lnTo>
                                  <a:pt x="25" y="19"/>
                                </a:lnTo>
                                <a:lnTo>
                                  <a:pt x="24" y="19"/>
                                </a:lnTo>
                                <a:lnTo>
                                  <a:pt x="23" y="20"/>
                                </a:lnTo>
                                <a:lnTo>
                                  <a:pt x="22" y="21"/>
                                </a:lnTo>
                                <a:lnTo>
                                  <a:pt x="21" y="22"/>
                                </a:lnTo>
                                <a:lnTo>
                                  <a:pt x="20" y="24"/>
                                </a:lnTo>
                                <a:lnTo>
                                  <a:pt x="19" y="25"/>
                                </a:lnTo>
                                <a:lnTo>
                                  <a:pt x="19" y="27"/>
                                </a:lnTo>
                                <a:lnTo>
                                  <a:pt x="18" y="29"/>
                                </a:lnTo>
                                <a:lnTo>
                                  <a:pt x="18" y="30"/>
                                </a:lnTo>
                                <a:lnTo>
                                  <a:pt x="18" y="32"/>
                                </a:lnTo>
                                <a:lnTo>
                                  <a:pt x="18" y="35"/>
                                </a:lnTo>
                                <a:lnTo>
                                  <a:pt x="18" y="79"/>
                                </a:lnTo>
                                <a:lnTo>
                                  <a:pt x="0" y="79"/>
                                </a:lnTo>
                                <a:lnTo>
                                  <a:pt x="0" y="2"/>
                                </a:lnTo>
                                <a:lnTo>
                                  <a:pt x="17" y="2"/>
                                </a:lnTo>
                                <a:lnTo>
                                  <a:pt x="17" y="13"/>
                                </a:lnTo>
                                <a:lnTo>
                                  <a:pt x="18" y="12"/>
                                </a:lnTo>
                                <a:lnTo>
                                  <a:pt x="18" y="11"/>
                                </a:lnTo>
                                <a:lnTo>
                                  <a:pt x="19" y="10"/>
                                </a:lnTo>
                                <a:lnTo>
                                  <a:pt x="20" y="9"/>
                                </a:lnTo>
                                <a:lnTo>
                                  <a:pt x="20" y="8"/>
                                </a:lnTo>
                                <a:lnTo>
                                  <a:pt x="21" y="7"/>
                                </a:lnTo>
                                <a:lnTo>
                                  <a:pt x="22" y="6"/>
                                </a:lnTo>
                                <a:lnTo>
                                  <a:pt x="24" y="5"/>
                                </a:lnTo>
                                <a:lnTo>
                                  <a:pt x="25" y="4"/>
                                </a:lnTo>
                                <a:lnTo>
                                  <a:pt x="26" y="3"/>
                                </a:lnTo>
                                <a:lnTo>
                                  <a:pt x="28" y="2"/>
                                </a:lnTo>
                                <a:lnTo>
                                  <a:pt x="29" y="1"/>
                                </a:lnTo>
                                <a:lnTo>
                                  <a:pt x="31" y="1"/>
                                </a:lnTo>
                                <a:lnTo>
                                  <a:pt x="33" y="0"/>
                                </a:lnTo>
                                <a:lnTo>
                                  <a:pt x="35" y="0"/>
                                </a:lnTo>
                                <a:lnTo>
                                  <a:pt x="38" y="0"/>
                                </a:lnTo>
                                <a:lnTo>
                                  <a:pt x="40" y="0"/>
                                </a:lnTo>
                                <a:lnTo>
                                  <a:pt x="43" y="0"/>
                                </a:lnTo>
                                <a:lnTo>
                                  <a:pt x="45" y="1"/>
                                </a:lnTo>
                                <a:lnTo>
                                  <a:pt x="47" y="1"/>
                                </a:lnTo>
                                <a:lnTo>
                                  <a:pt x="49" y="2"/>
                                </a:lnTo>
                                <a:lnTo>
                                  <a:pt x="51" y="4"/>
                                </a:lnTo>
                                <a:lnTo>
                                  <a:pt x="53" y="5"/>
                                </a:lnTo>
                                <a:lnTo>
                                  <a:pt x="55" y="6"/>
                                </a:lnTo>
                                <a:lnTo>
                                  <a:pt x="56" y="8"/>
                                </a:lnTo>
                                <a:lnTo>
                                  <a:pt x="57" y="10"/>
                                </a:lnTo>
                                <a:lnTo>
                                  <a:pt x="59" y="12"/>
                                </a:lnTo>
                                <a:lnTo>
                                  <a:pt x="60" y="14"/>
                                </a:lnTo>
                                <a:lnTo>
                                  <a:pt x="60" y="17"/>
                                </a:lnTo>
                                <a:lnTo>
                                  <a:pt x="61" y="20"/>
                                </a:lnTo>
                                <a:lnTo>
                                  <a:pt x="61" y="22"/>
                                </a:lnTo>
                                <a:lnTo>
                                  <a:pt x="62" y="26"/>
                                </a:lnTo>
                                <a:lnTo>
                                  <a:pt x="62"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6" name="Freeform 148"/>
                          <a:cNvSpPr>
                            <a:spLocks noEditPoints="1"/>
                          </a:cNvSpPr>
                        </a:nvSpPr>
                        <a:spPr bwMode="auto">
                          <a:xfrm>
                            <a:off x="3181" y="2384"/>
                            <a:ext cx="83" cy="107"/>
                          </a:xfrm>
                          <a:custGeom>
                            <a:avLst/>
                            <a:gdLst>
                              <a:gd name="T0" fmla="*/ 52 w 83"/>
                              <a:gd name="T1" fmla="*/ 97 h 107"/>
                              <a:gd name="T2" fmla="*/ 46 w 83"/>
                              <a:gd name="T3" fmla="*/ 102 h 107"/>
                              <a:gd name="T4" fmla="*/ 37 w 83"/>
                              <a:gd name="T5" fmla="*/ 105 h 107"/>
                              <a:gd name="T6" fmla="*/ 25 w 83"/>
                              <a:gd name="T7" fmla="*/ 106 h 107"/>
                              <a:gd name="T8" fmla="*/ 11 w 83"/>
                              <a:gd name="T9" fmla="*/ 101 h 107"/>
                              <a:gd name="T10" fmla="*/ 3 w 83"/>
                              <a:gd name="T11" fmla="*/ 91 h 107"/>
                              <a:gd name="T12" fmla="*/ 0 w 83"/>
                              <a:gd name="T13" fmla="*/ 77 h 107"/>
                              <a:gd name="T14" fmla="*/ 1 w 83"/>
                              <a:gd name="T15" fmla="*/ 67 h 107"/>
                              <a:gd name="T16" fmla="*/ 5 w 83"/>
                              <a:gd name="T17" fmla="*/ 58 h 107"/>
                              <a:gd name="T18" fmla="*/ 14 w 83"/>
                              <a:gd name="T19" fmla="*/ 49 h 107"/>
                              <a:gd name="T20" fmla="*/ 17 w 83"/>
                              <a:gd name="T21" fmla="*/ 42 h 107"/>
                              <a:gd name="T22" fmla="*/ 13 w 83"/>
                              <a:gd name="T23" fmla="*/ 36 h 107"/>
                              <a:gd name="T24" fmla="*/ 11 w 83"/>
                              <a:gd name="T25" fmla="*/ 29 h 107"/>
                              <a:gd name="T26" fmla="*/ 11 w 83"/>
                              <a:gd name="T27" fmla="*/ 19 h 107"/>
                              <a:gd name="T28" fmla="*/ 16 w 83"/>
                              <a:gd name="T29" fmla="*/ 8 h 107"/>
                              <a:gd name="T30" fmla="*/ 25 w 83"/>
                              <a:gd name="T31" fmla="*/ 2 h 107"/>
                              <a:gd name="T32" fmla="*/ 37 w 83"/>
                              <a:gd name="T33" fmla="*/ 0 h 107"/>
                              <a:gd name="T34" fmla="*/ 47 w 83"/>
                              <a:gd name="T35" fmla="*/ 3 h 107"/>
                              <a:gd name="T36" fmla="*/ 55 w 83"/>
                              <a:gd name="T37" fmla="*/ 11 h 107"/>
                              <a:gd name="T38" fmla="*/ 58 w 83"/>
                              <a:gd name="T39" fmla="*/ 24 h 107"/>
                              <a:gd name="T40" fmla="*/ 55 w 83"/>
                              <a:gd name="T41" fmla="*/ 36 h 107"/>
                              <a:gd name="T42" fmla="*/ 49 w 83"/>
                              <a:gd name="T43" fmla="*/ 44 h 107"/>
                              <a:gd name="T44" fmla="*/ 43 w 83"/>
                              <a:gd name="T45" fmla="*/ 48 h 107"/>
                              <a:gd name="T46" fmla="*/ 57 w 83"/>
                              <a:gd name="T47" fmla="*/ 64 h 107"/>
                              <a:gd name="T48" fmla="*/ 59 w 83"/>
                              <a:gd name="T49" fmla="*/ 60 h 107"/>
                              <a:gd name="T50" fmla="*/ 60 w 83"/>
                              <a:gd name="T51" fmla="*/ 54 h 107"/>
                              <a:gd name="T52" fmla="*/ 76 w 83"/>
                              <a:gd name="T53" fmla="*/ 52 h 107"/>
                              <a:gd name="T54" fmla="*/ 74 w 83"/>
                              <a:gd name="T55" fmla="*/ 63 h 107"/>
                              <a:gd name="T56" fmla="*/ 71 w 83"/>
                              <a:gd name="T57" fmla="*/ 72 h 107"/>
                              <a:gd name="T58" fmla="*/ 66 w 83"/>
                              <a:gd name="T59" fmla="*/ 81 h 107"/>
                              <a:gd name="T60" fmla="*/ 32 w 83"/>
                              <a:gd name="T61" fmla="*/ 15 h 107"/>
                              <a:gd name="T62" fmla="*/ 29 w 83"/>
                              <a:gd name="T63" fmla="*/ 17 h 107"/>
                              <a:gd name="T64" fmla="*/ 27 w 83"/>
                              <a:gd name="T65" fmla="*/ 21 h 107"/>
                              <a:gd name="T66" fmla="*/ 27 w 83"/>
                              <a:gd name="T67" fmla="*/ 25 h 107"/>
                              <a:gd name="T68" fmla="*/ 28 w 83"/>
                              <a:gd name="T69" fmla="*/ 29 h 107"/>
                              <a:gd name="T70" fmla="*/ 31 w 83"/>
                              <a:gd name="T71" fmla="*/ 33 h 107"/>
                              <a:gd name="T72" fmla="*/ 35 w 83"/>
                              <a:gd name="T73" fmla="*/ 36 h 107"/>
                              <a:gd name="T74" fmla="*/ 39 w 83"/>
                              <a:gd name="T75" fmla="*/ 32 h 107"/>
                              <a:gd name="T76" fmla="*/ 41 w 83"/>
                              <a:gd name="T77" fmla="*/ 28 h 107"/>
                              <a:gd name="T78" fmla="*/ 42 w 83"/>
                              <a:gd name="T79" fmla="*/ 24 h 107"/>
                              <a:gd name="T80" fmla="*/ 41 w 83"/>
                              <a:gd name="T81" fmla="*/ 19 h 107"/>
                              <a:gd name="T82" fmla="*/ 39 w 83"/>
                              <a:gd name="T83" fmla="*/ 16 h 107"/>
                              <a:gd name="T84" fmla="*/ 35 w 83"/>
                              <a:gd name="T85" fmla="*/ 15 h 107"/>
                              <a:gd name="T86" fmla="*/ 24 w 83"/>
                              <a:gd name="T87" fmla="*/ 61 h 107"/>
                              <a:gd name="T88" fmla="*/ 20 w 83"/>
                              <a:gd name="T89" fmla="*/ 66 h 107"/>
                              <a:gd name="T90" fmla="*/ 18 w 83"/>
                              <a:gd name="T91" fmla="*/ 71 h 107"/>
                              <a:gd name="T92" fmla="*/ 17 w 83"/>
                              <a:gd name="T93" fmla="*/ 77 h 107"/>
                              <a:gd name="T94" fmla="*/ 19 w 83"/>
                              <a:gd name="T95" fmla="*/ 83 h 107"/>
                              <a:gd name="T96" fmla="*/ 24 w 83"/>
                              <a:gd name="T97" fmla="*/ 88 h 107"/>
                              <a:gd name="T98" fmla="*/ 32 w 83"/>
                              <a:gd name="T99" fmla="*/ 89 h 107"/>
                              <a:gd name="T100" fmla="*/ 37 w 83"/>
                              <a:gd name="T101" fmla="*/ 88 h 107"/>
                              <a:gd name="T102" fmla="*/ 42 w 83"/>
                              <a:gd name="T103" fmla="*/ 85 h 107"/>
                              <a:gd name="T104" fmla="*/ 45 w 83"/>
                              <a:gd name="T105" fmla="*/ 82 h 10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83"/>
                              <a:gd name="T160" fmla="*/ 0 h 107"/>
                              <a:gd name="T161" fmla="*/ 83 w 83"/>
                              <a:gd name="T162" fmla="*/ 107 h 107"/>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83" h="107">
                                <a:moveTo>
                                  <a:pt x="83" y="104"/>
                                </a:moveTo>
                                <a:lnTo>
                                  <a:pt x="61" y="104"/>
                                </a:lnTo>
                                <a:lnTo>
                                  <a:pt x="54" y="95"/>
                                </a:lnTo>
                                <a:lnTo>
                                  <a:pt x="53" y="96"/>
                                </a:lnTo>
                                <a:lnTo>
                                  <a:pt x="52" y="97"/>
                                </a:lnTo>
                                <a:lnTo>
                                  <a:pt x="51" y="98"/>
                                </a:lnTo>
                                <a:lnTo>
                                  <a:pt x="50" y="99"/>
                                </a:lnTo>
                                <a:lnTo>
                                  <a:pt x="49" y="100"/>
                                </a:lnTo>
                                <a:lnTo>
                                  <a:pt x="47" y="101"/>
                                </a:lnTo>
                                <a:lnTo>
                                  <a:pt x="46" y="102"/>
                                </a:lnTo>
                                <a:lnTo>
                                  <a:pt x="44" y="103"/>
                                </a:lnTo>
                                <a:lnTo>
                                  <a:pt x="43" y="104"/>
                                </a:lnTo>
                                <a:lnTo>
                                  <a:pt x="41" y="104"/>
                                </a:lnTo>
                                <a:lnTo>
                                  <a:pt x="39" y="105"/>
                                </a:lnTo>
                                <a:lnTo>
                                  <a:pt x="37" y="105"/>
                                </a:lnTo>
                                <a:lnTo>
                                  <a:pt x="35" y="106"/>
                                </a:lnTo>
                                <a:lnTo>
                                  <a:pt x="33" y="106"/>
                                </a:lnTo>
                                <a:lnTo>
                                  <a:pt x="31" y="106"/>
                                </a:lnTo>
                                <a:lnTo>
                                  <a:pt x="28" y="107"/>
                                </a:lnTo>
                                <a:lnTo>
                                  <a:pt x="25" y="106"/>
                                </a:lnTo>
                                <a:lnTo>
                                  <a:pt x="22" y="106"/>
                                </a:lnTo>
                                <a:lnTo>
                                  <a:pt x="19" y="105"/>
                                </a:lnTo>
                                <a:lnTo>
                                  <a:pt x="16" y="104"/>
                                </a:lnTo>
                                <a:lnTo>
                                  <a:pt x="14" y="103"/>
                                </a:lnTo>
                                <a:lnTo>
                                  <a:pt x="11" y="101"/>
                                </a:lnTo>
                                <a:lnTo>
                                  <a:pt x="9" y="99"/>
                                </a:lnTo>
                                <a:lnTo>
                                  <a:pt x="7" y="98"/>
                                </a:lnTo>
                                <a:lnTo>
                                  <a:pt x="5" y="95"/>
                                </a:lnTo>
                                <a:lnTo>
                                  <a:pt x="4" y="93"/>
                                </a:lnTo>
                                <a:lnTo>
                                  <a:pt x="3" y="91"/>
                                </a:lnTo>
                                <a:lnTo>
                                  <a:pt x="2" y="88"/>
                                </a:lnTo>
                                <a:lnTo>
                                  <a:pt x="1" y="85"/>
                                </a:lnTo>
                                <a:lnTo>
                                  <a:pt x="0" y="83"/>
                                </a:lnTo>
                                <a:lnTo>
                                  <a:pt x="0" y="80"/>
                                </a:lnTo>
                                <a:lnTo>
                                  <a:pt x="0" y="77"/>
                                </a:lnTo>
                                <a:lnTo>
                                  <a:pt x="0" y="75"/>
                                </a:lnTo>
                                <a:lnTo>
                                  <a:pt x="0" y="73"/>
                                </a:lnTo>
                                <a:lnTo>
                                  <a:pt x="0" y="71"/>
                                </a:lnTo>
                                <a:lnTo>
                                  <a:pt x="0" y="69"/>
                                </a:lnTo>
                                <a:lnTo>
                                  <a:pt x="1" y="67"/>
                                </a:lnTo>
                                <a:lnTo>
                                  <a:pt x="1" y="66"/>
                                </a:lnTo>
                                <a:lnTo>
                                  <a:pt x="2" y="64"/>
                                </a:lnTo>
                                <a:lnTo>
                                  <a:pt x="3" y="62"/>
                                </a:lnTo>
                                <a:lnTo>
                                  <a:pt x="4" y="60"/>
                                </a:lnTo>
                                <a:lnTo>
                                  <a:pt x="5" y="58"/>
                                </a:lnTo>
                                <a:lnTo>
                                  <a:pt x="6" y="56"/>
                                </a:lnTo>
                                <a:lnTo>
                                  <a:pt x="8" y="54"/>
                                </a:lnTo>
                                <a:lnTo>
                                  <a:pt x="10" y="52"/>
                                </a:lnTo>
                                <a:lnTo>
                                  <a:pt x="12" y="51"/>
                                </a:lnTo>
                                <a:lnTo>
                                  <a:pt x="14" y="49"/>
                                </a:lnTo>
                                <a:lnTo>
                                  <a:pt x="17" y="47"/>
                                </a:lnTo>
                                <a:lnTo>
                                  <a:pt x="19" y="45"/>
                                </a:lnTo>
                                <a:lnTo>
                                  <a:pt x="18" y="44"/>
                                </a:lnTo>
                                <a:lnTo>
                                  <a:pt x="18" y="43"/>
                                </a:lnTo>
                                <a:lnTo>
                                  <a:pt x="17" y="42"/>
                                </a:lnTo>
                                <a:lnTo>
                                  <a:pt x="16" y="41"/>
                                </a:lnTo>
                                <a:lnTo>
                                  <a:pt x="15" y="40"/>
                                </a:lnTo>
                                <a:lnTo>
                                  <a:pt x="15" y="39"/>
                                </a:lnTo>
                                <a:lnTo>
                                  <a:pt x="14" y="38"/>
                                </a:lnTo>
                                <a:lnTo>
                                  <a:pt x="13" y="36"/>
                                </a:lnTo>
                                <a:lnTo>
                                  <a:pt x="13" y="35"/>
                                </a:lnTo>
                                <a:lnTo>
                                  <a:pt x="12" y="33"/>
                                </a:lnTo>
                                <a:lnTo>
                                  <a:pt x="12" y="32"/>
                                </a:lnTo>
                                <a:lnTo>
                                  <a:pt x="12" y="30"/>
                                </a:lnTo>
                                <a:lnTo>
                                  <a:pt x="11" y="29"/>
                                </a:lnTo>
                                <a:lnTo>
                                  <a:pt x="11" y="27"/>
                                </a:lnTo>
                                <a:lnTo>
                                  <a:pt x="11" y="25"/>
                                </a:lnTo>
                                <a:lnTo>
                                  <a:pt x="11" y="24"/>
                                </a:lnTo>
                                <a:lnTo>
                                  <a:pt x="11" y="21"/>
                                </a:lnTo>
                                <a:lnTo>
                                  <a:pt x="11" y="19"/>
                                </a:lnTo>
                                <a:lnTo>
                                  <a:pt x="12" y="16"/>
                                </a:lnTo>
                                <a:lnTo>
                                  <a:pt x="13" y="14"/>
                                </a:lnTo>
                                <a:lnTo>
                                  <a:pt x="14" y="12"/>
                                </a:lnTo>
                                <a:lnTo>
                                  <a:pt x="15" y="10"/>
                                </a:lnTo>
                                <a:lnTo>
                                  <a:pt x="16" y="8"/>
                                </a:lnTo>
                                <a:lnTo>
                                  <a:pt x="18" y="7"/>
                                </a:lnTo>
                                <a:lnTo>
                                  <a:pt x="19" y="5"/>
                                </a:lnTo>
                                <a:lnTo>
                                  <a:pt x="21" y="4"/>
                                </a:lnTo>
                                <a:lnTo>
                                  <a:pt x="23" y="3"/>
                                </a:lnTo>
                                <a:lnTo>
                                  <a:pt x="25" y="2"/>
                                </a:lnTo>
                                <a:lnTo>
                                  <a:pt x="28" y="1"/>
                                </a:lnTo>
                                <a:lnTo>
                                  <a:pt x="30" y="0"/>
                                </a:lnTo>
                                <a:lnTo>
                                  <a:pt x="33" y="0"/>
                                </a:lnTo>
                                <a:lnTo>
                                  <a:pt x="35" y="0"/>
                                </a:lnTo>
                                <a:lnTo>
                                  <a:pt x="37" y="0"/>
                                </a:lnTo>
                                <a:lnTo>
                                  <a:pt x="39" y="0"/>
                                </a:lnTo>
                                <a:lnTo>
                                  <a:pt x="41" y="1"/>
                                </a:lnTo>
                                <a:lnTo>
                                  <a:pt x="43" y="1"/>
                                </a:lnTo>
                                <a:lnTo>
                                  <a:pt x="45" y="2"/>
                                </a:lnTo>
                                <a:lnTo>
                                  <a:pt x="47" y="3"/>
                                </a:lnTo>
                                <a:lnTo>
                                  <a:pt x="49" y="4"/>
                                </a:lnTo>
                                <a:lnTo>
                                  <a:pt x="50" y="6"/>
                                </a:lnTo>
                                <a:lnTo>
                                  <a:pt x="52" y="7"/>
                                </a:lnTo>
                                <a:lnTo>
                                  <a:pt x="53" y="9"/>
                                </a:lnTo>
                                <a:lnTo>
                                  <a:pt x="55" y="11"/>
                                </a:lnTo>
                                <a:lnTo>
                                  <a:pt x="56" y="13"/>
                                </a:lnTo>
                                <a:lnTo>
                                  <a:pt x="57" y="15"/>
                                </a:lnTo>
                                <a:lnTo>
                                  <a:pt x="57" y="18"/>
                                </a:lnTo>
                                <a:lnTo>
                                  <a:pt x="58" y="21"/>
                                </a:lnTo>
                                <a:lnTo>
                                  <a:pt x="58" y="24"/>
                                </a:lnTo>
                                <a:lnTo>
                                  <a:pt x="58" y="27"/>
                                </a:lnTo>
                                <a:lnTo>
                                  <a:pt x="57" y="29"/>
                                </a:lnTo>
                                <a:lnTo>
                                  <a:pt x="57" y="31"/>
                                </a:lnTo>
                                <a:lnTo>
                                  <a:pt x="56" y="33"/>
                                </a:lnTo>
                                <a:lnTo>
                                  <a:pt x="55" y="36"/>
                                </a:lnTo>
                                <a:lnTo>
                                  <a:pt x="54" y="38"/>
                                </a:lnTo>
                                <a:lnTo>
                                  <a:pt x="53" y="39"/>
                                </a:lnTo>
                                <a:lnTo>
                                  <a:pt x="51" y="41"/>
                                </a:lnTo>
                                <a:lnTo>
                                  <a:pt x="50" y="42"/>
                                </a:lnTo>
                                <a:lnTo>
                                  <a:pt x="49" y="44"/>
                                </a:lnTo>
                                <a:lnTo>
                                  <a:pt x="48" y="45"/>
                                </a:lnTo>
                                <a:lnTo>
                                  <a:pt x="46" y="46"/>
                                </a:lnTo>
                                <a:lnTo>
                                  <a:pt x="45" y="47"/>
                                </a:lnTo>
                                <a:lnTo>
                                  <a:pt x="44" y="47"/>
                                </a:lnTo>
                                <a:lnTo>
                                  <a:pt x="43" y="48"/>
                                </a:lnTo>
                                <a:lnTo>
                                  <a:pt x="42" y="49"/>
                                </a:lnTo>
                                <a:lnTo>
                                  <a:pt x="56" y="67"/>
                                </a:lnTo>
                                <a:lnTo>
                                  <a:pt x="56" y="66"/>
                                </a:lnTo>
                                <a:lnTo>
                                  <a:pt x="57" y="65"/>
                                </a:lnTo>
                                <a:lnTo>
                                  <a:pt x="57" y="64"/>
                                </a:lnTo>
                                <a:lnTo>
                                  <a:pt x="58" y="63"/>
                                </a:lnTo>
                                <a:lnTo>
                                  <a:pt x="58" y="62"/>
                                </a:lnTo>
                                <a:lnTo>
                                  <a:pt x="58" y="61"/>
                                </a:lnTo>
                                <a:lnTo>
                                  <a:pt x="59" y="60"/>
                                </a:lnTo>
                                <a:lnTo>
                                  <a:pt x="59" y="59"/>
                                </a:lnTo>
                                <a:lnTo>
                                  <a:pt x="59" y="58"/>
                                </a:lnTo>
                                <a:lnTo>
                                  <a:pt x="59" y="56"/>
                                </a:lnTo>
                                <a:lnTo>
                                  <a:pt x="60" y="55"/>
                                </a:lnTo>
                                <a:lnTo>
                                  <a:pt x="60" y="54"/>
                                </a:lnTo>
                                <a:lnTo>
                                  <a:pt x="60" y="53"/>
                                </a:lnTo>
                                <a:lnTo>
                                  <a:pt x="60" y="51"/>
                                </a:lnTo>
                                <a:lnTo>
                                  <a:pt x="60" y="50"/>
                                </a:lnTo>
                                <a:lnTo>
                                  <a:pt x="76" y="50"/>
                                </a:lnTo>
                                <a:lnTo>
                                  <a:pt x="76" y="52"/>
                                </a:lnTo>
                                <a:lnTo>
                                  <a:pt x="76" y="55"/>
                                </a:lnTo>
                                <a:lnTo>
                                  <a:pt x="75" y="57"/>
                                </a:lnTo>
                                <a:lnTo>
                                  <a:pt x="75" y="59"/>
                                </a:lnTo>
                                <a:lnTo>
                                  <a:pt x="75" y="61"/>
                                </a:lnTo>
                                <a:lnTo>
                                  <a:pt x="74" y="63"/>
                                </a:lnTo>
                                <a:lnTo>
                                  <a:pt x="73" y="65"/>
                                </a:lnTo>
                                <a:lnTo>
                                  <a:pt x="73" y="67"/>
                                </a:lnTo>
                                <a:lnTo>
                                  <a:pt x="72" y="69"/>
                                </a:lnTo>
                                <a:lnTo>
                                  <a:pt x="72" y="71"/>
                                </a:lnTo>
                                <a:lnTo>
                                  <a:pt x="71" y="72"/>
                                </a:lnTo>
                                <a:lnTo>
                                  <a:pt x="70" y="74"/>
                                </a:lnTo>
                                <a:lnTo>
                                  <a:pt x="69" y="76"/>
                                </a:lnTo>
                                <a:lnTo>
                                  <a:pt x="68" y="78"/>
                                </a:lnTo>
                                <a:lnTo>
                                  <a:pt x="67" y="79"/>
                                </a:lnTo>
                                <a:lnTo>
                                  <a:pt x="66" y="81"/>
                                </a:lnTo>
                                <a:lnTo>
                                  <a:pt x="83" y="104"/>
                                </a:lnTo>
                                <a:close/>
                                <a:moveTo>
                                  <a:pt x="35" y="15"/>
                                </a:moveTo>
                                <a:lnTo>
                                  <a:pt x="34" y="15"/>
                                </a:lnTo>
                                <a:lnTo>
                                  <a:pt x="33" y="15"/>
                                </a:lnTo>
                                <a:lnTo>
                                  <a:pt x="32" y="15"/>
                                </a:lnTo>
                                <a:lnTo>
                                  <a:pt x="32" y="16"/>
                                </a:lnTo>
                                <a:lnTo>
                                  <a:pt x="31" y="16"/>
                                </a:lnTo>
                                <a:lnTo>
                                  <a:pt x="30" y="16"/>
                                </a:lnTo>
                                <a:lnTo>
                                  <a:pt x="30" y="17"/>
                                </a:lnTo>
                                <a:lnTo>
                                  <a:pt x="29" y="17"/>
                                </a:lnTo>
                                <a:lnTo>
                                  <a:pt x="29" y="18"/>
                                </a:lnTo>
                                <a:lnTo>
                                  <a:pt x="28" y="19"/>
                                </a:lnTo>
                                <a:lnTo>
                                  <a:pt x="28" y="20"/>
                                </a:lnTo>
                                <a:lnTo>
                                  <a:pt x="27" y="21"/>
                                </a:lnTo>
                                <a:lnTo>
                                  <a:pt x="27" y="22"/>
                                </a:lnTo>
                                <a:lnTo>
                                  <a:pt x="27" y="23"/>
                                </a:lnTo>
                                <a:lnTo>
                                  <a:pt x="27" y="24"/>
                                </a:lnTo>
                                <a:lnTo>
                                  <a:pt x="27" y="25"/>
                                </a:lnTo>
                                <a:lnTo>
                                  <a:pt x="27" y="26"/>
                                </a:lnTo>
                                <a:lnTo>
                                  <a:pt x="28" y="27"/>
                                </a:lnTo>
                                <a:lnTo>
                                  <a:pt x="28" y="28"/>
                                </a:lnTo>
                                <a:lnTo>
                                  <a:pt x="28" y="29"/>
                                </a:lnTo>
                                <a:lnTo>
                                  <a:pt x="29" y="29"/>
                                </a:lnTo>
                                <a:lnTo>
                                  <a:pt x="29" y="30"/>
                                </a:lnTo>
                                <a:lnTo>
                                  <a:pt x="30" y="31"/>
                                </a:lnTo>
                                <a:lnTo>
                                  <a:pt x="30" y="32"/>
                                </a:lnTo>
                                <a:lnTo>
                                  <a:pt x="31" y="33"/>
                                </a:lnTo>
                                <a:lnTo>
                                  <a:pt x="32" y="34"/>
                                </a:lnTo>
                                <a:lnTo>
                                  <a:pt x="32" y="35"/>
                                </a:lnTo>
                                <a:lnTo>
                                  <a:pt x="33" y="36"/>
                                </a:lnTo>
                                <a:lnTo>
                                  <a:pt x="34" y="37"/>
                                </a:lnTo>
                                <a:lnTo>
                                  <a:pt x="35" y="36"/>
                                </a:lnTo>
                                <a:lnTo>
                                  <a:pt x="35" y="35"/>
                                </a:lnTo>
                                <a:lnTo>
                                  <a:pt x="36" y="35"/>
                                </a:lnTo>
                                <a:lnTo>
                                  <a:pt x="37" y="34"/>
                                </a:lnTo>
                                <a:lnTo>
                                  <a:pt x="38" y="33"/>
                                </a:lnTo>
                                <a:lnTo>
                                  <a:pt x="39" y="32"/>
                                </a:lnTo>
                                <a:lnTo>
                                  <a:pt x="40" y="31"/>
                                </a:lnTo>
                                <a:lnTo>
                                  <a:pt x="40" y="30"/>
                                </a:lnTo>
                                <a:lnTo>
                                  <a:pt x="41" y="29"/>
                                </a:lnTo>
                                <a:lnTo>
                                  <a:pt x="41" y="28"/>
                                </a:lnTo>
                                <a:lnTo>
                                  <a:pt x="42" y="28"/>
                                </a:lnTo>
                                <a:lnTo>
                                  <a:pt x="42" y="27"/>
                                </a:lnTo>
                                <a:lnTo>
                                  <a:pt x="42" y="26"/>
                                </a:lnTo>
                                <a:lnTo>
                                  <a:pt x="42" y="25"/>
                                </a:lnTo>
                                <a:lnTo>
                                  <a:pt x="42" y="24"/>
                                </a:lnTo>
                                <a:lnTo>
                                  <a:pt x="42" y="23"/>
                                </a:lnTo>
                                <a:lnTo>
                                  <a:pt x="42" y="22"/>
                                </a:lnTo>
                                <a:lnTo>
                                  <a:pt x="42" y="21"/>
                                </a:lnTo>
                                <a:lnTo>
                                  <a:pt x="42" y="20"/>
                                </a:lnTo>
                                <a:lnTo>
                                  <a:pt x="41" y="19"/>
                                </a:lnTo>
                                <a:lnTo>
                                  <a:pt x="41" y="18"/>
                                </a:lnTo>
                                <a:lnTo>
                                  <a:pt x="40" y="17"/>
                                </a:lnTo>
                                <a:lnTo>
                                  <a:pt x="39" y="17"/>
                                </a:lnTo>
                                <a:lnTo>
                                  <a:pt x="39" y="16"/>
                                </a:lnTo>
                                <a:lnTo>
                                  <a:pt x="38" y="16"/>
                                </a:lnTo>
                                <a:lnTo>
                                  <a:pt x="37" y="15"/>
                                </a:lnTo>
                                <a:lnTo>
                                  <a:pt x="36" y="15"/>
                                </a:lnTo>
                                <a:lnTo>
                                  <a:pt x="35" y="15"/>
                                </a:lnTo>
                                <a:close/>
                                <a:moveTo>
                                  <a:pt x="28" y="58"/>
                                </a:moveTo>
                                <a:lnTo>
                                  <a:pt x="27" y="59"/>
                                </a:lnTo>
                                <a:lnTo>
                                  <a:pt x="26" y="60"/>
                                </a:lnTo>
                                <a:lnTo>
                                  <a:pt x="24" y="61"/>
                                </a:lnTo>
                                <a:lnTo>
                                  <a:pt x="23" y="62"/>
                                </a:lnTo>
                                <a:lnTo>
                                  <a:pt x="22" y="63"/>
                                </a:lnTo>
                                <a:lnTo>
                                  <a:pt x="21" y="64"/>
                                </a:lnTo>
                                <a:lnTo>
                                  <a:pt x="21" y="65"/>
                                </a:lnTo>
                                <a:lnTo>
                                  <a:pt x="20" y="66"/>
                                </a:lnTo>
                                <a:lnTo>
                                  <a:pt x="19" y="67"/>
                                </a:lnTo>
                                <a:lnTo>
                                  <a:pt x="19" y="68"/>
                                </a:lnTo>
                                <a:lnTo>
                                  <a:pt x="18" y="69"/>
                                </a:lnTo>
                                <a:lnTo>
                                  <a:pt x="18" y="70"/>
                                </a:lnTo>
                                <a:lnTo>
                                  <a:pt x="18" y="71"/>
                                </a:lnTo>
                                <a:lnTo>
                                  <a:pt x="17" y="73"/>
                                </a:lnTo>
                                <a:lnTo>
                                  <a:pt x="17" y="74"/>
                                </a:lnTo>
                                <a:lnTo>
                                  <a:pt x="17" y="76"/>
                                </a:lnTo>
                                <a:lnTo>
                                  <a:pt x="17" y="77"/>
                                </a:lnTo>
                                <a:lnTo>
                                  <a:pt x="18" y="78"/>
                                </a:lnTo>
                                <a:lnTo>
                                  <a:pt x="18" y="79"/>
                                </a:lnTo>
                                <a:lnTo>
                                  <a:pt x="18" y="80"/>
                                </a:lnTo>
                                <a:lnTo>
                                  <a:pt x="19" y="82"/>
                                </a:lnTo>
                                <a:lnTo>
                                  <a:pt x="19" y="83"/>
                                </a:lnTo>
                                <a:lnTo>
                                  <a:pt x="20" y="84"/>
                                </a:lnTo>
                                <a:lnTo>
                                  <a:pt x="21" y="85"/>
                                </a:lnTo>
                                <a:lnTo>
                                  <a:pt x="22" y="86"/>
                                </a:lnTo>
                                <a:lnTo>
                                  <a:pt x="23" y="87"/>
                                </a:lnTo>
                                <a:lnTo>
                                  <a:pt x="24" y="88"/>
                                </a:lnTo>
                                <a:lnTo>
                                  <a:pt x="26" y="88"/>
                                </a:lnTo>
                                <a:lnTo>
                                  <a:pt x="27" y="89"/>
                                </a:lnTo>
                                <a:lnTo>
                                  <a:pt x="29" y="89"/>
                                </a:lnTo>
                                <a:lnTo>
                                  <a:pt x="31" y="89"/>
                                </a:lnTo>
                                <a:lnTo>
                                  <a:pt x="32" y="89"/>
                                </a:lnTo>
                                <a:lnTo>
                                  <a:pt x="33" y="89"/>
                                </a:lnTo>
                                <a:lnTo>
                                  <a:pt x="34" y="89"/>
                                </a:lnTo>
                                <a:lnTo>
                                  <a:pt x="35" y="89"/>
                                </a:lnTo>
                                <a:lnTo>
                                  <a:pt x="36" y="88"/>
                                </a:lnTo>
                                <a:lnTo>
                                  <a:pt x="37" y="88"/>
                                </a:lnTo>
                                <a:lnTo>
                                  <a:pt x="38" y="87"/>
                                </a:lnTo>
                                <a:lnTo>
                                  <a:pt x="39" y="87"/>
                                </a:lnTo>
                                <a:lnTo>
                                  <a:pt x="40" y="86"/>
                                </a:lnTo>
                                <a:lnTo>
                                  <a:pt x="41" y="86"/>
                                </a:lnTo>
                                <a:lnTo>
                                  <a:pt x="42" y="85"/>
                                </a:lnTo>
                                <a:lnTo>
                                  <a:pt x="43" y="84"/>
                                </a:lnTo>
                                <a:lnTo>
                                  <a:pt x="44" y="83"/>
                                </a:lnTo>
                                <a:lnTo>
                                  <a:pt x="45" y="83"/>
                                </a:lnTo>
                                <a:lnTo>
                                  <a:pt x="45" y="82"/>
                                </a:lnTo>
                                <a:lnTo>
                                  <a:pt x="28" y="5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7" name="Freeform 149"/>
                          <a:cNvSpPr>
                            <a:spLocks/>
                          </a:cNvSpPr>
                        </a:nvSpPr>
                        <a:spPr bwMode="auto">
                          <a:xfrm>
                            <a:off x="2370" y="2530"/>
                            <a:ext cx="82" cy="109"/>
                          </a:xfrm>
                          <a:custGeom>
                            <a:avLst/>
                            <a:gdLst>
                              <a:gd name="T0" fmla="*/ 62 w 82"/>
                              <a:gd name="T1" fmla="*/ 34 h 109"/>
                              <a:gd name="T2" fmla="*/ 61 w 82"/>
                              <a:gd name="T3" fmla="*/ 29 h 109"/>
                              <a:gd name="T4" fmla="*/ 58 w 82"/>
                              <a:gd name="T5" fmla="*/ 25 h 109"/>
                              <a:gd name="T6" fmla="*/ 54 w 82"/>
                              <a:gd name="T7" fmla="*/ 21 h 109"/>
                              <a:gd name="T8" fmla="*/ 48 w 82"/>
                              <a:gd name="T9" fmla="*/ 19 h 109"/>
                              <a:gd name="T10" fmla="*/ 41 w 82"/>
                              <a:gd name="T11" fmla="*/ 19 h 109"/>
                              <a:gd name="T12" fmla="*/ 35 w 82"/>
                              <a:gd name="T13" fmla="*/ 20 h 109"/>
                              <a:gd name="T14" fmla="*/ 29 w 82"/>
                              <a:gd name="T15" fmla="*/ 24 h 109"/>
                              <a:gd name="T16" fmla="*/ 25 w 82"/>
                              <a:gd name="T17" fmla="*/ 31 h 109"/>
                              <a:gd name="T18" fmla="*/ 21 w 82"/>
                              <a:gd name="T19" fmla="*/ 41 h 109"/>
                              <a:gd name="T20" fmla="*/ 20 w 82"/>
                              <a:gd name="T21" fmla="*/ 55 h 109"/>
                              <a:gd name="T22" fmla="*/ 20 w 82"/>
                              <a:gd name="T23" fmla="*/ 65 h 109"/>
                              <a:gd name="T24" fmla="*/ 23 w 82"/>
                              <a:gd name="T25" fmla="*/ 74 h 109"/>
                              <a:gd name="T26" fmla="*/ 26 w 82"/>
                              <a:gd name="T27" fmla="*/ 82 h 109"/>
                              <a:gd name="T28" fmla="*/ 32 w 82"/>
                              <a:gd name="T29" fmla="*/ 87 h 109"/>
                              <a:gd name="T30" fmla="*/ 40 w 82"/>
                              <a:gd name="T31" fmla="*/ 90 h 109"/>
                              <a:gd name="T32" fmla="*/ 46 w 82"/>
                              <a:gd name="T33" fmla="*/ 90 h 109"/>
                              <a:gd name="T34" fmla="*/ 51 w 82"/>
                              <a:gd name="T35" fmla="*/ 88 h 109"/>
                              <a:gd name="T36" fmla="*/ 56 w 82"/>
                              <a:gd name="T37" fmla="*/ 85 h 109"/>
                              <a:gd name="T38" fmla="*/ 59 w 82"/>
                              <a:gd name="T39" fmla="*/ 81 h 109"/>
                              <a:gd name="T40" fmla="*/ 62 w 82"/>
                              <a:gd name="T41" fmla="*/ 75 h 109"/>
                              <a:gd name="T42" fmla="*/ 82 w 82"/>
                              <a:gd name="T43" fmla="*/ 71 h 109"/>
                              <a:gd name="T44" fmla="*/ 79 w 82"/>
                              <a:gd name="T45" fmla="*/ 83 h 109"/>
                              <a:gd name="T46" fmla="*/ 74 w 82"/>
                              <a:gd name="T47" fmla="*/ 93 h 109"/>
                              <a:gd name="T48" fmla="*/ 67 w 82"/>
                              <a:gd name="T49" fmla="*/ 101 h 109"/>
                              <a:gd name="T50" fmla="*/ 57 w 82"/>
                              <a:gd name="T51" fmla="*/ 106 h 109"/>
                              <a:gd name="T52" fmla="*/ 46 w 82"/>
                              <a:gd name="T53" fmla="*/ 109 h 109"/>
                              <a:gd name="T54" fmla="*/ 33 w 82"/>
                              <a:gd name="T55" fmla="*/ 108 h 109"/>
                              <a:gd name="T56" fmla="*/ 21 w 82"/>
                              <a:gd name="T57" fmla="*/ 104 h 109"/>
                              <a:gd name="T58" fmla="*/ 12 w 82"/>
                              <a:gd name="T59" fmla="*/ 95 h 109"/>
                              <a:gd name="T60" fmla="*/ 5 w 82"/>
                              <a:gd name="T61" fmla="*/ 83 h 109"/>
                              <a:gd name="T62" fmla="*/ 1 w 82"/>
                              <a:gd name="T63" fmla="*/ 67 h 109"/>
                              <a:gd name="T64" fmla="*/ 0 w 82"/>
                              <a:gd name="T65" fmla="*/ 48 h 109"/>
                              <a:gd name="T66" fmla="*/ 3 w 82"/>
                              <a:gd name="T67" fmla="*/ 31 h 109"/>
                              <a:gd name="T68" fmla="*/ 10 w 82"/>
                              <a:gd name="T69" fmla="*/ 17 h 109"/>
                              <a:gd name="T70" fmla="*/ 19 w 82"/>
                              <a:gd name="T71" fmla="*/ 8 h 109"/>
                              <a:gd name="T72" fmla="*/ 30 w 82"/>
                              <a:gd name="T73" fmla="*/ 2 h 109"/>
                              <a:gd name="T74" fmla="*/ 42 w 82"/>
                              <a:gd name="T75" fmla="*/ 0 h 109"/>
                              <a:gd name="T76" fmla="*/ 56 w 82"/>
                              <a:gd name="T77" fmla="*/ 2 h 109"/>
                              <a:gd name="T78" fmla="*/ 67 w 82"/>
                              <a:gd name="T79" fmla="*/ 7 h 109"/>
                              <a:gd name="T80" fmla="*/ 74 w 82"/>
                              <a:gd name="T81" fmla="*/ 15 h 109"/>
                              <a:gd name="T82" fmla="*/ 79 w 82"/>
                              <a:gd name="T83" fmla="*/ 24 h 109"/>
                              <a:gd name="T84" fmla="*/ 82 w 82"/>
                              <a:gd name="T85" fmla="*/ 33 h 10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2"/>
                              <a:gd name="T130" fmla="*/ 0 h 109"/>
                              <a:gd name="T131" fmla="*/ 82 w 82"/>
                              <a:gd name="T132" fmla="*/ 109 h 109"/>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2" h="109">
                                <a:moveTo>
                                  <a:pt x="63" y="36"/>
                                </a:moveTo>
                                <a:lnTo>
                                  <a:pt x="63" y="35"/>
                                </a:lnTo>
                                <a:lnTo>
                                  <a:pt x="62" y="34"/>
                                </a:lnTo>
                                <a:lnTo>
                                  <a:pt x="62" y="32"/>
                                </a:lnTo>
                                <a:lnTo>
                                  <a:pt x="61" y="31"/>
                                </a:lnTo>
                                <a:lnTo>
                                  <a:pt x="61" y="29"/>
                                </a:lnTo>
                                <a:lnTo>
                                  <a:pt x="60" y="28"/>
                                </a:lnTo>
                                <a:lnTo>
                                  <a:pt x="59" y="26"/>
                                </a:lnTo>
                                <a:lnTo>
                                  <a:pt x="58" y="25"/>
                                </a:lnTo>
                                <a:lnTo>
                                  <a:pt x="57" y="24"/>
                                </a:lnTo>
                                <a:lnTo>
                                  <a:pt x="56" y="22"/>
                                </a:lnTo>
                                <a:lnTo>
                                  <a:pt x="54" y="21"/>
                                </a:lnTo>
                                <a:lnTo>
                                  <a:pt x="52" y="20"/>
                                </a:lnTo>
                                <a:lnTo>
                                  <a:pt x="50" y="20"/>
                                </a:lnTo>
                                <a:lnTo>
                                  <a:pt x="48" y="19"/>
                                </a:lnTo>
                                <a:lnTo>
                                  <a:pt x="45" y="19"/>
                                </a:lnTo>
                                <a:lnTo>
                                  <a:pt x="43" y="19"/>
                                </a:lnTo>
                                <a:lnTo>
                                  <a:pt x="41" y="19"/>
                                </a:lnTo>
                                <a:lnTo>
                                  <a:pt x="39" y="19"/>
                                </a:lnTo>
                                <a:lnTo>
                                  <a:pt x="37" y="19"/>
                                </a:lnTo>
                                <a:lnTo>
                                  <a:pt x="35" y="20"/>
                                </a:lnTo>
                                <a:lnTo>
                                  <a:pt x="33" y="21"/>
                                </a:lnTo>
                                <a:lnTo>
                                  <a:pt x="31" y="22"/>
                                </a:lnTo>
                                <a:lnTo>
                                  <a:pt x="29" y="24"/>
                                </a:lnTo>
                                <a:lnTo>
                                  <a:pt x="28" y="26"/>
                                </a:lnTo>
                                <a:lnTo>
                                  <a:pt x="26" y="28"/>
                                </a:lnTo>
                                <a:lnTo>
                                  <a:pt x="25" y="31"/>
                                </a:lnTo>
                                <a:lnTo>
                                  <a:pt x="23" y="33"/>
                                </a:lnTo>
                                <a:lnTo>
                                  <a:pt x="22" y="37"/>
                                </a:lnTo>
                                <a:lnTo>
                                  <a:pt x="21" y="41"/>
                                </a:lnTo>
                                <a:lnTo>
                                  <a:pt x="20" y="45"/>
                                </a:lnTo>
                                <a:lnTo>
                                  <a:pt x="20" y="50"/>
                                </a:lnTo>
                                <a:lnTo>
                                  <a:pt x="20" y="55"/>
                                </a:lnTo>
                                <a:lnTo>
                                  <a:pt x="20" y="58"/>
                                </a:lnTo>
                                <a:lnTo>
                                  <a:pt x="20" y="62"/>
                                </a:lnTo>
                                <a:lnTo>
                                  <a:pt x="20" y="65"/>
                                </a:lnTo>
                                <a:lnTo>
                                  <a:pt x="21" y="68"/>
                                </a:lnTo>
                                <a:lnTo>
                                  <a:pt x="22" y="71"/>
                                </a:lnTo>
                                <a:lnTo>
                                  <a:pt x="23" y="74"/>
                                </a:lnTo>
                                <a:lnTo>
                                  <a:pt x="24" y="77"/>
                                </a:lnTo>
                                <a:lnTo>
                                  <a:pt x="25" y="80"/>
                                </a:lnTo>
                                <a:lnTo>
                                  <a:pt x="26" y="82"/>
                                </a:lnTo>
                                <a:lnTo>
                                  <a:pt x="28" y="84"/>
                                </a:lnTo>
                                <a:lnTo>
                                  <a:pt x="30" y="86"/>
                                </a:lnTo>
                                <a:lnTo>
                                  <a:pt x="32" y="87"/>
                                </a:lnTo>
                                <a:lnTo>
                                  <a:pt x="34" y="89"/>
                                </a:lnTo>
                                <a:lnTo>
                                  <a:pt x="37" y="89"/>
                                </a:lnTo>
                                <a:lnTo>
                                  <a:pt x="40" y="90"/>
                                </a:lnTo>
                                <a:lnTo>
                                  <a:pt x="43" y="90"/>
                                </a:lnTo>
                                <a:lnTo>
                                  <a:pt x="44" y="90"/>
                                </a:lnTo>
                                <a:lnTo>
                                  <a:pt x="46" y="90"/>
                                </a:lnTo>
                                <a:lnTo>
                                  <a:pt x="48" y="90"/>
                                </a:lnTo>
                                <a:lnTo>
                                  <a:pt x="50" y="89"/>
                                </a:lnTo>
                                <a:lnTo>
                                  <a:pt x="51" y="88"/>
                                </a:lnTo>
                                <a:lnTo>
                                  <a:pt x="53" y="87"/>
                                </a:lnTo>
                                <a:lnTo>
                                  <a:pt x="55" y="87"/>
                                </a:lnTo>
                                <a:lnTo>
                                  <a:pt x="56" y="85"/>
                                </a:lnTo>
                                <a:lnTo>
                                  <a:pt x="57" y="84"/>
                                </a:lnTo>
                                <a:lnTo>
                                  <a:pt x="58" y="82"/>
                                </a:lnTo>
                                <a:lnTo>
                                  <a:pt x="59" y="81"/>
                                </a:lnTo>
                                <a:lnTo>
                                  <a:pt x="60" y="79"/>
                                </a:lnTo>
                                <a:lnTo>
                                  <a:pt x="61" y="77"/>
                                </a:lnTo>
                                <a:lnTo>
                                  <a:pt x="62" y="75"/>
                                </a:lnTo>
                                <a:lnTo>
                                  <a:pt x="63" y="73"/>
                                </a:lnTo>
                                <a:lnTo>
                                  <a:pt x="63" y="71"/>
                                </a:lnTo>
                                <a:lnTo>
                                  <a:pt x="82" y="71"/>
                                </a:lnTo>
                                <a:lnTo>
                                  <a:pt x="81" y="75"/>
                                </a:lnTo>
                                <a:lnTo>
                                  <a:pt x="80" y="79"/>
                                </a:lnTo>
                                <a:lnTo>
                                  <a:pt x="79" y="83"/>
                                </a:lnTo>
                                <a:lnTo>
                                  <a:pt x="78" y="86"/>
                                </a:lnTo>
                                <a:lnTo>
                                  <a:pt x="76" y="90"/>
                                </a:lnTo>
                                <a:lnTo>
                                  <a:pt x="74" y="93"/>
                                </a:lnTo>
                                <a:lnTo>
                                  <a:pt x="72" y="96"/>
                                </a:lnTo>
                                <a:lnTo>
                                  <a:pt x="69" y="98"/>
                                </a:lnTo>
                                <a:lnTo>
                                  <a:pt x="67" y="101"/>
                                </a:lnTo>
                                <a:lnTo>
                                  <a:pt x="64" y="103"/>
                                </a:lnTo>
                                <a:lnTo>
                                  <a:pt x="61" y="105"/>
                                </a:lnTo>
                                <a:lnTo>
                                  <a:pt x="57" y="106"/>
                                </a:lnTo>
                                <a:lnTo>
                                  <a:pt x="54" y="107"/>
                                </a:lnTo>
                                <a:lnTo>
                                  <a:pt x="50" y="108"/>
                                </a:lnTo>
                                <a:lnTo>
                                  <a:pt x="46" y="109"/>
                                </a:lnTo>
                                <a:lnTo>
                                  <a:pt x="42" y="109"/>
                                </a:lnTo>
                                <a:lnTo>
                                  <a:pt x="38" y="109"/>
                                </a:lnTo>
                                <a:lnTo>
                                  <a:pt x="33" y="108"/>
                                </a:lnTo>
                                <a:lnTo>
                                  <a:pt x="29" y="107"/>
                                </a:lnTo>
                                <a:lnTo>
                                  <a:pt x="25" y="106"/>
                                </a:lnTo>
                                <a:lnTo>
                                  <a:pt x="21" y="104"/>
                                </a:lnTo>
                                <a:lnTo>
                                  <a:pt x="18" y="101"/>
                                </a:lnTo>
                                <a:lnTo>
                                  <a:pt x="15" y="98"/>
                                </a:lnTo>
                                <a:lnTo>
                                  <a:pt x="12" y="95"/>
                                </a:lnTo>
                                <a:lnTo>
                                  <a:pt x="9" y="91"/>
                                </a:lnTo>
                                <a:lnTo>
                                  <a:pt x="7" y="87"/>
                                </a:lnTo>
                                <a:lnTo>
                                  <a:pt x="5" y="83"/>
                                </a:lnTo>
                                <a:lnTo>
                                  <a:pt x="3" y="78"/>
                                </a:lnTo>
                                <a:lnTo>
                                  <a:pt x="2" y="73"/>
                                </a:lnTo>
                                <a:lnTo>
                                  <a:pt x="1" y="67"/>
                                </a:lnTo>
                                <a:lnTo>
                                  <a:pt x="0" y="61"/>
                                </a:lnTo>
                                <a:lnTo>
                                  <a:pt x="0" y="55"/>
                                </a:lnTo>
                                <a:lnTo>
                                  <a:pt x="0" y="48"/>
                                </a:lnTo>
                                <a:lnTo>
                                  <a:pt x="1" y="42"/>
                                </a:lnTo>
                                <a:lnTo>
                                  <a:pt x="2" y="36"/>
                                </a:lnTo>
                                <a:lnTo>
                                  <a:pt x="3" y="31"/>
                                </a:lnTo>
                                <a:lnTo>
                                  <a:pt x="5" y="26"/>
                                </a:lnTo>
                                <a:lnTo>
                                  <a:pt x="7" y="21"/>
                                </a:lnTo>
                                <a:lnTo>
                                  <a:pt x="10" y="17"/>
                                </a:lnTo>
                                <a:lnTo>
                                  <a:pt x="12" y="13"/>
                                </a:lnTo>
                                <a:lnTo>
                                  <a:pt x="15" y="10"/>
                                </a:lnTo>
                                <a:lnTo>
                                  <a:pt x="19" y="8"/>
                                </a:lnTo>
                                <a:lnTo>
                                  <a:pt x="22" y="5"/>
                                </a:lnTo>
                                <a:lnTo>
                                  <a:pt x="26" y="3"/>
                                </a:lnTo>
                                <a:lnTo>
                                  <a:pt x="30" y="2"/>
                                </a:lnTo>
                                <a:lnTo>
                                  <a:pt x="34" y="1"/>
                                </a:lnTo>
                                <a:lnTo>
                                  <a:pt x="38" y="0"/>
                                </a:lnTo>
                                <a:lnTo>
                                  <a:pt x="42" y="0"/>
                                </a:lnTo>
                                <a:lnTo>
                                  <a:pt x="47" y="0"/>
                                </a:lnTo>
                                <a:lnTo>
                                  <a:pt x="52" y="1"/>
                                </a:lnTo>
                                <a:lnTo>
                                  <a:pt x="56" y="2"/>
                                </a:lnTo>
                                <a:lnTo>
                                  <a:pt x="60" y="3"/>
                                </a:lnTo>
                                <a:lnTo>
                                  <a:pt x="64" y="5"/>
                                </a:lnTo>
                                <a:lnTo>
                                  <a:pt x="67" y="7"/>
                                </a:lnTo>
                                <a:lnTo>
                                  <a:pt x="70" y="10"/>
                                </a:lnTo>
                                <a:lnTo>
                                  <a:pt x="72" y="12"/>
                                </a:lnTo>
                                <a:lnTo>
                                  <a:pt x="74" y="15"/>
                                </a:lnTo>
                                <a:lnTo>
                                  <a:pt x="76" y="18"/>
                                </a:lnTo>
                                <a:lnTo>
                                  <a:pt x="78" y="21"/>
                                </a:lnTo>
                                <a:lnTo>
                                  <a:pt x="79" y="24"/>
                                </a:lnTo>
                                <a:lnTo>
                                  <a:pt x="80" y="27"/>
                                </a:lnTo>
                                <a:lnTo>
                                  <a:pt x="81" y="30"/>
                                </a:lnTo>
                                <a:lnTo>
                                  <a:pt x="82" y="33"/>
                                </a:lnTo>
                                <a:lnTo>
                                  <a:pt x="82" y="36"/>
                                </a:lnTo>
                                <a:lnTo>
                                  <a:pt x="63" y="36"/>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8" name="Freeform 150"/>
                          <a:cNvSpPr>
                            <a:spLocks noEditPoints="1"/>
                          </a:cNvSpPr>
                        </a:nvSpPr>
                        <a:spPr bwMode="auto">
                          <a:xfrm>
                            <a:off x="2462" y="2557"/>
                            <a:ext cx="69" cy="81"/>
                          </a:xfrm>
                          <a:custGeom>
                            <a:avLst/>
                            <a:gdLst>
                              <a:gd name="T0" fmla="*/ 28 w 69"/>
                              <a:gd name="T1" fmla="*/ 81 h 81"/>
                              <a:gd name="T2" fmla="*/ 18 w 69"/>
                              <a:gd name="T3" fmla="*/ 78 h 81"/>
                              <a:gd name="T4" fmla="*/ 10 w 69"/>
                              <a:gd name="T5" fmla="*/ 71 h 81"/>
                              <a:gd name="T6" fmla="*/ 4 w 69"/>
                              <a:gd name="T7" fmla="*/ 62 h 81"/>
                              <a:gd name="T8" fmla="*/ 0 w 69"/>
                              <a:gd name="T9" fmla="*/ 51 h 81"/>
                              <a:gd name="T10" fmla="*/ 0 w 69"/>
                              <a:gd name="T11" fmla="*/ 36 h 81"/>
                              <a:gd name="T12" fmla="*/ 2 w 69"/>
                              <a:gd name="T13" fmla="*/ 23 h 81"/>
                              <a:gd name="T14" fmla="*/ 8 w 69"/>
                              <a:gd name="T15" fmla="*/ 13 h 81"/>
                              <a:gd name="T16" fmla="*/ 15 w 69"/>
                              <a:gd name="T17" fmla="*/ 6 h 81"/>
                              <a:gd name="T18" fmla="*/ 24 w 69"/>
                              <a:gd name="T19" fmla="*/ 2 h 81"/>
                              <a:gd name="T20" fmla="*/ 34 w 69"/>
                              <a:gd name="T21" fmla="*/ 0 h 81"/>
                              <a:gd name="T22" fmla="*/ 44 w 69"/>
                              <a:gd name="T23" fmla="*/ 2 h 81"/>
                              <a:gd name="T24" fmla="*/ 53 w 69"/>
                              <a:gd name="T25" fmla="*/ 6 h 81"/>
                              <a:gd name="T26" fmla="*/ 61 w 69"/>
                              <a:gd name="T27" fmla="*/ 13 h 81"/>
                              <a:gd name="T28" fmla="*/ 66 w 69"/>
                              <a:gd name="T29" fmla="*/ 23 h 81"/>
                              <a:gd name="T30" fmla="*/ 69 w 69"/>
                              <a:gd name="T31" fmla="*/ 36 h 81"/>
                              <a:gd name="T32" fmla="*/ 68 w 69"/>
                              <a:gd name="T33" fmla="*/ 51 h 81"/>
                              <a:gd name="T34" fmla="*/ 65 w 69"/>
                              <a:gd name="T35" fmla="*/ 62 h 81"/>
                              <a:gd name="T36" fmla="*/ 59 w 69"/>
                              <a:gd name="T37" fmla="*/ 71 h 81"/>
                              <a:gd name="T38" fmla="*/ 51 w 69"/>
                              <a:gd name="T39" fmla="*/ 78 h 81"/>
                              <a:gd name="T40" fmla="*/ 41 w 69"/>
                              <a:gd name="T41" fmla="*/ 81 h 81"/>
                              <a:gd name="T42" fmla="*/ 34 w 69"/>
                              <a:gd name="T43" fmla="*/ 18 h 81"/>
                              <a:gd name="T44" fmla="*/ 28 w 69"/>
                              <a:gd name="T45" fmla="*/ 19 h 81"/>
                              <a:gd name="T46" fmla="*/ 23 w 69"/>
                              <a:gd name="T47" fmla="*/ 22 h 81"/>
                              <a:gd name="T48" fmla="*/ 20 w 69"/>
                              <a:gd name="T49" fmla="*/ 27 h 81"/>
                              <a:gd name="T50" fmla="*/ 18 w 69"/>
                              <a:gd name="T51" fmla="*/ 33 h 81"/>
                              <a:gd name="T52" fmla="*/ 18 w 69"/>
                              <a:gd name="T53" fmla="*/ 39 h 81"/>
                              <a:gd name="T54" fmla="*/ 18 w 69"/>
                              <a:gd name="T55" fmla="*/ 45 h 81"/>
                              <a:gd name="T56" fmla="*/ 19 w 69"/>
                              <a:gd name="T57" fmla="*/ 51 h 81"/>
                              <a:gd name="T58" fmla="*/ 21 w 69"/>
                              <a:gd name="T59" fmla="*/ 56 h 81"/>
                              <a:gd name="T60" fmla="*/ 24 w 69"/>
                              <a:gd name="T61" fmla="*/ 61 h 81"/>
                              <a:gd name="T62" fmla="*/ 30 w 69"/>
                              <a:gd name="T63" fmla="*/ 64 h 81"/>
                              <a:gd name="T64" fmla="*/ 37 w 69"/>
                              <a:gd name="T65" fmla="*/ 64 h 81"/>
                              <a:gd name="T66" fmla="*/ 43 w 69"/>
                              <a:gd name="T67" fmla="*/ 62 h 81"/>
                              <a:gd name="T68" fmla="*/ 47 w 69"/>
                              <a:gd name="T69" fmla="*/ 58 h 81"/>
                              <a:gd name="T70" fmla="*/ 49 w 69"/>
                              <a:gd name="T71" fmla="*/ 53 h 81"/>
                              <a:gd name="T72" fmla="*/ 50 w 69"/>
                              <a:gd name="T73" fmla="*/ 47 h 81"/>
                              <a:gd name="T74" fmla="*/ 51 w 69"/>
                              <a:gd name="T75" fmla="*/ 41 h 81"/>
                              <a:gd name="T76" fmla="*/ 50 w 69"/>
                              <a:gd name="T77" fmla="*/ 35 h 81"/>
                              <a:gd name="T78" fmla="*/ 49 w 69"/>
                              <a:gd name="T79" fmla="*/ 29 h 81"/>
                              <a:gd name="T80" fmla="*/ 47 w 69"/>
                              <a:gd name="T81" fmla="*/ 24 h 81"/>
                              <a:gd name="T82" fmla="*/ 43 w 69"/>
                              <a:gd name="T83" fmla="*/ 20 h 81"/>
                              <a:gd name="T84" fmla="*/ 37 w 69"/>
                              <a:gd name="T85" fmla="*/ 18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9"/>
                              <a:gd name="T130" fmla="*/ 0 h 81"/>
                              <a:gd name="T131" fmla="*/ 69 w 69"/>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9" h="81">
                                <a:moveTo>
                                  <a:pt x="34" y="81"/>
                                </a:moveTo>
                                <a:lnTo>
                                  <a:pt x="31" y="81"/>
                                </a:lnTo>
                                <a:lnTo>
                                  <a:pt x="28" y="81"/>
                                </a:lnTo>
                                <a:lnTo>
                                  <a:pt x="24" y="80"/>
                                </a:lnTo>
                                <a:lnTo>
                                  <a:pt x="21" y="79"/>
                                </a:lnTo>
                                <a:lnTo>
                                  <a:pt x="18" y="78"/>
                                </a:lnTo>
                                <a:lnTo>
                                  <a:pt x="15" y="76"/>
                                </a:lnTo>
                                <a:lnTo>
                                  <a:pt x="13" y="74"/>
                                </a:lnTo>
                                <a:lnTo>
                                  <a:pt x="10" y="71"/>
                                </a:lnTo>
                                <a:lnTo>
                                  <a:pt x="8" y="69"/>
                                </a:lnTo>
                                <a:lnTo>
                                  <a:pt x="6" y="66"/>
                                </a:lnTo>
                                <a:lnTo>
                                  <a:pt x="4" y="62"/>
                                </a:lnTo>
                                <a:lnTo>
                                  <a:pt x="2" y="59"/>
                                </a:lnTo>
                                <a:lnTo>
                                  <a:pt x="1" y="55"/>
                                </a:lnTo>
                                <a:lnTo>
                                  <a:pt x="0" y="51"/>
                                </a:lnTo>
                                <a:lnTo>
                                  <a:pt x="0" y="46"/>
                                </a:lnTo>
                                <a:lnTo>
                                  <a:pt x="0" y="41"/>
                                </a:lnTo>
                                <a:lnTo>
                                  <a:pt x="0" y="36"/>
                                </a:lnTo>
                                <a:lnTo>
                                  <a:pt x="0" y="31"/>
                                </a:lnTo>
                                <a:lnTo>
                                  <a:pt x="1" y="27"/>
                                </a:lnTo>
                                <a:lnTo>
                                  <a:pt x="2" y="23"/>
                                </a:lnTo>
                                <a:lnTo>
                                  <a:pt x="4" y="19"/>
                                </a:lnTo>
                                <a:lnTo>
                                  <a:pt x="6" y="16"/>
                                </a:lnTo>
                                <a:lnTo>
                                  <a:pt x="8" y="13"/>
                                </a:lnTo>
                                <a:lnTo>
                                  <a:pt x="10" y="10"/>
                                </a:lnTo>
                                <a:lnTo>
                                  <a:pt x="13" y="8"/>
                                </a:lnTo>
                                <a:lnTo>
                                  <a:pt x="15" y="6"/>
                                </a:lnTo>
                                <a:lnTo>
                                  <a:pt x="18" y="4"/>
                                </a:lnTo>
                                <a:lnTo>
                                  <a:pt x="21" y="3"/>
                                </a:lnTo>
                                <a:lnTo>
                                  <a:pt x="24" y="2"/>
                                </a:lnTo>
                                <a:lnTo>
                                  <a:pt x="28" y="1"/>
                                </a:lnTo>
                                <a:lnTo>
                                  <a:pt x="31" y="0"/>
                                </a:lnTo>
                                <a:lnTo>
                                  <a:pt x="34" y="0"/>
                                </a:lnTo>
                                <a:lnTo>
                                  <a:pt x="38" y="0"/>
                                </a:lnTo>
                                <a:lnTo>
                                  <a:pt x="41" y="1"/>
                                </a:lnTo>
                                <a:lnTo>
                                  <a:pt x="44" y="2"/>
                                </a:lnTo>
                                <a:lnTo>
                                  <a:pt x="47" y="3"/>
                                </a:lnTo>
                                <a:lnTo>
                                  <a:pt x="51" y="4"/>
                                </a:lnTo>
                                <a:lnTo>
                                  <a:pt x="53" y="6"/>
                                </a:lnTo>
                                <a:lnTo>
                                  <a:pt x="56" y="8"/>
                                </a:lnTo>
                                <a:lnTo>
                                  <a:pt x="59" y="10"/>
                                </a:lnTo>
                                <a:lnTo>
                                  <a:pt x="61" y="13"/>
                                </a:lnTo>
                                <a:lnTo>
                                  <a:pt x="63" y="16"/>
                                </a:lnTo>
                                <a:lnTo>
                                  <a:pt x="65" y="19"/>
                                </a:lnTo>
                                <a:lnTo>
                                  <a:pt x="66" y="23"/>
                                </a:lnTo>
                                <a:lnTo>
                                  <a:pt x="67" y="27"/>
                                </a:lnTo>
                                <a:lnTo>
                                  <a:pt x="68" y="31"/>
                                </a:lnTo>
                                <a:lnTo>
                                  <a:pt x="69" y="36"/>
                                </a:lnTo>
                                <a:lnTo>
                                  <a:pt x="69" y="41"/>
                                </a:lnTo>
                                <a:lnTo>
                                  <a:pt x="69" y="46"/>
                                </a:lnTo>
                                <a:lnTo>
                                  <a:pt x="68" y="51"/>
                                </a:lnTo>
                                <a:lnTo>
                                  <a:pt x="67" y="55"/>
                                </a:lnTo>
                                <a:lnTo>
                                  <a:pt x="66" y="59"/>
                                </a:lnTo>
                                <a:lnTo>
                                  <a:pt x="65" y="62"/>
                                </a:lnTo>
                                <a:lnTo>
                                  <a:pt x="63" y="66"/>
                                </a:lnTo>
                                <a:lnTo>
                                  <a:pt x="61" y="69"/>
                                </a:lnTo>
                                <a:lnTo>
                                  <a:pt x="59" y="71"/>
                                </a:lnTo>
                                <a:lnTo>
                                  <a:pt x="56" y="74"/>
                                </a:lnTo>
                                <a:lnTo>
                                  <a:pt x="53" y="76"/>
                                </a:lnTo>
                                <a:lnTo>
                                  <a:pt x="51" y="78"/>
                                </a:lnTo>
                                <a:lnTo>
                                  <a:pt x="47" y="79"/>
                                </a:lnTo>
                                <a:lnTo>
                                  <a:pt x="44" y="80"/>
                                </a:lnTo>
                                <a:lnTo>
                                  <a:pt x="41" y="81"/>
                                </a:lnTo>
                                <a:lnTo>
                                  <a:pt x="38" y="81"/>
                                </a:lnTo>
                                <a:lnTo>
                                  <a:pt x="34" y="81"/>
                                </a:lnTo>
                                <a:close/>
                                <a:moveTo>
                                  <a:pt x="34" y="18"/>
                                </a:moveTo>
                                <a:lnTo>
                                  <a:pt x="32" y="18"/>
                                </a:lnTo>
                                <a:lnTo>
                                  <a:pt x="30" y="18"/>
                                </a:lnTo>
                                <a:lnTo>
                                  <a:pt x="28" y="19"/>
                                </a:lnTo>
                                <a:lnTo>
                                  <a:pt x="26" y="20"/>
                                </a:lnTo>
                                <a:lnTo>
                                  <a:pt x="24" y="21"/>
                                </a:lnTo>
                                <a:lnTo>
                                  <a:pt x="23" y="22"/>
                                </a:lnTo>
                                <a:lnTo>
                                  <a:pt x="22" y="24"/>
                                </a:lnTo>
                                <a:lnTo>
                                  <a:pt x="21" y="26"/>
                                </a:lnTo>
                                <a:lnTo>
                                  <a:pt x="20" y="27"/>
                                </a:lnTo>
                                <a:lnTo>
                                  <a:pt x="19" y="29"/>
                                </a:lnTo>
                                <a:lnTo>
                                  <a:pt x="19" y="31"/>
                                </a:lnTo>
                                <a:lnTo>
                                  <a:pt x="18" y="33"/>
                                </a:lnTo>
                                <a:lnTo>
                                  <a:pt x="18" y="35"/>
                                </a:lnTo>
                                <a:lnTo>
                                  <a:pt x="18" y="37"/>
                                </a:lnTo>
                                <a:lnTo>
                                  <a:pt x="18" y="39"/>
                                </a:lnTo>
                                <a:lnTo>
                                  <a:pt x="18" y="41"/>
                                </a:lnTo>
                                <a:lnTo>
                                  <a:pt x="18" y="43"/>
                                </a:lnTo>
                                <a:lnTo>
                                  <a:pt x="18" y="45"/>
                                </a:lnTo>
                                <a:lnTo>
                                  <a:pt x="18" y="47"/>
                                </a:lnTo>
                                <a:lnTo>
                                  <a:pt x="18" y="49"/>
                                </a:lnTo>
                                <a:lnTo>
                                  <a:pt x="19" y="51"/>
                                </a:lnTo>
                                <a:lnTo>
                                  <a:pt x="19" y="53"/>
                                </a:lnTo>
                                <a:lnTo>
                                  <a:pt x="20" y="54"/>
                                </a:lnTo>
                                <a:lnTo>
                                  <a:pt x="21" y="56"/>
                                </a:lnTo>
                                <a:lnTo>
                                  <a:pt x="22" y="58"/>
                                </a:lnTo>
                                <a:lnTo>
                                  <a:pt x="23" y="59"/>
                                </a:lnTo>
                                <a:lnTo>
                                  <a:pt x="24" y="61"/>
                                </a:lnTo>
                                <a:lnTo>
                                  <a:pt x="26" y="62"/>
                                </a:lnTo>
                                <a:lnTo>
                                  <a:pt x="28" y="63"/>
                                </a:lnTo>
                                <a:lnTo>
                                  <a:pt x="30" y="64"/>
                                </a:lnTo>
                                <a:lnTo>
                                  <a:pt x="32" y="64"/>
                                </a:lnTo>
                                <a:lnTo>
                                  <a:pt x="34" y="64"/>
                                </a:lnTo>
                                <a:lnTo>
                                  <a:pt x="37" y="64"/>
                                </a:lnTo>
                                <a:lnTo>
                                  <a:pt x="39" y="64"/>
                                </a:lnTo>
                                <a:lnTo>
                                  <a:pt x="41" y="63"/>
                                </a:lnTo>
                                <a:lnTo>
                                  <a:pt x="43" y="62"/>
                                </a:lnTo>
                                <a:lnTo>
                                  <a:pt x="44" y="61"/>
                                </a:lnTo>
                                <a:lnTo>
                                  <a:pt x="46" y="59"/>
                                </a:lnTo>
                                <a:lnTo>
                                  <a:pt x="47" y="58"/>
                                </a:lnTo>
                                <a:lnTo>
                                  <a:pt x="48" y="56"/>
                                </a:lnTo>
                                <a:lnTo>
                                  <a:pt x="48" y="54"/>
                                </a:lnTo>
                                <a:lnTo>
                                  <a:pt x="49" y="53"/>
                                </a:lnTo>
                                <a:lnTo>
                                  <a:pt x="50" y="51"/>
                                </a:lnTo>
                                <a:lnTo>
                                  <a:pt x="50" y="49"/>
                                </a:lnTo>
                                <a:lnTo>
                                  <a:pt x="50" y="47"/>
                                </a:lnTo>
                                <a:lnTo>
                                  <a:pt x="51" y="45"/>
                                </a:lnTo>
                                <a:lnTo>
                                  <a:pt x="51" y="43"/>
                                </a:lnTo>
                                <a:lnTo>
                                  <a:pt x="51" y="41"/>
                                </a:lnTo>
                                <a:lnTo>
                                  <a:pt x="51" y="39"/>
                                </a:lnTo>
                                <a:lnTo>
                                  <a:pt x="51" y="37"/>
                                </a:lnTo>
                                <a:lnTo>
                                  <a:pt x="50" y="35"/>
                                </a:lnTo>
                                <a:lnTo>
                                  <a:pt x="50" y="33"/>
                                </a:lnTo>
                                <a:lnTo>
                                  <a:pt x="50" y="31"/>
                                </a:lnTo>
                                <a:lnTo>
                                  <a:pt x="49" y="29"/>
                                </a:lnTo>
                                <a:lnTo>
                                  <a:pt x="48" y="27"/>
                                </a:lnTo>
                                <a:lnTo>
                                  <a:pt x="48" y="26"/>
                                </a:lnTo>
                                <a:lnTo>
                                  <a:pt x="47" y="24"/>
                                </a:lnTo>
                                <a:lnTo>
                                  <a:pt x="46" y="22"/>
                                </a:lnTo>
                                <a:lnTo>
                                  <a:pt x="44" y="21"/>
                                </a:lnTo>
                                <a:lnTo>
                                  <a:pt x="43" y="20"/>
                                </a:lnTo>
                                <a:lnTo>
                                  <a:pt x="41" y="19"/>
                                </a:lnTo>
                                <a:lnTo>
                                  <a:pt x="39" y="18"/>
                                </a:lnTo>
                                <a:lnTo>
                                  <a:pt x="37" y="18"/>
                                </a:lnTo>
                                <a:lnTo>
                                  <a:pt x="34" y="1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29" name="Freeform 151"/>
                          <a:cNvSpPr>
                            <a:spLocks/>
                          </a:cNvSpPr>
                        </a:nvSpPr>
                        <a:spPr bwMode="auto">
                          <a:xfrm>
                            <a:off x="2544" y="2557"/>
                            <a:ext cx="98" cy="79"/>
                          </a:xfrm>
                          <a:custGeom>
                            <a:avLst/>
                            <a:gdLst>
                              <a:gd name="T0" fmla="*/ 79 w 98"/>
                              <a:gd name="T1" fmla="*/ 33 h 79"/>
                              <a:gd name="T2" fmla="*/ 79 w 98"/>
                              <a:gd name="T3" fmla="*/ 27 h 79"/>
                              <a:gd name="T4" fmla="*/ 78 w 98"/>
                              <a:gd name="T5" fmla="*/ 23 h 79"/>
                              <a:gd name="T6" fmla="*/ 76 w 98"/>
                              <a:gd name="T7" fmla="*/ 20 h 79"/>
                              <a:gd name="T8" fmla="*/ 73 w 98"/>
                              <a:gd name="T9" fmla="*/ 18 h 79"/>
                              <a:gd name="T10" fmla="*/ 71 w 98"/>
                              <a:gd name="T11" fmla="*/ 18 h 79"/>
                              <a:gd name="T12" fmla="*/ 67 w 98"/>
                              <a:gd name="T13" fmla="*/ 18 h 79"/>
                              <a:gd name="T14" fmla="*/ 63 w 98"/>
                              <a:gd name="T15" fmla="*/ 19 h 79"/>
                              <a:gd name="T16" fmla="*/ 60 w 98"/>
                              <a:gd name="T17" fmla="*/ 22 h 79"/>
                              <a:gd name="T18" fmla="*/ 59 w 98"/>
                              <a:gd name="T19" fmla="*/ 26 h 79"/>
                              <a:gd name="T20" fmla="*/ 58 w 98"/>
                              <a:gd name="T21" fmla="*/ 30 h 79"/>
                              <a:gd name="T22" fmla="*/ 58 w 98"/>
                              <a:gd name="T23" fmla="*/ 79 h 79"/>
                              <a:gd name="T24" fmla="*/ 40 w 98"/>
                              <a:gd name="T25" fmla="*/ 32 h 79"/>
                              <a:gd name="T26" fmla="*/ 39 w 98"/>
                              <a:gd name="T27" fmla="*/ 28 h 79"/>
                              <a:gd name="T28" fmla="*/ 39 w 98"/>
                              <a:gd name="T29" fmla="*/ 24 h 79"/>
                              <a:gd name="T30" fmla="*/ 37 w 98"/>
                              <a:gd name="T31" fmla="*/ 21 h 79"/>
                              <a:gd name="T32" fmla="*/ 34 w 98"/>
                              <a:gd name="T33" fmla="*/ 18 h 79"/>
                              <a:gd name="T34" fmla="*/ 29 w 98"/>
                              <a:gd name="T35" fmla="*/ 18 h 79"/>
                              <a:gd name="T36" fmla="*/ 25 w 98"/>
                              <a:gd name="T37" fmla="*/ 18 h 79"/>
                              <a:gd name="T38" fmla="*/ 22 w 98"/>
                              <a:gd name="T39" fmla="*/ 20 h 79"/>
                              <a:gd name="T40" fmla="*/ 19 w 98"/>
                              <a:gd name="T41" fmla="*/ 23 h 79"/>
                              <a:gd name="T42" fmla="*/ 18 w 98"/>
                              <a:gd name="T43" fmla="*/ 27 h 79"/>
                              <a:gd name="T44" fmla="*/ 18 w 98"/>
                              <a:gd name="T45" fmla="*/ 31 h 79"/>
                              <a:gd name="T46" fmla="*/ 0 w 98"/>
                              <a:gd name="T47" fmla="*/ 79 h 79"/>
                              <a:gd name="T48" fmla="*/ 17 w 98"/>
                              <a:gd name="T49" fmla="*/ 14 h 79"/>
                              <a:gd name="T50" fmla="*/ 18 w 98"/>
                              <a:gd name="T51" fmla="*/ 12 h 79"/>
                              <a:gd name="T52" fmla="*/ 20 w 98"/>
                              <a:gd name="T53" fmla="*/ 8 h 79"/>
                              <a:gd name="T54" fmla="*/ 23 w 98"/>
                              <a:gd name="T55" fmla="*/ 5 h 79"/>
                              <a:gd name="T56" fmla="*/ 27 w 98"/>
                              <a:gd name="T57" fmla="*/ 2 h 79"/>
                              <a:gd name="T58" fmla="*/ 32 w 98"/>
                              <a:gd name="T59" fmla="*/ 1 h 79"/>
                              <a:gd name="T60" fmla="*/ 38 w 98"/>
                              <a:gd name="T61" fmla="*/ 0 h 79"/>
                              <a:gd name="T62" fmla="*/ 43 w 98"/>
                              <a:gd name="T63" fmla="*/ 1 h 79"/>
                              <a:gd name="T64" fmla="*/ 47 w 98"/>
                              <a:gd name="T65" fmla="*/ 3 h 79"/>
                              <a:gd name="T66" fmla="*/ 50 w 98"/>
                              <a:gd name="T67" fmla="*/ 5 h 79"/>
                              <a:gd name="T68" fmla="*/ 53 w 98"/>
                              <a:gd name="T69" fmla="*/ 8 h 79"/>
                              <a:gd name="T70" fmla="*/ 56 w 98"/>
                              <a:gd name="T71" fmla="*/ 13 h 79"/>
                              <a:gd name="T72" fmla="*/ 57 w 98"/>
                              <a:gd name="T73" fmla="*/ 10 h 79"/>
                              <a:gd name="T74" fmla="*/ 59 w 98"/>
                              <a:gd name="T75" fmla="*/ 7 h 79"/>
                              <a:gd name="T76" fmla="*/ 63 w 98"/>
                              <a:gd name="T77" fmla="*/ 4 h 79"/>
                              <a:gd name="T78" fmla="*/ 67 w 98"/>
                              <a:gd name="T79" fmla="*/ 2 h 79"/>
                              <a:gd name="T80" fmla="*/ 72 w 98"/>
                              <a:gd name="T81" fmla="*/ 0 h 79"/>
                              <a:gd name="T82" fmla="*/ 79 w 98"/>
                              <a:gd name="T83" fmla="*/ 1 h 79"/>
                              <a:gd name="T84" fmla="*/ 85 w 98"/>
                              <a:gd name="T85" fmla="*/ 3 h 79"/>
                              <a:gd name="T86" fmla="*/ 91 w 98"/>
                              <a:gd name="T87" fmla="*/ 7 h 79"/>
                              <a:gd name="T88" fmla="*/ 95 w 98"/>
                              <a:gd name="T89" fmla="*/ 13 h 79"/>
                              <a:gd name="T90" fmla="*/ 97 w 98"/>
                              <a:gd name="T91" fmla="*/ 20 h 79"/>
                              <a:gd name="T92" fmla="*/ 98 w 98"/>
                              <a:gd name="T93" fmla="*/ 79 h 7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8"/>
                              <a:gd name="T142" fmla="*/ 0 h 79"/>
                              <a:gd name="T143" fmla="*/ 98 w 98"/>
                              <a:gd name="T144" fmla="*/ 79 h 7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8" h="79">
                                <a:moveTo>
                                  <a:pt x="98" y="79"/>
                                </a:moveTo>
                                <a:lnTo>
                                  <a:pt x="79" y="79"/>
                                </a:lnTo>
                                <a:lnTo>
                                  <a:pt x="79" y="33"/>
                                </a:lnTo>
                                <a:lnTo>
                                  <a:pt x="79" y="31"/>
                                </a:lnTo>
                                <a:lnTo>
                                  <a:pt x="79" y="29"/>
                                </a:lnTo>
                                <a:lnTo>
                                  <a:pt x="79" y="27"/>
                                </a:lnTo>
                                <a:lnTo>
                                  <a:pt x="79" y="26"/>
                                </a:lnTo>
                                <a:lnTo>
                                  <a:pt x="78" y="24"/>
                                </a:lnTo>
                                <a:lnTo>
                                  <a:pt x="78" y="23"/>
                                </a:lnTo>
                                <a:lnTo>
                                  <a:pt x="77" y="22"/>
                                </a:lnTo>
                                <a:lnTo>
                                  <a:pt x="77" y="21"/>
                                </a:lnTo>
                                <a:lnTo>
                                  <a:pt x="76" y="20"/>
                                </a:lnTo>
                                <a:lnTo>
                                  <a:pt x="75" y="19"/>
                                </a:lnTo>
                                <a:lnTo>
                                  <a:pt x="74" y="19"/>
                                </a:lnTo>
                                <a:lnTo>
                                  <a:pt x="73" y="18"/>
                                </a:lnTo>
                                <a:lnTo>
                                  <a:pt x="72" y="18"/>
                                </a:lnTo>
                                <a:lnTo>
                                  <a:pt x="71" y="18"/>
                                </a:lnTo>
                                <a:lnTo>
                                  <a:pt x="70" y="18"/>
                                </a:lnTo>
                                <a:lnTo>
                                  <a:pt x="68" y="18"/>
                                </a:lnTo>
                                <a:lnTo>
                                  <a:pt x="67" y="18"/>
                                </a:lnTo>
                                <a:lnTo>
                                  <a:pt x="65" y="18"/>
                                </a:lnTo>
                                <a:lnTo>
                                  <a:pt x="64" y="19"/>
                                </a:lnTo>
                                <a:lnTo>
                                  <a:pt x="63" y="19"/>
                                </a:lnTo>
                                <a:lnTo>
                                  <a:pt x="62" y="20"/>
                                </a:lnTo>
                                <a:lnTo>
                                  <a:pt x="61" y="21"/>
                                </a:lnTo>
                                <a:lnTo>
                                  <a:pt x="60" y="22"/>
                                </a:lnTo>
                                <a:lnTo>
                                  <a:pt x="60" y="23"/>
                                </a:lnTo>
                                <a:lnTo>
                                  <a:pt x="59" y="24"/>
                                </a:lnTo>
                                <a:lnTo>
                                  <a:pt x="59" y="26"/>
                                </a:lnTo>
                                <a:lnTo>
                                  <a:pt x="58" y="27"/>
                                </a:lnTo>
                                <a:lnTo>
                                  <a:pt x="58" y="28"/>
                                </a:lnTo>
                                <a:lnTo>
                                  <a:pt x="58" y="30"/>
                                </a:lnTo>
                                <a:lnTo>
                                  <a:pt x="58" y="31"/>
                                </a:lnTo>
                                <a:lnTo>
                                  <a:pt x="58" y="33"/>
                                </a:lnTo>
                                <a:lnTo>
                                  <a:pt x="58" y="79"/>
                                </a:lnTo>
                                <a:lnTo>
                                  <a:pt x="40" y="79"/>
                                </a:lnTo>
                                <a:lnTo>
                                  <a:pt x="40" y="33"/>
                                </a:lnTo>
                                <a:lnTo>
                                  <a:pt x="40" y="32"/>
                                </a:lnTo>
                                <a:lnTo>
                                  <a:pt x="40" y="31"/>
                                </a:lnTo>
                                <a:lnTo>
                                  <a:pt x="40" y="29"/>
                                </a:lnTo>
                                <a:lnTo>
                                  <a:pt x="39" y="28"/>
                                </a:lnTo>
                                <a:lnTo>
                                  <a:pt x="39" y="27"/>
                                </a:lnTo>
                                <a:lnTo>
                                  <a:pt x="39" y="25"/>
                                </a:lnTo>
                                <a:lnTo>
                                  <a:pt x="39" y="24"/>
                                </a:lnTo>
                                <a:lnTo>
                                  <a:pt x="38" y="23"/>
                                </a:lnTo>
                                <a:lnTo>
                                  <a:pt x="38" y="22"/>
                                </a:lnTo>
                                <a:lnTo>
                                  <a:pt x="37" y="21"/>
                                </a:lnTo>
                                <a:lnTo>
                                  <a:pt x="36" y="20"/>
                                </a:lnTo>
                                <a:lnTo>
                                  <a:pt x="35" y="19"/>
                                </a:lnTo>
                                <a:lnTo>
                                  <a:pt x="34" y="18"/>
                                </a:lnTo>
                                <a:lnTo>
                                  <a:pt x="32" y="18"/>
                                </a:lnTo>
                                <a:lnTo>
                                  <a:pt x="31" y="18"/>
                                </a:lnTo>
                                <a:lnTo>
                                  <a:pt x="29" y="18"/>
                                </a:lnTo>
                                <a:lnTo>
                                  <a:pt x="27" y="18"/>
                                </a:lnTo>
                                <a:lnTo>
                                  <a:pt x="26" y="18"/>
                                </a:lnTo>
                                <a:lnTo>
                                  <a:pt x="25" y="18"/>
                                </a:lnTo>
                                <a:lnTo>
                                  <a:pt x="24" y="19"/>
                                </a:lnTo>
                                <a:lnTo>
                                  <a:pt x="22" y="19"/>
                                </a:lnTo>
                                <a:lnTo>
                                  <a:pt x="22" y="20"/>
                                </a:lnTo>
                                <a:lnTo>
                                  <a:pt x="21" y="21"/>
                                </a:lnTo>
                                <a:lnTo>
                                  <a:pt x="20" y="22"/>
                                </a:lnTo>
                                <a:lnTo>
                                  <a:pt x="19" y="23"/>
                                </a:lnTo>
                                <a:lnTo>
                                  <a:pt x="19" y="24"/>
                                </a:lnTo>
                                <a:lnTo>
                                  <a:pt x="19" y="25"/>
                                </a:lnTo>
                                <a:lnTo>
                                  <a:pt x="18" y="27"/>
                                </a:lnTo>
                                <a:lnTo>
                                  <a:pt x="18" y="28"/>
                                </a:lnTo>
                                <a:lnTo>
                                  <a:pt x="18" y="29"/>
                                </a:lnTo>
                                <a:lnTo>
                                  <a:pt x="18" y="31"/>
                                </a:lnTo>
                                <a:lnTo>
                                  <a:pt x="18" y="33"/>
                                </a:lnTo>
                                <a:lnTo>
                                  <a:pt x="18" y="79"/>
                                </a:lnTo>
                                <a:lnTo>
                                  <a:pt x="0" y="79"/>
                                </a:lnTo>
                                <a:lnTo>
                                  <a:pt x="0" y="2"/>
                                </a:lnTo>
                                <a:lnTo>
                                  <a:pt x="17" y="2"/>
                                </a:lnTo>
                                <a:lnTo>
                                  <a:pt x="17" y="14"/>
                                </a:lnTo>
                                <a:lnTo>
                                  <a:pt x="18" y="13"/>
                                </a:lnTo>
                                <a:lnTo>
                                  <a:pt x="18" y="12"/>
                                </a:lnTo>
                                <a:lnTo>
                                  <a:pt x="19" y="11"/>
                                </a:lnTo>
                                <a:lnTo>
                                  <a:pt x="19" y="9"/>
                                </a:lnTo>
                                <a:lnTo>
                                  <a:pt x="20" y="8"/>
                                </a:lnTo>
                                <a:lnTo>
                                  <a:pt x="21" y="7"/>
                                </a:lnTo>
                                <a:lnTo>
                                  <a:pt x="22" y="6"/>
                                </a:lnTo>
                                <a:lnTo>
                                  <a:pt x="23" y="5"/>
                                </a:lnTo>
                                <a:lnTo>
                                  <a:pt x="24" y="4"/>
                                </a:lnTo>
                                <a:lnTo>
                                  <a:pt x="26" y="3"/>
                                </a:lnTo>
                                <a:lnTo>
                                  <a:pt x="27" y="2"/>
                                </a:lnTo>
                                <a:lnTo>
                                  <a:pt x="29" y="2"/>
                                </a:lnTo>
                                <a:lnTo>
                                  <a:pt x="30" y="1"/>
                                </a:lnTo>
                                <a:lnTo>
                                  <a:pt x="32" y="1"/>
                                </a:lnTo>
                                <a:lnTo>
                                  <a:pt x="34" y="0"/>
                                </a:lnTo>
                                <a:lnTo>
                                  <a:pt x="37" y="0"/>
                                </a:lnTo>
                                <a:lnTo>
                                  <a:pt x="38" y="0"/>
                                </a:lnTo>
                                <a:lnTo>
                                  <a:pt x="40" y="1"/>
                                </a:lnTo>
                                <a:lnTo>
                                  <a:pt x="41" y="1"/>
                                </a:lnTo>
                                <a:lnTo>
                                  <a:pt x="43" y="1"/>
                                </a:lnTo>
                                <a:lnTo>
                                  <a:pt x="44" y="2"/>
                                </a:lnTo>
                                <a:lnTo>
                                  <a:pt x="46" y="2"/>
                                </a:lnTo>
                                <a:lnTo>
                                  <a:pt x="47" y="3"/>
                                </a:lnTo>
                                <a:lnTo>
                                  <a:pt x="48" y="3"/>
                                </a:lnTo>
                                <a:lnTo>
                                  <a:pt x="49" y="4"/>
                                </a:lnTo>
                                <a:lnTo>
                                  <a:pt x="50" y="5"/>
                                </a:lnTo>
                                <a:lnTo>
                                  <a:pt x="51" y="6"/>
                                </a:lnTo>
                                <a:lnTo>
                                  <a:pt x="52" y="7"/>
                                </a:lnTo>
                                <a:lnTo>
                                  <a:pt x="53" y="8"/>
                                </a:lnTo>
                                <a:lnTo>
                                  <a:pt x="54" y="10"/>
                                </a:lnTo>
                                <a:lnTo>
                                  <a:pt x="55" y="11"/>
                                </a:lnTo>
                                <a:lnTo>
                                  <a:pt x="56" y="13"/>
                                </a:lnTo>
                                <a:lnTo>
                                  <a:pt x="56" y="12"/>
                                </a:lnTo>
                                <a:lnTo>
                                  <a:pt x="57" y="11"/>
                                </a:lnTo>
                                <a:lnTo>
                                  <a:pt x="57" y="10"/>
                                </a:lnTo>
                                <a:lnTo>
                                  <a:pt x="58" y="9"/>
                                </a:lnTo>
                                <a:lnTo>
                                  <a:pt x="58" y="8"/>
                                </a:lnTo>
                                <a:lnTo>
                                  <a:pt x="59" y="7"/>
                                </a:lnTo>
                                <a:lnTo>
                                  <a:pt x="60" y="6"/>
                                </a:lnTo>
                                <a:lnTo>
                                  <a:pt x="61" y="5"/>
                                </a:lnTo>
                                <a:lnTo>
                                  <a:pt x="63" y="4"/>
                                </a:lnTo>
                                <a:lnTo>
                                  <a:pt x="64" y="3"/>
                                </a:lnTo>
                                <a:lnTo>
                                  <a:pt x="65" y="2"/>
                                </a:lnTo>
                                <a:lnTo>
                                  <a:pt x="67" y="2"/>
                                </a:lnTo>
                                <a:lnTo>
                                  <a:pt x="68" y="1"/>
                                </a:lnTo>
                                <a:lnTo>
                                  <a:pt x="70" y="1"/>
                                </a:lnTo>
                                <a:lnTo>
                                  <a:pt x="72" y="0"/>
                                </a:lnTo>
                                <a:lnTo>
                                  <a:pt x="74" y="0"/>
                                </a:lnTo>
                                <a:lnTo>
                                  <a:pt x="76" y="0"/>
                                </a:lnTo>
                                <a:lnTo>
                                  <a:pt x="79" y="1"/>
                                </a:lnTo>
                                <a:lnTo>
                                  <a:pt x="81" y="1"/>
                                </a:lnTo>
                                <a:lnTo>
                                  <a:pt x="83" y="2"/>
                                </a:lnTo>
                                <a:lnTo>
                                  <a:pt x="85" y="3"/>
                                </a:lnTo>
                                <a:lnTo>
                                  <a:pt x="87" y="4"/>
                                </a:lnTo>
                                <a:lnTo>
                                  <a:pt x="89" y="5"/>
                                </a:lnTo>
                                <a:lnTo>
                                  <a:pt x="91" y="7"/>
                                </a:lnTo>
                                <a:lnTo>
                                  <a:pt x="92" y="9"/>
                                </a:lnTo>
                                <a:lnTo>
                                  <a:pt x="94" y="11"/>
                                </a:lnTo>
                                <a:lnTo>
                                  <a:pt x="95" y="13"/>
                                </a:lnTo>
                                <a:lnTo>
                                  <a:pt x="96" y="15"/>
                                </a:lnTo>
                                <a:lnTo>
                                  <a:pt x="96" y="17"/>
                                </a:lnTo>
                                <a:lnTo>
                                  <a:pt x="97" y="20"/>
                                </a:lnTo>
                                <a:lnTo>
                                  <a:pt x="97" y="23"/>
                                </a:lnTo>
                                <a:lnTo>
                                  <a:pt x="98" y="26"/>
                                </a:lnTo>
                                <a:lnTo>
                                  <a:pt x="98"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0" name="Freeform 152"/>
                          <a:cNvSpPr>
                            <a:spLocks/>
                          </a:cNvSpPr>
                        </a:nvSpPr>
                        <a:spPr bwMode="auto">
                          <a:xfrm>
                            <a:off x="2658" y="2557"/>
                            <a:ext cx="98" cy="79"/>
                          </a:xfrm>
                          <a:custGeom>
                            <a:avLst/>
                            <a:gdLst>
                              <a:gd name="T0" fmla="*/ 80 w 98"/>
                              <a:gd name="T1" fmla="*/ 33 h 79"/>
                              <a:gd name="T2" fmla="*/ 79 w 98"/>
                              <a:gd name="T3" fmla="*/ 27 h 79"/>
                              <a:gd name="T4" fmla="*/ 78 w 98"/>
                              <a:gd name="T5" fmla="*/ 23 h 79"/>
                              <a:gd name="T6" fmla="*/ 76 w 98"/>
                              <a:gd name="T7" fmla="*/ 20 h 79"/>
                              <a:gd name="T8" fmla="*/ 74 w 98"/>
                              <a:gd name="T9" fmla="*/ 18 h 79"/>
                              <a:gd name="T10" fmla="*/ 71 w 98"/>
                              <a:gd name="T11" fmla="*/ 18 h 79"/>
                              <a:gd name="T12" fmla="*/ 67 w 98"/>
                              <a:gd name="T13" fmla="*/ 18 h 79"/>
                              <a:gd name="T14" fmla="*/ 63 w 98"/>
                              <a:gd name="T15" fmla="*/ 19 h 79"/>
                              <a:gd name="T16" fmla="*/ 60 w 98"/>
                              <a:gd name="T17" fmla="*/ 22 h 79"/>
                              <a:gd name="T18" fmla="*/ 59 w 98"/>
                              <a:gd name="T19" fmla="*/ 26 h 79"/>
                              <a:gd name="T20" fmla="*/ 58 w 98"/>
                              <a:gd name="T21" fmla="*/ 30 h 79"/>
                              <a:gd name="T22" fmla="*/ 58 w 98"/>
                              <a:gd name="T23" fmla="*/ 79 h 79"/>
                              <a:gd name="T24" fmla="*/ 40 w 98"/>
                              <a:gd name="T25" fmla="*/ 32 h 79"/>
                              <a:gd name="T26" fmla="*/ 39 w 98"/>
                              <a:gd name="T27" fmla="*/ 28 h 79"/>
                              <a:gd name="T28" fmla="*/ 39 w 98"/>
                              <a:gd name="T29" fmla="*/ 24 h 79"/>
                              <a:gd name="T30" fmla="*/ 37 w 98"/>
                              <a:gd name="T31" fmla="*/ 21 h 79"/>
                              <a:gd name="T32" fmla="*/ 34 w 98"/>
                              <a:gd name="T33" fmla="*/ 18 h 79"/>
                              <a:gd name="T34" fmla="*/ 29 w 98"/>
                              <a:gd name="T35" fmla="*/ 18 h 79"/>
                              <a:gd name="T36" fmla="*/ 25 w 98"/>
                              <a:gd name="T37" fmla="*/ 18 h 79"/>
                              <a:gd name="T38" fmla="*/ 22 w 98"/>
                              <a:gd name="T39" fmla="*/ 20 h 79"/>
                              <a:gd name="T40" fmla="*/ 19 w 98"/>
                              <a:gd name="T41" fmla="*/ 23 h 79"/>
                              <a:gd name="T42" fmla="*/ 18 w 98"/>
                              <a:gd name="T43" fmla="*/ 27 h 79"/>
                              <a:gd name="T44" fmla="*/ 18 w 98"/>
                              <a:gd name="T45" fmla="*/ 31 h 79"/>
                              <a:gd name="T46" fmla="*/ 0 w 98"/>
                              <a:gd name="T47" fmla="*/ 79 h 79"/>
                              <a:gd name="T48" fmla="*/ 17 w 98"/>
                              <a:gd name="T49" fmla="*/ 14 h 79"/>
                              <a:gd name="T50" fmla="*/ 18 w 98"/>
                              <a:gd name="T51" fmla="*/ 12 h 79"/>
                              <a:gd name="T52" fmla="*/ 20 w 98"/>
                              <a:gd name="T53" fmla="*/ 8 h 79"/>
                              <a:gd name="T54" fmla="*/ 23 w 98"/>
                              <a:gd name="T55" fmla="*/ 5 h 79"/>
                              <a:gd name="T56" fmla="*/ 27 w 98"/>
                              <a:gd name="T57" fmla="*/ 2 h 79"/>
                              <a:gd name="T58" fmla="*/ 32 w 98"/>
                              <a:gd name="T59" fmla="*/ 1 h 79"/>
                              <a:gd name="T60" fmla="*/ 38 w 98"/>
                              <a:gd name="T61" fmla="*/ 0 h 79"/>
                              <a:gd name="T62" fmla="*/ 43 w 98"/>
                              <a:gd name="T63" fmla="*/ 1 h 79"/>
                              <a:gd name="T64" fmla="*/ 47 w 98"/>
                              <a:gd name="T65" fmla="*/ 3 h 79"/>
                              <a:gd name="T66" fmla="*/ 50 w 98"/>
                              <a:gd name="T67" fmla="*/ 5 h 79"/>
                              <a:gd name="T68" fmla="*/ 53 w 98"/>
                              <a:gd name="T69" fmla="*/ 8 h 79"/>
                              <a:gd name="T70" fmla="*/ 56 w 98"/>
                              <a:gd name="T71" fmla="*/ 13 h 79"/>
                              <a:gd name="T72" fmla="*/ 57 w 98"/>
                              <a:gd name="T73" fmla="*/ 10 h 79"/>
                              <a:gd name="T74" fmla="*/ 59 w 98"/>
                              <a:gd name="T75" fmla="*/ 7 h 79"/>
                              <a:gd name="T76" fmla="*/ 63 w 98"/>
                              <a:gd name="T77" fmla="*/ 4 h 79"/>
                              <a:gd name="T78" fmla="*/ 67 w 98"/>
                              <a:gd name="T79" fmla="*/ 2 h 79"/>
                              <a:gd name="T80" fmla="*/ 72 w 98"/>
                              <a:gd name="T81" fmla="*/ 0 h 79"/>
                              <a:gd name="T82" fmla="*/ 79 w 98"/>
                              <a:gd name="T83" fmla="*/ 1 h 79"/>
                              <a:gd name="T84" fmla="*/ 85 w 98"/>
                              <a:gd name="T85" fmla="*/ 3 h 79"/>
                              <a:gd name="T86" fmla="*/ 91 w 98"/>
                              <a:gd name="T87" fmla="*/ 7 h 79"/>
                              <a:gd name="T88" fmla="*/ 95 w 98"/>
                              <a:gd name="T89" fmla="*/ 13 h 79"/>
                              <a:gd name="T90" fmla="*/ 97 w 98"/>
                              <a:gd name="T91" fmla="*/ 20 h 79"/>
                              <a:gd name="T92" fmla="*/ 98 w 98"/>
                              <a:gd name="T93" fmla="*/ 79 h 7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8"/>
                              <a:gd name="T142" fmla="*/ 0 h 79"/>
                              <a:gd name="T143" fmla="*/ 98 w 98"/>
                              <a:gd name="T144" fmla="*/ 79 h 7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8" h="79">
                                <a:moveTo>
                                  <a:pt x="98" y="79"/>
                                </a:moveTo>
                                <a:lnTo>
                                  <a:pt x="80" y="79"/>
                                </a:lnTo>
                                <a:lnTo>
                                  <a:pt x="80" y="33"/>
                                </a:lnTo>
                                <a:lnTo>
                                  <a:pt x="79" y="31"/>
                                </a:lnTo>
                                <a:lnTo>
                                  <a:pt x="79" y="29"/>
                                </a:lnTo>
                                <a:lnTo>
                                  <a:pt x="79" y="27"/>
                                </a:lnTo>
                                <a:lnTo>
                                  <a:pt x="79" y="26"/>
                                </a:lnTo>
                                <a:lnTo>
                                  <a:pt x="78" y="24"/>
                                </a:lnTo>
                                <a:lnTo>
                                  <a:pt x="78" y="23"/>
                                </a:lnTo>
                                <a:lnTo>
                                  <a:pt x="77" y="22"/>
                                </a:lnTo>
                                <a:lnTo>
                                  <a:pt x="77" y="21"/>
                                </a:lnTo>
                                <a:lnTo>
                                  <a:pt x="76" y="20"/>
                                </a:lnTo>
                                <a:lnTo>
                                  <a:pt x="75" y="19"/>
                                </a:lnTo>
                                <a:lnTo>
                                  <a:pt x="74" y="19"/>
                                </a:lnTo>
                                <a:lnTo>
                                  <a:pt x="74" y="18"/>
                                </a:lnTo>
                                <a:lnTo>
                                  <a:pt x="73" y="18"/>
                                </a:lnTo>
                                <a:lnTo>
                                  <a:pt x="72" y="18"/>
                                </a:lnTo>
                                <a:lnTo>
                                  <a:pt x="71" y="18"/>
                                </a:lnTo>
                                <a:lnTo>
                                  <a:pt x="70" y="18"/>
                                </a:lnTo>
                                <a:lnTo>
                                  <a:pt x="68" y="18"/>
                                </a:lnTo>
                                <a:lnTo>
                                  <a:pt x="67" y="18"/>
                                </a:lnTo>
                                <a:lnTo>
                                  <a:pt x="65" y="18"/>
                                </a:lnTo>
                                <a:lnTo>
                                  <a:pt x="64" y="19"/>
                                </a:lnTo>
                                <a:lnTo>
                                  <a:pt x="63" y="19"/>
                                </a:lnTo>
                                <a:lnTo>
                                  <a:pt x="62" y="20"/>
                                </a:lnTo>
                                <a:lnTo>
                                  <a:pt x="61" y="21"/>
                                </a:lnTo>
                                <a:lnTo>
                                  <a:pt x="60" y="22"/>
                                </a:lnTo>
                                <a:lnTo>
                                  <a:pt x="60" y="23"/>
                                </a:lnTo>
                                <a:lnTo>
                                  <a:pt x="59" y="24"/>
                                </a:lnTo>
                                <a:lnTo>
                                  <a:pt x="59" y="26"/>
                                </a:lnTo>
                                <a:lnTo>
                                  <a:pt x="58" y="27"/>
                                </a:lnTo>
                                <a:lnTo>
                                  <a:pt x="58" y="28"/>
                                </a:lnTo>
                                <a:lnTo>
                                  <a:pt x="58" y="30"/>
                                </a:lnTo>
                                <a:lnTo>
                                  <a:pt x="58" y="31"/>
                                </a:lnTo>
                                <a:lnTo>
                                  <a:pt x="58" y="33"/>
                                </a:lnTo>
                                <a:lnTo>
                                  <a:pt x="58" y="79"/>
                                </a:lnTo>
                                <a:lnTo>
                                  <a:pt x="40" y="79"/>
                                </a:lnTo>
                                <a:lnTo>
                                  <a:pt x="40" y="33"/>
                                </a:lnTo>
                                <a:lnTo>
                                  <a:pt x="40" y="32"/>
                                </a:lnTo>
                                <a:lnTo>
                                  <a:pt x="40" y="31"/>
                                </a:lnTo>
                                <a:lnTo>
                                  <a:pt x="40" y="29"/>
                                </a:lnTo>
                                <a:lnTo>
                                  <a:pt x="39" y="28"/>
                                </a:lnTo>
                                <a:lnTo>
                                  <a:pt x="39" y="27"/>
                                </a:lnTo>
                                <a:lnTo>
                                  <a:pt x="39" y="25"/>
                                </a:lnTo>
                                <a:lnTo>
                                  <a:pt x="39" y="24"/>
                                </a:lnTo>
                                <a:lnTo>
                                  <a:pt x="38" y="23"/>
                                </a:lnTo>
                                <a:lnTo>
                                  <a:pt x="38" y="22"/>
                                </a:lnTo>
                                <a:lnTo>
                                  <a:pt x="37" y="21"/>
                                </a:lnTo>
                                <a:lnTo>
                                  <a:pt x="36" y="20"/>
                                </a:lnTo>
                                <a:lnTo>
                                  <a:pt x="35" y="19"/>
                                </a:lnTo>
                                <a:lnTo>
                                  <a:pt x="34" y="18"/>
                                </a:lnTo>
                                <a:lnTo>
                                  <a:pt x="32" y="18"/>
                                </a:lnTo>
                                <a:lnTo>
                                  <a:pt x="31" y="18"/>
                                </a:lnTo>
                                <a:lnTo>
                                  <a:pt x="29" y="18"/>
                                </a:lnTo>
                                <a:lnTo>
                                  <a:pt x="27" y="18"/>
                                </a:lnTo>
                                <a:lnTo>
                                  <a:pt x="26" y="18"/>
                                </a:lnTo>
                                <a:lnTo>
                                  <a:pt x="25" y="18"/>
                                </a:lnTo>
                                <a:lnTo>
                                  <a:pt x="24" y="19"/>
                                </a:lnTo>
                                <a:lnTo>
                                  <a:pt x="23" y="19"/>
                                </a:lnTo>
                                <a:lnTo>
                                  <a:pt x="22" y="20"/>
                                </a:lnTo>
                                <a:lnTo>
                                  <a:pt x="21" y="21"/>
                                </a:lnTo>
                                <a:lnTo>
                                  <a:pt x="20" y="22"/>
                                </a:lnTo>
                                <a:lnTo>
                                  <a:pt x="19" y="23"/>
                                </a:lnTo>
                                <a:lnTo>
                                  <a:pt x="19" y="24"/>
                                </a:lnTo>
                                <a:lnTo>
                                  <a:pt x="19" y="25"/>
                                </a:lnTo>
                                <a:lnTo>
                                  <a:pt x="18" y="27"/>
                                </a:lnTo>
                                <a:lnTo>
                                  <a:pt x="18" y="28"/>
                                </a:lnTo>
                                <a:lnTo>
                                  <a:pt x="18" y="29"/>
                                </a:lnTo>
                                <a:lnTo>
                                  <a:pt x="18" y="31"/>
                                </a:lnTo>
                                <a:lnTo>
                                  <a:pt x="18" y="33"/>
                                </a:lnTo>
                                <a:lnTo>
                                  <a:pt x="18" y="79"/>
                                </a:lnTo>
                                <a:lnTo>
                                  <a:pt x="0" y="79"/>
                                </a:lnTo>
                                <a:lnTo>
                                  <a:pt x="0" y="2"/>
                                </a:lnTo>
                                <a:lnTo>
                                  <a:pt x="17" y="2"/>
                                </a:lnTo>
                                <a:lnTo>
                                  <a:pt x="17" y="14"/>
                                </a:lnTo>
                                <a:lnTo>
                                  <a:pt x="18" y="13"/>
                                </a:lnTo>
                                <a:lnTo>
                                  <a:pt x="18" y="12"/>
                                </a:lnTo>
                                <a:lnTo>
                                  <a:pt x="19" y="11"/>
                                </a:lnTo>
                                <a:lnTo>
                                  <a:pt x="19" y="9"/>
                                </a:lnTo>
                                <a:lnTo>
                                  <a:pt x="20" y="8"/>
                                </a:lnTo>
                                <a:lnTo>
                                  <a:pt x="21" y="7"/>
                                </a:lnTo>
                                <a:lnTo>
                                  <a:pt x="22" y="6"/>
                                </a:lnTo>
                                <a:lnTo>
                                  <a:pt x="23" y="5"/>
                                </a:lnTo>
                                <a:lnTo>
                                  <a:pt x="24" y="4"/>
                                </a:lnTo>
                                <a:lnTo>
                                  <a:pt x="26" y="3"/>
                                </a:lnTo>
                                <a:lnTo>
                                  <a:pt x="27" y="2"/>
                                </a:lnTo>
                                <a:lnTo>
                                  <a:pt x="29" y="2"/>
                                </a:lnTo>
                                <a:lnTo>
                                  <a:pt x="30" y="1"/>
                                </a:lnTo>
                                <a:lnTo>
                                  <a:pt x="32" y="1"/>
                                </a:lnTo>
                                <a:lnTo>
                                  <a:pt x="34" y="0"/>
                                </a:lnTo>
                                <a:lnTo>
                                  <a:pt x="37" y="0"/>
                                </a:lnTo>
                                <a:lnTo>
                                  <a:pt x="38" y="0"/>
                                </a:lnTo>
                                <a:lnTo>
                                  <a:pt x="40" y="1"/>
                                </a:lnTo>
                                <a:lnTo>
                                  <a:pt x="41" y="1"/>
                                </a:lnTo>
                                <a:lnTo>
                                  <a:pt x="43" y="1"/>
                                </a:lnTo>
                                <a:lnTo>
                                  <a:pt x="44" y="2"/>
                                </a:lnTo>
                                <a:lnTo>
                                  <a:pt x="46" y="2"/>
                                </a:lnTo>
                                <a:lnTo>
                                  <a:pt x="47" y="3"/>
                                </a:lnTo>
                                <a:lnTo>
                                  <a:pt x="48" y="3"/>
                                </a:lnTo>
                                <a:lnTo>
                                  <a:pt x="49" y="4"/>
                                </a:lnTo>
                                <a:lnTo>
                                  <a:pt x="50" y="5"/>
                                </a:lnTo>
                                <a:lnTo>
                                  <a:pt x="51" y="6"/>
                                </a:lnTo>
                                <a:lnTo>
                                  <a:pt x="52" y="7"/>
                                </a:lnTo>
                                <a:lnTo>
                                  <a:pt x="53" y="8"/>
                                </a:lnTo>
                                <a:lnTo>
                                  <a:pt x="54" y="10"/>
                                </a:lnTo>
                                <a:lnTo>
                                  <a:pt x="55" y="11"/>
                                </a:lnTo>
                                <a:lnTo>
                                  <a:pt x="56" y="13"/>
                                </a:lnTo>
                                <a:lnTo>
                                  <a:pt x="56" y="12"/>
                                </a:lnTo>
                                <a:lnTo>
                                  <a:pt x="56" y="11"/>
                                </a:lnTo>
                                <a:lnTo>
                                  <a:pt x="57" y="10"/>
                                </a:lnTo>
                                <a:lnTo>
                                  <a:pt x="58" y="9"/>
                                </a:lnTo>
                                <a:lnTo>
                                  <a:pt x="58" y="8"/>
                                </a:lnTo>
                                <a:lnTo>
                                  <a:pt x="59" y="7"/>
                                </a:lnTo>
                                <a:lnTo>
                                  <a:pt x="60" y="6"/>
                                </a:lnTo>
                                <a:lnTo>
                                  <a:pt x="61" y="5"/>
                                </a:lnTo>
                                <a:lnTo>
                                  <a:pt x="63" y="4"/>
                                </a:lnTo>
                                <a:lnTo>
                                  <a:pt x="64" y="3"/>
                                </a:lnTo>
                                <a:lnTo>
                                  <a:pt x="65" y="2"/>
                                </a:lnTo>
                                <a:lnTo>
                                  <a:pt x="67" y="2"/>
                                </a:lnTo>
                                <a:lnTo>
                                  <a:pt x="68" y="1"/>
                                </a:lnTo>
                                <a:lnTo>
                                  <a:pt x="70" y="1"/>
                                </a:lnTo>
                                <a:lnTo>
                                  <a:pt x="72" y="0"/>
                                </a:lnTo>
                                <a:lnTo>
                                  <a:pt x="74" y="0"/>
                                </a:lnTo>
                                <a:lnTo>
                                  <a:pt x="76" y="0"/>
                                </a:lnTo>
                                <a:lnTo>
                                  <a:pt x="79" y="1"/>
                                </a:lnTo>
                                <a:lnTo>
                                  <a:pt x="81" y="1"/>
                                </a:lnTo>
                                <a:lnTo>
                                  <a:pt x="83" y="2"/>
                                </a:lnTo>
                                <a:lnTo>
                                  <a:pt x="85" y="3"/>
                                </a:lnTo>
                                <a:lnTo>
                                  <a:pt x="87" y="4"/>
                                </a:lnTo>
                                <a:lnTo>
                                  <a:pt x="89" y="5"/>
                                </a:lnTo>
                                <a:lnTo>
                                  <a:pt x="91" y="7"/>
                                </a:lnTo>
                                <a:lnTo>
                                  <a:pt x="92" y="9"/>
                                </a:lnTo>
                                <a:lnTo>
                                  <a:pt x="94" y="11"/>
                                </a:lnTo>
                                <a:lnTo>
                                  <a:pt x="95" y="13"/>
                                </a:lnTo>
                                <a:lnTo>
                                  <a:pt x="96" y="15"/>
                                </a:lnTo>
                                <a:lnTo>
                                  <a:pt x="96" y="17"/>
                                </a:lnTo>
                                <a:lnTo>
                                  <a:pt x="97" y="20"/>
                                </a:lnTo>
                                <a:lnTo>
                                  <a:pt x="97" y="23"/>
                                </a:lnTo>
                                <a:lnTo>
                                  <a:pt x="98" y="26"/>
                                </a:lnTo>
                                <a:lnTo>
                                  <a:pt x="98"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1" name="Freeform 153"/>
                          <a:cNvSpPr>
                            <a:spLocks/>
                          </a:cNvSpPr>
                        </a:nvSpPr>
                        <a:spPr bwMode="auto">
                          <a:xfrm>
                            <a:off x="2772" y="2559"/>
                            <a:ext cx="62" cy="79"/>
                          </a:xfrm>
                          <a:custGeom>
                            <a:avLst/>
                            <a:gdLst>
                              <a:gd name="T0" fmla="*/ 44 w 62"/>
                              <a:gd name="T1" fmla="*/ 77 h 79"/>
                              <a:gd name="T2" fmla="*/ 44 w 62"/>
                              <a:gd name="T3" fmla="*/ 67 h 79"/>
                              <a:gd name="T4" fmla="*/ 42 w 62"/>
                              <a:gd name="T5" fmla="*/ 69 h 79"/>
                              <a:gd name="T6" fmla="*/ 41 w 62"/>
                              <a:gd name="T7" fmla="*/ 72 h 79"/>
                              <a:gd name="T8" fmla="*/ 38 w 62"/>
                              <a:gd name="T9" fmla="*/ 74 h 79"/>
                              <a:gd name="T10" fmla="*/ 36 w 62"/>
                              <a:gd name="T11" fmla="*/ 76 h 79"/>
                              <a:gd name="T12" fmla="*/ 33 w 62"/>
                              <a:gd name="T13" fmla="*/ 77 h 79"/>
                              <a:gd name="T14" fmla="*/ 30 w 62"/>
                              <a:gd name="T15" fmla="*/ 78 h 79"/>
                              <a:gd name="T16" fmla="*/ 27 w 62"/>
                              <a:gd name="T17" fmla="*/ 79 h 79"/>
                              <a:gd name="T18" fmla="*/ 23 w 62"/>
                              <a:gd name="T19" fmla="*/ 79 h 79"/>
                              <a:gd name="T20" fmla="*/ 18 w 62"/>
                              <a:gd name="T21" fmla="*/ 79 h 79"/>
                              <a:gd name="T22" fmla="*/ 14 w 62"/>
                              <a:gd name="T23" fmla="*/ 78 h 79"/>
                              <a:gd name="T24" fmla="*/ 10 w 62"/>
                              <a:gd name="T25" fmla="*/ 76 h 79"/>
                              <a:gd name="T26" fmla="*/ 7 w 62"/>
                              <a:gd name="T27" fmla="*/ 73 h 79"/>
                              <a:gd name="T28" fmla="*/ 4 w 62"/>
                              <a:gd name="T29" fmla="*/ 69 h 79"/>
                              <a:gd name="T30" fmla="*/ 2 w 62"/>
                              <a:gd name="T31" fmla="*/ 64 h 79"/>
                              <a:gd name="T32" fmla="*/ 0 w 62"/>
                              <a:gd name="T33" fmla="*/ 58 h 79"/>
                              <a:gd name="T34" fmla="*/ 0 w 62"/>
                              <a:gd name="T35" fmla="*/ 51 h 79"/>
                              <a:gd name="T36" fmla="*/ 18 w 62"/>
                              <a:gd name="T37" fmla="*/ 0 h 79"/>
                              <a:gd name="T38" fmla="*/ 18 w 62"/>
                              <a:gd name="T39" fmla="*/ 50 h 79"/>
                              <a:gd name="T40" fmla="*/ 18 w 62"/>
                              <a:gd name="T41" fmla="*/ 54 h 79"/>
                              <a:gd name="T42" fmla="*/ 19 w 62"/>
                              <a:gd name="T43" fmla="*/ 57 h 79"/>
                              <a:gd name="T44" fmla="*/ 21 w 62"/>
                              <a:gd name="T45" fmla="*/ 59 h 79"/>
                              <a:gd name="T46" fmla="*/ 23 w 62"/>
                              <a:gd name="T47" fmla="*/ 60 h 79"/>
                              <a:gd name="T48" fmla="*/ 25 w 62"/>
                              <a:gd name="T49" fmla="*/ 61 h 79"/>
                              <a:gd name="T50" fmla="*/ 26 w 62"/>
                              <a:gd name="T51" fmla="*/ 62 h 79"/>
                              <a:gd name="T52" fmla="*/ 29 w 62"/>
                              <a:gd name="T53" fmla="*/ 62 h 79"/>
                              <a:gd name="T54" fmla="*/ 31 w 62"/>
                              <a:gd name="T55" fmla="*/ 62 h 79"/>
                              <a:gd name="T56" fmla="*/ 33 w 62"/>
                              <a:gd name="T57" fmla="*/ 62 h 79"/>
                              <a:gd name="T58" fmla="*/ 36 w 62"/>
                              <a:gd name="T59" fmla="*/ 61 h 79"/>
                              <a:gd name="T60" fmla="*/ 38 w 62"/>
                              <a:gd name="T61" fmla="*/ 60 h 79"/>
                              <a:gd name="T62" fmla="*/ 40 w 62"/>
                              <a:gd name="T63" fmla="*/ 58 h 79"/>
                              <a:gd name="T64" fmla="*/ 42 w 62"/>
                              <a:gd name="T65" fmla="*/ 55 h 79"/>
                              <a:gd name="T66" fmla="*/ 43 w 62"/>
                              <a:gd name="T67" fmla="*/ 51 h 79"/>
                              <a:gd name="T68" fmla="*/ 44 w 62"/>
                              <a:gd name="T69" fmla="*/ 47 h 79"/>
                              <a:gd name="T70" fmla="*/ 44 w 62"/>
                              <a:gd name="T71" fmla="*/ 0 h 79"/>
                              <a:gd name="T72" fmla="*/ 62 w 62"/>
                              <a:gd name="T73" fmla="*/ 77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7"/>
                                </a:moveTo>
                                <a:lnTo>
                                  <a:pt x="44" y="77"/>
                                </a:lnTo>
                                <a:lnTo>
                                  <a:pt x="44" y="67"/>
                                </a:lnTo>
                                <a:lnTo>
                                  <a:pt x="43" y="68"/>
                                </a:lnTo>
                                <a:lnTo>
                                  <a:pt x="42" y="69"/>
                                </a:lnTo>
                                <a:lnTo>
                                  <a:pt x="41" y="71"/>
                                </a:lnTo>
                                <a:lnTo>
                                  <a:pt x="41" y="72"/>
                                </a:lnTo>
                                <a:lnTo>
                                  <a:pt x="39" y="73"/>
                                </a:lnTo>
                                <a:lnTo>
                                  <a:pt x="38" y="74"/>
                                </a:lnTo>
                                <a:lnTo>
                                  <a:pt x="37" y="75"/>
                                </a:lnTo>
                                <a:lnTo>
                                  <a:pt x="36" y="76"/>
                                </a:lnTo>
                                <a:lnTo>
                                  <a:pt x="34" y="77"/>
                                </a:lnTo>
                                <a:lnTo>
                                  <a:pt x="33" y="77"/>
                                </a:lnTo>
                                <a:lnTo>
                                  <a:pt x="32" y="78"/>
                                </a:lnTo>
                                <a:lnTo>
                                  <a:pt x="30" y="78"/>
                                </a:lnTo>
                                <a:lnTo>
                                  <a:pt x="28" y="79"/>
                                </a:lnTo>
                                <a:lnTo>
                                  <a:pt x="27" y="79"/>
                                </a:lnTo>
                                <a:lnTo>
                                  <a:pt x="25" y="79"/>
                                </a:lnTo>
                                <a:lnTo>
                                  <a:pt x="23" y="79"/>
                                </a:lnTo>
                                <a:lnTo>
                                  <a:pt x="21" y="79"/>
                                </a:lnTo>
                                <a:lnTo>
                                  <a:pt x="18" y="79"/>
                                </a:lnTo>
                                <a:lnTo>
                                  <a:pt x="16" y="78"/>
                                </a:lnTo>
                                <a:lnTo>
                                  <a:pt x="14" y="78"/>
                                </a:lnTo>
                                <a:lnTo>
                                  <a:pt x="12" y="77"/>
                                </a:lnTo>
                                <a:lnTo>
                                  <a:pt x="10" y="76"/>
                                </a:lnTo>
                                <a:lnTo>
                                  <a:pt x="8" y="74"/>
                                </a:lnTo>
                                <a:lnTo>
                                  <a:pt x="7" y="73"/>
                                </a:lnTo>
                                <a:lnTo>
                                  <a:pt x="5" y="71"/>
                                </a:lnTo>
                                <a:lnTo>
                                  <a:pt x="4" y="69"/>
                                </a:lnTo>
                                <a:lnTo>
                                  <a:pt x="3" y="66"/>
                                </a:lnTo>
                                <a:lnTo>
                                  <a:pt x="2" y="64"/>
                                </a:lnTo>
                                <a:lnTo>
                                  <a:pt x="1" y="61"/>
                                </a:lnTo>
                                <a:lnTo>
                                  <a:pt x="0" y="58"/>
                                </a:lnTo>
                                <a:lnTo>
                                  <a:pt x="0" y="55"/>
                                </a:lnTo>
                                <a:lnTo>
                                  <a:pt x="0" y="51"/>
                                </a:lnTo>
                                <a:lnTo>
                                  <a:pt x="0" y="0"/>
                                </a:lnTo>
                                <a:lnTo>
                                  <a:pt x="18" y="0"/>
                                </a:lnTo>
                                <a:lnTo>
                                  <a:pt x="18" y="48"/>
                                </a:lnTo>
                                <a:lnTo>
                                  <a:pt x="18" y="50"/>
                                </a:lnTo>
                                <a:lnTo>
                                  <a:pt x="18" y="52"/>
                                </a:lnTo>
                                <a:lnTo>
                                  <a:pt x="18" y="54"/>
                                </a:lnTo>
                                <a:lnTo>
                                  <a:pt x="19" y="55"/>
                                </a:lnTo>
                                <a:lnTo>
                                  <a:pt x="19" y="57"/>
                                </a:lnTo>
                                <a:lnTo>
                                  <a:pt x="20" y="58"/>
                                </a:lnTo>
                                <a:lnTo>
                                  <a:pt x="21" y="59"/>
                                </a:lnTo>
                                <a:lnTo>
                                  <a:pt x="22" y="60"/>
                                </a:lnTo>
                                <a:lnTo>
                                  <a:pt x="23" y="60"/>
                                </a:lnTo>
                                <a:lnTo>
                                  <a:pt x="24" y="61"/>
                                </a:lnTo>
                                <a:lnTo>
                                  <a:pt x="25" y="61"/>
                                </a:lnTo>
                                <a:lnTo>
                                  <a:pt x="26" y="62"/>
                                </a:lnTo>
                                <a:lnTo>
                                  <a:pt x="28" y="62"/>
                                </a:lnTo>
                                <a:lnTo>
                                  <a:pt x="29" y="62"/>
                                </a:lnTo>
                                <a:lnTo>
                                  <a:pt x="30" y="62"/>
                                </a:lnTo>
                                <a:lnTo>
                                  <a:pt x="31" y="62"/>
                                </a:lnTo>
                                <a:lnTo>
                                  <a:pt x="32" y="62"/>
                                </a:lnTo>
                                <a:lnTo>
                                  <a:pt x="33" y="62"/>
                                </a:lnTo>
                                <a:lnTo>
                                  <a:pt x="34" y="61"/>
                                </a:lnTo>
                                <a:lnTo>
                                  <a:pt x="36" y="61"/>
                                </a:lnTo>
                                <a:lnTo>
                                  <a:pt x="37" y="60"/>
                                </a:lnTo>
                                <a:lnTo>
                                  <a:pt x="38" y="60"/>
                                </a:lnTo>
                                <a:lnTo>
                                  <a:pt x="39" y="59"/>
                                </a:lnTo>
                                <a:lnTo>
                                  <a:pt x="40" y="58"/>
                                </a:lnTo>
                                <a:lnTo>
                                  <a:pt x="41" y="56"/>
                                </a:lnTo>
                                <a:lnTo>
                                  <a:pt x="42" y="55"/>
                                </a:lnTo>
                                <a:lnTo>
                                  <a:pt x="42" y="53"/>
                                </a:lnTo>
                                <a:lnTo>
                                  <a:pt x="43" y="51"/>
                                </a:lnTo>
                                <a:lnTo>
                                  <a:pt x="43" y="49"/>
                                </a:lnTo>
                                <a:lnTo>
                                  <a:pt x="44" y="47"/>
                                </a:lnTo>
                                <a:lnTo>
                                  <a:pt x="44" y="45"/>
                                </a:lnTo>
                                <a:lnTo>
                                  <a:pt x="44" y="0"/>
                                </a:lnTo>
                                <a:lnTo>
                                  <a:pt x="62" y="0"/>
                                </a:lnTo>
                                <a:lnTo>
                                  <a:pt x="62" y="7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2" name="Freeform 154"/>
                          <a:cNvSpPr>
                            <a:spLocks/>
                          </a:cNvSpPr>
                        </a:nvSpPr>
                        <a:spPr bwMode="auto">
                          <a:xfrm>
                            <a:off x="2850" y="2557"/>
                            <a:ext cx="62" cy="79"/>
                          </a:xfrm>
                          <a:custGeom>
                            <a:avLst/>
                            <a:gdLst>
                              <a:gd name="T0" fmla="*/ 44 w 62"/>
                              <a:gd name="T1" fmla="*/ 79 h 79"/>
                              <a:gd name="T2" fmla="*/ 44 w 62"/>
                              <a:gd name="T3" fmla="*/ 31 h 79"/>
                              <a:gd name="T4" fmla="*/ 44 w 62"/>
                              <a:gd name="T5" fmla="*/ 29 h 79"/>
                              <a:gd name="T6" fmla="*/ 44 w 62"/>
                              <a:gd name="T7" fmla="*/ 27 h 79"/>
                              <a:gd name="T8" fmla="*/ 43 w 62"/>
                              <a:gd name="T9" fmla="*/ 24 h 79"/>
                              <a:gd name="T10" fmla="*/ 42 w 62"/>
                              <a:gd name="T11" fmla="*/ 22 h 79"/>
                              <a:gd name="T12" fmla="*/ 40 w 62"/>
                              <a:gd name="T13" fmla="*/ 20 h 79"/>
                              <a:gd name="T14" fmla="*/ 38 w 62"/>
                              <a:gd name="T15" fmla="*/ 18 h 79"/>
                              <a:gd name="T16" fmla="*/ 34 w 62"/>
                              <a:gd name="T17" fmla="*/ 18 h 79"/>
                              <a:gd name="T18" fmla="*/ 31 w 62"/>
                              <a:gd name="T19" fmla="*/ 18 h 79"/>
                              <a:gd name="T20" fmla="*/ 28 w 62"/>
                              <a:gd name="T21" fmla="*/ 18 h 79"/>
                              <a:gd name="T22" fmla="*/ 26 w 62"/>
                              <a:gd name="T23" fmla="*/ 19 h 79"/>
                              <a:gd name="T24" fmla="*/ 23 w 62"/>
                              <a:gd name="T25" fmla="*/ 21 h 79"/>
                              <a:gd name="T26" fmla="*/ 21 w 62"/>
                              <a:gd name="T27" fmla="*/ 23 h 79"/>
                              <a:gd name="T28" fmla="*/ 20 w 62"/>
                              <a:gd name="T29" fmla="*/ 26 h 79"/>
                              <a:gd name="T30" fmla="*/ 19 w 62"/>
                              <a:gd name="T31" fmla="*/ 29 h 79"/>
                              <a:gd name="T32" fmla="*/ 18 w 62"/>
                              <a:gd name="T33" fmla="*/ 33 h 79"/>
                              <a:gd name="T34" fmla="*/ 18 w 62"/>
                              <a:gd name="T35" fmla="*/ 79 h 79"/>
                              <a:gd name="T36" fmla="*/ 0 w 62"/>
                              <a:gd name="T37" fmla="*/ 2 h 79"/>
                              <a:gd name="T38" fmla="*/ 18 w 62"/>
                              <a:gd name="T39" fmla="*/ 14 h 79"/>
                              <a:gd name="T40" fmla="*/ 18 w 62"/>
                              <a:gd name="T41" fmla="*/ 13 h 79"/>
                              <a:gd name="T42" fmla="*/ 19 w 62"/>
                              <a:gd name="T43" fmla="*/ 11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1 w 62"/>
                              <a:gd name="T57" fmla="*/ 0 h 79"/>
                              <a:gd name="T58" fmla="*/ 46 w 62"/>
                              <a:gd name="T59" fmla="*/ 1 h 79"/>
                              <a:gd name="T60" fmla="*/ 50 w 62"/>
                              <a:gd name="T61" fmla="*/ 3 h 79"/>
                              <a:gd name="T62" fmla="*/ 54 w 62"/>
                              <a:gd name="T63" fmla="*/ 5 h 79"/>
                              <a:gd name="T64" fmla="*/ 57 w 62"/>
                              <a:gd name="T65" fmla="*/ 9 h 79"/>
                              <a:gd name="T66" fmla="*/ 59 w 62"/>
                              <a:gd name="T67" fmla="*/ 13 h 79"/>
                              <a:gd name="T68" fmla="*/ 61 w 62"/>
                              <a:gd name="T69" fmla="*/ 17 h 79"/>
                              <a:gd name="T70" fmla="*/ 62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3"/>
                                </a:lnTo>
                                <a:lnTo>
                                  <a:pt x="44" y="31"/>
                                </a:lnTo>
                                <a:lnTo>
                                  <a:pt x="44" y="30"/>
                                </a:lnTo>
                                <a:lnTo>
                                  <a:pt x="44" y="29"/>
                                </a:lnTo>
                                <a:lnTo>
                                  <a:pt x="44" y="28"/>
                                </a:lnTo>
                                <a:lnTo>
                                  <a:pt x="44" y="27"/>
                                </a:lnTo>
                                <a:lnTo>
                                  <a:pt x="43" y="25"/>
                                </a:lnTo>
                                <a:lnTo>
                                  <a:pt x="43" y="24"/>
                                </a:lnTo>
                                <a:lnTo>
                                  <a:pt x="42" y="23"/>
                                </a:lnTo>
                                <a:lnTo>
                                  <a:pt x="42" y="22"/>
                                </a:lnTo>
                                <a:lnTo>
                                  <a:pt x="41" y="21"/>
                                </a:lnTo>
                                <a:lnTo>
                                  <a:pt x="40" y="20"/>
                                </a:lnTo>
                                <a:lnTo>
                                  <a:pt x="39" y="19"/>
                                </a:lnTo>
                                <a:lnTo>
                                  <a:pt x="38" y="18"/>
                                </a:lnTo>
                                <a:lnTo>
                                  <a:pt x="36" y="18"/>
                                </a:lnTo>
                                <a:lnTo>
                                  <a:pt x="34" y="18"/>
                                </a:lnTo>
                                <a:lnTo>
                                  <a:pt x="32" y="18"/>
                                </a:lnTo>
                                <a:lnTo>
                                  <a:pt x="31" y="18"/>
                                </a:lnTo>
                                <a:lnTo>
                                  <a:pt x="30" y="18"/>
                                </a:lnTo>
                                <a:lnTo>
                                  <a:pt x="28" y="18"/>
                                </a:lnTo>
                                <a:lnTo>
                                  <a:pt x="27" y="19"/>
                                </a:lnTo>
                                <a:lnTo>
                                  <a:pt x="26" y="19"/>
                                </a:lnTo>
                                <a:lnTo>
                                  <a:pt x="24" y="20"/>
                                </a:lnTo>
                                <a:lnTo>
                                  <a:pt x="23" y="21"/>
                                </a:lnTo>
                                <a:lnTo>
                                  <a:pt x="22" y="22"/>
                                </a:lnTo>
                                <a:lnTo>
                                  <a:pt x="21" y="23"/>
                                </a:lnTo>
                                <a:lnTo>
                                  <a:pt x="21" y="24"/>
                                </a:lnTo>
                                <a:lnTo>
                                  <a:pt x="20" y="26"/>
                                </a:lnTo>
                                <a:lnTo>
                                  <a:pt x="19" y="28"/>
                                </a:lnTo>
                                <a:lnTo>
                                  <a:pt x="19" y="29"/>
                                </a:lnTo>
                                <a:lnTo>
                                  <a:pt x="18" y="31"/>
                                </a:lnTo>
                                <a:lnTo>
                                  <a:pt x="18" y="33"/>
                                </a:lnTo>
                                <a:lnTo>
                                  <a:pt x="18" y="35"/>
                                </a:lnTo>
                                <a:lnTo>
                                  <a:pt x="18" y="79"/>
                                </a:lnTo>
                                <a:lnTo>
                                  <a:pt x="0" y="79"/>
                                </a:lnTo>
                                <a:lnTo>
                                  <a:pt x="0" y="2"/>
                                </a:lnTo>
                                <a:lnTo>
                                  <a:pt x="18" y="2"/>
                                </a:lnTo>
                                <a:lnTo>
                                  <a:pt x="18" y="14"/>
                                </a:lnTo>
                                <a:lnTo>
                                  <a:pt x="18" y="13"/>
                                </a:lnTo>
                                <a:lnTo>
                                  <a:pt x="19" y="12"/>
                                </a:lnTo>
                                <a:lnTo>
                                  <a:pt x="19" y="11"/>
                                </a:lnTo>
                                <a:lnTo>
                                  <a:pt x="20" y="10"/>
                                </a:lnTo>
                                <a:lnTo>
                                  <a:pt x="21" y="8"/>
                                </a:lnTo>
                                <a:lnTo>
                                  <a:pt x="22" y="7"/>
                                </a:lnTo>
                                <a:lnTo>
                                  <a:pt x="23" y="6"/>
                                </a:lnTo>
                                <a:lnTo>
                                  <a:pt x="24" y="5"/>
                                </a:lnTo>
                                <a:lnTo>
                                  <a:pt x="25" y="4"/>
                                </a:lnTo>
                                <a:lnTo>
                                  <a:pt x="27" y="3"/>
                                </a:lnTo>
                                <a:lnTo>
                                  <a:pt x="28" y="2"/>
                                </a:lnTo>
                                <a:lnTo>
                                  <a:pt x="30" y="2"/>
                                </a:lnTo>
                                <a:lnTo>
                                  <a:pt x="32" y="1"/>
                                </a:lnTo>
                                <a:lnTo>
                                  <a:pt x="34" y="1"/>
                                </a:lnTo>
                                <a:lnTo>
                                  <a:pt x="36" y="0"/>
                                </a:lnTo>
                                <a:lnTo>
                                  <a:pt x="38" y="0"/>
                                </a:lnTo>
                                <a:lnTo>
                                  <a:pt x="41" y="0"/>
                                </a:lnTo>
                                <a:lnTo>
                                  <a:pt x="43" y="1"/>
                                </a:lnTo>
                                <a:lnTo>
                                  <a:pt x="46" y="1"/>
                                </a:lnTo>
                                <a:lnTo>
                                  <a:pt x="48" y="2"/>
                                </a:lnTo>
                                <a:lnTo>
                                  <a:pt x="50" y="3"/>
                                </a:lnTo>
                                <a:lnTo>
                                  <a:pt x="52" y="4"/>
                                </a:lnTo>
                                <a:lnTo>
                                  <a:pt x="54" y="5"/>
                                </a:lnTo>
                                <a:lnTo>
                                  <a:pt x="55" y="7"/>
                                </a:lnTo>
                                <a:lnTo>
                                  <a:pt x="57" y="9"/>
                                </a:lnTo>
                                <a:lnTo>
                                  <a:pt x="58" y="11"/>
                                </a:lnTo>
                                <a:lnTo>
                                  <a:pt x="59" y="13"/>
                                </a:lnTo>
                                <a:lnTo>
                                  <a:pt x="60" y="15"/>
                                </a:lnTo>
                                <a:lnTo>
                                  <a:pt x="61" y="17"/>
                                </a:lnTo>
                                <a:lnTo>
                                  <a:pt x="62" y="20"/>
                                </a:lnTo>
                                <a:lnTo>
                                  <a:pt x="62" y="23"/>
                                </a:lnTo>
                                <a:lnTo>
                                  <a:pt x="62" y="26"/>
                                </a:lnTo>
                                <a:lnTo>
                                  <a:pt x="62"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3" name="Freeform 155"/>
                          <a:cNvSpPr>
                            <a:spLocks noEditPoints="1"/>
                          </a:cNvSpPr>
                        </a:nvSpPr>
                        <a:spPr bwMode="auto">
                          <a:xfrm>
                            <a:off x="2929" y="2532"/>
                            <a:ext cx="18" cy="104"/>
                          </a:xfrm>
                          <a:custGeom>
                            <a:avLst/>
                            <a:gdLst>
                              <a:gd name="T0" fmla="*/ 18 w 18"/>
                              <a:gd name="T1" fmla="*/ 27 h 104"/>
                              <a:gd name="T2" fmla="*/ 18 w 18"/>
                              <a:gd name="T3" fmla="*/ 104 h 104"/>
                              <a:gd name="T4" fmla="*/ 0 w 18"/>
                              <a:gd name="T5" fmla="*/ 104 h 104"/>
                              <a:gd name="T6" fmla="*/ 0 w 18"/>
                              <a:gd name="T7" fmla="*/ 27 h 104"/>
                              <a:gd name="T8" fmla="*/ 18 w 18"/>
                              <a:gd name="T9" fmla="*/ 27 h 104"/>
                              <a:gd name="T10" fmla="*/ 18 w 18"/>
                              <a:gd name="T11" fmla="*/ 18 h 104"/>
                              <a:gd name="T12" fmla="*/ 0 w 18"/>
                              <a:gd name="T13" fmla="*/ 18 h 104"/>
                              <a:gd name="T14" fmla="*/ 0 w 18"/>
                              <a:gd name="T15" fmla="*/ 0 h 104"/>
                              <a:gd name="T16" fmla="*/ 18 w 18"/>
                              <a:gd name="T17" fmla="*/ 0 h 104"/>
                              <a:gd name="T18" fmla="*/ 18 w 18"/>
                              <a:gd name="T19" fmla="*/ 18 h 10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4"/>
                              <a:gd name="T32" fmla="*/ 18 w 18"/>
                              <a:gd name="T33" fmla="*/ 104 h 10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4">
                                <a:moveTo>
                                  <a:pt x="18" y="27"/>
                                </a:moveTo>
                                <a:lnTo>
                                  <a:pt x="18" y="104"/>
                                </a:lnTo>
                                <a:lnTo>
                                  <a:pt x="0" y="104"/>
                                </a:lnTo>
                                <a:lnTo>
                                  <a:pt x="0" y="27"/>
                                </a:lnTo>
                                <a:lnTo>
                                  <a:pt x="18" y="27"/>
                                </a:lnTo>
                                <a:close/>
                                <a:moveTo>
                                  <a:pt x="18" y="18"/>
                                </a:moveTo>
                                <a:lnTo>
                                  <a:pt x="0" y="18"/>
                                </a:lnTo>
                                <a:lnTo>
                                  <a:pt x="0" y="0"/>
                                </a:lnTo>
                                <a:lnTo>
                                  <a:pt x="18" y="0"/>
                                </a:lnTo>
                                <a:lnTo>
                                  <a:pt x="18" y="1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4" name="Freeform 156"/>
                          <a:cNvSpPr>
                            <a:spLocks/>
                          </a:cNvSpPr>
                        </a:nvSpPr>
                        <a:spPr bwMode="auto">
                          <a:xfrm>
                            <a:off x="2960" y="2557"/>
                            <a:ext cx="63" cy="81"/>
                          </a:xfrm>
                          <a:custGeom>
                            <a:avLst/>
                            <a:gdLst>
                              <a:gd name="T0" fmla="*/ 63 w 63"/>
                              <a:gd name="T1" fmla="*/ 55 h 81"/>
                              <a:gd name="T2" fmla="*/ 61 w 63"/>
                              <a:gd name="T3" fmla="*/ 62 h 81"/>
                              <a:gd name="T4" fmla="*/ 57 w 63"/>
                              <a:gd name="T5" fmla="*/ 69 h 81"/>
                              <a:gd name="T6" fmla="*/ 50 w 63"/>
                              <a:gd name="T7" fmla="*/ 76 h 81"/>
                              <a:gd name="T8" fmla="*/ 40 w 63"/>
                              <a:gd name="T9" fmla="*/ 80 h 81"/>
                              <a:gd name="T10" fmla="*/ 27 w 63"/>
                              <a:gd name="T11" fmla="*/ 81 h 81"/>
                              <a:gd name="T12" fmla="*/ 16 w 63"/>
                              <a:gd name="T13" fmla="*/ 78 h 81"/>
                              <a:gd name="T14" fmla="*/ 8 w 63"/>
                              <a:gd name="T15" fmla="*/ 71 h 81"/>
                              <a:gd name="T16" fmla="*/ 4 w 63"/>
                              <a:gd name="T17" fmla="*/ 62 h 81"/>
                              <a:gd name="T18" fmla="*/ 1 w 63"/>
                              <a:gd name="T19" fmla="*/ 53 h 81"/>
                              <a:gd name="T20" fmla="*/ 0 w 63"/>
                              <a:gd name="T21" fmla="*/ 43 h 81"/>
                              <a:gd name="T22" fmla="*/ 1 w 63"/>
                              <a:gd name="T23" fmla="*/ 30 h 81"/>
                              <a:gd name="T24" fmla="*/ 5 w 63"/>
                              <a:gd name="T25" fmla="*/ 19 h 81"/>
                              <a:gd name="T26" fmla="*/ 10 w 63"/>
                              <a:gd name="T27" fmla="*/ 10 h 81"/>
                              <a:gd name="T28" fmla="*/ 18 w 63"/>
                              <a:gd name="T29" fmla="*/ 4 h 81"/>
                              <a:gd name="T30" fmla="*/ 29 w 63"/>
                              <a:gd name="T31" fmla="*/ 1 h 81"/>
                              <a:gd name="T32" fmla="*/ 37 w 63"/>
                              <a:gd name="T33" fmla="*/ 1 h 81"/>
                              <a:gd name="T34" fmla="*/ 45 w 63"/>
                              <a:gd name="T35" fmla="*/ 2 h 81"/>
                              <a:gd name="T36" fmla="*/ 52 w 63"/>
                              <a:gd name="T37" fmla="*/ 6 h 81"/>
                              <a:gd name="T38" fmla="*/ 58 w 63"/>
                              <a:gd name="T39" fmla="*/ 12 h 81"/>
                              <a:gd name="T40" fmla="*/ 62 w 63"/>
                              <a:gd name="T41" fmla="*/ 22 h 81"/>
                              <a:gd name="T42" fmla="*/ 45 w 63"/>
                              <a:gd name="T43" fmla="*/ 30 h 81"/>
                              <a:gd name="T44" fmla="*/ 44 w 63"/>
                              <a:gd name="T45" fmla="*/ 27 h 81"/>
                              <a:gd name="T46" fmla="*/ 43 w 63"/>
                              <a:gd name="T47" fmla="*/ 24 h 81"/>
                              <a:gd name="T48" fmla="*/ 41 w 63"/>
                              <a:gd name="T49" fmla="*/ 21 h 81"/>
                              <a:gd name="T50" fmla="*/ 38 w 63"/>
                              <a:gd name="T51" fmla="*/ 18 h 81"/>
                              <a:gd name="T52" fmla="*/ 35 w 63"/>
                              <a:gd name="T53" fmla="*/ 17 h 81"/>
                              <a:gd name="T54" fmla="*/ 29 w 63"/>
                              <a:gd name="T55" fmla="*/ 18 h 81"/>
                              <a:gd name="T56" fmla="*/ 25 w 63"/>
                              <a:gd name="T57" fmla="*/ 21 h 81"/>
                              <a:gd name="T58" fmla="*/ 22 w 63"/>
                              <a:gd name="T59" fmla="*/ 25 h 81"/>
                              <a:gd name="T60" fmla="*/ 20 w 63"/>
                              <a:gd name="T61" fmla="*/ 30 h 81"/>
                              <a:gd name="T62" fmla="*/ 19 w 63"/>
                              <a:gd name="T63" fmla="*/ 36 h 81"/>
                              <a:gd name="T64" fmla="*/ 19 w 63"/>
                              <a:gd name="T65" fmla="*/ 41 h 81"/>
                              <a:gd name="T66" fmla="*/ 19 w 63"/>
                              <a:gd name="T67" fmla="*/ 47 h 81"/>
                              <a:gd name="T68" fmla="*/ 20 w 63"/>
                              <a:gd name="T69" fmla="*/ 53 h 81"/>
                              <a:gd name="T70" fmla="*/ 22 w 63"/>
                              <a:gd name="T71" fmla="*/ 59 h 81"/>
                              <a:gd name="T72" fmla="*/ 26 w 63"/>
                              <a:gd name="T73" fmla="*/ 63 h 81"/>
                              <a:gd name="T74" fmla="*/ 33 w 63"/>
                              <a:gd name="T75" fmla="*/ 65 h 81"/>
                              <a:gd name="T76" fmla="*/ 37 w 63"/>
                              <a:gd name="T77" fmla="*/ 64 h 81"/>
                              <a:gd name="T78" fmla="*/ 41 w 63"/>
                              <a:gd name="T79" fmla="*/ 61 h 81"/>
                              <a:gd name="T80" fmla="*/ 43 w 63"/>
                              <a:gd name="T81" fmla="*/ 58 h 81"/>
                              <a:gd name="T82" fmla="*/ 44 w 63"/>
                              <a:gd name="T83" fmla="*/ 55 h 81"/>
                              <a:gd name="T84" fmla="*/ 45 w 63"/>
                              <a:gd name="T85" fmla="*/ 52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3"/>
                              <a:gd name="T130" fmla="*/ 0 h 81"/>
                              <a:gd name="T131" fmla="*/ 63 w 63"/>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3" h="81">
                                <a:moveTo>
                                  <a:pt x="63" y="51"/>
                                </a:moveTo>
                                <a:lnTo>
                                  <a:pt x="63" y="53"/>
                                </a:lnTo>
                                <a:lnTo>
                                  <a:pt x="63" y="55"/>
                                </a:lnTo>
                                <a:lnTo>
                                  <a:pt x="62" y="57"/>
                                </a:lnTo>
                                <a:lnTo>
                                  <a:pt x="61" y="59"/>
                                </a:lnTo>
                                <a:lnTo>
                                  <a:pt x="61" y="62"/>
                                </a:lnTo>
                                <a:lnTo>
                                  <a:pt x="60" y="64"/>
                                </a:lnTo>
                                <a:lnTo>
                                  <a:pt x="58" y="67"/>
                                </a:lnTo>
                                <a:lnTo>
                                  <a:pt x="57" y="69"/>
                                </a:lnTo>
                                <a:lnTo>
                                  <a:pt x="55" y="72"/>
                                </a:lnTo>
                                <a:lnTo>
                                  <a:pt x="53" y="74"/>
                                </a:lnTo>
                                <a:lnTo>
                                  <a:pt x="50" y="76"/>
                                </a:lnTo>
                                <a:lnTo>
                                  <a:pt x="47" y="78"/>
                                </a:lnTo>
                                <a:lnTo>
                                  <a:pt x="44" y="79"/>
                                </a:lnTo>
                                <a:lnTo>
                                  <a:pt x="40" y="80"/>
                                </a:lnTo>
                                <a:lnTo>
                                  <a:pt x="36" y="81"/>
                                </a:lnTo>
                                <a:lnTo>
                                  <a:pt x="32" y="81"/>
                                </a:lnTo>
                                <a:lnTo>
                                  <a:pt x="27" y="81"/>
                                </a:lnTo>
                                <a:lnTo>
                                  <a:pt x="23" y="80"/>
                                </a:lnTo>
                                <a:lnTo>
                                  <a:pt x="20" y="79"/>
                                </a:lnTo>
                                <a:lnTo>
                                  <a:pt x="16" y="78"/>
                                </a:lnTo>
                                <a:lnTo>
                                  <a:pt x="13" y="76"/>
                                </a:lnTo>
                                <a:lnTo>
                                  <a:pt x="11" y="73"/>
                                </a:lnTo>
                                <a:lnTo>
                                  <a:pt x="8" y="71"/>
                                </a:lnTo>
                                <a:lnTo>
                                  <a:pt x="6" y="68"/>
                                </a:lnTo>
                                <a:lnTo>
                                  <a:pt x="5" y="65"/>
                                </a:lnTo>
                                <a:lnTo>
                                  <a:pt x="4" y="62"/>
                                </a:lnTo>
                                <a:lnTo>
                                  <a:pt x="3" y="59"/>
                                </a:lnTo>
                                <a:lnTo>
                                  <a:pt x="2" y="56"/>
                                </a:lnTo>
                                <a:lnTo>
                                  <a:pt x="1" y="53"/>
                                </a:lnTo>
                                <a:lnTo>
                                  <a:pt x="1" y="49"/>
                                </a:lnTo>
                                <a:lnTo>
                                  <a:pt x="0" y="46"/>
                                </a:lnTo>
                                <a:lnTo>
                                  <a:pt x="0" y="43"/>
                                </a:lnTo>
                                <a:lnTo>
                                  <a:pt x="0" y="39"/>
                                </a:lnTo>
                                <a:lnTo>
                                  <a:pt x="1" y="34"/>
                                </a:lnTo>
                                <a:lnTo>
                                  <a:pt x="1" y="30"/>
                                </a:lnTo>
                                <a:lnTo>
                                  <a:pt x="2" y="26"/>
                                </a:lnTo>
                                <a:lnTo>
                                  <a:pt x="3" y="22"/>
                                </a:lnTo>
                                <a:lnTo>
                                  <a:pt x="5" y="19"/>
                                </a:lnTo>
                                <a:lnTo>
                                  <a:pt x="6" y="15"/>
                                </a:lnTo>
                                <a:lnTo>
                                  <a:pt x="8" y="12"/>
                                </a:lnTo>
                                <a:lnTo>
                                  <a:pt x="10" y="10"/>
                                </a:lnTo>
                                <a:lnTo>
                                  <a:pt x="13" y="7"/>
                                </a:lnTo>
                                <a:lnTo>
                                  <a:pt x="15" y="5"/>
                                </a:lnTo>
                                <a:lnTo>
                                  <a:pt x="18" y="4"/>
                                </a:lnTo>
                                <a:lnTo>
                                  <a:pt x="21" y="2"/>
                                </a:lnTo>
                                <a:lnTo>
                                  <a:pt x="25" y="1"/>
                                </a:lnTo>
                                <a:lnTo>
                                  <a:pt x="29" y="1"/>
                                </a:lnTo>
                                <a:lnTo>
                                  <a:pt x="33" y="0"/>
                                </a:lnTo>
                                <a:lnTo>
                                  <a:pt x="35" y="0"/>
                                </a:lnTo>
                                <a:lnTo>
                                  <a:pt x="37" y="1"/>
                                </a:lnTo>
                                <a:lnTo>
                                  <a:pt x="40" y="1"/>
                                </a:lnTo>
                                <a:lnTo>
                                  <a:pt x="42" y="2"/>
                                </a:lnTo>
                                <a:lnTo>
                                  <a:pt x="45" y="2"/>
                                </a:lnTo>
                                <a:lnTo>
                                  <a:pt x="47" y="3"/>
                                </a:lnTo>
                                <a:lnTo>
                                  <a:pt x="49" y="5"/>
                                </a:lnTo>
                                <a:lnTo>
                                  <a:pt x="52" y="6"/>
                                </a:lnTo>
                                <a:lnTo>
                                  <a:pt x="54" y="8"/>
                                </a:lnTo>
                                <a:lnTo>
                                  <a:pt x="56" y="10"/>
                                </a:lnTo>
                                <a:lnTo>
                                  <a:pt x="58" y="12"/>
                                </a:lnTo>
                                <a:lnTo>
                                  <a:pt x="59" y="15"/>
                                </a:lnTo>
                                <a:lnTo>
                                  <a:pt x="61" y="18"/>
                                </a:lnTo>
                                <a:lnTo>
                                  <a:pt x="62" y="22"/>
                                </a:lnTo>
                                <a:lnTo>
                                  <a:pt x="63" y="26"/>
                                </a:lnTo>
                                <a:lnTo>
                                  <a:pt x="63" y="30"/>
                                </a:lnTo>
                                <a:lnTo>
                                  <a:pt x="45" y="30"/>
                                </a:lnTo>
                                <a:lnTo>
                                  <a:pt x="45" y="29"/>
                                </a:lnTo>
                                <a:lnTo>
                                  <a:pt x="45" y="28"/>
                                </a:lnTo>
                                <a:lnTo>
                                  <a:pt x="44" y="27"/>
                                </a:lnTo>
                                <a:lnTo>
                                  <a:pt x="44" y="26"/>
                                </a:lnTo>
                                <a:lnTo>
                                  <a:pt x="44" y="25"/>
                                </a:lnTo>
                                <a:lnTo>
                                  <a:pt x="43" y="24"/>
                                </a:lnTo>
                                <a:lnTo>
                                  <a:pt x="43" y="23"/>
                                </a:lnTo>
                                <a:lnTo>
                                  <a:pt x="42" y="22"/>
                                </a:lnTo>
                                <a:lnTo>
                                  <a:pt x="41" y="21"/>
                                </a:lnTo>
                                <a:lnTo>
                                  <a:pt x="40" y="20"/>
                                </a:lnTo>
                                <a:lnTo>
                                  <a:pt x="39" y="19"/>
                                </a:lnTo>
                                <a:lnTo>
                                  <a:pt x="38" y="18"/>
                                </a:lnTo>
                                <a:lnTo>
                                  <a:pt x="37" y="18"/>
                                </a:lnTo>
                                <a:lnTo>
                                  <a:pt x="36" y="18"/>
                                </a:lnTo>
                                <a:lnTo>
                                  <a:pt x="35" y="17"/>
                                </a:lnTo>
                                <a:lnTo>
                                  <a:pt x="33" y="18"/>
                                </a:lnTo>
                                <a:lnTo>
                                  <a:pt x="31" y="18"/>
                                </a:lnTo>
                                <a:lnTo>
                                  <a:pt x="29" y="18"/>
                                </a:lnTo>
                                <a:lnTo>
                                  <a:pt x="28" y="19"/>
                                </a:lnTo>
                                <a:lnTo>
                                  <a:pt x="26" y="20"/>
                                </a:lnTo>
                                <a:lnTo>
                                  <a:pt x="25" y="21"/>
                                </a:lnTo>
                                <a:lnTo>
                                  <a:pt x="24" y="22"/>
                                </a:lnTo>
                                <a:lnTo>
                                  <a:pt x="23" y="24"/>
                                </a:lnTo>
                                <a:lnTo>
                                  <a:pt x="22" y="25"/>
                                </a:lnTo>
                                <a:lnTo>
                                  <a:pt x="21" y="27"/>
                                </a:lnTo>
                                <a:lnTo>
                                  <a:pt x="20" y="29"/>
                                </a:lnTo>
                                <a:lnTo>
                                  <a:pt x="20" y="30"/>
                                </a:lnTo>
                                <a:lnTo>
                                  <a:pt x="19" y="32"/>
                                </a:lnTo>
                                <a:lnTo>
                                  <a:pt x="19" y="34"/>
                                </a:lnTo>
                                <a:lnTo>
                                  <a:pt x="19" y="36"/>
                                </a:lnTo>
                                <a:lnTo>
                                  <a:pt x="19" y="38"/>
                                </a:lnTo>
                                <a:lnTo>
                                  <a:pt x="19" y="40"/>
                                </a:lnTo>
                                <a:lnTo>
                                  <a:pt x="19" y="41"/>
                                </a:lnTo>
                                <a:lnTo>
                                  <a:pt x="19" y="43"/>
                                </a:lnTo>
                                <a:lnTo>
                                  <a:pt x="19" y="45"/>
                                </a:lnTo>
                                <a:lnTo>
                                  <a:pt x="19" y="47"/>
                                </a:lnTo>
                                <a:lnTo>
                                  <a:pt x="19" y="49"/>
                                </a:lnTo>
                                <a:lnTo>
                                  <a:pt x="20" y="51"/>
                                </a:lnTo>
                                <a:lnTo>
                                  <a:pt x="20" y="53"/>
                                </a:lnTo>
                                <a:lnTo>
                                  <a:pt x="21" y="55"/>
                                </a:lnTo>
                                <a:lnTo>
                                  <a:pt x="21" y="57"/>
                                </a:lnTo>
                                <a:lnTo>
                                  <a:pt x="22" y="59"/>
                                </a:lnTo>
                                <a:lnTo>
                                  <a:pt x="23" y="60"/>
                                </a:lnTo>
                                <a:lnTo>
                                  <a:pt x="25" y="62"/>
                                </a:lnTo>
                                <a:lnTo>
                                  <a:pt x="26" y="63"/>
                                </a:lnTo>
                                <a:lnTo>
                                  <a:pt x="28" y="64"/>
                                </a:lnTo>
                                <a:lnTo>
                                  <a:pt x="30" y="64"/>
                                </a:lnTo>
                                <a:lnTo>
                                  <a:pt x="33" y="65"/>
                                </a:lnTo>
                                <a:lnTo>
                                  <a:pt x="35" y="64"/>
                                </a:lnTo>
                                <a:lnTo>
                                  <a:pt x="36" y="64"/>
                                </a:lnTo>
                                <a:lnTo>
                                  <a:pt x="37" y="64"/>
                                </a:lnTo>
                                <a:lnTo>
                                  <a:pt x="39" y="63"/>
                                </a:lnTo>
                                <a:lnTo>
                                  <a:pt x="40" y="62"/>
                                </a:lnTo>
                                <a:lnTo>
                                  <a:pt x="41" y="61"/>
                                </a:lnTo>
                                <a:lnTo>
                                  <a:pt x="42" y="60"/>
                                </a:lnTo>
                                <a:lnTo>
                                  <a:pt x="42" y="59"/>
                                </a:lnTo>
                                <a:lnTo>
                                  <a:pt x="43" y="58"/>
                                </a:lnTo>
                                <a:lnTo>
                                  <a:pt x="44" y="57"/>
                                </a:lnTo>
                                <a:lnTo>
                                  <a:pt x="44" y="56"/>
                                </a:lnTo>
                                <a:lnTo>
                                  <a:pt x="44" y="55"/>
                                </a:lnTo>
                                <a:lnTo>
                                  <a:pt x="45" y="54"/>
                                </a:lnTo>
                                <a:lnTo>
                                  <a:pt x="45" y="53"/>
                                </a:lnTo>
                                <a:lnTo>
                                  <a:pt x="45" y="52"/>
                                </a:lnTo>
                                <a:lnTo>
                                  <a:pt x="45" y="51"/>
                                </a:lnTo>
                                <a:lnTo>
                                  <a:pt x="63" y="5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5" name="Freeform 157"/>
                          <a:cNvSpPr>
                            <a:spLocks noEditPoints="1"/>
                          </a:cNvSpPr>
                        </a:nvSpPr>
                        <a:spPr bwMode="auto">
                          <a:xfrm>
                            <a:off x="3031" y="2557"/>
                            <a:ext cx="64" cy="81"/>
                          </a:xfrm>
                          <a:custGeom>
                            <a:avLst/>
                            <a:gdLst>
                              <a:gd name="T0" fmla="*/ 60 w 64"/>
                              <a:gd name="T1" fmla="*/ 69 h 81"/>
                              <a:gd name="T2" fmla="*/ 61 w 64"/>
                              <a:gd name="T3" fmla="*/ 73 h 81"/>
                              <a:gd name="T4" fmla="*/ 62 w 64"/>
                              <a:gd name="T5" fmla="*/ 75 h 81"/>
                              <a:gd name="T6" fmla="*/ 64 w 64"/>
                              <a:gd name="T7" fmla="*/ 76 h 81"/>
                              <a:gd name="T8" fmla="*/ 44 w 64"/>
                              <a:gd name="T9" fmla="*/ 79 h 81"/>
                              <a:gd name="T10" fmla="*/ 44 w 64"/>
                              <a:gd name="T11" fmla="*/ 76 h 81"/>
                              <a:gd name="T12" fmla="*/ 44 w 64"/>
                              <a:gd name="T13" fmla="*/ 74 h 81"/>
                              <a:gd name="T14" fmla="*/ 43 w 64"/>
                              <a:gd name="T15" fmla="*/ 72 h 81"/>
                              <a:gd name="T16" fmla="*/ 42 w 64"/>
                              <a:gd name="T17" fmla="*/ 71 h 81"/>
                              <a:gd name="T18" fmla="*/ 39 w 64"/>
                              <a:gd name="T19" fmla="*/ 75 h 81"/>
                              <a:gd name="T20" fmla="*/ 34 w 64"/>
                              <a:gd name="T21" fmla="*/ 78 h 81"/>
                              <a:gd name="T22" fmla="*/ 27 w 64"/>
                              <a:gd name="T23" fmla="*/ 81 h 81"/>
                              <a:gd name="T24" fmla="*/ 19 w 64"/>
                              <a:gd name="T25" fmla="*/ 81 h 81"/>
                              <a:gd name="T26" fmla="*/ 11 w 64"/>
                              <a:gd name="T27" fmla="*/ 79 h 81"/>
                              <a:gd name="T28" fmla="*/ 5 w 64"/>
                              <a:gd name="T29" fmla="*/ 75 h 81"/>
                              <a:gd name="T30" fmla="*/ 1 w 64"/>
                              <a:gd name="T31" fmla="*/ 67 h 81"/>
                              <a:gd name="T32" fmla="*/ 0 w 64"/>
                              <a:gd name="T33" fmla="*/ 56 h 81"/>
                              <a:gd name="T34" fmla="*/ 2 w 64"/>
                              <a:gd name="T35" fmla="*/ 47 h 81"/>
                              <a:gd name="T36" fmla="*/ 7 w 64"/>
                              <a:gd name="T37" fmla="*/ 40 h 81"/>
                              <a:gd name="T38" fmla="*/ 14 w 64"/>
                              <a:gd name="T39" fmla="*/ 36 h 81"/>
                              <a:gd name="T40" fmla="*/ 36 w 64"/>
                              <a:gd name="T41" fmla="*/ 32 h 81"/>
                              <a:gd name="T42" fmla="*/ 38 w 64"/>
                              <a:gd name="T43" fmla="*/ 31 h 81"/>
                              <a:gd name="T44" fmla="*/ 40 w 64"/>
                              <a:gd name="T45" fmla="*/ 30 h 81"/>
                              <a:gd name="T46" fmla="*/ 42 w 64"/>
                              <a:gd name="T47" fmla="*/ 28 h 81"/>
                              <a:gd name="T48" fmla="*/ 43 w 64"/>
                              <a:gd name="T49" fmla="*/ 26 h 81"/>
                              <a:gd name="T50" fmla="*/ 41 w 64"/>
                              <a:gd name="T51" fmla="*/ 21 h 81"/>
                              <a:gd name="T52" fmla="*/ 38 w 64"/>
                              <a:gd name="T53" fmla="*/ 18 h 81"/>
                              <a:gd name="T54" fmla="*/ 34 w 64"/>
                              <a:gd name="T55" fmla="*/ 17 h 81"/>
                              <a:gd name="T56" fmla="*/ 31 w 64"/>
                              <a:gd name="T57" fmla="*/ 17 h 81"/>
                              <a:gd name="T58" fmla="*/ 25 w 64"/>
                              <a:gd name="T59" fmla="*/ 18 h 81"/>
                              <a:gd name="T60" fmla="*/ 22 w 64"/>
                              <a:gd name="T61" fmla="*/ 20 h 81"/>
                              <a:gd name="T62" fmla="*/ 20 w 64"/>
                              <a:gd name="T63" fmla="*/ 24 h 81"/>
                              <a:gd name="T64" fmla="*/ 20 w 64"/>
                              <a:gd name="T65" fmla="*/ 27 h 81"/>
                              <a:gd name="T66" fmla="*/ 5 w 64"/>
                              <a:gd name="T67" fmla="*/ 16 h 81"/>
                              <a:gd name="T68" fmla="*/ 11 w 64"/>
                              <a:gd name="T69" fmla="*/ 6 h 81"/>
                              <a:gd name="T70" fmla="*/ 20 w 64"/>
                              <a:gd name="T71" fmla="*/ 2 h 81"/>
                              <a:gd name="T72" fmla="*/ 30 w 64"/>
                              <a:gd name="T73" fmla="*/ 0 h 81"/>
                              <a:gd name="T74" fmla="*/ 39 w 64"/>
                              <a:gd name="T75" fmla="*/ 1 h 81"/>
                              <a:gd name="T76" fmla="*/ 48 w 64"/>
                              <a:gd name="T77" fmla="*/ 3 h 81"/>
                              <a:gd name="T78" fmla="*/ 56 w 64"/>
                              <a:gd name="T79" fmla="*/ 9 h 81"/>
                              <a:gd name="T80" fmla="*/ 60 w 64"/>
                              <a:gd name="T81" fmla="*/ 19 h 81"/>
                              <a:gd name="T82" fmla="*/ 42 w 64"/>
                              <a:gd name="T83" fmla="*/ 42 h 81"/>
                              <a:gd name="T84" fmla="*/ 40 w 64"/>
                              <a:gd name="T85" fmla="*/ 43 h 81"/>
                              <a:gd name="T86" fmla="*/ 38 w 64"/>
                              <a:gd name="T87" fmla="*/ 44 h 81"/>
                              <a:gd name="T88" fmla="*/ 34 w 64"/>
                              <a:gd name="T89" fmla="*/ 45 h 81"/>
                              <a:gd name="T90" fmla="*/ 29 w 64"/>
                              <a:gd name="T91" fmla="*/ 46 h 81"/>
                              <a:gd name="T92" fmla="*/ 25 w 64"/>
                              <a:gd name="T93" fmla="*/ 48 h 81"/>
                              <a:gd name="T94" fmla="*/ 21 w 64"/>
                              <a:gd name="T95" fmla="*/ 50 h 81"/>
                              <a:gd name="T96" fmla="*/ 19 w 64"/>
                              <a:gd name="T97" fmla="*/ 53 h 81"/>
                              <a:gd name="T98" fmla="*/ 18 w 64"/>
                              <a:gd name="T99" fmla="*/ 59 h 81"/>
                              <a:gd name="T100" fmla="*/ 19 w 64"/>
                              <a:gd name="T101" fmla="*/ 63 h 81"/>
                              <a:gd name="T102" fmla="*/ 22 w 64"/>
                              <a:gd name="T103" fmla="*/ 65 h 81"/>
                              <a:gd name="T104" fmla="*/ 24 w 64"/>
                              <a:gd name="T105" fmla="*/ 67 h 81"/>
                              <a:gd name="T106" fmla="*/ 28 w 64"/>
                              <a:gd name="T107" fmla="*/ 67 h 81"/>
                              <a:gd name="T108" fmla="*/ 34 w 64"/>
                              <a:gd name="T109" fmla="*/ 65 h 81"/>
                              <a:gd name="T110" fmla="*/ 39 w 64"/>
                              <a:gd name="T111" fmla="*/ 62 h 81"/>
                              <a:gd name="T112" fmla="*/ 42 w 64"/>
                              <a:gd name="T113" fmla="*/ 57 h 81"/>
                              <a:gd name="T114" fmla="*/ 43 w 64"/>
                              <a:gd name="T115" fmla="*/ 42 h 8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64"/>
                              <a:gd name="T175" fmla="*/ 0 h 81"/>
                              <a:gd name="T176" fmla="*/ 64 w 64"/>
                              <a:gd name="T177" fmla="*/ 81 h 81"/>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64" h="81">
                                <a:moveTo>
                                  <a:pt x="60" y="64"/>
                                </a:moveTo>
                                <a:lnTo>
                                  <a:pt x="60" y="66"/>
                                </a:lnTo>
                                <a:lnTo>
                                  <a:pt x="60" y="67"/>
                                </a:lnTo>
                                <a:lnTo>
                                  <a:pt x="60" y="69"/>
                                </a:lnTo>
                                <a:lnTo>
                                  <a:pt x="60" y="70"/>
                                </a:lnTo>
                                <a:lnTo>
                                  <a:pt x="61" y="71"/>
                                </a:lnTo>
                                <a:lnTo>
                                  <a:pt x="61" y="72"/>
                                </a:lnTo>
                                <a:lnTo>
                                  <a:pt x="61" y="73"/>
                                </a:lnTo>
                                <a:lnTo>
                                  <a:pt x="62" y="74"/>
                                </a:lnTo>
                                <a:lnTo>
                                  <a:pt x="62" y="75"/>
                                </a:lnTo>
                                <a:lnTo>
                                  <a:pt x="63" y="75"/>
                                </a:lnTo>
                                <a:lnTo>
                                  <a:pt x="63" y="76"/>
                                </a:lnTo>
                                <a:lnTo>
                                  <a:pt x="64" y="76"/>
                                </a:lnTo>
                                <a:lnTo>
                                  <a:pt x="64" y="79"/>
                                </a:lnTo>
                                <a:lnTo>
                                  <a:pt x="45" y="79"/>
                                </a:lnTo>
                                <a:lnTo>
                                  <a:pt x="44" y="79"/>
                                </a:lnTo>
                                <a:lnTo>
                                  <a:pt x="44" y="78"/>
                                </a:lnTo>
                                <a:lnTo>
                                  <a:pt x="44" y="77"/>
                                </a:lnTo>
                                <a:lnTo>
                                  <a:pt x="44" y="76"/>
                                </a:lnTo>
                                <a:lnTo>
                                  <a:pt x="44" y="75"/>
                                </a:lnTo>
                                <a:lnTo>
                                  <a:pt x="44" y="74"/>
                                </a:lnTo>
                                <a:lnTo>
                                  <a:pt x="43" y="74"/>
                                </a:lnTo>
                                <a:lnTo>
                                  <a:pt x="43" y="73"/>
                                </a:lnTo>
                                <a:lnTo>
                                  <a:pt x="43" y="72"/>
                                </a:lnTo>
                                <a:lnTo>
                                  <a:pt x="43" y="71"/>
                                </a:lnTo>
                                <a:lnTo>
                                  <a:pt x="43" y="70"/>
                                </a:lnTo>
                                <a:lnTo>
                                  <a:pt x="42" y="71"/>
                                </a:lnTo>
                                <a:lnTo>
                                  <a:pt x="41" y="72"/>
                                </a:lnTo>
                                <a:lnTo>
                                  <a:pt x="40" y="73"/>
                                </a:lnTo>
                                <a:lnTo>
                                  <a:pt x="40" y="74"/>
                                </a:lnTo>
                                <a:lnTo>
                                  <a:pt x="39" y="75"/>
                                </a:lnTo>
                                <a:lnTo>
                                  <a:pt x="37" y="76"/>
                                </a:lnTo>
                                <a:lnTo>
                                  <a:pt x="36" y="77"/>
                                </a:lnTo>
                                <a:lnTo>
                                  <a:pt x="35" y="78"/>
                                </a:lnTo>
                                <a:lnTo>
                                  <a:pt x="34" y="78"/>
                                </a:lnTo>
                                <a:lnTo>
                                  <a:pt x="32" y="79"/>
                                </a:lnTo>
                                <a:lnTo>
                                  <a:pt x="31" y="80"/>
                                </a:lnTo>
                                <a:lnTo>
                                  <a:pt x="29" y="80"/>
                                </a:lnTo>
                                <a:lnTo>
                                  <a:pt x="27" y="81"/>
                                </a:lnTo>
                                <a:lnTo>
                                  <a:pt x="25" y="81"/>
                                </a:lnTo>
                                <a:lnTo>
                                  <a:pt x="23" y="81"/>
                                </a:lnTo>
                                <a:lnTo>
                                  <a:pt x="21" y="81"/>
                                </a:lnTo>
                                <a:lnTo>
                                  <a:pt x="19" y="81"/>
                                </a:lnTo>
                                <a:lnTo>
                                  <a:pt x="17" y="81"/>
                                </a:lnTo>
                                <a:lnTo>
                                  <a:pt x="15" y="81"/>
                                </a:lnTo>
                                <a:lnTo>
                                  <a:pt x="13" y="80"/>
                                </a:lnTo>
                                <a:lnTo>
                                  <a:pt x="11" y="79"/>
                                </a:lnTo>
                                <a:lnTo>
                                  <a:pt x="10" y="78"/>
                                </a:lnTo>
                                <a:lnTo>
                                  <a:pt x="8" y="77"/>
                                </a:lnTo>
                                <a:lnTo>
                                  <a:pt x="7" y="76"/>
                                </a:lnTo>
                                <a:lnTo>
                                  <a:pt x="5" y="75"/>
                                </a:lnTo>
                                <a:lnTo>
                                  <a:pt x="4" y="73"/>
                                </a:lnTo>
                                <a:lnTo>
                                  <a:pt x="3" y="71"/>
                                </a:lnTo>
                                <a:lnTo>
                                  <a:pt x="2" y="69"/>
                                </a:lnTo>
                                <a:lnTo>
                                  <a:pt x="1" y="67"/>
                                </a:lnTo>
                                <a:lnTo>
                                  <a:pt x="1" y="64"/>
                                </a:lnTo>
                                <a:lnTo>
                                  <a:pt x="0" y="62"/>
                                </a:lnTo>
                                <a:lnTo>
                                  <a:pt x="0" y="59"/>
                                </a:lnTo>
                                <a:lnTo>
                                  <a:pt x="0" y="56"/>
                                </a:lnTo>
                                <a:lnTo>
                                  <a:pt x="1" y="54"/>
                                </a:lnTo>
                                <a:lnTo>
                                  <a:pt x="1" y="51"/>
                                </a:lnTo>
                                <a:lnTo>
                                  <a:pt x="2" y="49"/>
                                </a:lnTo>
                                <a:lnTo>
                                  <a:pt x="2" y="47"/>
                                </a:lnTo>
                                <a:lnTo>
                                  <a:pt x="3" y="45"/>
                                </a:lnTo>
                                <a:lnTo>
                                  <a:pt x="5" y="43"/>
                                </a:lnTo>
                                <a:lnTo>
                                  <a:pt x="6" y="42"/>
                                </a:lnTo>
                                <a:lnTo>
                                  <a:pt x="7" y="40"/>
                                </a:lnTo>
                                <a:lnTo>
                                  <a:pt x="9" y="39"/>
                                </a:lnTo>
                                <a:lnTo>
                                  <a:pt x="10" y="38"/>
                                </a:lnTo>
                                <a:lnTo>
                                  <a:pt x="12" y="37"/>
                                </a:lnTo>
                                <a:lnTo>
                                  <a:pt x="14" y="36"/>
                                </a:lnTo>
                                <a:lnTo>
                                  <a:pt x="16" y="35"/>
                                </a:lnTo>
                                <a:lnTo>
                                  <a:pt x="18" y="35"/>
                                </a:lnTo>
                                <a:lnTo>
                                  <a:pt x="20" y="34"/>
                                </a:lnTo>
                                <a:lnTo>
                                  <a:pt x="36" y="32"/>
                                </a:lnTo>
                                <a:lnTo>
                                  <a:pt x="37" y="32"/>
                                </a:lnTo>
                                <a:lnTo>
                                  <a:pt x="37" y="31"/>
                                </a:lnTo>
                                <a:lnTo>
                                  <a:pt x="38" y="31"/>
                                </a:lnTo>
                                <a:lnTo>
                                  <a:pt x="39" y="31"/>
                                </a:lnTo>
                                <a:lnTo>
                                  <a:pt x="40" y="30"/>
                                </a:lnTo>
                                <a:lnTo>
                                  <a:pt x="41" y="30"/>
                                </a:lnTo>
                                <a:lnTo>
                                  <a:pt x="41" y="29"/>
                                </a:lnTo>
                                <a:lnTo>
                                  <a:pt x="42" y="29"/>
                                </a:lnTo>
                                <a:lnTo>
                                  <a:pt x="42" y="28"/>
                                </a:lnTo>
                                <a:lnTo>
                                  <a:pt x="42" y="27"/>
                                </a:lnTo>
                                <a:lnTo>
                                  <a:pt x="42" y="26"/>
                                </a:lnTo>
                                <a:lnTo>
                                  <a:pt x="43" y="26"/>
                                </a:lnTo>
                                <a:lnTo>
                                  <a:pt x="42" y="24"/>
                                </a:lnTo>
                                <a:lnTo>
                                  <a:pt x="42" y="23"/>
                                </a:lnTo>
                                <a:lnTo>
                                  <a:pt x="42" y="22"/>
                                </a:lnTo>
                                <a:lnTo>
                                  <a:pt x="41" y="21"/>
                                </a:lnTo>
                                <a:lnTo>
                                  <a:pt x="41" y="20"/>
                                </a:lnTo>
                                <a:lnTo>
                                  <a:pt x="40" y="19"/>
                                </a:lnTo>
                                <a:lnTo>
                                  <a:pt x="39" y="18"/>
                                </a:lnTo>
                                <a:lnTo>
                                  <a:pt x="38" y="18"/>
                                </a:lnTo>
                                <a:lnTo>
                                  <a:pt x="37" y="17"/>
                                </a:lnTo>
                                <a:lnTo>
                                  <a:pt x="36" y="17"/>
                                </a:lnTo>
                                <a:lnTo>
                                  <a:pt x="35" y="17"/>
                                </a:lnTo>
                                <a:lnTo>
                                  <a:pt x="34" y="17"/>
                                </a:lnTo>
                                <a:lnTo>
                                  <a:pt x="33" y="17"/>
                                </a:lnTo>
                                <a:lnTo>
                                  <a:pt x="32" y="17"/>
                                </a:lnTo>
                                <a:lnTo>
                                  <a:pt x="31" y="17"/>
                                </a:lnTo>
                                <a:lnTo>
                                  <a:pt x="29" y="17"/>
                                </a:lnTo>
                                <a:lnTo>
                                  <a:pt x="28" y="17"/>
                                </a:lnTo>
                                <a:lnTo>
                                  <a:pt x="26" y="17"/>
                                </a:lnTo>
                                <a:lnTo>
                                  <a:pt x="25" y="18"/>
                                </a:lnTo>
                                <a:lnTo>
                                  <a:pt x="24" y="18"/>
                                </a:lnTo>
                                <a:lnTo>
                                  <a:pt x="23" y="19"/>
                                </a:lnTo>
                                <a:lnTo>
                                  <a:pt x="23" y="20"/>
                                </a:lnTo>
                                <a:lnTo>
                                  <a:pt x="22" y="20"/>
                                </a:lnTo>
                                <a:lnTo>
                                  <a:pt x="21" y="21"/>
                                </a:lnTo>
                                <a:lnTo>
                                  <a:pt x="21" y="22"/>
                                </a:lnTo>
                                <a:lnTo>
                                  <a:pt x="21" y="23"/>
                                </a:lnTo>
                                <a:lnTo>
                                  <a:pt x="20" y="24"/>
                                </a:lnTo>
                                <a:lnTo>
                                  <a:pt x="20" y="25"/>
                                </a:lnTo>
                                <a:lnTo>
                                  <a:pt x="20" y="26"/>
                                </a:lnTo>
                                <a:lnTo>
                                  <a:pt x="20" y="27"/>
                                </a:lnTo>
                                <a:lnTo>
                                  <a:pt x="2" y="27"/>
                                </a:lnTo>
                                <a:lnTo>
                                  <a:pt x="3" y="23"/>
                                </a:lnTo>
                                <a:lnTo>
                                  <a:pt x="4" y="19"/>
                                </a:lnTo>
                                <a:lnTo>
                                  <a:pt x="5" y="16"/>
                                </a:lnTo>
                                <a:lnTo>
                                  <a:pt x="6" y="13"/>
                                </a:lnTo>
                                <a:lnTo>
                                  <a:pt x="8" y="11"/>
                                </a:lnTo>
                                <a:lnTo>
                                  <a:pt x="9" y="8"/>
                                </a:lnTo>
                                <a:lnTo>
                                  <a:pt x="11" y="6"/>
                                </a:lnTo>
                                <a:lnTo>
                                  <a:pt x="13" y="5"/>
                                </a:lnTo>
                                <a:lnTo>
                                  <a:pt x="15" y="4"/>
                                </a:lnTo>
                                <a:lnTo>
                                  <a:pt x="18" y="3"/>
                                </a:lnTo>
                                <a:lnTo>
                                  <a:pt x="20" y="2"/>
                                </a:lnTo>
                                <a:lnTo>
                                  <a:pt x="22" y="1"/>
                                </a:lnTo>
                                <a:lnTo>
                                  <a:pt x="25" y="1"/>
                                </a:lnTo>
                                <a:lnTo>
                                  <a:pt x="28" y="1"/>
                                </a:lnTo>
                                <a:lnTo>
                                  <a:pt x="30" y="0"/>
                                </a:lnTo>
                                <a:lnTo>
                                  <a:pt x="33" y="0"/>
                                </a:lnTo>
                                <a:lnTo>
                                  <a:pt x="35" y="0"/>
                                </a:lnTo>
                                <a:lnTo>
                                  <a:pt x="37" y="0"/>
                                </a:lnTo>
                                <a:lnTo>
                                  <a:pt x="39" y="1"/>
                                </a:lnTo>
                                <a:lnTo>
                                  <a:pt x="41" y="1"/>
                                </a:lnTo>
                                <a:lnTo>
                                  <a:pt x="43" y="2"/>
                                </a:lnTo>
                                <a:lnTo>
                                  <a:pt x="46" y="2"/>
                                </a:lnTo>
                                <a:lnTo>
                                  <a:pt x="48" y="3"/>
                                </a:lnTo>
                                <a:lnTo>
                                  <a:pt x="50" y="4"/>
                                </a:lnTo>
                                <a:lnTo>
                                  <a:pt x="52" y="6"/>
                                </a:lnTo>
                                <a:lnTo>
                                  <a:pt x="54" y="7"/>
                                </a:lnTo>
                                <a:lnTo>
                                  <a:pt x="56" y="9"/>
                                </a:lnTo>
                                <a:lnTo>
                                  <a:pt x="57" y="11"/>
                                </a:lnTo>
                                <a:lnTo>
                                  <a:pt x="58" y="14"/>
                                </a:lnTo>
                                <a:lnTo>
                                  <a:pt x="59" y="16"/>
                                </a:lnTo>
                                <a:lnTo>
                                  <a:pt x="60" y="19"/>
                                </a:lnTo>
                                <a:lnTo>
                                  <a:pt x="60" y="23"/>
                                </a:lnTo>
                                <a:lnTo>
                                  <a:pt x="60" y="64"/>
                                </a:lnTo>
                                <a:close/>
                                <a:moveTo>
                                  <a:pt x="43" y="42"/>
                                </a:moveTo>
                                <a:lnTo>
                                  <a:pt x="42" y="42"/>
                                </a:lnTo>
                                <a:lnTo>
                                  <a:pt x="41" y="43"/>
                                </a:lnTo>
                                <a:lnTo>
                                  <a:pt x="40" y="43"/>
                                </a:lnTo>
                                <a:lnTo>
                                  <a:pt x="40" y="44"/>
                                </a:lnTo>
                                <a:lnTo>
                                  <a:pt x="39" y="44"/>
                                </a:lnTo>
                                <a:lnTo>
                                  <a:pt x="38" y="44"/>
                                </a:lnTo>
                                <a:lnTo>
                                  <a:pt x="37" y="45"/>
                                </a:lnTo>
                                <a:lnTo>
                                  <a:pt x="36" y="45"/>
                                </a:lnTo>
                                <a:lnTo>
                                  <a:pt x="35" y="45"/>
                                </a:lnTo>
                                <a:lnTo>
                                  <a:pt x="34" y="45"/>
                                </a:lnTo>
                                <a:lnTo>
                                  <a:pt x="33" y="46"/>
                                </a:lnTo>
                                <a:lnTo>
                                  <a:pt x="32" y="46"/>
                                </a:lnTo>
                                <a:lnTo>
                                  <a:pt x="30" y="46"/>
                                </a:lnTo>
                                <a:lnTo>
                                  <a:pt x="29" y="46"/>
                                </a:lnTo>
                                <a:lnTo>
                                  <a:pt x="28" y="46"/>
                                </a:lnTo>
                                <a:lnTo>
                                  <a:pt x="27" y="47"/>
                                </a:lnTo>
                                <a:lnTo>
                                  <a:pt x="25" y="47"/>
                                </a:lnTo>
                                <a:lnTo>
                                  <a:pt x="25" y="48"/>
                                </a:lnTo>
                                <a:lnTo>
                                  <a:pt x="24" y="48"/>
                                </a:lnTo>
                                <a:lnTo>
                                  <a:pt x="23" y="49"/>
                                </a:lnTo>
                                <a:lnTo>
                                  <a:pt x="22" y="49"/>
                                </a:lnTo>
                                <a:lnTo>
                                  <a:pt x="21" y="50"/>
                                </a:lnTo>
                                <a:lnTo>
                                  <a:pt x="20" y="51"/>
                                </a:lnTo>
                                <a:lnTo>
                                  <a:pt x="19" y="52"/>
                                </a:lnTo>
                                <a:lnTo>
                                  <a:pt x="19" y="53"/>
                                </a:lnTo>
                                <a:lnTo>
                                  <a:pt x="18" y="55"/>
                                </a:lnTo>
                                <a:lnTo>
                                  <a:pt x="18" y="56"/>
                                </a:lnTo>
                                <a:lnTo>
                                  <a:pt x="18" y="58"/>
                                </a:lnTo>
                                <a:lnTo>
                                  <a:pt x="18" y="59"/>
                                </a:lnTo>
                                <a:lnTo>
                                  <a:pt x="18" y="60"/>
                                </a:lnTo>
                                <a:lnTo>
                                  <a:pt x="18" y="61"/>
                                </a:lnTo>
                                <a:lnTo>
                                  <a:pt x="19" y="62"/>
                                </a:lnTo>
                                <a:lnTo>
                                  <a:pt x="19" y="63"/>
                                </a:lnTo>
                                <a:lnTo>
                                  <a:pt x="20" y="64"/>
                                </a:lnTo>
                                <a:lnTo>
                                  <a:pt x="21" y="65"/>
                                </a:lnTo>
                                <a:lnTo>
                                  <a:pt x="22" y="65"/>
                                </a:lnTo>
                                <a:lnTo>
                                  <a:pt x="22" y="66"/>
                                </a:lnTo>
                                <a:lnTo>
                                  <a:pt x="23" y="66"/>
                                </a:lnTo>
                                <a:lnTo>
                                  <a:pt x="24" y="66"/>
                                </a:lnTo>
                                <a:lnTo>
                                  <a:pt x="24" y="67"/>
                                </a:lnTo>
                                <a:lnTo>
                                  <a:pt x="25" y="67"/>
                                </a:lnTo>
                                <a:lnTo>
                                  <a:pt x="26" y="67"/>
                                </a:lnTo>
                                <a:lnTo>
                                  <a:pt x="28" y="67"/>
                                </a:lnTo>
                                <a:lnTo>
                                  <a:pt x="29" y="67"/>
                                </a:lnTo>
                                <a:lnTo>
                                  <a:pt x="31" y="66"/>
                                </a:lnTo>
                                <a:lnTo>
                                  <a:pt x="32" y="66"/>
                                </a:lnTo>
                                <a:lnTo>
                                  <a:pt x="34" y="65"/>
                                </a:lnTo>
                                <a:lnTo>
                                  <a:pt x="35" y="64"/>
                                </a:lnTo>
                                <a:lnTo>
                                  <a:pt x="36" y="64"/>
                                </a:lnTo>
                                <a:lnTo>
                                  <a:pt x="37" y="63"/>
                                </a:lnTo>
                                <a:lnTo>
                                  <a:pt x="39" y="62"/>
                                </a:lnTo>
                                <a:lnTo>
                                  <a:pt x="40" y="61"/>
                                </a:lnTo>
                                <a:lnTo>
                                  <a:pt x="40" y="59"/>
                                </a:lnTo>
                                <a:lnTo>
                                  <a:pt x="41" y="58"/>
                                </a:lnTo>
                                <a:lnTo>
                                  <a:pt x="42" y="57"/>
                                </a:lnTo>
                                <a:lnTo>
                                  <a:pt x="42" y="55"/>
                                </a:lnTo>
                                <a:lnTo>
                                  <a:pt x="42" y="53"/>
                                </a:lnTo>
                                <a:lnTo>
                                  <a:pt x="43" y="52"/>
                                </a:lnTo>
                                <a:lnTo>
                                  <a:pt x="43" y="4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6" name="Freeform 158"/>
                          <a:cNvSpPr>
                            <a:spLocks/>
                          </a:cNvSpPr>
                        </a:nvSpPr>
                        <a:spPr bwMode="auto">
                          <a:xfrm>
                            <a:off x="3100" y="2539"/>
                            <a:ext cx="38" cy="98"/>
                          </a:xfrm>
                          <a:custGeom>
                            <a:avLst/>
                            <a:gdLst>
                              <a:gd name="T0" fmla="*/ 38 w 38"/>
                              <a:gd name="T1" fmla="*/ 20 h 98"/>
                              <a:gd name="T2" fmla="*/ 27 w 38"/>
                              <a:gd name="T3" fmla="*/ 35 h 98"/>
                              <a:gd name="T4" fmla="*/ 27 w 38"/>
                              <a:gd name="T5" fmla="*/ 77 h 98"/>
                              <a:gd name="T6" fmla="*/ 27 w 38"/>
                              <a:gd name="T7" fmla="*/ 79 h 98"/>
                              <a:gd name="T8" fmla="*/ 27 w 38"/>
                              <a:gd name="T9" fmla="*/ 80 h 98"/>
                              <a:gd name="T10" fmla="*/ 28 w 38"/>
                              <a:gd name="T11" fmla="*/ 81 h 98"/>
                              <a:gd name="T12" fmla="*/ 29 w 38"/>
                              <a:gd name="T13" fmla="*/ 82 h 98"/>
                              <a:gd name="T14" fmla="*/ 30 w 38"/>
                              <a:gd name="T15" fmla="*/ 82 h 98"/>
                              <a:gd name="T16" fmla="*/ 31 w 38"/>
                              <a:gd name="T17" fmla="*/ 83 h 98"/>
                              <a:gd name="T18" fmla="*/ 33 w 38"/>
                              <a:gd name="T19" fmla="*/ 83 h 98"/>
                              <a:gd name="T20" fmla="*/ 35 w 38"/>
                              <a:gd name="T21" fmla="*/ 83 h 98"/>
                              <a:gd name="T22" fmla="*/ 35 w 38"/>
                              <a:gd name="T23" fmla="*/ 83 h 98"/>
                              <a:gd name="T24" fmla="*/ 36 w 38"/>
                              <a:gd name="T25" fmla="*/ 83 h 98"/>
                              <a:gd name="T26" fmla="*/ 36 w 38"/>
                              <a:gd name="T27" fmla="*/ 83 h 98"/>
                              <a:gd name="T28" fmla="*/ 37 w 38"/>
                              <a:gd name="T29" fmla="*/ 83 h 98"/>
                              <a:gd name="T30" fmla="*/ 37 w 38"/>
                              <a:gd name="T31" fmla="*/ 83 h 98"/>
                              <a:gd name="T32" fmla="*/ 38 w 38"/>
                              <a:gd name="T33" fmla="*/ 83 h 98"/>
                              <a:gd name="T34" fmla="*/ 38 w 38"/>
                              <a:gd name="T35" fmla="*/ 83 h 98"/>
                              <a:gd name="T36" fmla="*/ 38 w 38"/>
                              <a:gd name="T37" fmla="*/ 98 h 98"/>
                              <a:gd name="T38" fmla="*/ 37 w 38"/>
                              <a:gd name="T39" fmla="*/ 98 h 98"/>
                              <a:gd name="T40" fmla="*/ 36 w 38"/>
                              <a:gd name="T41" fmla="*/ 98 h 98"/>
                              <a:gd name="T42" fmla="*/ 35 w 38"/>
                              <a:gd name="T43" fmla="*/ 98 h 98"/>
                              <a:gd name="T44" fmla="*/ 34 w 38"/>
                              <a:gd name="T45" fmla="*/ 98 h 98"/>
                              <a:gd name="T46" fmla="*/ 33 w 38"/>
                              <a:gd name="T47" fmla="*/ 98 h 98"/>
                              <a:gd name="T48" fmla="*/ 32 w 38"/>
                              <a:gd name="T49" fmla="*/ 98 h 98"/>
                              <a:gd name="T50" fmla="*/ 31 w 38"/>
                              <a:gd name="T51" fmla="*/ 98 h 98"/>
                              <a:gd name="T52" fmla="*/ 30 w 38"/>
                              <a:gd name="T53" fmla="*/ 98 h 98"/>
                              <a:gd name="T54" fmla="*/ 25 w 38"/>
                              <a:gd name="T55" fmla="*/ 98 h 98"/>
                              <a:gd name="T56" fmla="*/ 20 w 38"/>
                              <a:gd name="T57" fmla="*/ 97 h 98"/>
                              <a:gd name="T58" fmla="*/ 16 w 38"/>
                              <a:gd name="T59" fmla="*/ 96 h 98"/>
                              <a:gd name="T60" fmla="*/ 14 w 38"/>
                              <a:gd name="T61" fmla="*/ 94 h 98"/>
                              <a:gd name="T62" fmla="*/ 12 w 38"/>
                              <a:gd name="T63" fmla="*/ 92 h 98"/>
                              <a:gd name="T64" fmla="*/ 10 w 38"/>
                              <a:gd name="T65" fmla="*/ 90 h 98"/>
                              <a:gd name="T66" fmla="*/ 10 w 38"/>
                              <a:gd name="T67" fmla="*/ 87 h 98"/>
                              <a:gd name="T68" fmla="*/ 9 w 38"/>
                              <a:gd name="T69" fmla="*/ 83 h 98"/>
                              <a:gd name="T70" fmla="*/ 9 w 38"/>
                              <a:gd name="T71" fmla="*/ 35 h 98"/>
                              <a:gd name="T72" fmla="*/ 0 w 38"/>
                              <a:gd name="T73" fmla="*/ 20 h 98"/>
                              <a:gd name="T74" fmla="*/ 9 w 38"/>
                              <a:gd name="T75" fmla="*/ 0 h 98"/>
                              <a:gd name="T76" fmla="*/ 27 w 38"/>
                              <a:gd name="T77" fmla="*/ 20 h 9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8"/>
                              <a:gd name="T119" fmla="*/ 38 w 38"/>
                              <a:gd name="T120" fmla="*/ 98 h 9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8">
                                <a:moveTo>
                                  <a:pt x="27" y="20"/>
                                </a:moveTo>
                                <a:lnTo>
                                  <a:pt x="38" y="20"/>
                                </a:lnTo>
                                <a:lnTo>
                                  <a:pt x="38" y="35"/>
                                </a:lnTo>
                                <a:lnTo>
                                  <a:pt x="27" y="35"/>
                                </a:lnTo>
                                <a:lnTo>
                                  <a:pt x="27" y="77"/>
                                </a:lnTo>
                                <a:lnTo>
                                  <a:pt x="27" y="78"/>
                                </a:lnTo>
                                <a:lnTo>
                                  <a:pt x="27" y="79"/>
                                </a:lnTo>
                                <a:lnTo>
                                  <a:pt x="27" y="80"/>
                                </a:lnTo>
                                <a:lnTo>
                                  <a:pt x="28" y="80"/>
                                </a:lnTo>
                                <a:lnTo>
                                  <a:pt x="28" y="81"/>
                                </a:lnTo>
                                <a:lnTo>
                                  <a:pt x="29" y="82"/>
                                </a:lnTo>
                                <a:lnTo>
                                  <a:pt x="30" y="82"/>
                                </a:lnTo>
                                <a:lnTo>
                                  <a:pt x="31" y="83"/>
                                </a:lnTo>
                                <a:lnTo>
                                  <a:pt x="32" y="83"/>
                                </a:lnTo>
                                <a:lnTo>
                                  <a:pt x="33" y="83"/>
                                </a:lnTo>
                                <a:lnTo>
                                  <a:pt x="35" y="83"/>
                                </a:lnTo>
                                <a:lnTo>
                                  <a:pt x="36" y="83"/>
                                </a:lnTo>
                                <a:lnTo>
                                  <a:pt x="37" y="83"/>
                                </a:lnTo>
                                <a:lnTo>
                                  <a:pt x="38" y="83"/>
                                </a:lnTo>
                                <a:lnTo>
                                  <a:pt x="38" y="98"/>
                                </a:lnTo>
                                <a:lnTo>
                                  <a:pt x="37" y="98"/>
                                </a:lnTo>
                                <a:lnTo>
                                  <a:pt x="36" y="98"/>
                                </a:lnTo>
                                <a:lnTo>
                                  <a:pt x="35" y="98"/>
                                </a:lnTo>
                                <a:lnTo>
                                  <a:pt x="34" y="98"/>
                                </a:lnTo>
                                <a:lnTo>
                                  <a:pt x="33" y="98"/>
                                </a:lnTo>
                                <a:lnTo>
                                  <a:pt x="32" y="98"/>
                                </a:lnTo>
                                <a:lnTo>
                                  <a:pt x="31" y="98"/>
                                </a:lnTo>
                                <a:lnTo>
                                  <a:pt x="30" y="98"/>
                                </a:lnTo>
                                <a:lnTo>
                                  <a:pt x="28" y="98"/>
                                </a:lnTo>
                                <a:lnTo>
                                  <a:pt x="25" y="98"/>
                                </a:lnTo>
                                <a:lnTo>
                                  <a:pt x="22" y="98"/>
                                </a:lnTo>
                                <a:lnTo>
                                  <a:pt x="20" y="97"/>
                                </a:lnTo>
                                <a:lnTo>
                                  <a:pt x="18" y="97"/>
                                </a:lnTo>
                                <a:lnTo>
                                  <a:pt x="16" y="96"/>
                                </a:lnTo>
                                <a:lnTo>
                                  <a:pt x="15" y="95"/>
                                </a:lnTo>
                                <a:lnTo>
                                  <a:pt x="14" y="94"/>
                                </a:lnTo>
                                <a:lnTo>
                                  <a:pt x="13" y="94"/>
                                </a:lnTo>
                                <a:lnTo>
                                  <a:pt x="12" y="92"/>
                                </a:lnTo>
                                <a:lnTo>
                                  <a:pt x="11" y="91"/>
                                </a:lnTo>
                                <a:lnTo>
                                  <a:pt x="10" y="90"/>
                                </a:lnTo>
                                <a:lnTo>
                                  <a:pt x="10" y="88"/>
                                </a:lnTo>
                                <a:lnTo>
                                  <a:pt x="10" y="87"/>
                                </a:lnTo>
                                <a:lnTo>
                                  <a:pt x="9" y="85"/>
                                </a:lnTo>
                                <a:lnTo>
                                  <a:pt x="9" y="83"/>
                                </a:lnTo>
                                <a:lnTo>
                                  <a:pt x="9" y="82"/>
                                </a:lnTo>
                                <a:lnTo>
                                  <a:pt x="9" y="35"/>
                                </a:lnTo>
                                <a:lnTo>
                                  <a:pt x="0" y="35"/>
                                </a:lnTo>
                                <a:lnTo>
                                  <a:pt x="0" y="20"/>
                                </a:lnTo>
                                <a:lnTo>
                                  <a:pt x="9" y="20"/>
                                </a:lnTo>
                                <a:lnTo>
                                  <a:pt x="9" y="0"/>
                                </a:lnTo>
                                <a:lnTo>
                                  <a:pt x="27" y="0"/>
                                </a:lnTo>
                                <a:lnTo>
                                  <a:pt x="27" y="2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7" name="Freeform 159"/>
                          <a:cNvSpPr>
                            <a:spLocks noEditPoints="1"/>
                          </a:cNvSpPr>
                        </a:nvSpPr>
                        <a:spPr bwMode="auto">
                          <a:xfrm>
                            <a:off x="3150" y="2532"/>
                            <a:ext cx="18" cy="104"/>
                          </a:xfrm>
                          <a:custGeom>
                            <a:avLst/>
                            <a:gdLst>
                              <a:gd name="T0" fmla="*/ 18 w 18"/>
                              <a:gd name="T1" fmla="*/ 27 h 104"/>
                              <a:gd name="T2" fmla="*/ 18 w 18"/>
                              <a:gd name="T3" fmla="*/ 104 h 104"/>
                              <a:gd name="T4" fmla="*/ 0 w 18"/>
                              <a:gd name="T5" fmla="*/ 104 h 104"/>
                              <a:gd name="T6" fmla="*/ 0 w 18"/>
                              <a:gd name="T7" fmla="*/ 27 h 104"/>
                              <a:gd name="T8" fmla="*/ 18 w 18"/>
                              <a:gd name="T9" fmla="*/ 27 h 104"/>
                              <a:gd name="T10" fmla="*/ 18 w 18"/>
                              <a:gd name="T11" fmla="*/ 18 h 104"/>
                              <a:gd name="T12" fmla="*/ 0 w 18"/>
                              <a:gd name="T13" fmla="*/ 18 h 104"/>
                              <a:gd name="T14" fmla="*/ 0 w 18"/>
                              <a:gd name="T15" fmla="*/ 0 h 104"/>
                              <a:gd name="T16" fmla="*/ 18 w 18"/>
                              <a:gd name="T17" fmla="*/ 0 h 104"/>
                              <a:gd name="T18" fmla="*/ 18 w 18"/>
                              <a:gd name="T19" fmla="*/ 18 h 10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4"/>
                              <a:gd name="T32" fmla="*/ 18 w 18"/>
                              <a:gd name="T33" fmla="*/ 104 h 10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4">
                                <a:moveTo>
                                  <a:pt x="18" y="27"/>
                                </a:moveTo>
                                <a:lnTo>
                                  <a:pt x="18" y="104"/>
                                </a:lnTo>
                                <a:lnTo>
                                  <a:pt x="0" y="104"/>
                                </a:lnTo>
                                <a:lnTo>
                                  <a:pt x="0" y="27"/>
                                </a:lnTo>
                                <a:lnTo>
                                  <a:pt x="18" y="27"/>
                                </a:lnTo>
                                <a:close/>
                                <a:moveTo>
                                  <a:pt x="18" y="18"/>
                                </a:moveTo>
                                <a:lnTo>
                                  <a:pt x="0" y="18"/>
                                </a:lnTo>
                                <a:lnTo>
                                  <a:pt x="0" y="0"/>
                                </a:lnTo>
                                <a:lnTo>
                                  <a:pt x="18" y="0"/>
                                </a:lnTo>
                                <a:lnTo>
                                  <a:pt x="18" y="1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8" name="Freeform 160"/>
                          <a:cNvSpPr>
                            <a:spLocks noEditPoints="1"/>
                          </a:cNvSpPr>
                        </a:nvSpPr>
                        <a:spPr bwMode="auto">
                          <a:xfrm>
                            <a:off x="3182" y="2557"/>
                            <a:ext cx="69" cy="81"/>
                          </a:xfrm>
                          <a:custGeom>
                            <a:avLst/>
                            <a:gdLst>
                              <a:gd name="T0" fmla="*/ 28 w 69"/>
                              <a:gd name="T1" fmla="*/ 81 h 81"/>
                              <a:gd name="T2" fmla="*/ 18 w 69"/>
                              <a:gd name="T3" fmla="*/ 78 h 81"/>
                              <a:gd name="T4" fmla="*/ 10 w 69"/>
                              <a:gd name="T5" fmla="*/ 71 h 81"/>
                              <a:gd name="T6" fmla="*/ 4 w 69"/>
                              <a:gd name="T7" fmla="*/ 62 h 81"/>
                              <a:gd name="T8" fmla="*/ 0 w 69"/>
                              <a:gd name="T9" fmla="*/ 51 h 81"/>
                              <a:gd name="T10" fmla="*/ 0 w 69"/>
                              <a:gd name="T11" fmla="*/ 36 h 81"/>
                              <a:gd name="T12" fmla="*/ 2 w 69"/>
                              <a:gd name="T13" fmla="*/ 23 h 81"/>
                              <a:gd name="T14" fmla="*/ 8 w 69"/>
                              <a:gd name="T15" fmla="*/ 13 h 81"/>
                              <a:gd name="T16" fmla="*/ 15 w 69"/>
                              <a:gd name="T17" fmla="*/ 6 h 81"/>
                              <a:gd name="T18" fmla="*/ 24 w 69"/>
                              <a:gd name="T19" fmla="*/ 2 h 81"/>
                              <a:gd name="T20" fmla="*/ 34 w 69"/>
                              <a:gd name="T21" fmla="*/ 0 h 81"/>
                              <a:gd name="T22" fmla="*/ 44 w 69"/>
                              <a:gd name="T23" fmla="*/ 2 h 81"/>
                              <a:gd name="T24" fmla="*/ 53 w 69"/>
                              <a:gd name="T25" fmla="*/ 6 h 81"/>
                              <a:gd name="T26" fmla="*/ 61 w 69"/>
                              <a:gd name="T27" fmla="*/ 13 h 81"/>
                              <a:gd name="T28" fmla="*/ 66 w 69"/>
                              <a:gd name="T29" fmla="*/ 23 h 81"/>
                              <a:gd name="T30" fmla="*/ 69 w 69"/>
                              <a:gd name="T31" fmla="*/ 36 h 81"/>
                              <a:gd name="T32" fmla="*/ 69 w 69"/>
                              <a:gd name="T33" fmla="*/ 51 h 81"/>
                              <a:gd name="T34" fmla="*/ 65 w 69"/>
                              <a:gd name="T35" fmla="*/ 62 h 81"/>
                              <a:gd name="T36" fmla="*/ 59 w 69"/>
                              <a:gd name="T37" fmla="*/ 71 h 81"/>
                              <a:gd name="T38" fmla="*/ 51 w 69"/>
                              <a:gd name="T39" fmla="*/ 78 h 81"/>
                              <a:gd name="T40" fmla="*/ 41 w 69"/>
                              <a:gd name="T41" fmla="*/ 81 h 81"/>
                              <a:gd name="T42" fmla="*/ 34 w 69"/>
                              <a:gd name="T43" fmla="*/ 18 h 81"/>
                              <a:gd name="T44" fmla="*/ 28 w 69"/>
                              <a:gd name="T45" fmla="*/ 19 h 81"/>
                              <a:gd name="T46" fmla="*/ 23 w 69"/>
                              <a:gd name="T47" fmla="*/ 22 h 81"/>
                              <a:gd name="T48" fmla="*/ 20 w 69"/>
                              <a:gd name="T49" fmla="*/ 27 h 81"/>
                              <a:gd name="T50" fmla="*/ 18 w 69"/>
                              <a:gd name="T51" fmla="*/ 33 h 81"/>
                              <a:gd name="T52" fmla="*/ 18 w 69"/>
                              <a:gd name="T53" fmla="*/ 39 h 81"/>
                              <a:gd name="T54" fmla="*/ 18 w 69"/>
                              <a:gd name="T55" fmla="*/ 45 h 81"/>
                              <a:gd name="T56" fmla="*/ 19 w 69"/>
                              <a:gd name="T57" fmla="*/ 51 h 81"/>
                              <a:gd name="T58" fmla="*/ 21 w 69"/>
                              <a:gd name="T59" fmla="*/ 56 h 81"/>
                              <a:gd name="T60" fmla="*/ 24 w 69"/>
                              <a:gd name="T61" fmla="*/ 61 h 81"/>
                              <a:gd name="T62" fmla="*/ 30 w 69"/>
                              <a:gd name="T63" fmla="*/ 64 h 81"/>
                              <a:gd name="T64" fmla="*/ 37 w 69"/>
                              <a:gd name="T65" fmla="*/ 64 h 81"/>
                              <a:gd name="T66" fmla="*/ 43 w 69"/>
                              <a:gd name="T67" fmla="*/ 62 h 81"/>
                              <a:gd name="T68" fmla="*/ 47 w 69"/>
                              <a:gd name="T69" fmla="*/ 58 h 81"/>
                              <a:gd name="T70" fmla="*/ 49 w 69"/>
                              <a:gd name="T71" fmla="*/ 53 h 81"/>
                              <a:gd name="T72" fmla="*/ 50 w 69"/>
                              <a:gd name="T73" fmla="*/ 47 h 81"/>
                              <a:gd name="T74" fmla="*/ 51 w 69"/>
                              <a:gd name="T75" fmla="*/ 41 h 81"/>
                              <a:gd name="T76" fmla="*/ 50 w 69"/>
                              <a:gd name="T77" fmla="*/ 35 h 81"/>
                              <a:gd name="T78" fmla="*/ 49 w 69"/>
                              <a:gd name="T79" fmla="*/ 29 h 81"/>
                              <a:gd name="T80" fmla="*/ 47 w 69"/>
                              <a:gd name="T81" fmla="*/ 24 h 81"/>
                              <a:gd name="T82" fmla="*/ 43 w 69"/>
                              <a:gd name="T83" fmla="*/ 20 h 81"/>
                              <a:gd name="T84" fmla="*/ 37 w 69"/>
                              <a:gd name="T85" fmla="*/ 18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9"/>
                              <a:gd name="T130" fmla="*/ 0 h 81"/>
                              <a:gd name="T131" fmla="*/ 69 w 69"/>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9" h="81">
                                <a:moveTo>
                                  <a:pt x="34" y="81"/>
                                </a:moveTo>
                                <a:lnTo>
                                  <a:pt x="31" y="81"/>
                                </a:lnTo>
                                <a:lnTo>
                                  <a:pt x="28" y="81"/>
                                </a:lnTo>
                                <a:lnTo>
                                  <a:pt x="24" y="80"/>
                                </a:lnTo>
                                <a:lnTo>
                                  <a:pt x="21" y="79"/>
                                </a:lnTo>
                                <a:lnTo>
                                  <a:pt x="18" y="78"/>
                                </a:lnTo>
                                <a:lnTo>
                                  <a:pt x="15" y="76"/>
                                </a:lnTo>
                                <a:lnTo>
                                  <a:pt x="13" y="74"/>
                                </a:lnTo>
                                <a:lnTo>
                                  <a:pt x="10" y="71"/>
                                </a:lnTo>
                                <a:lnTo>
                                  <a:pt x="8" y="69"/>
                                </a:lnTo>
                                <a:lnTo>
                                  <a:pt x="6" y="66"/>
                                </a:lnTo>
                                <a:lnTo>
                                  <a:pt x="4" y="62"/>
                                </a:lnTo>
                                <a:lnTo>
                                  <a:pt x="2" y="59"/>
                                </a:lnTo>
                                <a:lnTo>
                                  <a:pt x="1" y="55"/>
                                </a:lnTo>
                                <a:lnTo>
                                  <a:pt x="0" y="51"/>
                                </a:lnTo>
                                <a:lnTo>
                                  <a:pt x="0" y="46"/>
                                </a:lnTo>
                                <a:lnTo>
                                  <a:pt x="0" y="41"/>
                                </a:lnTo>
                                <a:lnTo>
                                  <a:pt x="0" y="36"/>
                                </a:lnTo>
                                <a:lnTo>
                                  <a:pt x="0" y="31"/>
                                </a:lnTo>
                                <a:lnTo>
                                  <a:pt x="1" y="27"/>
                                </a:lnTo>
                                <a:lnTo>
                                  <a:pt x="2" y="23"/>
                                </a:lnTo>
                                <a:lnTo>
                                  <a:pt x="4" y="19"/>
                                </a:lnTo>
                                <a:lnTo>
                                  <a:pt x="6" y="16"/>
                                </a:lnTo>
                                <a:lnTo>
                                  <a:pt x="8" y="13"/>
                                </a:lnTo>
                                <a:lnTo>
                                  <a:pt x="10" y="10"/>
                                </a:lnTo>
                                <a:lnTo>
                                  <a:pt x="13" y="8"/>
                                </a:lnTo>
                                <a:lnTo>
                                  <a:pt x="15" y="6"/>
                                </a:lnTo>
                                <a:lnTo>
                                  <a:pt x="18" y="4"/>
                                </a:lnTo>
                                <a:lnTo>
                                  <a:pt x="21" y="3"/>
                                </a:lnTo>
                                <a:lnTo>
                                  <a:pt x="24" y="2"/>
                                </a:lnTo>
                                <a:lnTo>
                                  <a:pt x="28" y="1"/>
                                </a:lnTo>
                                <a:lnTo>
                                  <a:pt x="31" y="0"/>
                                </a:lnTo>
                                <a:lnTo>
                                  <a:pt x="34" y="0"/>
                                </a:lnTo>
                                <a:lnTo>
                                  <a:pt x="38" y="0"/>
                                </a:lnTo>
                                <a:lnTo>
                                  <a:pt x="41" y="1"/>
                                </a:lnTo>
                                <a:lnTo>
                                  <a:pt x="44" y="2"/>
                                </a:lnTo>
                                <a:lnTo>
                                  <a:pt x="48" y="3"/>
                                </a:lnTo>
                                <a:lnTo>
                                  <a:pt x="51" y="4"/>
                                </a:lnTo>
                                <a:lnTo>
                                  <a:pt x="53" y="6"/>
                                </a:lnTo>
                                <a:lnTo>
                                  <a:pt x="56" y="8"/>
                                </a:lnTo>
                                <a:lnTo>
                                  <a:pt x="59" y="10"/>
                                </a:lnTo>
                                <a:lnTo>
                                  <a:pt x="61" y="13"/>
                                </a:lnTo>
                                <a:lnTo>
                                  <a:pt x="63" y="16"/>
                                </a:lnTo>
                                <a:lnTo>
                                  <a:pt x="65" y="19"/>
                                </a:lnTo>
                                <a:lnTo>
                                  <a:pt x="66" y="23"/>
                                </a:lnTo>
                                <a:lnTo>
                                  <a:pt x="68" y="27"/>
                                </a:lnTo>
                                <a:lnTo>
                                  <a:pt x="69" y="31"/>
                                </a:lnTo>
                                <a:lnTo>
                                  <a:pt x="69" y="36"/>
                                </a:lnTo>
                                <a:lnTo>
                                  <a:pt x="69" y="41"/>
                                </a:lnTo>
                                <a:lnTo>
                                  <a:pt x="69" y="46"/>
                                </a:lnTo>
                                <a:lnTo>
                                  <a:pt x="69" y="51"/>
                                </a:lnTo>
                                <a:lnTo>
                                  <a:pt x="68" y="55"/>
                                </a:lnTo>
                                <a:lnTo>
                                  <a:pt x="66" y="59"/>
                                </a:lnTo>
                                <a:lnTo>
                                  <a:pt x="65" y="62"/>
                                </a:lnTo>
                                <a:lnTo>
                                  <a:pt x="63" y="66"/>
                                </a:lnTo>
                                <a:lnTo>
                                  <a:pt x="61" y="69"/>
                                </a:lnTo>
                                <a:lnTo>
                                  <a:pt x="59" y="71"/>
                                </a:lnTo>
                                <a:lnTo>
                                  <a:pt x="56" y="74"/>
                                </a:lnTo>
                                <a:lnTo>
                                  <a:pt x="53" y="76"/>
                                </a:lnTo>
                                <a:lnTo>
                                  <a:pt x="51" y="78"/>
                                </a:lnTo>
                                <a:lnTo>
                                  <a:pt x="48" y="79"/>
                                </a:lnTo>
                                <a:lnTo>
                                  <a:pt x="44" y="80"/>
                                </a:lnTo>
                                <a:lnTo>
                                  <a:pt x="41" y="81"/>
                                </a:lnTo>
                                <a:lnTo>
                                  <a:pt x="38" y="81"/>
                                </a:lnTo>
                                <a:lnTo>
                                  <a:pt x="34" y="81"/>
                                </a:lnTo>
                                <a:close/>
                                <a:moveTo>
                                  <a:pt x="34" y="18"/>
                                </a:moveTo>
                                <a:lnTo>
                                  <a:pt x="32" y="18"/>
                                </a:lnTo>
                                <a:lnTo>
                                  <a:pt x="30" y="18"/>
                                </a:lnTo>
                                <a:lnTo>
                                  <a:pt x="28" y="19"/>
                                </a:lnTo>
                                <a:lnTo>
                                  <a:pt x="26" y="20"/>
                                </a:lnTo>
                                <a:lnTo>
                                  <a:pt x="24" y="21"/>
                                </a:lnTo>
                                <a:lnTo>
                                  <a:pt x="23" y="22"/>
                                </a:lnTo>
                                <a:lnTo>
                                  <a:pt x="22" y="24"/>
                                </a:lnTo>
                                <a:lnTo>
                                  <a:pt x="21" y="26"/>
                                </a:lnTo>
                                <a:lnTo>
                                  <a:pt x="20" y="27"/>
                                </a:lnTo>
                                <a:lnTo>
                                  <a:pt x="19" y="29"/>
                                </a:lnTo>
                                <a:lnTo>
                                  <a:pt x="19" y="31"/>
                                </a:lnTo>
                                <a:lnTo>
                                  <a:pt x="18" y="33"/>
                                </a:lnTo>
                                <a:lnTo>
                                  <a:pt x="18" y="35"/>
                                </a:lnTo>
                                <a:lnTo>
                                  <a:pt x="18" y="37"/>
                                </a:lnTo>
                                <a:lnTo>
                                  <a:pt x="18" y="39"/>
                                </a:lnTo>
                                <a:lnTo>
                                  <a:pt x="18" y="41"/>
                                </a:lnTo>
                                <a:lnTo>
                                  <a:pt x="18" y="43"/>
                                </a:lnTo>
                                <a:lnTo>
                                  <a:pt x="18" y="45"/>
                                </a:lnTo>
                                <a:lnTo>
                                  <a:pt x="18" y="47"/>
                                </a:lnTo>
                                <a:lnTo>
                                  <a:pt x="18" y="49"/>
                                </a:lnTo>
                                <a:lnTo>
                                  <a:pt x="19" y="51"/>
                                </a:lnTo>
                                <a:lnTo>
                                  <a:pt x="19" y="53"/>
                                </a:lnTo>
                                <a:lnTo>
                                  <a:pt x="20" y="54"/>
                                </a:lnTo>
                                <a:lnTo>
                                  <a:pt x="21" y="56"/>
                                </a:lnTo>
                                <a:lnTo>
                                  <a:pt x="22" y="58"/>
                                </a:lnTo>
                                <a:lnTo>
                                  <a:pt x="23" y="59"/>
                                </a:lnTo>
                                <a:lnTo>
                                  <a:pt x="24" y="61"/>
                                </a:lnTo>
                                <a:lnTo>
                                  <a:pt x="26" y="62"/>
                                </a:lnTo>
                                <a:lnTo>
                                  <a:pt x="28" y="63"/>
                                </a:lnTo>
                                <a:lnTo>
                                  <a:pt x="30" y="64"/>
                                </a:lnTo>
                                <a:lnTo>
                                  <a:pt x="32" y="64"/>
                                </a:lnTo>
                                <a:lnTo>
                                  <a:pt x="34" y="64"/>
                                </a:lnTo>
                                <a:lnTo>
                                  <a:pt x="37" y="64"/>
                                </a:lnTo>
                                <a:lnTo>
                                  <a:pt x="39" y="64"/>
                                </a:lnTo>
                                <a:lnTo>
                                  <a:pt x="41" y="63"/>
                                </a:lnTo>
                                <a:lnTo>
                                  <a:pt x="43" y="62"/>
                                </a:lnTo>
                                <a:lnTo>
                                  <a:pt x="44" y="61"/>
                                </a:lnTo>
                                <a:lnTo>
                                  <a:pt x="46" y="59"/>
                                </a:lnTo>
                                <a:lnTo>
                                  <a:pt x="47" y="58"/>
                                </a:lnTo>
                                <a:lnTo>
                                  <a:pt x="48" y="56"/>
                                </a:lnTo>
                                <a:lnTo>
                                  <a:pt x="49" y="54"/>
                                </a:lnTo>
                                <a:lnTo>
                                  <a:pt x="49" y="53"/>
                                </a:lnTo>
                                <a:lnTo>
                                  <a:pt x="50" y="51"/>
                                </a:lnTo>
                                <a:lnTo>
                                  <a:pt x="50" y="49"/>
                                </a:lnTo>
                                <a:lnTo>
                                  <a:pt x="50" y="47"/>
                                </a:lnTo>
                                <a:lnTo>
                                  <a:pt x="51" y="45"/>
                                </a:lnTo>
                                <a:lnTo>
                                  <a:pt x="51" y="43"/>
                                </a:lnTo>
                                <a:lnTo>
                                  <a:pt x="51" y="41"/>
                                </a:lnTo>
                                <a:lnTo>
                                  <a:pt x="51" y="39"/>
                                </a:lnTo>
                                <a:lnTo>
                                  <a:pt x="51" y="37"/>
                                </a:lnTo>
                                <a:lnTo>
                                  <a:pt x="50" y="35"/>
                                </a:lnTo>
                                <a:lnTo>
                                  <a:pt x="50" y="33"/>
                                </a:lnTo>
                                <a:lnTo>
                                  <a:pt x="50" y="31"/>
                                </a:lnTo>
                                <a:lnTo>
                                  <a:pt x="49" y="29"/>
                                </a:lnTo>
                                <a:lnTo>
                                  <a:pt x="49" y="27"/>
                                </a:lnTo>
                                <a:lnTo>
                                  <a:pt x="48" y="26"/>
                                </a:lnTo>
                                <a:lnTo>
                                  <a:pt x="47" y="24"/>
                                </a:lnTo>
                                <a:lnTo>
                                  <a:pt x="46" y="22"/>
                                </a:lnTo>
                                <a:lnTo>
                                  <a:pt x="44" y="21"/>
                                </a:lnTo>
                                <a:lnTo>
                                  <a:pt x="43" y="20"/>
                                </a:lnTo>
                                <a:lnTo>
                                  <a:pt x="41" y="19"/>
                                </a:lnTo>
                                <a:lnTo>
                                  <a:pt x="39" y="18"/>
                                </a:lnTo>
                                <a:lnTo>
                                  <a:pt x="37" y="18"/>
                                </a:lnTo>
                                <a:lnTo>
                                  <a:pt x="34" y="1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39" name="Freeform 161"/>
                          <a:cNvSpPr>
                            <a:spLocks/>
                          </a:cNvSpPr>
                        </a:nvSpPr>
                        <a:spPr bwMode="auto">
                          <a:xfrm>
                            <a:off x="3264" y="2557"/>
                            <a:ext cx="62" cy="79"/>
                          </a:xfrm>
                          <a:custGeom>
                            <a:avLst/>
                            <a:gdLst>
                              <a:gd name="T0" fmla="*/ 44 w 62"/>
                              <a:gd name="T1" fmla="*/ 79 h 79"/>
                              <a:gd name="T2" fmla="*/ 43 w 62"/>
                              <a:gd name="T3" fmla="*/ 31 h 79"/>
                              <a:gd name="T4" fmla="*/ 43 w 62"/>
                              <a:gd name="T5" fmla="*/ 29 h 79"/>
                              <a:gd name="T6" fmla="*/ 43 w 62"/>
                              <a:gd name="T7" fmla="*/ 27 h 79"/>
                              <a:gd name="T8" fmla="*/ 43 w 62"/>
                              <a:gd name="T9" fmla="*/ 24 h 79"/>
                              <a:gd name="T10" fmla="*/ 41 w 62"/>
                              <a:gd name="T11" fmla="*/ 22 h 79"/>
                              <a:gd name="T12" fmla="*/ 40 w 62"/>
                              <a:gd name="T13" fmla="*/ 20 h 79"/>
                              <a:gd name="T14" fmla="*/ 37 w 62"/>
                              <a:gd name="T15" fmla="*/ 18 h 79"/>
                              <a:gd name="T16" fmla="*/ 34 w 62"/>
                              <a:gd name="T17" fmla="*/ 18 h 79"/>
                              <a:gd name="T18" fmla="*/ 30 w 62"/>
                              <a:gd name="T19" fmla="*/ 18 h 79"/>
                              <a:gd name="T20" fmla="*/ 28 w 62"/>
                              <a:gd name="T21" fmla="*/ 18 h 79"/>
                              <a:gd name="T22" fmla="*/ 25 w 62"/>
                              <a:gd name="T23" fmla="*/ 19 h 79"/>
                              <a:gd name="T24" fmla="*/ 23 w 62"/>
                              <a:gd name="T25" fmla="*/ 21 h 79"/>
                              <a:gd name="T26" fmla="*/ 21 w 62"/>
                              <a:gd name="T27" fmla="*/ 23 h 79"/>
                              <a:gd name="T28" fmla="*/ 20 w 62"/>
                              <a:gd name="T29" fmla="*/ 26 h 79"/>
                              <a:gd name="T30" fmla="*/ 18 w 62"/>
                              <a:gd name="T31" fmla="*/ 29 h 79"/>
                              <a:gd name="T32" fmla="*/ 18 w 62"/>
                              <a:gd name="T33" fmla="*/ 33 h 79"/>
                              <a:gd name="T34" fmla="*/ 18 w 62"/>
                              <a:gd name="T35" fmla="*/ 79 h 79"/>
                              <a:gd name="T36" fmla="*/ 0 w 62"/>
                              <a:gd name="T37" fmla="*/ 2 h 79"/>
                              <a:gd name="T38" fmla="*/ 17 w 62"/>
                              <a:gd name="T39" fmla="*/ 14 h 79"/>
                              <a:gd name="T40" fmla="*/ 18 w 62"/>
                              <a:gd name="T41" fmla="*/ 13 h 79"/>
                              <a:gd name="T42" fmla="*/ 19 w 62"/>
                              <a:gd name="T43" fmla="*/ 11 h 79"/>
                              <a:gd name="T44" fmla="*/ 20 w 62"/>
                              <a:gd name="T45" fmla="*/ 8 h 79"/>
                              <a:gd name="T46" fmla="*/ 22 w 62"/>
                              <a:gd name="T47" fmla="*/ 6 h 79"/>
                              <a:gd name="T48" fmla="*/ 25 w 62"/>
                              <a:gd name="T49" fmla="*/ 4 h 79"/>
                              <a:gd name="T50" fmla="*/ 28 w 62"/>
                              <a:gd name="T51" fmla="*/ 2 h 79"/>
                              <a:gd name="T52" fmla="*/ 31 w 62"/>
                              <a:gd name="T53" fmla="*/ 1 h 79"/>
                              <a:gd name="T54" fmla="*/ 35 w 62"/>
                              <a:gd name="T55" fmla="*/ 0 h 79"/>
                              <a:gd name="T56" fmla="*/ 40 w 62"/>
                              <a:gd name="T57" fmla="*/ 0 h 79"/>
                              <a:gd name="T58" fmla="*/ 45 w 62"/>
                              <a:gd name="T59" fmla="*/ 1 h 79"/>
                              <a:gd name="T60" fmla="*/ 49 w 62"/>
                              <a:gd name="T61" fmla="*/ 3 h 79"/>
                              <a:gd name="T62" fmla="*/ 53 w 62"/>
                              <a:gd name="T63" fmla="*/ 5 h 79"/>
                              <a:gd name="T64" fmla="*/ 56 w 62"/>
                              <a:gd name="T65" fmla="*/ 9 h 79"/>
                              <a:gd name="T66" fmla="*/ 59 w 62"/>
                              <a:gd name="T67" fmla="*/ 13 h 79"/>
                              <a:gd name="T68" fmla="*/ 60 w 62"/>
                              <a:gd name="T69" fmla="*/ 17 h 79"/>
                              <a:gd name="T70" fmla="*/ 61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3"/>
                                </a:lnTo>
                                <a:lnTo>
                                  <a:pt x="43" y="31"/>
                                </a:lnTo>
                                <a:lnTo>
                                  <a:pt x="43" y="30"/>
                                </a:lnTo>
                                <a:lnTo>
                                  <a:pt x="43" y="29"/>
                                </a:lnTo>
                                <a:lnTo>
                                  <a:pt x="43" y="28"/>
                                </a:lnTo>
                                <a:lnTo>
                                  <a:pt x="43" y="27"/>
                                </a:lnTo>
                                <a:lnTo>
                                  <a:pt x="43" y="25"/>
                                </a:lnTo>
                                <a:lnTo>
                                  <a:pt x="43" y="24"/>
                                </a:lnTo>
                                <a:lnTo>
                                  <a:pt x="42" y="23"/>
                                </a:lnTo>
                                <a:lnTo>
                                  <a:pt x="41" y="22"/>
                                </a:lnTo>
                                <a:lnTo>
                                  <a:pt x="41" y="21"/>
                                </a:lnTo>
                                <a:lnTo>
                                  <a:pt x="40" y="20"/>
                                </a:lnTo>
                                <a:lnTo>
                                  <a:pt x="39" y="19"/>
                                </a:lnTo>
                                <a:lnTo>
                                  <a:pt x="37" y="18"/>
                                </a:lnTo>
                                <a:lnTo>
                                  <a:pt x="36" y="18"/>
                                </a:lnTo>
                                <a:lnTo>
                                  <a:pt x="34" y="18"/>
                                </a:lnTo>
                                <a:lnTo>
                                  <a:pt x="32" y="18"/>
                                </a:lnTo>
                                <a:lnTo>
                                  <a:pt x="30" y="18"/>
                                </a:lnTo>
                                <a:lnTo>
                                  <a:pt x="29" y="18"/>
                                </a:lnTo>
                                <a:lnTo>
                                  <a:pt x="28" y="18"/>
                                </a:lnTo>
                                <a:lnTo>
                                  <a:pt x="26" y="19"/>
                                </a:lnTo>
                                <a:lnTo>
                                  <a:pt x="25" y="19"/>
                                </a:lnTo>
                                <a:lnTo>
                                  <a:pt x="24" y="20"/>
                                </a:lnTo>
                                <a:lnTo>
                                  <a:pt x="23" y="21"/>
                                </a:lnTo>
                                <a:lnTo>
                                  <a:pt x="22" y="22"/>
                                </a:lnTo>
                                <a:lnTo>
                                  <a:pt x="21" y="23"/>
                                </a:lnTo>
                                <a:lnTo>
                                  <a:pt x="20" y="24"/>
                                </a:lnTo>
                                <a:lnTo>
                                  <a:pt x="20" y="26"/>
                                </a:lnTo>
                                <a:lnTo>
                                  <a:pt x="19" y="28"/>
                                </a:lnTo>
                                <a:lnTo>
                                  <a:pt x="18" y="29"/>
                                </a:lnTo>
                                <a:lnTo>
                                  <a:pt x="18" y="31"/>
                                </a:lnTo>
                                <a:lnTo>
                                  <a:pt x="18" y="33"/>
                                </a:lnTo>
                                <a:lnTo>
                                  <a:pt x="18" y="35"/>
                                </a:lnTo>
                                <a:lnTo>
                                  <a:pt x="18" y="79"/>
                                </a:lnTo>
                                <a:lnTo>
                                  <a:pt x="0" y="79"/>
                                </a:lnTo>
                                <a:lnTo>
                                  <a:pt x="0" y="2"/>
                                </a:lnTo>
                                <a:lnTo>
                                  <a:pt x="17" y="2"/>
                                </a:lnTo>
                                <a:lnTo>
                                  <a:pt x="17" y="14"/>
                                </a:lnTo>
                                <a:lnTo>
                                  <a:pt x="18" y="13"/>
                                </a:lnTo>
                                <a:lnTo>
                                  <a:pt x="18" y="12"/>
                                </a:lnTo>
                                <a:lnTo>
                                  <a:pt x="19" y="11"/>
                                </a:lnTo>
                                <a:lnTo>
                                  <a:pt x="20" y="10"/>
                                </a:lnTo>
                                <a:lnTo>
                                  <a:pt x="20" y="8"/>
                                </a:lnTo>
                                <a:lnTo>
                                  <a:pt x="21" y="7"/>
                                </a:lnTo>
                                <a:lnTo>
                                  <a:pt x="22" y="6"/>
                                </a:lnTo>
                                <a:lnTo>
                                  <a:pt x="24" y="5"/>
                                </a:lnTo>
                                <a:lnTo>
                                  <a:pt x="25" y="4"/>
                                </a:lnTo>
                                <a:lnTo>
                                  <a:pt x="26" y="3"/>
                                </a:lnTo>
                                <a:lnTo>
                                  <a:pt x="28" y="2"/>
                                </a:lnTo>
                                <a:lnTo>
                                  <a:pt x="29" y="2"/>
                                </a:lnTo>
                                <a:lnTo>
                                  <a:pt x="31" y="1"/>
                                </a:lnTo>
                                <a:lnTo>
                                  <a:pt x="33" y="1"/>
                                </a:lnTo>
                                <a:lnTo>
                                  <a:pt x="35" y="0"/>
                                </a:lnTo>
                                <a:lnTo>
                                  <a:pt x="38" y="0"/>
                                </a:lnTo>
                                <a:lnTo>
                                  <a:pt x="40" y="0"/>
                                </a:lnTo>
                                <a:lnTo>
                                  <a:pt x="43" y="1"/>
                                </a:lnTo>
                                <a:lnTo>
                                  <a:pt x="45" y="1"/>
                                </a:lnTo>
                                <a:lnTo>
                                  <a:pt x="47" y="2"/>
                                </a:lnTo>
                                <a:lnTo>
                                  <a:pt x="49" y="3"/>
                                </a:lnTo>
                                <a:lnTo>
                                  <a:pt x="51" y="4"/>
                                </a:lnTo>
                                <a:lnTo>
                                  <a:pt x="53" y="5"/>
                                </a:lnTo>
                                <a:lnTo>
                                  <a:pt x="55" y="7"/>
                                </a:lnTo>
                                <a:lnTo>
                                  <a:pt x="56" y="9"/>
                                </a:lnTo>
                                <a:lnTo>
                                  <a:pt x="58" y="11"/>
                                </a:lnTo>
                                <a:lnTo>
                                  <a:pt x="59" y="13"/>
                                </a:lnTo>
                                <a:lnTo>
                                  <a:pt x="60" y="15"/>
                                </a:lnTo>
                                <a:lnTo>
                                  <a:pt x="60" y="17"/>
                                </a:lnTo>
                                <a:lnTo>
                                  <a:pt x="61" y="20"/>
                                </a:lnTo>
                                <a:lnTo>
                                  <a:pt x="61" y="23"/>
                                </a:lnTo>
                                <a:lnTo>
                                  <a:pt x="62" y="26"/>
                                </a:lnTo>
                                <a:lnTo>
                                  <a:pt x="62"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0" name="Freeform 162"/>
                          <a:cNvSpPr>
                            <a:spLocks/>
                          </a:cNvSpPr>
                        </a:nvSpPr>
                        <a:spPr bwMode="auto">
                          <a:xfrm>
                            <a:off x="2493" y="2078"/>
                            <a:ext cx="89" cy="104"/>
                          </a:xfrm>
                          <a:custGeom>
                            <a:avLst/>
                            <a:gdLst>
                              <a:gd name="T0" fmla="*/ 89 w 89"/>
                              <a:gd name="T1" fmla="*/ 104 h 104"/>
                              <a:gd name="T2" fmla="*/ 71 w 89"/>
                              <a:gd name="T3" fmla="*/ 104 h 104"/>
                              <a:gd name="T4" fmla="*/ 71 w 89"/>
                              <a:gd name="T5" fmla="*/ 17 h 104"/>
                              <a:gd name="T6" fmla="*/ 71 w 89"/>
                              <a:gd name="T7" fmla="*/ 17 h 104"/>
                              <a:gd name="T8" fmla="*/ 54 w 89"/>
                              <a:gd name="T9" fmla="*/ 104 h 104"/>
                              <a:gd name="T10" fmla="*/ 35 w 89"/>
                              <a:gd name="T11" fmla="*/ 104 h 104"/>
                              <a:gd name="T12" fmla="*/ 18 w 89"/>
                              <a:gd name="T13" fmla="*/ 17 h 104"/>
                              <a:gd name="T14" fmla="*/ 18 w 89"/>
                              <a:gd name="T15" fmla="*/ 17 h 104"/>
                              <a:gd name="T16" fmla="*/ 18 w 89"/>
                              <a:gd name="T17" fmla="*/ 104 h 104"/>
                              <a:gd name="T18" fmla="*/ 0 w 89"/>
                              <a:gd name="T19" fmla="*/ 104 h 104"/>
                              <a:gd name="T20" fmla="*/ 0 w 89"/>
                              <a:gd name="T21" fmla="*/ 0 h 104"/>
                              <a:gd name="T22" fmla="*/ 28 w 89"/>
                              <a:gd name="T23" fmla="*/ 0 h 104"/>
                              <a:gd name="T24" fmla="*/ 44 w 89"/>
                              <a:gd name="T25" fmla="*/ 82 h 104"/>
                              <a:gd name="T26" fmla="*/ 45 w 89"/>
                              <a:gd name="T27" fmla="*/ 82 h 104"/>
                              <a:gd name="T28" fmla="*/ 61 w 89"/>
                              <a:gd name="T29" fmla="*/ 0 h 104"/>
                              <a:gd name="T30" fmla="*/ 89 w 89"/>
                              <a:gd name="T31" fmla="*/ 0 h 104"/>
                              <a:gd name="T32" fmla="*/ 89 w 89"/>
                              <a:gd name="T33" fmla="*/ 104 h 10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9"/>
                              <a:gd name="T52" fmla="*/ 0 h 104"/>
                              <a:gd name="T53" fmla="*/ 89 w 89"/>
                              <a:gd name="T54" fmla="*/ 104 h 10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9" h="104">
                                <a:moveTo>
                                  <a:pt x="89" y="104"/>
                                </a:moveTo>
                                <a:lnTo>
                                  <a:pt x="71" y="104"/>
                                </a:lnTo>
                                <a:lnTo>
                                  <a:pt x="71" y="17"/>
                                </a:lnTo>
                                <a:lnTo>
                                  <a:pt x="54" y="104"/>
                                </a:lnTo>
                                <a:lnTo>
                                  <a:pt x="35" y="104"/>
                                </a:lnTo>
                                <a:lnTo>
                                  <a:pt x="18" y="17"/>
                                </a:lnTo>
                                <a:lnTo>
                                  <a:pt x="18" y="104"/>
                                </a:lnTo>
                                <a:lnTo>
                                  <a:pt x="0" y="104"/>
                                </a:lnTo>
                                <a:lnTo>
                                  <a:pt x="0" y="0"/>
                                </a:lnTo>
                                <a:lnTo>
                                  <a:pt x="28" y="0"/>
                                </a:lnTo>
                                <a:lnTo>
                                  <a:pt x="44" y="82"/>
                                </a:lnTo>
                                <a:lnTo>
                                  <a:pt x="45" y="82"/>
                                </a:lnTo>
                                <a:lnTo>
                                  <a:pt x="61" y="0"/>
                                </a:lnTo>
                                <a:lnTo>
                                  <a:pt x="89" y="0"/>
                                </a:lnTo>
                                <a:lnTo>
                                  <a:pt x="89" y="104"/>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1" name="Freeform 163"/>
                          <a:cNvSpPr>
                            <a:spLocks noEditPoints="1"/>
                          </a:cNvSpPr>
                        </a:nvSpPr>
                        <a:spPr bwMode="auto">
                          <a:xfrm>
                            <a:off x="2595" y="2103"/>
                            <a:ext cx="70" cy="81"/>
                          </a:xfrm>
                          <a:custGeom>
                            <a:avLst/>
                            <a:gdLst>
                              <a:gd name="T0" fmla="*/ 28 w 70"/>
                              <a:gd name="T1" fmla="*/ 80 h 81"/>
                              <a:gd name="T2" fmla="*/ 19 w 70"/>
                              <a:gd name="T3" fmla="*/ 77 h 81"/>
                              <a:gd name="T4" fmla="*/ 11 w 70"/>
                              <a:gd name="T5" fmla="*/ 71 h 81"/>
                              <a:gd name="T6" fmla="*/ 4 w 70"/>
                              <a:gd name="T7" fmla="*/ 62 h 81"/>
                              <a:gd name="T8" fmla="*/ 1 w 70"/>
                              <a:gd name="T9" fmla="*/ 50 h 81"/>
                              <a:gd name="T10" fmla="*/ 0 w 70"/>
                              <a:gd name="T11" fmla="*/ 35 h 81"/>
                              <a:gd name="T12" fmla="*/ 3 w 70"/>
                              <a:gd name="T13" fmla="*/ 22 h 81"/>
                              <a:gd name="T14" fmla="*/ 8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70 w 70"/>
                              <a:gd name="T31" fmla="*/ 35 h 81"/>
                              <a:gd name="T32" fmla="*/ 69 w 70"/>
                              <a:gd name="T33" fmla="*/ 50 h 81"/>
                              <a:gd name="T34" fmla="*/ 65 w 70"/>
                              <a:gd name="T35" fmla="*/ 62 h 81"/>
                              <a:gd name="T36" fmla="*/ 59 w 70"/>
                              <a:gd name="T37" fmla="*/ 71 h 81"/>
                              <a:gd name="T38" fmla="*/ 51 w 70"/>
                              <a:gd name="T39" fmla="*/ 77 h 81"/>
                              <a:gd name="T40" fmla="*/ 42 w 70"/>
                              <a:gd name="T41" fmla="*/ 80 h 81"/>
                              <a:gd name="T42" fmla="*/ 35 w 70"/>
                              <a:gd name="T43" fmla="*/ 17 h 81"/>
                              <a:gd name="T44" fmla="*/ 28 w 70"/>
                              <a:gd name="T45" fmla="*/ 18 h 81"/>
                              <a:gd name="T46" fmla="*/ 23 w 70"/>
                              <a:gd name="T47" fmla="*/ 22 h 81"/>
                              <a:gd name="T48" fmla="*/ 21 w 70"/>
                              <a:gd name="T49" fmla="*/ 27 h 81"/>
                              <a:gd name="T50" fmla="*/ 19 w 70"/>
                              <a:gd name="T51" fmla="*/ 33 h 81"/>
                              <a:gd name="T52" fmla="*/ 18 w 70"/>
                              <a:gd name="T53" fmla="*/ 39 h 81"/>
                              <a:gd name="T54" fmla="*/ 18 w 70"/>
                              <a:gd name="T55" fmla="*/ 44 h 81"/>
                              <a:gd name="T56" fmla="*/ 19 w 70"/>
                              <a:gd name="T57" fmla="*/ 50 h 81"/>
                              <a:gd name="T58" fmla="*/ 21 w 70"/>
                              <a:gd name="T59" fmla="*/ 56 h 81"/>
                              <a:gd name="T60" fmla="*/ 25 w 70"/>
                              <a:gd name="T61" fmla="*/ 60 h 81"/>
                              <a:gd name="T62" fmla="*/ 30 w 70"/>
                              <a:gd name="T63" fmla="*/ 63 h 81"/>
                              <a:gd name="T64" fmla="*/ 37 w 70"/>
                              <a:gd name="T65" fmla="*/ 64 h 81"/>
                              <a:gd name="T66" fmla="*/ 43 w 70"/>
                              <a:gd name="T67" fmla="*/ 61 h 81"/>
                              <a:gd name="T68" fmla="*/ 47 w 70"/>
                              <a:gd name="T69" fmla="*/ 57 h 81"/>
                              <a:gd name="T70" fmla="*/ 50 w 70"/>
                              <a:gd name="T71" fmla="*/ 52 h 81"/>
                              <a:gd name="T72" fmla="*/ 51 w 70"/>
                              <a:gd name="T73" fmla="*/ 46 h 81"/>
                              <a:gd name="T74" fmla="*/ 51 w 70"/>
                              <a:gd name="T75" fmla="*/ 41 h 81"/>
                              <a:gd name="T76" fmla="*/ 51 w 70"/>
                              <a:gd name="T77" fmla="*/ 35 h 81"/>
                              <a:gd name="T78" fmla="*/ 50 w 70"/>
                              <a:gd name="T79" fmla="*/ 29 h 81"/>
                              <a:gd name="T80" fmla="*/ 47 w 70"/>
                              <a:gd name="T81" fmla="*/ 23 h 81"/>
                              <a:gd name="T82" fmla="*/ 43 w 70"/>
                              <a:gd name="T83" fmla="*/ 19 h 81"/>
                              <a:gd name="T84" fmla="*/ 37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1" y="81"/>
                                </a:lnTo>
                                <a:lnTo>
                                  <a:pt x="28" y="80"/>
                                </a:lnTo>
                                <a:lnTo>
                                  <a:pt x="25" y="79"/>
                                </a:lnTo>
                                <a:lnTo>
                                  <a:pt x="22" y="78"/>
                                </a:lnTo>
                                <a:lnTo>
                                  <a:pt x="19" y="77"/>
                                </a:lnTo>
                                <a:lnTo>
                                  <a:pt x="16" y="75"/>
                                </a:lnTo>
                                <a:lnTo>
                                  <a:pt x="13" y="73"/>
                                </a:lnTo>
                                <a:lnTo>
                                  <a:pt x="11" y="71"/>
                                </a:lnTo>
                                <a:lnTo>
                                  <a:pt x="8" y="68"/>
                                </a:lnTo>
                                <a:lnTo>
                                  <a:pt x="6" y="65"/>
                                </a:lnTo>
                                <a:lnTo>
                                  <a:pt x="4" y="62"/>
                                </a:lnTo>
                                <a:lnTo>
                                  <a:pt x="3" y="59"/>
                                </a:lnTo>
                                <a:lnTo>
                                  <a:pt x="2" y="54"/>
                                </a:lnTo>
                                <a:lnTo>
                                  <a:pt x="1" y="50"/>
                                </a:lnTo>
                                <a:lnTo>
                                  <a:pt x="0" y="45"/>
                                </a:lnTo>
                                <a:lnTo>
                                  <a:pt x="0" y="41"/>
                                </a:lnTo>
                                <a:lnTo>
                                  <a:pt x="0" y="35"/>
                                </a:lnTo>
                                <a:lnTo>
                                  <a:pt x="1" y="31"/>
                                </a:lnTo>
                                <a:lnTo>
                                  <a:pt x="2" y="26"/>
                                </a:lnTo>
                                <a:lnTo>
                                  <a:pt x="3" y="22"/>
                                </a:lnTo>
                                <a:lnTo>
                                  <a:pt x="4" y="19"/>
                                </a:lnTo>
                                <a:lnTo>
                                  <a:pt x="6" y="16"/>
                                </a:lnTo>
                                <a:lnTo>
                                  <a:pt x="8" y="12"/>
                                </a:lnTo>
                                <a:lnTo>
                                  <a:pt x="11" y="10"/>
                                </a:lnTo>
                                <a:lnTo>
                                  <a:pt x="13" y="7"/>
                                </a:lnTo>
                                <a:lnTo>
                                  <a:pt x="16" y="5"/>
                                </a:lnTo>
                                <a:lnTo>
                                  <a:pt x="19" y="4"/>
                                </a:lnTo>
                                <a:lnTo>
                                  <a:pt x="22" y="3"/>
                                </a:lnTo>
                                <a:lnTo>
                                  <a:pt x="25" y="1"/>
                                </a:lnTo>
                                <a:lnTo>
                                  <a:pt x="28" y="1"/>
                                </a:lnTo>
                                <a:lnTo>
                                  <a:pt x="31" y="0"/>
                                </a:lnTo>
                                <a:lnTo>
                                  <a:pt x="35" y="0"/>
                                </a:lnTo>
                                <a:lnTo>
                                  <a:pt x="38" y="0"/>
                                </a:lnTo>
                                <a:lnTo>
                                  <a:pt x="42" y="1"/>
                                </a:lnTo>
                                <a:lnTo>
                                  <a:pt x="45" y="1"/>
                                </a:lnTo>
                                <a:lnTo>
                                  <a:pt x="48" y="3"/>
                                </a:lnTo>
                                <a:lnTo>
                                  <a:pt x="51" y="4"/>
                                </a:lnTo>
                                <a:lnTo>
                                  <a:pt x="54" y="5"/>
                                </a:lnTo>
                                <a:lnTo>
                                  <a:pt x="57" y="7"/>
                                </a:lnTo>
                                <a:lnTo>
                                  <a:pt x="59" y="10"/>
                                </a:lnTo>
                                <a:lnTo>
                                  <a:pt x="62" y="12"/>
                                </a:lnTo>
                                <a:lnTo>
                                  <a:pt x="64" y="16"/>
                                </a:lnTo>
                                <a:lnTo>
                                  <a:pt x="65" y="19"/>
                                </a:lnTo>
                                <a:lnTo>
                                  <a:pt x="67" y="22"/>
                                </a:lnTo>
                                <a:lnTo>
                                  <a:pt x="68" y="26"/>
                                </a:lnTo>
                                <a:lnTo>
                                  <a:pt x="69" y="31"/>
                                </a:lnTo>
                                <a:lnTo>
                                  <a:pt x="70" y="35"/>
                                </a:lnTo>
                                <a:lnTo>
                                  <a:pt x="70" y="41"/>
                                </a:lnTo>
                                <a:lnTo>
                                  <a:pt x="70" y="45"/>
                                </a:lnTo>
                                <a:lnTo>
                                  <a:pt x="69" y="50"/>
                                </a:lnTo>
                                <a:lnTo>
                                  <a:pt x="68" y="54"/>
                                </a:lnTo>
                                <a:lnTo>
                                  <a:pt x="67" y="59"/>
                                </a:lnTo>
                                <a:lnTo>
                                  <a:pt x="65" y="62"/>
                                </a:lnTo>
                                <a:lnTo>
                                  <a:pt x="64" y="65"/>
                                </a:lnTo>
                                <a:lnTo>
                                  <a:pt x="62" y="68"/>
                                </a:lnTo>
                                <a:lnTo>
                                  <a:pt x="59" y="71"/>
                                </a:lnTo>
                                <a:lnTo>
                                  <a:pt x="57" y="73"/>
                                </a:lnTo>
                                <a:lnTo>
                                  <a:pt x="54" y="75"/>
                                </a:lnTo>
                                <a:lnTo>
                                  <a:pt x="51" y="77"/>
                                </a:lnTo>
                                <a:lnTo>
                                  <a:pt x="48" y="78"/>
                                </a:lnTo>
                                <a:lnTo>
                                  <a:pt x="45" y="79"/>
                                </a:lnTo>
                                <a:lnTo>
                                  <a:pt x="42" y="80"/>
                                </a:lnTo>
                                <a:lnTo>
                                  <a:pt x="38" y="81"/>
                                </a:lnTo>
                                <a:lnTo>
                                  <a:pt x="35" y="81"/>
                                </a:lnTo>
                                <a:close/>
                                <a:moveTo>
                                  <a:pt x="35" y="17"/>
                                </a:moveTo>
                                <a:lnTo>
                                  <a:pt x="32" y="17"/>
                                </a:lnTo>
                                <a:lnTo>
                                  <a:pt x="30" y="18"/>
                                </a:lnTo>
                                <a:lnTo>
                                  <a:pt x="28" y="18"/>
                                </a:lnTo>
                                <a:lnTo>
                                  <a:pt x="26" y="19"/>
                                </a:lnTo>
                                <a:lnTo>
                                  <a:pt x="25" y="21"/>
                                </a:lnTo>
                                <a:lnTo>
                                  <a:pt x="23" y="22"/>
                                </a:lnTo>
                                <a:lnTo>
                                  <a:pt x="22" y="23"/>
                                </a:lnTo>
                                <a:lnTo>
                                  <a:pt x="21" y="25"/>
                                </a:lnTo>
                                <a:lnTo>
                                  <a:pt x="21" y="27"/>
                                </a:lnTo>
                                <a:lnTo>
                                  <a:pt x="20" y="29"/>
                                </a:lnTo>
                                <a:lnTo>
                                  <a:pt x="19" y="31"/>
                                </a:lnTo>
                                <a:lnTo>
                                  <a:pt x="19" y="33"/>
                                </a:lnTo>
                                <a:lnTo>
                                  <a:pt x="19" y="35"/>
                                </a:lnTo>
                                <a:lnTo>
                                  <a:pt x="18" y="37"/>
                                </a:lnTo>
                                <a:lnTo>
                                  <a:pt x="18" y="39"/>
                                </a:lnTo>
                                <a:lnTo>
                                  <a:pt x="18" y="41"/>
                                </a:lnTo>
                                <a:lnTo>
                                  <a:pt x="18" y="42"/>
                                </a:lnTo>
                                <a:lnTo>
                                  <a:pt x="18" y="44"/>
                                </a:lnTo>
                                <a:lnTo>
                                  <a:pt x="19" y="46"/>
                                </a:lnTo>
                                <a:lnTo>
                                  <a:pt x="19" y="48"/>
                                </a:lnTo>
                                <a:lnTo>
                                  <a:pt x="19" y="50"/>
                                </a:lnTo>
                                <a:lnTo>
                                  <a:pt x="20" y="52"/>
                                </a:lnTo>
                                <a:lnTo>
                                  <a:pt x="21" y="54"/>
                                </a:lnTo>
                                <a:lnTo>
                                  <a:pt x="21" y="56"/>
                                </a:lnTo>
                                <a:lnTo>
                                  <a:pt x="22" y="57"/>
                                </a:lnTo>
                                <a:lnTo>
                                  <a:pt x="23" y="59"/>
                                </a:lnTo>
                                <a:lnTo>
                                  <a:pt x="25" y="60"/>
                                </a:lnTo>
                                <a:lnTo>
                                  <a:pt x="26" y="61"/>
                                </a:lnTo>
                                <a:lnTo>
                                  <a:pt x="28" y="62"/>
                                </a:lnTo>
                                <a:lnTo>
                                  <a:pt x="30" y="63"/>
                                </a:lnTo>
                                <a:lnTo>
                                  <a:pt x="32" y="64"/>
                                </a:lnTo>
                                <a:lnTo>
                                  <a:pt x="35" y="64"/>
                                </a:lnTo>
                                <a:lnTo>
                                  <a:pt x="37" y="64"/>
                                </a:lnTo>
                                <a:lnTo>
                                  <a:pt x="40" y="63"/>
                                </a:lnTo>
                                <a:lnTo>
                                  <a:pt x="42" y="62"/>
                                </a:lnTo>
                                <a:lnTo>
                                  <a:pt x="43" y="61"/>
                                </a:lnTo>
                                <a:lnTo>
                                  <a:pt x="45" y="60"/>
                                </a:lnTo>
                                <a:lnTo>
                                  <a:pt x="46" y="59"/>
                                </a:lnTo>
                                <a:lnTo>
                                  <a:pt x="47" y="57"/>
                                </a:lnTo>
                                <a:lnTo>
                                  <a:pt x="48" y="56"/>
                                </a:lnTo>
                                <a:lnTo>
                                  <a:pt x="49" y="54"/>
                                </a:lnTo>
                                <a:lnTo>
                                  <a:pt x="50" y="52"/>
                                </a:lnTo>
                                <a:lnTo>
                                  <a:pt x="50" y="50"/>
                                </a:lnTo>
                                <a:lnTo>
                                  <a:pt x="51" y="48"/>
                                </a:lnTo>
                                <a:lnTo>
                                  <a:pt x="51" y="46"/>
                                </a:lnTo>
                                <a:lnTo>
                                  <a:pt x="51" y="44"/>
                                </a:lnTo>
                                <a:lnTo>
                                  <a:pt x="51" y="42"/>
                                </a:lnTo>
                                <a:lnTo>
                                  <a:pt x="51" y="41"/>
                                </a:lnTo>
                                <a:lnTo>
                                  <a:pt x="51" y="39"/>
                                </a:lnTo>
                                <a:lnTo>
                                  <a:pt x="51" y="37"/>
                                </a:lnTo>
                                <a:lnTo>
                                  <a:pt x="51" y="35"/>
                                </a:lnTo>
                                <a:lnTo>
                                  <a:pt x="51" y="33"/>
                                </a:lnTo>
                                <a:lnTo>
                                  <a:pt x="50" y="31"/>
                                </a:lnTo>
                                <a:lnTo>
                                  <a:pt x="50" y="29"/>
                                </a:lnTo>
                                <a:lnTo>
                                  <a:pt x="49" y="27"/>
                                </a:lnTo>
                                <a:lnTo>
                                  <a:pt x="48" y="25"/>
                                </a:lnTo>
                                <a:lnTo>
                                  <a:pt x="47" y="23"/>
                                </a:lnTo>
                                <a:lnTo>
                                  <a:pt x="46" y="22"/>
                                </a:lnTo>
                                <a:lnTo>
                                  <a:pt x="45" y="21"/>
                                </a:lnTo>
                                <a:lnTo>
                                  <a:pt x="43" y="19"/>
                                </a:lnTo>
                                <a:lnTo>
                                  <a:pt x="42" y="18"/>
                                </a:lnTo>
                                <a:lnTo>
                                  <a:pt x="40" y="18"/>
                                </a:lnTo>
                                <a:lnTo>
                                  <a:pt x="37" y="17"/>
                                </a:lnTo>
                                <a:lnTo>
                                  <a:pt x="35"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2" name="Freeform 164"/>
                          <a:cNvSpPr>
                            <a:spLocks/>
                          </a:cNvSpPr>
                        </a:nvSpPr>
                        <a:spPr bwMode="auto">
                          <a:xfrm>
                            <a:off x="2677" y="2103"/>
                            <a:ext cx="62" cy="79"/>
                          </a:xfrm>
                          <a:custGeom>
                            <a:avLst/>
                            <a:gdLst>
                              <a:gd name="T0" fmla="*/ 44 w 62"/>
                              <a:gd name="T1" fmla="*/ 79 h 79"/>
                              <a:gd name="T2" fmla="*/ 44 w 62"/>
                              <a:gd name="T3" fmla="*/ 31 h 79"/>
                              <a:gd name="T4" fmla="*/ 44 w 62"/>
                              <a:gd name="T5" fmla="*/ 29 h 79"/>
                              <a:gd name="T6" fmla="*/ 44 w 62"/>
                              <a:gd name="T7" fmla="*/ 26 h 79"/>
                              <a:gd name="T8" fmla="*/ 43 w 62"/>
                              <a:gd name="T9" fmla="*/ 24 h 79"/>
                              <a:gd name="T10" fmla="*/ 42 w 62"/>
                              <a:gd name="T11" fmla="*/ 21 h 79"/>
                              <a:gd name="T12" fmla="*/ 40 w 62"/>
                              <a:gd name="T13" fmla="*/ 19 h 79"/>
                              <a:gd name="T14" fmla="*/ 38 w 62"/>
                              <a:gd name="T15" fmla="*/ 18 h 79"/>
                              <a:gd name="T16" fmla="*/ 34 w 62"/>
                              <a:gd name="T17" fmla="*/ 17 h 79"/>
                              <a:gd name="T18" fmla="*/ 31 w 62"/>
                              <a:gd name="T19" fmla="*/ 17 h 79"/>
                              <a:gd name="T20" fmla="*/ 28 w 62"/>
                              <a:gd name="T21" fmla="*/ 18 h 79"/>
                              <a:gd name="T22" fmla="*/ 26 w 62"/>
                              <a:gd name="T23" fmla="*/ 19 h 79"/>
                              <a:gd name="T24" fmla="*/ 23 w 62"/>
                              <a:gd name="T25" fmla="*/ 21 h 79"/>
                              <a:gd name="T26" fmla="*/ 21 w 62"/>
                              <a:gd name="T27" fmla="*/ 23 h 79"/>
                              <a:gd name="T28" fmla="*/ 20 w 62"/>
                              <a:gd name="T29" fmla="*/ 25 h 79"/>
                              <a:gd name="T30" fmla="*/ 19 w 62"/>
                              <a:gd name="T31" fmla="*/ 29 h 79"/>
                              <a:gd name="T32" fmla="*/ 18 w 62"/>
                              <a:gd name="T33" fmla="*/ 33 h 79"/>
                              <a:gd name="T34" fmla="*/ 18 w 62"/>
                              <a:gd name="T35" fmla="*/ 79 h 79"/>
                              <a:gd name="T36" fmla="*/ 0 w 62"/>
                              <a:gd name="T37" fmla="*/ 2 h 79"/>
                              <a:gd name="T38" fmla="*/ 18 w 62"/>
                              <a:gd name="T39" fmla="*/ 13 h 79"/>
                              <a:gd name="T40" fmla="*/ 18 w 62"/>
                              <a:gd name="T41" fmla="*/ 12 h 79"/>
                              <a:gd name="T42" fmla="*/ 19 w 62"/>
                              <a:gd name="T43" fmla="*/ 10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1 w 62"/>
                              <a:gd name="T57" fmla="*/ 0 h 79"/>
                              <a:gd name="T58" fmla="*/ 45 w 62"/>
                              <a:gd name="T59" fmla="*/ 1 h 79"/>
                              <a:gd name="T60" fmla="*/ 50 w 62"/>
                              <a:gd name="T61" fmla="*/ 3 h 79"/>
                              <a:gd name="T62" fmla="*/ 53 w 62"/>
                              <a:gd name="T63" fmla="*/ 5 h 79"/>
                              <a:gd name="T64" fmla="*/ 57 w 62"/>
                              <a:gd name="T65" fmla="*/ 8 h 79"/>
                              <a:gd name="T66" fmla="*/ 59 w 62"/>
                              <a:gd name="T67" fmla="*/ 12 h 79"/>
                              <a:gd name="T68" fmla="*/ 61 w 62"/>
                              <a:gd name="T69" fmla="*/ 17 h 79"/>
                              <a:gd name="T70" fmla="*/ 62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4" y="31"/>
                                </a:lnTo>
                                <a:lnTo>
                                  <a:pt x="44" y="30"/>
                                </a:lnTo>
                                <a:lnTo>
                                  <a:pt x="44" y="29"/>
                                </a:lnTo>
                                <a:lnTo>
                                  <a:pt x="44" y="27"/>
                                </a:lnTo>
                                <a:lnTo>
                                  <a:pt x="44" y="26"/>
                                </a:lnTo>
                                <a:lnTo>
                                  <a:pt x="43" y="25"/>
                                </a:lnTo>
                                <a:lnTo>
                                  <a:pt x="43" y="24"/>
                                </a:lnTo>
                                <a:lnTo>
                                  <a:pt x="43" y="23"/>
                                </a:lnTo>
                                <a:lnTo>
                                  <a:pt x="42" y="21"/>
                                </a:lnTo>
                                <a:lnTo>
                                  <a:pt x="41" y="20"/>
                                </a:lnTo>
                                <a:lnTo>
                                  <a:pt x="40" y="19"/>
                                </a:lnTo>
                                <a:lnTo>
                                  <a:pt x="39" y="19"/>
                                </a:lnTo>
                                <a:lnTo>
                                  <a:pt x="38" y="18"/>
                                </a:lnTo>
                                <a:lnTo>
                                  <a:pt x="36" y="18"/>
                                </a:lnTo>
                                <a:lnTo>
                                  <a:pt x="34" y="17"/>
                                </a:lnTo>
                                <a:lnTo>
                                  <a:pt x="32" y="17"/>
                                </a:lnTo>
                                <a:lnTo>
                                  <a:pt x="31" y="17"/>
                                </a:lnTo>
                                <a:lnTo>
                                  <a:pt x="30" y="17"/>
                                </a:lnTo>
                                <a:lnTo>
                                  <a:pt x="28" y="18"/>
                                </a:lnTo>
                                <a:lnTo>
                                  <a:pt x="27" y="18"/>
                                </a:lnTo>
                                <a:lnTo>
                                  <a:pt x="26" y="19"/>
                                </a:lnTo>
                                <a:lnTo>
                                  <a:pt x="24" y="20"/>
                                </a:lnTo>
                                <a:lnTo>
                                  <a:pt x="23" y="21"/>
                                </a:lnTo>
                                <a:lnTo>
                                  <a:pt x="22" y="22"/>
                                </a:lnTo>
                                <a:lnTo>
                                  <a:pt x="21" y="23"/>
                                </a:lnTo>
                                <a:lnTo>
                                  <a:pt x="21" y="24"/>
                                </a:lnTo>
                                <a:lnTo>
                                  <a:pt x="20" y="25"/>
                                </a:lnTo>
                                <a:lnTo>
                                  <a:pt x="19" y="27"/>
                                </a:lnTo>
                                <a:lnTo>
                                  <a:pt x="19" y="29"/>
                                </a:lnTo>
                                <a:lnTo>
                                  <a:pt x="18" y="31"/>
                                </a:lnTo>
                                <a:lnTo>
                                  <a:pt x="18" y="33"/>
                                </a:lnTo>
                                <a:lnTo>
                                  <a:pt x="18" y="35"/>
                                </a:lnTo>
                                <a:lnTo>
                                  <a:pt x="18" y="79"/>
                                </a:lnTo>
                                <a:lnTo>
                                  <a:pt x="0" y="79"/>
                                </a:lnTo>
                                <a:lnTo>
                                  <a:pt x="0" y="2"/>
                                </a:lnTo>
                                <a:lnTo>
                                  <a:pt x="18" y="2"/>
                                </a:lnTo>
                                <a:lnTo>
                                  <a:pt x="18" y="13"/>
                                </a:lnTo>
                                <a:lnTo>
                                  <a:pt x="18" y="12"/>
                                </a:lnTo>
                                <a:lnTo>
                                  <a:pt x="19" y="11"/>
                                </a:lnTo>
                                <a:lnTo>
                                  <a:pt x="19" y="10"/>
                                </a:lnTo>
                                <a:lnTo>
                                  <a:pt x="20" y="9"/>
                                </a:lnTo>
                                <a:lnTo>
                                  <a:pt x="21" y="8"/>
                                </a:lnTo>
                                <a:lnTo>
                                  <a:pt x="22" y="7"/>
                                </a:lnTo>
                                <a:lnTo>
                                  <a:pt x="23" y="6"/>
                                </a:lnTo>
                                <a:lnTo>
                                  <a:pt x="24" y="5"/>
                                </a:lnTo>
                                <a:lnTo>
                                  <a:pt x="25" y="4"/>
                                </a:lnTo>
                                <a:lnTo>
                                  <a:pt x="27" y="3"/>
                                </a:lnTo>
                                <a:lnTo>
                                  <a:pt x="28" y="2"/>
                                </a:lnTo>
                                <a:lnTo>
                                  <a:pt x="30" y="1"/>
                                </a:lnTo>
                                <a:lnTo>
                                  <a:pt x="32" y="1"/>
                                </a:lnTo>
                                <a:lnTo>
                                  <a:pt x="34" y="1"/>
                                </a:lnTo>
                                <a:lnTo>
                                  <a:pt x="36" y="0"/>
                                </a:lnTo>
                                <a:lnTo>
                                  <a:pt x="38" y="0"/>
                                </a:lnTo>
                                <a:lnTo>
                                  <a:pt x="41" y="0"/>
                                </a:lnTo>
                                <a:lnTo>
                                  <a:pt x="43" y="1"/>
                                </a:lnTo>
                                <a:lnTo>
                                  <a:pt x="45" y="1"/>
                                </a:lnTo>
                                <a:lnTo>
                                  <a:pt x="48" y="2"/>
                                </a:lnTo>
                                <a:lnTo>
                                  <a:pt x="50" y="3"/>
                                </a:lnTo>
                                <a:lnTo>
                                  <a:pt x="52" y="4"/>
                                </a:lnTo>
                                <a:lnTo>
                                  <a:pt x="53" y="5"/>
                                </a:lnTo>
                                <a:lnTo>
                                  <a:pt x="55" y="7"/>
                                </a:lnTo>
                                <a:lnTo>
                                  <a:pt x="57" y="8"/>
                                </a:lnTo>
                                <a:lnTo>
                                  <a:pt x="58" y="10"/>
                                </a:lnTo>
                                <a:lnTo>
                                  <a:pt x="59" y="12"/>
                                </a:lnTo>
                                <a:lnTo>
                                  <a:pt x="60" y="15"/>
                                </a:lnTo>
                                <a:lnTo>
                                  <a:pt x="61" y="17"/>
                                </a:lnTo>
                                <a:lnTo>
                                  <a:pt x="62" y="20"/>
                                </a:lnTo>
                                <a:lnTo>
                                  <a:pt x="62" y="23"/>
                                </a:lnTo>
                                <a:lnTo>
                                  <a:pt x="62" y="26"/>
                                </a:lnTo>
                                <a:lnTo>
                                  <a:pt x="62"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3" name="Freeform 165"/>
                          <a:cNvSpPr>
                            <a:spLocks noEditPoints="1"/>
                          </a:cNvSpPr>
                        </a:nvSpPr>
                        <a:spPr bwMode="auto">
                          <a:xfrm>
                            <a:off x="2756" y="2077"/>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4" name="Freeform 166"/>
                          <a:cNvSpPr>
                            <a:spLocks/>
                          </a:cNvSpPr>
                        </a:nvSpPr>
                        <a:spPr bwMode="auto">
                          <a:xfrm>
                            <a:off x="2784" y="2084"/>
                            <a:ext cx="39" cy="99"/>
                          </a:xfrm>
                          <a:custGeom>
                            <a:avLst/>
                            <a:gdLst>
                              <a:gd name="T0" fmla="*/ 39 w 39"/>
                              <a:gd name="T1" fmla="*/ 21 h 99"/>
                              <a:gd name="T2" fmla="*/ 28 w 39"/>
                              <a:gd name="T3" fmla="*/ 35 h 99"/>
                              <a:gd name="T4" fmla="*/ 28 w 39"/>
                              <a:gd name="T5" fmla="*/ 78 h 99"/>
                              <a:gd name="T6" fmla="*/ 28 w 39"/>
                              <a:gd name="T7" fmla="*/ 79 h 99"/>
                              <a:gd name="T8" fmla="*/ 28 w 39"/>
                              <a:gd name="T9" fmla="*/ 80 h 99"/>
                              <a:gd name="T10" fmla="*/ 28 w 39"/>
                              <a:gd name="T11" fmla="*/ 82 h 99"/>
                              <a:gd name="T12" fmla="*/ 29 w 39"/>
                              <a:gd name="T13" fmla="*/ 82 h 99"/>
                              <a:gd name="T14" fmla="*/ 30 w 39"/>
                              <a:gd name="T15" fmla="*/ 83 h 99"/>
                              <a:gd name="T16" fmla="*/ 32 w 39"/>
                              <a:gd name="T17" fmla="*/ 83 h 99"/>
                              <a:gd name="T18" fmla="*/ 34 w 39"/>
                              <a:gd name="T19" fmla="*/ 83 h 99"/>
                              <a:gd name="T20" fmla="*/ 35 w 39"/>
                              <a:gd name="T21" fmla="*/ 83 h 99"/>
                              <a:gd name="T22" fmla="*/ 36 w 39"/>
                              <a:gd name="T23" fmla="*/ 83 h 99"/>
                              <a:gd name="T24" fmla="*/ 36 w 39"/>
                              <a:gd name="T25" fmla="*/ 83 h 99"/>
                              <a:gd name="T26" fmla="*/ 37 w 39"/>
                              <a:gd name="T27" fmla="*/ 83 h 99"/>
                              <a:gd name="T28" fmla="*/ 37 w 39"/>
                              <a:gd name="T29" fmla="*/ 83 h 99"/>
                              <a:gd name="T30" fmla="*/ 37 w 39"/>
                              <a:gd name="T31" fmla="*/ 83 h 99"/>
                              <a:gd name="T32" fmla="*/ 38 w 39"/>
                              <a:gd name="T33" fmla="*/ 83 h 99"/>
                              <a:gd name="T34" fmla="*/ 38 w 39"/>
                              <a:gd name="T35" fmla="*/ 83 h 99"/>
                              <a:gd name="T36" fmla="*/ 39 w 39"/>
                              <a:gd name="T37" fmla="*/ 98 h 99"/>
                              <a:gd name="T38" fmla="*/ 38 w 39"/>
                              <a:gd name="T39" fmla="*/ 98 h 99"/>
                              <a:gd name="T40" fmla="*/ 37 w 39"/>
                              <a:gd name="T41" fmla="*/ 98 h 99"/>
                              <a:gd name="T42" fmla="*/ 36 w 39"/>
                              <a:gd name="T43" fmla="*/ 99 h 99"/>
                              <a:gd name="T44" fmla="*/ 35 w 39"/>
                              <a:gd name="T45" fmla="*/ 99 h 99"/>
                              <a:gd name="T46" fmla="*/ 33 w 39"/>
                              <a:gd name="T47" fmla="*/ 99 h 99"/>
                              <a:gd name="T48" fmla="*/ 32 w 39"/>
                              <a:gd name="T49" fmla="*/ 99 h 99"/>
                              <a:gd name="T50" fmla="*/ 31 w 39"/>
                              <a:gd name="T51" fmla="*/ 99 h 99"/>
                              <a:gd name="T52" fmla="*/ 30 w 39"/>
                              <a:gd name="T53" fmla="*/ 99 h 99"/>
                              <a:gd name="T54" fmla="*/ 25 w 39"/>
                              <a:gd name="T55" fmla="*/ 99 h 99"/>
                              <a:gd name="T56" fmla="*/ 20 w 39"/>
                              <a:gd name="T57" fmla="*/ 98 h 99"/>
                              <a:gd name="T58" fmla="*/ 17 w 39"/>
                              <a:gd name="T59" fmla="*/ 97 h 99"/>
                              <a:gd name="T60" fmla="*/ 14 w 39"/>
                              <a:gd name="T61" fmla="*/ 95 h 99"/>
                              <a:gd name="T62" fmla="*/ 12 w 39"/>
                              <a:gd name="T63" fmla="*/ 93 h 99"/>
                              <a:gd name="T64" fmla="*/ 11 w 39"/>
                              <a:gd name="T65" fmla="*/ 90 h 99"/>
                              <a:gd name="T66" fmla="*/ 10 w 39"/>
                              <a:gd name="T67" fmla="*/ 87 h 99"/>
                              <a:gd name="T68" fmla="*/ 10 w 39"/>
                              <a:gd name="T69" fmla="*/ 84 h 99"/>
                              <a:gd name="T70" fmla="*/ 10 w 39"/>
                              <a:gd name="T71" fmla="*/ 35 h 99"/>
                              <a:gd name="T72" fmla="*/ 0 w 39"/>
                              <a:gd name="T73" fmla="*/ 21 h 99"/>
                              <a:gd name="T74" fmla="*/ 10 w 39"/>
                              <a:gd name="T75" fmla="*/ 0 h 99"/>
                              <a:gd name="T76" fmla="*/ 28 w 39"/>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9"/>
                              <a:gd name="T118" fmla="*/ 0 h 99"/>
                              <a:gd name="T119" fmla="*/ 39 w 39"/>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9" h="99">
                                <a:moveTo>
                                  <a:pt x="28" y="21"/>
                                </a:moveTo>
                                <a:lnTo>
                                  <a:pt x="39" y="21"/>
                                </a:lnTo>
                                <a:lnTo>
                                  <a:pt x="39" y="35"/>
                                </a:lnTo>
                                <a:lnTo>
                                  <a:pt x="28" y="35"/>
                                </a:lnTo>
                                <a:lnTo>
                                  <a:pt x="28" y="77"/>
                                </a:lnTo>
                                <a:lnTo>
                                  <a:pt x="28" y="78"/>
                                </a:lnTo>
                                <a:lnTo>
                                  <a:pt x="28" y="79"/>
                                </a:lnTo>
                                <a:lnTo>
                                  <a:pt x="28" y="80"/>
                                </a:lnTo>
                                <a:lnTo>
                                  <a:pt x="28" y="81"/>
                                </a:lnTo>
                                <a:lnTo>
                                  <a:pt x="28" y="82"/>
                                </a:lnTo>
                                <a:lnTo>
                                  <a:pt x="29" y="82"/>
                                </a:lnTo>
                                <a:lnTo>
                                  <a:pt x="30" y="83"/>
                                </a:lnTo>
                                <a:lnTo>
                                  <a:pt x="31" y="83"/>
                                </a:lnTo>
                                <a:lnTo>
                                  <a:pt x="32" y="83"/>
                                </a:lnTo>
                                <a:lnTo>
                                  <a:pt x="33" y="83"/>
                                </a:lnTo>
                                <a:lnTo>
                                  <a:pt x="34" y="83"/>
                                </a:lnTo>
                                <a:lnTo>
                                  <a:pt x="35" y="83"/>
                                </a:lnTo>
                                <a:lnTo>
                                  <a:pt x="36" y="83"/>
                                </a:lnTo>
                                <a:lnTo>
                                  <a:pt x="37" y="83"/>
                                </a:lnTo>
                                <a:lnTo>
                                  <a:pt x="38" y="83"/>
                                </a:lnTo>
                                <a:lnTo>
                                  <a:pt x="39" y="83"/>
                                </a:lnTo>
                                <a:lnTo>
                                  <a:pt x="39" y="98"/>
                                </a:lnTo>
                                <a:lnTo>
                                  <a:pt x="38" y="98"/>
                                </a:lnTo>
                                <a:lnTo>
                                  <a:pt x="37" y="98"/>
                                </a:lnTo>
                                <a:lnTo>
                                  <a:pt x="36" y="98"/>
                                </a:lnTo>
                                <a:lnTo>
                                  <a:pt x="36" y="99"/>
                                </a:lnTo>
                                <a:lnTo>
                                  <a:pt x="35" y="99"/>
                                </a:lnTo>
                                <a:lnTo>
                                  <a:pt x="34" y="99"/>
                                </a:lnTo>
                                <a:lnTo>
                                  <a:pt x="33" y="99"/>
                                </a:lnTo>
                                <a:lnTo>
                                  <a:pt x="32" y="99"/>
                                </a:lnTo>
                                <a:lnTo>
                                  <a:pt x="31" y="99"/>
                                </a:lnTo>
                                <a:lnTo>
                                  <a:pt x="30" y="99"/>
                                </a:lnTo>
                                <a:lnTo>
                                  <a:pt x="28" y="99"/>
                                </a:lnTo>
                                <a:lnTo>
                                  <a:pt x="25" y="99"/>
                                </a:lnTo>
                                <a:lnTo>
                                  <a:pt x="23" y="98"/>
                                </a:lnTo>
                                <a:lnTo>
                                  <a:pt x="20" y="98"/>
                                </a:lnTo>
                                <a:lnTo>
                                  <a:pt x="18" y="98"/>
                                </a:lnTo>
                                <a:lnTo>
                                  <a:pt x="17" y="97"/>
                                </a:lnTo>
                                <a:lnTo>
                                  <a:pt x="15" y="96"/>
                                </a:lnTo>
                                <a:lnTo>
                                  <a:pt x="14" y="95"/>
                                </a:lnTo>
                                <a:lnTo>
                                  <a:pt x="13" y="94"/>
                                </a:lnTo>
                                <a:lnTo>
                                  <a:pt x="12" y="93"/>
                                </a:lnTo>
                                <a:lnTo>
                                  <a:pt x="11" y="92"/>
                                </a:lnTo>
                                <a:lnTo>
                                  <a:pt x="11" y="90"/>
                                </a:lnTo>
                                <a:lnTo>
                                  <a:pt x="10" y="89"/>
                                </a:lnTo>
                                <a:lnTo>
                                  <a:pt x="10" y="87"/>
                                </a:lnTo>
                                <a:lnTo>
                                  <a:pt x="10" y="86"/>
                                </a:lnTo>
                                <a:lnTo>
                                  <a:pt x="10" y="84"/>
                                </a:lnTo>
                                <a:lnTo>
                                  <a:pt x="10" y="82"/>
                                </a:lnTo>
                                <a:lnTo>
                                  <a:pt x="10" y="35"/>
                                </a:lnTo>
                                <a:lnTo>
                                  <a:pt x="0" y="35"/>
                                </a:lnTo>
                                <a:lnTo>
                                  <a:pt x="0" y="21"/>
                                </a:lnTo>
                                <a:lnTo>
                                  <a:pt x="10" y="21"/>
                                </a:lnTo>
                                <a:lnTo>
                                  <a:pt x="10" y="0"/>
                                </a:lnTo>
                                <a:lnTo>
                                  <a:pt x="28" y="0"/>
                                </a:lnTo>
                                <a:lnTo>
                                  <a:pt x="28" y="2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5" name="Freeform 167"/>
                          <a:cNvSpPr>
                            <a:spLocks noEditPoints="1"/>
                          </a:cNvSpPr>
                        </a:nvSpPr>
                        <a:spPr bwMode="auto">
                          <a:xfrm>
                            <a:off x="2830" y="2103"/>
                            <a:ext cx="70" cy="81"/>
                          </a:xfrm>
                          <a:custGeom>
                            <a:avLst/>
                            <a:gdLst>
                              <a:gd name="T0" fmla="*/ 28 w 70"/>
                              <a:gd name="T1" fmla="*/ 80 h 81"/>
                              <a:gd name="T2" fmla="*/ 19 w 70"/>
                              <a:gd name="T3" fmla="*/ 77 h 81"/>
                              <a:gd name="T4" fmla="*/ 11 w 70"/>
                              <a:gd name="T5" fmla="*/ 71 h 81"/>
                              <a:gd name="T6" fmla="*/ 5 w 70"/>
                              <a:gd name="T7" fmla="*/ 62 h 81"/>
                              <a:gd name="T8" fmla="*/ 1 w 70"/>
                              <a:gd name="T9" fmla="*/ 50 h 81"/>
                              <a:gd name="T10" fmla="*/ 0 w 70"/>
                              <a:gd name="T11" fmla="*/ 35 h 81"/>
                              <a:gd name="T12" fmla="*/ 3 w 70"/>
                              <a:gd name="T13" fmla="*/ 22 h 81"/>
                              <a:gd name="T14" fmla="*/ 8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70 w 70"/>
                              <a:gd name="T31" fmla="*/ 35 h 81"/>
                              <a:gd name="T32" fmla="*/ 69 w 70"/>
                              <a:gd name="T33" fmla="*/ 50 h 81"/>
                              <a:gd name="T34" fmla="*/ 66 w 70"/>
                              <a:gd name="T35" fmla="*/ 62 h 81"/>
                              <a:gd name="T36" fmla="*/ 59 w 70"/>
                              <a:gd name="T37" fmla="*/ 71 h 81"/>
                              <a:gd name="T38" fmla="*/ 51 w 70"/>
                              <a:gd name="T39" fmla="*/ 77 h 81"/>
                              <a:gd name="T40" fmla="*/ 42 w 70"/>
                              <a:gd name="T41" fmla="*/ 80 h 81"/>
                              <a:gd name="T42" fmla="*/ 35 w 70"/>
                              <a:gd name="T43" fmla="*/ 17 h 81"/>
                              <a:gd name="T44" fmla="*/ 28 w 70"/>
                              <a:gd name="T45" fmla="*/ 18 h 81"/>
                              <a:gd name="T46" fmla="*/ 24 w 70"/>
                              <a:gd name="T47" fmla="*/ 22 h 81"/>
                              <a:gd name="T48" fmla="*/ 21 w 70"/>
                              <a:gd name="T49" fmla="*/ 27 h 81"/>
                              <a:gd name="T50" fmla="*/ 19 w 70"/>
                              <a:gd name="T51" fmla="*/ 33 h 81"/>
                              <a:gd name="T52" fmla="*/ 19 w 70"/>
                              <a:gd name="T53" fmla="*/ 39 h 81"/>
                              <a:gd name="T54" fmla="*/ 19 w 70"/>
                              <a:gd name="T55" fmla="*/ 44 h 81"/>
                              <a:gd name="T56" fmla="*/ 20 w 70"/>
                              <a:gd name="T57" fmla="*/ 50 h 81"/>
                              <a:gd name="T58" fmla="*/ 22 w 70"/>
                              <a:gd name="T59" fmla="*/ 56 h 81"/>
                              <a:gd name="T60" fmla="*/ 25 w 70"/>
                              <a:gd name="T61" fmla="*/ 60 h 81"/>
                              <a:gd name="T62" fmla="*/ 30 w 70"/>
                              <a:gd name="T63" fmla="*/ 63 h 81"/>
                              <a:gd name="T64" fmla="*/ 37 w 70"/>
                              <a:gd name="T65" fmla="*/ 64 h 81"/>
                              <a:gd name="T66" fmla="*/ 43 w 70"/>
                              <a:gd name="T67" fmla="*/ 61 h 81"/>
                              <a:gd name="T68" fmla="*/ 47 w 70"/>
                              <a:gd name="T69" fmla="*/ 57 h 81"/>
                              <a:gd name="T70" fmla="*/ 50 w 70"/>
                              <a:gd name="T71" fmla="*/ 52 h 81"/>
                              <a:gd name="T72" fmla="*/ 51 w 70"/>
                              <a:gd name="T73" fmla="*/ 46 h 81"/>
                              <a:gd name="T74" fmla="*/ 52 w 70"/>
                              <a:gd name="T75" fmla="*/ 41 h 81"/>
                              <a:gd name="T76" fmla="*/ 51 w 70"/>
                              <a:gd name="T77" fmla="*/ 35 h 81"/>
                              <a:gd name="T78" fmla="*/ 50 w 70"/>
                              <a:gd name="T79" fmla="*/ 29 h 81"/>
                              <a:gd name="T80" fmla="*/ 47 w 70"/>
                              <a:gd name="T81" fmla="*/ 23 h 81"/>
                              <a:gd name="T82" fmla="*/ 43 w 70"/>
                              <a:gd name="T83" fmla="*/ 19 h 81"/>
                              <a:gd name="T84" fmla="*/ 37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8" y="80"/>
                                </a:lnTo>
                                <a:lnTo>
                                  <a:pt x="25" y="79"/>
                                </a:lnTo>
                                <a:lnTo>
                                  <a:pt x="22" y="78"/>
                                </a:lnTo>
                                <a:lnTo>
                                  <a:pt x="19" y="77"/>
                                </a:lnTo>
                                <a:lnTo>
                                  <a:pt x="16" y="75"/>
                                </a:lnTo>
                                <a:lnTo>
                                  <a:pt x="13" y="73"/>
                                </a:lnTo>
                                <a:lnTo>
                                  <a:pt x="11" y="71"/>
                                </a:lnTo>
                                <a:lnTo>
                                  <a:pt x="8" y="68"/>
                                </a:lnTo>
                                <a:lnTo>
                                  <a:pt x="6" y="65"/>
                                </a:lnTo>
                                <a:lnTo>
                                  <a:pt x="5" y="62"/>
                                </a:lnTo>
                                <a:lnTo>
                                  <a:pt x="3" y="59"/>
                                </a:lnTo>
                                <a:lnTo>
                                  <a:pt x="2" y="54"/>
                                </a:lnTo>
                                <a:lnTo>
                                  <a:pt x="1" y="50"/>
                                </a:lnTo>
                                <a:lnTo>
                                  <a:pt x="0" y="45"/>
                                </a:lnTo>
                                <a:lnTo>
                                  <a:pt x="0" y="41"/>
                                </a:lnTo>
                                <a:lnTo>
                                  <a:pt x="0" y="35"/>
                                </a:lnTo>
                                <a:lnTo>
                                  <a:pt x="1" y="31"/>
                                </a:lnTo>
                                <a:lnTo>
                                  <a:pt x="2" y="26"/>
                                </a:lnTo>
                                <a:lnTo>
                                  <a:pt x="3" y="22"/>
                                </a:lnTo>
                                <a:lnTo>
                                  <a:pt x="5" y="19"/>
                                </a:lnTo>
                                <a:lnTo>
                                  <a:pt x="6" y="16"/>
                                </a:lnTo>
                                <a:lnTo>
                                  <a:pt x="8" y="12"/>
                                </a:lnTo>
                                <a:lnTo>
                                  <a:pt x="11" y="10"/>
                                </a:lnTo>
                                <a:lnTo>
                                  <a:pt x="13" y="7"/>
                                </a:lnTo>
                                <a:lnTo>
                                  <a:pt x="16" y="5"/>
                                </a:lnTo>
                                <a:lnTo>
                                  <a:pt x="19" y="4"/>
                                </a:lnTo>
                                <a:lnTo>
                                  <a:pt x="22" y="3"/>
                                </a:lnTo>
                                <a:lnTo>
                                  <a:pt x="25" y="1"/>
                                </a:lnTo>
                                <a:lnTo>
                                  <a:pt x="28" y="1"/>
                                </a:lnTo>
                                <a:lnTo>
                                  <a:pt x="32" y="0"/>
                                </a:lnTo>
                                <a:lnTo>
                                  <a:pt x="35" y="0"/>
                                </a:lnTo>
                                <a:lnTo>
                                  <a:pt x="38" y="0"/>
                                </a:lnTo>
                                <a:lnTo>
                                  <a:pt x="42" y="1"/>
                                </a:lnTo>
                                <a:lnTo>
                                  <a:pt x="45" y="1"/>
                                </a:lnTo>
                                <a:lnTo>
                                  <a:pt x="48" y="3"/>
                                </a:lnTo>
                                <a:lnTo>
                                  <a:pt x="51" y="4"/>
                                </a:lnTo>
                                <a:lnTo>
                                  <a:pt x="54" y="5"/>
                                </a:lnTo>
                                <a:lnTo>
                                  <a:pt x="57" y="7"/>
                                </a:lnTo>
                                <a:lnTo>
                                  <a:pt x="59" y="10"/>
                                </a:lnTo>
                                <a:lnTo>
                                  <a:pt x="62" y="12"/>
                                </a:lnTo>
                                <a:lnTo>
                                  <a:pt x="64" y="16"/>
                                </a:lnTo>
                                <a:lnTo>
                                  <a:pt x="66" y="19"/>
                                </a:lnTo>
                                <a:lnTo>
                                  <a:pt x="67" y="22"/>
                                </a:lnTo>
                                <a:lnTo>
                                  <a:pt x="68" y="26"/>
                                </a:lnTo>
                                <a:lnTo>
                                  <a:pt x="69" y="31"/>
                                </a:lnTo>
                                <a:lnTo>
                                  <a:pt x="70" y="35"/>
                                </a:lnTo>
                                <a:lnTo>
                                  <a:pt x="70" y="41"/>
                                </a:lnTo>
                                <a:lnTo>
                                  <a:pt x="70" y="45"/>
                                </a:lnTo>
                                <a:lnTo>
                                  <a:pt x="69" y="50"/>
                                </a:lnTo>
                                <a:lnTo>
                                  <a:pt x="68" y="54"/>
                                </a:lnTo>
                                <a:lnTo>
                                  <a:pt x="67" y="59"/>
                                </a:lnTo>
                                <a:lnTo>
                                  <a:pt x="66" y="62"/>
                                </a:lnTo>
                                <a:lnTo>
                                  <a:pt x="64" y="65"/>
                                </a:lnTo>
                                <a:lnTo>
                                  <a:pt x="62" y="68"/>
                                </a:lnTo>
                                <a:lnTo>
                                  <a:pt x="59" y="71"/>
                                </a:lnTo>
                                <a:lnTo>
                                  <a:pt x="57" y="73"/>
                                </a:lnTo>
                                <a:lnTo>
                                  <a:pt x="54" y="75"/>
                                </a:lnTo>
                                <a:lnTo>
                                  <a:pt x="51" y="77"/>
                                </a:lnTo>
                                <a:lnTo>
                                  <a:pt x="48" y="78"/>
                                </a:lnTo>
                                <a:lnTo>
                                  <a:pt x="45" y="79"/>
                                </a:lnTo>
                                <a:lnTo>
                                  <a:pt x="42" y="80"/>
                                </a:lnTo>
                                <a:lnTo>
                                  <a:pt x="38" y="81"/>
                                </a:lnTo>
                                <a:lnTo>
                                  <a:pt x="35" y="81"/>
                                </a:lnTo>
                                <a:close/>
                                <a:moveTo>
                                  <a:pt x="35" y="17"/>
                                </a:moveTo>
                                <a:lnTo>
                                  <a:pt x="32" y="17"/>
                                </a:lnTo>
                                <a:lnTo>
                                  <a:pt x="30" y="18"/>
                                </a:lnTo>
                                <a:lnTo>
                                  <a:pt x="28" y="18"/>
                                </a:lnTo>
                                <a:lnTo>
                                  <a:pt x="27" y="19"/>
                                </a:lnTo>
                                <a:lnTo>
                                  <a:pt x="25" y="21"/>
                                </a:lnTo>
                                <a:lnTo>
                                  <a:pt x="24" y="22"/>
                                </a:lnTo>
                                <a:lnTo>
                                  <a:pt x="23" y="23"/>
                                </a:lnTo>
                                <a:lnTo>
                                  <a:pt x="22" y="25"/>
                                </a:lnTo>
                                <a:lnTo>
                                  <a:pt x="21" y="27"/>
                                </a:lnTo>
                                <a:lnTo>
                                  <a:pt x="20" y="29"/>
                                </a:lnTo>
                                <a:lnTo>
                                  <a:pt x="20" y="31"/>
                                </a:lnTo>
                                <a:lnTo>
                                  <a:pt x="19" y="33"/>
                                </a:lnTo>
                                <a:lnTo>
                                  <a:pt x="19" y="35"/>
                                </a:lnTo>
                                <a:lnTo>
                                  <a:pt x="19" y="37"/>
                                </a:lnTo>
                                <a:lnTo>
                                  <a:pt x="19" y="39"/>
                                </a:lnTo>
                                <a:lnTo>
                                  <a:pt x="19" y="41"/>
                                </a:lnTo>
                                <a:lnTo>
                                  <a:pt x="19" y="42"/>
                                </a:lnTo>
                                <a:lnTo>
                                  <a:pt x="19" y="44"/>
                                </a:lnTo>
                                <a:lnTo>
                                  <a:pt x="19" y="46"/>
                                </a:lnTo>
                                <a:lnTo>
                                  <a:pt x="19" y="48"/>
                                </a:lnTo>
                                <a:lnTo>
                                  <a:pt x="20" y="50"/>
                                </a:lnTo>
                                <a:lnTo>
                                  <a:pt x="20" y="52"/>
                                </a:lnTo>
                                <a:lnTo>
                                  <a:pt x="21" y="54"/>
                                </a:lnTo>
                                <a:lnTo>
                                  <a:pt x="22" y="56"/>
                                </a:lnTo>
                                <a:lnTo>
                                  <a:pt x="23" y="57"/>
                                </a:lnTo>
                                <a:lnTo>
                                  <a:pt x="24" y="59"/>
                                </a:lnTo>
                                <a:lnTo>
                                  <a:pt x="25" y="60"/>
                                </a:lnTo>
                                <a:lnTo>
                                  <a:pt x="27" y="61"/>
                                </a:lnTo>
                                <a:lnTo>
                                  <a:pt x="28" y="62"/>
                                </a:lnTo>
                                <a:lnTo>
                                  <a:pt x="30" y="63"/>
                                </a:lnTo>
                                <a:lnTo>
                                  <a:pt x="32" y="64"/>
                                </a:lnTo>
                                <a:lnTo>
                                  <a:pt x="35" y="64"/>
                                </a:lnTo>
                                <a:lnTo>
                                  <a:pt x="37" y="64"/>
                                </a:lnTo>
                                <a:lnTo>
                                  <a:pt x="40" y="63"/>
                                </a:lnTo>
                                <a:lnTo>
                                  <a:pt x="42" y="62"/>
                                </a:lnTo>
                                <a:lnTo>
                                  <a:pt x="43" y="61"/>
                                </a:lnTo>
                                <a:lnTo>
                                  <a:pt x="45" y="60"/>
                                </a:lnTo>
                                <a:lnTo>
                                  <a:pt x="46" y="59"/>
                                </a:lnTo>
                                <a:lnTo>
                                  <a:pt x="47" y="57"/>
                                </a:lnTo>
                                <a:lnTo>
                                  <a:pt x="48" y="56"/>
                                </a:lnTo>
                                <a:lnTo>
                                  <a:pt x="49" y="54"/>
                                </a:lnTo>
                                <a:lnTo>
                                  <a:pt x="50" y="52"/>
                                </a:lnTo>
                                <a:lnTo>
                                  <a:pt x="50" y="50"/>
                                </a:lnTo>
                                <a:lnTo>
                                  <a:pt x="51" y="48"/>
                                </a:lnTo>
                                <a:lnTo>
                                  <a:pt x="51" y="46"/>
                                </a:lnTo>
                                <a:lnTo>
                                  <a:pt x="51" y="44"/>
                                </a:lnTo>
                                <a:lnTo>
                                  <a:pt x="51" y="42"/>
                                </a:lnTo>
                                <a:lnTo>
                                  <a:pt x="52" y="41"/>
                                </a:lnTo>
                                <a:lnTo>
                                  <a:pt x="51" y="39"/>
                                </a:lnTo>
                                <a:lnTo>
                                  <a:pt x="51" y="37"/>
                                </a:lnTo>
                                <a:lnTo>
                                  <a:pt x="51" y="35"/>
                                </a:lnTo>
                                <a:lnTo>
                                  <a:pt x="51" y="33"/>
                                </a:lnTo>
                                <a:lnTo>
                                  <a:pt x="50" y="31"/>
                                </a:lnTo>
                                <a:lnTo>
                                  <a:pt x="50" y="29"/>
                                </a:lnTo>
                                <a:lnTo>
                                  <a:pt x="49" y="27"/>
                                </a:lnTo>
                                <a:lnTo>
                                  <a:pt x="48" y="25"/>
                                </a:lnTo>
                                <a:lnTo>
                                  <a:pt x="47" y="23"/>
                                </a:lnTo>
                                <a:lnTo>
                                  <a:pt x="46" y="22"/>
                                </a:lnTo>
                                <a:lnTo>
                                  <a:pt x="45" y="21"/>
                                </a:lnTo>
                                <a:lnTo>
                                  <a:pt x="43" y="19"/>
                                </a:lnTo>
                                <a:lnTo>
                                  <a:pt x="42" y="18"/>
                                </a:lnTo>
                                <a:lnTo>
                                  <a:pt x="40" y="18"/>
                                </a:lnTo>
                                <a:lnTo>
                                  <a:pt x="37" y="17"/>
                                </a:lnTo>
                                <a:lnTo>
                                  <a:pt x="35"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6" name="Freeform 168"/>
                          <a:cNvSpPr>
                            <a:spLocks/>
                          </a:cNvSpPr>
                        </a:nvSpPr>
                        <a:spPr bwMode="auto">
                          <a:xfrm>
                            <a:off x="2912" y="2103"/>
                            <a:ext cx="40" cy="79"/>
                          </a:xfrm>
                          <a:custGeom>
                            <a:avLst/>
                            <a:gdLst>
                              <a:gd name="T0" fmla="*/ 18 w 40"/>
                              <a:gd name="T1" fmla="*/ 2 h 79"/>
                              <a:gd name="T2" fmla="*/ 18 w 40"/>
                              <a:gd name="T3" fmla="*/ 15 h 79"/>
                              <a:gd name="T4" fmla="*/ 19 w 40"/>
                              <a:gd name="T5" fmla="*/ 12 h 79"/>
                              <a:gd name="T6" fmla="*/ 21 w 40"/>
                              <a:gd name="T7" fmla="*/ 10 h 79"/>
                              <a:gd name="T8" fmla="*/ 23 w 40"/>
                              <a:gd name="T9" fmla="*/ 7 h 79"/>
                              <a:gd name="T10" fmla="*/ 24 w 40"/>
                              <a:gd name="T11" fmla="*/ 5 h 79"/>
                              <a:gd name="T12" fmla="*/ 27 w 40"/>
                              <a:gd name="T13" fmla="*/ 3 h 79"/>
                              <a:gd name="T14" fmla="*/ 30 w 40"/>
                              <a:gd name="T15" fmla="*/ 1 h 79"/>
                              <a:gd name="T16" fmla="*/ 33 w 40"/>
                              <a:gd name="T17" fmla="*/ 0 h 79"/>
                              <a:gd name="T18" fmla="*/ 37 w 40"/>
                              <a:gd name="T19" fmla="*/ 0 h 79"/>
                              <a:gd name="T20" fmla="*/ 37 w 40"/>
                              <a:gd name="T21" fmla="*/ 0 h 79"/>
                              <a:gd name="T22" fmla="*/ 37 w 40"/>
                              <a:gd name="T23" fmla="*/ 0 h 79"/>
                              <a:gd name="T24" fmla="*/ 38 w 40"/>
                              <a:gd name="T25" fmla="*/ 0 h 79"/>
                              <a:gd name="T26" fmla="*/ 38 w 40"/>
                              <a:gd name="T27" fmla="*/ 0 h 79"/>
                              <a:gd name="T28" fmla="*/ 39 w 40"/>
                              <a:gd name="T29" fmla="*/ 0 h 79"/>
                              <a:gd name="T30" fmla="*/ 39 w 40"/>
                              <a:gd name="T31" fmla="*/ 0 h 79"/>
                              <a:gd name="T32" fmla="*/ 40 w 40"/>
                              <a:gd name="T33" fmla="*/ 0 h 79"/>
                              <a:gd name="T34" fmla="*/ 40 w 40"/>
                              <a:gd name="T35" fmla="*/ 1 h 79"/>
                              <a:gd name="T36" fmla="*/ 40 w 40"/>
                              <a:gd name="T37" fmla="*/ 21 h 79"/>
                              <a:gd name="T38" fmla="*/ 39 w 40"/>
                              <a:gd name="T39" fmla="*/ 21 h 79"/>
                              <a:gd name="T40" fmla="*/ 38 w 40"/>
                              <a:gd name="T41" fmla="*/ 21 h 79"/>
                              <a:gd name="T42" fmla="*/ 38 w 40"/>
                              <a:gd name="T43" fmla="*/ 21 h 79"/>
                              <a:gd name="T44" fmla="*/ 37 w 40"/>
                              <a:gd name="T45" fmla="*/ 21 h 79"/>
                              <a:gd name="T46" fmla="*/ 36 w 40"/>
                              <a:gd name="T47" fmla="*/ 21 h 79"/>
                              <a:gd name="T48" fmla="*/ 36 w 40"/>
                              <a:gd name="T49" fmla="*/ 21 h 79"/>
                              <a:gd name="T50" fmla="*/ 35 w 40"/>
                              <a:gd name="T51" fmla="*/ 21 h 79"/>
                              <a:gd name="T52" fmla="*/ 32 w 40"/>
                              <a:gd name="T53" fmla="*/ 21 h 79"/>
                              <a:gd name="T54" fmla="*/ 28 w 40"/>
                              <a:gd name="T55" fmla="*/ 21 h 79"/>
                              <a:gd name="T56" fmla="*/ 25 w 40"/>
                              <a:gd name="T57" fmla="*/ 23 h 79"/>
                              <a:gd name="T58" fmla="*/ 22 w 40"/>
                              <a:gd name="T59" fmla="*/ 25 h 79"/>
                              <a:gd name="T60" fmla="*/ 21 w 40"/>
                              <a:gd name="T61" fmla="*/ 28 h 79"/>
                              <a:gd name="T62" fmla="*/ 19 w 40"/>
                              <a:gd name="T63" fmla="*/ 31 h 79"/>
                              <a:gd name="T64" fmla="*/ 19 w 40"/>
                              <a:gd name="T65" fmla="*/ 34 h 79"/>
                              <a:gd name="T66" fmla="*/ 18 w 40"/>
                              <a:gd name="T67" fmla="*/ 37 h 79"/>
                              <a:gd name="T68" fmla="*/ 18 w 40"/>
                              <a:gd name="T69" fmla="*/ 79 h 79"/>
                              <a:gd name="T70" fmla="*/ 0 w 40"/>
                              <a:gd name="T71" fmla="*/ 2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0"/>
                              <a:gd name="T109" fmla="*/ 0 h 79"/>
                              <a:gd name="T110" fmla="*/ 40 w 40"/>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0" h="79">
                                <a:moveTo>
                                  <a:pt x="0" y="2"/>
                                </a:moveTo>
                                <a:lnTo>
                                  <a:pt x="18" y="2"/>
                                </a:lnTo>
                                <a:lnTo>
                                  <a:pt x="18" y="15"/>
                                </a:lnTo>
                                <a:lnTo>
                                  <a:pt x="19" y="14"/>
                                </a:lnTo>
                                <a:lnTo>
                                  <a:pt x="19" y="12"/>
                                </a:lnTo>
                                <a:lnTo>
                                  <a:pt x="20" y="11"/>
                                </a:lnTo>
                                <a:lnTo>
                                  <a:pt x="21" y="10"/>
                                </a:lnTo>
                                <a:lnTo>
                                  <a:pt x="22" y="8"/>
                                </a:lnTo>
                                <a:lnTo>
                                  <a:pt x="23" y="7"/>
                                </a:lnTo>
                                <a:lnTo>
                                  <a:pt x="23" y="6"/>
                                </a:lnTo>
                                <a:lnTo>
                                  <a:pt x="24" y="5"/>
                                </a:lnTo>
                                <a:lnTo>
                                  <a:pt x="26" y="4"/>
                                </a:lnTo>
                                <a:lnTo>
                                  <a:pt x="27" y="3"/>
                                </a:lnTo>
                                <a:lnTo>
                                  <a:pt x="28" y="2"/>
                                </a:lnTo>
                                <a:lnTo>
                                  <a:pt x="30" y="1"/>
                                </a:lnTo>
                                <a:lnTo>
                                  <a:pt x="31" y="1"/>
                                </a:lnTo>
                                <a:lnTo>
                                  <a:pt x="33" y="0"/>
                                </a:lnTo>
                                <a:lnTo>
                                  <a:pt x="35" y="0"/>
                                </a:lnTo>
                                <a:lnTo>
                                  <a:pt x="37" y="0"/>
                                </a:lnTo>
                                <a:lnTo>
                                  <a:pt x="38" y="0"/>
                                </a:lnTo>
                                <a:lnTo>
                                  <a:pt x="39" y="0"/>
                                </a:lnTo>
                                <a:lnTo>
                                  <a:pt x="40" y="0"/>
                                </a:lnTo>
                                <a:lnTo>
                                  <a:pt x="40" y="1"/>
                                </a:lnTo>
                                <a:lnTo>
                                  <a:pt x="40" y="21"/>
                                </a:lnTo>
                                <a:lnTo>
                                  <a:pt x="39" y="21"/>
                                </a:lnTo>
                                <a:lnTo>
                                  <a:pt x="38" y="21"/>
                                </a:lnTo>
                                <a:lnTo>
                                  <a:pt x="37" y="21"/>
                                </a:lnTo>
                                <a:lnTo>
                                  <a:pt x="36" y="21"/>
                                </a:lnTo>
                                <a:lnTo>
                                  <a:pt x="35" y="21"/>
                                </a:lnTo>
                                <a:lnTo>
                                  <a:pt x="32" y="21"/>
                                </a:lnTo>
                                <a:lnTo>
                                  <a:pt x="30" y="21"/>
                                </a:lnTo>
                                <a:lnTo>
                                  <a:pt x="28" y="21"/>
                                </a:lnTo>
                                <a:lnTo>
                                  <a:pt x="26" y="22"/>
                                </a:lnTo>
                                <a:lnTo>
                                  <a:pt x="25" y="23"/>
                                </a:lnTo>
                                <a:lnTo>
                                  <a:pt x="23" y="24"/>
                                </a:lnTo>
                                <a:lnTo>
                                  <a:pt x="22" y="25"/>
                                </a:lnTo>
                                <a:lnTo>
                                  <a:pt x="21" y="26"/>
                                </a:lnTo>
                                <a:lnTo>
                                  <a:pt x="21" y="28"/>
                                </a:lnTo>
                                <a:lnTo>
                                  <a:pt x="20" y="29"/>
                                </a:lnTo>
                                <a:lnTo>
                                  <a:pt x="19" y="31"/>
                                </a:lnTo>
                                <a:lnTo>
                                  <a:pt x="19" y="32"/>
                                </a:lnTo>
                                <a:lnTo>
                                  <a:pt x="19" y="34"/>
                                </a:lnTo>
                                <a:lnTo>
                                  <a:pt x="18" y="36"/>
                                </a:lnTo>
                                <a:lnTo>
                                  <a:pt x="18" y="37"/>
                                </a:lnTo>
                                <a:lnTo>
                                  <a:pt x="18" y="39"/>
                                </a:lnTo>
                                <a:lnTo>
                                  <a:pt x="18" y="79"/>
                                </a:lnTo>
                                <a:lnTo>
                                  <a:pt x="0" y="79"/>
                                </a:lnTo>
                                <a:lnTo>
                                  <a:pt x="0" y="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7" name="Freeform 169"/>
                          <a:cNvSpPr>
                            <a:spLocks noEditPoints="1"/>
                          </a:cNvSpPr>
                        </a:nvSpPr>
                        <a:spPr bwMode="auto">
                          <a:xfrm>
                            <a:off x="2963" y="2077"/>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8" name="Freeform 170"/>
                          <a:cNvSpPr>
                            <a:spLocks/>
                          </a:cNvSpPr>
                        </a:nvSpPr>
                        <a:spPr bwMode="auto">
                          <a:xfrm>
                            <a:off x="2998" y="2103"/>
                            <a:ext cx="62" cy="79"/>
                          </a:xfrm>
                          <a:custGeom>
                            <a:avLst/>
                            <a:gdLst>
                              <a:gd name="T0" fmla="*/ 44 w 62"/>
                              <a:gd name="T1" fmla="*/ 79 h 79"/>
                              <a:gd name="T2" fmla="*/ 44 w 62"/>
                              <a:gd name="T3" fmla="*/ 31 h 79"/>
                              <a:gd name="T4" fmla="*/ 44 w 62"/>
                              <a:gd name="T5" fmla="*/ 29 h 79"/>
                              <a:gd name="T6" fmla="*/ 43 w 62"/>
                              <a:gd name="T7" fmla="*/ 26 h 79"/>
                              <a:gd name="T8" fmla="*/ 43 w 62"/>
                              <a:gd name="T9" fmla="*/ 24 h 79"/>
                              <a:gd name="T10" fmla="*/ 42 w 62"/>
                              <a:gd name="T11" fmla="*/ 21 h 79"/>
                              <a:gd name="T12" fmla="*/ 40 w 62"/>
                              <a:gd name="T13" fmla="*/ 19 h 79"/>
                              <a:gd name="T14" fmla="*/ 37 w 62"/>
                              <a:gd name="T15" fmla="*/ 18 h 79"/>
                              <a:gd name="T16" fmla="*/ 34 w 62"/>
                              <a:gd name="T17" fmla="*/ 17 h 79"/>
                              <a:gd name="T18" fmla="*/ 31 w 62"/>
                              <a:gd name="T19" fmla="*/ 17 h 79"/>
                              <a:gd name="T20" fmla="*/ 28 w 62"/>
                              <a:gd name="T21" fmla="*/ 18 h 79"/>
                              <a:gd name="T22" fmla="*/ 25 w 62"/>
                              <a:gd name="T23" fmla="*/ 19 h 79"/>
                              <a:gd name="T24" fmla="*/ 23 w 62"/>
                              <a:gd name="T25" fmla="*/ 21 h 79"/>
                              <a:gd name="T26" fmla="*/ 21 w 62"/>
                              <a:gd name="T27" fmla="*/ 23 h 79"/>
                              <a:gd name="T28" fmla="*/ 20 w 62"/>
                              <a:gd name="T29" fmla="*/ 25 h 79"/>
                              <a:gd name="T30" fmla="*/ 19 w 62"/>
                              <a:gd name="T31" fmla="*/ 29 h 79"/>
                              <a:gd name="T32" fmla="*/ 18 w 62"/>
                              <a:gd name="T33" fmla="*/ 33 h 79"/>
                              <a:gd name="T34" fmla="*/ 18 w 62"/>
                              <a:gd name="T35" fmla="*/ 79 h 79"/>
                              <a:gd name="T36" fmla="*/ 0 w 62"/>
                              <a:gd name="T37" fmla="*/ 2 h 79"/>
                              <a:gd name="T38" fmla="*/ 17 w 62"/>
                              <a:gd name="T39" fmla="*/ 13 h 79"/>
                              <a:gd name="T40" fmla="*/ 18 w 62"/>
                              <a:gd name="T41" fmla="*/ 12 h 79"/>
                              <a:gd name="T42" fmla="*/ 19 w 62"/>
                              <a:gd name="T43" fmla="*/ 10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1 w 62"/>
                              <a:gd name="T57" fmla="*/ 0 h 79"/>
                              <a:gd name="T58" fmla="*/ 45 w 62"/>
                              <a:gd name="T59" fmla="*/ 1 h 79"/>
                              <a:gd name="T60" fmla="*/ 49 w 62"/>
                              <a:gd name="T61" fmla="*/ 3 h 79"/>
                              <a:gd name="T62" fmla="*/ 53 w 62"/>
                              <a:gd name="T63" fmla="*/ 5 h 79"/>
                              <a:gd name="T64" fmla="*/ 56 w 62"/>
                              <a:gd name="T65" fmla="*/ 8 h 79"/>
                              <a:gd name="T66" fmla="*/ 59 w 62"/>
                              <a:gd name="T67" fmla="*/ 12 h 79"/>
                              <a:gd name="T68" fmla="*/ 61 w 62"/>
                              <a:gd name="T69" fmla="*/ 17 h 79"/>
                              <a:gd name="T70" fmla="*/ 62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4" y="31"/>
                                </a:lnTo>
                                <a:lnTo>
                                  <a:pt x="44" y="30"/>
                                </a:lnTo>
                                <a:lnTo>
                                  <a:pt x="44" y="29"/>
                                </a:lnTo>
                                <a:lnTo>
                                  <a:pt x="43" y="27"/>
                                </a:lnTo>
                                <a:lnTo>
                                  <a:pt x="43" y="26"/>
                                </a:lnTo>
                                <a:lnTo>
                                  <a:pt x="43" y="25"/>
                                </a:lnTo>
                                <a:lnTo>
                                  <a:pt x="43" y="24"/>
                                </a:lnTo>
                                <a:lnTo>
                                  <a:pt x="42" y="23"/>
                                </a:lnTo>
                                <a:lnTo>
                                  <a:pt x="42" y="21"/>
                                </a:lnTo>
                                <a:lnTo>
                                  <a:pt x="41" y="20"/>
                                </a:lnTo>
                                <a:lnTo>
                                  <a:pt x="40" y="19"/>
                                </a:lnTo>
                                <a:lnTo>
                                  <a:pt x="39" y="19"/>
                                </a:lnTo>
                                <a:lnTo>
                                  <a:pt x="37" y="18"/>
                                </a:lnTo>
                                <a:lnTo>
                                  <a:pt x="36" y="18"/>
                                </a:lnTo>
                                <a:lnTo>
                                  <a:pt x="34" y="17"/>
                                </a:lnTo>
                                <a:lnTo>
                                  <a:pt x="32" y="17"/>
                                </a:lnTo>
                                <a:lnTo>
                                  <a:pt x="31" y="17"/>
                                </a:lnTo>
                                <a:lnTo>
                                  <a:pt x="29" y="17"/>
                                </a:lnTo>
                                <a:lnTo>
                                  <a:pt x="28" y="18"/>
                                </a:lnTo>
                                <a:lnTo>
                                  <a:pt x="27" y="18"/>
                                </a:lnTo>
                                <a:lnTo>
                                  <a:pt x="25" y="19"/>
                                </a:lnTo>
                                <a:lnTo>
                                  <a:pt x="24" y="20"/>
                                </a:lnTo>
                                <a:lnTo>
                                  <a:pt x="23" y="21"/>
                                </a:lnTo>
                                <a:lnTo>
                                  <a:pt x="22" y="22"/>
                                </a:lnTo>
                                <a:lnTo>
                                  <a:pt x="21" y="23"/>
                                </a:lnTo>
                                <a:lnTo>
                                  <a:pt x="20" y="24"/>
                                </a:lnTo>
                                <a:lnTo>
                                  <a:pt x="20" y="25"/>
                                </a:lnTo>
                                <a:lnTo>
                                  <a:pt x="19" y="27"/>
                                </a:lnTo>
                                <a:lnTo>
                                  <a:pt x="19" y="29"/>
                                </a:lnTo>
                                <a:lnTo>
                                  <a:pt x="18" y="31"/>
                                </a:lnTo>
                                <a:lnTo>
                                  <a:pt x="18" y="33"/>
                                </a:lnTo>
                                <a:lnTo>
                                  <a:pt x="18" y="35"/>
                                </a:lnTo>
                                <a:lnTo>
                                  <a:pt x="18" y="79"/>
                                </a:lnTo>
                                <a:lnTo>
                                  <a:pt x="0" y="79"/>
                                </a:lnTo>
                                <a:lnTo>
                                  <a:pt x="0" y="2"/>
                                </a:lnTo>
                                <a:lnTo>
                                  <a:pt x="17" y="2"/>
                                </a:lnTo>
                                <a:lnTo>
                                  <a:pt x="17" y="13"/>
                                </a:lnTo>
                                <a:lnTo>
                                  <a:pt x="18" y="13"/>
                                </a:lnTo>
                                <a:lnTo>
                                  <a:pt x="18" y="12"/>
                                </a:lnTo>
                                <a:lnTo>
                                  <a:pt x="19" y="11"/>
                                </a:lnTo>
                                <a:lnTo>
                                  <a:pt x="19" y="10"/>
                                </a:lnTo>
                                <a:lnTo>
                                  <a:pt x="20" y="9"/>
                                </a:lnTo>
                                <a:lnTo>
                                  <a:pt x="21" y="8"/>
                                </a:lnTo>
                                <a:lnTo>
                                  <a:pt x="22" y="7"/>
                                </a:lnTo>
                                <a:lnTo>
                                  <a:pt x="23" y="6"/>
                                </a:lnTo>
                                <a:lnTo>
                                  <a:pt x="24" y="5"/>
                                </a:lnTo>
                                <a:lnTo>
                                  <a:pt x="25" y="4"/>
                                </a:lnTo>
                                <a:lnTo>
                                  <a:pt x="27" y="3"/>
                                </a:lnTo>
                                <a:lnTo>
                                  <a:pt x="28" y="2"/>
                                </a:lnTo>
                                <a:lnTo>
                                  <a:pt x="30" y="1"/>
                                </a:lnTo>
                                <a:lnTo>
                                  <a:pt x="32" y="1"/>
                                </a:lnTo>
                                <a:lnTo>
                                  <a:pt x="34" y="1"/>
                                </a:lnTo>
                                <a:lnTo>
                                  <a:pt x="36" y="0"/>
                                </a:lnTo>
                                <a:lnTo>
                                  <a:pt x="38" y="0"/>
                                </a:lnTo>
                                <a:lnTo>
                                  <a:pt x="41" y="0"/>
                                </a:lnTo>
                                <a:lnTo>
                                  <a:pt x="43" y="1"/>
                                </a:lnTo>
                                <a:lnTo>
                                  <a:pt x="45" y="1"/>
                                </a:lnTo>
                                <a:lnTo>
                                  <a:pt x="47" y="2"/>
                                </a:lnTo>
                                <a:lnTo>
                                  <a:pt x="49" y="3"/>
                                </a:lnTo>
                                <a:lnTo>
                                  <a:pt x="51" y="4"/>
                                </a:lnTo>
                                <a:lnTo>
                                  <a:pt x="53" y="5"/>
                                </a:lnTo>
                                <a:lnTo>
                                  <a:pt x="55" y="7"/>
                                </a:lnTo>
                                <a:lnTo>
                                  <a:pt x="56" y="8"/>
                                </a:lnTo>
                                <a:lnTo>
                                  <a:pt x="58" y="10"/>
                                </a:lnTo>
                                <a:lnTo>
                                  <a:pt x="59" y="12"/>
                                </a:lnTo>
                                <a:lnTo>
                                  <a:pt x="60" y="15"/>
                                </a:lnTo>
                                <a:lnTo>
                                  <a:pt x="61" y="17"/>
                                </a:lnTo>
                                <a:lnTo>
                                  <a:pt x="61" y="20"/>
                                </a:lnTo>
                                <a:lnTo>
                                  <a:pt x="62" y="23"/>
                                </a:lnTo>
                                <a:lnTo>
                                  <a:pt x="62" y="26"/>
                                </a:lnTo>
                                <a:lnTo>
                                  <a:pt x="62"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49" name="Freeform 171"/>
                          <a:cNvSpPr>
                            <a:spLocks noEditPoints="1"/>
                          </a:cNvSpPr>
                        </a:nvSpPr>
                        <a:spPr bwMode="auto">
                          <a:xfrm>
                            <a:off x="3073" y="2103"/>
                            <a:ext cx="66" cy="110"/>
                          </a:xfrm>
                          <a:custGeom>
                            <a:avLst/>
                            <a:gdLst>
                              <a:gd name="T0" fmla="*/ 66 w 66"/>
                              <a:gd name="T1" fmla="*/ 80 h 110"/>
                              <a:gd name="T2" fmla="*/ 64 w 66"/>
                              <a:gd name="T3" fmla="*/ 92 h 110"/>
                              <a:gd name="T4" fmla="*/ 57 w 66"/>
                              <a:gd name="T5" fmla="*/ 102 h 110"/>
                              <a:gd name="T6" fmla="*/ 43 w 66"/>
                              <a:gd name="T7" fmla="*/ 109 h 110"/>
                              <a:gd name="T8" fmla="*/ 26 w 66"/>
                              <a:gd name="T9" fmla="*/ 110 h 110"/>
                              <a:gd name="T10" fmla="*/ 16 w 66"/>
                              <a:gd name="T11" fmla="*/ 107 h 110"/>
                              <a:gd name="T12" fmla="*/ 8 w 66"/>
                              <a:gd name="T13" fmla="*/ 101 h 110"/>
                              <a:gd name="T14" fmla="*/ 3 w 66"/>
                              <a:gd name="T15" fmla="*/ 93 h 110"/>
                              <a:gd name="T16" fmla="*/ 21 w 66"/>
                              <a:gd name="T17" fmla="*/ 88 h 110"/>
                              <a:gd name="T18" fmla="*/ 22 w 66"/>
                              <a:gd name="T19" fmla="*/ 91 h 110"/>
                              <a:gd name="T20" fmla="*/ 25 w 66"/>
                              <a:gd name="T21" fmla="*/ 93 h 110"/>
                              <a:gd name="T22" fmla="*/ 29 w 66"/>
                              <a:gd name="T23" fmla="*/ 95 h 110"/>
                              <a:gd name="T24" fmla="*/ 36 w 66"/>
                              <a:gd name="T25" fmla="*/ 95 h 110"/>
                              <a:gd name="T26" fmla="*/ 41 w 66"/>
                              <a:gd name="T27" fmla="*/ 93 h 110"/>
                              <a:gd name="T28" fmla="*/ 45 w 66"/>
                              <a:gd name="T29" fmla="*/ 90 h 110"/>
                              <a:gd name="T30" fmla="*/ 48 w 66"/>
                              <a:gd name="T31" fmla="*/ 84 h 110"/>
                              <a:gd name="T32" fmla="*/ 48 w 66"/>
                              <a:gd name="T33" fmla="*/ 68 h 110"/>
                              <a:gd name="T34" fmla="*/ 46 w 66"/>
                              <a:gd name="T35" fmla="*/ 71 h 110"/>
                              <a:gd name="T36" fmla="*/ 43 w 66"/>
                              <a:gd name="T37" fmla="*/ 75 h 110"/>
                              <a:gd name="T38" fmla="*/ 38 w 66"/>
                              <a:gd name="T39" fmla="*/ 78 h 110"/>
                              <a:gd name="T40" fmla="*/ 31 w 66"/>
                              <a:gd name="T41" fmla="*/ 79 h 110"/>
                              <a:gd name="T42" fmla="*/ 21 w 66"/>
                              <a:gd name="T43" fmla="*/ 78 h 110"/>
                              <a:gd name="T44" fmla="*/ 11 w 66"/>
                              <a:gd name="T45" fmla="*/ 72 h 110"/>
                              <a:gd name="T46" fmla="*/ 4 w 66"/>
                              <a:gd name="T47" fmla="*/ 61 h 110"/>
                              <a:gd name="T48" fmla="*/ 0 w 66"/>
                              <a:gd name="T49" fmla="*/ 44 h 110"/>
                              <a:gd name="T50" fmla="*/ 2 w 66"/>
                              <a:gd name="T51" fmla="*/ 26 h 110"/>
                              <a:gd name="T52" fmla="*/ 7 w 66"/>
                              <a:gd name="T53" fmla="*/ 12 h 110"/>
                              <a:gd name="T54" fmla="*/ 15 w 66"/>
                              <a:gd name="T55" fmla="*/ 4 h 110"/>
                              <a:gd name="T56" fmla="*/ 26 w 66"/>
                              <a:gd name="T57" fmla="*/ 0 h 110"/>
                              <a:gd name="T58" fmla="*/ 35 w 66"/>
                              <a:gd name="T59" fmla="*/ 1 h 110"/>
                              <a:gd name="T60" fmla="*/ 41 w 66"/>
                              <a:gd name="T61" fmla="*/ 4 h 110"/>
                              <a:gd name="T62" fmla="*/ 45 w 66"/>
                              <a:gd name="T63" fmla="*/ 8 h 110"/>
                              <a:gd name="T64" fmla="*/ 48 w 66"/>
                              <a:gd name="T65" fmla="*/ 12 h 110"/>
                              <a:gd name="T66" fmla="*/ 66 w 66"/>
                              <a:gd name="T67" fmla="*/ 2 h 110"/>
                              <a:gd name="T68" fmla="*/ 39 w 66"/>
                              <a:gd name="T69" fmla="*/ 61 h 110"/>
                              <a:gd name="T70" fmla="*/ 44 w 66"/>
                              <a:gd name="T71" fmla="*/ 57 h 110"/>
                              <a:gd name="T72" fmla="*/ 47 w 66"/>
                              <a:gd name="T73" fmla="*/ 50 h 110"/>
                              <a:gd name="T74" fmla="*/ 48 w 66"/>
                              <a:gd name="T75" fmla="*/ 42 h 110"/>
                              <a:gd name="T76" fmla="*/ 48 w 66"/>
                              <a:gd name="T77" fmla="*/ 33 h 110"/>
                              <a:gd name="T78" fmla="*/ 45 w 66"/>
                              <a:gd name="T79" fmla="*/ 26 h 110"/>
                              <a:gd name="T80" fmla="*/ 41 w 66"/>
                              <a:gd name="T81" fmla="*/ 20 h 110"/>
                              <a:gd name="T82" fmla="*/ 35 w 66"/>
                              <a:gd name="T83" fmla="*/ 18 h 110"/>
                              <a:gd name="T84" fmla="*/ 29 w 66"/>
                              <a:gd name="T85" fmla="*/ 18 h 110"/>
                              <a:gd name="T86" fmla="*/ 24 w 66"/>
                              <a:gd name="T87" fmla="*/ 21 h 110"/>
                              <a:gd name="T88" fmla="*/ 21 w 66"/>
                              <a:gd name="T89" fmla="*/ 27 h 110"/>
                              <a:gd name="T90" fmla="*/ 19 w 66"/>
                              <a:gd name="T91" fmla="*/ 38 h 110"/>
                              <a:gd name="T92" fmla="*/ 19 w 66"/>
                              <a:gd name="T93" fmla="*/ 46 h 110"/>
                              <a:gd name="T94" fmla="*/ 21 w 66"/>
                              <a:gd name="T95" fmla="*/ 54 h 110"/>
                              <a:gd name="T96" fmla="*/ 25 w 66"/>
                              <a:gd name="T97" fmla="*/ 59 h 110"/>
                              <a:gd name="T98" fmla="*/ 31 w 66"/>
                              <a:gd name="T99" fmla="*/ 62 h 110"/>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66"/>
                              <a:gd name="T151" fmla="*/ 0 h 110"/>
                              <a:gd name="T152" fmla="*/ 66 w 66"/>
                              <a:gd name="T153" fmla="*/ 110 h 110"/>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66" h="110">
                                <a:moveTo>
                                  <a:pt x="66" y="2"/>
                                </a:moveTo>
                                <a:lnTo>
                                  <a:pt x="66" y="75"/>
                                </a:lnTo>
                                <a:lnTo>
                                  <a:pt x="66" y="77"/>
                                </a:lnTo>
                                <a:lnTo>
                                  <a:pt x="66" y="80"/>
                                </a:lnTo>
                                <a:lnTo>
                                  <a:pt x="66" y="83"/>
                                </a:lnTo>
                                <a:lnTo>
                                  <a:pt x="65" y="86"/>
                                </a:lnTo>
                                <a:lnTo>
                                  <a:pt x="65" y="89"/>
                                </a:lnTo>
                                <a:lnTo>
                                  <a:pt x="64" y="92"/>
                                </a:lnTo>
                                <a:lnTo>
                                  <a:pt x="63" y="95"/>
                                </a:lnTo>
                                <a:lnTo>
                                  <a:pt x="61" y="97"/>
                                </a:lnTo>
                                <a:lnTo>
                                  <a:pt x="59" y="100"/>
                                </a:lnTo>
                                <a:lnTo>
                                  <a:pt x="57" y="102"/>
                                </a:lnTo>
                                <a:lnTo>
                                  <a:pt x="54" y="105"/>
                                </a:lnTo>
                                <a:lnTo>
                                  <a:pt x="51" y="106"/>
                                </a:lnTo>
                                <a:lnTo>
                                  <a:pt x="47" y="108"/>
                                </a:lnTo>
                                <a:lnTo>
                                  <a:pt x="43" y="109"/>
                                </a:lnTo>
                                <a:lnTo>
                                  <a:pt x="37" y="110"/>
                                </a:lnTo>
                                <a:lnTo>
                                  <a:pt x="32" y="110"/>
                                </a:lnTo>
                                <a:lnTo>
                                  <a:pt x="29" y="110"/>
                                </a:lnTo>
                                <a:lnTo>
                                  <a:pt x="26" y="110"/>
                                </a:lnTo>
                                <a:lnTo>
                                  <a:pt x="24" y="109"/>
                                </a:lnTo>
                                <a:lnTo>
                                  <a:pt x="21" y="109"/>
                                </a:lnTo>
                                <a:lnTo>
                                  <a:pt x="19" y="108"/>
                                </a:lnTo>
                                <a:lnTo>
                                  <a:pt x="16" y="107"/>
                                </a:lnTo>
                                <a:lnTo>
                                  <a:pt x="14" y="106"/>
                                </a:lnTo>
                                <a:lnTo>
                                  <a:pt x="12" y="105"/>
                                </a:lnTo>
                                <a:lnTo>
                                  <a:pt x="10" y="103"/>
                                </a:lnTo>
                                <a:lnTo>
                                  <a:pt x="8" y="101"/>
                                </a:lnTo>
                                <a:lnTo>
                                  <a:pt x="6" y="100"/>
                                </a:lnTo>
                                <a:lnTo>
                                  <a:pt x="5" y="98"/>
                                </a:lnTo>
                                <a:lnTo>
                                  <a:pt x="4" y="95"/>
                                </a:lnTo>
                                <a:lnTo>
                                  <a:pt x="3" y="93"/>
                                </a:lnTo>
                                <a:lnTo>
                                  <a:pt x="2" y="90"/>
                                </a:lnTo>
                                <a:lnTo>
                                  <a:pt x="2" y="87"/>
                                </a:lnTo>
                                <a:lnTo>
                                  <a:pt x="21" y="87"/>
                                </a:lnTo>
                                <a:lnTo>
                                  <a:pt x="21" y="88"/>
                                </a:lnTo>
                                <a:lnTo>
                                  <a:pt x="22" y="89"/>
                                </a:lnTo>
                                <a:lnTo>
                                  <a:pt x="22" y="90"/>
                                </a:lnTo>
                                <a:lnTo>
                                  <a:pt x="22" y="91"/>
                                </a:lnTo>
                                <a:lnTo>
                                  <a:pt x="23" y="91"/>
                                </a:lnTo>
                                <a:lnTo>
                                  <a:pt x="23" y="92"/>
                                </a:lnTo>
                                <a:lnTo>
                                  <a:pt x="24" y="92"/>
                                </a:lnTo>
                                <a:lnTo>
                                  <a:pt x="25" y="93"/>
                                </a:lnTo>
                                <a:lnTo>
                                  <a:pt x="26" y="94"/>
                                </a:lnTo>
                                <a:lnTo>
                                  <a:pt x="27" y="94"/>
                                </a:lnTo>
                                <a:lnTo>
                                  <a:pt x="28" y="94"/>
                                </a:lnTo>
                                <a:lnTo>
                                  <a:pt x="29" y="95"/>
                                </a:lnTo>
                                <a:lnTo>
                                  <a:pt x="30" y="95"/>
                                </a:lnTo>
                                <a:lnTo>
                                  <a:pt x="32" y="95"/>
                                </a:lnTo>
                                <a:lnTo>
                                  <a:pt x="34" y="95"/>
                                </a:lnTo>
                                <a:lnTo>
                                  <a:pt x="36" y="95"/>
                                </a:lnTo>
                                <a:lnTo>
                                  <a:pt x="37" y="95"/>
                                </a:lnTo>
                                <a:lnTo>
                                  <a:pt x="39" y="94"/>
                                </a:lnTo>
                                <a:lnTo>
                                  <a:pt x="40" y="94"/>
                                </a:lnTo>
                                <a:lnTo>
                                  <a:pt x="41" y="93"/>
                                </a:lnTo>
                                <a:lnTo>
                                  <a:pt x="43" y="93"/>
                                </a:lnTo>
                                <a:lnTo>
                                  <a:pt x="44" y="92"/>
                                </a:lnTo>
                                <a:lnTo>
                                  <a:pt x="45" y="91"/>
                                </a:lnTo>
                                <a:lnTo>
                                  <a:pt x="45" y="90"/>
                                </a:lnTo>
                                <a:lnTo>
                                  <a:pt x="46" y="88"/>
                                </a:lnTo>
                                <a:lnTo>
                                  <a:pt x="47" y="87"/>
                                </a:lnTo>
                                <a:lnTo>
                                  <a:pt x="47" y="85"/>
                                </a:lnTo>
                                <a:lnTo>
                                  <a:pt x="48" y="84"/>
                                </a:lnTo>
                                <a:lnTo>
                                  <a:pt x="48" y="81"/>
                                </a:lnTo>
                                <a:lnTo>
                                  <a:pt x="48" y="79"/>
                                </a:lnTo>
                                <a:lnTo>
                                  <a:pt x="48" y="77"/>
                                </a:lnTo>
                                <a:lnTo>
                                  <a:pt x="48" y="68"/>
                                </a:lnTo>
                                <a:lnTo>
                                  <a:pt x="47" y="69"/>
                                </a:lnTo>
                                <a:lnTo>
                                  <a:pt x="47" y="70"/>
                                </a:lnTo>
                                <a:lnTo>
                                  <a:pt x="46" y="71"/>
                                </a:lnTo>
                                <a:lnTo>
                                  <a:pt x="45" y="72"/>
                                </a:lnTo>
                                <a:lnTo>
                                  <a:pt x="44" y="73"/>
                                </a:lnTo>
                                <a:lnTo>
                                  <a:pt x="44" y="74"/>
                                </a:lnTo>
                                <a:lnTo>
                                  <a:pt x="43" y="75"/>
                                </a:lnTo>
                                <a:lnTo>
                                  <a:pt x="42" y="76"/>
                                </a:lnTo>
                                <a:lnTo>
                                  <a:pt x="41" y="77"/>
                                </a:lnTo>
                                <a:lnTo>
                                  <a:pt x="39" y="77"/>
                                </a:lnTo>
                                <a:lnTo>
                                  <a:pt x="38" y="78"/>
                                </a:lnTo>
                                <a:lnTo>
                                  <a:pt x="36" y="78"/>
                                </a:lnTo>
                                <a:lnTo>
                                  <a:pt x="35" y="79"/>
                                </a:lnTo>
                                <a:lnTo>
                                  <a:pt x="33" y="79"/>
                                </a:lnTo>
                                <a:lnTo>
                                  <a:pt x="31" y="79"/>
                                </a:lnTo>
                                <a:lnTo>
                                  <a:pt x="30" y="79"/>
                                </a:lnTo>
                                <a:lnTo>
                                  <a:pt x="27" y="79"/>
                                </a:lnTo>
                                <a:lnTo>
                                  <a:pt x="24" y="79"/>
                                </a:lnTo>
                                <a:lnTo>
                                  <a:pt x="21" y="78"/>
                                </a:lnTo>
                                <a:lnTo>
                                  <a:pt x="18" y="77"/>
                                </a:lnTo>
                                <a:lnTo>
                                  <a:pt x="16" y="75"/>
                                </a:lnTo>
                                <a:lnTo>
                                  <a:pt x="13" y="74"/>
                                </a:lnTo>
                                <a:lnTo>
                                  <a:pt x="11" y="72"/>
                                </a:lnTo>
                                <a:lnTo>
                                  <a:pt x="9" y="69"/>
                                </a:lnTo>
                                <a:lnTo>
                                  <a:pt x="7" y="67"/>
                                </a:lnTo>
                                <a:lnTo>
                                  <a:pt x="5" y="64"/>
                                </a:lnTo>
                                <a:lnTo>
                                  <a:pt x="4" y="61"/>
                                </a:lnTo>
                                <a:lnTo>
                                  <a:pt x="3" y="57"/>
                                </a:lnTo>
                                <a:lnTo>
                                  <a:pt x="2" y="53"/>
                                </a:lnTo>
                                <a:lnTo>
                                  <a:pt x="1" y="49"/>
                                </a:lnTo>
                                <a:lnTo>
                                  <a:pt x="0" y="44"/>
                                </a:lnTo>
                                <a:lnTo>
                                  <a:pt x="0" y="40"/>
                                </a:lnTo>
                                <a:lnTo>
                                  <a:pt x="0" y="35"/>
                                </a:lnTo>
                                <a:lnTo>
                                  <a:pt x="1" y="30"/>
                                </a:lnTo>
                                <a:lnTo>
                                  <a:pt x="2" y="26"/>
                                </a:lnTo>
                                <a:lnTo>
                                  <a:pt x="3" y="22"/>
                                </a:lnTo>
                                <a:lnTo>
                                  <a:pt x="4" y="19"/>
                                </a:lnTo>
                                <a:lnTo>
                                  <a:pt x="5" y="15"/>
                                </a:lnTo>
                                <a:lnTo>
                                  <a:pt x="7" y="12"/>
                                </a:lnTo>
                                <a:lnTo>
                                  <a:pt x="9" y="10"/>
                                </a:lnTo>
                                <a:lnTo>
                                  <a:pt x="11" y="7"/>
                                </a:lnTo>
                                <a:lnTo>
                                  <a:pt x="13" y="6"/>
                                </a:lnTo>
                                <a:lnTo>
                                  <a:pt x="15" y="4"/>
                                </a:lnTo>
                                <a:lnTo>
                                  <a:pt x="18" y="3"/>
                                </a:lnTo>
                                <a:lnTo>
                                  <a:pt x="20" y="1"/>
                                </a:lnTo>
                                <a:lnTo>
                                  <a:pt x="23" y="1"/>
                                </a:lnTo>
                                <a:lnTo>
                                  <a:pt x="26" y="0"/>
                                </a:lnTo>
                                <a:lnTo>
                                  <a:pt x="29" y="0"/>
                                </a:lnTo>
                                <a:lnTo>
                                  <a:pt x="31" y="0"/>
                                </a:lnTo>
                                <a:lnTo>
                                  <a:pt x="33" y="1"/>
                                </a:lnTo>
                                <a:lnTo>
                                  <a:pt x="35" y="1"/>
                                </a:lnTo>
                                <a:lnTo>
                                  <a:pt x="37" y="1"/>
                                </a:lnTo>
                                <a:lnTo>
                                  <a:pt x="38" y="2"/>
                                </a:lnTo>
                                <a:lnTo>
                                  <a:pt x="40" y="3"/>
                                </a:lnTo>
                                <a:lnTo>
                                  <a:pt x="41" y="4"/>
                                </a:lnTo>
                                <a:lnTo>
                                  <a:pt x="43" y="5"/>
                                </a:lnTo>
                                <a:lnTo>
                                  <a:pt x="44" y="6"/>
                                </a:lnTo>
                                <a:lnTo>
                                  <a:pt x="45" y="7"/>
                                </a:lnTo>
                                <a:lnTo>
                                  <a:pt x="45" y="8"/>
                                </a:lnTo>
                                <a:lnTo>
                                  <a:pt x="46" y="9"/>
                                </a:lnTo>
                                <a:lnTo>
                                  <a:pt x="47" y="10"/>
                                </a:lnTo>
                                <a:lnTo>
                                  <a:pt x="48" y="12"/>
                                </a:lnTo>
                                <a:lnTo>
                                  <a:pt x="49" y="14"/>
                                </a:lnTo>
                                <a:lnTo>
                                  <a:pt x="49" y="2"/>
                                </a:lnTo>
                                <a:lnTo>
                                  <a:pt x="66" y="2"/>
                                </a:lnTo>
                                <a:close/>
                                <a:moveTo>
                                  <a:pt x="33" y="62"/>
                                </a:moveTo>
                                <a:lnTo>
                                  <a:pt x="35" y="62"/>
                                </a:lnTo>
                                <a:lnTo>
                                  <a:pt x="37" y="62"/>
                                </a:lnTo>
                                <a:lnTo>
                                  <a:pt x="39" y="61"/>
                                </a:lnTo>
                                <a:lnTo>
                                  <a:pt x="41" y="60"/>
                                </a:lnTo>
                                <a:lnTo>
                                  <a:pt x="42" y="59"/>
                                </a:lnTo>
                                <a:lnTo>
                                  <a:pt x="43" y="58"/>
                                </a:lnTo>
                                <a:lnTo>
                                  <a:pt x="44" y="57"/>
                                </a:lnTo>
                                <a:lnTo>
                                  <a:pt x="45" y="55"/>
                                </a:lnTo>
                                <a:lnTo>
                                  <a:pt x="46" y="53"/>
                                </a:lnTo>
                                <a:lnTo>
                                  <a:pt x="47" y="52"/>
                                </a:lnTo>
                                <a:lnTo>
                                  <a:pt x="47" y="50"/>
                                </a:lnTo>
                                <a:lnTo>
                                  <a:pt x="48" y="48"/>
                                </a:lnTo>
                                <a:lnTo>
                                  <a:pt x="48" y="46"/>
                                </a:lnTo>
                                <a:lnTo>
                                  <a:pt x="48" y="44"/>
                                </a:lnTo>
                                <a:lnTo>
                                  <a:pt x="48" y="42"/>
                                </a:lnTo>
                                <a:lnTo>
                                  <a:pt x="48" y="40"/>
                                </a:lnTo>
                                <a:lnTo>
                                  <a:pt x="48" y="38"/>
                                </a:lnTo>
                                <a:lnTo>
                                  <a:pt x="48" y="36"/>
                                </a:lnTo>
                                <a:lnTo>
                                  <a:pt x="48" y="33"/>
                                </a:lnTo>
                                <a:lnTo>
                                  <a:pt x="47" y="31"/>
                                </a:lnTo>
                                <a:lnTo>
                                  <a:pt x="47" y="29"/>
                                </a:lnTo>
                                <a:lnTo>
                                  <a:pt x="46" y="27"/>
                                </a:lnTo>
                                <a:lnTo>
                                  <a:pt x="45" y="26"/>
                                </a:lnTo>
                                <a:lnTo>
                                  <a:pt x="44" y="24"/>
                                </a:lnTo>
                                <a:lnTo>
                                  <a:pt x="43" y="23"/>
                                </a:lnTo>
                                <a:lnTo>
                                  <a:pt x="42" y="21"/>
                                </a:lnTo>
                                <a:lnTo>
                                  <a:pt x="41" y="20"/>
                                </a:lnTo>
                                <a:lnTo>
                                  <a:pt x="39" y="19"/>
                                </a:lnTo>
                                <a:lnTo>
                                  <a:pt x="38" y="18"/>
                                </a:lnTo>
                                <a:lnTo>
                                  <a:pt x="36" y="18"/>
                                </a:lnTo>
                                <a:lnTo>
                                  <a:pt x="35" y="18"/>
                                </a:lnTo>
                                <a:lnTo>
                                  <a:pt x="33" y="18"/>
                                </a:lnTo>
                                <a:lnTo>
                                  <a:pt x="32" y="18"/>
                                </a:lnTo>
                                <a:lnTo>
                                  <a:pt x="30" y="18"/>
                                </a:lnTo>
                                <a:lnTo>
                                  <a:pt x="29" y="18"/>
                                </a:lnTo>
                                <a:lnTo>
                                  <a:pt x="28" y="19"/>
                                </a:lnTo>
                                <a:lnTo>
                                  <a:pt x="27" y="19"/>
                                </a:lnTo>
                                <a:lnTo>
                                  <a:pt x="25" y="20"/>
                                </a:lnTo>
                                <a:lnTo>
                                  <a:pt x="24" y="21"/>
                                </a:lnTo>
                                <a:lnTo>
                                  <a:pt x="23" y="23"/>
                                </a:lnTo>
                                <a:lnTo>
                                  <a:pt x="22" y="24"/>
                                </a:lnTo>
                                <a:lnTo>
                                  <a:pt x="21" y="26"/>
                                </a:lnTo>
                                <a:lnTo>
                                  <a:pt x="21" y="27"/>
                                </a:lnTo>
                                <a:lnTo>
                                  <a:pt x="20" y="30"/>
                                </a:lnTo>
                                <a:lnTo>
                                  <a:pt x="20" y="32"/>
                                </a:lnTo>
                                <a:lnTo>
                                  <a:pt x="19" y="35"/>
                                </a:lnTo>
                                <a:lnTo>
                                  <a:pt x="19" y="38"/>
                                </a:lnTo>
                                <a:lnTo>
                                  <a:pt x="19" y="41"/>
                                </a:lnTo>
                                <a:lnTo>
                                  <a:pt x="19" y="43"/>
                                </a:lnTo>
                                <a:lnTo>
                                  <a:pt x="19" y="45"/>
                                </a:lnTo>
                                <a:lnTo>
                                  <a:pt x="19" y="46"/>
                                </a:lnTo>
                                <a:lnTo>
                                  <a:pt x="20" y="48"/>
                                </a:lnTo>
                                <a:lnTo>
                                  <a:pt x="20" y="50"/>
                                </a:lnTo>
                                <a:lnTo>
                                  <a:pt x="21" y="52"/>
                                </a:lnTo>
                                <a:lnTo>
                                  <a:pt x="21" y="54"/>
                                </a:lnTo>
                                <a:lnTo>
                                  <a:pt x="22" y="55"/>
                                </a:lnTo>
                                <a:lnTo>
                                  <a:pt x="23" y="57"/>
                                </a:lnTo>
                                <a:lnTo>
                                  <a:pt x="24" y="58"/>
                                </a:lnTo>
                                <a:lnTo>
                                  <a:pt x="25" y="59"/>
                                </a:lnTo>
                                <a:lnTo>
                                  <a:pt x="26" y="60"/>
                                </a:lnTo>
                                <a:lnTo>
                                  <a:pt x="28" y="61"/>
                                </a:lnTo>
                                <a:lnTo>
                                  <a:pt x="29" y="62"/>
                                </a:lnTo>
                                <a:lnTo>
                                  <a:pt x="31" y="62"/>
                                </a:lnTo>
                                <a:lnTo>
                                  <a:pt x="33" y="6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0" name="Freeform 172"/>
                          <a:cNvSpPr>
                            <a:spLocks/>
                          </a:cNvSpPr>
                        </a:nvSpPr>
                        <a:spPr bwMode="auto">
                          <a:xfrm>
                            <a:off x="2280" y="2832"/>
                            <a:ext cx="82" cy="109"/>
                          </a:xfrm>
                          <a:custGeom>
                            <a:avLst/>
                            <a:gdLst>
                              <a:gd name="T0" fmla="*/ 62 w 82"/>
                              <a:gd name="T1" fmla="*/ 34 h 109"/>
                              <a:gd name="T2" fmla="*/ 60 w 82"/>
                              <a:gd name="T3" fmla="*/ 30 h 109"/>
                              <a:gd name="T4" fmla="*/ 58 w 82"/>
                              <a:gd name="T5" fmla="*/ 25 h 109"/>
                              <a:gd name="T6" fmla="*/ 54 w 82"/>
                              <a:gd name="T7" fmla="*/ 21 h 109"/>
                              <a:gd name="T8" fmla="*/ 48 w 82"/>
                              <a:gd name="T9" fmla="*/ 19 h 109"/>
                              <a:gd name="T10" fmla="*/ 40 w 82"/>
                              <a:gd name="T11" fmla="*/ 19 h 109"/>
                              <a:gd name="T12" fmla="*/ 35 w 82"/>
                              <a:gd name="T13" fmla="*/ 20 h 109"/>
                              <a:gd name="T14" fmla="*/ 29 w 82"/>
                              <a:gd name="T15" fmla="*/ 24 h 109"/>
                              <a:gd name="T16" fmla="*/ 24 w 82"/>
                              <a:gd name="T17" fmla="*/ 31 h 109"/>
                              <a:gd name="T18" fmla="*/ 21 w 82"/>
                              <a:gd name="T19" fmla="*/ 41 h 109"/>
                              <a:gd name="T20" fmla="*/ 19 w 82"/>
                              <a:gd name="T21" fmla="*/ 55 h 109"/>
                              <a:gd name="T22" fmla="*/ 20 w 82"/>
                              <a:gd name="T23" fmla="*/ 65 h 109"/>
                              <a:gd name="T24" fmla="*/ 22 w 82"/>
                              <a:gd name="T25" fmla="*/ 74 h 109"/>
                              <a:gd name="T26" fmla="*/ 26 w 82"/>
                              <a:gd name="T27" fmla="*/ 82 h 109"/>
                              <a:gd name="T28" fmla="*/ 32 w 82"/>
                              <a:gd name="T29" fmla="*/ 87 h 109"/>
                              <a:gd name="T30" fmla="*/ 39 w 82"/>
                              <a:gd name="T31" fmla="*/ 90 h 109"/>
                              <a:gd name="T32" fmla="*/ 46 w 82"/>
                              <a:gd name="T33" fmla="*/ 90 h 109"/>
                              <a:gd name="T34" fmla="*/ 51 w 82"/>
                              <a:gd name="T35" fmla="*/ 88 h 109"/>
                              <a:gd name="T36" fmla="*/ 55 w 82"/>
                              <a:gd name="T37" fmla="*/ 85 h 109"/>
                              <a:gd name="T38" fmla="*/ 59 w 82"/>
                              <a:gd name="T39" fmla="*/ 81 h 109"/>
                              <a:gd name="T40" fmla="*/ 62 w 82"/>
                              <a:gd name="T41" fmla="*/ 75 h 109"/>
                              <a:gd name="T42" fmla="*/ 82 w 82"/>
                              <a:gd name="T43" fmla="*/ 71 h 109"/>
                              <a:gd name="T44" fmla="*/ 79 w 82"/>
                              <a:gd name="T45" fmla="*/ 83 h 109"/>
                              <a:gd name="T46" fmla="*/ 74 w 82"/>
                              <a:gd name="T47" fmla="*/ 93 h 109"/>
                              <a:gd name="T48" fmla="*/ 66 w 82"/>
                              <a:gd name="T49" fmla="*/ 101 h 109"/>
                              <a:gd name="T50" fmla="*/ 57 w 82"/>
                              <a:gd name="T51" fmla="*/ 106 h 109"/>
                              <a:gd name="T52" fmla="*/ 46 w 82"/>
                              <a:gd name="T53" fmla="*/ 109 h 109"/>
                              <a:gd name="T54" fmla="*/ 33 w 82"/>
                              <a:gd name="T55" fmla="*/ 108 h 109"/>
                              <a:gd name="T56" fmla="*/ 21 w 82"/>
                              <a:gd name="T57" fmla="*/ 103 h 109"/>
                              <a:gd name="T58" fmla="*/ 12 w 82"/>
                              <a:gd name="T59" fmla="*/ 95 h 109"/>
                              <a:gd name="T60" fmla="*/ 5 w 82"/>
                              <a:gd name="T61" fmla="*/ 83 h 109"/>
                              <a:gd name="T62" fmla="*/ 1 w 82"/>
                              <a:gd name="T63" fmla="*/ 67 h 109"/>
                              <a:gd name="T64" fmla="*/ 0 w 82"/>
                              <a:gd name="T65" fmla="*/ 48 h 109"/>
                              <a:gd name="T66" fmla="*/ 3 w 82"/>
                              <a:gd name="T67" fmla="*/ 31 h 109"/>
                              <a:gd name="T68" fmla="*/ 9 w 82"/>
                              <a:gd name="T69" fmla="*/ 17 h 109"/>
                              <a:gd name="T70" fmla="*/ 18 w 82"/>
                              <a:gd name="T71" fmla="*/ 8 h 109"/>
                              <a:gd name="T72" fmla="*/ 29 w 82"/>
                              <a:gd name="T73" fmla="*/ 2 h 109"/>
                              <a:gd name="T74" fmla="*/ 42 w 82"/>
                              <a:gd name="T75" fmla="*/ 0 h 109"/>
                              <a:gd name="T76" fmla="*/ 56 w 82"/>
                              <a:gd name="T77" fmla="*/ 2 h 109"/>
                              <a:gd name="T78" fmla="*/ 67 w 82"/>
                              <a:gd name="T79" fmla="*/ 7 h 109"/>
                              <a:gd name="T80" fmla="*/ 74 w 82"/>
                              <a:gd name="T81" fmla="*/ 15 h 109"/>
                              <a:gd name="T82" fmla="*/ 79 w 82"/>
                              <a:gd name="T83" fmla="*/ 24 h 109"/>
                              <a:gd name="T84" fmla="*/ 82 w 82"/>
                              <a:gd name="T85" fmla="*/ 34 h 10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2"/>
                              <a:gd name="T130" fmla="*/ 0 h 109"/>
                              <a:gd name="T131" fmla="*/ 82 w 82"/>
                              <a:gd name="T132" fmla="*/ 109 h 109"/>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2" h="109">
                                <a:moveTo>
                                  <a:pt x="63" y="37"/>
                                </a:moveTo>
                                <a:lnTo>
                                  <a:pt x="62" y="35"/>
                                </a:lnTo>
                                <a:lnTo>
                                  <a:pt x="62" y="34"/>
                                </a:lnTo>
                                <a:lnTo>
                                  <a:pt x="62" y="33"/>
                                </a:lnTo>
                                <a:lnTo>
                                  <a:pt x="61" y="31"/>
                                </a:lnTo>
                                <a:lnTo>
                                  <a:pt x="60" y="30"/>
                                </a:lnTo>
                                <a:lnTo>
                                  <a:pt x="60" y="28"/>
                                </a:lnTo>
                                <a:lnTo>
                                  <a:pt x="59" y="27"/>
                                </a:lnTo>
                                <a:lnTo>
                                  <a:pt x="58" y="25"/>
                                </a:lnTo>
                                <a:lnTo>
                                  <a:pt x="57" y="24"/>
                                </a:lnTo>
                                <a:lnTo>
                                  <a:pt x="55" y="23"/>
                                </a:lnTo>
                                <a:lnTo>
                                  <a:pt x="54" y="21"/>
                                </a:lnTo>
                                <a:lnTo>
                                  <a:pt x="52" y="20"/>
                                </a:lnTo>
                                <a:lnTo>
                                  <a:pt x="50" y="20"/>
                                </a:lnTo>
                                <a:lnTo>
                                  <a:pt x="48" y="19"/>
                                </a:lnTo>
                                <a:lnTo>
                                  <a:pt x="45" y="19"/>
                                </a:lnTo>
                                <a:lnTo>
                                  <a:pt x="42" y="19"/>
                                </a:lnTo>
                                <a:lnTo>
                                  <a:pt x="40" y="19"/>
                                </a:lnTo>
                                <a:lnTo>
                                  <a:pt x="39" y="19"/>
                                </a:lnTo>
                                <a:lnTo>
                                  <a:pt x="37" y="19"/>
                                </a:lnTo>
                                <a:lnTo>
                                  <a:pt x="35" y="20"/>
                                </a:lnTo>
                                <a:lnTo>
                                  <a:pt x="33" y="21"/>
                                </a:lnTo>
                                <a:lnTo>
                                  <a:pt x="31" y="22"/>
                                </a:lnTo>
                                <a:lnTo>
                                  <a:pt x="29" y="24"/>
                                </a:lnTo>
                                <a:lnTo>
                                  <a:pt x="27" y="26"/>
                                </a:lnTo>
                                <a:lnTo>
                                  <a:pt x="26" y="28"/>
                                </a:lnTo>
                                <a:lnTo>
                                  <a:pt x="24" y="31"/>
                                </a:lnTo>
                                <a:lnTo>
                                  <a:pt x="23" y="34"/>
                                </a:lnTo>
                                <a:lnTo>
                                  <a:pt x="22" y="37"/>
                                </a:lnTo>
                                <a:lnTo>
                                  <a:pt x="21" y="41"/>
                                </a:lnTo>
                                <a:lnTo>
                                  <a:pt x="20" y="45"/>
                                </a:lnTo>
                                <a:lnTo>
                                  <a:pt x="19" y="50"/>
                                </a:lnTo>
                                <a:lnTo>
                                  <a:pt x="19" y="55"/>
                                </a:lnTo>
                                <a:lnTo>
                                  <a:pt x="19" y="58"/>
                                </a:lnTo>
                                <a:lnTo>
                                  <a:pt x="20" y="62"/>
                                </a:lnTo>
                                <a:lnTo>
                                  <a:pt x="20" y="65"/>
                                </a:lnTo>
                                <a:lnTo>
                                  <a:pt x="21" y="68"/>
                                </a:lnTo>
                                <a:lnTo>
                                  <a:pt x="21" y="71"/>
                                </a:lnTo>
                                <a:lnTo>
                                  <a:pt x="22" y="74"/>
                                </a:lnTo>
                                <a:lnTo>
                                  <a:pt x="23" y="77"/>
                                </a:lnTo>
                                <a:lnTo>
                                  <a:pt x="25" y="79"/>
                                </a:lnTo>
                                <a:lnTo>
                                  <a:pt x="26" y="82"/>
                                </a:lnTo>
                                <a:lnTo>
                                  <a:pt x="28" y="84"/>
                                </a:lnTo>
                                <a:lnTo>
                                  <a:pt x="30" y="86"/>
                                </a:lnTo>
                                <a:lnTo>
                                  <a:pt x="32" y="87"/>
                                </a:lnTo>
                                <a:lnTo>
                                  <a:pt x="34" y="88"/>
                                </a:lnTo>
                                <a:lnTo>
                                  <a:pt x="37" y="89"/>
                                </a:lnTo>
                                <a:lnTo>
                                  <a:pt x="39" y="90"/>
                                </a:lnTo>
                                <a:lnTo>
                                  <a:pt x="42" y="90"/>
                                </a:lnTo>
                                <a:lnTo>
                                  <a:pt x="44" y="90"/>
                                </a:lnTo>
                                <a:lnTo>
                                  <a:pt x="46" y="90"/>
                                </a:lnTo>
                                <a:lnTo>
                                  <a:pt x="48" y="90"/>
                                </a:lnTo>
                                <a:lnTo>
                                  <a:pt x="49" y="89"/>
                                </a:lnTo>
                                <a:lnTo>
                                  <a:pt x="51" y="88"/>
                                </a:lnTo>
                                <a:lnTo>
                                  <a:pt x="53" y="87"/>
                                </a:lnTo>
                                <a:lnTo>
                                  <a:pt x="54" y="86"/>
                                </a:lnTo>
                                <a:lnTo>
                                  <a:pt x="55" y="85"/>
                                </a:lnTo>
                                <a:lnTo>
                                  <a:pt x="57" y="84"/>
                                </a:lnTo>
                                <a:lnTo>
                                  <a:pt x="58" y="82"/>
                                </a:lnTo>
                                <a:lnTo>
                                  <a:pt x="59" y="81"/>
                                </a:lnTo>
                                <a:lnTo>
                                  <a:pt x="60" y="79"/>
                                </a:lnTo>
                                <a:lnTo>
                                  <a:pt x="61" y="77"/>
                                </a:lnTo>
                                <a:lnTo>
                                  <a:pt x="62" y="75"/>
                                </a:lnTo>
                                <a:lnTo>
                                  <a:pt x="62" y="73"/>
                                </a:lnTo>
                                <a:lnTo>
                                  <a:pt x="63" y="71"/>
                                </a:lnTo>
                                <a:lnTo>
                                  <a:pt x="82" y="71"/>
                                </a:lnTo>
                                <a:lnTo>
                                  <a:pt x="81" y="75"/>
                                </a:lnTo>
                                <a:lnTo>
                                  <a:pt x="80" y="79"/>
                                </a:lnTo>
                                <a:lnTo>
                                  <a:pt x="79" y="83"/>
                                </a:lnTo>
                                <a:lnTo>
                                  <a:pt x="77" y="86"/>
                                </a:lnTo>
                                <a:lnTo>
                                  <a:pt x="76" y="90"/>
                                </a:lnTo>
                                <a:lnTo>
                                  <a:pt x="74" y="93"/>
                                </a:lnTo>
                                <a:lnTo>
                                  <a:pt x="71" y="96"/>
                                </a:lnTo>
                                <a:lnTo>
                                  <a:pt x="69" y="98"/>
                                </a:lnTo>
                                <a:lnTo>
                                  <a:pt x="66" y="101"/>
                                </a:lnTo>
                                <a:lnTo>
                                  <a:pt x="64" y="103"/>
                                </a:lnTo>
                                <a:lnTo>
                                  <a:pt x="61" y="105"/>
                                </a:lnTo>
                                <a:lnTo>
                                  <a:pt x="57" y="106"/>
                                </a:lnTo>
                                <a:lnTo>
                                  <a:pt x="54" y="107"/>
                                </a:lnTo>
                                <a:lnTo>
                                  <a:pt x="50" y="108"/>
                                </a:lnTo>
                                <a:lnTo>
                                  <a:pt x="46" y="109"/>
                                </a:lnTo>
                                <a:lnTo>
                                  <a:pt x="42" y="109"/>
                                </a:lnTo>
                                <a:lnTo>
                                  <a:pt x="37" y="109"/>
                                </a:lnTo>
                                <a:lnTo>
                                  <a:pt x="33" y="108"/>
                                </a:lnTo>
                                <a:lnTo>
                                  <a:pt x="29" y="107"/>
                                </a:lnTo>
                                <a:lnTo>
                                  <a:pt x="25" y="105"/>
                                </a:lnTo>
                                <a:lnTo>
                                  <a:pt x="21" y="103"/>
                                </a:lnTo>
                                <a:lnTo>
                                  <a:pt x="18" y="101"/>
                                </a:lnTo>
                                <a:lnTo>
                                  <a:pt x="15" y="98"/>
                                </a:lnTo>
                                <a:lnTo>
                                  <a:pt x="12" y="95"/>
                                </a:lnTo>
                                <a:lnTo>
                                  <a:pt x="9" y="92"/>
                                </a:lnTo>
                                <a:lnTo>
                                  <a:pt x="7" y="88"/>
                                </a:lnTo>
                                <a:lnTo>
                                  <a:pt x="5" y="83"/>
                                </a:lnTo>
                                <a:lnTo>
                                  <a:pt x="3" y="78"/>
                                </a:lnTo>
                                <a:lnTo>
                                  <a:pt x="2" y="73"/>
                                </a:lnTo>
                                <a:lnTo>
                                  <a:pt x="1" y="67"/>
                                </a:lnTo>
                                <a:lnTo>
                                  <a:pt x="0" y="61"/>
                                </a:lnTo>
                                <a:lnTo>
                                  <a:pt x="0" y="55"/>
                                </a:lnTo>
                                <a:lnTo>
                                  <a:pt x="0" y="48"/>
                                </a:lnTo>
                                <a:lnTo>
                                  <a:pt x="1" y="42"/>
                                </a:lnTo>
                                <a:lnTo>
                                  <a:pt x="2" y="36"/>
                                </a:lnTo>
                                <a:lnTo>
                                  <a:pt x="3" y="31"/>
                                </a:lnTo>
                                <a:lnTo>
                                  <a:pt x="5" y="26"/>
                                </a:lnTo>
                                <a:lnTo>
                                  <a:pt x="7" y="21"/>
                                </a:lnTo>
                                <a:lnTo>
                                  <a:pt x="9" y="17"/>
                                </a:lnTo>
                                <a:lnTo>
                                  <a:pt x="12" y="14"/>
                                </a:lnTo>
                                <a:lnTo>
                                  <a:pt x="15" y="10"/>
                                </a:lnTo>
                                <a:lnTo>
                                  <a:pt x="18" y="8"/>
                                </a:lnTo>
                                <a:lnTo>
                                  <a:pt x="22" y="5"/>
                                </a:lnTo>
                                <a:lnTo>
                                  <a:pt x="25" y="3"/>
                                </a:lnTo>
                                <a:lnTo>
                                  <a:pt x="29" y="2"/>
                                </a:lnTo>
                                <a:lnTo>
                                  <a:pt x="33" y="1"/>
                                </a:lnTo>
                                <a:lnTo>
                                  <a:pt x="38" y="0"/>
                                </a:lnTo>
                                <a:lnTo>
                                  <a:pt x="42" y="0"/>
                                </a:lnTo>
                                <a:lnTo>
                                  <a:pt x="47" y="0"/>
                                </a:lnTo>
                                <a:lnTo>
                                  <a:pt x="52" y="1"/>
                                </a:lnTo>
                                <a:lnTo>
                                  <a:pt x="56" y="2"/>
                                </a:lnTo>
                                <a:lnTo>
                                  <a:pt x="60" y="3"/>
                                </a:lnTo>
                                <a:lnTo>
                                  <a:pt x="63" y="5"/>
                                </a:lnTo>
                                <a:lnTo>
                                  <a:pt x="67" y="7"/>
                                </a:lnTo>
                                <a:lnTo>
                                  <a:pt x="69" y="10"/>
                                </a:lnTo>
                                <a:lnTo>
                                  <a:pt x="72" y="12"/>
                                </a:lnTo>
                                <a:lnTo>
                                  <a:pt x="74" y="15"/>
                                </a:lnTo>
                                <a:lnTo>
                                  <a:pt x="76" y="18"/>
                                </a:lnTo>
                                <a:lnTo>
                                  <a:pt x="78" y="21"/>
                                </a:lnTo>
                                <a:lnTo>
                                  <a:pt x="79" y="24"/>
                                </a:lnTo>
                                <a:lnTo>
                                  <a:pt x="80" y="27"/>
                                </a:lnTo>
                                <a:lnTo>
                                  <a:pt x="81" y="31"/>
                                </a:lnTo>
                                <a:lnTo>
                                  <a:pt x="82" y="34"/>
                                </a:lnTo>
                                <a:lnTo>
                                  <a:pt x="82" y="37"/>
                                </a:lnTo>
                                <a:lnTo>
                                  <a:pt x="63" y="3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1" name="Freeform 173"/>
                          <a:cNvSpPr>
                            <a:spLocks noEditPoints="1"/>
                          </a:cNvSpPr>
                        </a:nvSpPr>
                        <a:spPr bwMode="auto">
                          <a:xfrm>
                            <a:off x="2371" y="2860"/>
                            <a:ext cx="70" cy="80"/>
                          </a:xfrm>
                          <a:custGeom>
                            <a:avLst/>
                            <a:gdLst>
                              <a:gd name="T0" fmla="*/ 28 w 70"/>
                              <a:gd name="T1" fmla="*/ 80 h 80"/>
                              <a:gd name="T2" fmla="*/ 19 w 70"/>
                              <a:gd name="T3" fmla="*/ 77 h 80"/>
                              <a:gd name="T4" fmla="*/ 11 w 70"/>
                              <a:gd name="T5" fmla="*/ 71 h 80"/>
                              <a:gd name="T6" fmla="*/ 5 w 70"/>
                              <a:gd name="T7" fmla="*/ 62 h 80"/>
                              <a:gd name="T8" fmla="*/ 1 w 70"/>
                              <a:gd name="T9" fmla="*/ 50 h 80"/>
                              <a:gd name="T10" fmla="*/ 0 w 70"/>
                              <a:gd name="T11" fmla="*/ 35 h 80"/>
                              <a:gd name="T12" fmla="*/ 3 w 70"/>
                              <a:gd name="T13" fmla="*/ 22 h 80"/>
                              <a:gd name="T14" fmla="*/ 8 w 70"/>
                              <a:gd name="T15" fmla="*/ 12 h 80"/>
                              <a:gd name="T16" fmla="*/ 16 w 70"/>
                              <a:gd name="T17" fmla="*/ 5 h 80"/>
                              <a:gd name="T18" fmla="*/ 25 w 70"/>
                              <a:gd name="T19" fmla="*/ 1 h 80"/>
                              <a:gd name="T20" fmla="*/ 35 w 70"/>
                              <a:gd name="T21" fmla="*/ 0 h 80"/>
                              <a:gd name="T22" fmla="*/ 45 w 70"/>
                              <a:gd name="T23" fmla="*/ 1 h 80"/>
                              <a:gd name="T24" fmla="*/ 54 w 70"/>
                              <a:gd name="T25" fmla="*/ 5 h 80"/>
                              <a:gd name="T26" fmla="*/ 62 w 70"/>
                              <a:gd name="T27" fmla="*/ 12 h 80"/>
                              <a:gd name="T28" fmla="*/ 67 w 70"/>
                              <a:gd name="T29" fmla="*/ 22 h 80"/>
                              <a:gd name="T30" fmla="*/ 70 w 70"/>
                              <a:gd name="T31" fmla="*/ 35 h 80"/>
                              <a:gd name="T32" fmla="*/ 69 w 70"/>
                              <a:gd name="T33" fmla="*/ 50 h 80"/>
                              <a:gd name="T34" fmla="*/ 65 w 70"/>
                              <a:gd name="T35" fmla="*/ 62 h 80"/>
                              <a:gd name="T36" fmla="*/ 59 w 70"/>
                              <a:gd name="T37" fmla="*/ 71 h 80"/>
                              <a:gd name="T38" fmla="*/ 51 w 70"/>
                              <a:gd name="T39" fmla="*/ 77 h 80"/>
                              <a:gd name="T40" fmla="*/ 42 w 70"/>
                              <a:gd name="T41" fmla="*/ 80 h 80"/>
                              <a:gd name="T42" fmla="*/ 35 w 70"/>
                              <a:gd name="T43" fmla="*/ 17 h 80"/>
                              <a:gd name="T44" fmla="*/ 28 w 70"/>
                              <a:gd name="T45" fmla="*/ 18 h 80"/>
                              <a:gd name="T46" fmla="*/ 24 w 70"/>
                              <a:gd name="T47" fmla="*/ 21 h 80"/>
                              <a:gd name="T48" fmla="*/ 21 w 70"/>
                              <a:gd name="T49" fmla="*/ 26 h 80"/>
                              <a:gd name="T50" fmla="*/ 19 w 70"/>
                              <a:gd name="T51" fmla="*/ 32 h 80"/>
                              <a:gd name="T52" fmla="*/ 19 w 70"/>
                              <a:gd name="T53" fmla="*/ 38 h 80"/>
                              <a:gd name="T54" fmla="*/ 19 w 70"/>
                              <a:gd name="T55" fmla="*/ 44 h 80"/>
                              <a:gd name="T56" fmla="*/ 20 w 70"/>
                              <a:gd name="T57" fmla="*/ 50 h 80"/>
                              <a:gd name="T58" fmla="*/ 22 w 70"/>
                              <a:gd name="T59" fmla="*/ 55 h 80"/>
                              <a:gd name="T60" fmla="*/ 25 w 70"/>
                              <a:gd name="T61" fmla="*/ 60 h 80"/>
                              <a:gd name="T62" fmla="*/ 30 w 70"/>
                              <a:gd name="T63" fmla="*/ 63 h 80"/>
                              <a:gd name="T64" fmla="*/ 38 w 70"/>
                              <a:gd name="T65" fmla="*/ 63 h 80"/>
                              <a:gd name="T66" fmla="*/ 43 w 70"/>
                              <a:gd name="T67" fmla="*/ 61 h 80"/>
                              <a:gd name="T68" fmla="*/ 47 w 70"/>
                              <a:gd name="T69" fmla="*/ 57 h 80"/>
                              <a:gd name="T70" fmla="*/ 50 w 70"/>
                              <a:gd name="T71" fmla="*/ 52 h 80"/>
                              <a:gd name="T72" fmla="*/ 51 w 70"/>
                              <a:gd name="T73" fmla="*/ 46 h 80"/>
                              <a:gd name="T74" fmla="*/ 52 w 70"/>
                              <a:gd name="T75" fmla="*/ 40 h 80"/>
                              <a:gd name="T76" fmla="*/ 51 w 70"/>
                              <a:gd name="T77" fmla="*/ 34 h 80"/>
                              <a:gd name="T78" fmla="*/ 50 w 70"/>
                              <a:gd name="T79" fmla="*/ 28 h 80"/>
                              <a:gd name="T80" fmla="*/ 47 w 70"/>
                              <a:gd name="T81" fmla="*/ 23 h 80"/>
                              <a:gd name="T82" fmla="*/ 43 w 70"/>
                              <a:gd name="T83" fmla="*/ 19 h 80"/>
                              <a:gd name="T84" fmla="*/ 38 w 70"/>
                              <a:gd name="T85" fmla="*/ 17 h 8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0"/>
                              <a:gd name="T131" fmla="*/ 70 w 70"/>
                              <a:gd name="T132" fmla="*/ 80 h 8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0">
                                <a:moveTo>
                                  <a:pt x="35" y="80"/>
                                </a:moveTo>
                                <a:lnTo>
                                  <a:pt x="32" y="80"/>
                                </a:lnTo>
                                <a:lnTo>
                                  <a:pt x="28" y="80"/>
                                </a:lnTo>
                                <a:lnTo>
                                  <a:pt x="25" y="79"/>
                                </a:lnTo>
                                <a:lnTo>
                                  <a:pt x="22" y="78"/>
                                </a:lnTo>
                                <a:lnTo>
                                  <a:pt x="19" y="77"/>
                                </a:lnTo>
                                <a:lnTo>
                                  <a:pt x="16" y="75"/>
                                </a:lnTo>
                                <a:lnTo>
                                  <a:pt x="13" y="73"/>
                                </a:lnTo>
                                <a:lnTo>
                                  <a:pt x="11" y="71"/>
                                </a:lnTo>
                                <a:lnTo>
                                  <a:pt x="8" y="68"/>
                                </a:lnTo>
                                <a:lnTo>
                                  <a:pt x="6" y="65"/>
                                </a:lnTo>
                                <a:lnTo>
                                  <a:pt x="5" y="62"/>
                                </a:lnTo>
                                <a:lnTo>
                                  <a:pt x="3" y="58"/>
                                </a:lnTo>
                                <a:lnTo>
                                  <a:pt x="2" y="54"/>
                                </a:lnTo>
                                <a:lnTo>
                                  <a:pt x="1" y="50"/>
                                </a:lnTo>
                                <a:lnTo>
                                  <a:pt x="0" y="45"/>
                                </a:lnTo>
                                <a:lnTo>
                                  <a:pt x="0" y="40"/>
                                </a:lnTo>
                                <a:lnTo>
                                  <a:pt x="0" y="35"/>
                                </a:lnTo>
                                <a:lnTo>
                                  <a:pt x="1" y="30"/>
                                </a:lnTo>
                                <a:lnTo>
                                  <a:pt x="2" y="26"/>
                                </a:lnTo>
                                <a:lnTo>
                                  <a:pt x="3" y="22"/>
                                </a:lnTo>
                                <a:lnTo>
                                  <a:pt x="5" y="18"/>
                                </a:lnTo>
                                <a:lnTo>
                                  <a:pt x="6" y="15"/>
                                </a:lnTo>
                                <a:lnTo>
                                  <a:pt x="8" y="12"/>
                                </a:lnTo>
                                <a:lnTo>
                                  <a:pt x="11" y="9"/>
                                </a:lnTo>
                                <a:lnTo>
                                  <a:pt x="13" y="7"/>
                                </a:lnTo>
                                <a:lnTo>
                                  <a:pt x="16" y="5"/>
                                </a:lnTo>
                                <a:lnTo>
                                  <a:pt x="19" y="3"/>
                                </a:lnTo>
                                <a:lnTo>
                                  <a:pt x="22" y="2"/>
                                </a:lnTo>
                                <a:lnTo>
                                  <a:pt x="25" y="1"/>
                                </a:lnTo>
                                <a:lnTo>
                                  <a:pt x="28" y="0"/>
                                </a:lnTo>
                                <a:lnTo>
                                  <a:pt x="32" y="0"/>
                                </a:lnTo>
                                <a:lnTo>
                                  <a:pt x="35" y="0"/>
                                </a:lnTo>
                                <a:lnTo>
                                  <a:pt x="38" y="0"/>
                                </a:lnTo>
                                <a:lnTo>
                                  <a:pt x="42" y="0"/>
                                </a:lnTo>
                                <a:lnTo>
                                  <a:pt x="45" y="1"/>
                                </a:lnTo>
                                <a:lnTo>
                                  <a:pt x="48" y="2"/>
                                </a:lnTo>
                                <a:lnTo>
                                  <a:pt x="51" y="3"/>
                                </a:lnTo>
                                <a:lnTo>
                                  <a:pt x="54" y="5"/>
                                </a:lnTo>
                                <a:lnTo>
                                  <a:pt x="57" y="7"/>
                                </a:lnTo>
                                <a:lnTo>
                                  <a:pt x="59" y="9"/>
                                </a:lnTo>
                                <a:lnTo>
                                  <a:pt x="62" y="12"/>
                                </a:lnTo>
                                <a:lnTo>
                                  <a:pt x="64" y="15"/>
                                </a:lnTo>
                                <a:lnTo>
                                  <a:pt x="65" y="18"/>
                                </a:lnTo>
                                <a:lnTo>
                                  <a:pt x="67" y="22"/>
                                </a:lnTo>
                                <a:lnTo>
                                  <a:pt x="68" y="26"/>
                                </a:lnTo>
                                <a:lnTo>
                                  <a:pt x="69" y="30"/>
                                </a:lnTo>
                                <a:lnTo>
                                  <a:pt x="70" y="35"/>
                                </a:lnTo>
                                <a:lnTo>
                                  <a:pt x="70" y="40"/>
                                </a:lnTo>
                                <a:lnTo>
                                  <a:pt x="70" y="45"/>
                                </a:lnTo>
                                <a:lnTo>
                                  <a:pt x="69" y="50"/>
                                </a:lnTo>
                                <a:lnTo>
                                  <a:pt x="68" y="54"/>
                                </a:lnTo>
                                <a:lnTo>
                                  <a:pt x="67" y="58"/>
                                </a:lnTo>
                                <a:lnTo>
                                  <a:pt x="65" y="62"/>
                                </a:lnTo>
                                <a:lnTo>
                                  <a:pt x="64" y="65"/>
                                </a:lnTo>
                                <a:lnTo>
                                  <a:pt x="62" y="68"/>
                                </a:lnTo>
                                <a:lnTo>
                                  <a:pt x="59" y="71"/>
                                </a:lnTo>
                                <a:lnTo>
                                  <a:pt x="57" y="73"/>
                                </a:lnTo>
                                <a:lnTo>
                                  <a:pt x="54" y="75"/>
                                </a:lnTo>
                                <a:lnTo>
                                  <a:pt x="51" y="77"/>
                                </a:lnTo>
                                <a:lnTo>
                                  <a:pt x="48" y="78"/>
                                </a:lnTo>
                                <a:lnTo>
                                  <a:pt x="45" y="79"/>
                                </a:lnTo>
                                <a:lnTo>
                                  <a:pt x="42" y="80"/>
                                </a:lnTo>
                                <a:lnTo>
                                  <a:pt x="38" y="80"/>
                                </a:lnTo>
                                <a:lnTo>
                                  <a:pt x="35" y="80"/>
                                </a:lnTo>
                                <a:close/>
                                <a:moveTo>
                                  <a:pt x="35" y="17"/>
                                </a:moveTo>
                                <a:lnTo>
                                  <a:pt x="32" y="17"/>
                                </a:lnTo>
                                <a:lnTo>
                                  <a:pt x="30" y="17"/>
                                </a:lnTo>
                                <a:lnTo>
                                  <a:pt x="28" y="18"/>
                                </a:lnTo>
                                <a:lnTo>
                                  <a:pt x="27" y="19"/>
                                </a:lnTo>
                                <a:lnTo>
                                  <a:pt x="25" y="20"/>
                                </a:lnTo>
                                <a:lnTo>
                                  <a:pt x="24" y="21"/>
                                </a:lnTo>
                                <a:lnTo>
                                  <a:pt x="23" y="23"/>
                                </a:lnTo>
                                <a:lnTo>
                                  <a:pt x="22" y="24"/>
                                </a:lnTo>
                                <a:lnTo>
                                  <a:pt x="21" y="26"/>
                                </a:lnTo>
                                <a:lnTo>
                                  <a:pt x="20" y="28"/>
                                </a:lnTo>
                                <a:lnTo>
                                  <a:pt x="20" y="30"/>
                                </a:lnTo>
                                <a:lnTo>
                                  <a:pt x="19" y="32"/>
                                </a:lnTo>
                                <a:lnTo>
                                  <a:pt x="19" y="34"/>
                                </a:lnTo>
                                <a:lnTo>
                                  <a:pt x="19" y="36"/>
                                </a:lnTo>
                                <a:lnTo>
                                  <a:pt x="19" y="38"/>
                                </a:lnTo>
                                <a:lnTo>
                                  <a:pt x="19" y="40"/>
                                </a:lnTo>
                                <a:lnTo>
                                  <a:pt x="19" y="42"/>
                                </a:lnTo>
                                <a:lnTo>
                                  <a:pt x="19" y="44"/>
                                </a:lnTo>
                                <a:lnTo>
                                  <a:pt x="19" y="46"/>
                                </a:lnTo>
                                <a:lnTo>
                                  <a:pt x="19" y="48"/>
                                </a:lnTo>
                                <a:lnTo>
                                  <a:pt x="20" y="50"/>
                                </a:lnTo>
                                <a:lnTo>
                                  <a:pt x="20" y="52"/>
                                </a:lnTo>
                                <a:lnTo>
                                  <a:pt x="21" y="53"/>
                                </a:lnTo>
                                <a:lnTo>
                                  <a:pt x="22" y="55"/>
                                </a:lnTo>
                                <a:lnTo>
                                  <a:pt x="23" y="57"/>
                                </a:lnTo>
                                <a:lnTo>
                                  <a:pt x="24" y="58"/>
                                </a:lnTo>
                                <a:lnTo>
                                  <a:pt x="25" y="60"/>
                                </a:lnTo>
                                <a:lnTo>
                                  <a:pt x="27" y="61"/>
                                </a:lnTo>
                                <a:lnTo>
                                  <a:pt x="28" y="62"/>
                                </a:lnTo>
                                <a:lnTo>
                                  <a:pt x="30" y="63"/>
                                </a:lnTo>
                                <a:lnTo>
                                  <a:pt x="32" y="63"/>
                                </a:lnTo>
                                <a:lnTo>
                                  <a:pt x="35" y="63"/>
                                </a:lnTo>
                                <a:lnTo>
                                  <a:pt x="38" y="63"/>
                                </a:lnTo>
                                <a:lnTo>
                                  <a:pt x="40" y="63"/>
                                </a:lnTo>
                                <a:lnTo>
                                  <a:pt x="42" y="62"/>
                                </a:lnTo>
                                <a:lnTo>
                                  <a:pt x="43" y="61"/>
                                </a:lnTo>
                                <a:lnTo>
                                  <a:pt x="45" y="60"/>
                                </a:lnTo>
                                <a:lnTo>
                                  <a:pt x="46" y="58"/>
                                </a:lnTo>
                                <a:lnTo>
                                  <a:pt x="47" y="57"/>
                                </a:lnTo>
                                <a:lnTo>
                                  <a:pt x="48" y="55"/>
                                </a:lnTo>
                                <a:lnTo>
                                  <a:pt x="49" y="53"/>
                                </a:lnTo>
                                <a:lnTo>
                                  <a:pt x="50" y="52"/>
                                </a:lnTo>
                                <a:lnTo>
                                  <a:pt x="50" y="50"/>
                                </a:lnTo>
                                <a:lnTo>
                                  <a:pt x="51" y="48"/>
                                </a:lnTo>
                                <a:lnTo>
                                  <a:pt x="51" y="46"/>
                                </a:lnTo>
                                <a:lnTo>
                                  <a:pt x="51" y="44"/>
                                </a:lnTo>
                                <a:lnTo>
                                  <a:pt x="51" y="42"/>
                                </a:lnTo>
                                <a:lnTo>
                                  <a:pt x="52" y="40"/>
                                </a:lnTo>
                                <a:lnTo>
                                  <a:pt x="51" y="38"/>
                                </a:lnTo>
                                <a:lnTo>
                                  <a:pt x="51" y="36"/>
                                </a:lnTo>
                                <a:lnTo>
                                  <a:pt x="51" y="34"/>
                                </a:lnTo>
                                <a:lnTo>
                                  <a:pt x="51" y="32"/>
                                </a:lnTo>
                                <a:lnTo>
                                  <a:pt x="50" y="30"/>
                                </a:lnTo>
                                <a:lnTo>
                                  <a:pt x="50" y="28"/>
                                </a:lnTo>
                                <a:lnTo>
                                  <a:pt x="49" y="26"/>
                                </a:lnTo>
                                <a:lnTo>
                                  <a:pt x="48" y="24"/>
                                </a:lnTo>
                                <a:lnTo>
                                  <a:pt x="47" y="23"/>
                                </a:lnTo>
                                <a:lnTo>
                                  <a:pt x="46" y="21"/>
                                </a:lnTo>
                                <a:lnTo>
                                  <a:pt x="45" y="20"/>
                                </a:lnTo>
                                <a:lnTo>
                                  <a:pt x="43" y="19"/>
                                </a:lnTo>
                                <a:lnTo>
                                  <a:pt x="42" y="18"/>
                                </a:lnTo>
                                <a:lnTo>
                                  <a:pt x="40" y="17"/>
                                </a:lnTo>
                                <a:lnTo>
                                  <a:pt x="38" y="17"/>
                                </a:lnTo>
                                <a:lnTo>
                                  <a:pt x="35"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2" name="Freeform 174"/>
                          <a:cNvSpPr>
                            <a:spLocks/>
                          </a:cNvSpPr>
                        </a:nvSpPr>
                        <a:spPr bwMode="auto">
                          <a:xfrm>
                            <a:off x="2454" y="2860"/>
                            <a:ext cx="61" cy="78"/>
                          </a:xfrm>
                          <a:custGeom>
                            <a:avLst/>
                            <a:gdLst>
                              <a:gd name="T0" fmla="*/ 43 w 61"/>
                              <a:gd name="T1" fmla="*/ 78 h 78"/>
                              <a:gd name="T2" fmla="*/ 43 w 61"/>
                              <a:gd name="T3" fmla="*/ 30 h 78"/>
                              <a:gd name="T4" fmla="*/ 43 w 61"/>
                              <a:gd name="T5" fmla="*/ 28 h 78"/>
                              <a:gd name="T6" fmla="*/ 43 w 61"/>
                              <a:gd name="T7" fmla="*/ 26 h 78"/>
                              <a:gd name="T8" fmla="*/ 42 w 61"/>
                              <a:gd name="T9" fmla="*/ 23 h 78"/>
                              <a:gd name="T10" fmla="*/ 41 w 61"/>
                              <a:gd name="T11" fmla="*/ 21 h 78"/>
                              <a:gd name="T12" fmla="*/ 39 w 61"/>
                              <a:gd name="T13" fmla="*/ 19 h 78"/>
                              <a:gd name="T14" fmla="*/ 37 w 61"/>
                              <a:gd name="T15" fmla="*/ 17 h 78"/>
                              <a:gd name="T16" fmla="*/ 34 w 61"/>
                              <a:gd name="T17" fmla="*/ 17 h 78"/>
                              <a:gd name="T18" fmla="*/ 30 w 61"/>
                              <a:gd name="T19" fmla="*/ 17 h 78"/>
                              <a:gd name="T20" fmla="*/ 27 w 61"/>
                              <a:gd name="T21" fmla="*/ 17 h 78"/>
                              <a:gd name="T22" fmla="*/ 25 w 61"/>
                              <a:gd name="T23" fmla="*/ 18 h 78"/>
                              <a:gd name="T24" fmla="*/ 23 w 61"/>
                              <a:gd name="T25" fmla="*/ 20 h 78"/>
                              <a:gd name="T26" fmla="*/ 21 w 61"/>
                              <a:gd name="T27" fmla="*/ 22 h 78"/>
                              <a:gd name="T28" fmla="*/ 19 w 61"/>
                              <a:gd name="T29" fmla="*/ 25 h 78"/>
                              <a:gd name="T30" fmla="*/ 18 w 61"/>
                              <a:gd name="T31" fmla="*/ 28 h 78"/>
                              <a:gd name="T32" fmla="*/ 18 w 61"/>
                              <a:gd name="T33" fmla="*/ 32 h 78"/>
                              <a:gd name="T34" fmla="*/ 18 w 61"/>
                              <a:gd name="T35" fmla="*/ 78 h 78"/>
                              <a:gd name="T36" fmla="*/ 0 w 61"/>
                              <a:gd name="T37" fmla="*/ 2 h 78"/>
                              <a:gd name="T38" fmla="*/ 17 w 61"/>
                              <a:gd name="T39" fmla="*/ 13 h 78"/>
                              <a:gd name="T40" fmla="*/ 17 w 61"/>
                              <a:gd name="T41" fmla="*/ 12 h 78"/>
                              <a:gd name="T42" fmla="*/ 19 w 61"/>
                              <a:gd name="T43" fmla="*/ 10 h 78"/>
                              <a:gd name="T44" fmla="*/ 20 w 61"/>
                              <a:gd name="T45" fmla="*/ 8 h 78"/>
                              <a:gd name="T46" fmla="*/ 22 w 61"/>
                              <a:gd name="T47" fmla="*/ 6 h 78"/>
                              <a:gd name="T48" fmla="*/ 25 w 61"/>
                              <a:gd name="T49" fmla="*/ 3 h 78"/>
                              <a:gd name="T50" fmla="*/ 27 w 61"/>
                              <a:gd name="T51" fmla="*/ 2 h 78"/>
                              <a:gd name="T52" fmla="*/ 31 w 61"/>
                              <a:gd name="T53" fmla="*/ 0 h 78"/>
                              <a:gd name="T54" fmla="*/ 35 w 61"/>
                              <a:gd name="T55" fmla="*/ 0 h 78"/>
                              <a:gd name="T56" fmla="*/ 40 w 61"/>
                              <a:gd name="T57" fmla="*/ 0 h 78"/>
                              <a:gd name="T58" fmla="*/ 45 w 61"/>
                              <a:gd name="T59" fmla="*/ 1 h 78"/>
                              <a:gd name="T60" fmla="*/ 49 w 61"/>
                              <a:gd name="T61" fmla="*/ 2 h 78"/>
                              <a:gd name="T62" fmla="*/ 53 w 61"/>
                              <a:gd name="T63" fmla="*/ 5 h 78"/>
                              <a:gd name="T64" fmla="*/ 56 w 61"/>
                              <a:gd name="T65" fmla="*/ 8 h 78"/>
                              <a:gd name="T66" fmla="*/ 58 w 61"/>
                              <a:gd name="T67" fmla="*/ 12 h 78"/>
                              <a:gd name="T68" fmla="*/ 60 w 61"/>
                              <a:gd name="T69" fmla="*/ 17 h 78"/>
                              <a:gd name="T70" fmla="*/ 61 w 61"/>
                              <a:gd name="T71" fmla="*/ 22 h 78"/>
                              <a:gd name="T72" fmla="*/ 61 w 61"/>
                              <a:gd name="T73" fmla="*/ 78 h 7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8"/>
                              <a:gd name="T113" fmla="*/ 61 w 61"/>
                              <a:gd name="T114" fmla="*/ 78 h 78"/>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8">
                                <a:moveTo>
                                  <a:pt x="61" y="78"/>
                                </a:moveTo>
                                <a:lnTo>
                                  <a:pt x="43" y="78"/>
                                </a:lnTo>
                                <a:lnTo>
                                  <a:pt x="43" y="32"/>
                                </a:lnTo>
                                <a:lnTo>
                                  <a:pt x="43" y="30"/>
                                </a:lnTo>
                                <a:lnTo>
                                  <a:pt x="43" y="29"/>
                                </a:lnTo>
                                <a:lnTo>
                                  <a:pt x="43" y="28"/>
                                </a:lnTo>
                                <a:lnTo>
                                  <a:pt x="43" y="27"/>
                                </a:lnTo>
                                <a:lnTo>
                                  <a:pt x="43" y="26"/>
                                </a:lnTo>
                                <a:lnTo>
                                  <a:pt x="42" y="24"/>
                                </a:lnTo>
                                <a:lnTo>
                                  <a:pt x="42" y="23"/>
                                </a:lnTo>
                                <a:lnTo>
                                  <a:pt x="42" y="22"/>
                                </a:lnTo>
                                <a:lnTo>
                                  <a:pt x="41" y="21"/>
                                </a:lnTo>
                                <a:lnTo>
                                  <a:pt x="40" y="20"/>
                                </a:lnTo>
                                <a:lnTo>
                                  <a:pt x="39" y="19"/>
                                </a:lnTo>
                                <a:lnTo>
                                  <a:pt x="38" y="18"/>
                                </a:lnTo>
                                <a:lnTo>
                                  <a:pt x="37" y="17"/>
                                </a:lnTo>
                                <a:lnTo>
                                  <a:pt x="35" y="17"/>
                                </a:lnTo>
                                <a:lnTo>
                                  <a:pt x="34" y="17"/>
                                </a:lnTo>
                                <a:lnTo>
                                  <a:pt x="32" y="17"/>
                                </a:lnTo>
                                <a:lnTo>
                                  <a:pt x="30" y="17"/>
                                </a:lnTo>
                                <a:lnTo>
                                  <a:pt x="29" y="17"/>
                                </a:lnTo>
                                <a:lnTo>
                                  <a:pt x="27" y="17"/>
                                </a:lnTo>
                                <a:lnTo>
                                  <a:pt x="26" y="18"/>
                                </a:lnTo>
                                <a:lnTo>
                                  <a:pt x="25" y="18"/>
                                </a:lnTo>
                                <a:lnTo>
                                  <a:pt x="24" y="19"/>
                                </a:lnTo>
                                <a:lnTo>
                                  <a:pt x="23" y="20"/>
                                </a:lnTo>
                                <a:lnTo>
                                  <a:pt x="22" y="21"/>
                                </a:lnTo>
                                <a:lnTo>
                                  <a:pt x="21" y="22"/>
                                </a:lnTo>
                                <a:lnTo>
                                  <a:pt x="20" y="24"/>
                                </a:lnTo>
                                <a:lnTo>
                                  <a:pt x="19" y="25"/>
                                </a:lnTo>
                                <a:lnTo>
                                  <a:pt x="19" y="26"/>
                                </a:lnTo>
                                <a:lnTo>
                                  <a:pt x="18" y="28"/>
                                </a:lnTo>
                                <a:lnTo>
                                  <a:pt x="18" y="30"/>
                                </a:lnTo>
                                <a:lnTo>
                                  <a:pt x="18" y="32"/>
                                </a:lnTo>
                                <a:lnTo>
                                  <a:pt x="18" y="34"/>
                                </a:lnTo>
                                <a:lnTo>
                                  <a:pt x="18" y="78"/>
                                </a:lnTo>
                                <a:lnTo>
                                  <a:pt x="0" y="78"/>
                                </a:lnTo>
                                <a:lnTo>
                                  <a:pt x="0" y="2"/>
                                </a:lnTo>
                                <a:lnTo>
                                  <a:pt x="17" y="2"/>
                                </a:lnTo>
                                <a:lnTo>
                                  <a:pt x="17" y="13"/>
                                </a:lnTo>
                                <a:lnTo>
                                  <a:pt x="17" y="12"/>
                                </a:lnTo>
                                <a:lnTo>
                                  <a:pt x="18" y="11"/>
                                </a:lnTo>
                                <a:lnTo>
                                  <a:pt x="19" y="10"/>
                                </a:lnTo>
                                <a:lnTo>
                                  <a:pt x="19" y="9"/>
                                </a:lnTo>
                                <a:lnTo>
                                  <a:pt x="20" y="8"/>
                                </a:lnTo>
                                <a:lnTo>
                                  <a:pt x="21" y="7"/>
                                </a:lnTo>
                                <a:lnTo>
                                  <a:pt x="22" y="6"/>
                                </a:lnTo>
                                <a:lnTo>
                                  <a:pt x="23" y="4"/>
                                </a:lnTo>
                                <a:lnTo>
                                  <a:pt x="25" y="3"/>
                                </a:lnTo>
                                <a:lnTo>
                                  <a:pt x="26" y="3"/>
                                </a:lnTo>
                                <a:lnTo>
                                  <a:pt x="27" y="2"/>
                                </a:lnTo>
                                <a:lnTo>
                                  <a:pt x="29" y="1"/>
                                </a:lnTo>
                                <a:lnTo>
                                  <a:pt x="31" y="0"/>
                                </a:lnTo>
                                <a:lnTo>
                                  <a:pt x="33" y="0"/>
                                </a:lnTo>
                                <a:lnTo>
                                  <a:pt x="35" y="0"/>
                                </a:lnTo>
                                <a:lnTo>
                                  <a:pt x="38" y="0"/>
                                </a:lnTo>
                                <a:lnTo>
                                  <a:pt x="40" y="0"/>
                                </a:lnTo>
                                <a:lnTo>
                                  <a:pt x="42" y="0"/>
                                </a:lnTo>
                                <a:lnTo>
                                  <a:pt x="45" y="1"/>
                                </a:lnTo>
                                <a:lnTo>
                                  <a:pt x="47" y="1"/>
                                </a:lnTo>
                                <a:lnTo>
                                  <a:pt x="49" y="2"/>
                                </a:lnTo>
                                <a:lnTo>
                                  <a:pt x="51" y="3"/>
                                </a:lnTo>
                                <a:lnTo>
                                  <a:pt x="53" y="5"/>
                                </a:lnTo>
                                <a:lnTo>
                                  <a:pt x="54" y="6"/>
                                </a:lnTo>
                                <a:lnTo>
                                  <a:pt x="56" y="8"/>
                                </a:lnTo>
                                <a:lnTo>
                                  <a:pt x="57" y="10"/>
                                </a:lnTo>
                                <a:lnTo>
                                  <a:pt x="58" y="12"/>
                                </a:lnTo>
                                <a:lnTo>
                                  <a:pt x="59" y="14"/>
                                </a:lnTo>
                                <a:lnTo>
                                  <a:pt x="60" y="17"/>
                                </a:lnTo>
                                <a:lnTo>
                                  <a:pt x="61" y="19"/>
                                </a:lnTo>
                                <a:lnTo>
                                  <a:pt x="61" y="22"/>
                                </a:lnTo>
                                <a:lnTo>
                                  <a:pt x="61" y="25"/>
                                </a:lnTo>
                                <a:lnTo>
                                  <a:pt x="61" y="7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3" name="Freeform 175"/>
                          <a:cNvSpPr>
                            <a:spLocks/>
                          </a:cNvSpPr>
                        </a:nvSpPr>
                        <a:spPr bwMode="auto">
                          <a:xfrm>
                            <a:off x="2525" y="2841"/>
                            <a:ext cx="38" cy="98"/>
                          </a:xfrm>
                          <a:custGeom>
                            <a:avLst/>
                            <a:gdLst>
                              <a:gd name="T0" fmla="*/ 38 w 38"/>
                              <a:gd name="T1" fmla="*/ 21 h 98"/>
                              <a:gd name="T2" fmla="*/ 27 w 38"/>
                              <a:gd name="T3" fmla="*/ 35 h 98"/>
                              <a:gd name="T4" fmla="*/ 27 w 38"/>
                              <a:gd name="T5" fmla="*/ 77 h 98"/>
                              <a:gd name="T6" fmla="*/ 27 w 38"/>
                              <a:gd name="T7" fmla="*/ 79 h 98"/>
                              <a:gd name="T8" fmla="*/ 27 w 38"/>
                              <a:gd name="T9" fmla="*/ 80 h 98"/>
                              <a:gd name="T10" fmla="*/ 28 w 38"/>
                              <a:gd name="T11" fmla="*/ 81 h 98"/>
                              <a:gd name="T12" fmla="*/ 29 w 38"/>
                              <a:gd name="T13" fmla="*/ 82 h 98"/>
                              <a:gd name="T14" fmla="*/ 30 w 38"/>
                              <a:gd name="T15" fmla="*/ 82 h 98"/>
                              <a:gd name="T16" fmla="*/ 31 w 38"/>
                              <a:gd name="T17" fmla="*/ 83 h 98"/>
                              <a:gd name="T18" fmla="*/ 33 w 38"/>
                              <a:gd name="T19" fmla="*/ 83 h 98"/>
                              <a:gd name="T20" fmla="*/ 35 w 38"/>
                              <a:gd name="T21" fmla="*/ 83 h 98"/>
                              <a:gd name="T22" fmla="*/ 35 w 38"/>
                              <a:gd name="T23" fmla="*/ 83 h 98"/>
                              <a:gd name="T24" fmla="*/ 36 w 38"/>
                              <a:gd name="T25" fmla="*/ 83 h 98"/>
                              <a:gd name="T26" fmla="*/ 36 w 38"/>
                              <a:gd name="T27" fmla="*/ 83 h 98"/>
                              <a:gd name="T28" fmla="*/ 37 w 38"/>
                              <a:gd name="T29" fmla="*/ 83 h 98"/>
                              <a:gd name="T30" fmla="*/ 37 w 38"/>
                              <a:gd name="T31" fmla="*/ 83 h 98"/>
                              <a:gd name="T32" fmla="*/ 38 w 38"/>
                              <a:gd name="T33" fmla="*/ 83 h 98"/>
                              <a:gd name="T34" fmla="*/ 38 w 38"/>
                              <a:gd name="T35" fmla="*/ 83 h 98"/>
                              <a:gd name="T36" fmla="*/ 38 w 38"/>
                              <a:gd name="T37" fmla="*/ 98 h 98"/>
                              <a:gd name="T38" fmla="*/ 37 w 38"/>
                              <a:gd name="T39" fmla="*/ 98 h 98"/>
                              <a:gd name="T40" fmla="*/ 36 w 38"/>
                              <a:gd name="T41" fmla="*/ 98 h 98"/>
                              <a:gd name="T42" fmla="*/ 35 w 38"/>
                              <a:gd name="T43" fmla="*/ 98 h 98"/>
                              <a:gd name="T44" fmla="*/ 34 w 38"/>
                              <a:gd name="T45" fmla="*/ 98 h 98"/>
                              <a:gd name="T46" fmla="*/ 33 w 38"/>
                              <a:gd name="T47" fmla="*/ 98 h 98"/>
                              <a:gd name="T48" fmla="*/ 32 w 38"/>
                              <a:gd name="T49" fmla="*/ 98 h 98"/>
                              <a:gd name="T50" fmla="*/ 31 w 38"/>
                              <a:gd name="T51" fmla="*/ 98 h 98"/>
                              <a:gd name="T52" fmla="*/ 30 w 38"/>
                              <a:gd name="T53" fmla="*/ 98 h 98"/>
                              <a:gd name="T54" fmla="*/ 25 w 38"/>
                              <a:gd name="T55" fmla="*/ 98 h 98"/>
                              <a:gd name="T56" fmla="*/ 20 w 38"/>
                              <a:gd name="T57" fmla="*/ 97 h 98"/>
                              <a:gd name="T58" fmla="*/ 16 w 38"/>
                              <a:gd name="T59" fmla="*/ 96 h 98"/>
                              <a:gd name="T60" fmla="*/ 14 w 38"/>
                              <a:gd name="T61" fmla="*/ 94 h 98"/>
                              <a:gd name="T62" fmla="*/ 11 w 38"/>
                              <a:gd name="T63" fmla="*/ 92 h 98"/>
                              <a:gd name="T64" fmla="*/ 10 w 38"/>
                              <a:gd name="T65" fmla="*/ 90 h 98"/>
                              <a:gd name="T66" fmla="*/ 9 w 38"/>
                              <a:gd name="T67" fmla="*/ 87 h 98"/>
                              <a:gd name="T68" fmla="*/ 9 w 38"/>
                              <a:gd name="T69" fmla="*/ 83 h 98"/>
                              <a:gd name="T70" fmla="*/ 9 w 38"/>
                              <a:gd name="T71" fmla="*/ 35 h 98"/>
                              <a:gd name="T72" fmla="*/ 0 w 38"/>
                              <a:gd name="T73" fmla="*/ 21 h 98"/>
                              <a:gd name="T74" fmla="*/ 9 w 38"/>
                              <a:gd name="T75" fmla="*/ 0 h 98"/>
                              <a:gd name="T76" fmla="*/ 27 w 38"/>
                              <a:gd name="T77" fmla="*/ 21 h 9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8"/>
                              <a:gd name="T119" fmla="*/ 38 w 38"/>
                              <a:gd name="T120" fmla="*/ 98 h 9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8">
                                <a:moveTo>
                                  <a:pt x="27" y="21"/>
                                </a:moveTo>
                                <a:lnTo>
                                  <a:pt x="38" y="21"/>
                                </a:lnTo>
                                <a:lnTo>
                                  <a:pt x="38" y="35"/>
                                </a:lnTo>
                                <a:lnTo>
                                  <a:pt x="27" y="35"/>
                                </a:lnTo>
                                <a:lnTo>
                                  <a:pt x="27" y="77"/>
                                </a:lnTo>
                                <a:lnTo>
                                  <a:pt x="27" y="78"/>
                                </a:lnTo>
                                <a:lnTo>
                                  <a:pt x="27" y="79"/>
                                </a:lnTo>
                                <a:lnTo>
                                  <a:pt x="27" y="80"/>
                                </a:lnTo>
                                <a:lnTo>
                                  <a:pt x="28" y="81"/>
                                </a:lnTo>
                                <a:lnTo>
                                  <a:pt x="29" y="82"/>
                                </a:lnTo>
                                <a:lnTo>
                                  <a:pt x="30" y="82"/>
                                </a:lnTo>
                                <a:lnTo>
                                  <a:pt x="30" y="83"/>
                                </a:lnTo>
                                <a:lnTo>
                                  <a:pt x="31" y="83"/>
                                </a:lnTo>
                                <a:lnTo>
                                  <a:pt x="32" y="83"/>
                                </a:lnTo>
                                <a:lnTo>
                                  <a:pt x="33" y="83"/>
                                </a:lnTo>
                                <a:lnTo>
                                  <a:pt x="35" y="83"/>
                                </a:lnTo>
                                <a:lnTo>
                                  <a:pt x="36" y="83"/>
                                </a:lnTo>
                                <a:lnTo>
                                  <a:pt x="37" y="83"/>
                                </a:lnTo>
                                <a:lnTo>
                                  <a:pt x="38" y="83"/>
                                </a:lnTo>
                                <a:lnTo>
                                  <a:pt x="38" y="98"/>
                                </a:lnTo>
                                <a:lnTo>
                                  <a:pt x="37" y="98"/>
                                </a:lnTo>
                                <a:lnTo>
                                  <a:pt x="36" y="98"/>
                                </a:lnTo>
                                <a:lnTo>
                                  <a:pt x="35" y="98"/>
                                </a:lnTo>
                                <a:lnTo>
                                  <a:pt x="34" y="98"/>
                                </a:lnTo>
                                <a:lnTo>
                                  <a:pt x="33" y="98"/>
                                </a:lnTo>
                                <a:lnTo>
                                  <a:pt x="32" y="98"/>
                                </a:lnTo>
                                <a:lnTo>
                                  <a:pt x="31" y="98"/>
                                </a:lnTo>
                                <a:lnTo>
                                  <a:pt x="30" y="98"/>
                                </a:lnTo>
                                <a:lnTo>
                                  <a:pt x="28" y="98"/>
                                </a:lnTo>
                                <a:lnTo>
                                  <a:pt x="25" y="98"/>
                                </a:lnTo>
                                <a:lnTo>
                                  <a:pt x="22" y="98"/>
                                </a:lnTo>
                                <a:lnTo>
                                  <a:pt x="20" y="97"/>
                                </a:lnTo>
                                <a:lnTo>
                                  <a:pt x="18" y="97"/>
                                </a:lnTo>
                                <a:lnTo>
                                  <a:pt x="16" y="96"/>
                                </a:lnTo>
                                <a:lnTo>
                                  <a:pt x="15" y="95"/>
                                </a:lnTo>
                                <a:lnTo>
                                  <a:pt x="14" y="94"/>
                                </a:lnTo>
                                <a:lnTo>
                                  <a:pt x="12" y="94"/>
                                </a:lnTo>
                                <a:lnTo>
                                  <a:pt x="11" y="92"/>
                                </a:lnTo>
                                <a:lnTo>
                                  <a:pt x="11" y="91"/>
                                </a:lnTo>
                                <a:lnTo>
                                  <a:pt x="10" y="90"/>
                                </a:lnTo>
                                <a:lnTo>
                                  <a:pt x="10" y="88"/>
                                </a:lnTo>
                                <a:lnTo>
                                  <a:pt x="9" y="87"/>
                                </a:lnTo>
                                <a:lnTo>
                                  <a:pt x="9" y="85"/>
                                </a:lnTo>
                                <a:lnTo>
                                  <a:pt x="9" y="83"/>
                                </a:lnTo>
                                <a:lnTo>
                                  <a:pt x="9" y="82"/>
                                </a:lnTo>
                                <a:lnTo>
                                  <a:pt x="9" y="35"/>
                                </a:lnTo>
                                <a:lnTo>
                                  <a:pt x="0" y="35"/>
                                </a:lnTo>
                                <a:lnTo>
                                  <a:pt x="0" y="21"/>
                                </a:lnTo>
                                <a:lnTo>
                                  <a:pt x="9" y="21"/>
                                </a:lnTo>
                                <a:lnTo>
                                  <a:pt x="9" y="0"/>
                                </a:lnTo>
                                <a:lnTo>
                                  <a:pt x="27" y="0"/>
                                </a:lnTo>
                                <a:lnTo>
                                  <a:pt x="27" y="2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4" name="Freeform 176"/>
                          <a:cNvSpPr>
                            <a:spLocks/>
                          </a:cNvSpPr>
                        </a:nvSpPr>
                        <a:spPr bwMode="auto">
                          <a:xfrm>
                            <a:off x="2575" y="2860"/>
                            <a:ext cx="39" cy="78"/>
                          </a:xfrm>
                          <a:custGeom>
                            <a:avLst/>
                            <a:gdLst>
                              <a:gd name="T0" fmla="*/ 17 w 39"/>
                              <a:gd name="T1" fmla="*/ 2 h 78"/>
                              <a:gd name="T2" fmla="*/ 17 w 39"/>
                              <a:gd name="T3" fmla="*/ 15 h 78"/>
                              <a:gd name="T4" fmla="*/ 18 w 39"/>
                              <a:gd name="T5" fmla="*/ 12 h 78"/>
                              <a:gd name="T6" fmla="*/ 20 w 39"/>
                              <a:gd name="T7" fmla="*/ 9 h 78"/>
                              <a:gd name="T8" fmla="*/ 22 w 39"/>
                              <a:gd name="T9" fmla="*/ 7 h 78"/>
                              <a:gd name="T10" fmla="*/ 24 w 39"/>
                              <a:gd name="T11" fmla="*/ 4 h 78"/>
                              <a:gd name="T12" fmla="*/ 26 w 39"/>
                              <a:gd name="T13" fmla="*/ 2 h 78"/>
                              <a:gd name="T14" fmla="*/ 29 w 39"/>
                              <a:gd name="T15" fmla="*/ 1 h 78"/>
                              <a:gd name="T16" fmla="*/ 32 w 39"/>
                              <a:gd name="T17" fmla="*/ 0 h 78"/>
                              <a:gd name="T18" fmla="*/ 36 w 39"/>
                              <a:gd name="T19" fmla="*/ 0 h 78"/>
                              <a:gd name="T20" fmla="*/ 36 w 39"/>
                              <a:gd name="T21" fmla="*/ 0 h 78"/>
                              <a:gd name="T22" fmla="*/ 37 w 39"/>
                              <a:gd name="T23" fmla="*/ 0 h 78"/>
                              <a:gd name="T24" fmla="*/ 37 w 39"/>
                              <a:gd name="T25" fmla="*/ 0 h 78"/>
                              <a:gd name="T26" fmla="*/ 37 w 39"/>
                              <a:gd name="T27" fmla="*/ 0 h 78"/>
                              <a:gd name="T28" fmla="*/ 38 w 39"/>
                              <a:gd name="T29" fmla="*/ 0 h 78"/>
                              <a:gd name="T30" fmla="*/ 38 w 39"/>
                              <a:gd name="T31" fmla="*/ 0 h 78"/>
                              <a:gd name="T32" fmla="*/ 39 w 39"/>
                              <a:gd name="T33" fmla="*/ 0 h 78"/>
                              <a:gd name="T34" fmla="*/ 39 w 39"/>
                              <a:gd name="T35" fmla="*/ 0 h 78"/>
                              <a:gd name="T36" fmla="*/ 39 w 39"/>
                              <a:gd name="T37" fmla="*/ 20 h 78"/>
                              <a:gd name="T38" fmla="*/ 38 w 39"/>
                              <a:gd name="T39" fmla="*/ 20 h 78"/>
                              <a:gd name="T40" fmla="*/ 38 w 39"/>
                              <a:gd name="T41" fmla="*/ 20 h 78"/>
                              <a:gd name="T42" fmla="*/ 37 w 39"/>
                              <a:gd name="T43" fmla="*/ 20 h 78"/>
                              <a:gd name="T44" fmla="*/ 36 w 39"/>
                              <a:gd name="T45" fmla="*/ 20 h 78"/>
                              <a:gd name="T46" fmla="*/ 36 w 39"/>
                              <a:gd name="T47" fmla="*/ 20 h 78"/>
                              <a:gd name="T48" fmla="*/ 35 w 39"/>
                              <a:gd name="T49" fmla="*/ 20 h 78"/>
                              <a:gd name="T50" fmla="*/ 34 w 39"/>
                              <a:gd name="T51" fmla="*/ 20 h 78"/>
                              <a:gd name="T52" fmla="*/ 31 w 39"/>
                              <a:gd name="T53" fmla="*/ 20 h 78"/>
                              <a:gd name="T54" fmla="*/ 27 w 39"/>
                              <a:gd name="T55" fmla="*/ 21 h 78"/>
                              <a:gd name="T56" fmla="*/ 24 w 39"/>
                              <a:gd name="T57" fmla="*/ 22 h 78"/>
                              <a:gd name="T58" fmla="*/ 21 w 39"/>
                              <a:gd name="T59" fmla="*/ 25 h 78"/>
                              <a:gd name="T60" fmla="*/ 20 w 39"/>
                              <a:gd name="T61" fmla="*/ 27 h 78"/>
                              <a:gd name="T62" fmla="*/ 18 w 39"/>
                              <a:gd name="T63" fmla="*/ 30 h 78"/>
                              <a:gd name="T64" fmla="*/ 18 w 39"/>
                              <a:gd name="T65" fmla="*/ 33 h 78"/>
                              <a:gd name="T66" fmla="*/ 18 w 39"/>
                              <a:gd name="T67" fmla="*/ 37 h 78"/>
                              <a:gd name="T68" fmla="*/ 18 w 39"/>
                              <a:gd name="T69" fmla="*/ 78 h 78"/>
                              <a:gd name="T70" fmla="*/ 0 w 39"/>
                              <a:gd name="T71" fmla="*/ 2 h 7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39"/>
                              <a:gd name="T109" fmla="*/ 0 h 78"/>
                              <a:gd name="T110" fmla="*/ 39 w 39"/>
                              <a:gd name="T111" fmla="*/ 78 h 7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39" h="78">
                                <a:moveTo>
                                  <a:pt x="0" y="2"/>
                                </a:moveTo>
                                <a:lnTo>
                                  <a:pt x="17" y="2"/>
                                </a:lnTo>
                                <a:lnTo>
                                  <a:pt x="17" y="15"/>
                                </a:lnTo>
                                <a:lnTo>
                                  <a:pt x="18" y="13"/>
                                </a:lnTo>
                                <a:lnTo>
                                  <a:pt x="18" y="12"/>
                                </a:lnTo>
                                <a:lnTo>
                                  <a:pt x="19" y="10"/>
                                </a:lnTo>
                                <a:lnTo>
                                  <a:pt x="20" y="9"/>
                                </a:lnTo>
                                <a:lnTo>
                                  <a:pt x="21" y="8"/>
                                </a:lnTo>
                                <a:lnTo>
                                  <a:pt x="22" y="7"/>
                                </a:lnTo>
                                <a:lnTo>
                                  <a:pt x="23" y="5"/>
                                </a:lnTo>
                                <a:lnTo>
                                  <a:pt x="24" y="4"/>
                                </a:lnTo>
                                <a:lnTo>
                                  <a:pt x="25" y="3"/>
                                </a:lnTo>
                                <a:lnTo>
                                  <a:pt x="26" y="2"/>
                                </a:lnTo>
                                <a:lnTo>
                                  <a:pt x="27" y="1"/>
                                </a:lnTo>
                                <a:lnTo>
                                  <a:pt x="29" y="1"/>
                                </a:lnTo>
                                <a:lnTo>
                                  <a:pt x="30" y="0"/>
                                </a:lnTo>
                                <a:lnTo>
                                  <a:pt x="32" y="0"/>
                                </a:lnTo>
                                <a:lnTo>
                                  <a:pt x="34" y="0"/>
                                </a:lnTo>
                                <a:lnTo>
                                  <a:pt x="36" y="0"/>
                                </a:lnTo>
                                <a:lnTo>
                                  <a:pt x="37" y="0"/>
                                </a:lnTo>
                                <a:lnTo>
                                  <a:pt x="38" y="0"/>
                                </a:lnTo>
                                <a:lnTo>
                                  <a:pt x="39" y="0"/>
                                </a:lnTo>
                                <a:lnTo>
                                  <a:pt x="39" y="20"/>
                                </a:lnTo>
                                <a:lnTo>
                                  <a:pt x="38" y="20"/>
                                </a:lnTo>
                                <a:lnTo>
                                  <a:pt x="37" y="20"/>
                                </a:lnTo>
                                <a:lnTo>
                                  <a:pt x="36" y="20"/>
                                </a:lnTo>
                                <a:lnTo>
                                  <a:pt x="35" y="20"/>
                                </a:lnTo>
                                <a:lnTo>
                                  <a:pt x="34" y="20"/>
                                </a:lnTo>
                                <a:lnTo>
                                  <a:pt x="31" y="20"/>
                                </a:lnTo>
                                <a:lnTo>
                                  <a:pt x="29" y="20"/>
                                </a:lnTo>
                                <a:lnTo>
                                  <a:pt x="27" y="21"/>
                                </a:lnTo>
                                <a:lnTo>
                                  <a:pt x="26" y="22"/>
                                </a:lnTo>
                                <a:lnTo>
                                  <a:pt x="24" y="22"/>
                                </a:lnTo>
                                <a:lnTo>
                                  <a:pt x="23" y="24"/>
                                </a:lnTo>
                                <a:lnTo>
                                  <a:pt x="21" y="25"/>
                                </a:lnTo>
                                <a:lnTo>
                                  <a:pt x="20" y="26"/>
                                </a:lnTo>
                                <a:lnTo>
                                  <a:pt x="20" y="27"/>
                                </a:lnTo>
                                <a:lnTo>
                                  <a:pt x="19" y="29"/>
                                </a:lnTo>
                                <a:lnTo>
                                  <a:pt x="18" y="30"/>
                                </a:lnTo>
                                <a:lnTo>
                                  <a:pt x="18" y="32"/>
                                </a:lnTo>
                                <a:lnTo>
                                  <a:pt x="18" y="33"/>
                                </a:lnTo>
                                <a:lnTo>
                                  <a:pt x="18" y="35"/>
                                </a:lnTo>
                                <a:lnTo>
                                  <a:pt x="18" y="37"/>
                                </a:lnTo>
                                <a:lnTo>
                                  <a:pt x="18" y="38"/>
                                </a:lnTo>
                                <a:lnTo>
                                  <a:pt x="18" y="78"/>
                                </a:lnTo>
                                <a:lnTo>
                                  <a:pt x="0" y="78"/>
                                </a:lnTo>
                                <a:lnTo>
                                  <a:pt x="0" y="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5" name="Freeform 177"/>
                          <a:cNvSpPr>
                            <a:spLocks noEditPoints="1"/>
                          </a:cNvSpPr>
                        </a:nvSpPr>
                        <a:spPr bwMode="auto">
                          <a:xfrm>
                            <a:off x="2621" y="2860"/>
                            <a:ext cx="69" cy="80"/>
                          </a:xfrm>
                          <a:custGeom>
                            <a:avLst/>
                            <a:gdLst>
                              <a:gd name="T0" fmla="*/ 28 w 69"/>
                              <a:gd name="T1" fmla="*/ 80 h 80"/>
                              <a:gd name="T2" fmla="*/ 18 w 69"/>
                              <a:gd name="T3" fmla="*/ 77 h 80"/>
                              <a:gd name="T4" fmla="*/ 10 w 69"/>
                              <a:gd name="T5" fmla="*/ 71 h 80"/>
                              <a:gd name="T6" fmla="*/ 4 w 69"/>
                              <a:gd name="T7" fmla="*/ 62 h 80"/>
                              <a:gd name="T8" fmla="*/ 0 w 69"/>
                              <a:gd name="T9" fmla="*/ 50 h 80"/>
                              <a:gd name="T10" fmla="*/ 0 w 69"/>
                              <a:gd name="T11" fmla="*/ 35 h 80"/>
                              <a:gd name="T12" fmla="*/ 2 w 69"/>
                              <a:gd name="T13" fmla="*/ 22 h 80"/>
                              <a:gd name="T14" fmla="*/ 8 w 69"/>
                              <a:gd name="T15" fmla="*/ 12 h 80"/>
                              <a:gd name="T16" fmla="*/ 15 w 69"/>
                              <a:gd name="T17" fmla="*/ 5 h 80"/>
                              <a:gd name="T18" fmla="*/ 25 w 69"/>
                              <a:gd name="T19" fmla="*/ 1 h 80"/>
                              <a:gd name="T20" fmla="*/ 35 w 69"/>
                              <a:gd name="T21" fmla="*/ 0 h 80"/>
                              <a:gd name="T22" fmla="*/ 45 w 69"/>
                              <a:gd name="T23" fmla="*/ 1 h 80"/>
                              <a:gd name="T24" fmla="*/ 54 w 69"/>
                              <a:gd name="T25" fmla="*/ 5 h 80"/>
                              <a:gd name="T26" fmla="*/ 61 w 69"/>
                              <a:gd name="T27" fmla="*/ 12 h 80"/>
                              <a:gd name="T28" fmla="*/ 66 w 69"/>
                              <a:gd name="T29" fmla="*/ 22 h 80"/>
                              <a:gd name="T30" fmla="*/ 69 w 69"/>
                              <a:gd name="T31" fmla="*/ 35 h 80"/>
                              <a:gd name="T32" fmla="*/ 69 w 69"/>
                              <a:gd name="T33" fmla="*/ 50 h 80"/>
                              <a:gd name="T34" fmla="*/ 65 w 69"/>
                              <a:gd name="T35" fmla="*/ 62 h 80"/>
                              <a:gd name="T36" fmla="*/ 59 w 69"/>
                              <a:gd name="T37" fmla="*/ 71 h 80"/>
                              <a:gd name="T38" fmla="*/ 51 w 69"/>
                              <a:gd name="T39" fmla="*/ 77 h 80"/>
                              <a:gd name="T40" fmla="*/ 41 w 69"/>
                              <a:gd name="T41" fmla="*/ 80 h 80"/>
                              <a:gd name="T42" fmla="*/ 35 w 69"/>
                              <a:gd name="T43" fmla="*/ 17 h 80"/>
                              <a:gd name="T44" fmla="*/ 28 w 69"/>
                              <a:gd name="T45" fmla="*/ 18 h 80"/>
                              <a:gd name="T46" fmla="*/ 23 w 69"/>
                              <a:gd name="T47" fmla="*/ 21 h 80"/>
                              <a:gd name="T48" fmla="*/ 20 w 69"/>
                              <a:gd name="T49" fmla="*/ 26 h 80"/>
                              <a:gd name="T50" fmla="*/ 19 w 69"/>
                              <a:gd name="T51" fmla="*/ 32 h 80"/>
                              <a:gd name="T52" fmla="*/ 18 w 69"/>
                              <a:gd name="T53" fmla="*/ 38 h 80"/>
                              <a:gd name="T54" fmla="*/ 18 w 69"/>
                              <a:gd name="T55" fmla="*/ 44 h 80"/>
                              <a:gd name="T56" fmla="*/ 19 w 69"/>
                              <a:gd name="T57" fmla="*/ 50 h 80"/>
                              <a:gd name="T58" fmla="*/ 21 w 69"/>
                              <a:gd name="T59" fmla="*/ 55 h 80"/>
                              <a:gd name="T60" fmla="*/ 25 w 69"/>
                              <a:gd name="T61" fmla="*/ 60 h 80"/>
                              <a:gd name="T62" fmla="*/ 30 w 69"/>
                              <a:gd name="T63" fmla="*/ 63 h 80"/>
                              <a:gd name="T64" fmla="*/ 37 w 69"/>
                              <a:gd name="T65" fmla="*/ 63 h 80"/>
                              <a:gd name="T66" fmla="*/ 43 w 69"/>
                              <a:gd name="T67" fmla="*/ 61 h 80"/>
                              <a:gd name="T68" fmla="*/ 47 w 69"/>
                              <a:gd name="T69" fmla="*/ 57 h 80"/>
                              <a:gd name="T70" fmla="*/ 49 w 69"/>
                              <a:gd name="T71" fmla="*/ 52 h 80"/>
                              <a:gd name="T72" fmla="*/ 50 w 69"/>
                              <a:gd name="T73" fmla="*/ 46 h 80"/>
                              <a:gd name="T74" fmla="*/ 51 w 69"/>
                              <a:gd name="T75" fmla="*/ 40 h 80"/>
                              <a:gd name="T76" fmla="*/ 50 w 69"/>
                              <a:gd name="T77" fmla="*/ 34 h 80"/>
                              <a:gd name="T78" fmla="*/ 49 w 69"/>
                              <a:gd name="T79" fmla="*/ 28 h 80"/>
                              <a:gd name="T80" fmla="*/ 47 w 69"/>
                              <a:gd name="T81" fmla="*/ 23 h 80"/>
                              <a:gd name="T82" fmla="*/ 43 w 69"/>
                              <a:gd name="T83" fmla="*/ 19 h 80"/>
                              <a:gd name="T84" fmla="*/ 37 w 69"/>
                              <a:gd name="T85" fmla="*/ 17 h 8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9"/>
                              <a:gd name="T130" fmla="*/ 0 h 80"/>
                              <a:gd name="T131" fmla="*/ 69 w 69"/>
                              <a:gd name="T132" fmla="*/ 80 h 8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9" h="80">
                                <a:moveTo>
                                  <a:pt x="35" y="80"/>
                                </a:moveTo>
                                <a:lnTo>
                                  <a:pt x="31" y="80"/>
                                </a:lnTo>
                                <a:lnTo>
                                  <a:pt x="28" y="80"/>
                                </a:lnTo>
                                <a:lnTo>
                                  <a:pt x="25" y="79"/>
                                </a:lnTo>
                                <a:lnTo>
                                  <a:pt x="21" y="78"/>
                                </a:lnTo>
                                <a:lnTo>
                                  <a:pt x="18" y="77"/>
                                </a:lnTo>
                                <a:lnTo>
                                  <a:pt x="15" y="75"/>
                                </a:lnTo>
                                <a:lnTo>
                                  <a:pt x="13" y="73"/>
                                </a:lnTo>
                                <a:lnTo>
                                  <a:pt x="10" y="71"/>
                                </a:lnTo>
                                <a:lnTo>
                                  <a:pt x="8" y="68"/>
                                </a:lnTo>
                                <a:lnTo>
                                  <a:pt x="6" y="65"/>
                                </a:lnTo>
                                <a:lnTo>
                                  <a:pt x="4" y="62"/>
                                </a:lnTo>
                                <a:lnTo>
                                  <a:pt x="2" y="58"/>
                                </a:lnTo>
                                <a:lnTo>
                                  <a:pt x="1" y="54"/>
                                </a:lnTo>
                                <a:lnTo>
                                  <a:pt x="0" y="50"/>
                                </a:lnTo>
                                <a:lnTo>
                                  <a:pt x="0" y="45"/>
                                </a:lnTo>
                                <a:lnTo>
                                  <a:pt x="0" y="40"/>
                                </a:lnTo>
                                <a:lnTo>
                                  <a:pt x="0" y="35"/>
                                </a:lnTo>
                                <a:lnTo>
                                  <a:pt x="0" y="30"/>
                                </a:lnTo>
                                <a:lnTo>
                                  <a:pt x="1" y="26"/>
                                </a:lnTo>
                                <a:lnTo>
                                  <a:pt x="2" y="22"/>
                                </a:lnTo>
                                <a:lnTo>
                                  <a:pt x="4" y="18"/>
                                </a:lnTo>
                                <a:lnTo>
                                  <a:pt x="6" y="15"/>
                                </a:lnTo>
                                <a:lnTo>
                                  <a:pt x="8" y="12"/>
                                </a:lnTo>
                                <a:lnTo>
                                  <a:pt x="10" y="9"/>
                                </a:lnTo>
                                <a:lnTo>
                                  <a:pt x="13" y="7"/>
                                </a:lnTo>
                                <a:lnTo>
                                  <a:pt x="15" y="5"/>
                                </a:lnTo>
                                <a:lnTo>
                                  <a:pt x="18" y="3"/>
                                </a:lnTo>
                                <a:lnTo>
                                  <a:pt x="21" y="2"/>
                                </a:lnTo>
                                <a:lnTo>
                                  <a:pt x="25" y="1"/>
                                </a:lnTo>
                                <a:lnTo>
                                  <a:pt x="28" y="0"/>
                                </a:lnTo>
                                <a:lnTo>
                                  <a:pt x="31" y="0"/>
                                </a:lnTo>
                                <a:lnTo>
                                  <a:pt x="35" y="0"/>
                                </a:lnTo>
                                <a:lnTo>
                                  <a:pt x="38" y="0"/>
                                </a:lnTo>
                                <a:lnTo>
                                  <a:pt x="41" y="0"/>
                                </a:lnTo>
                                <a:lnTo>
                                  <a:pt x="45" y="1"/>
                                </a:lnTo>
                                <a:lnTo>
                                  <a:pt x="48" y="2"/>
                                </a:lnTo>
                                <a:lnTo>
                                  <a:pt x="51" y="3"/>
                                </a:lnTo>
                                <a:lnTo>
                                  <a:pt x="54" y="5"/>
                                </a:lnTo>
                                <a:lnTo>
                                  <a:pt x="56" y="7"/>
                                </a:lnTo>
                                <a:lnTo>
                                  <a:pt x="59" y="9"/>
                                </a:lnTo>
                                <a:lnTo>
                                  <a:pt x="61" y="12"/>
                                </a:lnTo>
                                <a:lnTo>
                                  <a:pt x="63" y="15"/>
                                </a:lnTo>
                                <a:lnTo>
                                  <a:pt x="65" y="18"/>
                                </a:lnTo>
                                <a:lnTo>
                                  <a:pt x="66" y="22"/>
                                </a:lnTo>
                                <a:lnTo>
                                  <a:pt x="68" y="26"/>
                                </a:lnTo>
                                <a:lnTo>
                                  <a:pt x="69" y="30"/>
                                </a:lnTo>
                                <a:lnTo>
                                  <a:pt x="69" y="35"/>
                                </a:lnTo>
                                <a:lnTo>
                                  <a:pt x="69" y="40"/>
                                </a:lnTo>
                                <a:lnTo>
                                  <a:pt x="69" y="45"/>
                                </a:lnTo>
                                <a:lnTo>
                                  <a:pt x="69" y="50"/>
                                </a:lnTo>
                                <a:lnTo>
                                  <a:pt x="68" y="54"/>
                                </a:lnTo>
                                <a:lnTo>
                                  <a:pt x="66" y="58"/>
                                </a:lnTo>
                                <a:lnTo>
                                  <a:pt x="65" y="62"/>
                                </a:lnTo>
                                <a:lnTo>
                                  <a:pt x="63" y="65"/>
                                </a:lnTo>
                                <a:lnTo>
                                  <a:pt x="61" y="68"/>
                                </a:lnTo>
                                <a:lnTo>
                                  <a:pt x="59" y="71"/>
                                </a:lnTo>
                                <a:lnTo>
                                  <a:pt x="56" y="73"/>
                                </a:lnTo>
                                <a:lnTo>
                                  <a:pt x="54" y="75"/>
                                </a:lnTo>
                                <a:lnTo>
                                  <a:pt x="51" y="77"/>
                                </a:lnTo>
                                <a:lnTo>
                                  <a:pt x="48" y="78"/>
                                </a:lnTo>
                                <a:lnTo>
                                  <a:pt x="45" y="79"/>
                                </a:lnTo>
                                <a:lnTo>
                                  <a:pt x="41" y="80"/>
                                </a:lnTo>
                                <a:lnTo>
                                  <a:pt x="38" y="80"/>
                                </a:lnTo>
                                <a:lnTo>
                                  <a:pt x="35" y="80"/>
                                </a:lnTo>
                                <a:close/>
                                <a:moveTo>
                                  <a:pt x="35" y="17"/>
                                </a:moveTo>
                                <a:lnTo>
                                  <a:pt x="32" y="17"/>
                                </a:lnTo>
                                <a:lnTo>
                                  <a:pt x="30" y="17"/>
                                </a:lnTo>
                                <a:lnTo>
                                  <a:pt x="28" y="18"/>
                                </a:lnTo>
                                <a:lnTo>
                                  <a:pt x="26" y="19"/>
                                </a:lnTo>
                                <a:lnTo>
                                  <a:pt x="25" y="20"/>
                                </a:lnTo>
                                <a:lnTo>
                                  <a:pt x="23" y="21"/>
                                </a:lnTo>
                                <a:lnTo>
                                  <a:pt x="22" y="23"/>
                                </a:lnTo>
                                <a:lnTo>
                                  <a:pt x="21" y="24"/>
                                </a:lnTo>
                                <a:lnTo>
                                  <a:pt x="20" y="26"/>
                                </a:lnTo>
                                <a:lnTo>
                                  <a:pt x="20" y="28"/>
                                </a:lnTo>
                                <a:lnTo>
                                  <a:pt x="19" y="30"/>
                                </a:lnTo>
                                <a:lnTo>
                                  <a:pt x="19" y="32"/>
                                </a:lnTo>
                                <a:lnTo>
                                  <a:pt x="18" y="34"/>
                                </a:lnTo>
                                <a:lnTo>
                                  <a:pt x="18" y="36"/>
                                </a:lnTo>
                                <a:lnTo>
                                  <a:pt x="18" y="38"/>
                                </a:lnTo>
                                <a:lnTo>
                                  <a:pt x="18" y="40"/>
                                </a:lnTo>
                                <a:lnTo>
                                  <a:pt x="18" y="42"/>
                                </a:lnTo>
                                <a:lnTo>
                                  <a:pt x="18" y="44"/>
                                </a:lnTo>
                                <a:lnTo>
                                  <a:pt x="18" y="46"/>
                                </a:lnTo>
                                <a:lnTo>
                                  <a:pt x="19" y="48"/>
                                </a:lnTo>
                                <a:lnTo>
                                  <a:pt x="19" y="50"/>
                                </a:lnTo>
                                <a:lnTo>
                                  <a:pt x="20" y="52"/>
                                </a:lnTo>
                                <a:lnTo>
                                  <a:pt x="20" y="53"/>
                                </a:lnTo>
                                <a:lnTo>
                                  <a:pt x="21" y="55"/>
                                </a:lnTo>
                                <a:lnTo>
                                  <a:pt x="22" y="57"/>
                                </a:lnTo>
                                <a:lnTo>
                                  <a:pt x="23" y="58"/>
                                </a:lnTo>
                                <a:lnTo>
                                  <a:pt x="25" y="60"/>
                                </a:lnTo>
                                <a:lnTo>
                                  <a:pt x="26" y="61"/>
                                </a:lnTo>
                                <a:lnTo>
                                  <a:pt x="28" y="62"/>
                                </a:lnTo>
                                <a:lnTo>
                                  <a:pt x="30" y="63"/>
                                </a:lnTo>
                                <a:lnTo>
                                  <a:pt x="32" y="63"/>
                                </a:lnTo>
                                <a:lnTo>
                                  <a:pt x="35" y="63"/>
                                </a:lnTo>
                                <a:lnTo>
                                  <a:pt x="37" y="63"/>
                                </a:lnTo>
                                <a:lnTo>
                                  <a:pt x="39" y="63"/>
                                </a:lnTo>
                                <a:lnTo>
                                  <a:pt x="41" y="62"/>
                                </a:lnTo>
                                <a:lnTo>
                                  <a:pt x="43" y="61"/>
                                </a:lnTo>
                                <a:lnTo>
                                  <a:pt x="44" y="60"/>
                                </a:lnTo>
                                <a:lnTo>
                                  <a:pt x="46" y="58"/>
                                </a:lnTo>
                                <a:lnTo>
                                  <a:pt x="47" y="57"/>
                                </a:lnTo>
                                <a:lnTo>
                                  <a:pt x="48" y="55"/>
                                </a:lnTo>
                                <a:lnTo>
                                  <a:pt x="49" y="53"/>
                                </a:lnTo>
                                <a:lnTo>
                                  <a:pt x="49" y="52"/>
                                </a:lnTo>
                                <a:lnTo>
                                  <a:pt x="50" y="50"/>
                                </a:lnTo>
                                <a:lnTo>
                                  <a:pt x="50" y="48"/>
                                </a:lnTo>
                                <a:lnTo>
                                  <a:pt x="50" y="46"/>
                                </a:lnTo>
                                <a:lnTo>
                                  <a:pt x="51" y="44"/>
                                </a:lnTo>
                                <a:lnTo>
                                  <a:pt x="51" y="42"/>
                                </a:lnTo>
                                <a:lnTo>
                                  <a:pt x="51" y="40"/>
                                </a:lnTo>
                                <a:lnTo>
                                  <a:pt x="51" y="38"/>
                                </a:lnTo>
                                <a:lnTo>
                                  <a:pt x="51" y="36"/>
                                </a:lnTo>
                                <a:lnTo>
                                  <a:pt x="50" y="34"/>
                                </a:lnTo>
                                <a:lnTo>
                                  <a:pt x="50" y="32"/>
                                </a:lnTo>
                                <a:lnTo>
                                  <a:pt x="50" y="30"/>
                                </a:lnTo>
                                <a:lnTo>
                                  <a:pt x="49" y="28"/>
                                </a:lnTo>
                                <a:lnTo>
                                  <a:pt x="49" y="26"/>
                                </a:lnTo>
                                <a:lnTo>
                                  <a:pt x="48" y="24"/>
                                </a:lnTo>
                                <a:lnTo>
                                  <a:pt x="47" y="23"/>
                                </a:lnTo>
                                <a:lnTo>
                                  <a:pt x="46" y="21"/>
                                </a:lnTo>
                                <a:lnTo>
                                  <a:pt x="44" y="20"/>
                                </a:lnTo>
                                <a:lnTo>
                                  <a:pt x="43" y="19"/>
                                </a:lnTo>
                                <a:lnTo>
                                  <a:pt x="41" y="18"/>
                                </a:lnTo>
                                <a:lnTo>
                                  <a:pt x="39" y="17"/>
                                </a:lnTo>
                                <a:lnTo>
                                  <a:pt x="37" y="17"/>
                                </a:lnTo>
                                <a:lnTo>
                                  <a:pt x="35"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6" name="Rectangle 178"/>
                          <a:cNvSpPr>
                            <a:spLocks noChangeArrowheads="1"/>
                          </a:cNvSpPr>
                        </a:nvSpPr>
                        <a:spPr bwMode="auto">
                          <a:xfrm>
                            <a:off x="2703" y="2835"/>
                            <a:ext cx="19" cy="103"/>
                          </a:xfrm>
                          <a:prstGeom prst="rect">
                            <a:avLst/>
                          </a:prstGeom>
                          <a:solidFill>
                            <a:srgbClr val="000000"/>
                          </a:solidFill>
                          <a:ln w="9525">
                            <a:no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7" name="Freeform 179"/>
                          <a:cNvSpPr>
                            <a:spLocks noEditPoints="1"/>
                          </a:cNvSpPr>
                        </a:nvSpPr>
                        <a:spPr bwMode="auto">
                          <a:xfrm>
                            <a:off x="2768" y="2835"/>
                            <a:ext cx="88" cy="103"/>
                          </a:xfrm>
                          <a:custGeom>
                            <a:avLst/>
                            <a:gdLst>
                              <a:gd name="T0" fmla="*/ 21 w 88"/>
                              <a:gd name="T1" fmla="*/ 103 h 103"/>
                              <a:gd name="T2" fmla="*/ 0 w 88"/>
                              <a:gd name="T3" fmla="*/ 103 h 103"/>
                              <a:gd name="T4" fmla="*/ 33 w 88"/>
                              <a:gd name="T5" fmla="*/ 0 h 103"/>
                              <a:gd name="T6" fmla="*/ 56 w 88"/>
                              <a:gd name="T7" fmla="*/ 0 h 103"/>
                              <a:gd name="T8" fmla="*/ 88 w 88"/>
                              <a:gd name="T9" fmla="*/ 103 h 103"/>
                              <a:gd name="T10" fmla="*/ 67 w 88"/>
                              <a:gd name="T11" fmla="*/ 103 h 103"/>
                              <a:gd name="T12" fmla="*/ 61 w 88"/>
                              <a:gd name="T13" fmla="*/ 82 h 103"/>
                              <a:gd name="T14" fmla="*/ 27 w 88"/>
                              <a:gd name="T15" fmla="*/ 82 h 103"/>
                              <a:gd name="T16" fmla="*/ 21 w 88"/>
                              <a:gd name="T17" fmla="*/ 103 h 103"/>
                              <a:gd name="T18" fmla="*/ 32 w 88"/>
                              <a:gd name="T19" fmla="*/ 64 h 103"/>
                              <a:gd name="T20" fmla="*/ 56 w 88"/>
                              <a:gd name="T21" fmla="*/ 64 h 103"/>
                              <a:gd name="T22" fmla="*/ 45 w 88"/>
                              <a:gd name="T23" fmla="*/ 23 h 103"/>
                              <a:gd name="T24" fmla="*/ 44 w 88"/>
                              <a:gd name="T25" fmla="*/ 23 h 103"/>
                              <a:gd name="T26" fmla="*/ 32 w 88"/>
                              <a:gd name="T27" fmla="*/ 64 h 10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88"/>
                              <a:gd name="T43" fmla="*/ 0 h 103"/>
                              <a:gd name="T44" fmla="*/ 88 w 88"/>
                              <a:gd name="T45" fmla="*/ 103 h 10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88" h="103">
                                <a:moveTo>
                                  <a:pt x="21" y="103"/>
                                </a:moveTo>
                                <a:lnTo>
                                  <a:pt x="0" y="103"/>
                                </a:lnTo>
                                <a:lnTo>
                                  <a:pt x="33" y="0"/>
                                </a:lnTo>
                                <a:lnTo>
                                  <a:pt x="56" y="0"/>
                                </a:lnTo>
                                <a:lnTo>
                                  <a:pt x="88" y="103"/>
                                </a:lnTo>
                                <a:lnTo>
                                  <a:pt x="67" y="103"/>
                                </a:lnTo>
                                <a:lnTo>
                                  <a:pt x="61" y="82"/>
                                </a:lnTo>
                                <a:lnTo>
                                  <a:pt x="27" y="82"/>
                                </a:lnTo>
                                <a:lnTo>
                                  <a:pt x="21" y="103"/>
                                </a:lnTo>
                                <a:close/>
                                <a:moveTo>
                                  <a:pt x="32" y="64"/>
                                </a:moveTo>
                                <a:lnTo>
                                  <a:pt x="56" y="64"/>
                                </a:lnTo>
                                <a:lnTo>
                                  <a:pt x="45" y="23"/>
                                </a:lnTo>
                                <a:lnTo>
                                  <a:pt x="44" y="23"/>
                                </a:lnTo>
                                <a:lnTo>
                                  <a:pt x="32" y="64"/>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8" name="Freeform 180"/>
                          <a:cNvSpPr>
                            <a:spLocks/>
                          </a:cNvSpPr>
                        </a:nvSpPr>
                        <a:spPr bwMode="auto">
                          <a:xfrm>
                            <a:off x="2863" y="2860"/>
                            <a:ext cx="63" cy="80"/>
                          </a:xfrm>
                          <a:custGeom>
                            <a:avLst/>
                            <a:gdLst>
                              <a:gd name="T0" fmla="*/ 62 w 63"/>
                              <a:gd name="T1" fmla="*/ 54 h 80"/>
                              <a:gd name="T2" fmla="*/ 60 w 63"/>
                              <a:gd name="T3" fmla="*/ 61 h 80"/>
                              <a:gd name="T4" fmla="*/ 56 w 63"/>
                              <a:gd name="T5" fmla="*/ 68 h 80"/>
                              <a:gd name="T6" fmla="*/ 50 w 63"/>
                              <a:gd name="T7" fmla="*/ 75 h 80"/>
                              <a:gd name="T8" fmla="*/ 40 w 63"/>
                              <a:gd name="T9" fmla="*/ 79 h 80"/>
                              <a:gd name="T10" fmla="*/ 27 w 63"/>
                              <a:gd name="T11" fmla="*/ 80 h 80"/>
                              <a:gd name="T12" fmla="*/ 16 w 63"/>
                              <a:gd name="T13" fmla="*/ 77 h 80"/>
                              <a:gd name="T14" fmla="*/ 8 w 63"/>
                              <a:gd name="T15" fmla="*/ 70 h 80"/>
                              <a:gd name="T16" fmla="*/ 3 w 63"/>
                              <a:gd name="T17" fmla="*/ 61 h 80"/>
                              <a:gd name="T18" fmla="*/ 1 w 63"/>
                              <a:gd name="T19" fmla="*/ 51 h 80"/>
                              <a:gd name="T20" fmla="*/ 0 w 63"/>
                              <a:gd name="T21" fmla="*/ 42 h 80"/>
                              <a:gd name="T22" fmla="*/ 1 w 63"/>
                              <a:gd name="T23" fmla="*/ 29 h 80"/>
                              <a:gd name="T24" fmla="*/ 4 w 63"/>
                              <a:gd name="T25" fmla="*/ 18 h 80"/>
                              <a:gd name="T26" fmla="*/ 10 w 63"/>
                              <a:gd name="T27" fmla="*/ 9 h 80"/>
                              <a:gd name="T28" fmla="*/ 18 w 63"/>
                              <a:gd name="T29" fmla="*/ 3 h 80"/>
                              <a:gd name="T30" fmla="*/ 29 w 63"/>
                              <a:gd name="T31" fmla="*/ 0 h 80"/>
                              <a:gd name="T32" fmla="*/ 37 w 63"/>
                              <a:gd name="T33" fmla="*/ 0 h 80"/>
                              <a:gd name="T34" fmla="*/ 44 w 63"/>
                              <a:gd name="T35" fmla="*/ 1 h 80"/>
                              <a:gd name="T36" fmla="*/ 51 w 63"/>
                              <a:gd name="T37" fmla="*/ 5 h 80"/>
                              <a:gd name="T38" fmla="*/ 57 w 63"/>
                              <a:gd name="T39" fmla="*/ 12 h 80"/>
                              <a:gd name="T40" fmla="*/ 61 w 63"/>
                              <a:gd name="T41" fmla="*/ 21 h 80"/>
                              <a:gd name="T42" fmla="*/ 45 w 63"/>
                              <a:gd name="T43" fmla="*/ 29 h 80"/>
                              <a:gd name="T44" fmla="*/ 44 w 63"/>
                              <a:gd name="T45" fmla="*/ 26 h 80"/>
                              <a:gd name="T46" fmla="*/ 43 w 63"/>
                              <a:gd name="T47" fmla="*/ 23 h 80"/>
                              <a:gd name="T48" fmla="*/ 41 w 63"/>
                              <a:gd name="T49" fmla="*/ 20 h 80"/>
                              <a:gd name="T50" fmla="*/ 38 w 63"/>
                              <a:gd name="T51" fmla="*/ 17 h 80"/>
                              <a:gd name="T52" fmla="*/ 34 w 63"/>
                              <a:gd name="T53" fmla="*/ 16 h 80"/>
                              <a:gd name="T54" fmla="*/ 29 w 63"/>
                              <a:gd name="T55" fmla="*/ 17 h 80"/>
                              <a:gd name="T56" fmla="*/ 24 w 63"/>
                              <a:gd name="T57" fmla="*/ 20 h 80"/>
                              <a:gd name="T58" fmla="*/ 21 w 63"/>
                              <a:gd name="T59" fmla="*/ 24 h 80"/>
                              <a:gd name="T60" fmla="*/ 19 w 63"/>
                              <a:gd name="T61" fmla="*/ 29 h 80"/>
                              <a:gd name="T62" fmla="*/ 18 w 63"/>
                              <a:gd name="T63" fmla="*/ 35 h 80"/>
                              <a:gd name="T64" fmla="*/ 18 w 63"/>
                              <a:gd name="T65" fmla="*/ 40 h 80"/>
                              <a:gd name="T66" fmla="*/ 19 w 63"/>
                              <a:gd name="T67" fmla="*/ 46 h 80"/>
                              <a:gd name="T68" fmla="*/ 19 w 63"/>
                              <a:gd name="T69" fmla="*/ 52 h 80"/>
                              <a:gd name="T70" fmla="*/ 22 w 63"/>
                              <a:gd name="T71" fmla="*/ 58 h 80"/>
                              <a:gd name="T72" fmla="*/ 26 w 63"/>
                              <a:gd name="T73" fmla="*/ 62 h 80"/>
                              <a:gd name="T74" fmla="*/ 32 w 63"/>
                              <a:gd name="T75" fmla="*/ 64 h 80"/>
                              <a:gd name="T76" fmla="*/ 37 w 63"/>
                              <a:gd name="T77" fmla="*/ 63 h 80"/>
                              <a:gd name="T78" fmla="*/ 40 w 63"/>
                              <a:gd name="T79" fmla="*/ 60 h 80"/>
                              <a:gd name="T80" fmla="*/ 42 w 63"/>
                              <a:gd name="T81" fmla="*/ 57 h 80"/>
                              <a:gd name="T82" fmla="*/ 44 w 63"/>
                              <a:gd name="T83" fmla="*/ 54 h 80"/>
                              <a:gd name="T84" fmla="*/ 44 w 63"/>
                              <a:gd name="T85" fmla="*/ 51 h 8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3"/>
                              <a:gd name="T130" fmla="*/ 0 h 80"/>
                              <a:gd name="T131" fmla="*/ 63 w 63"/>
                              <a:gd name="T132" fmla="*/ 80 h 8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3" h="80">
                                <a:moveTo>
                                  <a:pt x="63" y="50"/>
                                </a:moveTo>
                                <a:lnTo>
                                  <a:pt x="62" y="52"/>
                                </a:lnTo>
                                <a:lnTo>
                                  <a:pt x="62" y="54"/>
                                </a:lnTo>
                                <a:lnTo>
                                  <a:pt x="62" y="56"/>
                                </a:lnTo>
                                <a:lnTo>
                                  <a:pt x="61" y="58"/>
                                </a:lnTo>
                                <a:lnTo>
                                  <a:pt x="60" y="61"/>
                                </a:lnTo>
                                <a:lnTo>
                                  <a:pt x="59" y="63"/>
                                </a:lnTo>
                                <a:lnTo>
                                  <a:pt x="58" y="66"/>
                                </a:lnTo>
                                <a:lnTo>
                                  <a:pt x="56" y="68"/>
                                </a:lnTo>
                                <a:lnTo>
                                  <a:pt x="54" y="71"/>
                                </a:lnTo>
                                <a:lnTo>
                                  <a:pt x="52" y="73"/>
                                </a:lnTo>
                                <a:lnTo>
                                  <a:pt x="50" y="75"/>
                                </a:lnTo>
                                <a:lnTo>
                                  <a:pt x="47" y="77"/>
                                </a:lnTo>
                                <a:lnTo>
                                  <a:pt x="44" y="78"/>
                                </a:lnTo>
                                <a:lnTo>
                                  <a:pt x="40" y="79"/>
                                </a:lnTo>
                                <a:lnTo>
                                  <a:pt x="36" y="80"/>
                                </a:lnTo>
                                <a:lnTo>
                                  <a:pt x="32" y="80"/>
                                </a:lnTo>
                                <a:lnTo>
                                  <a:pt x="27" y="80"/>
                                </a:lnTo>
                                <a:lnTo>
                                  <a:pt x="23" y="79"/>
                                </a:lnTo>
                                <a:lnTo>
                                  <a:pt x="19" y="78"/>
                                </a:lnTo>
                                <a:lnTo>
                                  <a:pt x="16" y="77"/>
                                </a:lnTo>
                                <a:lnTo>
                                  <a:pt x="13" y="75"/>
                                </a:lnTo>
                                <a:lnTo>
                                  <a:pt x="10" y="73"/>
                                </a:lnTo>
                                <a:lnTo>
                                  <a:pt x="8" y="70"/>
                                </a:lnTo>
                                <a:lnTo>
                                  <a:pt x="6" y="67"/>
                                </a:lnTo>
                                <a:lnTo>
                                  <a:pt x="4" y="64"/>
                                </a:lnTo>
                                <a:lnTo>
                                  <a:pt x="3" y="61"/>
                                </a:lnTo>
                                <a:lnTo>
                                  <a:pt x="2" y="58"/>
                                </a:lnTo>
                                <a:lnTo>
                                  <a:pt x="1" y="55"/>
                                </a:lnTo>
                                <a:lnTo>
                                  <a:pt x="1" y="51"/>
                                </a:lnTo>
                                <a:lnTo>
                                  <a:pt x="0" y="48"/>
                                </a:lnTo>
                                <a:lnTo>
                                  <a:pt x="0" y="45"/>
                                </a:lnTo>
                                <a:lnTo>
                                  <a:pt x="0" y="42"/>
                                </a:lnTo>
                                <a:lnTo>
                                  <a:pt x="0" y="37"/>
                                </a:lnTo>
                                <a:lnTo>
                                  <a:pt x="0" y="33"/>
                                </a:lnTo>
                                <a:lnTo>
                                  <a:pt x="1" y="29"/>
                                </a:lnTo>
                                <a:lnTo>
                                  <a:pt x="2" y="25"/>
                                </a:lnTo>
                                <a:lnTo>
                                  <a:pt x="3" y="21"/>
                                </a:lnTo>
                                <a:lnTo>
                                  <a:pt x="4" y="18"/>
                                </a:lnTo>
                                <a:lnTo>
                                  <a:pt x="6" y="14"/>
                                </a:lnTo>
                                <a:lnTo>
                                  <a:pt x="8" y="11"/>
                                </a:lnTo>
                                <a:lnTo>
                                  <a:pt x="10" y="9"/>
                                </a:lnTo>
                                <a:lnTo>
                                  <a:pt x="12" y="6"/>
                                </a:lnTo>
                                <a:lnTo>
                                  <a:pt x="15" y="4"/>
                                </a:lnTo>
                                <a:lnTo>
                                  <a:pt x="18" y="3"/>
                                </a:lnTo>
                                <a:lnTo>
                                  <a:pt x="21" y="1"/>
                                </a:lnTo>
                                <a:lnTo>
                                  <a:pt x="25" y="0"/>
                                </a:lnTo>
                                <a:lnTo>
                                  <a:pt x="29" y="0"/>
                                </a:lnTo>
                                <a:lnTo>
                                  <a:pt x="33" y="0"/>
                                </a:lnTo>
                                <a:lnTo>
                                  <a:pt x="35" y="0"/>
                                </a:lnTo>
                                <a:lnTo>
                                  <a:pt x="37" y="0"/>
                                </a:lnTo>
                                <a:lnTo>
                                  <a:pt x="39" y="0"/>
                                </a:lnTo>
                                <a:lnTo>
                                  <a:pt x="42" y="1"/>
                                </a:lnTo>
                                <a:lnTo>
                                  <a:pt x="44" y="1"/>
                                </a:lnTo>
                                <a:lnTo>
                                  <a:pt x="47" y="3"/>
                                </a:lnTo>
                                <a:lnTo>
                                  <a:pt x="49" y="4"/>
                                </a:lnTo>
                                <a:lnTo>
                                  <a:pt x="51" y="5"/>
                                </a:lnTo>
                                <a:lnTo>
                                  <a:pt x="53" y="7"/>
                                </a:lnTo>
                                <a:lnTo>
                                  <a:pt x="55" y="9"/>
                                </a:lnTo>
                                <a:lnTo>
                                  <a:pt x="57" y="12"/>
                                </a:lnTo>
                                <a:lnTo>
                                  <a:pt x="59" y="14"/>
                                </a:lnTo>
                                <a:lnTo>
                                  <a:pt x="60" y="17"/>
                                </a:lnTo>
                                <a:lnTo>
                                  <a:pt x="61" y="21"/>
                                </a:lnTo>
                                <a:lnTo>
                                  <a:pt x="62" y="25"/>
                                </a:lnTo>
                                <a:lnTo>
                                  <a:pt x="63" y="29"/>
                                </a:lnTo>
                                <a:lnTo>
                                  <a:pt x="45" y="29"/>
                                </a:lnTo>
                                <a:lnTo>
                                  <a:pt x="44" y="28"/>
                                </a:lnTo>
                                <a:lnTo>
                                  <a:pt x="44" y="27"/>
                                </a:lnTo>
                                <a:lnTo>
                                  <a:pt x="44" y="26"/>
                                </a:lnTo>
                                <a:lnTo>
                                  <a:pt x="44" y="25"/>
                                </a:lnTo>
                                <a:lnTo>
                                  <a:pt x="43" y="24"/>
                                </a:lnTo>
                                <a:lnTo>
                                  <a:pt x="43" y="23"/>
                                </a:lnTo>
                                <a:lnTo>
                                  <a:pt x="42" y="21"/>
                                </a:lnTo>
                                <a:lnTo>
                                  <a:pt x="41" y="21"/>
                                </a:lnTo>
                                <a:lnTo>
                                  <a:pt x="41" y="20"/>
                                </a:lnTo>
                                <a:lnTo>
                                  <a:pt x="40" y="19"/>
                                </a:lnTo>
                                <a:lnTo>
                                  <a:pt x="39" y="18"/>
                                </a:lnTo>
                                <a:lnTo>
                                  <a:pt x="38" y="17"/>
                                </a:lnTo>
                                <a:lnTo>
                                  <a:pt x="37" y="17"/>
                                </a:lnTo>
                                <a:lnTo>
                                  <a:pt x="36" y="17"/>
                                </a:lnTo>
                                <a:lnTo>
                                  <a:pt x="34" y="16"/>
                                </a:lnTo>
                                <a:lnTo>
                                  <a:pt x="33" y="17"/>
                                </a:lnTo>
                                <a:lnTo>
                                  <a:pt x="31" y="17"/>
                                </a:lnTo>
                                <a:lnTo>
                                  <a:pt x="29" y="17"/>
                                </a:lnTo>
                                <a:lnTo>
                                  <a:pt x="27" y="18"/>
                                </a:lnTo>
                                <a:lnTo>
                                  <a:pt x="26" y="19"/>
                                </a:lnTo>
                                <a:lnTo>
                                  <a:pt x="24" y="20"/>
                                </a:lnTo>
                                <a:lnTo>
                                  <a:pt x="23" y="21"/>
                                </a:lnTo>
                                <a:lnTo>
                                  <a:pt x="22" y="22"/>
                                </a:lnTo>
                                <a:lnTo>
                                  <a:pt x="21" y="24"/>
                                </a:lnTo>
                                <a:lnTo>
                                  <a:pt x="20" y="26"/>
                                </a:lnTo>
                                <a:lnTo>
                                  <a:pt x="20" y="28"/>
                                </a:lnTo>
                                <a:lnTo>
                                  <a:pt x="19" y="29"/>
                                </a:lnTo>
                                <a:lnTo>
                                  <a:pt x="19" y="31"/>
                                </a:lnTo>
                                <a:lnTo>
                                  <a:pt x="19" y="33"/>
                                </a:lnTo>
                                <a:lnTo>
                                  <a:pt x="18" y="35"/>
                                </a:lnTo>
                                <a:lnTo>
                                  <a:pt x="18" y="37"/>
                                </a:lnTo>
                                <a:lnTo>
                                  <a:pt x="18" y="39"/>
                                </a:lnTo>
                                <a:lnTo>
                                  <a:pt x="18" y="40"/>
                                </a:lnTo>
                                <a:lnTo>
                                  <a:pt x="18" y="42"/>
                                </a:lnTo>
                                <a:lnTo>
                                  <a:pt x="18" y="44"/>
                                </a:lnTo>
                                <a:lnTo>
                                  <a:pt x="19" y="46"/>
                                </a:lnTo>
                                <a:lnTo>
                                  <a:pt x="19" y="48"/>
                                </a:lnTo>
                                <a:lnTo>
                                  <a:pt x="19" y="50"/>
                                </a:lnTo>
                                <a:lnTo>
                                  <a:pt x="19" y="52"/>
                                </a:lnTo>
                                <a:lnTo>
                                  <a:pt x="20" y="54"/>
                                </a:lnTo>
                                <a:lnTo>
                                  <a:pt x="21" y="56"/>
                                </a:lnTo>
                                <a:lnTo>
                                  <a:pt x="22" y="58"/>
                                </a:lnTo>
                                <a:lnTo>
                                  <a:pt x="23" y="60"/>
                                </a:lnTo>
                                <a:lnTo>
                                  <a:pt x="24" y="61"/>
                                </a:lnTo>
                                <a:lnTo>
                                  <a:pt x="26" y="62"/>
                                </a:lnTo>
                                <a:lnTo>
                                  <a:pt x="28" y="63"/>
                                </a:lnTo>
                                <a:lnTo>
                                  <a:pt x="30" y="63"/>
                                </a:lnTo>
                                <a:lnTo>
                                  <a:pt x="32" y="64"/>
                                </a:lnTo>
                                <a:lnTo>
                                  <a:pt x="34" y="64"/>
                                </a:lnTo>
                                <a:lnTo>
                                  <a:pt x="35" y="63"/>
                                </a:lnTo>
                                <a:lnTo>
                                  <a:pt x="37" y="63"/>
                                </a:lnTo>
                                <a:lnTo>
                                  <a:pt x="38" y="62"/>
                                </a:lnTo>
                                <a:lnTo>
                                  <a:pt x="39" y="61"/>
                                </a:lnTo>
                                <a:lnTo>
                                  <a:pt x="40" y="60"/>
                                </a:lnTo>
                                <a:lnTo>
                                  <a:pt x="41" y="59"/>
                                </a:lnTo>
                                <a:lnTo>
                                  <a:pt x="42" y="58"/>
                                </a:lnTo>
                                <a:lnTo>
                                  <a:pt x="42" y="57"/>
                                </a:lnTo>
                                <a:lnTo>
                                  <a:pt x="43" y="56"/>
                                </a:lnTo>
                                <a:lnTo>
                                  <a:pt x="43" y="55"/>
                                </a:lnTo>
                                <a:lnTo>
                                  <a:pt x="44" y="54"/>
                                </a:lnTo>
                                <a:lnTo>
                                  <a:pt x="44" y="53"/>
                                </a:lnTo>
                                <a:lnTo>
                                  <a:pt x="44" y="52"/>
                                </a:lnTo>
                                <a:lnTo>
                                  <a:pt x="44" y="51"/>
                                </a:lnTo>
                                <a:lnTo>
                                  <a:pt x="45" y="50"/>
                                </a:lnTo>
                                <a:lnTo>
                                  <a:pt x="63" y="5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59" name="Freeform 181"/>
                          <a:cNvSpPr>
                            <a:spLocks/>
                          </a:cNvSpPr>
                        </a:nvSpPr>
                        <a:spPr bwMode="auto">
                          <a:xfrm>
                            <a:off x="2931" y="2841"/>
                            <a:ext cx="39" cy="98"/>
                          </a:xfrm>
                          <a:custGeom>
                            <a:avLst/>
                            <a:gdLst>
                              <a:gd name="T0" fmla="*/ 39 w 39"/>
                              <a:gd name="T1" fmla="*/ 21 h 98"/>
                              <a:gd name="T2" fmla="*/ 27 w 39"/>
                              <a:gd name="T3" fmla="*/ 35 h 98"/>
                              <a:gd name="T4" fmla="*/ 27 w 39"/>
                              <a:gd name="T5" fmla="*/ 77 h 98"/>
                              <a:gd name="T6" fmla="*/ 27 w 39"/>
                              <a:gd name="T7" fmla="*/ 79 h 98"/>
                              <a:gd name="T8" fmla="*/ 28 w 39"/>
                              <a:gd name="T9" fmla="*/ 80 h 98"/>
                              <a:gd name="T10" fmla="*/ 28 w 39"/>
                              <a:gd name="T11" fmla="*/ 81 h 98"/>
                              <a:gd name="T12" fmla="*/ 29 w 39"/>
                              <a:gd name="T13" fmla="*/ 82 h 98"/>
                              <a:gd name="T14" fmla="*/ 30 w 39"/>
                              <a:gd name="T15" fmla="*/ 82 h 98"/>
                              <a:gd name="T16" fmla="*/ 31 w 39"/>
                              <a:gd name="T17" fmla="*/ 83 h 98"/>
                              <a:gd name="T18" fmla="*/ 34 w 39"/>
                              <a:gd name="T19" fmla="*/ 83 h 98"/>
                              <a:gd name="T20" fmla="*/ 35 w 39"/>
                              <a:gd name="T21" fmla="*/ 83 h 98"/>
                              <a:gd name="T22" fmla="*/ 35 w 39"/>
                              <a:gd name="T23" fmla="*/ 83 h 98"/>
                              <a:gd name="T24" fmla="*/ 36 w 39"/>
                              <a:gd name="T25" fmla="*/ 83 h 98"/>
                              <a:gd name="T26" fmla="*/ 36 w 39"/>
                              <a:gd name="T27" fmla="*/ 83 h 98"/>
                              <a:gd name="T28" fmla="*/ 37 w 39"/>
                              <a:gd name="T29" fmla="*/ 83 h 98"/>
                              <a:gd name="T30" fmla="*/ 37 w 39"/>
                              <a:gd name="T31" fmla="*/ 83 h 98"/>
                              <a:gd name="T32" fmla="*/ 38 w 39"/>
                              <a:gd name="T33" fmla="*/ 83 h 98"/>
                              <a:gd name="T34" fmla="*/ 38 w 39"/>
                              <a:gd name="T35" fmla="*/ 83 h 98"/>
                              <a:gd name="T36" fmla="*/ 39 w 39"/>
                              <a:gd name="T37" fmla="*/ 98 h 98"/>
                              <a:gd name="T38" fmla="*/ 37 w 39"/>
                              <a:gd name="T39" fmla="*/ 98 h 98"/>
                              <a:gd name="T40" fmla="*/ 36 w 39"/>
                              <a:gd name="T41" fmla="*/ 98 h 98"/>
                              <a:gd name="T42" fmla="*/ 35 w 39"/>
                              <a:gd name="T43" fmla="*/ 98 h 98"/>
                              <a:gd name="T44" fmla="*/ 34 w 39"/>
                              <a:gd name="T45" fmla="*/ 98 h 98"/>
                              <a:gd name="T46" fmla="*/ 33 w 39"/>
                              <a:gd name="T47" fmla="*/ 98 h 98"/>
                              <a:gd name="T48" fmla="*/ 32 w 39"/>
                              <a:gd name="T49" fmla="*/ 98 h 98"/>
                              <a:gd name="T50" fmla="*/ 31 w 39"/>
                              <a:gd name="T51" fmla="*/ 98 h 98"/>
                              <a:gd name="T52" fmla="*/ 30 w 39"/>
                              <a:gd name="T53" fmla="*/ 98 h 98"/>
                              <a:gd name="T54" fmla="*/ 25 w 39"/>
                              <a:gd name="T55" fmla="*/ 98 h 98"/>
                              <a:gd name="T56" fmla="*/ 20 w 39"/>
                              <a:gd name="T57" fmla="*/ 97 h 98"/>
                              <a:gd name="T58" fmla="*/ 17 w 39"/>
                              <a:gd name="T59" fmla="*/ 96 h 98"/>
                              <a:gd name="T60" fmla="*/ 14 w 39"/>
                              <a:gd name="T61" fmla="*/ 94 h 98"/>
                              <a:gd name="T62" fmla="*/ 12 w 39"/>
                              <a:gd name="T63" fmla="*/ 92 h 98"/>
                              <a:gd name="T64" fmla="*/ 11 w 39"/>
                              <a:gd name="T65" fmla="*/ 90 h 98"/>
                              <a:gd name="T66" fmla="*/ 10 w 39"/>
                              <a:gd name="T67" fmla="*/ 87 h 98"/>
                              <a:gd name="T68" fmla="*/ 10 w 39"/>
                              <a:gd name="T69" fmla="*/ 83 h 98"/>
                              <a:gd name="T70" fmla="*/ 10 w 39"/>
                              <a:gd name="T71" fmla="*/ 35 h 98"/>
                              <a:gd name="T72" fmla="*/ 0 w 39"/>
                              <a:gd name="T73" fmla="*/ 21 h 98"/>
                              <a:gd name="T74" fmla="*/ 10 w 39"/>
                              <a:gd name="T75" fmla="*/ 0 h 98"/>
                              <a:gd name="T76" fmla="*/ 27 w 39"/>
                              <a:gd name="T77" fmla="*/ 21 h 9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9"/>
                              <a:gd name="T118" fmla="*/ 0 h 98"/>
                              <a:gd name="T119" fmla="*/ 39 w 39"/>
                              <a:gd name="T120" fmla="*/ 98 h 9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9" h="98">
                                <a:moveTo>
                                  <a:pt x="27" y="21"/>
                                </a:moveTo>
                                <a:lnTo>
                                  <a:pt x="39" y="21"/>
                                </a:lnTo>
                                <a:lnTo>
                                  <a:pt x="39" y="35"/>
                                </a:lnTo>
                                <a:lnTo>
                                  <a:pt x="27" y="35"/>
                                </a:lnTo>
                                <a:lnTo>
                                  <a:pt x="27" y="77"/>
                                </a:lnTo>
                                <a:lnTo>
                                  <a:pt x="27" y="78"/>
                                </a:lnTo>
                                <a:lnTo>
                                  <a:pt x="27" y="79"/>
                                </a:lnTo>
                                <a:lnTo>
                                  <a:pt x="28" y="80"/>
                                </a:lnTo>
                                <a:lnTo>
                                  <a:pt x="28" y="81"/>
                                </a:lnTo>
                                <a:lnTo>
                                  <a:pt x="29" y="82"/>
                                </a:lnTo>
                                <a:lnTo>
                                  <a:pt x="30" y="82"/>
                                </a:lnTo>
                                <a:lnTo>
                                  <a:pt x="30" y="83"/>
                                </a:lnTo>
                                <a:lnTo>
                                  <a:pt x="31" y="83"/>
                                </a:lnTo>
                                <a:lnTo>
                                  <a:pt x="32" y="83"/>
                                </a:lnTo>
                                <a:lnTo>
                                  <a:pt x="34" y="83"/>
                                </a:lnTo>
                                <a:lnTo>
                                  <a:pt x="35" y="83"/>
                                </a:lnTo>
                                <a:lnTo>
                                  <a:pt x="36" y="83"/>
                                </a:lnTo>
                                <a:lnTo>
                                  <a:pt x="37" y="83"/>
                                </a:lnTo>
                                <a:lnTo>
                                  <a:pt x="38" y="83"/>
                                </a:lnTo>
                                <a:lnTo>
                                  <a:pt x="39" y="83"/>
                                </a:lnTo>
                                <a:lnTo>
                                  <a:pt x="39" y="98"/>
                                </a:lnTo>
                                <a:lnTo>
                                  <a:pt x="38" y="98"/>
                                </a:lnTo>
                                <a:lnTo>
                                  <a:pt x="37" y="98"/>
                                </a:lnTo>
                                <a:lnTo>
                                  <a:pt x="36" y="98"/>
                                </a:lnTo>
                                <a:lnTo>
                                  <a:pt x="35" y="98"/>
                                </a:lnTo>
                                <a:lnTo>
                                  <a:pt x="34" y="98"/>
                                </a:lnTo>
                                <a:lnTo>
                                  <a:pt x="33" y="98"/>
                                </a:lnTo>
                                <a:lnTo>
                                  <a:pt x="32" y="98"/>
                                </a:lnTo>
                                <a:lnTo>
                                  <a:pt x="31" y="98"/>
                                </a:lnTo>
                                <a:lnTo>
                                  <a:pt x="30" y="98"/>
                                </a:lnTo>
                                <a:lnTo>
                                  <a:pt x="28" y="98"/>
                                </a:lnTo>
                                <a:lnTo>
                                  <a:pt x="25" y="98"/>
                                </a:lnTo>
                                <a:lnTo>
                                  <a:pt x="22" y="98"/>
                                </a:lnTo>
                                <a:lnTo>
                                  <a:pt x="20" y="97"/>
                                </a:lnTo>
                                <a:lnTo>
                                  <a:pt x="18" y="97"/>
                                </a:lnTo>
                                <a:lnTo>
                                  <a:pt x="17" y="96"/>
                                </a:lnTo>
                                <a:lnTo>
                                  <a:pt x="15" y="95"/>
                                </a:lnTo>
                                <a:lnTo>
                                  <a:pt x="14" y="94"/>
                                </a:lnTo>
                                <a:lnTo>
                                  <a:pt x="13" y="94"/>
                                </a:lnTo>
                                <a:lnTo>
                                  <a:pt x="12" y="92"/>
                                </a:lnTo>
                                <a:lnTo>
                                  <a:pt x="11" y="91"/>
                                </a:lnTo>
                                <a:lnTo>
                                  <a:pt x="11" y="90"/>
                                </a:lnTo>
                                <a:lnTo>
                                  <a:pt x="10" y="88"/>
                                </a:lnTo>
                                <a:lnTo>
                                  <a:pt x="10" y="87"/>
                                </a:lnTo>
                                <a:lnTo>
                                  <a:pt x="10" y="85"/>
                                </a:lnTo>
                                <a:lnTo>
                                  <a:pt x="10" y="83"/>
                                </a:lnTo>
                                <a:lnTo>
                                  <a:pt x="10" y="82"/>
                                </a:lnTo>
                                <a:lnTo>
                                  <a:pt x="10" y="35"/>
                                </a:lnTo>
                                <a:lnTo>
                                  <a:pt x="0" y="35"/>
                                </a:lnTo>
                                <a:lnTo>
                                  <a:pt x="0" y="21"/>
                                </a:lnTo>
                                <a:lnTo>
                                  <a:pt x="10" y="21"/>
                                </a:lnTo>
                                <a:lnTo>
                                  <a:pt x="10" y="0"/>
                                </a:lnTo>
                                <a:lnTo>
                                  <a:pt x="27" y="0"/>
                                </a:lnTo>
                                <a:lnTo>
                                  <a:pt x="27" y="2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0" name="Freeform 182"/>
                          <a:cNvSpPr>
                            <a:spLocks noEditPoints="1"/>
                          </a:cNvSpPr>
                        </a:nvSpPr>
                        <a:spPr bwMode="auto">
                          <a:xfrm>
                            <a:off x="2981" y="2834"/>
                            <a:ext cx="19" cy="104"/>
                          </a:xfrm>
                          <a:custGeom>
                            <a:avLst/>
                            <a:gdLst>
                              <a:gd name="T0" fmla="*/ 19 w 19"/>
                              <a:gd name="T1" fmla="*/ 28 h 104"/>
                              <a:gd name="T2" fmla="*/ 19 w 19"/>
                              <a:gd name="T3" fmla="*/ 104 h 104"/>
                              <a:gd name="T4" fmla="*/ 0 w 19"/>
                              <a:gd name="T5" fmla="*/ 104 h 104"/>
                              <a:gd name="T6" fmla="*/ 0 w 19"/>
                              <a:gd name="T7" fmla="*/ 28 h 104"/>
                              <a:gd name="T8" fmla="*/ 19 w 19"/>
                              <a:gd name="T9" fmla="*/ 28 h 104"/>
                              <a:gd name="T10" fmla="*/ 19 w 19"/>
                              <a:gd name="T11" fmla="*/ 18 h 104"/>
                              <a:gd name="T12" fmla="*/ 0 w 19"/>
                              <a:gd name="T13" fmla="*/ 18 h 104"/>
                              <a:gd name="T14" fmla="*/ 0 w 19"/>
                              <a:gd name="T15" fmla="*/ 0 h 104"/>
                              <a:gd name="T16" fmla="*/ 19 w 19"/>
                              <a:gd name="T17" fmla="*/ 0 h 104"/>
                              <a:gd name="T18" fmla="*/ 19 w 19"/>
                              <a:gd name="T19" fmla="*/ 18 h 10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9"/>
                              <a:gd name="T31" fmla="*/ 0 h 104"/>
                              <a:gd name="T32" fmla="*/ 19 w 19"/>
                              <a:gd name="T33" fmla="*/ 104 h 10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9" h="104">
                                <a:moveTo>
                                  <a:pt x="19" y="28"/>
                                </a:moveTo>
                                <a:lnTo>
                                  <a:pt x="19" y="104"/>
                                </a:lnTo>
                                <a:lnTo>
                                  <a:pt x="0" y="104"/>
                                </a:lnTo>
                                <a:lnTo>
                                  <a:pt x="0" y="28"/>
                                </a:lnTo>
                                <a:lnTo>
                                  <a:pt x="19" y="28"/>
                                </a:lnTo>
                                <a:close/>
                                <a:moveTo>
                                  <a:pt x="19" y="18"/>
                                </a:moveTo>
                                <a:lnTo>
                                  <a:pt x="0" y="18"/>
                                </a:lnTo>
                                <a:lnTo>
                                  <a:pt x="0" y="0"/>
                                </a:lnTo>
                                <a:lnTo>
                                  <a:pt x="19" y="0"/>
                                </a:lnTo>
                                <a:lnTo>
                                  <a:pt x="19" y="1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1" name="Freeform 183"/>
                          <a:cNvSpPr>
                            <a:spLocks/>
                          </a:cNvSpPr>
                        </a:nvSpPr>
                        <a:spPr bwMode="auto">
                          <a:xfrm>
                            <a:off x="3010" y="2862"/>
                            <a:ext cx="68" cy="76"/>
                          </a:xfrm>
                          <a:custGeom>
                            <a:avLst/>
                            <a:gdLst>
                              <a:gd name="T0" fmla="*/ 43 w 68"/>
                              <a:gd name="T1" fmla="*/ 76 h 76"/>
                              <a:gd name="T2" fmla="*/ 24 w 68"/>
                              <a:gd name="T3" fmla="*/ 76 h 76"/>
                              <a:gd name="T4" fmla="*/ 0 w 68"/>
                              <a:gd name="T5" fmla="*/ 0 h 76"/>
                              <a:gd name="T6" fmla="*/ 20 w 68"/>
                              <a:gd name="T7" fmla="*/ 0 h 76"/>
                              <a:gd name="T8" fmla="*/ 34 w 68"/>
                              <a:gd name="T9" fmla="*/ 56 h 76"/>
                              <a:gd name="T10" fmla="*/ 34 w 68"/>
                              <a:gd name="T11" fmla="*/ 56 h 76"/>
                              <a:gd name="T12" fmla="*/ 49 w 68"/>
                              <a:gd name="T13" fmla="*/ 0 h 76"/>
                              <a:gd name="T14" fmla="*/ 68 w 68"/>
                              <a:gd name="T15" fmla="*/ 0 h 76"/>
                              <a:gd name="T16" fmla="*/ 43 w 68"/>
                              <a:gd name="T17" fmla="*/ 76 h 7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8"/>
                              <a:gd name="T28" fmla="*/ 0 h 76"/>
                              <a:gd name="T29" fmla="*/ 68 w 68"/>
                              <a:gd name="T30" fmla="*/ 76 h 7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8" h="76">
                                <a:moveTo>
                                  <a:pt x="43" y="76"/>
                                </a:moveTo>
                                <a:lnTo>
                                  <a:pt x="24" y="76"/>
                                </a:lnTo>
                                <a:lnTo>
                                  <a:pt x="0" y="0"/>
                                </a:lnTo>
                                <a:lnTo>
                                  <a:pt x="20" y="0"/>
                                </a:lnTo>
                                <a:lnTo>
                                  <a:pt x="34" y="56"/>
                                </a:lnTo>
                                <a:lnTo>
                                  <a:pt x="49" y="0"/>
                                </a:lnTo>
                                <a:lnTo>
                                  <a:pt x="68" y="0"/>
                                </a:lnTo>
                                <a:lnTo>
                                  <a:pt x="43" y="76"/>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2" name="Freeform 184"/>
                          <a:cNvSpPr>
                            <a:spLocks noEditPoints="1"/>
                          </a:cNvSpPr>
                        </a:nvSpPr>
                        <a:spPr bwMode="auto">
                          <a:xfrm>
                            <a:off x="3089" y="2834"/>
                            <a:ext cx="18" cy="104"/>
                          </a:xfrm>
                          <a:custGeom>
                            <a:avLst/>
                            <a:gdLst>
                              <a:gd name="T0" fmla="*/ 18 w 18"/>
                              <a:gd name="T1" fmla="*/ 28 h 104"/>
                              <a:gd name="T2" fmla="*/ 18 w 18"/>
                              <a:gd name="T3" fmla="*/ 104 h 104"/>
                              <a:gd name="T4" fmla="*/ 0 w 18"/>
                              <a:gd name="T5" fmla="*/ 104 h 104"/>
                              <a:gd name="T6" fmla="*/ 0 w 18"/>
                              <a:gd name="T7" fmla="*/ 28 h 104"/>
                              <a:gd name="T8" fmla="*/ 18 w 18"/>
                              <a:gd name="T9" fmla="*/ 28 h 104"/>
                              <a:gd name="T10" fmla="*/ 18 w 18"/>
                              <a:gd name="T11" fmla="*/ 18 h 104"/>
                              <a:gd name="T12" fmla="*/ 0 w 18"/>
                              <a:gd name="T13" fmla="*/ 18 h 104"/>
                              <a:gd name="T14" fmla="*/ 0 w 18"/>
                              <a:gd name="T15" fmla="*/ 0 h 104"/>
                              <a:gd name="T16" fmla="*/ 18 w 18"/>
                              <a:gd name="T17" fmla="*/ 0 h 104"/>
                              <a:gd name="T18" fmla="*/ 18 w 18"/>
                              <a:gd name="T19" fmla="*/ 18 h 10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4"/>
                              <a:gd name="T32" fmla="*/ 18 w 18"/>
                              <a:gd name="T33" fmla="*/ 104 h 10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4">
                                <a:moveTo>
                                  <a:pt x="18" y="28"/>
                                </a:moveTo>
                                <a:lnTo>
                                  <a:pt x="18" y="104"/>
                                </a:lnTo>
                                <a:lnTo>
                                  <a:pt x="0" y="104"/>
                                </a:lnTo>
                                <a:lnTo>
                                  <a:pt x="0" y="28"/>
                                </a:lnTo>
                                <a:lnTo>
                                  <a:pt x="18" y="28"/>
                                </a:lnTo>
                                <a:close/>
                                <a:moveTo>
                                  <a:pt x="18" y="18"/>
                                </a:moveTo>
                                <a:lnTo>
                                  <a:pt x="0" y="18"/>
                                </a:lnTo>
                                <a:lnTo>
                                  <a:pt x="0" y="0"/>
                                </a:lnTo>
                                <a:lnTo>
                                  <a:pt x="18" y="0"/>
                                </a:lnTo>
                                <a:lnTo>
                                  <a:pt x="18" y="1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3" name="Freeform 185"/>
                          <a:cNvSpPr>
                            <a:spLocks/>
                          </a:cNvSpPr>
                        </a:nvSpPr>
                        <a:spPr bwMode="auto">
                          <a:xfrm>
                            <a:off x="3117" y="2841"/>
                            <a:ext cx="38" cy="98"/>
                          </a:xfrm>
                          <a:custGeom>
                            <a:avLst/>
                            <a:gdLst>
                              <a:gd name="T0" fmla="*/ 38 w 38"/>
                              <a:gd name="T1" fmla="*/ 21 h 98"/>
                              <a:gd name="T2" fmla="*/ 27 w 38"/>
                              <a:gd name="T3" fmla="*/ 35 h 98"/>
                              <a:gd name="T4" fmla="*/ 27 w 38"/>
                              <a:gd name="T5" fmla="*/ 77 h 98"/>
                              <a:gd name="T6" fmla="*/ 27 w 38"/>
                              <a:gd name="T7" fmla="*/ 79 h 98"/>
                              <a:gd name="T8" fmla="*/ 27 w 38"/>
                              <a:gd name="T9" fmla="*/ 80 h 98"/>
                              <a:gd name="T10" fmla="*/ 27 w 38"/>
                              <a:gd name="T11" fmla="*/ 81 h 98"/>
                              <a:gd name="T12" fmla="*/ 28 w 38"/>
                              <a:gd name="T13" fmla="*/ 82 h 98"/>
                              <a:gd name="T14" fmla="*/ 29 w 38"/>
                              <a:gd name="T15" fmla="*/ 82 h 98"/>
                              <a:gd name="T16" fmla="*/ 31 w 38"/>
                              <a:gd name="T17" fmla="*/ 83 h 98"/>
                              <a:gd name="T18" fmla="*/ 33 w 38"/>
                              <a:gd name="T19" fmla="*/ 83 h 98"/>
                              <a:gd name="T20" fmla="*/ 34 w 38"/>
                              <a:gd name="T21" fmla="*/ 83 h 98"/>
                              <a:gd name="T22" fmla="*/ 35 w 38"/>
                              <a:gd name="T23" fmla="*/ 83 h 98"/>
                              <a:gd name="T24" fmla="*/ 35 w 38"/>
                              <a:gd name="T25" fmla="*/ 83 h 98"/>
                              <a:gd name="T26" fmla="*/ 36 w 38"/>
                              <a:gd name="T27" fmla="*/ 83 h 98"/>
                              <a:gd name="T28" fmla="*/ 36 w 38"/>
                              <a:gd name="T29" fmla="*/ 83 h 98"/>
                              <a:gd name="T30" fmla="*/ 37 w 38"/>
                              <a:gd name="T31" fmla="*/ 83 h 98"/>
                              <a:gd name="T32" fmla="*/ 37 w 38"/>
                              <a:gd name="T33" fmla="*/ 83 h 98"/>
                              <a:gd name="T34" fmla="*/ 38 w 38"/>
                              <a:gd name="T35" fmla="*/ 83 h 98"/>
                              <a:gd name="T36" fmla="*/ 38 w 38"/>
                              <a:gd name="T37" fmla="*/ 98 h 98"/>
                              <a:gd name="T38" fmla="*/ 37 w 38"/>
                              <a:gd name="T39" fmla="*/ 98 h 98"/>
                              <a:gd name="T40" fmla="*/ 36 w 38"/>
                              <a:gd name="T41" fmla="*/ 98 h 98"/>
                              <a:gd name="T42" fmla="*/ 35 w 38"/>
                              <a:gd name="T43" fmla="*/ 98 h 98"/>
                              <a:gd name="T44" fmla="*/ 34 w 38"/>
                              <a:gd name="T45" fmla="*/ 98 h 98"/>
                              <a:gd name="T46" fmla="*/ 33 w 38"/>
                              <a:gd name="T47" fmla="*/ 98 h 98"/>
                              <a:gd name="T48" fmla="*/ 31 w 38"/>
                              <a:gd name="T49" fmla="*/ 98 h 98"/>
                              <a:gd name="T50" fmla="*/ 30 w 38"/>
                              <a:gd name="T51" fmla="*/ 98 h 98"/>
                              <a:gd name="T52" fmla="*/ 30 w 38"/>
                              <a:gd name="T53" fmla="*/ 98 h 98"/>
                              <a:gd name="T54" fmla="*/ 24 w 38"/>
                              <a:gd name="T55" fmla="*/ 98 h 98"/>
                              <a:gd name="T56" fmla="*/ 20 w 38"/>
                              <a:gd name="T57" fmla="*/ 97 h 98"/>
                              <a:gd name="T58" fmla="*/ 16 w 38"/>
                              <a:gd name="T59" fmla="*/ 96 h 98"/>
                              <a:gd name="T60" fmla="*/ 13 w 38"/>
                              <a:gd name="T61" fmla="*/ 94 h 98"/>
                              <a:gd name="T62" fmla="*/ 11 w 38"/>
                              <a:gd name="T63" fmla="*/ 92 h 98"/>
                              <a:gd name="T64" fmla="*/ 10 w 38"/>
                              <a:gd name="T65" fmla="*/ 90 h 98"/>
                              <a:gd name="T66" fmla="*/ 9 w 38"/>
                              <a:gd name="T67" fmla="*/ 87 h 98"/>
                              <a:gd name="T68" fmla="*/ 9 w 38"/>
                              <a:gd name="T69" fmla="*/ 83 h 98"/>
                              <a:gd name="T70" fmla="*/ 9 w 38"/>
                              <a:gd name="T71" fmla="*/ 35 h 98"/>
                              <a:gd name="T72" fmla="*/ 0 w 38"/>
                              <a:gd name="T73" fmla="*/ 21 h 98"/>
                              <a:gd name="T74" fmla="*/ 9 w 38"/>
                              <a:gd name="T75" fmla="*/ 0 h 98"/>
                              <a:gd name="T76" fmla="*/ 27 w 38"/>
                              <a:gd name="T77" fmla="*/ 21 h 9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8"/>
                              <a:gd name="T119" fmla="*/ 38 w 38"/>
                              <a:gd name="T120" fmla="*/ 98 h 9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8">
                                <a:moveTo>
                                  <a:pt x="27" y="21"/>
                                </a:moveTo>
                                <a:lnTo>
                                  <a:pt x="38" y="21"/>
                                </a:lnTo>
                                <a:lnTo>
                                  <a:pt x="38" y="35"/>
                                </a:lnTo>
                                <a:lnTo>
                                  <a:pt x="27" y="35"/>
                                </a:lnTo>
                                <a:lnTo>
                                  <a:pt x="27" y="77"/>
                                </a:lnTo>
                                <a:lnTo>
                                  <a:pt x="27" y="78"/>
                                </a:lnTo>
                                <a:lnTo>
                                  <a:pt x="27" y="79"/>
                                </a:lnTo>
                                <a:lnTo>
                                  <a:pt x="27" y="80"/>
                                </a:lnTo>
                                <a:lnTo>
                                  <a:pt x="27" y="81"/>
                                </a:lnTo>
                                <a:lnTo>
                                  <a:pt x="28" y="81"/>
                                </a:lnTo>
                                <a:lnTo>
                                  <a:pt x="28" y="82"/>
                                </a:lnTo>
                                <a:lnTo>
                                  <a:pt x="29" y="82"/>
                                </a:lnTo>
                                <a:lnTo>
                                  <a:pt x="30" y="83"/>
                                </a:lnTo>
                                <a:lnTo>
                                  <a:pt x="31" y="83"/>
                                </a:lnTo>
                                <a:lnTo>
                                  <a:pt x="32" y="83"/>
                                </a:lnTo>
                                <a:lnTo>
                                  <a:pt x="33" y="83"/>
                                </a:lnTo>
                                <a:lnTo>
                                  <a:pt x="34" y="83"/>
                                </a:lnTo>
                                <a:lnTo>
                                  <a:pt x="35" y="83"/>
                                </a:lnTo>
                                <a:lnTo>
                                  <a:pt x="36" y="83"/>
                                </a:lnTo>
                                <a:lnTo>
                                  <a:pt x="37" y="83"/>
                                </a:lnTo>
                                <a:lnTo>
                                  <a:pt x="38" y="83"/>
                                </a:lnTo>
                                <a:lnTo>
                                  <a:pt x="38" y="98"/>
                                </a:lnTo>
                                <a:lnTo>
                                  <a:pt x="37" y="98"/>
                                </a:lnTo>
                                <a:lnTo>
                                  <a:pt x="36" y="98"/>
                                </a:lnTo>
                                <a:lnTo>
                                  <a:pt x="35" y="98"/>
                                </a:lnTo>
                                <a:lnTo>
                                  <a:pt x="34" y="98"/>
                                </a:lnTo>
                                <a:lnTo>
                                  <a:pt x="33" y="98"/>
                                </a:lnTo>
                                <a:lnTo>
                                  <a:pt x="32" y="98"/>
                                </a:lnTo>
                                <a:lnTo>
                                  <a:pt x="31" y="98"/>
                                </a:lnTo>
                                <a:lnTo>
                                  <a:pt x="30" y="98"/>
                                </a:lnTo>
                                <a:lnTo>
                                  <a:pt x="27" y="98"/>
                                </a:lnTo>
                                <a:lnTo>
                                  <a:pt x="24" y="98"/>
                                </a:lnTo>
                                <a:lnTo>
                                  <a:pt x="22" y="98"/>
                                </a:lnTo>
                                <a:lnTo>
                                  <a:pt x="20" y="97"/>
                                </a:lnTo>
                                <a:lnTo>
                                  <a:pt x="18" y="97"/>
                                </a:lnTo>
                                <a:lnTo>
                                  <a:pt x="16" y="96"/>
                                </a:lnTo>
                                <a:lnTo>
                                  <a:pt x="14" y="95"/>
                                </a:lnTo>
                                <a:lnTo>
                                  <a:pt x="13" y="94"/>
                                </a:lnTo>
                                <a:lnTo>
                                  <a:pt x="12" y="94"/>
                                </a:lnTo>
                                <a:lnTo>
                                  <a:pt x="11" y="92"/>
                                </a:lnTo>
                                <a:lnTo>
                                  <a:pt x="10" y="91"/>
                                </a:lnTo>
                                <a:lnTo>
                                  <a:pt x="10" y="90"/>
                                </a:lnTo>
                                <a:lnTo>
                                  <a:pt x="9" y="88"/>
                                </a:lnTo>
                                <a:lnTo>
                                  <a:pt x="9" y="87"/>
                                </a:lnTo>
                                <a:lnTo>
                                  <a:pt x="9" y="85"/>
                                </a:lnTo>
                                <a:lnTo>
                                  <a:pt x="9" y="83"/>
                                </a:lnTo>
                                <a:lnTo>
                                  <a:pt x="9" y="82"/>
                                </a:lnTo>
                                <a:lnTo>
                                  <a:pt x="9" y="35"/>
                                </a:lnTo>
                                <a:lnTo>
                                  <a:pt x="0" y="35"/>
                                </a:lnTo>
                                <a:lnTo>
                                  <a:pt x="0" y="21"/>
                                </a:lnTo>
                                <a:lnTo>
                                  <a:pt x="9" y="21"/>
                                </a:lnTo>
                                <a:lnTo>
                                  <a:pt x="9" y="0"/>
                                </a:lnTo>
                                <a:lnTo>
                                  <a:pt x="27" y="0"/>
                                </a:lnTo>
                                <a:lnTo>
                                  <a:pt x="27" y="2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4" name="Freeform 186"/>
                          <a:cNvSpPr>
                            <a:spLocks noEditPoints="1"/>
                          </a:cNvSpPr>
                        </a:nvSpPr>
                        <a:spPr bwMode="auto">
                          <a:xfrm>
                            <a:off x="3167" y="2834"/>
                            <a:ext cx="18" cy="104"/>
                          </a:xfrm>
                          <a:custGeom>
                            <a:avLst/>
                            <a:gdLst>
                              <a:gd name="T0" fmla="*/ 18 w 18"/>
                              <a:gd name="T1" fmla="*/ 28 h 104"/>
                              <a:gd name="T2" fmla="*/ 18 w 18"/>
                              <a:gd name="T3" fmla="*/ 104 h 104"/>
                              <a:gd name="T4" fmla="*/ 0 w 18"/>
                              <a:gd name="T5" fmla="*/ 104 h 104"/>
                              <a:gd name="T6" fmla="*/ 0 w 18"/>
                              <a:gd name="T7" fmla="*/ 28 h 104"/>
                              <a:gd name="T8" fmla="*/ 18 w 18"/>
                              <a:gd name="T9" fmla="*/ 28 h 104"/>
                              <a:gd name="T10" fmla="*/ 18 w 18"/>
                              <a:gd name="T11" fmla="*/ 18 h 104"/>
                              <a:gd name="T12" fmla="*/ 0 w 18"/>
                              <a:gd name="T13" fmla="*/ 18 h 104"/>
                              <a:gd name="T14" fmla="*/ 0 w 18"/>
                              <a:gd name="T15" fmla="*/ 0 h 104"/>
                              <a:gd name="T16" fmla="*/ 18 w 18"/>
                              <a:gd name="T17" fmla="*/ 0 h 104"/>
                              <a:gd name="T18" fmla="*/ 18 w 18"/>
                              <a:gd name="T19" fmla="*/ 18 h 104"/>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4"/>
                              <a:gd name="T32" fmla="*/ 18 w 18"/>
                              <a:gd name="T33" fmla="*/ 104 h 104"/>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4">
                                <a:moveTo>
                                  <a:pt x="18" y="28"/>
                                </a:moveTo>
                                <a:lnTo>
                                  <a:pt x="18" y="104"/>
                                </a:lnTo>
                                <a:lnTo>
                                  <a:pt x="0" y="104"/>
                                </a:lnTo>
                                <a:lnTo>
                                  <a:pt x="0" y="28"/>
                                </a:lnTo>
                                <a:lnTo>
                                  <a:pt x="18" y="28"/>
                                </a:lnTo>
                                <a:close/>
                                <a:moveTo>
                                  <a:pt x="18" y="18"/>
                                </a:moveTo>
                                <a:lnTo>
                                  <a:pt x="0" y="18"/>
                                </a:lnTo>
                                <a:lnTo>
                                  <a:pt x="0" y="0"/>
                                </a:lnTo>
                                <a:lnTo>
                                  <a:pt x="18" y="0"/>
                                </a:lnTo>
                                <a:lnTo>
                                  <a:pt x="18" y="1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5" name="Freeform 187"/>
                          <a:cNvSpPr>
                            <a:spLocks noEditPoints="1"/>
                          </a:cNvSpPr>
                        </a:nvSpPr>
                        <a:spPr bwMode="auto">
                          <a:xfrm>
                            <a:off x="3197" y="2860"/>
                            <a:ext cx="64" cy="80"/>
                          </a:xfrm>
                          <a:custGeom>
                            <a:avLst/>
                            <a:gdLst>
                              <a:gd name="T0" fmla="*/ 61 w 64"/>
                              <a:gd name="T1" fmla="*/ 62 h 80"/>
                              <a:gd name="T2" fmla="*/ 57 w 64"/>
                              <a:gd name="T3" fmla="*/ 70 h 80"/>
                              <a:gd name="T4" fmla="*/ 51 w 64"/>
                              <a:gd name="T5" fmla="*/ 75 h 80"/>
                              <a:gd name="T6" fmla="*/ 45 w 64"/>
                              <a:gd name="T7" fmla="*/ 78 h 80"/>
                              <a:gd name="T8" fmla="*/ 38 w 64"/>
                              <a:gd name="T9" fmla="*/ 80 h 80"/>
                              <a:gd name="T10" fmla="*/ 30 w 64"/>
                              <a:gd name="T11" fmla="*/ 80 h 80"/>
                              <a:gd name="T12" fmla="*/ 20 w 64"/>
                              <a:gd name="T13" fmla="*/ 78 h 80"/>
                              <a:gd name="T14" fmla="*/ 12 w 64"/>
                              <a:gd name="T15" fmla="*/ 73 h 80"/>
                              <a:gd name="T16" fmla="*/ 5 w 64"/>
                              <a:gd name="T17" fmla="*/ 66 h 80"/>
                              <a:gd name="T18" fmla="*/ 1 w 64"/>
                              <a:gd name="T19" fmla="*/ 54 h 80"/>
                              <a:gd name="T20" fmla="*/ 0 w 64"/>
                              <a:gd name="T21" fmla="*/ 38 h 80"/>
                              <a:gd name="T22" fmla="*/ 0 w 64"/>
                              <a:gd name="T23" fmla="*/ 31 h 80"/>
                              <a:gd name="T24" fmla="*/ 2 w 64"/>
                              <a:gd name="T25" fmla="*/ 22 h 80"/>
                              <a:gd name="T26" fmla="*/ 7 w 64"/>
                              <a:gd name="T27" fmla="*/ 12 h 80"/>
                              <a:gd name="T28" fmla="*/ 15 w 64"/>
                              <a:gd name="T29" fmla="*/ 4 h 80"/>
                              <a:gd name="T30" fmla="*/ 27 w 64"/>
                              <a:gd name="T31" fmla="*/ 0 h 80"/>
                              <a:gd name="T32" fmla="*/ 38 w 64"/>
                              <a:gd name="T33" fmla="*/ 0 h 80"/>
                              <a:gd name="T34" fmla="*/ 46 w 64"/>
                              <a:gd name="T35" fmla="*/ 2 h 80"/>
                              <a:gd name="T36" fmla="*/ 53 w 64"/>
                              <a:gd name="T37" fmla="*/ 8 h 80"/>
                              <a:gd name="T38" fmla="*/ 60 w 64"/>
                              <a:gd name="T39" fmla="*/ 17 h 80"/>
                              <a:gd name="T40" fmla="*/ 64 w 64"/>
                              <a:gd name="T41" fmla="*/ 30 h 80"/>
                              <a:gd name="T42" fmla="*/ 64 w 64"/>
                              <a:gd name="T43" fmla="*/ 45 h 80"/>
                              <a:gd name="T44" fmla="*/ 18 w 64"/>
                              <a:gd name="T45" fmla="*/ 48 h 80"/>
                              <a:gd name="T46" fmla="*/ 19 w 64"/>
                              <a:gd name="T47" fmla="*/ 52 h 80"/>
                              <a:gd name="T48" fmla="*/ 20 w 64"/>
                              <a:gd name="T49" fmla="*/ 57 h 80"/>
                              <a:gd name="T50" fmla="*/ 24 w 64"/>
                              <a:gd name="T51" fmla="*/ 61 h 80"/>
                              <a:gd name="T52" fmla="*/ 29 w 64"/>
                              <a:gd name="T53" fmla="*/ 64 h 80"/>
                              <a:gd name="T54" fmla="*/ 34 w 64"/>
                              <a:gd name="T55" fmla="*/ 64 h 80"/>
                              <a:gd name="T56" fmla="*/ 37 w 64"/>
                              <a:gd name="T57" fmla="*/ 64 h 80"/>
                              <a:gd name="T58" fmla="*/ 40 w 64"/>
                              <a:gd name="T59" fmla="*/ 62 h 80"/>
                              <a:gd name="T60" fmla="*/ 42 w 64"/>
                              <a:gd name="T61" fmla="*/ 61 h 80"/>
                              <a:gd name="T62" fmla="*/ 44 w 64"/>
                              <a:gd name="T63" fmla="*/ 59 h 80"/>
                              <a:gd name="T64" fmla="*/ 45 w 64"/>
                              <a:gd name="T65" fmla="*/ 56 h 80"/>
                              <a:gd name="T66" fmla="*/ 46 w 64"/>
                              <a:gd name="T67" fmla="*/ 30 h 80"/>
                              <a:gd name="T68" fmla="*/ 44 w 64"/>
                              <a:gd name="T69" fmla="*/ 24 h 80"/>
                              <a:gd name="T70" fmla="*/ 42 w 64"/>
                              <a:gd name="T71" fmla="*/ 20 h 80"/>
                              <a:gd name="T72" fmla="*/ 39 w 64"/>
                              <a:gd name="T73" fmla="*/ 18 h 80"/>
                              <a:gd name="T74" fmla="*/ 35 w 64"/>
                              <a:gd name="T75" fmla="*/ 17 h 80"/>
                              <a:gd name="T76" fmla="*/ 32 w 64"/>
                              <a:gd name="T77" fmla="*/ 16 h 80"/>
                              <a:gd name="T78" fmla="*/ 28 w 64"/>
                              <a:gd name="T79" fmla="*/ 17 h 80"/>
                              <a:gd name="T80" fmla="*/ 24 w 64"/>
                              <a:gd name="T81" fmla="*/ 19 h 80"/>
                              <a:gd name="T82" fmla="*/ 21 w 64"/>
                              <a:gd name="T83" fmla="*/ 21 h 80"/>
                              <a:gd name="T84" fmla="*/ 19 w 64"/>
                              <a:gd name="T85" fmla="*/ 26 h 80"/>
                              <a:gd name="T86" fmla="*/ 18 w 64"/>
                              <a:gd name="T87" fmla="*/ 30 h 8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4"/>
                              <a:gd name="T133" fmla="*/ 0 h 80"/>
                              <a:gd name="T134" fmla="*/ 64 w 64"/>
                              <a:gd name="T135" fmla="*/ 80 h 80"/>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4" h="80">
                                <a:moveTo>
                                  <a:pt x="64" y="56"/>
                                </a:moveTo>
                                <a:lnTo>
                                  <a:pt x="63" y="59"/>
                                </a:lnTo>
                                <a:lnTo>
                                  <a:pt x="61" y="62"/>
                                </a:lnTo>
                                <a:lnTo>
                                  <a:pt x="60" y="65"/>
                                </a:lnTo>
                                <a:lnTo>
                                  <a:pt x="59" y="67"/>
                                </a:lnTo>
                                <a:lnTo>
                                  <a:pt x="57" y="70"/>
                                </a:lnTo>
                                <a:lnTo>
                                  <a:pt x="55" y="72"/>
                                </a:lnTo>
                                <a:lnTo>
                                  <a:pt x="53" y="73"/>
                                </a:lnTo>
                                <a:lnTo>
                                  <a:pt x="51" y="75"/>
                                </a:lnTo>
                                <a:lnTo>
                                  <a:pt x="49" y="76"/>
                                </a:lnTo>
                                <a:lnTo>
                                  <a:pt x="47" y="77"/>
                                </a:lnTo>
                                <a:lnTo>
                                  <a:pt x="45" y="78"/>
                                </a:lnTo>
                                <a:lnTo>
                                  <a:pt x="42" y="79"/>
                                </a:lnTo>
                                <a:lnTo>
                                  <a:pt x="40" y="80"/>
                                </a:lnTo>
                                <a:lnTo>
                                  <a:pt x="38" y="80"/>
                                </a:lnTo>
                                <a:lnTo>
                                  <a:pt x="36" y="80"/>
                                </a:lnTo>
                                <a:lnTo>
                                  <a:pt x="34" y="80"/>
                                </a:lnTo>
                                <a:lnTo>
                                  <a:pt x="30" y="80"/>
                                </a:lnTo>
                                <a:lnTo>
                                  <a:pt x="27" y="80"/>
                                </a:lnTo>
                                <a:lnTo>
                                  <a:pt x="23" y="79"/>
                                </a:lnTo>
                                <a:lnTo>
                                  <a:pt x="20" y="78"/>
                                </a:lnTo>
                                <a:lnTo>
                                  <a:pt x="17" y="77"/>
                                </a:lnTo>
                                <a:lnTo>
                                  <a:pt x="14" y="75"/>
                                </a:lnTo>
                                <a:lnTo>
                                  <a:pt x="12" y="73"/>
                                </a:lnTo>
                                <a:lnTo>
                                  <a:pt x="9" y="71"/>
                                </a:lnTo>
                                <a:lnTo>
                                  <a:pt x="7" y="68"/>
                                </a:lnTo>
                                <a:lnTo>
                                  <a:pt x="5" y="66"/>
                                </a:lnTo>
                                <a:lnTo>
                                  <a:pt x="3" y="62"/>
                                </a:lnTo>
                                <a:lnTo>
                                  <a:pt x="2" y="58"/>
                                </a:lnTo>
                                <a:lnTo>
                                  <a:pt x="1" y="54"/>
                                </a:lnTo>
                                <a:lnTo>
                                  <a:pt x="0" y="49"/>
                                </a:lnTo>
                                <a:lnTo>
                                  <a:pt x="0" y="44"/>
                                </a:lnTo>
                                <a:lnTo>
                                  <a:pt x="0" y="38"/>
                                </a:lnTo>
                                <a:lnTo>
                                  <a:pt x="0" y="36"/>
                                </a:lnTo>
                                <a:lnTo>
                                  <a:pt x="0" y="34"/>
                                </a:lnTo>
                                <a:lnTo>
                                  <a:pt x="0" y="31"/>
                                </a:lnTo>
                                <a:lnTo>
                                  <a:pt x="0" y="28"/>
                                </a:lnTo>
                                <a:lnTo>
                                  <a:pt x="1" y="25"/>
                                </a:lnTo>
                                <a:lnTo>
                                  <a:pt x="2" y="22"/>
                                </a:lnTo>
                                <a:lnTo>
                                  <a:pt x="3" y="19"/>
                                </a:lnTo>
                                <a:lnTo>
                                  <a:pt x="5" y="15"/>
                                </a:lnTo>
                                <a:lnTo>
                                  <a:pt x="7" y="12"/>
                                </a:lnTo>
                                <a:lnTo>
                                  <a:pt x="9" y="9"/>
                                </a:lnTo>
                                <a:lnTo>
                                  <a:pt x="11" y="7"/>
                                </a:lnTo>
                                <a:lnTo>
                                  <a:pt x="15" y="4"/>
                                </a:lnTo>
                                <a:lnTo>
                                  <a:pt x="18" y="2"/>
                                </a:lnTo>
                                <a:lnTo>
                                  <a:pt x="22" y="1"/>
                                </a:lnTo>
                                <a:lnTo>
                                  <a:pt x="27" y="0"/>
                                </a:lnTo>
                                <a:lnTo>
                                  <a:pt x="32" y="0"/>
                                </a:lnTo>
                                <a:lnTo>
                                  <a:pt x="35" y="0"/>
                                </a:lnTo>
                                <a:lnTo>
                                  <a:pt x="38" y="0"/>
                                </a:lnTo>
                                <a:lnTo>
                                  <a:pt x="40" y="0"/>
                                </a:lnTo>
                                <a:lnTo>
                                  <a:pt x="43" y="1"/>
                                </a:lnTo>
                                <a:lnTo>
                                  <a:pt x="46" y="2"/>
                                </a:lnTo>
                                <a:lnTo>
                                  <a:pt x="48" y="4"/>
                                </a:lnTo>
                                <a:lnTo>
                                  <a:pt x="51" y="5"/>
                                </a:lnTo>
                                <a:lnTo>
                                  <a:pt x="53" y="8"/>
                                </a:lnTo>
                                <a:lnTo>
                                  <a:pt x="56" y="10"/>
                                </a:lnTo>
                                <a:lnTo>
                                  <a:pt x="58" y="13"/>
                                </a:lnTo>
                                <a:lnTo>
                                  <a:pt x="60" y="17"/>
                                </a:lnTo>
                                <a:lnTo>
                                  <a:pt x="61" y="20"/>
                                </a:lnTo>
                                <a:lnTo>
                                  <a:pt x="63" y="25"/>
                                </a:lnTo>
                                <a:lnTo>
                                  <a:pt x="64" y="30"/>
                                </a:lnTo>
                                <a:lnTo>
                                  <a:pt x="64" y="35"/>
                                </a:lnTo>
                                <a:lnTo>
                                  <a:pt x="64" y="42"/>
                                </a:lnTo>
                                <a:lnTo>
                                  <a:pt x="64" y="45"/>
                                </a:lnTo>
                                <a:lnTo>
                                  <a:pt x="18" y="45"/>
                                </a:lnTo>
                                <a:lnTo>
                                  <a:pt x="18" y="46"/>
                                </a:lnTo>
                                <a:lnTo>
                                  <a:pt x="18" y="48"/>
                                </a:lnTo>
                                <a:lnTo>
                                  <a:pt x="18" y="49"/>
                                </a:lnTo>
                                <a:lnTo>
                                  <a:pt x="18" y="51"/>
                                </a:lnTo>
                                <a:lnTo>
                                  <a:pt x="19" y="52"/>
                                </a:lnTo>
                                <a:lnTo>
                                  <a:pt x="19" y="54"/>
                                </a:lnTo>
                                <a:lnTo>
                                  <a:pt x="20" y="55"/>
                                </a:lnTo>
                                <a:lnTo>
                                  <a:pt x="20" y="57"/>
                                </a:lnTo>
                                <a:lnTo>
                                  <a:pt x="21" y="58"/>
                                </a:lnTo>
                                <a:lnTo>
                                  <a:pt x="22" y="60"/>
                                </a:lnTo>
                                <a:lnTo>
                                  <a:pt x="24" y="61"/>
                                </a:lnTo>
                                <a:lnTo>
                                  <a:pt x="25" y="62"/>
                                </a:lnTo>
                                <a:lnTo>
                                  <a:pt x="27" y="63"/>
                                </a:lnTo>
                                <a:lnTo>
                                  <a:pt x="29" y="64"/>
                                </a:lnTo>
                                <a:lnTo>
                                  <a:pt x="31" y="64"/>
                                </a:lnTo>
                                <a:lnTo>
                                  <a:pt x="34" y="64"/>
                                </a:lnTo>
                                <a:lnTo>
                                  <a:pt x="35" y="64"/>
                                </a:lnTo>
                                <a:lnTo>
                                  <a:pt x="36" y="64"/>
                                </a:lnTo>
                                <a:lnTo>
                                  <a:pt x="37" y="64"/>
                                </a:lnTo>
                                <a:lnTo>
                                  <a:pt x="38" y="63"/>
                                </a:lnTo>
                                <a:lnTo>
                                  <a:pt x="39" y="63"/>
                                </a:lnTo>
                                <a:lnTo>
                                  <a:pt x="40" y="62"/>
                                </a:lnTo>
                                <a:lnTo>
                                  <a:pt x="41" y="62"/>
                                </a:lnTo>
                                <a:lnTo>
                                  <a:pt x="42" y="61"/>
                                </a:lnTo>
                                <a:lnTo>
                                  <a:pt x="43" y="60"/>
                                </a:lnTo>
                                <a:lnTo>
                                  <a:pt x="43" y="59"/>
                                </a:lnTo>
                                <a:lnTo>
                                  <a:pt x="44" y="59"/>
                                </a:lnTo>
                                <a:lnTo>
                                  <a:pt x="44" y="58"/>
                                </a:lnTo>
                                <a:lnTo>
                                  <a:pt x="45" y="57"/>
                                </a:lnTo>
                                <a:lnTo>
                                  <a:pt x="45" y="56"/>
                                </a:lnTo>
                                <a:lnTo>
                                  <a:pt x="64" y="56"/>
                                </a:lnTo>
                                <a:close/>
                                <a:moveTo>
                                  <a:pt x="46" y="32"/>
                                </a:moveTo>
                                <a:lnTo>
                                  <a:pt x="46" y="30"/>
                                </a:lnTo>
                                <a:lnTo>
                                  <a:pt x="45" y="28"/>
                                </a:lnTo>
                                <a:lnTo>
                                  <a:pt x="45" y="26"/>
                                </a:lnTo>
                                <a:lnTo>
                                  <a:pt x="44" y="24"/>
                                </a:lnTo>
                                <a:lnTo>
                                  <a:pt x="43" y="23"/>
                                </a:lnTo>
                                <a:lnTo>
                                  <a:pt x="42" y="22"/>
                                </a:lnTo>
                                <a:lnTo>
                                  <a:pt x="42" y="20"/>
                                </a:lnTo>
                                <a:lnTo>
                                  <a:pt x="41" y="19"/>
                                </a:lnTo>
                                <a:lnTo>
                                  <a:pt x="40" y="19"/>
                                </a:lnTo>
                                <a:lnTo>
                                  <a:pt x="39" y="18"/>
                                </a:lnTo>
                                <a:lnTo>
                                  <a:pt x="38" y="17"/>
                                </a:lnTo>
                                <a:lnTo>
                                  <a:pt x="36" y="17"/>
                                </a:lnTo>
                                <a:lnTo>
                                  <a:pt x="35" y="17"/>
                                </a:lnTo>
                                <a:lnTo>
                                  <a:pt x="34" y="16"/>
                                </a:lnTo>
                                <a:lnTo>
                                  <a:pt x="33" y="16"/>
                                </a:lnTo>
                                <a:lnTo>
                                  <a:pt x="32" y="16"/>
                                </a:lnTo>
                                <a:lnTo>
                                  <a:pt x="30" y="16"/>
                                </a:lnTo>
                                <a:lnTo>
                                  <a:pt x="29" y="16"/>
                                </a:lnTo>
                                <a:lnTo>
                                  <a:pt x="28" y="17"/>
                                </a:lnTo>
                                <a:lnTo>
                                  <a:pt x="26" y="17"/>
                                </a:lnTo>
                                <a:lnTo>
                                  <a:pt x="25" y="18"/>
                                </a:lnTo>
                                <a:lnTo>
                                  <a:pt x="24" y="19"/>
                                </a:lnTo>
                                <a:lnTo>
                                  <a:pt x="23" y="19"/>
                                </a:lnTo>
                                <a:lnTo>
                                  <a:pt x="22" y="20"/>
                                </a:lnTo>
                                <a:lnTo>
                                  <a:pt x="21" y="21"/>
                                </a:lnTo>
                                <a:lnTo>
                                  <a:pt x="21" y="23"/>
                                </a:lnTo>
                                <a:lnTo>
                                  <a:pt x="20" y="24"/>
                                </a:lnTo>
                                <a:lnTo>
                                  <a:pt x="19" y="26"/>
                                </a:lnTo>
                                <a:lnTo>
                                  <a:pt x="19" y="27"/>
                                </a:lnTo>
                                <a:lnTo>
                                  <a:pt x="19" y="29"/>
                                </a:lnTo>
                                <a:lnTo>
                                  <a:pt x="18" y="30"/>
                                </a:lnTo>
                                <a:lnTo>
                                  <a:pt x="18" y="32"/>
                                </a:lnTo>
                                <a:lnTo>
                                  <a:pt x="46" y="3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6" name="Freeform 188"/>
                          <a:cNvSpPr>
                            <a:spLocks/>
                          </a:cNvSpPr>
                        </a:nvSpPr>
                        <a:spPr bwMode="auto">
                          <a:xfrm>
                            <a:off x="3269" y="2860"/>
                            <a:ext cx="63" cy="80"/>
                          </a:xfrm>
                          <a:custGeom>
                            <a:avLst/>
                            <a:gdLst>
                              <a:gd name="T0" fmla="*/ 43 w 63"/>
                              <a:gd name="T1" fmla="*/ 23 h 80"/>
                              <a:gd name="T2" fmla="*/ 42 w 63"/>
                              <a:gd name="T3" fmla="*/ 20 h 80"/>
                              <a:gd name="T4" fmla="*/ 40 w 63"/>
                              <a:gd name="T5" fmla="*/ 18 h 80"/>
                              <a:gd name="T6" fmla="*/ 38 w 63"/>
                              <a:gd name="T7" fmla="*/ 16 h 80"/>
                              <a:gd name="T8" fmla="*/ 34 w 63"/>
                              <a:gd name="T9" fmla="*/ 15 h 80"/>
                              <a:gd name="T10" fmla="*/ 29 w 63"/>
                              <a:gd name="T11" fmla="*/ 15 h 80"/>
                              <a:gd name="T12" fmla="*/ 25 w 63"/>
                              <a:gd name="T13" fmla="*/ 15 h 80"/>
                              <a:gd name="T14" fmla="*/ 22 w 63"/>
                              <a:gd name="T15" fmla="*/ 17 h 80"/>
                              <a:gd name="T16" fmla="*/ 21 w 63"/>
                              <a:gd name="T17" fmla="*/ 19 h 80"/>
                              <a:gd name="T18" fmla="*/ 20 w 63"/>
                              <a:gd name="T19" fmla="*/ 20 h 80"/>
                              <a:gd name="T20" fmla="*/ 20 w 63"/>
                              <a:gd name="T21" fmla="*/ 22 h 80"/>
                              <a:gd name="T22" fmla="*/ 24 w 63"/>
                              <a:gd name="T23" fmla="*/ 27 h 80"/>
                              <a:gd name="T24" fmla="*/ 33 w 63"/>
                              <a:gd name="T25" fmla="*/ 30 h 80"/>
                              <a:gd name="T26" fmla="*/ 45 w 63"/>
                              <a:gd name="T27" fmla="*/ 33 h 80"/>
                              <a:gd name="T28" fmla="*/ 56 w 63"/>
                              <a:gd name="T29" fmla="*/ 39 h 80"/>
                              <a:gd name="T30" fmla="*/ 62 w 63"/>
                              <a:gd name="T31" fmla="*/ 49 h 80"/>
                              <a:gd name="T32" fmla="*/ 62 w 63"/>
                              <a:gd name="T33" fmla="*/ 62 h 80"/>
                              <a:gd name="T34" fmla="*/ 58 w 63"/>
                              <a:gd name="T35" fmla="*/ 70 h 80"/>
                              <a:gd name="T36" fmla="*/ 52 w 63"/>
                              <a:gd name="T37" fmla="*/ 75 h 80"/>
                              <a:gd name="T38" fmla="*/ 44 w 63"/>
                              <a:gd name="T39" fmla="*/ 79 h 80"/>
                              <a:gd name="T40" fmla="*/ 37 w 63"/>
                              <a:gd name="T41" fmla="*/ 80 h 80"/>
                              <a:gd name="T42" fmla="*/ 30 w 63"/>
                              <a:gd name="T43" fmla="*/ 80 h 80"/>
                              <a:gd name="T44" fmla="*/ 21 w 63"/>
                              <a:gd name="T45" fmla="*/ 79 h 80"/>
                              <a:gd name="T46" fmla="*/ 13 w 63"/>
                              <a:gd name="T47" fmla="*/ 76 h 80"/>
                              <a:gd name="T48" fmla="*/ 6 w 63"/>
                              <a:gd name="T49" fmla="*/ 71 h 80"/>
                              <a:gd name="T50" fmla="*/ 2 w 63"/>
                              <a:gd name="T51" fmla="*/ 64 h 80"/>
                              <a:gd name="T52" fmla="*/ 0 w 63"/>
                              <a:gd name="T53" fmla="*/ 54 h 80"/>
                              <a:gd name="T54" fmla="*/ 19 w 63"/>
                              <a:gd name="T55" fmla="*/ 56 h 80"/>
                              <a:gd name="T56" fmla="*/ 20 w 63"/>
                              <a:gd name="T57" fmla="*/ 59 h 80"/>
                              <a:gd name="T58" fmla="*/ 22 w 63"/>
                              <a:gd name="T59" fmla="*/ 62 h 80"/>
                              <a:gd name="T60" fmla="*/ 25 w 63"/>
                              <a:gd name="T61" fmla="*/ 64 h 80"/>
                              <a:gd name="T62" fmla="*/ 29 w 63"/>
                              <a:gd name="T63" fmla="*/ 65 h 80"/>
                              <a:gd name="T64" fmla="*/ 35 w 63"/>
                              <a:gd name="T65" fmla="*/ 65 h 80"/>
                              <a:gd name="T66" fmla="*/ 39 w 63"/>
                              <a:gd name="T67" fmla="*/ 64 h 80"/>
                              <a:gd name="T68" fmla="*/ 42 w 63"/>
                              <a:gd name="T69" fmla="*/ 63 h 80"/>
                              <a:gd name="T70" fmla="*/ 43 w 63"/>
                              <a:gd name="T71" fmla="*/ 61 h 80"/>
                              <a:gd name="T72" fmla="*/ 44 w 63"/>
                              <a:gd name="T73" fmla="*/ 59 h 80"/>
                              <a:gd name="T74" fmla="*/ 45 w 63"/>
                              <a:gd name="T75" fmla="*/ 57 h 80"/>
                              <a:gd name="T76" fmla="*/ 41 w 63"/>
                              <a:gd name="T77" fmla="*/ 52 h 80"/>
                              <a:gd name="T78" fmla="*/ 31 w 63"/>
                              <a:gd name="T79" fmla="*/ 49 h 80"/>
                              <a:gd name="T80" fmla="*/ 20 w 63"/>
                              <a:gd name="T81" fmla="*/ 46 h 80"/>
                              <a:gd name="T82" fmla="*/ 9 w 63"/>
                              <a:gd name="T83" fmla="*/ 41 h 80"/>
                              <a:gd name="T84" fmla="*/ 3 w 63"/>
                              <a:gd name="T85" fmla="*/ 30 h 80"/>
                              <a:gd name="T86" fmla="*/ 3 w 63"/>
                              <a:gd name="T87" fmla="*/ 21 h 80"/>
                              <a:gd name="T88" fmla="*/ 4 w 63"/>
                              <a:gd name="T89" fmla="*/ 14 h 80"/>
                              <a:gd name="T90" fmla="*/ 8 w 63"/>
                              <a:gd name="T91" fmla="*/ 8 h 80"/>
                              <a:gd name="T92" fmla="*/ 14 w 63"/>
                              <a:gd name="T93" fmla="*/ 3 h 80"/>
                              <a:gd name="T94" fmla="*/ 23 w 63"/>
                              <a:gd name="T95" fmla="*/ 0 h 80"/>
                              <a:gd name="T96" fmla="*/ 32 w 63"/>
                              <a:gd name="T97" fmla="*/ 0 h 80"/>
                              <a:gd name="T98" fmla="*/ 40 w 63"/>
                              <a:gd name="T99" fmla="*/ 0 h 80"/>
                              <a:gd name="T100" fmla="*/ 47 w 63"/>
                              <a:gd name="T101" fmla="*/ 3 h 80"/>
                              <a:gd name="T102" fmla="*/ 54 w 63"/>
                              <a:gd name="T103" fmla="*/ 7 h 80"/>
                              <a:gd name="T104" fmla="*/ 58 w 63"/>
                              <a:gd name="T105" fmla="*/ 15 h 80"/>
                              <a:gd name="T106" fmla="*/ 61 w 63"/>
                              <a:gd name="T107" fmla="*/ 25 h 8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0"/>
                              <a:gd name="T164" fmla="*/ 63 w 63"/>
                              <a:gd name="T165" fmla="*/ 80 h 8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0">
                                <a:moveTo>
                                  <a:pt x="43" y="25"/>
                                </a:moveTo>
                                <a:lnTo>
                                  <a:pt x="43" y="24"/>
                                </a:lnTo>
                                <a:lnTo>
                                  <a:pt x="43" y="23"/>
                                </a:lnTo>
                                <a:lnTo>
                                  <a:pt x="42" y="22"/>
                                </a:lnTo>
                                <a:lnTo>
                                  <a:pt x="42" y="21"/>
                                </a:lnTo>
                                <a:lnTo>
                                  <a:pt x="42" y="20"/>
                                </a:lnTo>
                                <a:lnTo>
                                  <a:pt x="41" y="19"/>
                                </a:lnTo>
                                <a:lnTo>
                                  <a:pt x="40" y="18"/>
                                </a:lnTo>
                                <a:lnTo>
                                  <a:pt x="39" y="17"/>
                                </a:lnTo>
                                <a:lnTo>
                                  <a:pt x="38" y="16"/>
                                </a:lnTo>
                                <a:lnTo>
                                  <a:pt x="37" y="16"/>
                                </a:lnTo>
                                <a:lnTo>
                                  <a:pt x="36" y="15"/>
                                </a:lnTo>
                                <a:lnTo>
                                  <a:pt x="34" y="15"/>
                                </a:lnTo>
                                <a:lnTo>
                                  <a:pt x="33" y="15"/>
                                </a:lnTo>
                                <a:lnTo>
                                  <a:pt x="31" y="15"/>
                                </a:lnTo>
                                <a:lnTo>
                                  <a:pt x="29" y="15"/>
                                </a:lnTo>
                                <a:lnTo>
                                  <a:pt x="28" y="15"/>
                                </a:lnTo>
                                <a:lnTo>
                                  <a:pt x="26" y="15"/>
                                </a:lnTo>
                                <a:lnTo>
                                  <a:pt x="25" y="15"/>
                                </a:lnTo>
                                <a:lnTo>
                                  <a:pt x="24" y="16"/>
                                </a:lnTo>
                                <a:lnTo>
                                  <a:pt x="23" y="16"/>
                                </a:lnTo>
                                <a:lnTo>
                                  <a:pt x="22" y="17"/>
                                </a:lnTo>
                                <a:lnTo>
                                  <a:pt x="21" y="18"/>
                                </a:lnTo>
                                <a:lnTo>
                                  <a:pt x="21" y="19"/>
                                </a:lnTo>
                                <a:lnTo>
                                  <a:pt x="20" y="19"/>
                                </a:lnTo>
                                <a:lnTo>
                                  <a:pt x="20" y="20"/>
                                </a:lnTo>
                                <a:lnTo>
                                  <a:pt x="20" y="21"/>
                                </a:lnTo>
                                <a:lnTo>
                                  <a:pt x="20" y="22"/>
                                </a:lnTo>
                                <a:lnTo>
                                  <a:pt x="20" y="24"/>
                                </a:lnTo>
                                <a:lnTo>
                                  <a:pt x="22" y="26"/>
                                </a:lnTo>
                                <a:lnTo>
                                  <a:pt x="24" y="27"/>
                                </a:lnTo>
                                <a:lnTo>
                                  <a:pt x="26" y="28"/>
                                </a:lnTo>
                                <a:lnTo>
                                  <a:pt x="30" y="29"/>
                                </a:lnTo>
                                <a:lnTo>
                                  <a:pt x="33" y="30"/>
                                </a:lnTo>
                                <a:lnTo>
                                  <a:pt x="37" y="31"/>
                                </a:lnTo>
                                <a:lnTo>
                                  <a:pt x="41" y="32"/>
                                </a:lnTo>
                                <a:lnTo>
                                  <a:pt x="45" y="33"/>
                                </a:lnTo>
                                <a:lnTo>
                                  <a:pt x="49" y="35"/>
                                </a:lnTo>
                                <a:lnTo>
                                  <a:pt x="53" y="37"/>
                                </a:lnTo>
                                <a:lnTo>
                                  <a:pt x="56" y="39"/>
                                </a:lnTo>
                                <a:lnTo>
                                  <a:pt x="59" y="42"/>
                                </a:lnTo>
                                <a:lnTo>
                                  <a:pt x="61" y="45"/>
                                </a:lnTo>
                                <a:lnTo>
                                  <a:pt x="62" y="49"/>
                                </a:lnTo>
                                <a:lnTo>
                                  <a:pt x="63" y="54"/>
                                </a:lnTo>
                                <a:lnTo>
                                  <a:pt x="62" y="58"/>
                                </a:lnTo>
                                <a:lnTo>
                                  <a:pt x="62" y="62"/>
                                </a:lnTo>
                                <a:lnTo>
                                  <a:pt x="61" y="65"/>
                                </a:lnTo>
                                <a:lnTo>
                                  <a:pt x="59" y="67"/>
                                </a:lnTo>
                                <a:lnTo>
                                  <a:pt x="58" y="70"/>
                                </a:lnTo>
                                <a:lnTo>
                                  <a:pt x="56" y="72"/>
                                </a:lnTo>
                                <a:lnTo>
                                  <a:pt x="54" y="74"/>
                                </a:lnTo>
                                <a:lnTo>
                                  <a:pt x="52" y="75"/>
                                </a:lnTo>
                                <a:lnTo>
                                  <a:pt x="49" y="77"/>
                                </a:lnTo>
                                <a:lnTo>
                                  <a:pt x="47" y="78"/>
                                </a:lnTo>
                                <a:lnTo>
                                  <a:pt x="44" y="79"/>
                                </a:lnTo>
                                <a:lnTo>
                                  <a:pt x="42" y="79"/>
                                </a:lnTo>
                                <a:lnTo>
                                  <a:pt x="39" y="80"/>
                                </a:lnTo>
                                <a:lnTo>
                                  <a:pt x="37" y="80"/>
                                </a:lnTo>
                                <a:lnTo>
                                  <a:pt x="35" y="80"/>
                                </a:lnTo>
                                <a:lnTo>
                                  <a:pt x="33" y="80"/>
                                </a:lnTo>
                                <a:lnTo>
                                  <a:pt x="30" y="80"/>
                                </a:lnTo>
                                <a:lnTo>
                                  <a:pt x="27" y="80"/>
                                </a:lnTo>
                                <a:lnTo>
                                  <a:pt x="24" y="80"/>
                                </a:lnTo>
                                <a:lnTo>
                                  <a:pt x="21" y="79"/>
                                </a:lnTo>
                                <a:lnTo>
                                  <a:pt x="18" y="78"/>
                                </a:lnTo>
                                <a:lnTo>
                                  <a:pt x="16" y="77"/>
                                </a:lnTo>
                                <a:lnTo>
                                  <a:pt x="13" y="76"/>
                                </a:lnTo>
                                <a:lnTo>
                                  <a:pt x="11" y="75"/>
                                </a:lnTo>
                                <a:lnTo>
                                  <a:pt x="8" y="73"/>
                                </a:lnTo>
                                <a:lnTo>
                                  <a:pt x="6" y="71"/>
                                </a:lnTo>
                                <a:lnTo>
                                  <a:pt x="5" y="69"/>
                                </a:lnTo>
                                <a:lnTo>
                                  <a:pt x="3" y="66"/>
                                </a:lnTo>
                                <a:lnTo>
                                  <a:pt x="2" y="64"/>
                                </a:lnTo>
                                <a:lnTo>
                                  <a:pt x="1" y="61"/>
                                </a:lnTo>
                                <a:lnTo>
                                  <a:pt x="0" y="57"/>
                                </a:lnTo>
                                <a:lnTo>
                                  <a:pt x="0" y="54"/>
                                </a:lnTo>
                                <a:lnTo>
                                  <a:pt x="18" y="54"/>
                                </a:lnTo>
                                <a:lnTo>
                                  <a:pt x="18" y="55"/>
                                </a:lnTo>
                                <a:lnTo>
                                  <a:pt x="19" y="56"/>
                                </a:lnTo>
                                <a:lnTo>
                                  <a:pt x="19" y="57"/>
                                </a:lnTo>
                                <a:lnTo>
                                  <a:pt x="19" y="58"/>
                                </a:lnTo>
                                <a:lnTo>
                                  <a:pt x="20" y="59"/>
                                </a:lnTo>
                                <a:lnTo>
                                  <a:pt x="20" y="60"/>
                                </a:lnTo>
                                <a:lnTo>
                                  <a:pt x="21" y="61"/>
                                </a:lnTo>
                                <a:lnTo>
                                  <a:pt x="22" y="62"/>
                                </a:lnTo>
                                <a:lnTo>
                                  <a:pt x="23" y="62"/>
                                </a:lnTo>
                                <a:lnTo>
                                  <a:pt x="23" y="63"/>
                                </a:lnTo>
                                <a:lnTo>
                                  <a:pt x="25" y="64"/>
                                </a:lnTo>
                                <a:lnTo>
                                  <a:pt x="26" y="64"/>
                                </a:lnTo>
                                <a:lnTo>
                                  <a:pt x="28" y="64"/>
                                </a:lnTo>
                                <a:lnTo>
                                  <a:pt x="29" y="65"/>
                                </a:lnTo>
                                <a:lnTo>
                                  <a:pt x="31" y="65"/>
                                </a:lnTo>
                                <a:lnTo>
                                  <a:pt x="33" y="65"/>
                                </a:lnTo>
                                <a:lnTo>
                                  <a:pt x="35" y="65"/>
                                </a:lnTo>
                                <a:lnTo>
                                  <a:pt x="36" y="65"/>
                                </a:lnTo>
                                <a:lnTo>
                                  <a:pt x="38" y="64"/>
                                </a:lnTo>
                                <a:lnTo>
                                  <a:pt x="39" y="64"/>
                                </a:lnTo>
                                <a:lnTo>
                                  <a:pt x="40" y="64"/>
                                </a:lnTo>
                                <a:lnTo>
                                  <a:pt x="41" y="63"/>
                                </a:lnTo>
                                <a:lnTo>
                                  <a:pt x="42" y="63"/>
                                </a:lnTo>
                                <a:lnTo>
                                  <a:pt x="42" y="62"/>
                                </a:lnTo>
                                <a:lnTo>
                                  <a:pt x="43" y="62"/>
                                </a:lnTo>
                                <a:lnTo>
                                  <a:pt x="43" y="61"/>
                                </a:lnTo>
                                <a:lnTo>
                                  <a:pt x="44" y="60"/>
                                </a:lnTo>
                                <a:lnTo>
                                  <a:pt x="44" y="59"/>
                                </a:lnTo>
                                <a:lnTo>
                                  <a:pt x="45" y="58"/>
                                </a:lnTo>
                                <a:lnTo>
                                  <a:pt x="45" y="57"/>
                                </a:lnTo>
                                <a:lnTo>
                                  <a:pt x="44" y="55"/>
                                </a:lnTo>
                                <a:lnTo>
                                  <a:pt x="43" y="53"/>
                                </a:lnTo>
                                <a:lnTo>
                                  <a:pt x="41" y="52"/>
                                </a:lnTo>
                                <a:lnTo>
                                  <a:pt x="38" y="51"/>
                                </a:lnTo>
                                <a:lnTo>
                                  <a:pt x="35" y="50"/>
                                </a:lnTo>
                                <a:lnTo>
                                  <a:pt x="31" y="49"/>
                                </a:lnTo>
                                <a:lnTo>
                                  <a:pt x="27" y="48"/>
                                </a:lnTo>
                                <a:lnTo>
                                  <a:pt x="23" y="47"/>
                                </a:lnTo>
                                <a:lnTo>
                                  <a:pt x="20" y="46"/>
                                </a:lnTo>
                                <a:lnTo>
                                  <a:pt x="16" y="44"/>
                                </a:lnTo>
                                <a:lnTo>
                                  <a:pt x="12" y="43"/>
                                </a:lnTo>
                                <a:lnTo>
                                  <a:pt x="9" y="41"/>
                                </a:lnTo>
                                <a:lnTo>
                                  <a:pt x="6" y="38"/>
                                </a:lnTo>
                                <a:lnTo>
                                  <a:pt x="4" y="34"/>
                                </a:lnTo>
                                <a:lnTo>
                                  <a:pt x="3" y="30"/>
                                </a:lnTo>
                                <a:lnTo>
                                  <a:pt x="2" y="25"/>
                                </a:lnTo>
                                <a:lnTo>
                                  <a:pt x="2" y="23"/>
                                </a:lnTo>
                                <a:lnTo>
                                  <a:pt x="3" y="21"/>
                                </a:lnTo>
                                <a:lnTo>
                                  <a:pt x="3" y="19"/>
                                </a:lnTo>
                                <a:lnTo>
                                  <a:pt x="4" y="16"/>
                                </a:lnTo>
                                <a:lnTo>
                                  <a:pt x="4" y="14"/>
                                </a:lnTo>
                                <a:lnTo>
                                  <a:pt x="5" y="12"/>
                                </a:lnTo>
                                <a:lnTo>
                                  <a:pt x="7" y="10"/>
                                </a:lnTo>
                                <a:lnTo>
                                  <a:pt x="8" y="8"/>
                                </a:lnTo>
                                <a:lnTo>
                                  <a:pt x="10" y="6"/>
                                </a:lnTo>
                                <a:lnTo>
                                  <a:pt x="12" y="5"/>
                                </a:lnTo>
                                <a:lnTo>
                                  <a:pt x="14" y="3"/>
                                </a:lnTo>
                                <a:lnTo>
                                  <a:pt x="16" y="2"/>
                                </a:lnTo>
                                <a:lnTo>
                                  <a:pt x="19" y="1"/>
                                </a:lnTo>
                                <a:lnTo>
                                  <a:pt x="23" y="0"/>
                                </a:lnTo>
                                <a:lnTo>
                                  <a:pt x="26" y="0"/>
                                </a:lnTo>
                                <a:lnTo>
                                  <a:pt x="30" y="0"/>
                                </a:lnTo>
                                <a:lnTo>
                                  <a:pt x="32" y="0"/>
                                </a:lnTo>
                                <a:lnTo>
                                  <a:pt x="35" y="0"/>
                                </a:lnTo>
                                <a:lnTo>
                                  <a:pt x="38" y="0"/>
                                </a:lnTo>
                                <a:lnTo>
                                  <a:pt x="40" y="0"/>
                                </a:lnTo>
                                <a:lnTo>
                                  <a:pt x="43" y="1"/>
                                </a:lnTo>
                                <a:lnTo>
                                  <a:pt x="45" y="2"/>
                                </a:lnTo>
                                <a:lnTo>
                                  <a:pt x="47" y="3"/>
                                </a:lnTo>
                                <a:lnTo>
                                  <a:pt x="50" y="4"/>
                                </a:lnTo>
                                <a:lnTo>
                                  <a:pt x="52" y="6"/>
                                </a:lnTo>
                                <a:lnTo>
                                  <a:pt x="54" y="7"/>
                                </a:lnTo>
                                <a:lnTo>
                                  <a:pt x="55" y="9"/>
                                </a:lnTo>
                                <a:lnTo>
                                  <a:pt x="57" y="12"/>
                                </a:lnTo>
                                <a:lnTo>
                                  <a:pt x="58" y="15"/>
                                </a:lnTo>
                                <a:lnTo>
                                  <a:pt x="59" y="18"/>
                                </a:lnTo>
                                <a:lnTo>
                                  <a:pt x="60" y="21"/>
                                </a:lnTo>
                                <a:lnTo>
                                  <a:pt x="61" y="25"/>
                                </a:lnTo>
                                <a:lnTo>
                                  <a:pt x="43" y="2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7" name="Freeform 189"/>
                          <a:cNvSpPr>
                            <a:spLocks noEditPoints="1"/>
                          </a:cNvSpPr>
                        </a:nvSpPr>
                        <a:spPr bwMode="auto">
                          <a:xfrm>
                            <a:off x="2294" y="3222"/>
                            <a:ext cx="77" cy="103"/>
                          </a:xfrm>
                          <a:custGeom>
                            <a:avLst/>
                            <a:gdLst>
                              <a:gd name="T0" fmla="*/ 50 w 77"/>
                              <a:gd name="T1" fmla="*/ 0 h 103"/>
                              <a:gd name="T2" fmla="*/ 61 w 77"/>
                              <a:gd name="T3" fmla="*/ 3 h 103"/>
                              <a:gd name="T4" fmla="*/ 68 w 77"/>
                              <a:gd name="T5" fmla="*/ 9 h 103"/>
                              <a:gd name="T6" fmla="*/ 72 w 77"/>
                              <a:gd name="T7" fmla="*/ 16 h 103"/>
                              <a:gd name="T8" fmla="*/ 75 w 77"/>
                              <a:gd name="T9" fmla="*/ 23 h 103"/>
                              <a:gd name="T10" fmla="*/ 75 w 77"/>
                              <a:gd name="T11" fmla="*/ 29 h 103"/>
                              <a:gd name="T12" fmla="*/ 75 w 77"/>
                              <a:gd name="T13" fmla="*/ 35 h 103"/>
                              <a:gd name="T14" fmla="*/ 73 w 77"/>
                              <a:gd name="T15" fmla="*/ 41 h 103"/>
                              <a:gd name="T16" fmla="*/ 71 w 77"/>
                              <a:gd name="T17" fmla="*/ 46 h 103"/>
                              <a:gd name="T18" fmla="*/ 67 w 77"/>
                              <a:gd name="T19" fmla="*/ 50 h 103"/>
                              <a:gd name="T20" fmla="*/ 63 w 77"/>
                              <a:gd name="T21" fmla="*/ 53 h 103"/>
                              <a:gd name="T22" fmla="*/ 64 w 77"/>
                              <a:gd name="T23" fmla="*/ 55 h 103"/>
                              <a:gd name="T24" fmla="*/ 67 w 77"/>
                              <a:gd name="T25" fmla="*/ 57 h 103"/>
                              <a:gd name="T26" fmla="*/ 70 w 77"/>
                              <a:gd name="T27" fmla="*/ 61 h 103"/>
                              <a:gd name="T28" fmla="*/ 71 w 77"/>
                              <a:gd name="T29" fmla="*/ 66 h 103"/>
                              <a:gd name="T30" fmla="*/ 72 w 77"/>
                              <a:gd name="T31" fmla="*/ 73 h 103"/>
                              <a:gd name="T32" fmla="*/ 73 w 77"/>
                              <a:gd name="T33" fmla="*/ 82 h 103"/>
                              <a:gd name="T34" fmla="*/ 73 w 77"/>
                              <a:gd name="T35" fmla="*/ 89 h 103"/>
                              <a:gd name="T36" fmla="*/ 73 w 77"/>
                              <a:gd name="T37" fmla="*/ 94 h 103"/>
                              <a:gd name="T38" fmla="*/ 74 w 77"/>
                              <a:gd name="T39" fmla="*/ 97 h 103"/>
                              <a:gd name="T40" fmla="*/ 75 w 77"/>
                              <a:gd name="T41" fmla="*/ 99 h 103"/>
                              <a:gd name="T42" fmla="*/ 77 w 77"/>
                              <a:gd name="T43" fmla="*/ 101 h 103"/>
                              <a:gd name="T44" fmla="*/ 55 w 77"/>
                              <a:gd name="T45" fmla="*/ 102 h 103"/>
                              <a:gd name="T46" fmla="*/ 55 w 77"/>
                              <a:gd name="T47" fmla="*/ 99 h 103"/>
                              <a:gd name="T48" fmla="*/ 54 w 77"/>
                              <a:gd name="T49" fmla="*/ 96 h 103"/>
                              <a:gd name="T50" fmla="*/ 54 w 77"/>
                              <a:gd name="T51" fmla="*/ 92 h 103"/>
                              <a:gd name="T52" fmla="*/ 53 w 77"/>
                              <a:gd name="T53" fmla="*/ 88 h 103"/>
                              <a:gd name="T54" fmla="*/ 53 w 77"/>
                              <a:gd name="T55" fmla="*/ 82 h 103"/>
                              <a:gd name="T56" fmla="*/ 53 w 77"/>
                              <a:gd name="T57" fmla="*/ 75 h 103"/>
                              <a:gd name="T58" fmla="*/ 52 w 77"/>
                              <a:gd name="T59" fmla="*/ 70 h 103"/>
                              <a:gd name="T60" fmla="*/ 50 w 77"/>
                              <a:gd name="T61" fmla="*/ 66 h 103"/>
                              <a:gd name="T62" fmla="*/ 47 w 77"/>
                              <a:gd name="T63" fmla="*/ 64 h 103"/>
                              <a:gd name="T64" fmla="*/ 41 w 77"/>
                              <a:gd name="T65" fmla="*/ 63 h 103"/>
                              <a:gd name="T66" fmla="*/ 18 w 77"/>
                              <a:gd name="T67" fmla="*/ 103 h 103"/>
                              <a:gd name="T68" fmla="*/ 41 w 77"/>
                              <a:gd name="T69" fmla="*/ 45 h 103"/>
                              <a:gd name="T70" fmla="*/ 46 w 77"/>
                              <a:gd name="T71" fmla="*/ 45 h 103"/>
                              <a:gd name="T72" fmla="*/ 50 w 77"/>
                              <a:gd name="T73" fmla="*/ 43 h 103"/>
                              <a:gd name="T74" fmla="*/ 53 w 77"/>
                              <a:gd name="T75" fmla="*/ 41 h 103"/>
                              <a:gd name="T76" fmla="*/ 55 w 77"/>
                              <a:gd name="T77" fmla="*/ 38 h 103"/>
                              <a:gd name="T78" fmla="*/ 56 w 77"/>
                              <a:gd name="T79" fmla="*/ 33 h 103"/>
                              <a:gd name="T80" fmla="*/ 56 w 77"/>
                              <a:gd name="T81" fmla="*/ 29 h 103"/>
                              <a:gd name="T82" fmla="*/ 55 w 77"/>
                              <a:gd name="T83" fmla="*/ 25 h 103"/>
                              <a:gd name="T84" fmla="*/ 53 w 77"/>
                              <a:gd name="T85" fmla="*/ 22 h 103"/>
                              <a:gd name="T86" fmla="*/ 50 w 77"/>
                              <a:gd name="T87" fmla="*/ 20 h 103"/>
                              <a:gd name="T88" fmla="*/ 46 w 77"/>
                              <a:gd name="T89" fmla="*/ 18 h 103"/>
                              <a:gd name="T90" fmla="*/ 18 w 77"/>
                              <a:gd name="T91" fmla="*/ 18 h 103"/>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77"/>
                              <a:gd name="T139" fmla="*/ 0 h 103"/>
                              <a:gd name="T140" fmla="*/ 77 w 77"/>
                              <a:gd name="T141" fmla="*/ 103 h 103"/>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77" h="103">
                                <a:moveTo>
                                  <a:pt x="0" y="0"/>
                                </a:moveTo>
                                <a:lnTo>
                                  <a:pt x="46" y="0"/>
                                </a:lnTo>
                                <a:lnTo>
                                  <a:pt x="50" y="0"/>
                                </a:lnTo>
                                <a:lnTo>
                                  <a:pt x="55" y="0"/>
                                </a:lnTo>
                                <a:lnTo>
                                  <a:pt x="58" y="1"/>
                                </a:lnTo>
                                <a:lnTo>
                                  <a:pt x="61" y="3"/>
                                </a:lnTo>
                                <a:lnTo>
                                  <a:pt x="64" y="5"/>
                                </a:lnTo>
                                <a:lnTo>
                                  <a:pt x="66" y="6"/>
                                </a:lnTo>
                                <a:lnTo>
                                  <a:pt x="68" y="9"/>
                                </a:lnTo>
                                <a:lnTo>
                                  <a:pt x="70" y="11"/>
                                </a:lnTo>
                                <a:lnTo>
                                  <a:pt x="71" y="13"/>
                                </a:lnTo>
                                <a:lnTo>
                                  <a:pt x="72" y="16"/>
                                </a:lnTo>
                                <a:lnTo>
                                  <a:pt x="73" y="18"/>
                                </a:lnTo>
                                <a:lnTo>
                                  <a:pt x="74" y="20"/>
                                </a:lnTo>
                                <a:lnTo>
                                  <a:pt x="75" y="23"/>
                                </a:lnTo>
                                <a:lnTo>
                                  <a:pt x="75" y="25"/>
                                </a:lnTo>
                                <a:lnTo>
                                  <a:pt x="75" y="27"/>
                                </a:lnTo>
                                <a:lnTo>
                                  <a:pt x="75" y="29"/>
                                </a:lnTo>
                                <a:lnTo>
                                  <a:pt x="75" y="31"/>
                                </a:lnTo>
                                <a:lnTo>
                                  <a:pt x="75" y="33"/>
                                </a:lnTo>
                                <a:lnTo>
                                  <a:pt x="75" y="35"/>
                                </a:lnTo>
                                <a:lnTo>
                                  <a:pt x="74" y="37"/>
                                </a:lnTo>
                                <a:lnTo>
                                  <a:pt x="74" y="39"/>
                                </a:lnTo>
                                <a:lnTo>
                                  <a:pt x="73" y="41"/>
                                </a:lnTo>
                                <a:lnTo>
                                  <a:pt x="72" y="43"/>
                                </a:lnTo>
                                <a:lnTo>
                                  <a:pt x="71" y="44"/>
                                </a:lnTo>
                                <a:lnTo>
                                  <a:pt x="71" y="46"/>
                                </a:lnTo>
                                <a:lnTo>
                                  <a:pt x="69" y="47"/>
                                </a:lnTo>
                                <a:lnTo>
                                  <a:pt x="68" y="48"/>
                                </a:lnTo>
                                <a:lnTo>
                                  <a:pt x="67" y="50"/>
                                </a:lnTo>
                                <a:lnTo>
                                  <a:pt x="66" y="51"/>
                                </a:lnTo>
                                <a:lnTo>
                                  <a:pt x="64" y="52"/>
                                </a:lnTo>
                                <a:lnTo>
                                  <a:pt x="63" y="53"/>
                                </a:lnTo>
                                <a:lnTo>
                                  <a:pt x="61" y="54"/>
                                </a:lnTo>
                                <a:lnTo>
                                  <a:pt x="62" y="54"/>
                                </a:lnTo>
                                <a:lnTo>
                                  <a:pt x="64" y="55"/>
                                </a:lnTo>
                                <a:lnTo>
                                  <a:pt x="65" y="56"/>
                                </a:lnTo>
                                <a:lnTo>
                                  <a:pt x="66" y="56"/>
                                </a:lnTo>
                                <a:lnTo>
                                  <a:pt x="67" y="57"/>
                                </a:lnTo>
                                <a:lnTo>
                                  <a:pt x="68" y="58"/>
                                </a:lnTo>
                                <a:lnTo>
                                  <a:pt x="69" y="59"/>
                                </a:lnTo>
                                <a:lnTo>
                                  <a:pt x="70" y="61"/>
                                </a:lnTo>
                                <a:lnTo>
                                  <a:pt x="70" y="62"/>
                                </a:lnTo>
                                <a:lnTo>
                                  <a:pt x="71" y="64"/>
                                </a:lnTo>
                                <a:lnTo>
                                  <a:pt x="71" y="66"/>
                                </a:lnTo>
                                <a:lnTo>
                                  <a:pt x="72" y="68"/>
                                </a:lnTo>
                                <a:lnTo>
                                  <a:pt x="72" y="70"/>
                                </a:lnTo>
                                <a:lnTo>
                                  <a:pt x="72" y="73"/>
                                </a:lnTo>
                                <a:lnTo>
                                  <a:pt x="73" y="76"/>
                                </a:lnTo>
                                <a:lnTo>
                                  <a:pt x="73" y="80"/>
                                </a:lnTo>
                                <a:lnTo>
                                  <a:pt x="73" y="82"/>
                                </a:lnTo>
                                <a:lnTo>
                                  <a:pt x="73" y="85"/>
                                </a:lnTo>
                                <a:lnTo>
                                  <a:pt x="73" y="87"/>
                                </a:lnTo>
                                <a:lnTo>
                                  <a:pt x="73" y="89"/>
                                </a:lnTo>
                                <a:lnTo>
                                  <a:pt x="73" y="91"/>
                                </a:lnTo>
                                <a:lnTo>
                                  <a:pt x="73" y="92"/>
                                </a:lnTo>
                                <a:lnTo>
                                  <a:pt x="73" y="94"/>
                                </a:lnTo>
                                <a:lnTo>
                                  <a:pt x="73" y="95"/>
                                </a:lnTo>
                                <a:lnTo>
                                  <a:pt x="73" y="96"/>
                                </a:lnTo>
                                <a:lnTo>
                                  <a:pt x="74" y="97"/>
                                </a:lnTo>
                                <a:lnTo>
                                  <a:pt x="74" y="98"/>
                                </a:lnTo>
                                <a:lnTo>
                                  <a:pt x="74" y="99"/>
                                </a:lnTo>
                                <a:lnTo>
                                  <a:pt x="75" y="99"/>
                                </a:lnTo>
                                <a:lnTo>
                                  <a:pt x="75" y="100"/>
                                </a:lnTo>
                                <a:lnTo>
                                  <a:pt x="76" y="100"/>
                                </a:lnTo>
                                <a:lnTo>
                                  <a:pt x="77" y="101"/>
                                </a:lnTo>
                                <a:lnTo>
                                  <a:pt x="77" y="103"/>
                                </a:lnTo>
                                <a:lnTo>
                                  <a:pt x="55" y="103"/>
                                </a:lnTo>
                                <a:lnTo>
                                  <a:pt x="55" y="102"/>
                                </a:lnTo>
                                <a:lnTo>
                                  <a:pt x="55" y="101"/>
                                </a:lnTo>
                                <a:lnTo>
                                  <a:pt x="55" y="100"/>
                                </a:lnTo>
                                <a:lnTo>
                                  <a:pt x="55" y="99"/>
                                </a:lnTo>
                                <a:lnTo>
                                  <a:pt x="54" y="98"/>
                                </a:lnTo>
                                <a:lnTo>
                                  <a:pt x="54" y="97"/>
                                </a:lnTo>
                                <a:lnTo>
                                  <a:pt x="54" y="96"/>
                                </a:lnTo>
                                <a:lnTo>
                                  <a:pt x="54" y="95"/>
                                </a:lnTo>
                                <a:lnTo>
                                  <a:pt x="54" y="94"/>
                                </a:lnTo>
                                <a:lnTo>
                                  <a:pt x="54" y="92"/>
                                </a:lnTo>
                                <a:lnTo>
                                  <a:pt x="54" y="91"/>
                                </a:lnTo>
                                <a:lnTo>
                                  <a:pt x="53" y="89"/>
                                </a:lnTo>
                                <a:lnTo>
                                  <a:pt x="53" y="88"/>
                                </a:lnTo>
                                <a:lnTo>
                                  <a:pt x="53" y="86"/>
                                </a:lnTo>
                                <a:lnTo>
                                  <a:pt x="53" y="84"/>
                                </a:lnTo>
                                <a:lnTo>
                                  <a:pt x="53" y="82"/>
                                </a:lnTo>
                                <a:lnTo>
                                  <a:pt x="53" y="80"/>
                                </a:lnTo>
                                <a:lnTo>
                                  <a:pt x="53" y="77"/>
                                </a:lnTo>
                                <a:lnTo>
                                  <a:pt x="53" y="75"/>
                                </a:lnTo>
                                <a:lnTo>
                                  <a:pt x="53" y="73"/>
                                </a:lnTo>
                                <a:lnTo>
                                  <a:pt x="53" y="72"/>
                                </a:lnTo>
                                <a:lnTo>
                                  <a:pt x="52" y="70"/>
                                </a:lnTo>
                                <a:lnTo>
                                  <a:pt x="52" y="68"/>
                                </a:lnTo>
                                <a:lnTo>
                                  <a:pt x="51" y="67"/>
                                </a:lnTo>
                                <a:lnTo>
                                  <a:pt x="50" y="66"/>
                                </a:lnTo>
                                <a:lnTo>
                                  <a:pt x="49" y="65"/>
                                </a:lnTo>
                                <a:lnTo>
                                  <a:pt x="48" y="64"/>
                                </a:lnTo>
                                <a:lnTo>
                                  <a:pt x="47" y="64"/>
                                </a:lnTo>
                                <a:lnTo>
                                  <a:pt x="45" y="63"/>
                                </a:lnTo>
                                <a:lnTo>
                                  <a:pt x="43" y="63"/>
                                </a:lnTo>
                                <a:lnTo>
                                  <a:pt x="41" y="63"/>
                                </a:lnTo>
                                <a:lnTo>
                                  <a:pt x="38" y="63"/>
                                </a:lnTo>
                                <a:lnTo>
                                  <a:pt x="18" y="63"/>
                                </a:lnTo>
                                <a:lnTo>
                                  <a:pt x="18" y="103"/>
                                </a:lnTo>
                                <a:lnTo>
                                  <a:pt x="0" y="103"/>
                                </a:lnTo>
                                <a:lnTo>
                                  <a:pt x="0" y="0"/>
                                </a:lnTo>
                                <a:close/>
                                <a:moveTo>
                                  <a:pt x="41" y="45"/>
                                </a:moveTo>
                                <a:lnTo>
                                  <a:pt x="43" y="45"/>
                                </a:lnTo>
                                <a:lnTo>
                                  <a:pt x="45" y="45"/>
                                </a:lnTo>
                                <a:lnTo>
                                  <a:pt x="46" y="45"/>
                                </a:lnTo>
                                <a:lnTo>
                                  <a:pt x="48" y="44"/>
                                </a:lnTo>
                                <a:lnTo>
                                  <a:pt x="49" y="44"/>
                                </a:lnTo>
                                <a:lnTo>
                                  <a:pt x="50" y="43"/>
                                </a:lnTo>
                                <a:lnTo>
                                  <a:pt x="51" y="43"/>
                                </a:lnTo>
                                <a:lnTo>
                                  <a:pt x="52" y="42"/>
                                </a:lnTo>
                                <a:lnTo>
                                  <a:pt x="53" y="41"/>
                                </a:lnTo>
                                <a:lnTo>
                                  <a:pt x="54" y="40"/>
                                </a:lnTo>
                                <a:lnTo>
                                  <a:pt x="55" y="39"/>
                                </a:lnTo>
                                <a:lnTo>
                                  <a:pt x="55" y="38"/>
                                </a:lnTo>
                                <a:lnTo>
                                  <a:pt x="55" y="36"/>
                                </a:lnTo>
                                <a:lnTo>
                                  <a:pt x="56" y="35"/>
                                </a:lnTo>
                                <a:lnTo>
                                  <a:pt x="56" y="33"/>
                                </a:lnTo>
                                <a:lnTo>
                                  <a:pt x="56" y="31"/>
                                </a:lnTo>
                                <a:lnTo>
                                  <a:pt x="56" y="30"/>
                                </a:lnTo>
                                <a:lnTo>
                                  <a:pt x="56" y="29"/>
                                </a:lnTo>
                                <a:lnTo>
                                  <a:pt x="56" y="28"/>
                                </a:lnTo>
                                <a:lnTo>
                                  <a:pt x="55" y="27"/>
                                </a:lnTo>
                                <a:lnTo>
                                  <a:pt x="55" y="25"/>
                                </a:lnTo>
                                <a:lnTo>
                                  <a:pt x="55" y="24"/>
                                </a:lnTo>
                                <a:lnTo>
                                  <a:pt x="54" y="23"/>
                                </a:lnTo>
                                <a:lnTo>
                                  <a:pt x="53" y="22"/>
                                </a:lnTo>
                                <a:lnTo>
                                  <a:pt x="53" y="21"/>
                                </a:lnTo>
                                <a:lnTo>
                                  <a:pt x="52" y="20"/>
                                </a:lnTo>
                                <a:lnTo>
                                  <a:pt x="50" y="20"/>
                                </a:lnTo>
                                <a:lnTo>
                                  <a:pt x="49" y="19"/>
                                </a:lnTo>
                                <a:lnTo>
                                  <a:pt x="48" y="18"/>
                                </a:lnTo>
                                <a:lnTo>
                                  <a:pt x="46" y="18"/>
                                </a:lnTo>
                                <a:lnTo>
                                  <a:pt x="44" y="18"/>
                                </a:lnTo>
                                <a:lnTo>
                                  <a:pt x="42" y="18"/>
                                </a:lnTo>
                                <a:lnTo>
                                  <a:pt x="18" y="18"/>
                                </a:lnTo>
                                <a:lnTo>
                                  <a:pt x="18" y="45"/>
                                </a:lnTo>
                                <a:lnTo>
                                  <a:pt x="41" y="4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8" name="Freeform 190"/>
                          <a:cNvSpPr>
                            <a:spLocks noEditPoints="1"/>
                          </a:cNvSpPr>
                        </a:nvSpPr>
                        <a:spPr bwMode="auto">
                          <a:xfrm>
                            <a:off x="2385" y="3220"/>
                            <a:ext cx="18" cy="105"/>
                          </a:xfrm>
                          <a:custGeom>
                            <a:avLst/>
                            <a:gdLst>
                              <a:gd name="T0" fmla="*/ 18 w 18"/>
                              <a:gd name="T1" fmla="*/ 29 h 105"/>
                              <a:gd name="T2" fmla="*/ 18 w 18"/>
                              <a:gd name="T3" fmla="*/ 105 h 105"/>
                              <a:gd name="T4" fmla="*/ 0 w 18"/>
                              <a:gd name="T5" fmla="*/ 105 h 105"/>
                              <a:gd name="T6" fmla="*/ 0 w 18"/>
                              <a:gd name="T7" fmla="*/ 29 h 105"/>
                              <a:gd name="T8" fmla="*/ 18 w 18"/>
                              <a:gd name="T9" fmla="*/ 29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9"/>
                                </a:moveTo>
                                <a:lnTo>
                                  <a:pt x="18" y="105"/>
                                </a:lnTo>
                                <a:lnTo>
                                  <a:pt x="0" y="105"/>
                                </a:lnTo>
                                <a:lnTo>
                                  <a:pt x="0" y="29"/>
                                </a:lnTo>
                                <a:lnTo>
                                  <a:pt x="18" y="29"/>
                                </a:lnTo>
                                <a:close/>
                                <a:moveTo>
                                  <a:pt x="18" y="19"/>
                                </a:moveTo>
                                <a:lnTo>
                                  <a:pt x="0" y="19"/>
                                </a:lnTo>
                                <a:lnTo>
                                  <a:pt x="0" y="0"/>
                                </a:lnTo>
                                <a:lnTo>
                                  <a:pt x="18" y="0"/>
                                </a:lnTo>
                                <a:lnTo>
                                  <a:pt x="18" y="1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69" name="Freeform 191"/>
                          <a:cNvSpPr>
                            <a:spLocks/>
                          </a:cNvSpPr>
                        </a:nvSpPr>
                        <a:spPr bwMode="auto">
                          <a:xfrm>
                            <a:off x="2416" y="3247"/>
                            <a:ext cx="63" cy="80"/>
                          </a:xfrm>
                          <a:custGeom>
                            <a:avLst/>
                            <a:gdLst>
                              <a:gd name="T0" fmla="*/ 43 w 63"/>
                              <a:gd name="T1" fmla="*/ 23 h 80"/>
                              <a:gd name="T2" fmla="*/ 42 w 63"/>
                              <a:gd name="T3" fmla="*/ 20 h 80"/>
                              <a:gd name="T4" fmla="*/ 40 w 63"/>
                              <a:gd name="T5" fmla="*/ 18 h 80"/>
                              <a:gd name="T6" fmla="*/ 38 w 63"/>
                              <a:gd name="T7" fmla="*/ 16 h 80"/>
                              <a:gd name="T8" fmla="*/ 34 w 63"/>
                              <a:gd name="T9" fmla="*/ 15 h 80"/>
                              <a:gd name="T10" fmla="*/ 29 w 63"/>
                              <a:gd name="T11" fmla="*/ 15 h 80"/>
                              <a:gd name="T12" fmla="*/ 25 w 63"/>
                              <a:gd name="T13" fmla="*/ 15 h 80"/>
                              <a:gd name="T14" fmla="*/ 22 w 63"/>
                              <a:gd name="T15" fmla="*/ 17 h 80"/>
                              <a:gd name="T16" fmla="*/ 21 w 63"/>
                              <a:gd name="T17" fmla="*/ 18 h 80"/>
                              <a:gd name="T18" fmla="*/ 20 w 63"/>
                              <a:gd name="T19" fmla="*/ 20 h 80"/>
                              <a:gd name="T20" fmla="*/ 20 w 63"/>
                              <a:gd name="T21" fmla="*/ 22 h 80"/>
                              <a:gd name="T22" fmla="*/ 24 w 63"/>
                              <a:gd name="T23" fmla="*/ 27 h 80"/>
                              <a:gd name="T24" fmla="*/ 33 w 63"/>
                              <a:gd name="T25" fmla="*/ 30 h 80"/>
                              <a:gd name="T26" fmla="*/ 45 w 63"/>
                              <a:gd name="T27" fmla="*/ 33 h 80"/>
                              <a:gd name="T28" fmla="*/ 56 w 63"/>
                              <a:gd name="T29" fmla="*/ 39 h 80"/>
                              <a:gd name="T30" fmla="*/ 62 w 63"/>
                              <a:gd name="T31" fmla="*/ 49 h 80"/>
                              <a:gd name="T32" fmla="*/ 62 w 63"/>
                              <a:gd name="T33" fmla="*/ 61 h 80"/>
                              <a:gd name="T34" fmla="*/ 58 w 63"/>
                              <a:gd name="T35" fmla="*/ 70 h 80"/>
                              <a:gd name="T36" fmla="*/ 52 w 63"/>
                              <a:gd name="T37" fmla="*/ 75 h 80"/>
                              <a:gd name="T38" fmla="*/ 44 w 63"/>
                              <a:gd name="T39" fmla="*/ 79 h 80"/>
                              <a:gd name="T40" fmla="*/ 37 w 63"/>
                              <a:gd name="T41" fmla="*/ 80 h 80"/>
                              <a:gd name="T42" fmla="*/ 30 w 63"/>
                              <a:gd name="T43" fmla="*/ 80 h 80"/>
                              <a:gd name="T44" fmla="*/ 21 w 63"/>
                              <a:gd name="T45" fmla="*/ 79 h 80"/>
                              <a:gd name="T46" fmla="*/ 13 w 63"/>
                              <a:gd name="T47" fmla="*/ 76 h 80"/>
                              <a:gd name="T48" fmla="*/ 6 w 63"/>
                              <a:gd name="T49" fmla="*/ 71 h 80"/>
                              <a:gd name="T50" fmla="*/ 2 w 63"/>
                              <a:gd name="T51" fmla="*/ 64 h 80"/>
                              <a:gd name="T52" fmla="*/ 0 w 63"/>
                              <a:gd name="T53" fmla="*/ 54 h 80"/>
                              <a:gd name="T54" fmla="*/ 19 w 63"/>
                              <a:gd name="T55" fmla="*/ 56 h 80"/>
                              <a:gd name="T56" fmla="*/ 20 w 63"/>
                              <a:gd name="T57" fmla="*/ 59 h 80"/>
                              <a:gd name="T58" fmla="*/ 22 w 63"/>
                              <a:gd name="T59" fmla="*/ 62 h 80"/>
                              <a:gd name="T60" fmla="*/ 25 w 63"/>
                              <a:gd name="T61" fmla="*/ 63 h 80"/>
                              <a:gd name="T62" fmla="*/ 29 w 63"/>
                              <a:gd name="T63" fmla="*/ 65 h 80"/>
                              <a:gd name="T64" fmla="*/ 35 w 63"/>
                              <a:gd name="T65" fmla="*/ 65 h 80"/>
                              <a:gd name="T66" fmla="*/ 39 w 63"/>
                              <a:gd name="T67" fmla="*/ 64 h 80"/>
                              <a:gd name="T68" fmla="*/ 42 w 63"/>
                              <a:gd name="T69" fmla="*/ 63 h 80"/>
                              <a:gd name="T70" fmla="*/ 44 w 63"/>
                              <a:gd name="T71" fmla="*/ 61 h 80"/>
                              <a:gd name="T72" fmla="*/ 45 w 63"/>
                              <a:gd name="T73" fmla="*/ 59 h 80"/>
                              <a:gd name="T74" fmla="*/ 45 w 63"/>
                              <a:gd name="T75" fmla="*/ 57 h 80"/>
                              <a:gd name="T76" fmla="*/ 41 w 63"/>
                              <a:gd name="T77" fmla="*/ 52 h 80"/>
                              <a:gd name="T78" fmla="*/ 31 w 63"/>
                              <a:gd name="T79" fmla="*/ 49 h 80"/>
                              <a:gd name="T80" fmla="*/ 20 w 63"/>
                              <a:gd name="T81" fmla="*/ 46 h 80"/>
                              <a:gd name="T82" fmla="*/ 9 w 63"/>
                              <a:gd name="T83" fmla="*/ 40 h 80"/>
                              <a:gd name="T84" fmla="*/ 3 w 63"/>
                              <a:gd name="T85" fmla="*/ 30 h 80"/>
                              <a:gd name="T86" fmla="*/ 3 w 63"/>
                              <a:gd name="T87" fmla="*/ 21 h 80"/>
                              <a:gd name="T88" fmla="*/ 4 w 63"/>
                              <a:gd name="T89" fmla="*/ 14 h 80"/>
                              <a:gd name="T90" fmla="*/ 8 w 63"/>
                              <a:gd name="T91" fmla="*/ 8 h 80"/>
                              <a:gd name="T92" fmla="*/ 14 w 63"/>
                              <a:gd name="T93" fmla="*/ 3 h 80"/>
                              <a:gd name="T94" fmla="*/ 23 w 63"/>
                              <a:gd name="T95" fmla="*/ 0 h 80"/>
                              <a:gd name="T96" fmla="*/ 33 w 63"/>
                              <a:gd name="T97" fmla="*/ 0 h 80"/>
                              <a:gd name="T98" fmla="*/ 40 w 63"/>
                              <a:gd name="T99" fmla="*/ 0 h 80"/>
                              <a:gd name="T100" fmla="*/ 48 w 63"/>
                              <a:gd name="T101" fmla="*/ 3 h 80"/>
                              <a:gd name="T102" fmla="*/ 54 w 63"/>
                              <a:gd name="T103" fmla="*/ 7 h 80"/>
                              <a:gd name="T104" fmla="*/ 59 w 63"/>
                              <a:gd name="T105" fmla="*/ 14 h 80"/>
                              <a:gd name="T106" fmla="*/ 61 w 63"/>
                              <a:gd name="T107" fmla="*/ 25 h 8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0"/>
                              <a:gd name="T164" fmla="*/ 63 w 63"/>
                              <a:gd name="T165" fmla="*/ 80 h 8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0">
                                <a:moveTo>
                                  <a:pt x="43" y="25"/>
                                </a:moveTo>
                                <a:lnTo>
                                  <a:pt x="43" y="24"/>
                                </a:lnTo>
                                <a:lnTo>
                                  <a:pt x="43" y="23"/>
                                </a:lnTo>
                                <a:lnTo>
                                  <a:pt x="43" y="22"/>
                                </a:lnTo>
                                <a:lnTo>
                                  <a:pt x="42" y="21"/>
                                </a:lnTo>
                                <a:lnTo>
                                  <a:pt x="42" y="20"/>
                                </a:lnTo>
                                <a:lnTo>
                                  <a:pt x="42" y="19"/>
                                </a:lnTo>
                                <a:lnTo>
                                  <a:pt x="41" y="19"/>
                                </a:lnTo>
                                <a:lnTo>
                                  <a:pt x="40" y="18"/>
                                </a:lnTo>
                                <a:lnTo>
                                  <a:pt x="40" y="17"/>
                                </a:lnTo>
                                <a:lnTo>
                                  <a:pt x="39" y="17"/>
                                </a:lnTo>
                                <a:lnTo>
                                  <a:pt x="38" y="16"/>
                                </a:lnTo>
                                <a:lnTo>
                                  <a:pt x="37" y="15"/>
                                </a:lnTo>
                                <a:lnTo>
                                  <a:pt x="36" y="15"/>
                                </a:lnTo>
                                <a:lnTo>
                                  <a:pt x="34" y="15"/>
                                </a:lnTo>
                                <a:lnTo>
                                  <a:pt x="33" y="15"/>
                                </a:lnTo>
                                <a:lnTo>
                                  <a:pt x="31" y="15"/>
                                </a:lnTo>
                                <a:lnTo>
                                  <a:pt x="29" y="15"/>
                                </a:lnTo>
                                <a:lnTo>
                                  <a:pt x="28" y="15"/>
                                </a:lnTo>
                                <a:lnTo>
                                  <a:pt x="26" y="15"/>
                                </a:lnTo>
                                <a:lnTo>
                                  <a:pt x="25" y="15"/>
                                </a:lnTo>
                                <a:lnTo>
                                  <a:pt x="24" y="16"/>
                                </a:lnTo>
                                <a:lnTo>
                                  <a:pt x="23" y="16"/>
                                </a:lnTo>
                                <a:lnTo>
                                  <a:pt x="22" y="17"/>
                                </a:lnTo>
                                <a:lnTo>
                                  <a:pt x="21" y="18"/>
                                </a:lnTo>
                                <a:lnTo>
                                  <a:pt x="21" y="19"/>
                                </a:lnTo>
                                <a:lnTo>
                                  <a:pt x="20" y="20"/>
                                </a:lnTo>
                                <a:lnTo>
                                  <a:pt x="20" y="21"/>
                                </a:lnTo>
                                <a:lnTo>
                                  <a:pt x="20" y="22"/>
                                </a:lnTo>
                                <a:lnTo>
                                  <a:pt x="20" y="24"/>
                                </a:lnTo>
                                <a:lnTo>
                                  <a:pt x="22" y="26"/>
                                </a:lnTo>
                                <a:lnTo>
                                  <a:pt x="24" y="27"/>
                                </a:lnTo>
                                <a:lnTo>
                                  <a:pt x="27" y="28"/>
                                </a:lnTo>
                                <a:lnTo>
                                  <a:pt x="30" y="29"/>
                                </a:lnTo>
                                <a:lnTo>
                                  <a:pt x="33" y="30"/>
                                </a:lnTo>
                                <a:lnTo>
                                  <a:pt x="37" y="31"/>
                                </a:lnTo>
                                <a:lnTo>
                                  <a:pt x="41" y="32"/>
                                </a:lnTo>
                                <a:lnTo>
                                  <a:pt x="45" y="33"/>
                                </a:lnTo>
                                <a:lnTo>
                                  <a:pt x="49" y="35"/>
                                </a:lnTo>
                                <a:lnTo>
                                  <a:pt x="53" y="36"/>
                                </a:lnTo>
                                <a:lnTo>
                                  <a:pt x="56" y="39"/>
                                </a:lnTo>
                                <a:lnTo>
                                  <a:pt x="59" y="41"/>
                                </a:lnTo>
                                <a:lnTo>
                                  <a:pt x="61" y="45"/>
                                </a:lnTo>
                                <a:lnTo>
                                  <a:pt x="62" y="49"/>
                                </a:lnTo>
                                <a:lnTo>
                                  <a:pt x="63" y="54"/>
                                </a:lnTo>
                                <a:lnTo>
                                  <a:pt x="63" y="58"/>
                                </a:lnTo>
                                <a:lnTo>
                                  <a:pt x="62" y="61"/>
                                </a:lnTo>
                                <a:lnTo>
                                  <a:pt x="61" y="65"/>
                                </a:lnTo>
                                <a:lnTo>
                                  <a:pt x="60" y="67"/>
                                </a:lnTo>
                                <a:lnTo>
                                  <a:pt x="58" y="70"/>
                                </a:lnTo>
                                <a:lnTo>
                                  <a:pt x="56" y="72"/>
                                </a:lnTo>
                                <a:lnTo>
                                  <a:pt x="54" y="74"/>
                                </a:lnTo>
                                <a:lnTo>
                                  <a:pt x="52" y="75"/>
                                </a:lnTo>
                                <a:lnTo>
                                  <a:pt x="49" y="77"/>
                                </a:lnTo>
                                <a:lnTo>
                                  <a:pt x="47" y="78"/>
                                </a:lnTo>
                                <a:lnTo>
                                  <a:pt x="44" y="79"/>
                                </a:lnTo>
                                <a:lnTo>
                                  <a:pt x="42" y="79"/>
                                </a:lnTo>
                                <a:lnTo>
                                  <a:pt x="40" y="80"/>
                                </a:lnTo>
                                <a:lnTo>
                                  <a:pt x="37" y="80"/>
                                </a:lnTo>
                                <a:lnTo>
                                  <a:pt x="35" y="80"/>
                                </a:lnTo>
                                <a:lnTo>
                                  <a:pt x="33" y="80"/>
                                </a:lnTo>
                                <a:lnTo>
                                  <a:pt x="30" y="80"/>
                                </a:lnTo>
                                <a:lnTo>
                                  <a:pt x="27" y="80"/>
                                </a:lnTo>
                                <a:lnTo>
                                  <a:pt x="24" y="80"/>
                                </a:lnTo>
                                <a:lnTo>
                                  <a:pt x="21" y="79"/>
                                </a:lnTo>
                                <a:lnTo>
                                  <a:pt x="18" y="78"/>
                                </a:lnTo>
                                <a:lnTo>
                                  <a:pt x="16" y="77"/>
                                </a:lnTo>
                                <a:lnTo>
                                  <a:pt x="13" y="76"/>
                                </a:lnTo>
                                <a:lnTo>
                                  <a:pt x="11" y="75"/>
                                </a:lnTo>
                                <a:lnTo>
                                  <a:pt x="9" y="73"/>
                                </a:lnTo>
                                <a:lnTo>
                                  <a:pt x="6" y="71"/>
                                </a:lnTo>
                                <a:lnTo>
                                  <a:pt x="5" y="69"/>
                                </a:lnTo>
                                <a:lnTo>
                                  <a:pt x="3" y="66"/>
                                </a:lnTo>
                                <a:lnTo>
                                  <a:pt x="2" y="64"/>
                                </a:lnTo>
                                <a:lnTo>
                                  <a:pt x="1" y="61"/>
                                </a:lnTo>
                                <a:lnTo>
                                  <a:pt x="0" y="57"/>
                                </a:lnTo>
                                <a:lnTo>
                                  <a:pt x="0" y="54"/>
                                </a:lnTo>
                                <a:lnTo>
                                  <a:pt x="18" y="54"/>
                                </a:lnTo>
                                <a:lnTo>
                                  <a:pt x="18" y="55"/>
                                </a:lnTo>
                                <a:lnTo>
                                  <a:pt x="19" y="56"/>
                                </a:lnTo>
                                <a:lnTo>
                                  <a:pt x="19" y="57"/>
                                </a:lnTo>
                                <a:lnTo>
                                  <a:pt x="19" y="58"/>
                                </a:lnTo>
                                <a:lnTo>
                                  <a:pt x="20" y="59"/>
                                </a:lnTo>
                                <a:lnTo>
                                  <a:pt x="20" y="60"/>
                                </a:lnTo>
                                <a:lnTo>
                                  <a:pt x="21" y="61"/>
                                </a:lnTo>
                                <a:lnTo>
                                  <a:pt x="22" y="62"/>
                                </a:lnTo>
                                <a:lnTo>
                                  <a:pt x="23" y="62"/>
                                </a:lnTo>
                                <a:lnTo>
                                  <a:pt x="24" y="63"/>
                                </a:lnTo>
                                <a:lnTo>
                                  <a:pt x="25" y="63"/>
                                </a:lnTo>
                                <a:lnTo>
                                  <a:pt x="26" y="64"/>
                                </a:lnTo>
                                <a:lnTo>
                                  <a:pt x="28" y="64"/>
                                </a:lnTo>
                                <a:lnTo>
                                  <a:pt x="29" y="65"/>
                                </a:lnTo>
                                <a:lnTo>
                                  <a:pt x="31" y="65"/>
                                </a:lnTo>
                                <a:lnTo>
                                  <a:pt x="33" y="65"/>
                                </a:lnTo>
                                <a:lnTo>
                                  <a:pt x="35" y="65"/>
                                </a:lnTo>
                                <a:lnTo>
                                  <a:pt x="36" y="65"/>
                                </a:lnTo>
                                <a:lnTo>
                                  <a:pt x="38" y="64"/>
                                </a:lnTo>
                                <a:lnTo>
                                  <a:pt x="39" y="64"/>
                                </a:lnTo>
                                <a:lnTo>
                                  <a:pt x="40" y="64"/>
                                </a:lnTo>
                                <a:lnTo>
                                  <a:pt x="41" y="63"/>
                                </a:lnTo>
                                <a:lnTo>
                                  <a:pt x="42" y="63"/>
                                </a:lnTo>
                                <a:lnTo>
                                  <a:pt x="43" y="62"/>
                                </a:lnTo>
                                <a:lnTo>
                                  <a:pt x="43" y="61"/>
                                </a:lnTo>
                                <a:lnTo>
                                  <a:pt x="44" y="61"/>
                                </a:lnTo>
                                <a:lnTo>
                                  <a:pt x="44" y="60"/>
                                </a:lnTo>
                                <a:lnTo>
                                  <a:pt x="44" y="59"/>
                                </a:lnTo>
                                <a:lnTo>
                                  <a:pt x="45" y="59"/>
                                </a:lnTo>
                                <a:lnTo>
                                  <a:pt x="45" y="58"/>
                                </a:lnTo>
                                <a:lnTo>
                                  <a:pt x="45" y="57"/>
                                </a:lnTo>
                                <a:lnTo>
                                  <a:pt x="44" y="55"/>
                                </a:lnTo>
                                <a:lnTo>
                                  <a:pt x="43" y="53"/>
                                </a:lnTo>
                                <a:lnTo>
                                  <a:pt x="41" y="52"/>
                                </a:lnTo>
                                <a:lnTo>
                                  <a:pt x="38" y="51"/>
                                </a:lnTo>
                                <a:lnTo>
                                  <a:pt x="35" y="50"/>
                                </a:lnTo>
                                <a:lnTo>
                                  <a:pt x="31" y="49"/>
                                </a:lnTo>
                                <a:lnTo>
                                  <a:pt x="28" y="48"/>
                                </a:lnTo>
                                <a:lnTo>
                                  <a:pt x="24" y="47"/>
                                </a:lnTo>
                                <a:lnTo>
                                  <a:pt x="20" y="46"/>
                                </a:lnTo>
                                <a:lnTo>
                                  <a:pt x="16" y="44"/>
                                </a:lnTo>
                                <a:lnTo>
                                  <a:pt x="12" y="42"/>
                                </a:lnTo>
                                <a:lnTo>
                                  <a:pt x="9" y="40"/>
                                </a:lnTo>
                                <a:lnTo>
                                  <a:pt x="6" y="38"/>
                                </a:lnTo>
                                <a:lnTo>
                                  <a:pt x="4" y="34"/>
                                </a:lnTo>
                                <a:lnTo>
                                  <a:pt x="3" y="30"/>
                                </a:lnTo>
                                <a:lnTo>
                                  <a:pt x="2" y="25"/>
                                </a:lnTo>
                                <a:lnTo>
                                  <a:pt x="2" y="23"/>
                                </a:lnTo>
                                <a:lnTo>
                                  <a:pt x="3" y="21"/>
                                </a:lnTo>
                                <a:lnTo>
                                  <a:pt x="3" y="18"/>
                                </a:lnTo>
                                <a:lnTo>
                                  <a:pt x="4" y="16"/>
                                </a:lnTo>
                                <a:lnTo>
                                  <a:pt x="4" y="14"/>
                                </a:lnTo>
                                <a:lnTo>
                                  <a:pt x="5" y="12"/>
                                </a:lnTo>
                                <a:lnTo>
                                  <a:pt x="7" y="10"/>
                                </a:lnTo>
                                <a:lnTo>
                                  <a:pt x="8" y="8"/>
                                </a:lnTo>
                                <a:lnTo>
                                  <a:pt x="10" y="6"/>
                                </a:lnTo>
                                <a:lnTo>
                                  <a:pt x="12" y="4"/>
                                </a:lnTo>
                                <a:lnTo>
                                  <a:pt x="14" y="3"/>
                                </a:lnTo>
                                <a:lnTo>
                                  <a:pt x="17" y="2"/>
                                </a:lnTo>
                                <a:lnTo>
                                  <a:pt x="19" y="1"/>
                                </a:lnTo>
                                <a:lnTo>
                                  <a:pt x="23" y="0"/>
                                </a:lnTo>
                                <a:lnTo>
                                  <a:pt x="26" y="0"/>
                                </a:lnTo>
                                <a:lnTo>
                                  <a:pt x="30" y="0"/>
                                </a:lnTo>
                                <a:lnTo>
                                  <a:pt x="33" y="0"/>
                                </a:lnTo>
                                <a:lnTo>
                                  <a:pt x="35" y="0"/>
                                </a:lnTo>
                                <a:lnTo>
                                  <a:pt x="38" y="0"/>
                                </a:lnTo>
                                <a:lnTo>
                                  <a:pt x="40" y="0"/>
                                </a:lnTo>
                                <a:lnTo>
                                  <a:pt x="43" y="1"/>
                                </a:lnTo>
                                <a:lnTo>
                                  <a:pt x="45" y="2"/>
                                </a:lnTo>
                                <a:lnTo>
                                  <a:pt x="48" y="3"/>
                                </a:lnTo>
                                <a:lnTo>
                                  <a:pt x="50" y="4"/>
                                </a:lnTo>
                                <a:lnTo>
                                  <a:pt x="52" y="5"/>
                                </a:lnTo>
                                <a:lnTo>
                                  <a:pt x="54" y="7"/>
                                </a:lnTo>
                                <a:lnTo>
                                  <a:pt x="56" y="9"/>
                                </a:lnTo>
                                <a:lnTo>
                                  <a:pt x="57" y="12"/>
                                </a:lnTo>
                                <a:lnTo>
                                  <a:pt x="59" y="14"/>
                                </a:lnTo>
                                <a:lnTo>
                                  <a:pt x="60" y="18"/>
                                </a:lnTo>
                                <a:lnTo>
                                  <a:pt x="60" y="21"/>
                                </a:lnTo>
                                <a:lnTo>
                                  <a:pt x="61" y="25"/>
                                </a:lnTo>
                                <a:lnTo>
                                  <a:pt x="43" y="2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0" name="Freeform 192"/>
                          <a:cNvSpPr>
                            <a:spLocks/>
                          </a:cNvSpPr>
                        </a:nvSpPr>
                        <a:spPr bwMode="auto">
                          <a:xfrm>
                            <a:off x="2492" y="3222"/>
                            <a:ext cx="64" cy="103"/>
                          </a:xfrm>
                          <a:custGeom>
                            <a:avLst/>
                            <a:gdLst>
                              <a:gd name="T0" fmla="*/ 18 w 64"/>
                              <a:gd name="T1" fmla="*/ 103 h 103"/>
                              <a:gd name="T2" fmla="*/ 0 w 64"/>
                              <a:gd name="T3" fmla="*/ 103 h 103"/>
                              <a:gd name="T4" fmla="*/ 0 w 64"/>
                              <a:gd name="T5" fmla="*/ 0 h 103"/>
                              <a:gd name="T6" fmla="*/ 18 w 64"/>
                              <a:gd name="T7" fmla="*/ 0 h 103"/>
                              <a:gd name="T8" fmla="*/ 18 w 64"/>
                              <a:gd name="T9" fmla="*/ 56 h 103"/>
                              <a:gd name="T10" fmla="*/ 41 w 64"/>
                              <a:gd name="T11" fmla="*/ 27 h 103"/>
                              <a:gd name="T12" fmla="*/ 63 w 64"/>
                              <a:gd name="T13" fmla="*/ 27 h 103"/>
                              <a:gd name="T14" fmla="*/ 39 w 64"/>
                              <a:gd name="T15" fmla="*/ 56 h 103"/>
                              <a:gd name="T16" fmla="*/ 64 w 64"/>
                              <a:gd name="T17" fmla="*/ 103 h 103"/>
                              <a:gd name="T18" fmla="*/ 42 w 64"/>
                              <a:gd name="T19" fmla="*/ 103 h 103"/>
                              <a:gd name="T20" fmla="*/ 26 w 64"/>
                              <a:gd name="T21" fmla="*/ 70 h 103"/>
                              <a:gd name="T22" fmla="*/ 18 w 64"/>
                              <a:gd name="T23" fmla="*/ 79 h 103"/>
                              <a:gd name="T24" fmla="*/ 18 w 64"/>
                              <a:gd name="T25" fmla="*/ 103 h 10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64"/>
                              <a:gd name="T40" fmla="*/ 0 h 103"/>
                              <a:gd name="T41" fmla="*/ 64 w 64"/>
                              <a:gd name="T42" fmla="*/ 103 h 10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64" h="103">
                                <a:moveTo>
                                  <a:pt x="18" y="103"/>
                                </a:moveTo>
                                <a:lnTo>
                                  <a:pt x="0" y="103"/>
                                </a:lnTo>
                                <a:lnTo>
                                  <a:pt x="0" y="0"/>
                                </a:lnTo>
                                <a:lnTo>
                                  <a:pt x="18" y="0"/>
                                </a:lnTo>
                                <a:lnTo>
                                  <a:pt x="18" y="56"/>
                                </a:lnTo>
                                <a:lnTo>
                                  <a:pt x="41" y="27"/>
                                </a:lnTo>
                                <a:lnTo>
                                  <a:pt x="63" y="27"/>
                                </a:lnTo>
                                <a:lnTo>
                                  <a:pt x="39" y="56"/>
                                </a:lnTo>
                                <a:lnTo>
                                  <a:pt x="64" y="103"/>
                                </a:lnTo>
                                <a:lnTo>
                                  <a:pt x="42" y="103"/>
                                </a:lnTo>
                                <a:lnTo>
                                  <a:pt x="26" y="70"/>
                                </a:lnTo>
                                <a:lnTo>
                                  <a:pt x="18" y="79"/>
                                </a:lnTo>
                                <a:lnTo>
                                  <a:pt x="18" y="103"/>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1" name="Freeform 193"/>
                          <a:cNvSpPr>
                            <a:spLocks noEditPoints="1"/>
                          </a:cNvSpPr>
                        </a:nvSpPr>
                        <a:spPr bwMode="auto">
                          <a:xfrm>
                            <a:off x="2593" y="3222"/>
                            <a:ext cx="88" cy="103"/>
                          </a:xfrm>
                          <a:custGeom>
                            <a:avLst/>
                            <a:gdLst>
                              <a:gd name="T0" fmla="*/ 20 w 88"/>
                              <a:gd name="T1" fmla="*/ 103 h 103"/>
                              <a:gd name="T2" fmla="*/ 0 w 88"/>
                              <a:gd name="T3" fmla="*/ 103 h 103"/>
                              <a:gd name="T4" fmla="*/ 33 w 88"/>
                              <a:gd name="T5" fmla="*/ 0 h 103"/>
                              <a:gd name="T6" fmla="*/ 55 w 88"/>
                              <a:gd name="T7" fmla="*/ 0 h 103"/>
                              <a:gd name="T8" fmla="*/ 88 w 88"/>
                              <a:gd name="T9" fmla="*/ 103 h 103"/>
                              <a:gd name="T10" fmla="*/ 67 w 88"/>
                              <a:gd name="T11" fmla="*/ 103 h 103"/>
                              <a:gd name="T12" fmla="*/ 61 w 88"/>
                              <a:gd name="T13" fmla="*/ 82 h 103"/>
                              <a:gd name="T14" fmla="*/ 27 w 88"/>
                              <a:gd name="T15" fmla="*/ 82 h 103"/>
                              <a:gd name="T16" fmla="*/ 20 w 88"/>
                              <a:gd name="T17" fmla="*/ 103 h 103"/>
                              <a:gd name="T18" fmla="*/ 32 w 88"/>
                              <a:gd name="T19" fmla="*/ 64 h 103"/>
                              <a:gd name="T20" fmla="*/ 55 w 88"/>
                              <a:gd name="T21" fmla="*/ 64 h 103"/>
                              <a:gd name="T22" fmla="*/ 44 w 88"/>
                              <a:gd name="T23" fmla="*/ 23 h 103"/>
                              <a:gd name="T24" fmla="*/ 44 w 88"/>
                              <a:gd name="T25" fmla="*/ 23 h 103"/>
                              <a:gd name="T26" fmla="*/ 32 w 88"/>
                              <a:gd name="T27" fmla="*/ 64 h 103"/>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88"/>
                              <a:gd name="T43" fmla="*/ 0 h 103"/>
                              <a:gd name="T44" fmla="*/ 88 w 88"/>
                              <a:gd name="T45" fmla="*/ 103 h 103"/>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88" h="103">
                                <a:moveTo>
                                  <a:pt x="20" y="103"/>
                                </a:moveTo>
                                <a:lnTo>
                                  <a:pt x="0" y="103"/>
                                </a:lnTo>
                                <a:lnTo>
                                  <a:pt x="33" y="0"/>
                                </a:lnTo>
                                <a:lnTo>
                                  <a:pt x="55" y="0"/>
                                </a:lnTo>
                                <a:lnTo>
                                  <a:pt x="88" y="103"/>
                                </a:lnTo>
                                <a:lnTo>
                                  <a:pt x="67" y="103"/>
                                </a:lnTo>
                                <a:lnTo>
                                  <a:pt x="61" y="82"/>
                                </a:lnTo>
                                <a:lnTo>
                                  <a:pt x="27" y="82"/>
                                </a:lnTo>
                                <a:lnTo>
                                  <a:pt x="20" y="103"/>
                                </a:lnTo>
                                <a:close/>
                                <a:moveTo>
                                  <a:pt x="32" y="64"/>
                                </a:moveTo>
                                <a:lnTo>
                                  <a:pt x="55" y="64"/>
                                </a:lnTo>
                                <a:lnTo>
                                  <a:pt x="44" y="23"/>
                                </a:lnTo>
                                <a:lnTo>
                                  <a:pt x="32" y="64"/>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2" name="Freeform 194"/>
                          <a:cNvSpPr>
                            <a:spLocks/>
                          </a:cNvSpPr>
                        </a:nvSpPr>
                        <a:spPr bwMode="auto">
                          <a:xfrm>
                            <a:off x="2687" y="3247"/>
                            <a:ext cx="63" cy="80"/>
                          </a:xfrm>
                          <a:custGeom>
                            <a:avLst/>
                            <a:gdLst>
                              <a:gd name="T0" fmla="*/ 43 w 63"/>
                              <a:gd name="T1" fmla="*/ 23 h 80"/>
                              <a:gd name="T2" fmla="*/ 42 w 63"/>
                              <a:gd name="T3" fmla="*/ 20 h 80"/>
                              <a:gd name="T4" fmla="*/ 41 w 63"/>
                              <a:gd name="T5" fmla="*/ 18 h 80"/>
                              <a:gd name="T6" fmla="*/ 38 w 63"/>
                              <a:gd name="T7" fmla="*/ 16 h 80"/>
                              <a:gd name="T8" fmla="*/ 34 w 63"/>
                              <a:gd name="T9" fmla="*/ 15 h 80"/>
                              <a:gd name="T10" fmla="*/ 29 w 63"/>
                              <a:gd name="T11" fmla="*/ 15 h 80"/>
                              <a:gd name="T12" fmla="*/ 25 w 63"/>
                              <a:gd name="T13" fmla="*/ 15 h 80"/>
                              <a:gd name="T14" fmla="*/ 22 w 63"/>
                              <a:gd name="T15" fmla="*/ 17 h 80"/>
                              <a:gd name="T16" fmla="*/ 21 w 63"/>
                              <a:gd name="T17" fmla="*/ 18 h 80"/>
                              <a:gd name="T18" fmla="*/ 20 w 63"/>
                              <a:gd name="T19" fmla="*/ 20 h 80"/>
                              <a:gd name="T20" fmla="*/ 20 w 63"/>
                              <a:gd name="T21" fmla="*/ 22 h 80"/>
                              <a:gd name="T22" fmla="*/ 24 w 63"/>
                              <a:gd name="T23" fmla="*/ 27 h 80"/>
                              <a:gd name="T24" fmla="*/ 34 w 63"/>
                              <a:gd name="T25" fmla="*/ 30 h 80"/>
                              <a:gd name="T26" fmla="*/ 45 w 63"/>
                              <a:gd name="T27" fmla="*/ 33 h 80"/>
                              <a:gd name="T28" fmla="*/ 56 w 63"/>
                              <a:gd name="T29" fmla="*/ 39 h 80"/>
                              <a:gd name="T30" fmla="*/ 62 w 63"/>
                              <a:gd name="T31" fmla="*/ 49 h 80"/>
                              <a:gd name="T32" fmla="*/ 62 w 63"/>
                              <a:gd name="T33" fmla="*/ 61 h 80"/>
                              <a:gd name="T34" fmla="*/ 58 w 63"/>
                              <a:gd name="T35" fmla="*/ 70 h 80"/>
                              <a:gd name="T36" fmla="*/ 52 w 63"/>
                              <a:gd name="T37" fmla="*/ 75 h 80"/>
                              <a:gd name="T38" fmla="*/ 45 w 63"/>
                              <a:gd name="T39" fmla="*/ 79 h 80"/>
                              <a:gd name="T40" fmla="*/ 37 w 63"/>
                              <a:gd name="T41" fmla="*/ 80 h 80"/>
                              <a:gd name="T42" fmla="*/ 30 w 63"/>
                              <a:gd name="T43" fmla="*/ 80 h 80"/>
                              <a:gd name="T44" fmla="*/ 21 w 63"/>
                              <a:gd name="T45" fmla="*/ 79 h 80"/>
                              <a:gd name="T46" fmla="*/ 13 w 63"/>
                              <a:gd name="T47" fmla="*/ 76 h 80"/>
                              <a:gd name="T48" fmla="*/ 6 w 63"/>
                              <a:gd name="T49" fmla="*/ 71 h 80"/>
                              <a:gd name="T50" fmla="*/ 2 w 63"/>
                              <a:gd name="T51" fmla="*/ 64 h 80"/>
                              <a:gd name="T52" fmla="*/ 0 w 63"/>
                              <a:gd name="T53" fmla="*/ 54 h 80"/>
                              <a:gd name="T54" fmla="*/ 19 w 63"/>
                              <a:gd name="T55" fmla="*/ 56 h 80"/>
                              <a:gd name="T56" fmla="*/ 20 w 63"/>
                              <a:gd name="T57" fmla="*/ 59 h 80"/>
                              <a:gd name="T58" fmla="*/ 22 w 63"/>
                              <a:gd name="T59" fmla="*/ 62 h 80"/>
                              <a:gd name="T60" fmla="*/ 25 w 63"/>
                              <a:gd name="T61" fmla="*/ 63 h 80"/>
                              <a:gd name="T62" fmla="*/ 29 w 63"/>
                              <a:gd name="T63" fmla="*/ 65 h 80"/>
                              <a:gd name="T64" fmla="*/ 35 w 63"/>
                              <a:gd name="T65" fmla="*/ 65 h 80"/>
                              <a:gd name="T66" fmla="*/ 39 w 63"/>
                              <a:gd name="T67" fmla="*/ 64 h 80"/>
                              <a:gd name="T68" fmla="*/ 42 w 63"/>
                              <a:gd name="T69" fmla="*/ 63 h 80"/>
                              <a:gd name="T70" fmla="*/ 44 w 63"/>
                              <a:gd name="T71" fmla="*/ 61 h 80"/>
                              <a:gd name="T72" fmla="*/ 45 w 63"/>
                              <a:gd name="T73" fmla="*/ 59 h 80"/>
                              <a:gd name="T74" fmla="*/ 45 w 63"/>
                              <a:gd name="T75" fmla="*/ 57 h 80"/>
                              <a:gd name="T76" fmla="*/ 41 w 63"/>
                              <a:gd name="T77" fmla="*/ 52 h 80"/>
                              <a:gd name="T78" fmla="*/ 31 w 63"/>
                              <a:gd name="T79" fmla="*/ 49 h 80"/>
                              <a:gd name="T80" fmla="*/ 20 w 63"/>
                              <a:gd name="T81" fmla="*/ 46 h 80"/>
                              <a:gd name="T82" fmla="*/ 9 w 63"/>
                              <a:gd name="T83" fmla="*/ 40 h 80"/>
                              <a:gd name="T84" fmla="*/ 3 w 63"/>
                              <a:gd name="T85" fmla="*/ 30 h 80"/>
                              <a:gd name="T86" fmla="*/ 3 w 63"/>
                              <a:gd name="T87" fmla="*/ 21 h 80"/>
                              <a:gd name="T88" fmla="*/ 5 w 63"/>
                              <a:gd name="T89" fmla="*/ 14 h 80"/>
                              <a:gd name="T90" fmla="*/ 8 w 63"/>
                              <a:gd name="T91" fmla="*/ 8 h 80"/>
                              <a:gd name="T92" fmla="*/ 14 w 63"/>
                              <a:gd name="T93" fmla="*/ 3 h 80"/>
                              <a:gd name="T94" fmla="*/ 23 w 63"/>
                              <a:gd name="T95" fmla="*/ 0 h 80"/>
                              <a:gd name="T96" fmla="*/ 33 w 63"/>
                              <a:gd name="T97" fmla="*/ 0 h 80"/>
                              <a:gd name="T98" fmla="*/ 40 w 63"/>
                              <a:gd name="T99" fmla="*/ 0 h 80"/>
                              <a:gd name="T100" fmla="*/ 48 w 63"/>
                              <a:gd name="T101" fmla="*/ 3 h 80"/>
                              <a:gd name="T102" fmla="*/ 54 w 63"/>
                              <a:gd name="T103" fmla="*/ 7 h 80"/>
                              <a:gd name="T104" fmla="*/ 58 w 63"/>
                              <a:gd name="T105" fmla="*/ 14 h 80"/>
                              <a:gd name="T106" fmla="*/ 61 w 63"/>
                              <a:gd name="T107" fmla="*/ 25 h 8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0"/>
                              <a:gd name="T164" fmla="*/ 63 w 63"/>
                              <a:gd name="T165" fmla="*/ 80 h 8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0">
                                <a:moveTo>
                                  <a:pt x="43" y="25"/>
                                </a:moveTo>
                                <a:lnTo>
                                  <a:pt x="43" y="24"/>
                                </a:lnTo>
                                <a:lnTo>
                                  <a:pt x="43" y="23"/>
                                </a:lnTo>
                                <a:lnTo>
                                  <a:pt x="43" y="22"/>
                                </a:lnTo>
                                <a:lnTo>
                                  <a:pt x="42" y="21"/>
                                </a:lnTo>
                                <a:lnTo>
                                  <a:pt x="42" y="20"/>
                                </a:lnTo>
                                <a:lnTo>
                                  <a:pt x="42" y="19"/>
                                </a:lnTo>
                                <a:lnTo>
                                  <a:pt x="41" y="19"/>
                                </a:lnTo>
                                <a:lnTo>
                                  <a:pt x="41" y="18"/>
                                </a:lnTo>
                                <a:lnTo>
                                  <a:pt x="40" y="17"/>
                                </a:lnTo>
                                <a:lnTo>
                                  <a:pt x="39" y="17"/>
                                </a:lnTo>
                                <a:lnTo>
                                  <a:pt x="38" y="16"/>
                                </a:lnTo>
                                <a:lnTo>
                                  <a:pt x="37" y="15"/>
                                </a:lnTo>
                                <a:lnTo>
                                  <a:pt x="36" y="15"/>
                                </a:lnTo>
                                <a:lnTo>
                                  <a:pt x="34" y="15"/>
                                </a:lnTo>
                                <a:lnTo>
                                  <a:pt x="33" y="15"/>
                                </a:lnTo>
                                <a:lnTo>
                                  <a:pt x="31" y="15"/>
                                </a:lnTo>
                                <a:lnTo>
                                  <a:pt x="29" y="15"/>
                                </a:lnTo>
                                <a:lnTo>
                                  <a:pt x="28" y="15"/>
                                </a:lnTo>
                                <a:lnTo>
                                  <a:pt x="26" y="15"/>
                                </a:lnTo>
                                <a:lnTo>
                                  <a:pt x="25" y="15"/>
                                </a:lnTo>
                                <a:lnTo>
                                  <a:pt x="24" y="16"/>
                                </a:lnTo>
                                <a:lnTo>
                                  <a:pt x="23" y="16"/>
                                </a:lnTo>
                                <a:lnTo>
                                  <a:pt x="22" y="17"/>
                                </a:lnTo>
                                <a:lnTo>
                                  <a:pt x="21" y="18"/>
                                </a:lnTo>
                                <a:lnTo>
                                  <a:pt x="20" y="19"/>
                                </a:lnTo>
                                <a:lnTo>
                                  <a:pt x="20" y="20"/>
                                </a:lnTo>
                                <a:lnTo>
                                  <a:pt x="20" y="21"/>
                                </a:lnTo>
                                <a:lnTo>
                                  <a:pt x="20" y="22"/>
                                </a:lnTo>
                                <a:lnTo>
                                  <a:pt x="20" y="24"/>
                                </a:lnTo>
                                <a:lnTo>
                                  <a:pt x="22" y="26"/>
                                </a:lnTo>
                                <a:lnTo>
                                  <a:pt x="24" y="27"/>
                                </a:lnTo>
                                <a:lnTo>
                                  <a:pt x="27" y="28"/>
                                </a:lnTo>
                                <a:lnTo>
                                  <a:pt x="30" y="29"/>
                                </a:lnTo>
                                <a:lnTo>
                                  <a:pt x="34" y="30"/>
                                </a:lnTo>
                                <a:lnTo>
                                  <a:pt x="37" y="31"/>
                                </a:lnTo>
                                <a:lnTo>
                                  <a:pt x="41" y="32"/>
                                </a:lnTo>
                                <a:lnTo>
                                  <a:pt x="45" y="33"/>
                                </a:lnTo>
                                <a:lnTo>
                                  <a:pt x="49" y="35"/>
                                </a:lnTo>
                                <a:lnTo>
                                  <a:pt x="53" y="36"/>
                                </a:lnTo>
                                <a:lnTo>
                                  <a:pt x="56" y="39"/>
                                </a:lnTo>
                                <a:lnTo>
                                  <a:pt x="59" y="41"/>
                                </a:lnTo>
                                <a:lnTo>
                                  <a:pt x="61" y="45"/>
                                </a:lnTo>
                                <a:lnTo>
                                  <a:pt x="62" y="49"/>
                                </a:lnTo>
                                <a:lnTo>
                                  <a:pt x="63" y="54"/>
                                </a:lnTo>
                                <a:lnTo>
                                  <a:pt x="63" y="58"/>
                                </a:lnTo>
                                <a:lnTo>
                                  <a:pt x="62" y="61"/>
                                </a:lnTo>
                                <a:lnTo>
                                  <a:pt x="61" y="65"/>
                                </a:lnTo>
                                <a:lnTo>
                                  <a:pt x="60" y="67"/>
                                </a:lnTo>
                                <a:lnTo>
                                  <a:pt x="58" y="70"/>
                                </a:lnTo>
                                <a:lnTo>
                                  <a:pt x="56" y="72"/>
                                </a:lnTo>
                                <a:lnTo>
                                  <a:pt x="54" y="74"/>
                                </a:lnTo>
                                <a:lnTo>
                                  <a:pt x="52" y="75"/>
                                </a:lnTo>
                                <a:lnTo>
                                  <a:pt x="50" y="77"/>
                                </a:lnTo>
                                <a:lnTo>
                                  <a:pt x="47" y="78"/>
                                </a:lnTo>
                                <a:lnTo>
                                  <a:pt x="45" y="79"/>
                                </a:lnTo>
                                <a:lnTo>
                                  <a:pt x="42" y="79"/>
                                </a:lnTo>
                                <a:lnTo>
                                  <a:pt x="40" y="80"/>
                                </a:lnTo>
                                <a:lnTo>
                                  <a:pt x="37" y="80"/>
                                </a:lnTo>
                                <a:lnTo>
                                  <a:pt x="35" y="80"/>
                                </a:lnTo>
                                <a:lnTo>
                                  <a:pt x="33" y="80"/>
                                </a:lnTo>
                                <a:lnTo>
                                  <a:pt x="30" y="80"/>
                                </a:lnTo>
                                <a:lnTo>
                                  <a:pt x="27" y="80"/>
                                </a:lnTo>
                                <a:lnTo>
                                  <a:pt x="24" y="80"/>
                                </a:lnTo>
                                <a:lnTo>
                                  <a:pt x="21" y="79"/>
                                </a:lnTo>
                                <a:lnTo>
                                  <a:pt x="19" y="78"/>
                                </a:lnTo>
                                <a:lnTo>
                                  <a:pt x="16" y="77"/>
                                </a:lnTo>
                                <a:lnTo>
                                  <a:pt x="13" y="76"/>
                                </a:lnTo>
                                <a:lnTo>
                                  <a:pt x="11" y="75"/>
                                </a:lnTo>
                                <a:lnTo>
                                  <a:pt x="9" y="73"/>
                                </a:lnTo>
                                <a:lnTo>
                                  <a:pt x="6" y="71"/>
                                </a:lnTo>
                                <a:lnTo>
                                  <a:pt x="5" y="69"/>
                                </a:lnTo>
                                <a:lnTo>
                                  <a:pt x="3" y="66"/>
                                </a:lnTo>
                                <a:lnTo>
                                  <a:pt x="2" y="64"/>
                                </a:lnTo>
                                <a:lnTo>
                                  <a:pt x="1" y="61"/>
                                </a:lnTo>
                                <a:lnTo>
                                  <a:pt x="0" y="57"/>
                                </a:lnTo>
                                <a:lnTo>
                                  <a:pt x="0" y="54"/>
                                </a:lnTo>
                                <a:lnTo>
                                  <a:pt x="19" y="54"/>
                                </a:lnTo>
                                <a:lnTo>
                                  <a:pt x="19" y="55"/>
                                </a:lnTo>
                                <a:lnTo>
                                  <a:pt x="19" y="56"/>
                                </a:lnTo>
                                <a:lnTo>
                                  <a:pt x="19" y="57"/>
                                </a:lnTo>
                                <a:lnTo>
                                  <a:pt x="19" y="58"/>
                                </a:lnTo>
                                <a:lnTo>
                                  <a:pt x="20" y="59"/>
                                </a:lnTo>
                                <a:lnTo>
                                  <a:pt x="20" y="60"/>
                                </a:lnTo>
                                <a:lnTo>
                                  <a:pt x="21" y="61"/>
                                </a:lnTo>
                                <a:lnTo>
                                  <a:pt x="22" y="62"/>
                                </a:lnTo>
                                <a:lnTo>
                                  <a:pt x="23" y="62"/>
                                </a:lnTo>
                                <a:lnTo>
                                  <a:pt x="24" y="63"/>
                                </a:lnTo>
                                <a:lnTo>
                                  <a:pt x="25" y="63"/>
                                </a:lnTo>
                                <a:lnTo>
                                  <a:pt x="26" y="64"/>
                                </a:lnTo>
                                <a:lnTo>
                                  <a:pt x="28" y="64"/>
                                </a:lnTo>
                                <a:lnTo>
                                  <a:pt x="29" y="65"/>
                                </a:lnTo>
                                <a:lnTo>
                                  <a:pt x="31" y="65"/>
                                </a:lnTo>
                                <a:lnTo>
                                  <a:pt x="34" y="65"/>
                                </a:lnTo>
                                <a:lnTo>
                                  <a:pt x="35" y="65"/>
                                </a:lnTo>
                                <a:lnTo>
                                  <a:pt x="37" y="65"/>
                                </a:lnTo>
                                <a:lnTo>
                                  <a:pt x="38" y="64"/>
                                </a:lnTo>
                                <a:lnTo>
                                  <a:pt x="39" y="64"/>
                                </a:lnTo>
                                <a:lnTo>
                                  <a:pt x="40" y="64"/>
                                </a:lnTo>
                                <a:lnTo>
                                  <a:pt x="41" y="63"/>
                                </a:lnTo>
                                <a:lnTo>
                                  <a:pt x="42" y="63"/>
                                </a:lnTo>
                                <a:lnTo>
                                  <a:pt x="43" y="62"/>
                                </a:lnTo>
                                <a:lnTo>
                                  <a:pt x="43" y="61"/>
                                </a:lnTo>
                                <a:lnTo>
                                  <a:pt x="44" y="61"/>
                                </a:lnTo>
                                <a:lnTo>
                                  <a:pt x="44" y="60"/>
                                </a:lnTo>
                                <a:lnTo>
                                  <a:pt x="44" y="59"/>
                                </a:lnTo>
                                <a:lnTo>
                                  <a:pt x="45" y="59"/>
                                </a:lnTo>
                                <a:lnTo>
                                  <a:pt x="45" y="58"/>
                                </a:lnTo>
                                <a:lnTo>
                                  <a:pt x="45" y="57"/>
                                </a:lnTo>
                                <a:lnTo>
                                  <a:pt x="44" y="55"/>
                                </a:lnTo>
                                <a:lnTo>
                                  <a:pt x="43" y="53"/>
                                </a:lnTo>
                                <a:lnTo>
                                  <a:pt x="41" y="52"/>
                                </a:lnTo>
                                <a:lnTo>
                                  <a:pt x="38" y="51"/>
                                </a:lnTo>
                                <a:lnTo>
                                  <a:pt x="35" y="50"/>
                                </a:lnTo>
                                <a:lnTo>
                                  <a:pt x="31" y="49"/>
                                </a:lnTo>
                                <a:lnTo>
                                  <a:pt x="28" y="48"/>
                                </a:lnTo>
                                <a:lnTo>
                                  <a:pt x="24" y="47"/>
                                </a:lnTo>
                                <a:lnTo>
                                  <a:pt x="20" y="46"/>
                                </a:lnTo>
                                <a:lnTo>
                                  <a:pt x="16" y="44"/>
                                </a:lnTo>
                                <a:lnTo>
                                  <a:pt x="12" y="42"/>
                                </a:lnTo>
                                <a:lnTo>
                                  <a:pt x="9" y="40"/>
                                </a:lnTo>
                                <a:lnTo>
                                  <a:pt x="6" y="38"/>
                                </a:lnTo>
                                <a:lnTo>
                                  <a:pt x="4" y="34"/>
                                </a:lnTo>
                                <a:lnTo>
                                  <a:pt x="3" y="30"/>
                                </a:lnTo>
                                <a:lnTo>
                                  <a:pt x="3" y="25"/>
                                </a:lnTo>
                                <a:lnTo>
                                  <a:pt x="3" y="23"/>
                                </a:lnTo>
                                <a:lnTo>
                                  <a:pt x="3" y="21"/>
                                </a:lnTo>
                                <a:lnTo>
                                  <a:pt x="3" y="18"/>
                                </a:lnTo>
                                <a:lnTo>
                                  <a:pt x="4" y="16"/>
                                </a:lnTo>
                                <a:lnTo>
                                  <a:pt x="5" y="14"/>
                                </a:lnTo>
                                <a:lnTo>
                                  <a:pt x="5" y="12"/>
                                </a:lnTo>
                                <a:lnTo>
                                  <a:pt x="7" y="10"/>
                                </a:lnTo>
                                <a:lnTo>
                                  <a:pt x="8" y="8"/>
                                </a:lnTo>
                                <a:lnTo>
                                  <a:pt x="10" y="6"/>
                                </a:lnTo>
                                <a:lnTo>
                                  <a:pt x="12" y="4"/>
                                </a:lnTo>
                                <a:lnTo>
                                  <a:pt x="14" y="3"/>
                                </a:lnTo>
                                <a:lnTo>
                                  <a:pt x="17" y="2"/>
                                </a:lnTo>
                                <a:lnTo>
                                  <a:pt x="20" y="1"/>
                                </a:lnTo>
                                <a:lnTo>
                                  <a:pt x="23" y="0"/>
                                </a:lnTo>
                                <a:lnTo>
                                  <a:pt x="26" y="0"/>
                                </a:lnTo>
                                <a:lnTo>
                                  <a:pt x="30" y="0"/>
                                </a:lnTo>
                                <a:lnTo>
                                  <a:pt x="33" y="0"/>
                                </a:lnTo>
                                <a:lnTo>
                                  <a:pt x="35" y="0"/>
                                </a:lnTo>
                                <a:lnTo>
                                  <a:pt x="38" y="0"/>
                                </a:lnTo>
                                <a:lnTo>
                                  <a:pt x="40" y="0"/>
                                </a:lnTo>
                                <a:lnTo>
                                  <a:pt x="43" y="1"/>
                                </a:lnTo>
                                <a:lnTo>
                                  <a:pt x="45" y="2"/>
                                </a:lnTo>
                                <a:lnTo>
                                  <a:pt x="48" y="3"/>
                                </a:lnTo>
                                <a:lnTo>
                                  <a:pt x="50" y="4"/>
                                </a:lnTo>
                                <a:lnTo>
                                  <a:pt x="52" y="5"/>
                                </a:lnTo>
                                <a:lnTo>
                                  <a:pt x="54" y="7"/>
                                </a:lnTo>
                                <a:lnTo>
                                  <a:pt x="56" y="9"/>
                                </a:lnTo>
                                <a:lnTo>
                                  <a:pt x="57" y="12"/>
                                </a:lnTo>
                                <a:lnTo>
                                  <a:pt x="58" y="14"/>
                                </a:lnTo>
                                <a:lnTo>
                                  <a:pt x="59" y="18"/>
                                </a:lnTo>
                                <a:lnTo>
                                  <a:pt x="60" y="21"/>
                                </a:lnTo>
                                <a:lnTo>
                                  <a:pt x="61" y="25"/>
                                </a:lnTo>
                                <a:lnTo>
                                  <a:pt x="43" y="2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3" name="Freeform 195"/>
                          <a:cNvSpPr>
                            <a:spLocks/>
                          </a:cNvSpPr>
                        </a:nvSpPr>
                        <a:spPr bwMode="auto">
                          <a:xfrm>
                            <a:off x="2758" y="3247"/>
                            <a:ext cx="63" cy="80"/>
                          </a:xfrm>
                          <a:custGeom>
                            <a:avLst/>
                            <a:gdLst>
                              <a:gd name="T0" fmla="*/ 43 w 63"/>
                              <a:gd name="T1" fmla="*/ 23 h 80"/>
                              <a:gd name="T2" fmla="*/ 42 w 63"/>
                              <a:gd name="T3" fmla="*/ 20 h 80"/>
                              <a:gd name="T4" fmla="*/ 41 w 63"/>
                              <a:gd name="T5" fmla="*/ 18 h 80"/>
                              <a:gd name="T6" fmla="*/ 38 w 63"/>
                              <a:gd name="T7" fmla="*/ 16 h 80"/>
                              <a:gd name="T8" fmla="*/ 35 w 63"/>
                              <a:gd name="T9" fmla="*/ 15 h 80"/>
                              <a:gd name="T10" fmla="*/ 30 w 63"/>
                              <a:gd name="T11" fmla="*/ 15 h 80"/>
                              <a:gd name="T12" fmla="*/ 25 w 63"/>
                              <a:gd name="T13" fmla="*/ 15 h 80"/>
                              <a:gd name="T14" fmla="*/ 23 w 63"/>
                              <a:gd name="T15" fmla="*/ 17 h 80"/>
                              <a:gd name="T16" fmla="*/ 21 w 63"/>
                              <a:gd name="T17" fmla="*/ 18 h 80"/>
                              <a:gd name="T18" fmla="*/ 21 w 63"/>
                              <a:gd name="T19" fmla="*/ 20 h 80"/>
                              <a:gd name="T20" fmla="*/ 20 w 63"/>
                              <a:gd name="T21" fmla="*/ 22 h 80"/>
                              <a:gd name="T22" fmla="*/ 24 w 63"/>
                              <a:gd name="T23" fmla="*/ 27 h 80"/>
                              <a:gd name="T24" fmla="*/ 34 w 63"/>
                              <a:gd name="T25" fmla="*/ 30 h 80"/>
                              <a:gd name="T26" fmla="*/ 46 w 63"/>
                              <a:gd name="T27" fmla="*/ 33 h 80"/>
                              <a:gd name="T28" fmla="*/ 56 w 63"/>
                              <a:gd name="T29" fmla="*/ 39 h 80"/>
                              <a:gd name="T30" fmla="*/ 63 w 63"/>
                              <a:gd name="T31" fmla="*/ 49 h 80"/>
                              <a:gd name="T32" fmla="*/ 62 w 63"/>
                              <a:gd name="T33" fmla="*/ 61 h 80"/>
                              <a:gd name="T34" fmla="*/ 58 w 63"/>
                              <a:gd name="T35" fmla="*/ 70 h 80"/>
                              <a:gd name="T36" fmla="*/ 52 w 63"/>
                              <a:gd name="T37" fmla="*/ 75 h 80"/>
                              <a:gd name="T38" fmla="*/ 45 w 63"/>
                              <a:gd name="T39" fmla="*/ 79 h 80"/>
                              <a:gd name="T40" fmla="*/ 37 w 63"/>
                              <a:gd name="T41" fmla="*/ 80 h 80"/>
                              <a:gd name="T42" fmla="*/ 30 w 63"/>
                              <a:gd name="T43" fmla="*/ 80 h 80"/>
                              <a:gd name="T44" fmla="*/ 21 w 63"/>
                              <a:gd name="T45" fmla="*/ 79 h 80"/>
                              <a:gd name="T46" fmla="*/ 13 w 63"/>
                              <a:gd name="T47" fmla="*/ 76 h 80"/>
                              <a:gd name="T48" fmla="*/ 7 w 63"/>
                              <a:gd name="T49" fmla="*/ 71 h 80"/>
                              <a:gd name="T50" fmla="*/ 2 w 63"/>
                              <a:gd name="T51" fmla="*/ 64 h 80"/>
                              <a:gd name="T52" fmla="*/ 0 w 63"/>
                              <a:gd name="T53" fmla="*/ 54 h 80"/>
                              <a:gd name="T54" fmla="*/ 19 w 63"/>
                              <a:gd name="T55" fmla="*/ 56 h 80"/>
                              <a:gd name="T56" fmla="*/ 20 w 63"/>
                              <a:gd name="T57" fmla="*/ 59 h 80"/>
                              <a:gd name="T58" fmla="*/ 22 w 63"/>
                              <a:gd name="T59" fmla="*/ 62 h 80"/>
                              <a:gd name="T60" fmla="*/ 25 w 63"/>
                              <a:gd name="T61" fmla="*/ 63 h 80"/>
                              <a:gd name="T62" fmla="*/ 30 w 63"/>
                              <a:gd name="T63" fmla="*/ 65 h 80"/>
                              <a:gd name="T64" fmla="*/ 35 w 63"/>
                              <a:gd name="T65" fmla="*/ 65 h 80"/>
                              <a:gd name="T66" fmla="*/ 39 w 63"/>
                              <a:gd name="T67" fmla="*/ 64 h 80"/>
                              <a:gd name="T68" fmla="*/ 42 w 63"/>
                              <a:gd name="T69" fmla="*/ 63 h 80"/>
                              <a:gd name="T70" fmla="*/ 44 w 63"/>
                              <a:gd name="T71" fmla="*/ 61 h 80"/>
                              <a:gd name="T72" fmla="*/ 45 w 63"/>
                              <a:gd name="T73" fmla="*/ 59 h 80"/>
                              <a:gd name="T74" fmla="*/ 45 w 63"/>
                              <a:gd name="T75" fmla="*/ 57 h 80"/>
                              <a:gd name="T76" fmla="*/ 41 w 63"/>
                              <a:gd name="T77" fmla="*/ 52 h 80"/>
                              <a:gd name="T78" fmla="*/ 32 w 63"/>
                              <a:gd name="T79" fmla="*/ 49 h 80"/>
                              <a:gd name="T80" fmla="*/ 20 w 63"/>
                              <a:gd name="T81" fmla="*/ 46 h 80"/>
                              <a:gd name="T82" fmla="*/ 9 w 63"/>
                              <a:gd name="T83" fmla="*/ 40 h 80"/>
                              <a:gd name="T84" fmla="*/ 3 w 63"/>
                              <a:gd name="T85" fmla="*/ 30 h 80"/>
                              <a:gd name="T86" fmla="*/ 3 w 63"/>
                              <a:gd name="T87" fmla="*/ 21 h 80"/>
                              <a:gd name="T88" fmla="*/ 5 w 63"/>
                              <a:gd name="T89" fmla="*/ 14 h 80"/>
                              <a:gd name="T90" fmla="*/ 9 w 63"/>
                              <a:gd name="T91" fmla="*/ 8 h 80"/>
                              <a:gd name="T92" fmla="*/ 15 w 63"/>
                              <a:gd name="T93" fmla="*/ 3 h 80"/>
                              <a:gd name="T94" fmla="*/ 23 w 63"/>
                              <a:gd name="T95" fmla="*/ 0 h 80"/>
                              <a:gd name="T96" fmla="*/ 33 w 63"/>
                              <a:gd name="T97" fmla="*/ 0 h 80"/>
                              <a:gd name="T98" fmla="*/ 40 w 63"/>
                              <a:gd name="T99" fmla="*/ 0 h 80"/>
                              <a:gd name="T100" fmla="*/ 48 w 63"/>
                              <a:gd name="T101" fmla="*/ 3 h 80"/>
                              <a:gd name="T102" fmla="*/ 54 w 63"/>
                              <a:gd name="T103" fmla="*/ 7 h 80"/>
                              <a:gd name="T104" fmla="*/ 59 w 63"/>
                              <a:gd name="T105" fmla="*/ 14 h 80"/>
                              <a:gd name="T106" fmla="*/ 61 w 63"/>
                              <a:gd name="T107" fmla="*/ 25 h 8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0"/>
                              <a:gd name="T164" fmla="*/ 63 w 63"/>
                              <a:gd name="T165" fmla="*/ 80 h 8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0">
                                <a:moveTo>
                                  <a:pt x="43" y="25"/>
                                </a:moveTo>
                                <a:lnTo>
                                  <a:pt x="43" y="24"/>
                                </a:lnTo>
                                <a:lnTo>
                                  <a:pt x="43" y="23"/>
                                </a:lnTo>
                                <a:lnTo>
                                  <a:pt x="43" y="22"/>
                                </a:lnTo>
                                <a:lnTo>
                                  <a:pt x="42" y="21"/>
                                </a:lnTo>
                                <a:lnTo>
                                  <a:pt x="42" y="20"/>
                                </a:lnTo>
                                <a:lnTo>
                                  <a:pt x="42" y="19"/>
                                </a:lnTo>
                                <a:lnTo>
                                  <a:pt x="41" y="19"/>
                                </a:lnTo>
                                <a:lnTo>
                                  <a:pt x="41" y="18"/>
                                </a:lnTo>
                                <a:lnTo>
                                  <a:pt x="40" y="17"/>
                                </a:lnTo>
                                <a:lnTo>
                                  <a:pt x="39" y="17"/>
                                </a:lnTo>
                                <a:lnTo>
                                  <a:pt x="38" y="16"/>
                                </a:lnTo>
                                <a:lnTo>
                                  <a:pt x="37" y="15"/>
                                </a:lnTo>
                                <a:lnTo>
                                  <a:pt x="36" y="15"/>
                                </a:lnTo>
                                <a:lnTo>
                                  <a:pt x="35" y="15"/>
                                </a:lnTo>
                                <a:lnTo>
                                  <a:pt x="33" y="15"/>
                                </a:lnTo>
                                <a:lnTo>
                                  <a:pt x="31" y="15"/>
                                </a:lnTo>
                                <a:lnTo>
                                  <a:pt x="30" y="15"/>
                                </a:lnTo>
                                <a:lnTo>
                                  <a:pt x="28" y="15"/>
                                </a:lnTo>
                                <a:lnTo>
                                  <a:pt x="27" y="15"/>
                                </a:lnTo>
                                <a:lnTo>
                                  <a:pt x="25" y="15"/>
                                </a:lnTo>
                                <a:lnTo>
                                  <a:pt x="25" y="16"/>
                                </a:lnTo>
                                <a:lnTo>
                                  <a:pt x="24" y="16"/>
                                </a:lnTo>
                                <a:lnTo>
                                  <a:pt x="23" y="17"/>
                                </a:lnTo>
                                <a:lnTo>
                                  <a:pt x="22" y="17"/>
                                </a:lnTo>
                                <a:lnTo>
                                  <a:pt x="22" y="18"/>
                                </a:lnTo>
                                <a:lnTo>
                                  <a:pt x="21" y="18"/>
                                </a:lnTo>
                                <a:lnTo>
                                  <a:pt x="21" y="19"/>
                                </a:lnTo>
                                <a:lnTo>
                                  <a:pt x="21" y="20"/>
                                </a:lnTo>
                                <a:lnTo>
                                  <a:pt x="20" y="21"/>
                                </a:lnTo>
                                <a:lnTo>
                                  <a:pt x="20" y="22"/>
                                </a:lnTo>
                                <a:lnTo>
                                  <a:pt x="21" y="24"/>
                                </a:lnTo>
                                <a:lnTo>
                                  <a:pt x="22" y="26"/>
                                </a:lnTo>
                                <a:lnTo>
                                  <a:pt x="24" y="27"/>
                                </a:lnTo>
                                <a:lnTo>
                                  <a:pt x="27" y="28"/>
                                </a:lnTo>
                                <a:lnTo>
                                  <a:pt x="30" y="29"/>
                                </a:lnTo>
                                <a:lnTo>
                                  <a:pt x="34" y="30"/>
                                </a:lnTo>
                                <a:lnTo>
                                  <a:pt x="38" y="31"/>
                                </a:lnTo>
                                <a:lnTo>
                                  <a:pt x="42" y="32"/>
                                </a:lnTo>
                                <a:lnTo>
                                  <a:pt x="46" y="33"/>
                                </a:lnTo>
                                <a:lnTo>
                                  <a:pt x="50" y="35"/>
                                </a:lnTo>
                                <a:lnTo>
                                  <a:pt x="53" y="36"/>
                                </a:lnTo>
                                <a:lnTo>
                                  <a:pt x="56" y="39"/>
                                </a:lnTo>
                                <a:lnTo>
                                  <a:pt x="59" y="41"/>
                                </a:lnTo>
                                <a:lnTo>
                                  <a:pt x="61" y="45"/>
                                </a:lnTo>
                                <a:lnTo>
                                  <a:pt x="63" y="49"/>
                                </a:lnTo>
                                <a:lnTo>
                                  <a:pt x="63" y="54"/>
                                </a:lnTo>
                                <a:lnTo>
                                  <a:pt x="63" y="58"/>
                                </a:lnTo>
                                <a:lnTo>
                                  <a:pt x="62" y="61"/>
                                </a:lnTo>
                                <a:lnTo>
                                  <a:pt x="61" y="65"/>
                                </a:lnTo>
                                <a:lnTo>
                                  <a:pt x="60" y="67"/>
                                </a:lnTo>
                                <a:lnTo>
                                  <a:pt x="58" y="70"/>
                                </a:lnTo>
                                <a:lnTo>
                                  <a:pt x="56" y="72"/>
                                </a:lnTo>
                                <a:lnTo>
                                  <a:pt x="54" y="74"/>
                                </a:lnTo>
                                <a:lnTo>
                                  <a:pt x="52" y="75"/>
                                </a:lnTo>
                                <a:lnTo>
                                  <a:pt x="50" y="77"/>
                                </a:lnTo>
                                <a:lnTo>
                                  <a:pt x="47" y="78"/>
                                </a:lnTo>
                                <a:lnTo>
                                  <a:pt x="45" y="79"/>
                                </a:lnTo>
                                <a:lnTo>
                                  <a:pt x="42" y="79"/>
                                </a:lnTo>
                                <a:lnTo>
                                  <a:pt x="40" y="80"/>
                                </a:lnTo>
                                <a:lnTo>
                                  <a:pt x="37" y="80"/>
                                </a:lnTo>
                                <a:lnTo>
                                  <a:pt x="35" y="80"/>
                                </a:lnTo>
                                <a:lnTo>
                                  <a:pt x="33" y="80"/>
                                </a:lnTo>
                                <a:lnTo>
                                  <a:pt x="30" y="80"/>
                                </a:lnTo>
                                <a:lnTo>
                                  <a:pt x="27" y="80"/>
                                </a:lnTo>
                                <a:lnTo>
                                  <a:pt x="24" y="80"/>
                                </a:lnTo>
                                <a:lnTo>
                                  <a:pt x="21" y="79"/>
                                </a:lnTo>
                                <a:lnTo>
                                  <a:pt x="19" y="78"/>
                                </a:lnTo>
                                <a:lnTo>
                                  <a:pt x="16" y="77"/>
                                </a:lnTo>
                                <a:lnTo>
                                  <a:pt x="13" y="76"/>
                                </a:lnTo>
                                <a:lnTo>
                                  <a:pt x="11" y="75"/>
                                </a:lnTo>
                                <a:lnTo>
                                  <a:pt x="9" y="73"/>
                                </a:lnTo>
                                <a:lnTo>
                                  <a:pt x="7" y="71"/>
                                </a:lnTo>
                                <a:lnTo>
                                  <a:pt x="5" y="69"/>
                                </a:lnTo>
                                <a:lnTo>
                                  <a:pt x="3" y="66"/>
                                </a:lnTo>
                                <a:lnTo>
                                  <a:pt x="2" y="64"/>
                                </a:lnTo>
                                <a:lnTo>
                                  <a:pt x="1" y="61"/>
                                </a:lnTo>
                                <a:lnTo>
                                  <a:pt x="1" y="57"/>
                                </a:lnTo>
                                <a:lnTo>
                                  <a:pt x="0" y="54"/>
                                </a:lnTo>
                                <a:lnTo>
                                  <a:pt x="19" y="54"/>
                                </a:lnTo>
                                <a:lnTo>
                                  <a:pt x="19" y="55"/>
                                </a:lnTo>
                                <a:lnTo>
                                  <a:pt x="19" y="56"/>
                                </a:lnTo>
                                <a:lnTo>
                                  <a:pt x="19" y="57"/>
                                </a:lnTo>
                                <a:lnTo>
                                  <a:pt x="19" y="58"/>
                                </a:lnTo>
                                <a:lnTo>
                                  <a:pt x="20" y="59"/>
                                </a:lnTo>
                                <a:lnTo>
                                  <a:pt x="20" y="60"/>
                                </a:lnTo>
                                <a:lnTo>
                                  <a:pt x="21" y="61"/>
                                </a:lnTo>
                                <a:lnTo>
                                  <a:pt x="22" y="62"/>
                                </a:lnTo>
                                <a:lnTo>
                                  <a:pt x="23" y="62"/>
                                </a:lnTo>
                                <a:lnTo>
                                  <a:pt x="24" y="63"/>
                                </a:lnTo>
                                <a:lnTo>
                                  <a:pt x="25" y="63"/>
                                </a:lnTo>
                                <a:lnTo>
                                  <a:pt x="26" y="64"/>
                                </a:lnTo>
                                <a:lnTo>
                                  <a:pt x="28" y="64"/>
                                </a:lnTo>
                                <a:lnTo>
                                  <a:pt x="30" y="65"/>
                                </a:lnTo>
                                <a:lnTo>
                                  <a:pt x="32" y="65"/>
                                </a:lnTo>
                                <a:lnTo>
                                  <a:pt x="34" y="65"/>
                                </a:lnTo>
                                <a:lnTo>
                                  <a:pt x="35" y="65"/>
                                </a:lnTo>
                                <a:lnTo>
                                  <a:pt x="37" y="65"/>
                                </a:lnTo>
                                <a:lnTo>
                                  <a:pt x="38" y="64"/>
                                </a:lnTo>
                                <a:lnTo>
                                  <a:pt x="39" y="64"/>
                                </a:lnTo>
                                <a:lnTo>
                                  <a:pt x="40" y="64"/>
                                </a:lnTo>
                                <a:lnTo>
                                  <a:pt x="41" y="63"/>
                                </a:lnTo>
                                <a:lnTo>
                                  <a:pt x="42" y="63"/>
                                </a:lnTo>
                                <a:lnTo>
                                  <a:pt x="43" y="62"/>
                                </a:lnTo>
                                <a:lnTo>
                                  <a:pt x="43" y="61"/>
                                </a:lnTo>
                                <a:lnTo>
                                  <a:pt x="44" y="61"/>
                                </a:lnTo>
                                <a:lnTo>
                                  <a:pt x="44" y="60"/>
                                </a:lnTo>
                                <a:lnTo>
                                  <a:pt x="45" y="59"/>
                                </a:lnTo>
                                <a:lnTo>
                                  <a:pt x="45" y="58"/>
                                </a:lnTo>
                                <a:lnTo>
                                  <a:pt x="45" y="57"/>
                                </a:lnTo>
                                <a:lnTo>
                                  <a:pt x="45" y="55"/>
                                </a:lnTo>
                                <a:lnTo>
                                  <a:pt x="43" y="53"/>
                                </a:lnTo>
                                <a:lnTo>
                                  <a:pt x="41" y="52"/>
                                </a:lnTo>
                                <a:lnTo>
                                  <a:pt x="38" y="51"/>
                                </a:lnTo>
                                <a:lnTo>
                                  <a:pt x="35" y="50"/>
                                </a:lnTo>
                                <a:lnTo>
                                  <a:pt x="32" y="49"/>
                                </a:lnTo>
                                <a:lnTo>
                                  <a:pt x="28" y="48"/>
                                </a:lnTo>
                                <a:lnTo>
                                  <a:pt x="24" y="47"/>
                                </a:lnTo>
                                <a:lnTo>
                                  <a:pt x="20" y="46"/>
                                </a:lnTo>
                                <a:lnTo>
                                  <a:pt x="16" y="44"/>
                                </a:lnTo>
                                <a:lnTo>
                                  <a:pt x="13" y="42"/>
                                </a:lnTo>
                                <a:lnTo>
                                  <a:pt x="9" y="40"/>
                                </a:lnTo>
                                <a:lnTo>
                                  <a:pt x="7" y="38"/>
                                </a:lnTo>
                                <a:lnTo>
                                  <a:pt x="5" y="34"/>
                                </a:lnTo>
                                <a:lnTo>
                                  <a:pt x="3" y="30"/>
                                </a:lnTo>
                                <a:lnTo>
                                  <a:pt x="3" y="25"/>
                                </a:lnTo>
                                <a:lnTo>
                                  <a:pt x="3" y="23"/>
                                </a:lnTo>
                                <a:lnTo>
                                  <a:pt x="3" y="21"/>
                                </a:lnTo>
                                <a:lnTo>
                                  <a:pt x="3" y="18"/>
                                </a:lnTo>
                                <a:lnTo>
                                  <a:pt x="4" y="16"/>
                                </a:lnTo>
                                <a:lnTo>
                                  <a:pt x="5" y="14"/>
                                </a:lnTo>
                                <a:lnTo>
                                  <a:pt x="6" y="12"/>
                                </a:lnTo>
                                <a:lnTo>
                                  <a:pt x="7" y="10"/>
                                </a:lnTo>
                                <a:lnTo>
                                  <a:pt x="9" y="8"/>
                                </a:lnTo>
                                <a:lnTo>
                                  <a:pt x="10" y="6"/>
                                </a:lnTo>
                                <a:lnTo>
                                  <a:pt x="12" y="4"/>
                                </a:lnTo>
                                <a:lnTo>
                                  <a:pt x="15" y="3"/>
                                </a:lnTo>
                                <a:lnTo>
                                  <a:pt x="17" y="2"/>
                                </a:lnTo>
                                <a:lnTo>
                                  <a:pt x="20" y="1"/>
                                </a:lnTo>
                                <a:lnTo>
                                  <a:pt x="23" y="0"/>
                                </a:lnTo>
                                <a:lnTo>
                                  <a:pt x="26" y="0"/>
                                </a:lnTo>
                                <a:lnTo>
                                  <a:pt x="30" y="0"/>
                                </a:lnTo>
                                <a:lnTo>
                                  <a:pt x="33" y="0"/>
                                </a:lnTo>
                                <a:lnTo>
                                  <a:pt x="35" y="0"/>
                                </a:lnTo>
                                <a:lnTo>
                                  <a:pt x="38" y="0"/>
                                </a:lnTo>
                                <a:lnTo>
                                  <a:pt x="40" y="0"/>
                                </a:lnTo>
                                <a:lnTo>
                                  <a:pt x="43" y="1"/>
                                </a:lnTo>
                                <a:lnTo>
                                  <a:pt x="46" y="2"/>
                                </a:lnTo>
                                <a:lnTo>
                                  <a:pt x="48" y="3"/>
                                </a:lnTo>
                                <a:lnTo>
                                  <a:pt x="50" y="4"/>
                                </a:lnTo>
                                <a:lnTo>
                                  <a:pt x="52" y="5"/>
                                </a:lnTo>
                                <a:lnTo>
                                  <a:pt x="54" y="7"/>
                                </a:lnTo>
                                <a:lnTo>
                                  <a:pt x="56" y="9"/>
                                </a:lnTo>
                                <a:lnTo>
                                  <a:pt x="58" y="12"/>
                                </a:lnTo>
                                <a:lnTo>
                                  <a:pt x="59" y="14"/>
                                </a:lnTo>
                                <a:lnTo>
                                  <a:pt x="60" y="18"/>
                                </a:lnTo>
                                <a:lnTo>
                                  <a:pt x="61" y="21"/>
                                </a:lnTo>
                                <a:lnTo>
                                  <a:pt x="61" y="25"/>
                                </a:lnTo>
                                <a:lnTo>
                                  <a:pt x="43" y="2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4" name="Freeform 196"/>
                          <a:cNvSpPr>
                            <a:spLocks noEditPoints="1"/>
                          </a:cNvSpPr>
                        </a:nvSpPr>
                        <a:spPr bwMode="auto">
                          <a:xfrm>
                            <a:off x="2829" y="3247"/>
                            <a:ext cx="65" cy="80"/>
                          </a:xfrm>
                          <a:custGeom>
                            <a:avLst/>
                            <a:gdLst>
                              <a:gd name="T0" fmla="*/ 61 w 65"/>
                              <a:gd name="T1" fmla="*/ 62 h 80"/>
                              <a:gd name="T2" fmla="*/ 57 w 65"/>
                              <a:gd name="T3" fmla="*/ 69 h 80"/>
                              <a:gd name="T4" fmla="*/ 51 w 65"/>
                              <a:gd name="T5" fmla="*/ 75 h 80"/>
                              <a:gd name="T6" fmla="*/ 45 w 65"/>
                              <a:gd name="T7" fmla="*/ 78 h 80"/>
                              <a:gd name="T8" fmla="*/ 38 w 65"/>
                              <a:gd name="T9" fmla="*/ 80 h 80"/>
                              <a:gd name="T10" fmla="*/ 30 w 65"/>
                              <a:gd name="T11" fmla="*/ 80 h 80"/>
                              <a:gd name="T12" fmla="*/ 20 w 65"/>
                              <a:gd name="T13" fmla="*/ 78 h 80"/>
                              <a:gd name="T14" fmla="*/ 12 w 65"/>
                              <a:gd name="T15" fmla="*/ 73 h 80"/>
                              <a:gd name="T16" fmla="*/ 6 w 65"/>
                              <a:gd name="T17" fmla="*/ 65 h 80"/>
                              <a:gd name="T18" fmla="*/ 1 w 65"/>
                              <a:gd name="T19" fmla="*/ 54 h 80"/>
                              <a:gd name="T20" fmla="*/ 0 w 65"/>
                              <a:gd name="T21" fmla="*/ 38 h 80"/>
                              <a:gd name="T22" fmla="*/ 0 w 65"/>
                              <a:gd name="T23" fmla="*/ 31 h 80"/>
                              <a:gd name="T24" fmla="*/ 2 w 65"/>
                              <a:gd name="T25" fmla="*/ 22 h 80"/>
                              <a:gd name="T26" fmla="*/ 7 w 65"/>
                              <a:gd name="T27" fmla="*/ 12 h 80"/>
                              <a:gd name="T28" fmla="*/ 15 w 65"/>
                              <a:gd name="T29" fmla="*/ 4 h 80"/>
                              <a:gd name="T30" fmla="*/ 27 w 65"/>
                              <a:gd name="T31" fmla="*/ 0 h 80"/>
                              <a:gd name="T32" fmla="*/ 38 w 65"/>
                              <a:gd name="T33" fmla="*/ 0 h 80"/>
                              <a:gd name="T34" fmla="*/ 46 w 65"/>
                              <a:gd name="T35" fmla="*/ 2 h 80"/>
                              <a:gd name="T36" fmla="*/ 53 w 65"/>
                              <a:gd name="T37" fmla="*/ 7 h 80"/>
                              <a:gd name="T38" fmla="*/ 60 w 65"/>
                              <a:gd name="T39" fmla="*/ 16 h 80"/>
                              <a:gd name="T40" fmla="*/ 64 w 65"/>
                              <a:gd name="T41" fmla="*/ 30 h 80"/>
                              <a:gd name="T42" fmla="*/ 65 w 65"/>
                              <a:gd name="T43" fmla="*/ 45 h 80"/>
                              <a:gd name="T44" fmla="*/ 18 w 65"/>
                              <a:gd name="T45" fmla="*/ 48 h 80"/>
                              <a:gd name="T46" fmla="*/ 19 w 65"/>
                              <a:gd name="T47" fmla="*/ 52 h 80"/>
                              <a:gd name="T48" fmla="*/ 21 w 65"/>
                              <a:gd name="T49" fmla="*/ 57 h 80"/>
                              <a:gd name="T50" fmla="*/ 24 w 65"/>
                              <a:gd name="T51" fmla="*/ 61 h 80"/>
                              <a:gd name="T52" fmla="*/ 29 w 65"/>
                              <a:gd name="T53" fmla="*/ 63 h 80"/>
                              <a:gd name="T54" fmla="*/ 35 w 65"/>
                              <a:gd name="T55" fmla="*/ 64 h 80"/>
                              <a:gd name="T56" fmla="*/ 37 w 65"/>
                              <a:gd name="T57" fmla="*/ 64 h 80"/>
                              <a:gd name="T58" fmla="*/ 40 w 65"/>
                              <a:gd name="T59" fmla="*/ 62 h 80"/>
                              <a:gd name="T60" fmla="*/ 42 w 65"/>
                              <a:gd name="T61" fmla="*/ 61 h 80"/>
                              <a:gd name="T62" fmla="*/ 44 w 65"/>
                              <a:gd name="T63" fmla="*/ 58 h 80"/>
                              <a:gd name="T64" fmla="*/ 45 w 65"/>
                              <a:gd name="T65" fmla="*/ 56 h 80"/>
                              <a:gd name="T66" fmla="*/ 46 w 65"/>
                              <a:gd name="T67" fmla="*/ 30 h 80"/>
                              <a:gd name="T68" fmla="*/ 44 w 65"/>
                              <a:gd name="T69" fmla="*/ 24 h 80"/>
                              <a:gd name="T70" fmla="*/ 42 w 65"/>
                              <a:gd name="T71" fmla="*/ 20 h 80"/>
                              <a:gd name="T72" fmla="*/ 39 w 65"/>
                              <a:gd name="T73" fmla="*/ 18 h 80"/>
                              <a:gd name="T74" fmla="*/ 36 w 65"/>
                              <a:gd name="T75" fmla="*/ 16 h 80"/>
                              <a:gd name="T76" fmla="*/ 32 w 65"/>
                              <a:gd name="T77" fmla="*/ 16 h 80"/>
                              <a:gd name="T78" fmla="*/ 28 w 65"/>
                              <a:gd name="T79" fmla="*/ 17 h 80"/>
                              <a:gd name="T80" fmla="*/ 24 w 65"/>
                              <a:gd name="T81" fmla="*/ 18 h 80"/>
                              <a:gd name="T82" fmla="*/ 22 w 65"/>
                              <a:gd name="T83" fmla="*/ 21 h 80"/>
                              <a:gd name="T84" fmla="*/ 20 w 65"/>
                              <a:gd name="T85" fmla="*/ 25 h 80"/>
                              <a:gd name="T86" fmla="*/ 19 w 65"/>
                              <a:gd name="T87" fmla="*/ 30 h 8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5"/>
                              <a:gd name="T133" fmla="*/ 0 h 80"/>
                              <a:gd name="T134" fmla="*/ 65 w 65"/>
                              <a:gd name="T135" fmla="*/ 80 h 80"/>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5" h="80">
                                <a:moveTo>
                                  <a:pt x="64" y="56"/>
                                </a:moveTo>
                                <a:lnTo>
                                  <a:pt x="63" y="59"/>
                                </a:lnTo>
                                <a:lnTo>
                                  <a:pt x="61" y="62"/>
                                </a:lnTo>
                                <a:lnTo>
                                  <a:pt x="60" y="65"/>
                                </a:lnTo>
                                <a:lnTo>
                                  <a:pt x="59" y="67"/>
                                </a:lnTo>
                                <a:lnTo>
                                  <a:pt x="57" y="69"/>
                                </a:lnTo>
                                <a:lnTo>
                                  <a:pt x="55" y="72"/>
                                </a:lnTo>
                                <a:lnTo>
                                  <a:pt x="53" y="73"/>
                                </a:lnTo>
                                <a:lnTo>
                                  <a:pt x="51" y="75"/>
                                </a:lnTo>
                                <a:lnTo>
                                  <a:pt x="49" y="76"/>
                                </a:lnTo>
                                <a:lnTo>
                                  <a:pt x="47" y="77"/>
                                </a:lnTo>
                                <a:lnTo>
                                  <a:pt x="45" y="78"/>
                                </a:lnTo>
                                <a:lnTo>
                                  <a:pt x="43" y="79"/>
                                </a:lnTo>
                                <a:lnTo>
                                  <a:pt x="40" y="80"/>
                                </a:lnTo>
                                <a:lnTo>
                                  <a:pt x="38" y="80"/>
                                </a:lnTo>
                                <a:lnTo>
                                  <a:pt x="36" y="80"/>
                                </a:lnTo>
                                <a:lnTo>
                                  <a:pt x="34" y="80"/>
                                </a:lnTo>
                                <a:lnTo>
                                  <a:pt x="30" y="80"/>
                                </a:lnTo>
                                <a:lnTo>
                                  <a:pt x="27" y="80"/>
                                </a:lnTo>
                                <a:lnTo>
                                  <a:pt x="23" y="79"/>
                                </a:lnTo>
                                <a:lnTo>
                                  <a:pt x="20" y="78"/>
                                </a:lnTo>
                                <a:lnTo>
                                  <a:pt x="17" y="77"/>
                                </a:lnTo>
                                <a:lnTo>
                                  <a:pt x="15" y="75"/>
                                </a:lnTo>
                                <a:lnTo>
                                  <a:pt x="12" y="73"/>
                                </a:lnTo>
                                <a:lnTo>
                                  <a:pt x="10" y="71"/>
                                </a:lnTo>
                                <a:lnTo>
                                  <a:pt x="7" y="68"/>
                                </a:lnTo>
                                <a:lnTo>
                                  <a:pt x="6" y="65"/>
                                </a:lnTo>
                                <a:lnTo>
                                  <a:pt x="4" y="62"/>
                                </a:lnTo>
                                <a:lnTo>
                                  <a:pt x="2" y="58"/>
                                </a:lnTo>
                                <a:lnTo>
                                  <a:pt x="1" y="54"/>
                                </a:lnTo>
                                <a:lnTo>
                                  <a:pt x="0" y="49"/>
                                </a:lnTo>
                                <a:lnTo>
                                  <a:pt x="0" y="44"/>
                                </a:lnTo>
                                <a:lnTo>
                                  <a:pt x="0" y="38"/>
                                </a:lnTo>
                                <a:lnTo>
                                  <a:pt x="0" y="36"/>
                                </a:lnTo>
                                <a:lnTo>
                                  <a:pt x="0" y="34"/>
                                </a:lnTo>
                                <a:lnTo>
                                  <a:pt x="0" y="31"/>
                                </a:lnTo>
                                <a:lnTo>
                                  <a:pt x="1" y="28"/>
                                </a:lnTo>
                                <a:lnTo>
                                  <a:pt x="1" y="25"/>
                                </a:lnTo>
                                <a:lnTo>
                                  <a:pt x="2" y="22"/>
                                </a:lnTo>
                                <a:lnTo>
                                  <a:pt x="3" y="19"/>
                                </a:lnTo>
                                <a:lnTo>
                                  <a:pt x="5" y="15"/>
                                </a:lnTo>
                                <a:lnTo>
                                  <a:pt x="7" y="12"/>
                                </a:lnTo>
                                <a:lnTo>
                                  <a:pt x="9" y="9"/>
                                </a:lnTo>
                                <a:lnTo>
                                  <a:pt x="12" y="7"/>
                                </a:lnTo>
                                <a:lnTo>
                                  <a:pt x="15" y="4"/>
                                </a:lnTo>
                                <a:lnTo>
                                  <a:pt x="18" y="2"/>
                                </a:lnTo>
                                <a:lnTo>
                                  <a:pt x="22" y="1"/>
                                </a:lnTo>
                                <a:lnTo>
                                  <a:pt x="27" y="0"/>
                                </a:lnTo>
                                <a:lnTo>
                                  <a:pt x="33" y="0"/>
                                </a:lnTo>
                                <a:lnTo>
                                  <a:pt x="35" y="0"/>
                                </a:lnTo>
                                <a:lnTo>
                                  <a:pt x="38" y="0"/>
                                </a:lnTo>
                                <a:lnTo>
                                  <a:pt x="40" y="0"/>
                                </a:lnTo>
                                <a:lnTo>
                                  <a:pt x="43" y="1"/>
                                </a:lnTo>
                                <a:lnTo>
                                  <a:pt x="46" y="2"/>
                                </a:lnTo>
                                <a:lnTo>
                                  <a:pt x="49" y="4"/>
                                </a:lnTo>
                                <a:lnTo>
                                  <a:pt x="51" y="5"/>
                                </a:lnTo>
                                <a:lnTo>
                                  <a:pt x="53" y="7"/>
                                </a:lnTo>
                                <a:lnTo>
                                  <a:pt x="56" y="10"/>
                                </a:lnTo>
                                <a:lnTo>
                                  <a:pt x="58" y="13"/>
                                </a:lnTo>
                                <a:lnTo>
                                  <a:pt x="60" y="16"/>
                                </a:lnTo>
                                <a:lnTo>
                                  <a:pt x="61" y="20"/>
                                </a:lnTo>
                                <a:lnTo>
                                  <a:pt x="63" y="25"/>
                                </a:lnTo>
                                <a:lnTo>
                                  <a:pt x="64" y="30"/>
                                </a:lnTo>
                                <a:lnTo>
                                  <a:pt x="64" y="35"/>
                                </a:lnTo>
                                <a:lnTo>
                                  <a:pt x="65" y="42"/>
                                </a:lnTo>
                                <a:lnTo>
                                  <a:pt x="65" y="45"/>
                                </a:lnTo>
                                <a:lnTo>
                                  <a:pt x="18" y="45"/>
                                </a:lnTo>
                                <a:lnTo>
                                  <a:pt x="18" y="46"/>
                                </a:lnTo>
                                <a:lnTo>
                                  <a:pt x="18" y="48"/>
                                </a:lnTo>
                                <a:lnTo>
                                  <a:pt x="18" y="49"/>
                                </a:lnTo>
                                <a:lnTo>
                                  <a:pt x="18" y="51"/>
                                </a:lnTo>
                                <a:lnTo>
                                  <a:pt x="19" y="52"/>
                                </a:lnTo>
                                <a:lnTo>
                                  <a:pt x="19" y="54"/>
                                </a:lnTo>
                                <a:lnTo>
                                  <a:pt x="20" y="55"/>
                                </a:lnTo>
                                <a:lnTo>
                                  <a:pt x="21" y="57"/>
                                </a:lnTo>
                                <a:lnTo>
                                  <a:pt x="22" y="58"/>
                                </a:lnTo>
                                <a:lnTo>
                                  <a:pt x="22" y="60"/>
                                </a:lnTo>
                                <a:lnTo>
                                  <a:pt x="24" y="61"/>
                                </a:lnTo>
                                <a:lnTo>
                                  <a:pt x="25" y="62"/>
                                </a:lnTo>
                                <a:lnTo>
                                  <a:pt x="27" y="63"/>
                                </a:lnTo>
                                <a:lnTo>
                                  <a:pt x="29" y="63"/>
                                </a:lnTo>
                                <a:lnTo>
                                  <a:pt x="31" y="64"/>
                                </a:lnTo>
                                <a:lnTo>
                                  <a:pt x="34" y="64"/>
                                </a:lnTo>
                                <a:lnTo>
                                  <a:pt x="35" y="64"/>
                                </a:lnTo>
                                <a:lnTo>
                                  <a:pt x="36" y="64"/>
                                </a:lnTo>
                                <a:lnTo>
                                  <a:pt x="37" y="64"/>
                                </a:lnTo>
                                <a:lnTo>
                                  <a:pt x="38" y="63"/>
                                </a:lnTo>
                                <a:lnTo>
                                  <a:pt x="39" y="63"/>
                                </a:lnTo>
                                <a:lnTo>
                                  <a:pt x="40" y="62"/>
                                </a:lnTo>
                                <a:lnTo>
                                  <a:pt x="41" y="62"/>
                                </a:lnTo>
                                <a:lnTo>
                                  <a:pt x="42" y="61"/>
                                </a:lnTo>
                                <a:lnTo>
                                  <a:pt x="43" y="60"/>
                                </a:lnTo>
                                <a:lnTo>
                                  <a:pt x="44" y="59"/>
                                </a:lnTo>
                                <a:lnTo>
                                  <a:pt x="44" y="58"/>
                                </a:lnTo>
                                <a:lnTo>
                                  <a:pt x="45" y="58"/>
                                </a:lnTo>
                                <a:lnTo>
                                  <a:pt x="45" y="57"/>
                                </a:lnTo>
                                <a:lnTo>
                                  <a:pt x="45" y="56"/>
                                </a:lnTo>
                                <a:lnTo>
                                  <a:pt x="64" y="56"/>
                                </a:lnTo>
                                <a:close/>
                                <a:moveTo>
                                  <a:pt x="46" y="32"/>
                                </a:moveTo>
                                <a:lnTo>
                                  <a:pt x="46" y="30"/>
                                </a:lnTo>
                                <a:lnTo>
                                  <a:pt x="45" y="28"/>
                                </a:lnTo>
                                <a:lnTo>
                                  <a:pt x="45" y="26"/>
                                </a:lnTo>
                                <a:lnTo>
                                  <a:pt x="44" y="24"/>
                                </a:lnTo>
                                <a:lnTo>
                                  <a:pt x="44" y="23"/>
                                </a:lnTo>
                                <a:lnTo>
                                  <a:pt x="43" y="22"/>
                                </a:lnTo>
                                <a:lnTo>
                                  <a:pt x="42" y="20"/>
                                </a:lnTo>
                                <a:lnTo>
                                  <a:pt x="41" y="19"/>
                                </a:lnTo>
                                <a:lnTo>
                                  <a:pt x="40" y="18"/>
                                </a:lnTo>
                                <a:lnTo>
                                  <a:pt x="39" y="18"/>
                                </a:lnTo>
                                <a:lnTo>
                                  <a:pt x="38" y="17"/>
                                </a:lnTo>
                                <a:lnTo>
                                  <a:pt x="37" y="17"/>
                                </a:lnTo>
                                <a:lnTo>
                                  <a:pt x="36" y="16"/>
                                </a:lnTo>
                                <a:lnTo>
                                  <a:pt x="34" y="16"/>
                                </a:lnTo>
                                <a:lnTo>
                                  <a:pt x="33" y="16"/>
                                </a:lnTo>
                                <a:lnTo>
                                  <a:pt x="32" y="16"/>
                                </a:lnTo>
                                <a:lnTo>
                                  <a:pt x="31" y="16"/>
                                </a:lnTo>
                                <a:lnTo>
                                  <a:pt x="29" y="16"/>
                                </a:lnTo>
                                <a:lnTo>
                                  <a:pt x="28" y="17"/>
                                </a:lnTo>
                                <a:lnTo>
                                  <a:pt x="27" y="17"/>
                                </a:lnTo>
                                <a:lnTo>
                                  <a:pt x="25" y="18"/>
                                </a:lnTo>
                                <a:lnTo>
                                  <a:pt x="24" y="18"/>
                                </a:lnTo>
                                <a:lnTo>
                                  <a:pt x="23" y="19"/>
                                </a:lnTo>
                                <a:lnTo>
                                  <a:pt x="22" y="20"/>
                                </a:lnTo>
                                <a:lnTo>
                                  <a:pt x="22" y="21"/>
                                </a:lnTo>
                                <a:lnTo>
                                  <a:pt x="21" y="22"/>
                                </a:lnTo>
                                <a:lnTo>
                                  <a:pt x="20" y="24"/>
                                </a:lnTo>
                                <a:lnTo>
                                  <a:pt x="20" y="25"/>
                                </a:lnTo>
                                <a:lnTo>
                                  <a:pt x="19" y="27"/>
                                </a:lnTo>
                                <a:lnTo>
                                  <a:pt x="19" y="29"/>
                                </a:lnTo>
                                <a:lnTo>
                                  <a:pt x="19" y="30"/>
                                </a:lnTo>
                                <a:lnTo>
                                  <a:pt x="18" y="32"/>
                                </a:lnTo>
                                <a:lnTo>
                                  <a:pt x="46" y="3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5" name="Freeform 197"/>
                          <a:cNvSpPr>
                            <a:spLocks/>
                          </a:cNvSpPr>
                        </a:nvSpPr>
                        <a:spPr bwMode="auto">
                          <a:xfrm>
                            <a:off x="2901" y="3247"/>
                            <a:ext cx="63" cy="80"/>
                          </a:xfrm>
                          <a:custGeom>
                            <a:avLst/>
                            <a:gdLst>
                              <a:gd name="T0" fmla="*/ 43 w 63"/>
                              <a:gd name="T1" fmla="*/ 23 h 80"/>
                              <a:gd name="T2" fmla="*/ 42 w 63"/>
                              <a:gd name="T3" fmla="*/ 20 h 80"/>
                              <a:gd name="T4" fmla="*/ 41 w 63"/>
                              <a:gd name="T5" fmla="*/ 18 h 80"/>
                              <a:gd name="T6" fmla="*/ 38 w 63"/>
                              <a:gd name="T7" fmla="*/ 16 h 80"/>
                              <a:gd name="T8" fmla="*/ 34 w 63"/>
                              <a:gd name="T9" fmla="*/ 15 h 80"/>
                              <a:gd name="T10" fmla="*/ 29 w 63"/>
                              <a:gd name="T11" fmla="*/ 15 h 80"/>
                              <a:gd name="T12" fmla="*/ 25 w 63"/>
                              <a:gd name="T13" fmla="*/ 15 h 80"/>
                              <a:gd name="T14" fmla="*/ 23 w 63"/>
                              <a:gd name="T15" fmla="*/ 17 h 80"/>
                              <a:gd name="T16" fmla="*/ 21 w 63"/>
                              <a:gd name="T17" fmla="*/ 18 h 80"/>
                              <a:gd name="T18" fmla="*/ 20 w 63"/>
                              <a:gd name="T19" fmla="*/ 20 h 80"/>
                              <a:gd name="T20" fmla="*/ 20 w 63"/>
                              <a:gd name="T21" fmla="*/ 22 h 80"/>
                              <a:gd name="T22" fmla="*/ 24 w 63"/>
                              <a:gd name="T23" fmla="*/ 27 h 80"/>
                              <a:gd name="T24" fmla="*/ 34 w 63"/>
                              <a:gd name="T25" fmla="*/ 30 h 80"/>
                              <a:gd name="T26" fmla="*/ 45 w 63"/>
                              <a:gd name="T27" fmla="*/ 33 h 80"/>
                              <a:gd name="T28" fmla="*/ 56 w 63"/>
                              <a:gd name="T29" fmla="*/ 39 h 80"/>
                              <a:gd name="T30" fmla="*/ 62 w 63"/>
                              <a:gd name="T31" fmla="*/ 49 h 80"/>
                              <a:gd name="T32" fmla="*/ 62 w 63"/>
                              <a:gd name="T33" fmla="*/ 61 h 80"/>
                              <a:gd name="T34" fmla="*/ 58 w 63"/>
                              <a:gd name="T35" fmla="*/ 70 h 80"/>
                              <a:gd name="T36" fmla="*/ 52 w 63"/>
                              <a:gd name="T37" fmla="*/ 75 h 80"/>
                              <a:gd name="T38" fmla="*/ 45 w 63"/>
                              <a:gd name="T39" fmla="*/ 79 h 80"/>
                              <a:gd name="T40" fmla="*/ 37 w 63"/>
                              <a:gd name="T41" fmla="*/ 80 h 80"/>
                              <a:gd name="T42" fmla="*/ 30 w 63"/>
                              <a:gd name="T43" fmla="*/ 80 h 80"/>
                              <a:gd name="T44" fmla="*/ 21 w 63"/>
                              <a:gd name="T45" fmla="*/ 79 h 80"/>
                              <a:gd name="T46" fmla="*/ 13 w 63"/>
                              <a:gd name="T47" fmla="*/ 76 h 80"/>
                              <a:gd name="T48" fmla="*/ 7 w 63"/>
                              <a:gd name="T49" fmla="*/ 71 h 80"/>
                              <a:gd name="T50" fmla="*/ 2 w 63"/>
                              <a:gd name="T51" fmla="*/ 64 h 80"/>
                              <a:gd name="T52" fmla="*/ 0 w 63"/>
                              <a:gd name="T53" fmla="*/ 54 h 80"/>
                              <a:gd name="T54" fmla="*/ 19 w 63"/>
                              <a:gd name="T55" fmla="*/ 56 h 80"/>
                              <a:gd name="T56" fmla="*/ 20 w 63"/>
                              <a:gd name="T57" fmla="*/ 59 h 80"/>
                              <a:gd name="T58" fmla="*/ 22 w 63"/>
                              <a:gd name="T59" fmla="*/ 62 h 80"/>
                              <a:gd name="T60" fmla="*/ 25 w 63"/>
                              <a:gd name="T61" fmla="*/ 63 h 80"/>
                              <a:gd name="T62" fmla="*/ 30 w 63"/>
                              <a:gd name="T63" fmla="*/ 65 h 80"/>
                              <a:gd name="T64" fmla="*/ 35 w 63"/>
                              <a:gd name="T65" fmla="*/ 65 h 80"/>
                              <a:gd name="T66" fmla="*/ 39 w 63"/>
                              <a:gd name="T67" fmla="*/ 64 h 80"/>
                              <a:gd name="T68" fmla="*/ 42 w 63"/>
                              <a:gd name="T69" fmla="*/ 63 h 80"/>
                              <a:gd name="T70" fmla="*/ 44 w 63"/>
                              <a:gd name="T71" fmla="*/ 61 h 80"/>
                              <a:gd name="T72" fmla="*/ 45 w 63"/>
                              <a:gd name="T73" fmla="*/ 59 h 80"/>
                              <a:gd name="T74" fmla="*/ 45 w 63"/>
                              <a:gd name="T75" fmla="*/ 57 h 80"/>
                              <a:gd name="T76" fmla="*/ 41 w 63"/>
                              <a:gd name="T77" fmla="*/ 52 h 80"/>
                              <a:gd name="T78" fmla="*/ 32 w 63"/>
                              <a:gd name="T79" fmla="*/ 49 h 80"/>
                              <a:gd name="T80" fmla="*/ 20 w 63"/>
                              <a:gd name="T81" fmla="*/ 46 h 80"/>
                              <a:gd name="T82" fmla="*/ 9 w 63"/>
                              <a:gd name="T83" fmla="*/ 40 h 80"/>
                              <a:gd name="T84" fmla="*/ 3 w 63"/>
                              <a:gd name="T85" fmla="*/ 30 h 80"/>
                              <a:gd name="T86" fmla="*/ 3 w 63"/>
                              <a:gd name="T87" fmla="*/ 21 h 80"/>
                              <a:gd name="T88" fmla="*/ 5 w 63"/>
                              <a:gd name="T89" fmla="*/ 14 h 80"/>
                              <a:gd name="T90" fmla="*/ 8 w 63"/>
                              <a:gd name="T91" fmla="*/ 8 h 80"/>
                              <a:gd name="T92" fmla="*/ 14 w 63"/>
                              <a:gd name="T93" fmla="*/ 3 h 80"/>
                              <a:gd name="T94" fmla="*/ 23 w 63"/>
                              <a:gd name="T95" fmla="*/ 0 h 80"/>
                              <a:gd name="T96" fmla="*/ 33 w 63"/>
                              <a:gd name="T97" fmla="*/ 0 h 80"/>
                              <a:gd name="T98" fmla="*/ 40 w 63"/>
                              <a:gd name="T99" fmla="*/ 0 h 80"/>
                              <a:gd name="T100" fmla="*/ 48 w 63"/>
                              <a:gd name="T101" fmla="*/ 3 h 80"/>
                              <a:gd name="T102" fmla="*/ 54 w 63"/>
                              <a:gd name="T103" fmla="*/ 7 h 80"/>
                              <a:gd name="T104" fmla="*/ 58 w 63"/>
                              <a:gd name="T105" fmla="*/ 14 h 80"/>
                              <a:gd name="T106" fmla="*/ 61 w 63"/>
                              <a:gd name="T107" fmla="*/ 25 h 8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0"/>
                              <a:gd name="T164" fmla="*/ 63 w 63"/>
                              <a:gd name="T165" fmla="*/ 80 h 8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0">
                                <a:moveTo>
                                  <a:pt x="43" y="25"/>
                                </a:moveTo>
                                <a:lnTo>
                                  <a:pt x="43" y="24"/>
                                </a:lnTo>
                                <a:lnTo>
                                  <a:pt x="43" y="23"/>
                                </a:lnTo>
                                <a:lnTo>
                                  <a:pt x="42" y="22"/>
                                </a:lnTo>
                                <a:lnTo>
                                  <a:pt x="42" y="21"/>
                                </a:lnTo>
                                <a:lnTo>
                                  <a:pt x="42" y="20"/>
                                </a:lnTo>
                                <a:lnTo>
                                  <a:pt x="41" y="19"/>
                                </a:lnTo>
                                <a:lnTo>
                                  <a:pt x="41" y="18"/>
                                </a:lnTo>
                                <a:lnTo>
                                  <a:pt x="40" y="17"/>
                                </a:lnTo>
                                <a:lnTo>
                                  <a:pt x="39" y="17"/>
                                </a:lnTo>
                                <a:lnTo>
                                  <a:pt x="38" y="16"/>
                                </a:lnTo>
                                <a:lnTo>
                                  <a:pt x="37" y="15"/>
                                </a:lnTo>
                                <a:lnTo>
                                  <a:pt x="36" y="15"/>
                                </a:lnTo>
                                <a:lnTo>
                                  <a:pt x="34" y="15"/>
                                </a:lnTo>
                                <a:lnTo>
                                  <a:pt x="33" y="15"/>
                                </a:lnTo>
                                <a:lnTo>
                                  <a:pt x="31" y="15"/>
                                </a:lnTo>
                                <a:lnTo>
                                  <a:pt x="29" y="15"/>
                                </a:lnTo>
                                <a:lnTo>
                                  <a:pt x="28" y="15"/>
                                </a:lnTo>
                                <a:lnTo>
                                  <a:pt x="26" y="15"/>
                                </a:lnTo>
                                <a:lnTo>
                                  <a:pt x="25" y="15"/>
                                </a:lnTo>
                                <a:lnTo>
                                  <a:pt x="24" y="16"/>
                                </a:lnTo>
                                <a:lnTo>
                                  <a:pt x="23" y="16"/>
                                </a:lnTo>
                                <a:lnTo>
                                  <a:pt x="23" y="17"/>
                                </a:lnTo>
                                <a:lnTo>
                                  <a:pt x="22" y="17"/>
                                </a:lnTo>
                                <a:lnTo>
                                  <a:pt x="21" y="18"/>
                                </a:lnTo>
                                <a:lnTo>
                                  <a:pt x="21" y="19"/>
                                </a:lnTo>
                                <a:lnTo>
                                  <a:pt x="20" y="20"/>
                                </a:lnTo>
                                <a:lnTo>
                                  <a:pt x="20" y="21"/>
                                </a:lnTo>
                                <a:lnTo>
                                  <a:pt x="20" y="22"/>
                                </a:lnTo>
                                <a:lnTo>
                                  <a:pt x="20" y="24"/>
                                </a:lnTo>
                                <a:lnTo>
                                  <a:pt x="22" y="26"/>
                                </a:lnTo>
                                <a:lnTo>
                                  <a:pt x="24" y="27"/>
                                </a:lnTo>
                                <a:lnTo>
                                  <a:pt x="27" y="28"/>
                                </a:lnTo>
                                <a:lnTo>
                                  <a:pt x="30" y="29"/>
                                </a:lnTo>
                                <a:lnTo>
                                  <a:pt x="34" y="30"/>
                                </a:lnTo>
                                <a:lnTo>
                                  <a:pt x="37" y="31"/>
                                </a:lnTo>
                                <a:lnTo>
                                  <a:pt x="41" y="32"/>
                                </a:lnTo>
                                <a:lnTo>
                                  <a:pt x="45" y="33"/>
                                </a:lnTo>
                                <a:lnTo>
                                  <a:pt x="49" y="35"/>
                                </a:lnTo>
                                <a:lnTo>
                                  <a:pt x="53" y="36"/>
                                </a:lnTo>
                                <a:lnTo>
                                  <a:pt x="56" y="39"/>
                                </a:lnTo>
                                <a:lnTo>
                                  <a:pt x="59" y="41"/>
                                </a:lnTo>
                                <a:lnTo>
                                  <a:pt x="61" y="45"/>
                                </a:lnTo>
                                <a:lnTo>
                                  <a:pt x="62" y="49"/>
                                </a:lnTo>
                                <a:lnTo>
                                  <a:pt x="63" y="54"/>
                                </a:lnTo>
                                <a:lnTo>
                                  <a:pt x="63" y="58"/>
                                </a:lnTo>
                                <a:lnTo>
                                  <a:pt x="62" y="61"/>
                                </a:lnTo>
                                <a:lnTo>
                                  <a:pt x="61" y="65"/>
                                </a:lnTo>
                                <a:lnTo>
                                  <a:pt x="60" y="67"/>
                                </a:lnTo>
                                <a:lnTo>
                                  <a:pt x="58" y="70"/>
                                </a:lnTo>
                                <a:lnTo>
                                  <a:pt x="56" y="72"/>
                                </a:lnTo>
                                <a:lnTo>
                                  <a:pt x="54" y="74"/>
                                </a:lnTo>
                                <a:lnTo>
                                  <a:pt x="52" y="75"/>
                                </a:lnTo>
                                <a:lnTo>
                                  <a:pt x="49" y="77"/>
                                </a:lnTo>
                                <a:lnTo>
                                  <a:pt x="47" y="78"/>
                                </a:lnTo>
                                <a:lnTo>
                                  <a:pt x="45" y="79"/>
                                </a:lnTo>
                                <a:lnTo>
                                  <a:pt x="42" y="79"/>
                                </a:lnTo>
                                <a:lnTo>
                                  <a:pt x="40" y="80"/>
                                </a:lnTo>
                                <a:lnTo>
                                  <a:pt x="37" y="80"/>
                                </a:lnTo>
                                <a:lnTo>
                                  <a:pt x="35" y="80"/>
                                </a:lnTo>
                                <a:lnTo>
                                  <a:pt x="33" y="80"/>
                                </a:lnTo>
                                <a:lnTo>
                                  <a:pt x="30" y="80"/>
                                </a:lnTo>
                                <a:lnTo>
                                  <a:pt x="27" y="80"/>
                                </a:lnTo>
                                <a:lnTo>
                                  <a:pt x="24" y="80"/>
                                </a:lnTo>
                                <a:lnTo>
                                  <a:pt x="21" y="79"/>
                                </a:lnTo>
                                <a:lnTo>
                                  <a:pt x="18" y="78"/>
                                </a:lnTo>
                                <a:lnTo>
                                  <a:pt x="16" y="77"/>
                                </a:lnTo>
                                <a:lnTo>
                                  <a:pt x="13" y="76"/>
                                </a:lnTo>
                                <a:lnTo>
                                  <a:pt x="11" y="75"/>
                                </a:lnTo>
                                <a:lnTo>
                                  <a:pt x="9" y="73"/>
                                </a:lnTo>
                                <a:lnTo>
                                  <a:pt x="7" y="71"/>
                                </a:lnTo>
                                <a:lnTo>
                                  <a:pt x="5" y="69"/>
                                </a:lnTo>
                                <a:lnTo>
                                  <a:pt x="3" y="66"/>
                                </a:lnTo>
                                <a:lnTo>
                                  <a:pt x="2" y="64"/>
                                </a:lnTo>
                                <a:lnTo>
                                  <a:pt x="1" y="61"/>
                                </a:lnTo>
                                <a:lnTo>
                                  <a:pt x="0" y="57"/>
                                </a:lnTo>
                                <a:lnTo>
                                  <a:pt x="0" y="54"/>
                                </a:lnTo>
                                <a:lnTo>
                                  <a:pt x="19" y="54"/>
                                </a:lnTo>
                                <a:lnTo>
                                  <a:pt x="19" y="55"/>
                                </a:lnTo>
                                <a:lnTo>
                                  <a:pt x="19" y="56"/>
                                </a:lnTo>
                                <a:lnTo>
                                  <a:pt x="19" y="57"/>
                                </a:lnTo>
                                <a:lnTo>
                                  <a:pt x="19" y="58"/>
                                </a:lnTo>
                                <a:lnTo>
                                  <a:pt x="20" y="59"/>
                                </a:lnTo>
                                <a:lnTo>
                                  <a:pt x="20" y="60"/>
                                </a:lnTo>
                                <a:lnTo>
                                  <a:pt x="21" y="61"/>
                                </a:lnTo>
                                <a:lnTo>
                                  <a:pt x="22" y="62"/>
                                </a:lnTo>
                                <a:lnTo>
                                  <a:pt x="23" y="62"/>
                                </a:lnTo>
                                <a:lnTo>
                                  <a:pt x="24" y="63"/>
                                </a:lnTo>
                                <a:lnTo>
                                  <a:pt x="25" y="63"/>
                                </a:lnTo>
                                <a:lnTo>
                                  <a:pt x="26" y="64"/>
                                </a:lnTo>
                                <a:lnTo>
                                  <a:pt x="28" y="64"/>
                                </a:lnTo>
                                <a:lnTo>
                                  <a:pt x="30" y="65"/>
                                </a:lnTo>
                                <a:lnTo>
                                  <a:pt x="31" y="65"/>
                                </a:lnTo>
                                <a:lnTo>
                                  <a:pt x="34" y="65"/>
                                </a:lnTo>
                                <a:lnTo>
                                  <a:pt x="35" y="65"/>
                                </a:lnTo>
                                <a:lnTo>
                                  <a:pt x="37" y="65"/>
                                </a:lnTo>
                                <a:lnTo>
                                  <a:pt x="38" y="64"/>
                                </a:lnTo>
                                <a:lnTo>
                                  <a:pt x="39" y="64"/>
                                </a:lnTo>
                                <a:lnTo>
                                  <a:pt x="40" y="64"/>
                                </a:lnTo>
                                <a:lnTo>
                                  <a:pt x="41" y="63"/>
                                </a:lnTo>
                                <a:lnTo>
                                  <a:pt x="42" y="63"/>
                                </a:lnTo>
                                <a:lnTo>
                                  <a:pt x="43" y="62"/>
                                </a:lnTo>
                                <a:lnTo>
                                  <a:pt x="43" y="61"/>
                                </a:lnTo>
                                <a:lnTo>
                                  <a:pt x="44" y="61"/>
                                </a:lnTo>
                                <a:lnTo>
                                  <a:pt x="44" y="60"/>
                                </a:lnTo>
                                <a:lnTo>
                                  <a:pt x="44" y="59"/>
                                </a:lnTo>
                                <a:lnTo>
                                  <a:pt x="45" y="59"/>
                                </a:lnTo>
                                <a:lnTo>
                                  <a:pt x="45" y="58"/>
                                </a:lnTo>
                                <a:lnTo>
                                  <a:pt x="45" y="57"/>
                                </a:lnTo>
                                <a:lnTo>
                                  <a:pt x="44" y="55"/>
                                </a:lnTo>
                                <a:lnTo>
                                  <a:pt x="43" y="53"/>
                                </a:lnTo>
                                <a:lnTo>
                                  <a:pt x="41" y="52"/>
                                </a:lnTo>
                                <a:lnTo>
                                  <a:pt x="38" y="51"/>
                                </a:lnTo>
                                <a:lnTo>
                                  <a:pt x="35" y="50"/>
                                </a:lnTo>
                                <a:lnTo>
                                  <a:pt x="32" y="49"/>
                                </a:lnTo>
                                <a:lnTo>
                                  <a:pt x="28" y="48"/>
                                </a:lnTo>
                                <a:lnTo>
                                  <a:pt x="24" y="47"/>
                                </a:lnTo>
                                <a:lnTo>
                                  <a:pt x="20" y="46"/>
                                </a:lnTo>
                                <a:lnTo>
                                  <a:pt x="16" y="44"/>
                                </a:lnTo>
                                <a:lnTo>
                                  <a:pt x="12" y="42"/>
                                </a:lnTo>
                                <a:lnTo>
                                  <a:pt x="9" y="40"/>
                                </a:lnTo>
                                <a:lnTo>
                                  <a:pt x="6" y="38"/>
                                </a:lnTo>
                                <a:lnTo>
                                  <a:pt x="4" y="34"/>
                                </a:lnTo>
                                <a:lnTo>
                                  <a:pt x="3" y="30"/>
                                </a:lnTo>
                                <a:lnTo>
                                  <a:pt x="3" y="25"/>
                                </a:lnTo>
                                <a:lnTo>
                                  <a:pt x="3" y="23"/>
                                </a:lnTo>
                                <a:lnTo>
                                  <a:pt x="3" y="21"/>
                                </a:lnTo>
                                <a:lnTo>
                                  <a:pt x="3" y="18"/>
                                </a:lnTo>
                                <a:lnTo>
                                  <a:pt x="4" y="16"/>
                                </a:lnTo>
                                <a:lnTo>
                                  <a:pt x="5" y="14"/>
                                </a:lnTo>
                                <a:lnTo>
                                  <a:pt x="6" y="12"/>
                                </a:lnTo>
                                <a:lnTo>
                                  <a:pt x="7" y="10"/>
                                </a:lnTo>
                                <a:lnTo>
                                  <a:pt x="8" y="8"/>
                                </a:lnTo>
                                <a:lnTo>
                                  <a:pt x="10" y="6"/>
                                </a:lnTo>
                                <a:lnTo>
                                  <a:pt x="12" y="4"/>
                                </a:lnTo>
                                <a:lnTo>
                                  <a:pt x="14" y="3"/>
                                </a:lnTo>
                                <a:lnTo>
                                  <a:pt x="17" y="2"/>
                                </a:lnTo>
                                <a:lnTo>
                                  <a:pt x="20" y="1"/>
                                </a:lnTo>
                                <a:lnTo>
                                  <a:pt x="23" y="0"/>
                                </a:lnTo>
                                <a:lnTo>
                                  <a:pt x="26" y="0"/>
                                </a:lnTo>
                                <a:lnTo>
                                  <a:pt x="30" y="0"/>
                                </a:lnTo>
                                <a:lnTo>
                                  <a:pt x="33" y="0"/>
                                </a:lnTo>
                                <a:lnTo>
                                  <a:pt x="35" y="0"/>
                                </a:lnTo>
                                <a:lnTo>
                                  <a:pt x="38" y="0"/>
                                </a:lnTo>
                                <a:lnTo>
                                  <a:pt x="40" y="0"/>
                                </a:lnTo>
                                <a:lnTo>
                                  <a:pt x="43" y="1"/>
                                </a:lnTo>
                                <a:lnTo>
                                  <a:pt x="45" y="2"/>
                                </a:lnTo>
                                <a:lnTo>
                                  <a:pt x="48" y="3"/>
                                </a:lnTo>
                                <a:lnTo>
                                  <a:pt x="50" y="4"/>
                                </a:lnTo>
                                <a:lnTo>
                                  <a:pt x="52" y="5"/>
                                </a:lnTo>
                                <a:lnTo>
                                  <a:pt x="54" y="7"/>
                                </a:lnTo>
                                <a:lnTo>
                                  <a:pt x="56" y="9"/>
                                </a:lnTo>
                                <a:lnTo>
                                  <a:pt x="57" y="12"/>
                                </a:lnTo>
                                <a:lnTo>
                                  <a:pt x="58" y="14"/>
                                </a:lnTo>
                                <a:lnTo>
                                  <a:pt x="59" y="18"/>
                                </a:lnTo>
                                <a:lnTo>
                                  <a:pt x="60" y="21"/>
                                </a:lnTo>
                                <a:lnTo>
                                  <a:pt x="61" y="25"/>
                                </a:lnTo>
                                <a:lnTo>
                                  <a:pt x="43" y="2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6" name="Freeform 198"/>
                          <a:cNvSpPr>
                            <a:spLocks/>
                          </a:cNvSpPr>
                        </a:nvSpPr>
                        <a:spPr bwMode="auto">
                          <a:xfrm>
                            <a:off x="2972" y="3247"/>
                            <a:ext cx="63" cy="80"/>
                          </a:xfrm>
                          <a:custGeom>
                            <a:avLst/>
                            <a:gdLst>
                              <a:gd name="T0" fmla="*/ 43 w 63"/>
                              <a:gd name="T1" fmla="*/ 23 h 80"/>
                              <a:gd name="T2" fmla="*/ 42 w 63"/>
                              <a:gd name="T3" fmla="*/ 20 h 80"/>
                              <a:gd name="T4" fmla="*/ 41 w 63"/>
                              <a:gd name="T5" fmla="*/ 18 h 80"/>
                              <a:gd name="T6" fmla="*/ 38 w 63"/>
                              <a:gd name="T7" fmla="*/ 16 h 80"/>
                              <a:gd name="T8" fmla="*/ 35 w 63"/>
                              <a:gd name="T9" fmla="*/ 15 h 80"/>
                              <a:gd name="T10" fmla="*/ 30 w 63"/>
                              <a:gd name="T11" fmla="*/ 15 h 80"/>
                              <a:gd name="T12" fmla="*/ 26 w 63"/>
                              <a:gd name="T13" fmla="*/ 15 h 80"/>
                              <a:gd name="T14" fmla="*/ 23 w 63"/>
                              <a:gd name="T15" fmla="*/ 17 h 80"/>
                              <a:gd name="T16" fmla="*/ 21 w 63"/>
                              <a:gd name="T17" fmla="*/ 18 h 80"/>
                              <a:gd name="T18" fmla="*/ 21 w 63"/>
                              <a:gd name="T19" fmla="*/ 20 h 80"/>
                              <a:gd name="T20" fmla="*/ 21 w 63"/>
                              <a:gd name="T21" fmla="*/ 22 h 80"/>
                              <a:gd name="T22" fmla="*/ 24 w 63"/>
                              <a:gd name="T23" fmla="*/ 27 h 80"/>
                              <a:gd name="T24" fmla="*/ 34 w 63"/>
                              <a:gd name="T25" fmla="*/ 30 h 80"/>
                              <a:gd name="T26" fmla="*/ 46 w 63"/>
                              <a:gd name="T27" fmla="*/ 33 h 80"/>
                              <a:gd name="T28" fmla="*/ 56 w 63"/>
                              <a:gd name="T29" fmla="*/ 39 h 80"/>
                              <a:gd name="T30" fmla="*/ 63 w 63"/>
                              <a:gd name="T31" fmla="*/ 49 h 80"/>
                              <a:gd name="T32" fmla="*/ 62 w 63"/>
                              <a:gd name="T33" fmla="*/ 61 h 80"/>
                              <a:gd name="T34" fmla="*/ 58 w 63"/>
                              <a:gd name="T35" fmla="*/ 70 h 80"/>
                              <a:gd name="T36" fmla="*/ 52 w 63"/>
                              <a:gd name="T37" fmla="*/ 75 h 80"/>
                              <a:gd name="T38" fmla="*/ 45 w 63"/>
                              <a:gd name="T39" fmla="*/ 79 h 80"/>
                              <a:gd name="T40" fmla="*/ 38 w 63"/>
                              <a:gd name="T41" fmla="*/ 80 h 80"/>
                              <a:gd name="T42" fmla="*/ 30 w 63"/>
                              <a:gd name="T43" fmla="*/ 80 h 80"/>
                              <a:gd name="T44" fmla="*/ 22 w 63"/>
                              <a:gd name="T45" fmla="*/ 79 h 80"/>
                              <a:gd name="T46" fmla="*/ 14 w 63"/>
                              <a:gd name="T47" fmla="*/ 76 h 80"/>
                              <a:gd name="T48" fmla="*/ 7 w 63"/>
                              <a:gd name="T49" fmla="*/ 71 h 80"/>
                              <a:gd name="T50" fmla="*/ 2 w 63"/>
                              <a:gd name="T51" fmla="*/ 64 h 80"/>
                              <a:gd name="T52" fmla="*/ 0 w 63"/>
                              <a:gd name="T53" fmla="*/ 54 h 80"/>
                              <a:gd name="T54" fmla="*/ 19 w 63"/>
                              <a:gd name="T55" fmla="*/ 56 h 80"/>
                              <a:gd name="T56" fmla="*/ 20 w 63"/>
                              <a:gd name="T57" fmla="*/ 59 h 80"/>
                              <a:gd name="T58" fmla="*/ 22 w 63"/>
                              <a:gd name="T59" fmla="*/ 62 h 80"/>
                              <a:gd name="T60" fmla="*/ 25 w 63"/>
                              <a:gd name="T61" fmla="*/ 63 h 80"/>
                              <a:gd name="T62" fmla="*/ 30 w 63"/>
                              <a:gd name="T63" fmla="*/ 65 h 80"/>
                              <a:gd name="T64" fmla="*/ 35 w 63"/>
                              <a:gd name="T65" fmla="*/ 65 h 80"/>
                              <a:gd name="T66" fmla="*/ 39 w 63"/>
                              <a:gd name="T67" fmla="*/ 64 h 80"/>
                              <a:gd name="T68" fmla="*/ 42 w 63"/>
                              <a:gd name="T69" fmla="*/ 63 h 80"/>
                              <a:gd name="T70" fmla="*/ 44 w 63"/>
                              <a:gd name="T71" fmla="*/ 61 h 80"/>
                              <a:gd name="T72" fmla="*/ 45 w 63"/>
                              <a:gd name="T73" fmla="*/ 59 h 80"/>
                              <a:gd name="T74" fmla="*/ 45 w 63"/>
                              <a:gd name="T75" fmla="*/ 57 h 80"/>
                              <a:gd name="T76" fmla="*/ 41 w 63"/>
                              <a:gd name="T77" fmla="*/ 52 h 80"/>
                              <a:gd name="T78" fmla="*/ 32 w 63"/>
                              <a:gd name="T79" fmla="*/ 49 h 80"/>
                              <a:gd name="T80" fmla="*/ 20 w 63"/>
                              <a:gd name="T81" fmla="*/ 46 h 80"/>
                              <a:gd name="T82" fmla="*/ 9 w 63"/>
                              <a:gd name="T83" fmla="*/ 40 h 80"/>
                              <a:gd name="T84" fmla="*/ 3 w 63"/>
                              <a:gd name="T85" fmla="*/ 30 h 80"/>
                              <a:gd name="T86" fmla="*/ 3 w 63"/>
                              <a:gd name="T87" fmla="*/ 21 h 80"/>
                              <a:gd name="T88" fmla="*/ 5 w 63"/>
                              <a:gd name="T89" fmla="*/ 14 h 80"/>
                              <a:gd name="T90" fmla="*/ 8 w 63"/>
                              <a:gd name="T91" fmla="*/ 8 h 80"/>
                              <a:gd name="T92" fmla="*/ 15 w 63"/>
                              <a:gd name="T93" fmla="*/ 3 h 80"/>
                              <a:gd name="T94" fmla="*/ 23 w 63"/>
                              <a:gd name="T95" fmla="*/ 0 h 80"/>
                              <a:gd name="T96" fmla="*/ 33 w 63"/>
                              <a:gd name="T97" fmla="*/ 0 h 80"/>
                              <a:gd name="T98" fmla="*/ 41 w 63"/>
                              <a:gd name="T99" fmla="*/ 0 h 80"/>
                              <a:gd name="T100" fmla="*/ 48 w 63"/>
                              <a:gd name="T101" fmla="*/ 3 h 80"/>
                              <a:gd name="T102" fmla="*/ 54 w 63"/>
                              <a:gd name="T103" fmla="*/ 7 h 80"/>
                              <a:gd name="T104" fmla="*/ 59 w 63"/>
                              <a:gd name="T105" fmla="*/ 14 h 80"/>
                              <a:gd name="T106" fmla="*/ 61 w 63"/>
                              <a:gd name="T107" fmla="*/ 25 h 8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0"/>
                              <a:gd name="T164" fmla="*/ 63 w 63"/>
                              <a:gd name="T165" fmla="*/ 80 h 8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0">
                                <a:moveTo>
                                  <a:pt x="44" y="25"/>
                                </a:moveTo>
                                <a:lnTo>
                                  <a:pt x="43" y="24"/>
                                </a:lnTo>
                                <a:lnTo>
                                  <a:pt x="43" y="23"/>
                                </a:lnTo>
                                <a:lnTo>
                                  <a:pt x="43" y="22"/>
                                </a:lnTo>
                                <a:lnTo>
                                  <a:pt x="43" y="21"/>
                                </a:lnTo>
                                <a:lnTo>
                                  <a:pt x="42" y="20"/>
                                </a:lnTo>
                                <a:lnTo>
                                  <a:pt x="42" y="19"/>
                                </a:lnTo>
                                <a:lnTo>
                                  <a:pt x="41" y="19"/>
                                </a:lnTo>
                                <a:lnTo>
                                  <a:pt x="41" y="18"/>
                                </a:lnTo>
                                <a:lnTo>
                                  <a:pt x="40" y="17"/>
                                </a:lnTo>
                                <a:lnTo>
                                  <a:pt x="39" y="17"/>
                                </a:lnTo>
                                <a:lnTo>
                                  <a:pt x="38" y="16"/>
                                </a:lnTo>
                                <a:lnTo>
                                  <a:pt x="37" y="15"/>
                                </a:lnTo>
                                <a:lnTo>
                                  <a:pt x="36" y="15"/>
                                </a:lnTo>
                                <a:lnTo>
                                  <a:pt x="35" y="15"/>
                                </a:lnTo>
                                <a:lnTo>
                                  <a:pt x="33" y="15"/>
                                </a:lnTo>
                                <a:lnTo>
                                  <a:pt x="31" y="15"/>
                                </a:lnTo>
                                <a:lnTo>
                                  <a:pt x="30" y="15"/>
                                </a:lnTo>
                                <a:lnTo>
                                  <a:pt x="28" y="15"/>
                                </a:lnTo>
                                <a:lnTo>
                                  <a:pt x="27" y="15"/>
                                </a:lnTo>
                                <a:lnTo>
                                  <a:pt x="26" y="15"/>
                                </a:lnTo>
                                <a:lnTo>
                                  <a:pt x="25" y="16"/>
                                </a:lnTo>
                                <a:lnTo>
                                  <a:pt x="24" y="16"/>
                                </a:lnTo>
                                <a:lnTo>
                                  <a:pt x="23" y="17"/>
                                </a:lnTo>
                                <a:lnTo>
                                  <a:pt x="22" y="17"/>
                                </a:lnTo>
                                <a:lnTo>
                                  <a:pt x="22" y="18"/>
                                </a:lnTo>
                                <a:lnTo>
                                  <a:pt x="21" y="18"/>
                                </a:lnTo>
                                <a:lnTo>
                                  <a:pt x="21" y="19"/>
                                </a:lnTo>
                                <a:lnTo>
                                  <a:pt x="21" y="20"/>
                                </a:lnTo>
                                <a:lnTo>
                                  <a:pt x="21" y="21"/>
                                </a:lnTo>
                                <a:lnTo>
                                  <a:pt x="21" y="22"/>
                                </a:lnTo>
                                <a:lnTo>
                                  <a:pt x="21" y="24"/>
                                </a:lnTo>
                                <a:lnTo>
                                  <a:pt x="22" y="26"/>
                                </a:lnTo>
                                <a:lnTo>
                                  <a:pt x="24" y="27"/>
                                </a:lnTo>
                                <a:lnTo>
                                  <a:pt x="27" y="28"/>
                                </a:lnTo>
                                <a:lnTo>
                                  <a:pt x="30" y="29"/>
                                </a:lnTo>
                                <a:lnTo>
                                  <a:pt x="34" y="30"/>
                                </a:lnTo>
                                <a:lnTo>
                                  <a:pt x="38" y="31"/>
                                </a:lnTo>
                                <a:lnTo>
                                  <a:pt x="42" y="32"/>
                                </a:lnTo>
                                <a:lnTo>
                                  <a:pt x="46" y="33"/>
                                </a:lnTo>
                                <a:lnTo>
                                  <a:pt x="50" y="35"/>
                                </a:lnTo>
                                <a:lnTo>
                                  <a:pt x="53" y="36"/>
                                </a:lnTo>
                                <a:lnTo>
                                  <a:pt x="56" y="39"/>
                                </a:lnTo>
                                <a:lnTo>
                                  <a:pt x="59" y="41"/>
                                </a:lnTo>
                                <a:lnTo>
                                  <a:pt x="61" y="45"/>
                                </a:lnTo>
                                <a:lnTo>
                                  <a:pt x="63" y="49"/>
                                </a:lnTo>
                                <a:lnTo>
                                  <a:pt x="63" y="54"/>
                                </a:lnTo>
                                <a:lnTo>
                                  <a:pt x="63" y="58"/>
                                </a:lnTo>
                                <a:lnTo>
                                  <a:pt x="62" y="61"/>
                                </a:lnTo>
                                <a:lnTo>
                                  <a:pt x="61" y="65"/>
                                </a:lnTo>
                                <a:lnTo>
                                  <a:pt x="60" y="67"/>
                                </a:lnTo>
                                <a:lnTo>
                                  <a:pt x="58" y="70"/>
                                </a:lnTo>
                                <a:lnTo>
                                  <a:pt x="56" y="72"/>
                                </a:lnTo>
                                <a:lnTo>
                                  <a:pt x="54" y="74"/>
                                </a:lnTo>
                                <a:lnTo>
                                  <a:pt x="52" y="75"/>
                                </a:lnTo>
                                <a:lnTo>
                                  <a:pt x="50" y="77"/>
                                </a:lnTo>
                                <a:lnTo>
                                  <a:pt x="47" y="78"/>
                                </a:lnTo>
                                <a:lnTo>
                                  <a:pt x="45" y="79"/>
                                </a:lnTo>
                                <a:lnTo>
                                  <a:pt x="42" y="79"/>
                                </a:lnTo>
                                <a:lnTo>
                                  <a:pt x="40" y="80"/>
                                </a:lnTo>
                                <a:lnTo>
                                  <a:pt x="38" y="80"/>
                                </a:lnTo>
                                <a:lnTo>
                                  <a:pt x="35" y="80"/>
                                </a:lnTo>
                                <a:lnTo>
                                  <a:pt x="33" y="80"/>
                                </a:lnTo>
                                <a:lnTo>
                                  <a:pt x="30" y="80"/>
                                </a:lnTo>
                                <a:lnTo>
                                  <a:pt x="27" y="80"/>
                                </a:lnTo>
                                <a:lnTo>
                                  <a:pt x="24" y="80"/>
                                </a:lnTo>
                                <a:lnTo>
                                  <a:pt x="22" y="79"/>
                                </a:lnTo>
                                <a:lnTo>
                                  <a:pt x="19" y="78"/>
                                </a:lnTo>
                                <a:lnTo>
                                  <a:pt x="16" y="77"/>
                                </a:lnTo>
                                <a:lnTo>
                                  <a:pt x="14" y="76"/>
                                </a:lnTo>
                                <a:lnTo>
                                  <a:pt x="11" y="75"/>
                                </a:lnTo>
                                <a:lnTo>
                                  <a:pt x="9" y="73"/>
                                </a:lnTo>
                                <a:lnTo>
                                  <a:pt x="7" y="71"/>
                                </a:lnTo>
                                <a:lnTo>
                                  <a:pt x="5" y="69"/>
                                </a:lnTo>
                                <a:lnTo>
                                  <a:pt x="3" y="66"/>
                                </a:lnTo>
                                <a:lnTo>
                                  <a:pt x="2" y="64"/>
                                </a:lnTo>
                                <a:lnTo>
                                  <a:pt x="1" y="61"/>
                                </a:lnTo>
                                <a:lnTo>
                                  <a:pt x="1" y="57"/>
                                </a:lnTo>
                                <a:lnTo>
                                  <a:pt x="0" y="54"/>
                                </a:lnTo>
                                <a:lnTo>
                                  <a:pt x="19" y="54"/>
                                </a:lnTo>
                                <a:lnTo>
                                  <a:pt x="19" y="55"/>
                                </a:lnTo>
                                <a:lnTo>
                                  <a:pt x="19" y="56"/>
                                </a:lnTo>
                                <a:lnTo>
                                  <a:pt x="19" y="57"/>
                                </a:lnTo>
                                <a:lnTo>
                                  <a:pt x="20" y="58"/>
                                </a:lnTo>
                                <a:lnTo>
                                  <a:pt x="20" y="59"/>
                                </a:lnTo>
                                <a:lnTo>
                                  <a:pt x="21" y="60"/>
                                </a:lnTo>
                                <a:lnTo>
                                  <a:pt x="21" y="61"/>
                                </a:lnTo>
                                <a:lnTo>
                                  <a:pt x="22" y="62"/>
                                </a:lnTo>
                                <a:lnTo>
                                  <a:pt x="23" y="62"/>
                                </a:lnTo>
                                <a:lnTo>
                                  <a:pt x="24" y="63"/>
                                </a:lnTo>
                                <a:lnTo>
                                  <a:pt x="25" y="63"/>
                                </a:lnTo>
                                <a:lnTo>
                                  <a:pt x="27" y="64"/>
                                </a:lnTo>
                                <a:lnTo>
                                  <a:pt x="28" y="64"/>
                                </a:lnTo>
                                <a:lnTo>
                                  <a:pt x="30" y="65"/>
                                </a:lnTo>
                                <a:lnTo>
                                  <a:pt x="32" y="65"/>
                                </a:lnTo>
                                <a:lnTo>
                                  <a:pt x="34" y="65"/>
                                </a:lnTo>
                                <a:lnTo>
                                  <a:pt x="35" y="65"/>
                                </a:lnTo>
                                <a:lnTo>
                                  <a:pt x="37" y="65"/>
                                </a:lnTo>
                                <a:lnTo>
                                  <a:pt x="38" y="64"/>
                                </a:lnTo>
                                <a:lnTo>
                                  <a:pt x="39" y="64"/>
                                </a:lnTo>
                                <a:lnTo>
                                  <a:pt x="40" y="64"/>
                                </a:lnTo>
                                <a:lnTo>
                                  <a:pt x="41" y="63"/>
                                </a:lnTo>
                                <a:lnTo>
                                  <a:pt x="42" y="63"/>
                                </a:lnTo>
                                <a:lnTo>
                                  <a:pt x="43" y="62"/>
                                </a:lnTo>
                                <a:lnTo>
                                  <a:pt x="43" y="61"/>
                                </a:lnTo>
                                <a:lnTo>
                                  <a:pt x="44" y="61"/>
                                </a:lnTo>
                                <a:lnTo>
                                  <a:pt x="44" y="60"/>
                                </a:lnTo>
                                <a:lnTo>
                                  <a:pt x="45" y="59"/>
                                </a:lnTo>
                                <a:lnTo>
                                  <a:pt x="45" y="58"/>
                                </a:lnTo>
                                <a:lnTo>
                                  <a:pt x="45" y="57"/>
                                </a:lnTo>
                                <a:lnTo>
                                  <a:pt x="45" y="55"/>
                                </a:lnTo>
                                <a:lnTo>
                                  <a:pt x="43" y="53"/>
                                </a:lnTo>
                                <a:lnTo>
                                  <a:pt x="41" y="52"/>
                                </a:lnTo>
                                <a:lnTo>
                                  <a:pt x="39" y="51"/>
                                </a:lnTo>
                                <a:lnTo>
                                  <a:pt x="35" y="50"/>
                                </a:lnTo>
                                <a:lnTo>
                                  <a:pt x="32" y="49"/>
                                </a:lnTo>
                                <a:lnTo>
                                  <a:pt x="28" y="48"/>
                                </a:lnTo>
                                <a:lnTo>
                                  <a:pt x="24" y="47"/>
                                </a:lnTo>
                                <a:lnTo>
                                  <a:pt x="20" y="46"/>
                                </a:lnTo>
                                <a:lnTo>
                                  <a:pt x="16" y="44"/>
                                </a:lnTo>
                                <a:lnTo>
                                  <a:pt x="13" y="42"/>
                                </a:lnTo>
                                <a:lnTo>
                                  <a:pt x="9" y="40"/>
                                </a:lnTo>
                                <a:lnTo>
                                  <a:pt x="7" y="38"/>
                                </a:lnTo>
                                <a:lnTo>
                                  <a:pt x="5" y="34"/>
                                </a:lnTo>
                                <a:lnTo>
                                  <a:pt x="3" y="30"/>
                                </a:lnTo>
                                <a:lnTo>
                                  <a:pt x="3" y="25"/>
                                </a:lnTo>
                                <a:lnTo>
                                  <a:pt x="3" y="23"/>
                                </a:lnTo>
                                <a:lnTo>
                                  <a:pt x="3" y="21"/>
                                </a:lnTo>
                                <a:lnTo>
                                  <a:pt x="3" y="18"/>
                                </a:lnTo>
                                <a:lnTo>
                                  <a:pt x="4" y="16"/>
                                </a:lnTo>
                                <a:lnTo>
                                  <a:pt x="5" y="14"/>
                                </a:lnTo>
                                <a:lnTo>
                                  <a:pt x="6" y="12"/>
                                </a:lnTo>
                                <a:lnTo>
                                  <a:pt x="7" y="10"/>
                                </a:lnTo>
                                <a:lnTo>
                                  <a:pt x="8" y="8"/>
                                </a:lnTo>
                                <a:lnTo>
                                  <a:pt x="10" y="6"/>
                                </a:lnTo>
                                <a:lnTo>
                                  <a:pt x="12" y="4"/>
                                </a:lnTo>
                                <a:lnTo>
                                  <a:pt x="15" y="3"/>
                                </a:lnTo>
                                <a:lnTo>
                                  <a:pt x="17" y="2"/>
                                </a:lnTo>
                                <a:lnTo>
                                  <a:pt x="20" y="1"/>
                                </a:lnTo>
                                <a:lnTo>
                                  <a:pt x="23" y="0"/>
                                </a:lnTo>
                                <a:lnTo>
                                  <a:pt x="27" y="0"/>
                                </a:lnTo>
                                <a:lnTo>
                                  <a:pt x="31" y="0"/>
                                </a:lnTo>
                                <a:lnTo>
                                  <a:pt x="33" y="0"/>
                                </a:lnTo>
                                <a:lnTo>
                                  <a:pt x="36" y="0"/>
                                </a:lnTo>
                                <a:lnTo>
                                  <a:pt x="38" y="0"/>
                                </a:lnTo>
                                <a:lnTo>
                                  <a:pt x="41" y="0"/>
                                </a:lnTo>
                                <a:lnTo>
                                  <a:pt x="43" y="1"/>
                                </a:lnTo>
                                <a:lnTo>
                                  <a:pt x="46" y="2"/>
                                </a:lnTo>
                                <a:lnTo>
                                  <a:pt x="48" y="3"/>
                                </a:lnTo>
                                <a:lnTo>
                                  <a:pt x="50" y="4"/>
                                </a:lnTo>
                                <a:lnTo>
                                  <a:pt x="52" y="5"/>
                                </a:lnTo>
                                <a:lnTo>
                                  <a:pt x="54" y="7"/>
                                </a:lnTo>
                                <a:lnTo>
                                  <a:pt x="56" y="9"/>
                                </a:lnTo>
                                <a:lnTo>
                                  <a:pt x="58" y="12"/>
                                </a:lnTo>
                                <a:lnTo>
                                  <a:pt x="59" y="14"/>
                                </a:lnTo>
                                <a:lnTo>
                                  <a:pt x="60" y="18"/>
                                </a:lnTo>
                                <a:lnTo>
                                  <a:pt x="61" y="21"/>
                                </a:lnTo>
                                <a:lnTo>
                                  <a:pt x="61" y="25"/>
                                </a:lnTo>
                                <a:lnTo>
                                  <a:pt x="44" y="2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7" name="Freeform 199"/>
                          <a:cNvSpPr>
                            <a:spLocks/>
                          </a:cNvSpPr>
                        </a:nvSpPr>
                        <a:spPr bwMode="auto">
                          <a:xfrm>
                            <a:off x="3048" y="3247"/>
                            <a:ext cx="98" cy="78"/>
                          </a:xfrm>
                          <a:custGeom>
                            <a:avLst/>
                            <a:gdLst>
                              <a:gd name="T0" fmla="*/ 80 w 98"/>
                              <a:gd name="T1" fmla="*/ 32 h 78"/>
                              <a:gd name="T2" fmla="*/ 79 w 98"/>
                              <a:gd name="T3" fmla="*/ 26 h 78"/>
                              <a:gd name="T4" fmla="*/ 78 w 98"/>
                              <a:gd name="T5" fmla="*/ 22 h 78"/>
                              <a:gd name="T6" fmla="*/ 76 w 98"/>
                              <a:gd name="T7" fmla="*/ 19 h 78"/>
                              <a:gd name="T8" fmla="*/ 74 w 98"/>
                              <a:gd name="T9" fmla="*/ 17 h 78"/>
                              <a:gd name="T10" fmla="*/ 71 w 98"/>
                              <a:gd name="T11" fmla="*/ 16 h 78"/>
                              <a:gd name="T12" fmla="*/ 67 w 98"/>
                              <a:gd name="T13" fmla="*/ 17 h 78"/>
                              <a:gd name="T14" fmla="*/ 63 w 98"/>
                              <a:gd name="T15" fmla="*/ 18 h 78"/>
                              <a:gd name="T16" fmla="*/ 61 w 98"/>
                              <a:gd name="T17" fmla="*/ 21 h 78"/>
                              <a:gd name="T18" fmla="*/ 59 w 98"/>
                              <a:gd name="T19" fmla="*/ 24 h 78"/>
                              <a:gd name="T20" fmla="*/ 58 w 98"/>
                              <a:gd name="T21" fmla="*/ 29 h 78"/>
                              <a:gd name="T22" fmla="*/ 58 w 98"/>
                              <a:gd name="T23" fmla="*/ 78 h 78"/>
                              <a:gd name="T24" fmla="*/ 40 w 98"/>
                              <a:gd name="T25" fmla="*/ 31 h 78"/>
                              <a:gd name="T26" fmla="*/ 40 w 98"/>
                              <a:gd name="T27" fmla="*/ 27 h 78"/>
                              <a:gd name="T28" fmla="*/ 39 w 98"/>
                              <a:gd name="T29" fmla="*/ 23 h 78"/>
                              <a:gd name="T30" fmla="*/ 37 w 98"/>
                              <a:gd name="T31" fmla="*/ 20 h 78"/>
                              <a:gd name="T32" fmla="*/ 34 w 98"/>
                              <a:gd name="T33" fmla="*/ 17 h 78"/>
                              <a:gd name="T34" fmla="*/ 29 w 98"/>
                              <a:gd name="T35" fmla="*/ 16 h 78"/>
                              <a:gd name="T36" fmla="*/ 25 w 98"/>
                              <a:gd name="T37" fmla="*/ 17 h 78"/>
                              <a:gd name="T38" fmla="*/ 22 w 98"/>
                              <a:gd name="T39" fmla="*/ 19 h 78"/>
                              <a:gd name="T40" fmla="*/ 20 w 98"/>
                              <a:gd name="T41" fmla="*/ 22 h 78"/>
                              <a:gd name="T42" fmla="*/ 19 w 98"/>
                              <a:gd name="T43" fmla="*/ 25 h 78"/>
                              <a:gd name="T44" fmla="*/ 18 w 98"/>
                              <a:gd name="T45" fmla="*/ 30 h 78"/>
                              <a:gd name="T46" fmla="*/ 0 w 98"/>
                              <a:gd name="T47" fmla="*/ 78 h 78"/>
                              <a:gd name="T48" fmla="*/ 17 w 98"/>
                              <a:gd name="T49" fmla="*/ 13 h 78"/>
                              <a:gd name="T50" fmla="*/ 18 w 98"/>
                              <a:gd name="T51" fmla="*/ 11 h 78"/>
                              <a:gd name="T52" fmla="*/ 21 w 98"/>
                              <a:gd name="T53" fmla="*/ 7 h 78"/>
                              <a:gd name="T54" fmla="*/ 23 w 98"/>
                              <a:gd name="T55" fmla="*/ 4 h 78"/>
                              <a:gd name="T56" fmla="*/ 27 w 98"/>
                              <a:gd name="T57" fmla="*/ 2 h 78"/>
                              <a:gd name="T58" fmla="*/ 33 w 98"/>
                              <a:gd name="T59" fmla="*/ 0 h 78"/>
                              <a:gd name="T60" fmla="*/ 39 w 98"/>
                              <a:gd name="T61" fmla="*/ 0 h 78"/>
                              <a:gd name="T62" fmla="*/ 43 w 98"/>
                              <a:gd name="T63" fmla="*/ 0 h 78"/>
                              <a:gd name="T64" fmla="*/ 47 w 98"/>
                              <a:gd name="T65" fmla="*/ 2 h 78"/>
                              <a:gd name="T66" fmla="*/ 50 w 98"/>
                              <a:gd name="T67" fmla="*/ 4 h 78"/>
                              <a:gd name="T68" fmla="*/ 53 w 98"/>
                              <a:gd name="T69" fmla="*/ 7 h 78"/>
                              <a:gd name="T70" fmla="*/ 56 w 98"/>
                              <a:gd name="T71" fmla="*/ 12 h 78"/>
                              <a:gd name="T72" fmla="*/ 57 w 98"/>
                              <a:gd name="T73" fmla="*/ 9 h 78"/>
                              <a:gd name="T74" fmla="*/ 60 w 98"/>
                              <a:gd name="T75" fmla="*/ 6 h 78"/>
                              <a:gd name="T76" fmla="*/ 63 w 98"/>
                              <a:gd name="T77" fmla="*/ 3 h 78"/>
                              <a:gd name="T78" fmla="*/ 67 w 98"/>
                              <a:gd name="T79" fmla="*/ 1 h 78"/>
                              <a:gd name="T80" fmla="*/ 72 w 98"/>
                              <a:gd name="T81" fmla="*/ 0 h 78"/>
                              <a:gd name="T82" fmla="*/ 79 w 98"/>
                              <a:gd name="T83" fmla="*/ 0 h 78"/>
                              <a:gd name="T84" fmla="*/ 85 w 98"/>
                              <a:gd name="T85" fmla="*/ 2 h 78"/>
                              <a:gd name="T86" fmla="*/ 91 w 98"/>
                              <a:gd name="T87" fmla="*/ 6 h 78"/>
                              <a:gd name="T88" fmla="*/ 95 w 98"/>
                              <a:gd name="T89" fmla="*/ 12 h 78"/>
                              <a:gd name="T90" fmla="*/ 97 w 98"/>
                              <a:gd name="T91" fmla="*/ 19 h 78"/>
                              <a:gd name="T92" fmla="*/ 98 w 98"/>
                              <a:gd name="T93" fmla="*/ 78 h 78"/>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8"/>
                              <a:gd name="T142" fmla="*/ 0 h 78"/>
                              <a:gd name="T143" fmla="*/ 98 w 98"/>
                              <a:gd name="T144" fmla="*/ 78 h 78"/>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8" h="78">
                                <a:moveTo>
                                  <a:pt x="98" y="78"/>
                                </a:moveTo>
                                <a:lnTo>
                                  <a:pt x="80" y="78"/>
                                </a:lnTo>
                                <a:lnTo>
                                  <a:pt x="80" y="32"/>
                                </a:lnTo>
                                <a:lnTo>
                                  <a:pt x="80" y="29"/>
                                </a:lnTo>
                                <a:lnTo>
                                  <a:pt x="80" y="28"/>
                                </a:lnTo>
                                <a:lnTo>
                                  <a:pt x="79" y="26"/>
                                </a:lnTo>
                                <a:lnTo>
                                  <a:pt x="79" y="24"/>
                                </a:lnTo>
                                <a:lnTo>
                                  <a:pt x="79" y="23"/>
                                </a:lnTo>
                                <a:lnTo>
                                  <a:pt x="78" y="22"/>
                                </a:lnTo>
                                <a:lnTo>
                                  <a:pt x="78" y="21"/>
                                </a:lnTo>
                                <a:lnTo>
                                  <a:pt x="77" y="20"/>
                                </a:lnTo>
                                <a:lnTo>
                                  <a:pt x="76" y="19"/>
                                </a:lnTo>
                                <a:lnTo>
                                  <a:pt x="76" y="18"/>
                                </a:lnTo>
                                <a:lnTo>
                                  <a:pt x="75" y="18"/>
                                </a:lnTo>
                                <a:lnTo>
                                  <a:pt x="74" y="17"/>
                                </a:lnTo>
                                <a:lnTo>
                                  <a:pt x="73" y="17"/>
                                </a:lnTo>
                                <a:lnTo>
                                  <a:pt x="72" y="17"/>
                                </a:lnTo>
                                <a:lnTo>
                                  <a:pt x="71" y="16"/>
                                </a:lnTo>
                                <a:lnTo>
                                  <a:pt x="70" y="16"/>
                                </a:lnTo>
                                <a:lnTo>
                                  <a:pt x="69" y="16"/>
                                </a:lnTo>
                                <a:lnTo>
                                  <a:pt x="67" y="17"/>
                                </a:lnTo>
                                <a:lnTo>
                                  <a:pt x="66" y="17"/>
                                </a:lnTo>
                                <a:lnTo>
                                  <a:pt x="64" y="18"/>
                                </a:lnTo>
                                <a:lnTo>
                                  <a:pt x="63" y="18"/>
                                </a:lnTo>
                                <a:lnTo>
                                  <a:pt x="62" y="19"/>
                                </a:lnTo>
                                <a:lnTo>
                                  <a:pt x="61" y="20"/>
                                </a:lnTo>
                                <a:lnTo>
                                  <a:pt x="61" y="21"/>
                                </a:lnTo>
                                <a:lnTo>
                                  <a:pt x="60" y="22"/>
                                </a:lnTo>
                                <a:lnTo>
                                  <a:pt x="59" y="23"/>
                                </a:lnTo>
                                <a:lnTo>
                                  <a:pt x="59" y="24"/>
                                </a:lnTo>
                                <a:lnTo>
                                  <a:pt x="59" y="26"/>
                                </a:lnTo>
                                <a:lnTo>
                                  <a:pt x="58" y="27"/>
                                </a:lnTo>
                                <a:lnTo>
                                  <a:pt x="58" y="29"/>
                                </a:lnTo>
                                <a:lnTo>
                                  <a:pt x="58" y="30"/>
                                </a:lnTo>
                                <a:lnTo>
                                  <a:pt x="58" y="32"/>
                                </a:lnTo>
                                <a:lnTo>
                                  <a:pt x="58" y="78"/>
                                </a:lnTo>
                                <a:lnTo>
                                  <a:pt x="40" y="78"/>
                                </a:lnTo>
                                <a:lnTo>
                                  <a:pt x="40" y="32"/>
                                </a:lnTo>
                                <a:lnTo>
                                  <a:pt x="40" y="31"/>
                                </a:lnTo>
                                <a:lnTo>
                                  <a:pt x="40" y="29"/>
                                </a:lnTo>
                                <a:lnTo>
                                  <a:pt x="40" y="28"/>
                                </a:lnTo>
                                <a:lnTo>
                                  <a:pt x="40" y="27"/>
                                </a:lnTo>
                                <a:lnTo>
                                  <a:pt x="40" y="25"/>
                                </a:lnTo>
                                <a:lnTo>
                                  <a:pt x="39" y="24"/>
                                </a:lnTo>
                                <a:lnTo>
                                  <a:pt x="39" y="23"/>
                                </a:lnTo>
                                <a:lnTo>
                                  <a:pt x="39" y="22"/>
                                </a:lnTo>
                                <a:lnTo>
                                  <a:pt x="38" y="21"/>
                                </a:lnTo>
                                <a:lnTo>
                                  <a:pt x="37" y="20"/>
                                </a:lnTo>
                                <a:lnTo>
                                  <a:pt x="37" y="19"/>
                                </a:lnTo>
                                <a:lnTo>
                                  <a:pt x="36" y="18"/>
                                </a:lnTo>
                                <a:lnTo>
                                  <a:pt x="34" y="17"/>
                                </a:lnTo>
                                <a:lnTo>
                                  <a:pt x="33" y="17"/>
                                </a:lnTo>
                                <a:lnTo>
                                  <a:pt x="31" y="16"/>
                                </a:lnTo>
                                <a:lnTo>
                                  <a:pt x="29" y="16"/>
                                </a:lnTo>
                                <a:lnTo>
                                  <a:pt x="28" y="16"/>
                                </a:lnTo>
                                <a:lnTo>
                                  <a:pt x="26" y="17"/>
                                </a:lnTo>
                                <a:lnTo>
                                  <a:pt x="25" y="17"/>
                                </a:lnTo>
                                <a:lnTo>
                                  <a:pt x="24" y="18"/>
                                </a:lnTo>
                                <a:lnTo>
                                  <a:pt x="23" y="18"/>
                                </a:lnTo>
                                <a:lnTo>
                                  <a:pt x="22" y="19"/>
                                </a:lnTo>
                                <a:lnTo>
                                  <a:pt x="21" y="20"/>
                                </a:lnTo>
                                <a:lnTo>
                                  <a:pt x="20" y="21"/>
                                </a:lnTo>
                                <a:lnTo>
                                  <a:pt x="20" y="22"/>
                                </a:lnTo>
                                <a:lnTo>
                                  <a:pt x="19" y="23"/>
                                </a:lnTo>
                                <a:lnTo>
                                  <a:pt x="19" y="24"/>
                                </a:lnTo>
                                <a:lnTo>
                                  <a:pt x="19" y="25"/>
                                </a:lnTo>
                                <a:lnTo>
                                  <a:pt x="18" y="27"/>
                                </a:lnTo>
                                <a:lnTo>
                                  <a:pt x="18" y="28"/>
                                </a:lnTo>
                                <a:lnTo>
                                  <a:pt x="18" y="30"/>
                                </a:lnTo>
                                <a:lnTo>
                                  <a:pt x="18" y="31"/>
                                </a:lnTo>
                                <a:lnTo>
                                  <a:pt x="18" y="78"/>
                                </a:lnTo>
                                <a:lnTo>
                                  <a:pt x="0" y="78"/>
                                </a:lnTo>
                                <a:lnTo>
                                  <a:pt x="0" y="2"/>
                                </a:lnTo>
                                <a:lnTo>
                                  <a:pt x="17" y="2"/>
                                </a:lnTo>
                                <a:lnTo>
                                  <a:pt x="17" y="13"/>
                                </a:lnTo>
                                <a:lnTo>
                                  <a:pt x="18" y="12"/>
                                </a:lnTo>
                                <a:lnTo>
                                  <a:pt x="18" y="11"/>
                                </a:lnTo>
                                <a:lnTo>
                                  <a:pt x="19" y="9"/>
                                </a:lnTo>
                                <a:lnTo>
                                  <a:pt x="20" y="8"/>
                                </a:lnTo>
                                <a:lnTo>
                                  <a:pt x="21" y="7"/>
                                </a:lnTo>
                                <a:lnTo>
                                  <a:pt x="21" y="6"/>
                                </a:lnTo>
                                <a:lnTo>
                                  <a:pt x="22" y="5"/>
                                </a:lnTo>
                                <a:lnTo>
                                  <a:pt x="23" y="4"/>
                                </a:lnTo>
                                <a:lnTo>
                                  <a:pt x="25" y="3"/>
                                </a:lnTo>
                                <a:lnTo>
                                  <a:pt x="26" y="2"/>
                                </a:lnTo>
                                <a:lnTo>
                                  <a:pt x="27" y="2"/>
                                </a:lnTo>
                                <a:lnTo>
                                  <a:pt x="29" y="1"/>
                                </a:lnTo>
                                <a:lnTo>
                                  <a:pt x="31" y="0"/>
                                </a:lnTo>
                                <a:lnTo>
                                  <a:pt x="33" y="0"/>
                                </a:lnTo>
                                <a:lnTo>
                                  <a:pt x="35" y="0"/>
                                </a:lnTo>
                                <a:lnTo>
                                  <a:pt x="37" y="0"/>
                                </a:lnTo>
                                <a:lnTo>
                                  <a:pt x="39" y="0"/>
                                </a:lnTo>
                                <a:lnTo>
                                  <a:pt x="40" y="0"/>
                                </a:lnTo>
                                <a:lnTo>
                                  <a:pt x="42" y="0"/>
                                </a:lnTo>
                                <a:lnTo>
                                  <a:pt x="43" y="0"/>
                                </a:lnTo>
                                <a:lnTo>
                                  <a:pt x="45" y="1"/>
                                </a:lnTo>
                                <a:lnTo>
                                  <a:pt x="46" y="1"/>
                                </a:lnTo>
                                <a:lnTo>
                                  <a:pt x="47" y="2"/>
                                </a:lnTo>
                                <a:lnTo>
                                  <a:pt x="48" y="2"/>
                                </a:lnTo>
                                <a:lnTo>
                                  <a:pt x="49" y="3"/>
                                </a:lnTo>
                                <a:lnTo>
                                  <a:pt x="50" y="4"/>
                                </a:lnTo>
                                <a:lnTo>
                                  <a:pt x="51" y="5"/>
                                </a:lnTo>
                                <a:lnTo>
                                  <a:pt x="52" y="6"/>
                                </a:lnTo>
                                <a:lnTo>
                                  <a:pt x="53" y="7"/>
                                </a:lnTo>
                                <a:lnTo>
                                  <a:pt x="54" y="9"/>
                                </a:lnTo>
                                <a:lnTo>
                                  <a:pt x="55" y="10"/>
                                </a:lnTo>
                                <a:lnTo>
                                  <a:pt x="56" y="12"/>
                                </a:lnTo>
                                <a:lnTo>
                                  <a:pt x="56" y="11"/>
                                </a:lnTo>
                                <a:lnTo>
                                  <a:pt x="57" y="10"/>
                                </a:lnTo>
                                <a:lnTo>
                                  <a:pt x="57" y="9"/>
                                </a:lnTo>
                                <a:lnTo>
                                  <a:pt x="58" y="8"/>
                                </a:lnTo>
                                <a:lnTo>
                                  <a:pt x="59" y="7"/>
                                </a:lnTo>
                                <a:lnTo>
                                  <a:pt x="60" y="6"/>
                                </a:lnTo>
                                <a:lnTo>
                                  <a:pt x="61" y="5"/>
                                </a:lnTo>
                                <a:lnTo>
                                  <a:pt x="62" y="4"/>
                                </a:lnTo>
                                <a:lnTo>
                                  <a:pt x="63" y="3"/>
                                </a:lnTo>
                                <a:lnTo>
                                  <a:pt x="64" y="2"/>
                                </a:lnTo>
                                <a:lnTo>
                                  <a:pt x="66" y="2"/>
                                </a:lnTo>
                                <a:lnTo>
                                  <a:pt x="67" y="1"/>
                                </a:lnTo>
                                <a:lnTo>
                                  <a:pt x="69" y="0"/>
                                </a:lnTo>
                                <a:lnTo>
                                  <a:pt x="70" y="0"/>
                                </a:lnTo>
                                <a:lnTo>
                                  <a:pt x="72" y="0"/>
                                </a:lnTo>
                                <a:lnTo>
                                  <a:pt x="74" y="0"/>
                                </a:lnTo>
                                <a:lnTo>
                                  <a:pt x="76" y="0"/>
                                </a:lnTo>
                                <a:lnTo>
                                  <a:pt x="79" y="0"/>
                                </a:lnTo>
                                <a:lnTo>
                                  <a:pt x="81" y="0"/>
                                </a:lnTo>
                                <a:lnTo>
                                  <a:pt x="83" y="1"/>
                                </a:lnTo>
                                <a:lnTo>
                                  <a:pt x="85" y="2"/>
                                </a:lnTo>
                                <a:lnTo>
                                  <a:pt x="87" y="3"/>
                                </a:lnTo>
                                <a:lnTo>
                                  <a:pt x="89" y="4"/>
                                </a:lnTo>
                                <a:lnTo>
                                  <a:pt x="91" y="6"/>
                                </a:lnTo>
                                <a:lnTo>
                                  <a:pt x="92" y="8"/>
                                </a:lnTo>
                                <a:lnTo>
                                  <a:pt x="94" y="10"/>
                                </a:lnTo>
                                <a:lnTo>
                                  <a:pt x="95" y="12"/>
                                </a:lnTo>
                                <a:lnTo>
                                  <a:pt x="96" y="14"/>
                                </a:lnTo>
                                <a:lnTo>
                                  <a:pt x="97" y="16"/>
                                </a:lnTo>
                                <a:lnTo>
                                  <a:pt x="97" y="19"/>
                                </a:lnTo>
                                <a:lnTo>
                                  <a:pt x="98" y="22"/>
                                </a:lnTo>
                                <a:lnTo>
                                  <a:pt x="98" y="25"/>
                                </a:lnTo>
                                <a:lnTo>
                                  <a:pt x="98" y="7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8" name="Freeform 200"/>
                          <a:cNvSpPr>
                            <a:spLocks noEditPoints="1"/>
                          </a:cNvSpPr>
                        </a:nvSpPr>
                        <a:spPr bwMode="auto">
                          <a:xfrm>
                            <a:off x="3157" y="3247"/>
                            <a:ext cx="65" cy="80"/>
                          </a:xfrm>
                          <a:custGeom>
                            <a:avLst/>
                            <a:gdLst>
                              <a:gd name="T0" fmla="*/ 62 w 65"/>
                              <a:gd name="T1" fmla="*/ 62 h 80"/>
                              <a:gd name="T2" fmla="*/ 57 w 65"/>
                              <a:gd name="T3" fmla="*/ 69 h 80"/>
                              <a:gd name="T4" fmla="*/ 51 w 65"/>
                              <a:gd name="T5" fmla="*/ 75 h 80"/>
                              <a:gd name="T6" fmla="*/ 45 w 65"/>
                              <a:gd name="T7" fmla="*/ 78 h 80"/>
                              <a:gd name="T8" fmla="*/ 38 w 65"/>
                              <a:gd name="T9" fmla="*/ 80 h 80"/>
                              <a:gd name="T10" fmla="*/ 30 w 65"/>
                              <a:gd name="T11" fmla="*/ 80 h 80"/>
                              <a:gd name="T12" fmla="*/ 21 w 65"/>
                              <a:gd name="T13" fmla="*/ 78 h 80"/>
                              <a:gd name="T14" fmla="*/ 12 w 65"/>
                              <a:gd name="T15" fmla="*/ 73 h 80"/>
                              <a:gd name="T16" fmla="*/ 6 w 65"/>
                              <a:gd name="T17" fmla="*/ 65 h 80"/>
                              <a:gd name="T18" fmla="*/ 1 w 65"/>
                              <a:gd name="T19" fmla="*/ 54 h 80"/>
                              <a:gd name="T20" fmla="*/ 0 w 65"/>
                              <a:gd name="T21" fmla="*/ 38 h 80"/>
                              <a:gd name="T22" fmla="*/ 0 w 65"/>
                              <a:gd name="T23" fmla="*/ 31 h 80"/>
                              <a:gd name="T24" fmla="*/ 2 w 65"/>
                              <a:gd name="T25" fmla="*/ 22 h 80"/>
                              <a:gd name="T26" fmla="*/ 7 w 65"/>
                              <a:gd name="T27" fmla="*/ 12 h 80"/>
                              <a:gd name="T28" fmla="*/ 15 w 65"/>
                              <a:gd name="T29" fmla="*/ 4 h 80"/>
                              <a:gd name="T30" fmla="*/ 27 w 65"/>
                              <a:gd name="T31" fmla="*/ 0 h 80"/>
                              <a:gd name="T32" fmla="*/ 38 w 65"/>
                              <a:gd name="T33" fmla="*/ 0 h 80"/>
                              <a:gd name="T34" fmla="*/ 46 w 65"/>
                              <a:gd name="T35" fmla="*/ 2 h 80"/>
                              <a:gd name="T36" fmla="*/ 54 w 65"/>
                              <a:gd name="T37" fmla="*/ 7 h 80"/>
                              <a:gd name="T38" fmla="*/ 60 w 65"/>
                              <a:gd name="T39" fmla="*/ 16 h 80"/>
                              <a:gd name="T40" fmla="*/ 64 w 65"/>
                              <a:gd name="T41" fmla="*/ 30 h 80"/>
                              <a:gd name="T42" fmla="*/ 65 w 65"/>
                              <a:gd name="T43" fmla="*/ 45 h 80"/>
                              <a:gd name="T44" fmla="*/ 18 w 65"/>
                              <a:gd name="T45" fmla="*/ 48 h 80"/>
                              <a:gd name="T46" fmla="*/ 19 w 65"/>
                              <a:gd name="T47" fmla="*/ 52 h 80"/>
                              <a:gd name="T48" fmla="*/ 21 w 65"/>
                              <a:gd name="T49" fmla="*/ 57 h 80"/>
                              <a:gd name="T50" fmla="*/ 24 w 65"/>
                              <a:gd name="T51" fmla="*/ 61 h 80"/>
                              <a:gd name="T52" fmla="*/ 29 w 65"/>
                              <a:gd name="T53" fmla="*/ 63 h 80"/>
                              <a:gd name="T54" fmla="*/ 35 w 65"/>
                              <a:gd name="T55" fmla="*/ 64 h 80"/>
                              <a:gd name="T56" fmla="*/ 38 w 65"/>
                              <a:gd name="T57" fmla="*/ 64 h 80"/>
                              <a:gd name="T58" fmla="*/ 40 w 65"/>
                              <a:gd name="T59" fmla="*/ 62 h 80"/>
                              <a:gd name="T60" fmla="*/ 43 w 65"/>
                              <a:gd name="T61" fmla="*/ 61 h 80"/>
                              <a:gd name="T62" fmla="*/ 44 w 65"/>
                              <a:gd name="T63" fmla="*/ 58 h 80"/>
                              <a:gd name="T64" fmla="*/ 45 w 65"/>
                              <a:gd name="T65" fmla="*/ 56 h 80"/>
                              <a:gd name="T66" fmla="*/ 46 w 65"/>
                              <a:gd name="T67" fmla="*/ 30 h 80"/>
                              <a:gd name="T68" fmla="*/ 44 w 65"/>
                              <a:gd name="T69" fmla="*/ 24 h 80"/>
                              <a:gd name="T70" fmla="*/ 42 w 65"/>
                              <a:gd name="T71" fmla="*/ 20 h 80"/>
                              <a:gd name="T72" fmla="*/ 39 w 65"/>
                              <a:gd name="T73" fmla="*/ 18 h 80"/>
                              <a:gd name="T74" fmla="*/ 36 w 65"/>
                              <a:gd name="T75" fmla="*/ 16 h 80"/>
                              <a:gd name="T76" fmla="*/ 32 w 65"/>
                              <a:gd name="T77" fmla="*/ 16 h 80"/>
                              <a:gd name="T78" fmla="*/ 28 w 65"/>
                              <a:gd name="T79" fmla="*/ 17 h 80"/>
                              <a:gd name="T80" fmla="*/ 25 w 65"/>
                              <a:gd name="T81" fmla="*/ 18 h 80"/>
                              <a:gd name="T82" fmla="*/ 22 w 65"/>
                              <a:gd name="T83" fmla="*/ 21 h 80"/>
                              <a:gd name="T84" fmla="*/ 20 w 65"/>
                              <a:gd name="T85" fmla="*/ 25 h 80"/>
                              <a:gd name="T86" fmla="*/ 19 w 65"/>
                              <a:gd name="T87" fmla="*/ 30 h 8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5"/>
                              <a:gd name="T133" fmla="*/ 0 h 80"/>
                              <a:gd name="T134" fmla="*/ 65 w 65"/>
                              <a:gd name="T135" fmla="*/ 80 h 80"/>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5" h="80">
                                <a:moveTo>
                                  <a:pt x="64" y="56"/>
                                </a:moveTo>
                                <a:lnTo>
                                  <a:pt x="63" y="59"/>
                                </a:lnTo>
                                <a:lnTo>
                                  <a:pt x="62" y="62"/>
                                </a:lnTo>
                                <a:lnTo>
                                  <a:pt x="60" y="65"/>
                                </a:lnTo>
                                <a:lnTo>
                                  <a:pt x="59" y="67"/>
                                </a:lnTo>
                                <a:lnTo>
                                  <a:pt x="57" y="69"/>
                                </a:lnTo>
                                <a:lnTo>
                                  <a:pt x="55" y="72"/>
                                </a:lnTo>
                                <a:lnTo>
                                  <a:pt x="54" y="73"/>
                                </a:lnTo>
                                <a:lnTo>
                                  <a:pt x="51" y="75"/>
                                </a:lnTo>
                                <a:lnTo>
                                  <a:pt x="49" y="76"/>
                                </a:lnTo>
                                <a:lnTo>
                                  <a:pt x="47" y="77"/>
                                </a:lnTo>
                                <a:lnTo>
                                  <a:pt x="45" y="78"/>
                                </a:lnTo>
                                <a:lnTo>
                                  <a:pt x="43" y="79"/>
                                </a:lnTo>
                                <a:lnTo>
                                  <a:pt x="41" y="80"/>
                                </a:lnTo>
                                <a:lnTo>
                                  <a:pt x="38" y="80"/>
                                </a:lnTo>
                                <a:lnTo>
                                  <a:pt x="36" y="80"/>
                                </a:lnTo>
                                <a:lnTo>
                                  <a:pt x="34" y="80"/>
                                </a:lnTo>
                                <a:lnTo>
                                  <a:pt x="30" y="80"/>
                                </a:lnTo>
                                <a:lnTo>
                                  <a:pt x="27" y="80"/>
                                </a:lnTo>
                                <a:lnTo>
                                  <a:pt x="24" y="79"/>
                                </a:lnTo>
                                <a:lnTo>
                                  <a:pt x="21" y="78"/>
                                </a:lnTo>
                                <a:lnTo>
                                  <a:pt x="18" y="77"/>
                                </a:lnTo>
                                <a:lnTo>
                                  <a:pt x="15" y="75"/>
                                </a:lnTo>
                                <a:lnTo>
                                  <a:pt x="12" y="73"/>
                                </a:lnTo>
                                <a:lnTo>
                                  <a:pt x="10" y="71"/>
                                </a:lnTo>
                                <a:lnTo>
                                  <a:pt x="7" y="68"/>
                                </a:lnTo>
                                <a:lnTo>
                                  <a:pt x="6" y="65"/>
                                </a:lnTo>
                                <a:lnTo>
                                  <a:pt x="4" y="62"/>
                                </a:lnTo>
                                <a:lnTo>
                                  <a:pt x="3" y="58"/>
                                </a:lnTo>
                                <a:lnTo>
                                  <a:pt x="1" y="54"/>
                                </a:lnTo>
                                <a:lnTo>
                                  <a:pt x="1" y="49"/>
                                </a:lnTo>
                                <a:lnTo>
                                  <a:pt x="0" y="44"/>
                                </a:lnTo>
                                <a:lnTo>
                                  <a:pt x="0" y="38"/>
                                </a:lnTo>
                                <a:lnTo>
                                  <a:pt x="0" y="36"/>
                                </a:lnTo>
                                <a:lnTo>
                                  <a:pt x="0" y="34"/>
                                </a:lnTo>
                                <a:lnTo>
                                  <a:pt x="0" y="31"/>
                                </a:lnTo>
                                <a:lnTo>
                                  <a:pt x="1" y="28"/>
                                </a:lnTo>
                                <a:lnTo>
                                  <a:pt x="1" y="25"/>
                                </a:lnTo>
                                <a:lnTo>
                                  <a:pt x="2" y="22"/>
                                </a:lnTo>
                                <a:lnTo>
                                  <a:pt x="4" y="19"/>
                                </a:lnTo>
                                <a:lnTo>
                                  <a:pt x="5" y="15"/>
                                </a:lnTo>
                                <a:lnTo>
                                  <a:pt x="7" y="12"/>
                                </a:lnTo>
                                <a:lnTo>
                                  <a:pt x="9" y="9"/>
                                </a:lnTo>
                                <a:lnTo>
                                  <a:pt x="12" y="7"/>
                                </a:lnTo>
                                <a:lnTo>
                                  <a:pt x="15" y="4"/>
                                </a:lnTo>
                                <a:lnTo>
                                  <a:pt x="19" y="2"/>
                                </a:lnTo>
                                <a:lnTo>
                                  <a:pt x="23" y="1"/>
                                </a:lnTo>
                                <a:lnTo>
                                  <a:pt x="27" y="0"/>
                                </a:lnTo>
                                <a:lnTo>
                                  <a:pt x="33" y="0"/>
                                </a:lnTo>
                                <a:lnTo>
                                  <a:pt x="35" y="0"/>
                                </a:lnTo>
                                <a:lnTo>
                                  <a:pt x="38" y="0"/>
                                </a:lnTo>
                                <a:lnTo>
                                  <a:pt x="41" y="0"/>
                                </a:lnTo>
                                <a:lnTo>
                                  <a:pt x="43" y="1"/>
                                </a:lnTo>
                                <a:lnTo>
                                  <a:pt x="46" y="2"/>
                                </a:lnTo>
                                <a:lnTo>
                                  <a:pt x="49" y="4"/>
                                </a:lnTo>
                                <a:lnTo>
                                  <a:pt x="51" y="5"/>
                                </a:lnTo>
                                <a:lnTo>
                                  <a:pt x="54" y="7"/>
                                </a:lnTo>
                                <a:lnTo>
                                  <a:pt x="56" y="10"/>
                                </a:lnTo>
                                <a:lnTo>
                                  <a:pt x="58" y="13"/>
                                </a:lnTo>
                                <a:lnTo>
                                  <a:pt x="60" y="16"/>
                                </a:lnTo>
                                <a:lnTo>
                                  <a:pt x="61" y="20"/>
                                </a:lnTo>
                                <a:lnTo>
                                  <a:pt x="63" y="25"/>
                                </a:lnTo>
                                <a:lnTo>
                                  <a:pt x="64" y="30"/>
                                </a:lnTo>
                                <a:lnTo>
                                  <a:pt x="64" y="35"/>
                                </a:lnTo>
                                <a:lnTo>
                                  <a:pt x="65" y="42"/>
                                </a:lnTo>
                                <a:lnTo>
                                  <a:pt x="65" y="45"/>
                                </a:lnTo>
                                <a:lnTo>
                                  <a:pt x="18" y="45"/>
                                </a:lnTo>
                                <a:lnTo>
                                  <a:pt x="18" y="46"/>
                                </a:lnTo>
                                <a:lnTo>
                                  <a:pt x="18" y="48"/>
                                </a:lnTo>
                                <a:lnTo>
                                  <a:pt x="18" y="49"/>
                                </a:lnTo>
                                <a:lnTo>
                                  <a:pt x="19" y="51"/>
                                </a:lnTo>
                                <a:lnTo>
                                  <a:pt x="19" y="52"/>
                                </a:lnTo>
                                <a:lnTo>
                                  <a:pt x="19" y="54"/>
                                </a:lnTo>
                                <a:lnTo>
                                  <a:pt x="20" y="55"/>
                                </a:lnTo>
                                <a:lnTo>
                                  <a:pt x="21" y="57"/>
                                </a:lnTo>
                                <a:lnTo>
                                  <a:pt x="22" y="58"/>
                                </a:lnTo>
                                <a:lnTo>
                                  <a:pt x="23" y="60"/>
                                </a:lnTo>
                                <a:lnTo>
                                  <a:pt x="24" y="61"/>
                                </a:lnTo>
                                <a:lnTo>
                                  <a:pt x="25" y="62"/>
                                </a:lnTo>
                                <a:lnTo>
                                  <a:pt x="27" y="63"/>
                                </a:lnTo>
                                <a:lnTo>
                                  <a:pt x="29" y="63"/>
                                </a:lnTo>
                                <a:lnTo>
                                  <a:pt x="31" y="64"/>
                                </a:lnTo>
                                <a:lnTo>
                                  <a:pt x="34" y="64"/>
                                </a:lnTo>
                                <a:lnTo>
                                  <a:pt x="35" y="64"/>
                                </a:lnTo>
                                <a:lnTo>
                                  <a:pt x="36" y="64"/>
                                </a:lnTo>
                                <a:lnTo>
                                  <a:pt x="37" y="64"/>
                                </a:lnTo>
                                <a:lnTo>
                                  <a:pt x="38" y="64"/>
                                </a:lnTo>
                                <a:lnTo>
                                  <a:pt x="38" y="63"/>
                                </a:lnTo>
                                <a:lnTo>
                                  <a:pt x="39" y="63"/>
                                </a:lnTo>
                                <a:lnTo>
                                  <a:pt x="40" y="62"/>
                                </a:lnTo>
                                <a:lnTo>
                                  <a:pt x="41" y="62"/>
                                </a:lnTo>
                                <a:lnTo>
                                  <a:pt x="42" y="61"/>
                                </a:lnTo>
                                <a:lnTo>
                                  <a:pt x="43" y="61"/>
                                </a:lnTo>
                                <a:lnTo>
                                  <a:pt x="43" y="60"/>
                                </a:lnTo>
                                <a:lnTo>
                                  <a:pt x="44" y="59"/>
                                </a:lnTo>
                                <a:lnTo>
                                  <a:pt x="44" y="58"/>
                                </a:lnTo>
                                <a:lnTo>
                                  <a:pt x="45" y="58"/>
                                </a:lnTo>
                                <a:lnTo>
                                  <a:pt x="45" y="57"/>
                                </a:lnTo>
                                <a:lnTo>
                                  <a:pt x="45" y="56"/>
                                </a:lnTo>
                                <a:lnTo>
                                  <a:pt x="64" y="56"/>
                                </a:lnTo>
                                <a:close/>
                                <a:moveTo>
                                  <a:pt x="46" y="32"/>
                                </a:moveTo>
                                <a:lnTo>
                                  <a:pt x="46" y="30"/>
                                </a:lnTo>
                                <a:lnTo>
                                  <a:pt x="46" y="28"/>
                                </a:lnTo>
                                <a:lnTo>
                                  <a:pt x="45" y="26"/>
                                </a:lnTo>
                                <a:lnTo>
                                  <a:pt x="44" y="24"/>
                                </a:lnTo>
                                <a:lnTo>
                                  <a:pt x="44" y="23"/>
                                </a:lnTo>
                                <a:lnTo>
                                  <a:pt x="43" y="22"/>
                                </a:lnTo>
                                <a:lnTo>
                                  <a:pt x="42" y="20"/>
                                </a:lnTo>
                                <a:lnTo>
                                  <a:pt x="41" y="19"/>
                                </a:lnTo>
                                <a:lnTo>
                                  <a:pt x="40" y="18"/>
                                </a:lnTo>
                                <a:lnTo>
                                  <a:pt x="39" y="18"/>
                                </a:lnTo>
                                <a:lnTo>
                                  <a:pt x="38" y="17"/>
                                </a:lnTo>
                                <a:lnTo>
                                  <a:pt x="37" y="17"/>
                                </a:lnTo>
                                <a:lnTo>
                                  <a:pt x="36" y="16"/>
                                </a:lnTo>
                                <a:lnTo>
                                  <a:pt x="35" y="16"/>
                                </a:lnTo>
                                <a:lnTo>
                                  <a:pt x="33" y="16"/>
                                </a:lnTo>
                                <a:lnTo>
                                  <a:pt x="32" y="16"/>
                                </a:lnTo>
                                <a:lnTo>
                                  <a:pt x="31" y="16"/>
                                </a:lnTo>
                                <a:lnTo>
                                  <a:pt x="29" y="16"/>
                                </a:lnTo>
                                <a:lnTo>
                                  <a:pt x="28" y="17"/>
                                </a:lnTo>
                                <a:lnTo>
                                  <a:pt x="27" y="17"/>
                                </a:lnTo>
                                <a:lnTo>
                                  <a:pt x="26" y="18"/>
                                </a:lnTo>
                                <a:lnTo>
                                  <a:pt x="25" y="18"/>
                                </a:lnTo>
                                <a:lnTo>
                                  <a:pt x="24" y="19"/>
                                </a:lnTo>
                                <a:lnTo>
                                  <a:pt x="23" y="20"/>
                                </a:lnTo>
                                <a:lnTo>
                                  <a:pt x="22" y="21"/>
                                </a:lnTo>
                                <a:lnTo>
                                  <a:pt x="21" y="22"/>
                                </a:lnTo>
                                <a:lnTo>
                                  <a:pt x="21" y="24"/>
                                </a:lnTo>
                                <a:lnTo>
                                  <a:pt x="20" y="25"/>
                                </a:lnTo>
                                <a:lnTo>
                                  <a:pt x="19" y="27"/>
                                </a:lnTo>
                                <a:lnTo>
                                  <a:pt x="19" y="29"/>
                                </a:lnTo>
                                <a:lnTo>
                                  <a:pt x="19" y="30"/>
                                </a:lnTo>
                                <a:lnTo>
                                  <a:pt x="19" y="32"/>
                                </a:lnTo>
                                <a:lnTo>
                                  <a:pt x="46" y="3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79" name="Freeform 201"/>
                          <a:cNvSpPr>
                            <a:spLocks/>
                          </a:cNvSpPr>
                        </a:nvSpPr>
                        <a:spPr bwMode="auto">
                          <a:xfrm>
                            <a:off x="3234" y="3247"/>
                            <a:ext cx="61" cy="78"/>
                          </a:xfrm>
                          <a:custGeom>
                            <a:avLst/>
                            <a:gdLst>
                              <a:gd name="T0" fmla="*/ 43 w 61"/>
                              <a:gd name="T1" fmla="*/ 78 h 78"/>
                              <a:gd name="T2" fmla="*/ 43 w 61"/>
                              <a:gd name="T3" fmla="*/ 30 h 78"/>
                              <a:gd name="T4" fmla="*/ 43 w 61"/>
                              <a:gd name="T5" fmla="*/ 28 h 78"/>
                              <a:gd name="T6" fmla="*/ 43 w 61"/>
                              <a:gd name="T7" fmla="*/ 26 h 78"/>
                              <a:gd name="T8" fmla="*/ 42 w 61"/>
                              <a:gd name="T9" fmla="*/ 23 h 78"/>
                              <a:gd name="T10" fmla="*/ 41 w 61"/>
                              <a:gd name="T11" fmla="*/ 21 h 78"/>
                              <a:gd name="T12" fmla="*/ 40 w 61"/>
                              <a:gd name="T13" fmla="*/ 19 h 78"/>
                              <a:gd name="T14" fmla="*/ 37 w 61"/>
                              <a:gd name="T15" fmla="*/ 17 h 78"/>
                              <a:gd name="T16" fmla="*/ 34 w 61"/>
                              <a:gd name="T17" fmla="*/ 16 h 78"/>
                              <a:gd name="T18" fmla="*/ 30 w 61"/>
                              <a:gd name="T19" fmla="*/ 16 h 78"/>
                              <a:gd name="T20" fmla="*/ 27 w 61"/>
                              <a:gd name="T21" fmla="*/ 17 h 78"/>
                              <a:gd name="T22" fmla="*/ 25 w 61"/>
                              <a:gd name="T23" fmla="*/ 18 h 78"/>
                              <a:gd name="T24" fmla="*/ 23 w 61"/>
                              <a:gd name="T25" fmla="*/ 20 h 78"/>
                              <a:gd name="T26" fmla="*/ 21 w 61"/>
                              <a:gd name="T27" fmla="*/ 22 h 78"/>
                              <a:gd name="T28" fmla="*/ 19 w 61"/>
                              <a:gd name="T29" fmla="*/ 25 h 78"/>
                              <a:gd name="T30" fmla="*/ 18 w 61"/>
                              <a:gd name="T31" fmla="*/ 28 h 78"/>
                              <a:gd name="T32" fmla="*/ 18 w 61"/>
                              <a:gd name="T33" fmla="*/ 32 h 78"/>
                              <a:gd name="T34" fmla="*/ 18 w 61"/>
                              <a:gd name="T35" fmla="*/ 78 h 78"/>
                              <a:gd name="T36" fmla="*/ 0 w 61"/>
                              <a:gd name="T37" fmla="*/ 2 h 78"/>
                              <a:gd name="T38" fmla="*/ 17 w 61"/>
                              <a:gd name="T39" fmla="*/ 13 h 78"/>
                              <a:gd name="T40" fmla="*/ 18 w 61"/>
                              <a:gd name="T41" fmla="*/ 12 h 78"/>
                              <a:gd name="T42" fmla="*/ 19 w 61"/>
                              <a:gd name="T43" fmla="*/ 10 h 78"/>
                              <a:gd name="T44" fmla="*/ 20 w 61"/>
                              <a:gd name="T45" fmla="*/ 8 h 78"/>
                              <a:gd name="T46" fmla="*/ 22 w 61"/>
                              <a:gd name="T47" fmla="*/ 5 h 78"/>
                              <a:gd name="T48" fmla="*/ 25 w 61"/>
                              <a:gd name="T49" fmla="*/ 3 h 78"/>
                              <a:gd name="T50" fmla="*/ 28 w 61"/>
                              <a:gd name="T51" fmla="*/ 2 h 78"/>
                              <a:gd name="T52" fmla="*/ 31 w 61"/>
                              <a:gd name="T53" fmla="*/ 0 h 78"/>
                              <a:gd name="T54" fmla="*/ 35 w 61"/>
                              <a:gd name="T55" fmla="*/ 0 h 78"/>
                              <a:gd name="T56" fmla="*/ 40 w 61"/>
                              <a:gd name="T57" fmla="*/ 0 h 78"/>
                              <a:gd name="T58" fmla="*/ 45 w 61"/>
                              <a:gd name="T59" fmla="*/ 0 h 78"/>
                              <a:gd name="T60" fmla="*/ 49 w 61"/>
                              <a:gd name="T61" fmla="*/ 2 h 78"/>
                              <a:gd name="T62" fmla="*/ 53 w 61"/>
                              <a:gd name="T63" fmla="*/ 4 h 78"/>
                              <a:gd name="T64" fmla="*/ 56 w 61"/>
                              <a:gd name="T65" fmla="*/ 8 h 78"/>
                              <a:gd name="T66" fmla="*/ 58 w 61"/>
                              <a:gd name="T67" fmla="*/ 12 h 78"/>
                              <a:gd name="T68" fmla="*/ 60 w 61"/>
                              <a:gd name="T69" fmla="*/ 16 h 78"/>
                              <a:gd name="T70" fmla="*/ 61 w 61"/>
                              <a:gd name="T71" fmla="*/ 22 h 78"/>
                              <a:gd name="T72" fmla="*/ 61 w 61"/>
                              <a:gd name="T73" fmla="*/ 78 h 7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8"/>
                              <a:gd name="T113" fmla="*/ 61 w 61"/>
                              <a:gd name="T114" fmla="*/ 78 h 78"/>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8">
                                <a:moveTo>
                                  <a:pt x="61" y="78"/>
                                </a:moveTo>
                                <a:lnTo>
                                  <a:pt x="43" y="78"/>
                                </a:lnTo>
                                <a:lnTo>
                                  <a:pt x="43" y="32"/>
                                </a:lnTo>
                                <a:lnTo>
                                  <a:pt x="43" y="30"/>
                                </a:lnTo>
                                <a:lnTo>
                                  <a:pt x="43" y="29"/>
                                </a:lnTo>
                                <a:lnTo>
                                  <a:pt x="43" y="28"/>
                                </a:lnTo>
                                <a:lnTo>
                                  <a:pt x="43" y="27"/>
                                </a:lnTo>
                                <a:lnTo>
                                  <a:pt x="43" y="26"/>
                                </a:lnTo>
                                <a:lnTo>
                                  <a:pt x="43" y="24"/>
                                </a:lnTo>
                                <a:lnTo>
                                  <a:pt x="42" y="23"/>
                                </a:lnTo>
                                <a:lnTo>
                                  <a:pt x="42" y="22"/>
                                </a:lnTo>
                                <a:lnTo>
                                  <a:pt x="41" y="21"/>
                                </a:lnTo>
                                <a:lnTo>
                                  <a:pt x="41" y="20"/>
                                </a:lnTo>
                                <a:lnTo>
                                  <a:pt x="40" y="19"/>
                                </a:lnTo>
                                <a:lnTo>
                                  <a:pt x="38" y="18"/>
                                </a:lnTo>
                                <a:lnTo>
                                  <a:pt x="37" y="17"/>
                                </a:lnTo>
                                <a:lnTo>
                                  <a:pt x="36" y="17"/>
                                </a:lnTo>
                                <a:lnTo>
                                  <a:pt x="34" y="16"/>
                                </a:lnTo>
                                <a:lnTo>
                                  <a:pt x="32" y="16"/>
                                </a:lnTo>
                                <a:lnTo>
                                  <a:pt x="30" y="16"/>
                                </a:lnTo>
                                <a:lnTo>
                                  <a:pt x="29" y="17"/>
                                </a:lnTo>
                                <a:lnTo>
                                  <a:pt x="27" y="17"/>
                                </a:lnTo>
                                <a:lnTo>
                                  <a:pt x="26" y="18"/>
                                </a:lnTo>
                                <a:lnTo>
                                  <a:pt x="25" y="18"/>
                                </a:lnTo>
                                <a:lnTo>
                                  <a:pt x="24" y="19"/>
                                </a:lnTo>
                                <a:lnTo>
                                  <a:pt x="23" y="20"/>
                                </a:lnTo>
                                <a:lnTo>
                                  <a:pt x="22" y="21"/>
                                </a:lnTo>
                                <a:lnTo>
                                  <a:pt x="21" y="22"/>
                                </a:lnTo>
                                <a:lnTo>
                                  <a:pt x="20" y="23"/>
                                </a:lnTo>
                                <a:lnTo>
                                  <a:pt x="19" y="25"/>
                                </a:lnTo>
                                <a:lnTo>
                                  <a:pt x="19" y="26"/>
                                </a:lnTo>
                                <a:lnTo>
                                  <a:pt x="18" y="28"/>
                                </a:lnTo>
                                <a:lnTo>
                                  <a:pt x="18" y="30"/>
                                </a:lnTo>
                                <a:lnTo>
                                  <a:pt x="18" y="32"/>
                                </a:lnTo>
                                <a:lnTo>
                                  <a:pt x="18" y="34"/>
                                </a:lnTo>
                                <a:lnTo>
                                  <a:pt x="18" y="78"/>
                                </a:lnTo>
                                <a:lnTo>
                                  <a:pt x="0" y="78"/>
                                </a:lnTo>
                                <a:lnTo>
                                  <a:pt x="0" y="2"/>
                                </a:lnTo>
                                <a:lnTo>
                                  <a:pt x="17" y="2"/>
                                </a:lnTo>
                                <a:lnTo>
                                  <a:pt x="17" y="13"/>
                                </a:lnTo>
                                <a:lnTo>
                                  <a:pt x="18" y="12"/>
                                </a:lnTo>
                                <a:lnTo>
                                  <a:pt x="18" y="11"/>
                                </a:lnTo>
                                <a:lnTo>
                                  <a:pt x="19" y="10"/>
                                </a:lnTo>
                                <a:lnTo>
                                  <a:pt x="20" y="9"/>
                                </a:lnTo>
                                <a:lnTo>
                                  <a:pt x="20" y="8"/>
                                </a:lnTo>
                                <a:lnTo>
                                  <a:pt x="21" y="7"/>
                                </a:lnTo>
                                <a:lnTo>
                                  <a:pt x="22" y="5"/>
                                </a:lnTo>
                                <a:lnTo>
                                  <a:pt x="23" y="4"/>
                                </a:lnTo>
                                <a:lnTo>
                                  <a:pt x="25" y="3"/>
                                </a:lnTo>
                                <a:lnTo>
                                  <a:pt x="26" y="2"/>
                                </a:lnTo>
                                <a:lnTo>
                                  <a:pt x="28" y="2"/>
                                </a:lnTo>
                                <a:lnTo>
                                  <a:pt x="29" y="1"/>
                                </a:lnTo>
                                <a:lnTo>
                                  <a:pt x="31" y="0"/>
                                </a:lnTo>
                                <a:lnTo>
                                  <a:pt x="33" y="0"/>
                                </a:lnTo>
                                <a:lnTo>
                                  <a:pt x="35" y="0"/>
                                </a:lnTo>
                                <a:lnTo>
                                  <a:pt x="38" y="0"/>
                                </a:lnTo>
                                <a:lnTo>
                                  <a:pt x="40" y="0"/>
                                </a:lnTo>
                                <a:lnTo>
                                  <a:pt x="42" y="0"/>
                                </a:lnTo>
                                <a:lnTo>
                                  <a:pt x="45" y="0"/>
                                </a:lnTo>
                                <a:lnTo>
                                  <a:pt x="47" y="1"/>
                                </a:lnTo>
                                <a:lnTo>
                                  <a:pt x="49" y="2"/>
                                </a:lnTo>
                                <a:lnTo>
                                  <a:pt x="51" y="3"/>
                                </a:lnTo>
                                <a:lnTo>
                                  <a:pt x="53" y="4"/>
                                </a:lnTo>
                                <a:lnTo>
                                  <a:pt x="54" y="6"/>
                                </a:lnTo>
                                <a:lnTo>
                                  <a:pt x="56" y="8"/>
                                </a:lnTo>
                                <a:lnTo>
                                  <a:pt x="57" y="10"/>
                                </a:lnTo>
                                <a:lnTo>
                                  <a:pt x="58" y="12"/>
                                </a:lnTo>
                                <a:lnTo>
                                  <a:pt x="59" y="14"/>
                                </a:lnTo>
                                <a:lnTo>
                                  <a:pt x="60" y="16"/>
                                </a:lnTo>
                                <a:lnTo>
                                  <a:pt x="61" y="19"/>
                                </a:lnTo>
                                <a:lnTo>
                                  <a:pt x="61" y="22"/>
                                </a:lnTo>
                                <a:lnTo>
                                  <a:pt x="61" y="25"/>
                                </a:lnTo>
                                <a:lnTo>
                                  <a:pt x="61" y="7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80" name="Freeform 202"/>
                          <a:cNvSpPr>
                            <a:spLocks/>
                          </a:cNvSpPr>
                        </a:nvSpPr>
                        <a:spPr bwMode="auto">
                          <a:xfrm>
                            <a:off x="3305" y="3228"/>
                            <a:ext cx="39" cy="98"/>
                          </a:xfrm>
                          <a:custGeom>
                            <a:avLst/>
                            <a:gdLst>
                              <a:gd name="T0" fmla="*/ 39 w 39"/>
                              <a:gd name="T1" fmla="*/ 21 h 98"/>
                              <a:gd name="T2" fmla="*/ 27 w 39"/>
                              <a:gd name="T3" fmla="*/ 35 h 98"/>
                              <a:gd name="T4" fmla="*/ 27 w 39"/>
                              <a:gd name="T5" fmla="*/ 77 h 98"/>
                              <a:gd name="T6" fmla="*/ 27 w 39"/>
                              <a:gd name="T7" fmla="*/ 79 h 98"/>
                              <a:gd name="T8" fmla="*/ 27 w 39"/>
                              <a:gd name="T9" fmla="*/ 80 h 98"/>
                              <a:gd name="T10" fmla="*/ 28 w 39"/>
                              <a:gd name="T11" fmla="*/ 81 h 98"/>
                              <a:gd name="T12" fmla="*/ 28 w 39"/>
                              <a:gd name="T13" fmla="*/ 82 h 98"/>
                              <a:gd name="T14" fmla="*/ 30 w 39"/>
                              <a:gd name="T15" fmla="*/ 82 h 98"/>
                              <a:gd name="T16" fmla="*/ 31 w 39"/>
                              <a:gd name="T17" fmla="*/ 83 h 98"/>
                              <a:gd name="T18" fmla="*/ 33 w 39"/>
                              <a:gd name="T19" fmla="*/ 83 h 98"/>
                              <a:gd name="T20" fmla="*/ 35 w 39"/>
                              <a:gd name="T21" fmla="*/ 83 h 98"/>
                              <a:gd name="T22" fmla="*/ 35 w 39"/>
                              <a:gd name="T23" fmla="*/ 83 h 98"/>
                              <a:gd name="T24" fmla="*/ 36 w 39"/>
                              <a:gd name="T25" fmla="*/ 83 h 98"/>
                              <a:gd name="T26" fmla="*/ 36 w 39"/>
                              <a:gd name="T27" fmla="*/ 83 h 98"/>
                              <a:gd name="T28" fmla="*/ 37 w 39"/>
                              <a:gd name="T29" fmla="*/ 83 h 98"/>
                              <a:gd name="T30" fmla="*/ 37 w 39"/>
                              <a:gd name="T31" fmla="*/ 82 h 98"/>
                              <a:gd name="T32" fmla="*/ 38 w 39"/>
                              <a:gd name="T33" fmla="*/ 82 h 98"/>
                              <a:gd name="T34" fmla="*/ 38 w 39"/>
                              <a:gd name="T35" fmla="*/ 82 h 98"/>
                              <a:gd name="T36" fmla="*/ 39 w 39"/>
                              <a:gd name="T37" fmla="*/ 98 h 98"/>
                              <a:gd name="T38" fmla="*/ 37 w 39"/>
                              <a:gd name="T39" fmla="*/ 98 h 98"/>
                              <a:gd name="T40" fmla="*/ 36 w 39"/>
                              <a:gd name="T41" fmla="*/ 98 h 98"/>
                              <a:gd name="T42" fmla="*/ 35 w 39"/>
                              <a:gd name="T43" fmla="*/ 98 h 98"/>
                              <a:gd name="T44" fmla="*/ 34 w 39"/>
                              <a:gd name="T45" fmla="*/ 98 h 98"/>
                              <a:gd name="T46" fmla="*/ 33 w 39"/>
                              <a:gd name="T47" fmla="*/ 98 h 98"/>
                              <a:gd name="T48" fmla="*/ 32 w 39"/>
                              <a:gd name="T49" fmla="*/ 98 h 98"/>
                              <a:gd name="T50" fmla="*/ 31 w 39"/>
                              <a:gd name="T51" fmla="*/ 98 h 98"/>
                              <a:gd name="T52" fmla="*/ 30 w 39"/>
                              <a:gd name="T53" fmla="*/ 98 h 98"/>
                              <a:gd name="T54" fmla="*/ 25 w 39"/>
                              <a:gd name="T55" fmla="*/ 98 h 98"/>
                              <a:gd name="T56" fmla="*/ 20 w 39"/>
                              <a:gd name="T57" fmla="*/ 97 h 98"/>
                              <a:gd name="T58" fmla="*/ 16 w 39"/>
                              <a:gd name="T59" fmla="*/ 96 h 98"/>
                              <a:gd name="T60" fmla="*/ 14 w 39"/>
                              <a:gd name="T61" fmla="*/ 95 h 98"/>
                              <a:gd name="T62" fmla="*/ 12 w 39"/>
                              <a:gd name="T63" fmla="*/ 92 h 98"/>
                              <a:gd name="T64" fmla="*/ 10 w 39"/>
                              <a:gd name="T65" fmla="*/ 90 h 98"/>
                              <a:gd name="T66" fmla="*/ 9 w 39"/>
                              <a:gd name="T67" fmla="*/ 87 h 98"/>
                              <a:gd name="T68" fmla="*/ 9 w 39"/>
                              <a:gd name="T69" fmla="*/ 83 h 98"/>
                              <a:gd name="T70" fmla="*/ 9 w 39"/>
                              <a:gd name="T71" fmla="*/ 35 h 98"/>
                              <a:gd name="T72" fmla="*/ 0 w 39"/>
                              <a:gd name="T73" fmla="*/ 21 h 98"/>
                              <a:gd name="T74" fmla="*/ 9 w 39"/>
                              <a:gd name="T75" fmla="*/ 0 h 98"/>
                              <a:gd name="T76" fmla="*/ 27 w 39"/>
                              <a:gd name="T77" fmla="*/ 21 h 9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9"/>
                              <a:gd name="T118" fmla="*/ 0 h 98"/>
                              <a:gd name="T119" fmla="*/ 39 w 39"/>
                              <a:gd name="T120" fmla="*/ 98 h 9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9" h="98">
                                <a:moveTo>
                                  <a:pt x="27" y="21"/>
                                </a:moveTo>
                                <a:lnTo>
                                  <a:pt x="39" y="21"/>
                                </a:lnTo>
                                <a:lnTo>
                                  <a:pt x="39" y="35"/>
                                </a:lnTo>
                                <a:lnTo>
                                  <a:pt x="27" y="35"/>
                                </a:lnTo>
                                <a:lnTo>
                                  <a:pt x="27" y="77"/>
                                </a:lnTo>
                                <a:lnTo>
                                  <a:pt x="27" y="78"/>
                                </a:lnTo>
                                <a:lnTo>
                                  <a:pt x="27" y="79"/>
                                </a:lnTo>
                                <a:lnTo>
                                  <a:pt x="27" y="80"/>
                                </a:lnTo>
                                <a:lnTo>
                                  <a:pt x="28" y="81"/>
                                </a:lnTo>
                                <a:lnTo>
                                  <a:pt x="28" y="82"/>
                                </a:lnTo>
                                <a:lnTo>
                                  <a:pt x="29" y="82"/>
                                </a:lnTo>
                                <a:lnTo>
                                  <a:pt x="30" y="82"/>
                                </a:lnTo>
                                <a:lnTo>
                                  <a:pt x="31" y="83"/>
                                </a:lnTo>
                                <a:lnTo>
                                  <a:pt x="32" y="83"/>
                                </a:lnTo>
                                <a:lnTo>
                                  <a:pt x="33" y="83"/>
                                </a:lnTo>
                                <a:lnTo>
                                  <a:pt x="35" y="83"/>
                                </a:lnTo>
                                <a:lnTo>
                                  <a:pt x="36" y="83"/>
                                </a:lnTo>
                                <a:lnTo>
                                  <a:pt x="37" y="83"/>
                                </a:lnTo>
                                <a:lnTo>
                                  <a:pt x="37" y="82"/>
                                </a:lnTo>
                                <a:lnTo>
                                  <a:pt x="38" y="82"/>
                                </a:lnTo>
                                <a:lnTo>
                                  <a:pt x="39" y="82"/>
                                </a:lnTo>
                                <a:lnTo>
                                  <a:pt x="39" y="98"/>
                                </a:lnTo>
                                <a:lnTo>
                                  <a:pt x="38" y="98"/>
                                </a:lnTo>
                                <a:lnTo>
                                  <a:pt x="37" y="98"/>
                                </a:lnTo>
                                <a:lnTo>
                                  <a:pt x="36" y="98"/>
                                </a:lnTo>
                                <a:lnTo>
                                  <a:pt x="35" y="98"/>
                                </a:lnTo>
                                <a:lnTo>
                                  <a:pt x="34" y="98"/>
                                </a:lnTo>
                                <a:lnTo>
                                  <a:pt x="33" y="98"/>
                                </a:lnTo>
                                <a:lnTo>
                                  <a:pt x="32" y="98"/>
                                </a:lnTo>
                                <a:lnTo>
                                  <a:pt x="31" y="98"/>
                                </a:lnTo>
                                <a:lnTo>
                                  <a:pt x="30" y="98"/>
                                </a:lnTo>
                                <a:lnTo>
                                  <a:pt x="28" y="98"/>
                                </a:lnTo>
                                <a:lnTo>
                                  <a:pt x="25" y="98"/>
                                </a:lnTo>
                                <a:lnTo>
                                  <a:pt x="22" y="98"/>
                                </a:lnTo>
                                <a:lnTo>
                                  <a:pt x="20" y="97"/>
                                </a:lnTo>
                                <a:lnTo>
                                  <a:pt x="18" y="97"/>
                                </a:lnTo>
                                <a:lnTo>
                                  <a:pt x="16" y="96"/>
                                </a:lnTo>
                                <a:lnTo>
                                  <a:pt x="15" y="95"/>
                                </a:lnTo>
                                <a:lnTo>
                                  <a:pt x="14" y="95"/>
                                </a:lnTo>
                                <a:lnTo>
                                  <a:pt x="12" y="93"/>
                                </a:lnTo>
                                <a:lnTo>
                                  <a:pt x="12" y="92"/>
                                </a:lnTo>
                                <a:lnTo>
                                  <a:pt x="11" y="91"/>
                                </a:lnTo>
                                <a:lnTo>
                                  <a:pt x="10" y="90"/>
                                </a:lnTo>
                                <a:lnTo>
                                  <a:pt x="10" y="88"/>
                                </a:lnTo>
                                <a:lnTo>
                                  <a:pt x="9" y="87"/>
                                </a:lnTo>
                                <a:lnTo>
                                  <a:pt x="9" y="85"/>
                                </a:lnTo>
                                <a:lnTo>
                                  <a:pt x="9" y="83"/>
                                </a:lnTo>
                                <a:lnTo>
                                  <a:pt x="9" y="82"/>
                                </a:lnTo>
                                <a:lnTo>
                                  <a:pt x="9" y="35"/>
                                </a:lnTo>
                                <a:lnTo>
                                  <a:pt x="0" y="35"/>
                                </a:lnTo>
                                <a:lnTo>
                                  <a:pt x="0" y="21"/>
                                </a:lnTo>
                                <a:lnTo>
                                  <a:pt x="9" y="21"/>
                                </a:lnTo>
                                <a:lnTo>
                                  <a:pt x="9" y="0"/>
                                </a:lnTo>
                                <a:lnTo>
                                  <a:pt x="27" y="0"/>
                                </a:lnTo>
                                <a:lnTo>
                                  <a:pt x="27" y="2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81" name="Freeform 203"/>
                          <a:cNvSpPr>
                            <a:spLocks/>
                          </a:cNvSpPr>
                        </a:nvSpPr>
                        <a:spPr bwMode="auto">
                          <a:xfrm>
                            <a:off x="2190" y="3593"/>
                            <a:ext cx="82" cy="110"/>
                          </a:xfrm>
                          <a:custGeom>
                            <a:avLst/>
                            <a:gdLst>
                              <a:gd name="T0" fmla="*/ 62 w 82"/>
                              <a:gd name="T1" fmla="*/ 35 h 110"/>
                              <a:gd name="T2" fmla="*/ 60 w 82"/>
                              <a:gd name="T3" fmla="*/ 30 h 110"/>
                              <a:gd name="T4" fmla="*/ 58 w 82"/>
                              <a:gd name="T5" fmla="*/ 26 h 110"/>
                              <a:gd name="T6" fmla="*/ 54 w 82"/>
                              <a:gd name="T7" fmla="*/ 22 h 110"/>
                              <a:gd name="T8" fmla="*/ 47 w 82"/>
                              <a:gd name="T9" fmla="*/ 20 h 110"/>
                              <a:gd name="T10" fmla="*/ 40 w 82"/>
                              <a:gd name="T11" fmla="*/ 19 h 110"/>
                              <a:gd name="T12" fmla="*/ 35 w 82"/>
                              <a:gd name="T13" fmla="*/ 21 h 110"/>
                              <a:gd name="T14" fmla="*/ 29 w 82"/>
                              <a:gd name="T15" fmla="*/ 24 h 110"/>
                              <a:gd name="T16" fmla="*/ 24 w 82"/>
                              <a:gd name="T17" fmla="*/ 31 h 110"/>
                              <a:gd name="T18" fmla="*/ 21 w 82"/>
                              <a:gd name="T19" fmla="*/ 41 h 110"/>
                              <a:gd name="T20" fmla="*/ 19 w 82"/>
                              <a:gd name="T21" fmla="*/ 55 h 110"/>
                              <a:gd name="T22" fmla="*/ 20 w 82"/>
                              <a:gd name="T23" fmla="*/ 66 h 110"/>
                              <a:gd name="T24" fmla="*/ 22 w 82"/>
                              <a:gd name="T25" fmla="*/ 75 h 110"/>
                              <a:gd name="T26" fmla="*/ 26 w 82"/>
                              <a:gd name="T27" fmla="*/ 82 h 110"/>
                              <a:gd name="T28" fmla="*/ 32 w 82"/>
                              <a:gd name="T29" fmla="*/ 88 h 110"/>
                              <a:gd name="T30" fmla="*/ 39 w 82"/>
                              <a:gd name="T31" fmla="*/ 90 h 110"/>
                              <a:gd name="T32" fmla="*/ 46 w 82"/>
                              <a:gd name="T33" fmla="*/ 90 h 110"/>
                              <a:gd name="T34" fmla="*/ 51 w 82"/>
                              <a:gd name="T35" fmla="*/ 89 h 110"/>
                              <a:gd name="T36" fmla="*/ 55 w 82"/>
                              <a:gd name="T37" fmla="*/ 86 h 110"/>
                              <a:gd name="T38" fmla="*/ 59 w 82"/>
                              <a:gd name="T39" fmla="*/ 81 h 110"/>
                              <a:gd name="T40" fmla="*/ 61 w 82"/>
                              <a:gd name="T41" fmla="*/ 76 h 110"/>
                              <a:gd name="T42" fmla="*/ 82 w 82"/>
                              <a:gd name="T43" fmla="*/ 71 h 110"/>
                              <a:gd name="T44" fmla="*/ 79 w 82"/>
                              <a:gd name="T45" fmla="*/ 83 h 110"/>
                              <a:gd name="T46" fmla="*/ 74 w 82"/>
                              <a:gd name="T47" fmla="*/ 93 h 110"/>
                              <a:gd name="T48" fmla="*/ 66 w 82"/>
                              <a:gd name="T49" fmla="*/ 101 h 110"/>
                              <a:gd name="T50" fmla="*/ 57 w 82"/>
                              <a:gd name="T51" fmla="*/ 107 h 110"/>
                              <a:gd name="T52" fmla="*/ 46 w 82"/>
                              <a:gd name="T53" fmla="*/ 109 h 110"/>
                              <a:gd name="T54" fmla="*/ 33 w 82"/>
                              <a:gd name="T55" fmla="*/ 109 h 110"/>
                              <a:gd name="T56" fmla="*/ 21 w 82"/>
                              <a:gd name="T57" fmla="*/ 104 h 110"/>
                              <a:gd name="T58" fmla="*/ 12 w 82"/>
                              <a:gd name="T59" fmla="*/ 96 h 110"/>
                              <a:gd name="T60" fmla="*/ 5 w 82"/>
                              <a:gd name="T61" fmla="*/ 84 h 110"/>
                              <a:gd name="T62" fmla="*/ 1 w 82"/>
                              <a:gd name="T63" fmla="*/ 68 h 110"/>
                              <a:gd name="T64" fmla="*/ 0 w 82"/>
                              <a:gd name="T65" fmla="*/ 48 h 110"/>
                              <a:gd name="T66" fmla="*/ 3 w 82"/>
                              <a:gd name="T67" fmla="*/ 31 h 110"/>
                              <a:gd name="T68" fmla="*/ 9 w 82"/>
                              <a:gd name="T69" fmla="*/ 18 h 110"/>
                              <a:gd name="T70" fmla="*/ 18 w 82"/>
                              <a:gd name="T71" fmla="*/ 8 h 110"/>
                              <a:gd name="T72" fmla="*/ 29 w 82"/>
                              <a:gd name="T73" fmla="*/ 2 h 110"/>
                              <a:gd name="T74" fmla="*/ 42 w 82"/>
                              <a:gd name="T75" fmla="*/ 0 h 110"/>
                              <a:gd name="T76" fmla="*/ 56 w 82"/>
                              <a:gd name="T77" fmla="*/ 2 h 110"/>
                              <a:gd name="T78" fmla="*/ 66 w 82"/>
                              <a:gd name="T79" fmla="*/ 8 h 110"/>
                              <a:gd name="T80" fmla="*/ 74 w 82"/>
                              <a:gd name="T81" fmla="*/ 16 h 110"/>
                              <a:gd name="T82" fmla="*/ 79 w 82"/>
                              <a:gd name="T83" fmla="*/ 25 h 110"/>
                              <a:gd name="T84" fmla="*/ 82 w 82"/>
                              <a:gd name="T85" fmla="*/ 34 h 1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2"/>
                              <a:gd name="T130" fmla="*/ 0 h 110"/>
                              <a:gd name="T131" fmla="*/ 82 w 82"/>
                              <a:gd name="T132" fmla="*/ 110 h 11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2" h="110">
                                <a:moveTo>
                                  <a:pt x="63" y="37"/>
                                </a:moveTo>
                                <a:lnTo>
                                  <a:pt x="62" y="36"/>
                                </a:lnTo>
                                <a:lnTo>
                                  <a:pt x="62" y="35"/>
                                </a:lnTo>
                                <a:lnTo>
                                  <a:pt x="61" y="33"/>
                                </a:lnTo>
                                <a:lnTo>
                                  <a:pt x="61" y="32"/>
                                </a:lnTo>
                                <a:lnTo>
                                  <a:pt x="60" y="30"/>
                                </a:lnTo>
                                <a:lnTo>
                                  <a:pt x="60" y="29"/>
                                </a:lnTo>
                                <a:lnTo>
                                  <a:pt x="59" y="27"/>
                                </a:lnTo>
                                <a:lnTo>
                                  <a:pt x="58" y="26"/>
                                </a:lnTo>
                                <a:lnTo>
                                  <a:pt x="56" y="24"/>
                                </a:lnTo>
                                <a:lnTo>
                                  <a:pt x="55" y="23"/>
                                </a:lnTo>
                                <a:lnTo>
                                  <a:pt x="54" y="22"/>
                                </a:lnTo>
                                <a:lnTo>
                                  <a:pt x="52" y="21"/>
                                </a:lnTo>
                                <a:lnTo>
                                  <a:pt x="50" y="20"/>
                                </a:lnTo>
                                <a:lnTo>
                                  <a:pt x="47" y="20"/>
                                </a:lnTo>
                                <a:lnTo>
                                  <a:pt x="45" y="19"/>
                                </a:lnTo>
                                <a:lnTo>
                                  <a:pt x="42" y="19"/>
                                </a:lnTo>
                                <a:lnTo>
                                  <a:pt x="40" y="19"/>
                                </a:lnTo>
                                <a:lnTo>
                                  <a:pt x="38" y="19"/>
                                </a:lnTo>
                                <a:lnTo>
                                  <a:pt x="37" y="20"/>
                                </a:lnTo>
                                <a:lnTo>
                                  <a:pt x="35" y="21"/>
                                </a:lnTo>
                                <a:lnTo>
                                  <a:pt x="33" y="22"/>
                                </a:lnTo>
                                <a:lnTo>
                                  <a:pt x="31" y="23"/>
                                </a:lnTo>
                                <a:lnTo>
                                  <a:pt x="29" y="24"/>
                                </a:lnTo>
                                <a:lnTo>
                                  <a:pt x="27" y="26"/>
                                </a:lnTo>
                                <a:lnTo>
                                  <a:pt x="26" y="28"/>
                                </a:lnTo>
                                <a:lnTo>
                                  <a:pt x="24" y="31"/>
                                </a:lnTo>
                                <a:lnTo>
                                  <a:pt x="23" y="34"/>
                                </a:lnTo>
                                <a:lnTo>
                                  <a:pt x="22" y="37"/>
                                </a:lnTo>
                                <a:lnTo>
                                  <a:pt x="21" y="41"/>
                                </a:lnTo>
                                <a:lnTo>
                                  <a:pt x="20" y="45"/>
                                </a:lnTo>
                                <a:lnTo>
                                  <a:pt x="19" y="50"/>
                                </a:lnTo>
                                <a:lnTo>
                                  <a:pt x="19" y="55"/>
                                </a:lnTo>
                                <a:lnTo>
                                  <a:pt x="19" y="59"/>
                                </a:lnTo>
                                <a:lnTo>
                                  <a:pt x="20" y="62"/>
                                </a:lnTo>
                                <a:lnTo>
                                  <a:pt x="20" y="66"/>
                                </a:lnTo>
                                <a:lnTo>
                                  <a:pt x="21" y="69"/>
                                </a:lnTo>
                                <a:lnTo>
                                  <a:pt x="21" y="72"/>
                                </a:lnTo>
                                <a:lnTo>
                                  <a:pt x="22" y="75"/>
                                </a:lnTo>
                                <a:lnTo>
                                  <a:pt x="23" y="77"/>
                                </a:lnTo>
                                <a:lnTo>
                                  <a:pt x="25" y="80"/>
                                </a:lnTo>
                                <a:lnTo>
                                  <a:pt x="26" y="82"/>
                                </a:lnTo>
                                <a:lnTo>
                                  <a:pt x="28" y="84"/>
                                </a:lnTo>
                                <a:lnTo>
                                  <a:pt x="30" y="86"/>
                                </a:lnTo>
                                <a:lnTo>
                                  <a:pt x="32" y="88"/>
                                </a:lnTo>
                                <a:lnTo>
                                  <a:pt x="34" y="89"/>
                                </a:lnTo>
                                <a:lnTo>
                                  <a:pt x="37" y="90"/>
                                </a:lnTo>
                                <a:lnTo>
                                  <a:pt x="39" y="90"/>
                                </a:lnTo>
                                <a:lnTo>
                                  <a:pt x="42" y="91"/>
                                </a:lnTo>
                                <a:lnTo>
                                  <a:pt x="44" y="91"/>
                                </a:lnTo>
                                <a:lnTo>
                                  <a:pt x="46" y="90"/>
                                </a:lnTo>
                                <a:lnTo>
                                  <a:pt x="48" y="90"/>
                                </a:lnTo>
                                <a:lnTo>
                                  <a:pt x="49" y="89"/>
                                </a:lnTo>
                                <a:lnTo>
                                  <a:pt x="51" y="89"/>
                                </a:lnTo>
                                <a:lnTo>
                                  <a:pt x="53" y="88"/>
                                </a:lnTo>
                                <a:lnTo>
                                  <a:pt x="54" y="87"/>
                                </a:lnTo>
                                <a:lnTo>
                                  <a:pt x="55" y="86"/>
                                </a:lnTo>
                                <a:lnTo>
                                  <a:pt x="57" y="84"/>
                                </a:lnTo>
                                <a:lnTo>
                                  <a:pt x="58" y="83"/>
                                </a:lnTo>
                                <a:lnTo>
                                  <a:pt x="59" y="81"/>
                                </a:lnTo>
                                <a:lnTo>
                                  <a:pt x="60" y="80"/>
                                </a:lnTo>
                                <a:lnTo>
                                  <a:pt x="61" y="78"/>
                                </a:lnTo>
                                <a:lnTo>
                                  <a:pt x="61" y="76"/>
                                </a:lnTo>
                                <a:lnTo>
                                  <a:pt x="62" y="73"/>
                                </a:lnTo>
                                <a:lnTo>
                                  <a:pt x="63" y="71"/>
                                </a:lnTo>
                                <a:lnTo>
                                  <a:pt x="82" y="71"/>
                                </a:lnTo>
                                <a:lnTo>
                                  <a:pt x="81" y="75"/>
                                </a:lnTo>
                                <a:lnTo>
                                  <a:pt x="80" y="79"/>
                                </a:lnTo>
                                <a:lnTo>
                                  <a:pt x="79" y="83"/>
                                </a:lnTo>
                                <a:lnTo>
                                  <a:pt x="77" y="87"/>
                                </a:lnTo>
                                <a:lnTo>
                                  <a:pt x="76" y="90"/>
                                </a:lnTo>
                                <a:lnTo>
                                  <a:pt x="74" y="93"/>
                                </a:lnTo>
                                <a:lnTo>
                                  <a:pt x="71" y="96"/>
                                </a:lnTo>
                                <a:lnTo>
                                  <a:pt x="69" y="99"/>
                                </a:lnTo>
                                <a:lnTo>
                                  <a:pt x="66" y="101"/>
                                </a:lnTo>
                                <a:lnTo>
                                  <a:pt x="64" y="103"/>
                                </a:lnTo>
                                <a:lnTo>
                                  <a:pt x="61" y="105"/>
                                </a:lnTo>
                                <a:lnTo>
                                  <a:pt x="57" y="107"/>
                                </a:lnTo>
                                <a:lnTo>
                                  <a:pt x="54" y="108"/>
                                </a:lnTo>
                                <a:lnTo>
                                  <a:pt x="50" y="109"/>
                                </a:lnTo>
                                <a:lnTo>
                                  <a:pt x="46" y="109"/>
                                </a:lnTo>
                                <a:lnTo>
                                  <a:pt x="42" y="110"/>
                                </a:lnTo>
                                <a:lnTo>
                                  <a:pt x="37" y="109"/>
                                </a:lnTo>
                                <a:lnTo>
                                  <a:pt x="33" y="109"/>
                                </a:lnTo>
                                <a:lnTo>
                                  <a:pt x="29" y="108"/>
                                </a:lnTo>
                                <a:lnTo>
                                  <a:pt x="25" y="106"/>
                                </a:lnTo>
                                <a:lnTo>
                                  <a:pt x="21" y="104"/>
                                </a:lnTo>
                                <a:lnTo>
                                  <a:pt x="18" y="102"/>
                                </a:lnTo>
                                <a:lnTo>
                                  <a:pt x="15" y="99"/>
                                </a:lnTo>
                                <a:lnTo>
                                  <a:pt x="12" y="96"/>
                                </a:lnTo>
                                <a:lnTo>
                                  <a:pt x="9" y="92"/>
                                </a:lnTo>
                                <a:lnTo>
                                  <a:pt x="7" y="88"/>
                                </a:lnTo>
                                <a:lnTo>
                                  <a:pt x="5" y="84"/>
                                </a:lnTo>
                                <a:lnTo>
                                  <a:pt x="3" y="79"/>
                                </a:lnTo>
                                <a:lnTo>
                                  <a:pt x="1" y="73"/>
                                </a:lnTo>
                                <a:lnTo>
                                  <a:pt x="1" y="68"/>
                                </a:lnTo>
                                <a:lnTo>
                                  <a:pt x="0" y="62"/>
                                </a:lnTo>
                                <a:lnTo>
                                  <a:pt x="0" y="55"/>
                                </a:lnTo>
                                <a:lnTo>
                                  <a:pt x="0" y="48"/>
                                </a:lnTo>
                                <a:lnTo>
                                  <a:pt x="1" y="42"/>
                                </a:lnTo>
                                <a:lnTo>
                                  <a:pt x="2" y="37"/>
                                </a:lnTo>
                                <a:lnTo>
                                  <a:pt x="3" y="31"/>
                                </a:lnTo>
                                <a:lnTo>
                                  <a:pt x="5" y="26"/>
                                </a:lnTo>
                                <a:lnTo>
                                  <a:pt x="7" y="22"/>
                                </a:lnTo>
                                <a:lnTo>
                                  <a:pt x="9" y="18"/>
                                </a:lnTo>
                                <a:lnTo>
                                  <a:pt x="12" y="14"/>
                                </a:lnTo>
                                <a:lnTo>
                                  <a:pt x="15" y="11"/>
                                </a:lnTo>
                                <a:lnTo>
                                  <a:pt x="18" y="8"/>
                                </a:lnTo>
                                <a:lnTo>
                                  <a:pt x="22" y="6"/>
                                </a:lnTo>
                                <a:lnTo>
                                  <a:pt x="25" y="4"/>
                                </a:lnTo>
                                <a:lnTo>
                                  <a:pt x="29" y="2"/>
                                </a:lnTo>
                                <a:lnTo>
                                  <a:pt x="33" y="1"/>
                                </a:lnTo>
                                <a:lnTo>
                                  <a:pt x="38" y="1"/>
                                </a:lnTo>
                                <a:lnTo>
                                  <a:pt x="42" y="0"/>
                                </a:lnTo>
                                <a:lnTo>
                                  <a:pt x="47" y="1"/>
                                </a:lnTo>
                                <a:lnTo>
                                  <a:pt x="52" y="1"/>
                                </a:lnTo>
                                <a:lnTo>
                                  <a:pt x="56" y="2"/>
                                </a:lnTo>
                                <a:lnTo>
                                  <a:pt x="60" y="4"/>
                                </a:lnTo>
                                <a:lnTo>
                                  <a:pt x="63" y="6"/>
                                </a:lnTo>
                                <a:lnTo>
                                  <a:pt x="66" y="8"/>
                                </a:lnTo>
                                <a:lnTo>
                                  <a:pt x="69" y="10"/>
                                </a:lnTo>
                                <a:lnTo>
                                  <a:pt x="72" y="13"/>
                                </a:lnTo>
                                <a:lnTo>
                                  <a:pt x="74" y="16"/>
                                </a:lnTo>
                                <a:lnTo>
                                  <a:pt x="76" y="19"/>
                                </a:lnTo>
                                <a:lnTo>
                                  <a:pt x="78" y="22"/>
                                </a:lnTo>
                                <a:lnTo>
                                  <a:pt x="79" y="25"/>
                                </a:lnTo>
                                <a:lnTo>
                                  <a:pt x="80" y="28"/>
                                </a:lnTo>
                                <a:lnTo>
                                  <a:pt x="81" y="31"/>
                                </a:lnTo>
                                <a:lnTo>
                                  <a:pt x="82" y="34"/>
                                </a:lnTo>
                                <a:lnTo>
                                  <a:pt x="82" y="37"/>
                                </a:lnTo>
                                <a:lnTo>
                                  <a:pt x="63" y="3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82" name="Freeform 204"/>
                          <a:cNvSpPr>
                            <a:spLocks noEditPoints="1"/>
                          </a:cNvSpPr>
                        </a:nvSpPr>
                        <a:spPr bwMode="auto">
                          <a:xfrm>
                            <a:off x="2281" y="3621"/>
                            <a:ext cx="70" cy="81"/>
                          </a:xfrm>
                          <a:custGeom>
                            <a:avLst/>
                            <a:gdLst>
                              <a:gd name="T0" fmla="*/ 28 w 70"/>
                              <a:gd name="T1" fmla="*/ 80 h 81"/>
                              <a:gd name="T2" fmla="*/ 19 w 70"/>
                              <a:gd name="T3" fmla="*/ 77 h 81"/>
                              <a:gd name="T4" fmla="*/ 11 w 70"/>
                              <a:gd name="T5" fmla="*/ 71 h 81"/>
                              <a:gd name="T6" fmla="*/ 5 w 70"/>
                              <a:gd name="T7" fmla="*/ 62 h 81"/>
                              <a:gd name="T8" fmla="*/ 1 w 70"/>
                              <a:gd name="T9" fmla="*/ 50 h 81"/>
                              <a:gd name="T10" fmla="*/ 0 w 70"/>
                              <a:gd name="T11" fmla="*/ 35 h 81"/>
                              <a:gd name="T12" fmla="*/ 3 w 70"/>
                              <a:gd name="T13" fmla="*/ 22 h 81"/>
                              <a:gd name="T14" fmla="*/ 8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70 w 70"/>
                              <a:gd name="T31" fmla="*/ 35 h 81"/>
                              <a:gd name="T32" fmla="*/ 69 w 70"/>
                              <a:gd name="T33" fmla="*/ 50 h 81"/>
                              <a:gd name="T34" fmla="*/ 65 w 70"/>
                              <a:gd name="T35" fmla="*/ 62 h 81"/>
                              <a:gd name="T36" fmla="*/ 59 w 70"/>
                              <a:gd name="T37" fmla="*/ 71 h 81"/>
                              <a:gd name="T38" fmla="*/ 51 w 70"/>
                              <a:gd name="T39" fmla="*/ 77 h 81"/>
                              <a:gd name="T40" fmla="*/ 42 w 70"/>
                              <a:gd name="T41" fmla="*/ 80 h 81"/>
                              <a:gd name="T42" fmla="*/ 35 w 70"/>
                              <a:gd name="T43" fmla="*/ 17 h 81"/>
                              <a:gd name="T44" fmla="*/ 28 w 70"/>
                              <a:gd name="T45" fmla="*/ 18 h 81"/>
                              <a:gd name="T46" fmla="*/ 24 w 70"/>
                              <a:gd name="T47" fmla="*/ 22 h 81"/>
                              <a:gd name="T48" fmla="*/ 21 w 70"/>
                              <a:gd name="T49" fmla="*/ 27 h 81"/>
                              <a:gd name="T50" fmla="*/ 19 w 70"/>
                              <a:gd name="T51" fmla="*/ 32 h 81"/>
                              <a:gd name="T52" fmla="*/ 19 w 70"/>
                              <a:gd name="T53" fmla="*/ 38 h 81"/>
                              <a:gd name="T54" fmla="*/ 19 w 70"/>
                              <a:gd name="T55" fmla="*/ 44 h 81"/>
                              <a:gd name="T56" fmla="*/ 20 w 70"/>
                              <a:gd name="T57" fmla="*/ 50 h 81"/>
                              <a:gd name="T58" fmla="*/ 22 w 70"/>
                              <a:gd name="T59" fmla="*/ 56 h 81"/>
                              <a:gd name="T60" fmla="*/ 25 w 70"/>
                              <a:gd name="T61" fmla="*/ 60 h 81"/>
                              <a:gd name="T62" fmla="*/ 30 w 70"/>
                              <a:gd name="T63" fmla="*/ 63 h 81"/>
                              <a:gd name="T64" fmla="*/ 38 w 70"/>
                              <a:gd name="T65" fmla="*/ 64 h 81"/>
                              <a:gd name="T66" fmla="*/ 43 w 70"/>
                              <a:gd name="T67" fmla="*/ 61 h 81"/>
                              <a:gd name="T68" fmla="*/ 47 w 70"/>
                              <a:gd name="T69" fmla="*/ 57 h 81"/>
                              <a:gd name="T70" fmla="*/ 50 w 70"/>
                              <a:gd name="T71" fmla="*/ 52 h 81"/>
                              <a:gd name="T72" fmla="*/ 51 w 70"/>
                              <a:gd name="T73" fmla="*/ 46 h 81"/>
                              <a:gd name="T74" fmla="*/ 51 w 70"/>
                              <a:gd name="T75" fmla="*/ 40 h 81"/>
                              <a:gd name="T76" fmla="*/ 51 w 70"/>
                              <a:gd name="T77" fmla="*/ 34 h 81"/>
                              <a:gd name="T78" fmla="*/ 50 w 70"/>
                              <a:gd name="T79" fmla="*/ 29 h 81"/>
                              <a:gd name="T80" fmla="*/ 47 w 70"/>
                              <a:gd name="T81" fmla="*/ 23 h 81"/>
                              <a:gd name="T82" fmla="*/ 43 w 70"/>
                              <a:gd name="T83" fmla="*/ 19 h 81"/>
                              <a:gd name="T84" fmla="*/ 38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8" y="80"/>
                                </a:lnTo>
                                <a:lnTo>
                                  <a:pt x="25" y="79"/>
                                </a:lnTo>
                                <a:lnTo>
                                  <a:pt x="22" y="78"/>
                                </a:lnTo>
                                <a:lnTo>
                                  <a:pt x="19" y="77"/>
                                </a:lnTo>
                                <a:lnTo>
                                  <a:pt x="16" y="75"/>
                                </a:lnTo>
                                <a:lnTo>
                                  <a:pt x="13" y="73"/>
                                </a:lnTo>
                                <a:lnTo>
                                  <a:pt x="11" y="71"/>
                                </a:lnTo>
                                <a:lnTo>
                                  <a:pt x="8" y="68"/>
                                </a:lnTo>
                                <a:lnTo>
                                  <a:pt x="6" y="65"/>
                                </a:lnTo>
                                <a:lnTo>
                                  <a:pt x="5" y="62"/>
                                </a:lnTo>
                                <a:lnTo>
                                  <a:pt x="3" y="58"/>
                                </a:lnTo>
                                <a:lnTo>
                                  <a:pt x="2" y="54"/>
                                </a:lnTo>
                                <a:lnTo>
                                  <a:pt x="1" y="50"/>
                                </a:lnTo>
                                <a:lnTo>
                                  <a:pt x="0" y="45"/>
                                </a:lnTo>
                                <a:lnTo>
                                  <a:pt x="0" y="40"/>
                                </a:lnTo>
                                <a:lnTo>
                                  <a:pt x="0" y="35"/>
                                </a:lnTo>
                                <a:lnTo>
                                  <a:pt x="1" y="31"/>
                                </a:lnTo>
                                <a:lnTo>
                                  <a:pt x="2" y="26"/>
                                </a:lnTo>
                                <a:lnTo>
                                  <a:pt x="3" y="22"/>
                                </a:lnTo>
                                <a:lnTo>
                                  <a:pt x="5" y="19"/>
                                </a:lnTo>
                                <a:lnTo>
                                  <a:pt x="6" y="15"/>
                                </a:lnTo>
                                <a:lnTo>
                                  <a:pt x="8" y="12"/>
                                </a:lnTo>
                                <a:lnTo>
                                  <a:pt x="11" y="10"/>
                                </a:lnTo>
                                <a:lnTo>
                                  <a:pt x="13" y="7"/>
                                </a:lnTo>
                                <a:lnTo>
                                  <a:pt x="16" y="5"/>
                                </a:lnTo>
                                <a:lnTo>
                                  <a:pt x="19" y="4"/>
                                </a:lnTo>
                                <a:lnTo>
                                  <a:pt x="22" y="2"/>
                                </a:lnTo>
                                <a:lnTo>
                                  <a:pt x="25" y="1"/>
                                </a:lnTo>
                                <a:lnTo>
                                  <a:pt x="28" y="1"/>
                                </a:lnTo>
                                <a:lnTo>
                                  <a:pt x="32" y="0"/>
                                </a:lnTo>
                                <a:lnTo>
                                  <a:pt x="35" y="0"/>
                                </a:lnTo>
                                <a:lnTo>
                                  <a:pt x="38" y="0"/>
                                </a:lnTo>
                                <a:lnTo>
                                  <a:pt x="42" y="1"/>
                                </a:lnTo>
                                <a:lnTo>
                                  <a:pt x="45" y="1"/>
                                </a:lnTo>
                                <a:lnTo>
                                  <a:pt x="48" y="2"/>
                                </a:lnTo>
                                <a:lnTo>
                                  <a:pt x="51" y="4"/>
                                </a:lnTo>
                                <a:lnTo>
                                  <a:pt x="54" y="5"/>
                                </a:lnTo>
                                <a:lnTo>
                                  <a:pt x="57" y="7"/>
                                </a:lnTo>
                                <a:lnTo>
                                  <a:pt x="59" y="10"/>
                                </a:lnTo>
                                <a:lnTo>
                                  <a:pt x="62" y="12"/>
                                </a:lnTo>
                                <a:lnTo>
                                  <a:pt x="64" y="15"/>
                                </a:lnTo>
                                <a:lnTo>
                                  <a:pt x="65" y="19"/>
                                </a:lnTo>
                                <a:lnTo>
                                  <a:pt x="67" y="22"/>
                                </a:lnTo>
                                <a:lnTo>
                                  <a:pt x="68" y="26"/>
                                </a:lnTo>
                                <a:lnTo>
                                  <a:pt x="69" y="31"/>
                                </a:lnTo>
                                <a:lnTo>
                                  <a:pt x="70" y="35"/>
                                </a:lnTo>
                                <a:lnTo>
                                  <a:pt x="70" y="40"/>
                                </a:lnTo>
                                <a:lnTo>
                                  <a:pt x="70" y="45"/>
                                </a:lnTo>
                                <a:lnTo>
                                  <a:pt x="69" y="50"/>
                                </a:lnTo>
                                <a:lnTo>
                                  <a:pt x="68" y="54"/>
                                </a:lnTo>
                                <a:lnTo>
                                  <a:pt x="67" y="58"/>
                                </a:lnTo>
                                <a:lnTo>
                                  <a:pt x="65" y="62"/>
                                </a:lnTo>
                                <a:lnTo>
                                  <a:pt x="64" y="65"/>
                                </a:lnTo>
                                <a:lnTo>
                                  <a:pt x="62" y="68"/>
                                </a:lnTo>
                                <a:lnTo>
                                  <a:pt x="59" y="71"/>
                                </a:lnTo>
                                <a:lnTo>
                                  <a:pt x="57" y="73"/>
                                </a:lnTo>
                                <a:lnTo>
                                  <a:pt x="54" y="75"/>
                                </a:lnTo>
                                <a:lnTo>
                                  <a:pt x="51" y="77"/>
                                </a:lnTo>
                                <a:lnTo>
                                  <a:pt x="48" y="78"/>
                                </a:lnTo>
                                <a:lnTo>
                                  <a:pt x="45" y="79"/>
                                </a:lnTo>
                                <a:lnTo>
                                  <a:pt x="42" y="80"/>
                                </a:lnTo>
                                <a:lnTo>
                                  <a:pt x="38" y="81"/>
                                </a:lnTo>
                                <a:lnTo>
                                  <a:pt x="35" y="81"/>
                                </a:lnTo>
                                <a:close/>
                                <a:moveTo>
                                  <a:pt x="35" y="17"/>
                                </a:moveTo>
                                <a:lnTo>
                                  <a:pt x="32" y="17"/>
                                </a:lnTo>
                                <a:lnTo>
                                  <a:pt x="30" y="18"/>
                                </a:lnTo>
                                <a:lnTo>
                                  <a:pt x="28" y="18"/>
                                </a:lnTo>
                                <a:lnTo>
                                  <a:pt x="27" y="19"/>
                                </a:lnTo>
                                <a:lnTo>
                                  <a:pt x="25" y="20"/>
                                </a:lnTo>
                                <a:lnTo>
                                  <a:pt x="24" y="22"/>
                                </a:lnTo>
                                <a:lnTo>
                                  <a:pt x="23" y="23"/>
                                </a:lnTo>
                                <a:lnTo>
                                  <a:pt x="22" y="25"/>
                                </a:lnTo>
                                <a:lnTo>
                                  <a:pt x="21" y="27"/>
                                </a:lnTo>
                                <a:lnTo>
                                  <a:pt x="20" y="29"/>
                                </a:lnTo>
                                <a:lnTo>
                                  <a:pt x="20" y="31"/>
                                </a:lnTo>
                                <a:lnTo>
                                  <a:pt x="19" y="32"/>
                                </a:lnTo>
                                <a:lnTo>
                                  <a:pt x="19" y="34"/>
                                </a:lnTo>
                                <a:lnTo>
                                  <a:pt x="19" y="36"/>
                                </a:lnTo>
                                <a:lnTo>
                                  <a:pt x="19" y="38"/>
                                </a:lnTo>
                                <a:lnTo>
                                  <a:pt x="19" y="40"/>
                                </a:lnTo>
                                <a:lnTo>
                                  <a:pt x="19" y="42"/>
                                </a:lnTo>
                                <a:lnTo>
                                  <a:pt x="19" y="44"/>
                                </a:lnTo>
                                <a:lnTo>
                                  <a:pt x="19" y="46"/>
                                </a:lnTo>
                                <a:lnTo>
                                  <a:pt x="19" y="48"/>
                                </a:lnTo>
                                <a:lnTo>
                                  <a:pt x="20" y="50"/>
                                </a:lnTo>
                                <a:lnTo>
                                  <a:pt x="20" y="52"/>
                                </a:lnTo>
                                <a:lnTo>
                                  <a:pt x="21" y="54"/>
                                </a:lnTo>
                                <a:lnTo>
                                  <a:pt x="22" y="56"/>
                                </a:lnTo>
                                <a:lnTo>
                                  <a:pt x="23" y="57"/>
                                </a:lnTo>
                                <a:lnTo>
                                  <a:pt x="24" y="59"/>
                                </a:lnTo>
                                <a:lnTo>
                                  <a:pt x="25" y="60"/>
                                </a:lnTo>
                                <a:lnTo>
                                  <a:pt x="27" y="61"/>
                                </a:lnTo>
                                <a:lnTo>
                                  <a:pt x="28" y="62"/>
                                </a:lnTo>
                                <a:lnTo>
                                  <a:pt x="30" y="63"/>
                                </a:lnTo>
                                <a:lnTo>
                                  <a:pt x="32" y="64"/>
                                </a:lnTo>
                                <a:lnTo>
                                  <a:pt x="35" y="64"/>
                                </a:lnTo>
                                <a:lnTo>
                                  <a:pt x="38" y="64"/>
                                </a:lnTo>
                                <a:lnTo>
                                  <a:pt x="40" y="63"/>
                                </a:lnTo>
                                <a:lnTo>
                                  <a:pt x="42" y="62"/>
                                </a:lnTo>
                                <a:lnTo>
                                  <a:pt x="43" y="61"/>
                                </a:lnTo>
                                <a:lnTo>
                                  <a:pt x="45" y="60"/>
                                </a:lnTo>
                                <a:lnTo>
                                  <a:pt x="46" y="59"/>
                                </a:lnTo>
                                <a:lnTo>
                                  <a:pt x="47" y="57"/>
                                </a:lnTo>
                                <a:lnTo>
                                  <a:pt x="48" y="56"/>
                                </a:lnTo>
                                <a:lnTo>
                                  <a:pt x="49" y="54"/>
                                </a:lnTo>
                                <a:lnTo>
                                  <a:pt x="50" y="52"/>
                                </a:lnTo>
                                <a:lnTo>
                                  <a:pt x="50" y="50"/>
                                </a:lnTo>
                                <a:lnTo>
                                  <a:pt x="51" y="48"/>
                                </a:lnTo>
                                <a:lnTo>
                                  <a:pt x="51" y="46"/>
                                </a:lnTo>
                                <a:lnTo>
                                  <a:pt x="51" y="44"/>
                                </a:lnTo>
                                <a:lnTo>
                                  <a:pt x="51" y="42"/>
                                </a:lnTo>
                                <a:lnTo>
                                  <a:pt x="51" y="40"/>
                                </a:lnTo>
                                <a:lnTo>
                                  <a:pt x="51" y="38"/>
                                </a:lnTo>
                                <a:lnTo>
                                  <a:pt x="51" y="36"/>
                                </a:lnTo>
                                <a:lnTo>
                                  <a:pt x="51" y="34"/>
                                </a:lnTo>
                                <a:lnTo>
                                  <a:pt x="51" y="32"/>
                                </a:lnTo>
                                <a:lnTo>
                                  <a:pt x="50" y="31"/>
                                </a:lnTo>
                                <a:lnTo>
                                  <a:pt x="50" y="29"/>
                                </a:lnTo>
                                <a:lnTo>
                                  <a:pt x="49" y="27"/>
                                </a:lnTo>
                                <a:lnTo>
                                  <a:pt x="48" y="25"/>
                                </a:lnTo>
                                <a:lnTo>
                                  <a:pt x="47" y="23"/>
                                </a:lnTo>
                                <a:lnTo>
                                  <a:pt x="46" y="22"/>
                                </a:lnTo>
                                <a:lnTo>
                                  <a:pt x="45" y="20"/>
                                </a:lnTo>
                                <a:lnTo>
                                  <a:pt x="43" y="19"/>
                                </a:lnTo>
                                <a:lnTo>
                                  <a:pt x="42" y="18"/>
                                </a:lnTo>
                                <a:lnTo>
                                  <a:pt x="40" y="18"/>
                                </a:lnTo>
                                <a:lnTo>
                                  <a:pt x="38" y="17"/>
                                </a:lnTo>
                                <a:lnTo>
                                  <a:pt x="35"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283" name="Freeform 205"/>
                          <a:cNvSpPr>
                            <a:spLocks/>
                          </a:cNvSpPr>
                        </a:nvSpPr>
                        <a:spPr bwMode="auto">
                          <a:xfrm>
                            <a:off x="2364" y="3621"/>
                            <a:ext cx="61" cy="79"/>
                          </a:xfrm>
                          <a:custGeom>
                            <a:avLst/>
                            <a:gdLst>
                              <a:gd name="T0" fmla="*/ 43 w 61"/>
                              <a:gd name="T1" fmla="*/ 79 h 79"/>
                              <a:gd name="T2" fmla="*/ 43 w 61"/>
                              <a:gd name="T3" fmla="*/ 31 h 79"/>
                              <a:gd name="T4" fmla="*/ 43 w 61"/>
                              <a:gd name="T5" fmla="*/ 29 h 79"/>
                              <a:gd name="T6" fmla="*/ 43 w 61"/>
                              <a:gd name="T7" fmla="*/ 26 h 79"/>
                              <a:gd name="T8" fmla="*/ 42 w 61"/>
                              <a:gd name="T9" fmla="*/ 24 h 79"/>
                              <a:gd name="T10" fmla="*/ 41 w 61"/>
                              <a:gd name="T11" fmla="*/ 21 h 79"/>
                              <a:gd name="T12" fmla="*/ 39 w 61"/>
                              <a:gd name="T13" fmla="*/ 19 h 79"/>
                              <a:gd name="T14" fmla="*/ 37 w 61"/>
                              <a:gd name="T15" fmla="*/ 18 h 79"/>
                              <a:gd name="T16" fmla="*/ 34 w 61"/>
                              <a:gd name="T17" fmla="*/ 17 h 79"/>
                              <a:gd name="T18" fmla="*/ 30 w 61"/>
                              <a:gd name="T19" fmla="*/ 17 h 79"/>
                              <a:gd name="T20" fmla="*/ 27 w 61"/>
                              <a:gd name="T21" fmla="*/ 18 h 79"/>
                              <a:gd name="T22" fmla="*/ 25 w 61"/>
                              <a:gd name="T23" fmla="*/ 19 h 79"/>
                              <a:gd name="T24" fmla="*/ 23 w 61"/>
                              <a:gd name="T25" fmla="*/ 20 h 79"/>
                              <a:gd name="T26" fmla="*/ 21 w 61"/>
                              <a:gd name="T27" fmla="*/ 23 h 79"/>
                              <a:gd name="T28" fmla="*/ 19 w 61"/>
                              <a:gd name="T29" fmla="*/ 25 h 79"/>
                              <a:gd name="T30" fmla="*/ 18 w 61"/>
                              <a:gd name="T31" fmla="*/ 29 h 79"/>
                              <a:gd name="T32" fmla="*/ 17 w 61"/>
                              <a:gd name="T33" fmla="*/ 33 h 79"/>
                              <a:gd name="T34" fmla="*/ 17 w 61"/>
                              <a:gd name="T35" fmla="*/ 79 h 79"/>
                              <a:gd name="T36" fmla="*/ 0 w 61"/>
                              <a:gd name="T37" fmla="*/ 2 h 79"/>
                              <a:gd name="T38" fmla="*/ 17 w 61"/>
                              <a:gd name="T39" fmla="*/ 13 h 79"/>
                              <a:gd name="T40" fmla="*/ 17 w 61"/>
                              <a:gd name="T41" fmla="*/ 12 h 79"/>
                              <a:gd name="T42" fmla="*/ 19 w 61"/>
                              <a:gd name="T43" fmla="*/ 10 h 79"/>
                              <a:gd name="T44" fmla="*/ 20 w 61"/>
                              <a:gd name="T45" fmla="*/ 8 h 79"/>
                              <a:gd name="T46" fmla="*/ 22 w 61"/>
                              <a:gd name="T47" fmla="*/ 6 h 79"/>
                              <a:gd name="T48" fmla="*/ 24 w 61"/>
                              <a:gd name="T49" fmla="*/ 4 h 79"/>
                              <a:gd name="T50" fmla="*/ 27 w 61"/>
                              <a:gd name="T51" fmla="*/ 2 h 79"/>
                              <a:gd name="T52" fmla="*/ 31 w 61"/>
                              <a:gd name="T53" fmla="*/ 1 h 79"/>
                              <a:gd name="T54" fmla="*/ 35 w 61"/>
                              <a:gd name="T55" fmla="*/ 0 h 79"/>
                              <a:gd name="T56" fmla="*/ 40 w 61"/>
                              <a:gd name="T57" fmla="*/ 0 h 79"/>
                              <a:gd name="T58" fmla="*/ 45 w 61"/>
                              <a:gd name="T59" fmla="*/ 1 h 79"/>
                              <a:gd name="T60" fmla="*/ 49 w 61"/>
                              <a:gd name="T61" fmla="*/ 2 h 79"/>
                              <a:gd name="T62" fmla="*/ 53 w 61"/>
                              <a:gd name="T63" fmla="*/ 5 h 79"/>
                              <a:gd name="T64" fmla="*/ 56 w 61"/>
                              <a:gd name="T65" fmla="*/ 8 h 79"/>
                              <a:gd name="T66" fmla="*/ 58 w 61"/>
                              <a:gd name="T67" fmla="*/ 12 h 79"/>
                              <a:gd name="T68" fmla="*/ 60 w 61"/>
                              <a:gd name="T69" fmla="*/ 17 h 79"/>
                              <a:gd name="T70" fmla="*/ 61 w 61"/>
                              <a:gd name="T71" fmla="*/ 23 h 79"/>
                              <a:gd name="T72" fmla="*/ 61 w 61"/>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9"/>
                              <a:gd name="T113" fmla="*/ 61 w 61"/>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9">
                                <a:moveTo>
                                  <a:pt x="61" y="79"/>
                                </a:moveTo>
                                <a:lnTo>
                                  <a:pt x="43" y="79"/>
                                </a:lnTo>
                                <a:lnTo>
                                  <a:pt x="43" y="32"/>
                                </a:lnTo>
                                <a:lnTo>
                                  <a:pt x="43" y="31"/>
                                </a:lnTo>
                                <a:lnTo>
                                  <a:pt x="43" y="30"/>
                                </a:lnTo>
                                <a:lnTo>
                                  <a:pt x="43" y="29"/>
                                </a:lnTo>
                                <a:lnTo>
                                  <a:pt x="43" y="27"/>
                                </a:lnTo>
                                <a:lnTo>
                                  <a:pt x="43" y="26"/>
                                </a:lnTo>
                                <a:lnTo>
                                  <a:pt x="42" y="25"/>
                                </a:lnTo>
                                <a:lnTo>
                                  <a:pt x="42" y="24"/>
                                </a:lnTo>
                                <a:lnTo>
                                  <a:pt x="42" y="22"/>
                                </a:lnTo>
                                <a:lnTo>
                                  <a:pt x="41" y="21"/>
                                </a:lnTo>
                                <a:lnTo>
                                  <a:pt x="40" y="20"/>
                                </a:lnTo>
                                <a:lnTo>
                                  <a:pt x="39" y="19"/>
                                </a:lnTo>
                                <a:lnTo>
                                  <a:pt x="38" y="18"/>
                                </a:lnTo>
                                <a:lnTo>
                                  <a:pt x="37" y="18"/>
                                </a:lnTo>
                                <a:lnTo>
                                  <a:pt x="35" y="17"/>
                                </a:lnTo>
                                <a:lnTo>
                                  <a:pt x="34" y="17"/>
                                </a:lnTo>
                                <a:lnTo>
                                  <a:pt x="32" y="17"/>
                                </a:lnTo>
                                <a:lnTo>
                                  <a:pt x="30" y="17"/>
                                </a:lnTo>
                                <a:lnTo>
                                  <a:pt x="29" y="17"/>
                                </a:lnTo>
                                <a:lnTo>
                                  <a:pt x="27" y="18"/>
                                </a:lnTo>
                                <a:lnTo>
                                  <a:pt x="26" y="18"/>
                                </a:lnTo>
                                <a:lnTo>
                                  <a:pt x="25" y="19"/>
                                </a:lnTo>
                                <a:lnTo>
                                  <a:pt x="24" y="19"/>
                                </a:lnTo>
                                <a:lnTo>
                                  <a:pt x="23" y="20"/>
                                </a:lnTo>
                                <a:lnTo>
                                  <a:pt x="22" y="21"/>
                                </a:lnTo>
                                <a:lnTo>
                                  <a:pt x="21" y="23"/>
                                </a:lnTo>
                                <a:lnTo>
                                  <a:pt x="20" y="24"/>
                                </a:lnTo>
                                <a:lnTo>
                                  <a:pt x="19" y="25"/>
                                </a:lnTo>
                                <a:lnTo>
                                  <a:pt x="18" y="27"/>
                                </a:lnTo>
                                <a:lnTo>
                                  <a:pt x="18" y="29"/>
                                </a:lnTo>
                                <a:lnTo>
                                  <a:pt x="18" y="31"/>
                                </a:lnTo>
                                <a:lnTo>
                                  <a:pt x="17" y="33"/>
                                </a:lnTo>
                                <a:lnTo>
                                  <a:pt x="17" y="35"/>
                                </a:lnTo>
                                <a:lnTo>
                                  <a:pt x="17" y="79"/>
                                </a:lnTo>
                                <a:lnTo>
                                  <a:pt x="0" y="79"/>
                                </a:lnTo>
                                <a:lnTo>
                                  <a:pt x="0" y="2"/>
                                </a:lnTo>
                                <a:lnTo>
                                  <a:pt x="17" y="2"/>
                                </a:lnTo>
                                <a:lnTo>
                                  <a:pt x="17" y="13"/>
                                </a:lnTo>
                                <a:lnTo>
                                  <a:pt x="17" y="12"/>
                                </a:lnTo>
                                <a:lnTo>
                                  <a:pt x="18" y="11"/>
                                </a:lnTo>
                                <a:lnTo>
                                  <a:pt x="19" y="10"/>
                                </a:lnTo>
                                <a:lnTo>
                                  <a:pt x="19" y="9"/>
                                </a:lnTo>
                                <a:lnTo>
                                  <a:pt x="20" y="8"/>
                                </a:lnTo>
                                <a:lnTo>
                                  <a:pt x="21" y="7"/>
                                </a:lnTo>
                                <a:lnTo>
                                  <a:pt x="22" y="6"/>
                                </a:lnTo>
                                <a:lnTo>
                                  <a:pt x="23" y="5"/>
                                </a:lnTo>
                                <a:lnTo>
                                  <a:pt x="24" y="4"/>
                                </a:lnTo>
                                <a:lnTo>
                                  <a:pt x="26" y="3"/>
                                </a:lnTo>
                                <a:lnTo>
                                  <a:pt x="27" y="2"/>
                                </a:lnTo>
                                <a:lnTo>
                                  <a:pt x="29" y="1"/>
                                </a:lnTo>
                                <a:lnTo>
                                  <a:pt x="31" y="1"/>
                                </a:lnTo>
                                <a:lnTo>
                                  <a:pt x="33" y="0"/>
                                </a:lnTo>
                                <a:lnTo>
                                  <a:pt x="35" y="0"/>
                                </a:lnTo>
                                <a:lnTo>
                                  <a:pt x="38" y="0"/>
                                </a:lnTo>
                                <a:lnTo>
                                  <a:pt x="40" y="0"/>
                                </a:lnTo>
                                <a:lnTo>
                                  <a:pt x="42" y="0"/>
                                </a:lnTo>
                                <a:lnTo>
                                  <a:pt x="45" y="1"/>
                                </a:lnTo>
                                <a:lnTo>
                                  <a:pt x="47" y="2"/>
                                </a:lnTo>
                                <a:lnTo>
                                  <a:pt x="49" y="2"/>
                                </a:lnTo>
                                <a:lnTo>
                                  <a:pt x="51" y="4"/>
                                </a:lnTo>
                                <a:lnTo>
                                  <a:pt x="53" y="5"/>
                                </a:lnTo>
                                <a:lnTo>
                                  <a:pt x="54" y="7"/>
                                </a:lnTo>
                                <a:lnTo>
                                  <a:pt x="56" y="8"/>
                                </a:lnTo>
                                <a:lnTo>
                                  <a:pt x="57" y="10"/>
                                </a:lnTo>
                                <a:lnTo>
                                  <a:pt x="58" y="12"/>
                                </a:lnTo>
                                <a:lnTo>
                                  <a:pt x="59" y="14"/>
                                </a:lnTo>
                                <a:lnTo>
                                  <a:pt x="60" y="17"/>
                                </a:lnTo>
                                <a:lnTo>
                                  <a:pt x="61" y="20"/>
                                </a:lnTo>
                                <a:lnTo>
                                  <a:pt x="61" y="23"/>
                                </a:lnTo>
                                <a:lnTo>
                                  <a:pt x="61" y="26"/>
                                </a:lnTo>
                                <a:lnTo>
                                  <a:pt x="61"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grpSp>
                    <a:sp>
                      <a:nvSpPr>
                        <a:cNvPr id="38918" name="Freeform 206"/>
                        <a:cNvSpPr>
                          <a:spLocks/>
                        </a:cNvSpPr>
                      </a:nvSpPr>
                      <a:spPr bwMode="auto">
                        <a:xfrm>
                          <a:off x="2435" y="3602"/>
                          <a:ext cx="38" cy="99"/>
                        </a:xfrm>
                        <a:custGeom>
                          <a:avLst/>
                          <a:gdLst>
                            <a:gd name="T0" fmla="*/ 38 w 38"/>
                            <a:gd name="T1" fmla="*/ 21 h 99"/>
                            <a:gd name="T2" fmla="*/ 27 w 38"/>
                            <a:gd name="T3" fmla="*/ 35 h 99"/>
                            <a:gd name="T4" fmla="*/ 27 w 38"/>
                            <a:gd name="T5" fmla="*/ 78 h 99"/>
                            <a:gd name="T6" fmla="*/ 27 w 38"/>
                            <a:gd name="T7" fmla="*/ 79 h 99"/>
                            <a:gd name="T8" fmla="*/ 27 w 38"/>
                            <a:gd name="T9" fmla="*/ 80 h 99"/>
                            <a:gd name="T10" fmla="*/ 28 w 38"/>
                            <a:gd name="T11" fmla="*/ 81 h 99"/>
                            <a:gd name="T12" fmla="*/ 29 w 38"/>
                            <a:gd name="T13" fmla="*/ 82 h 99"/>
                            <a:gd name="T14" fmla="*/ 29 w 38"/>
                            <a:gd name="T15" fmla="*/ 83 h 99"/>
                            <a:gd name="T16" fmla="*/ 31 w 38"/>
                            <a:gd name="T17" fmla="*/ 83 h 99"/>
                            <a:gd name="T18" fmla="*/ 33 w 38"/>
                            <a:gd name="T19" fmla="*/ 83 h 99"/>
                            <a:gd name="T20" fmla="*/ 35 w 38"/>
                            <a:gd name="T21" fmla="*/ 83 h 99"/>
                            <a:gd name="T22" fmla="*/ 35 w 38"/>
                            <a:gd name="T23" fmla="*/ 83 h 99"/>
                            <a:gd name="T24" fmla="*/ 36 w 38"/>
                            <a:gd name="T25" fmla="*/ 83 h 99"/>
                            <a:gd name="T26" fmla="*/ 36 w 38"/>
                            <a:gd name="T27" fmla="*/ 83 h 99"/>
                            <a:gd name="T28" fmla="*/ 36 w 38"/>
                            <a:gd name="T29" fmla="*/ 83 h 99"/>
                            <a:gd name="T30" fmla="*/ 37 w 38"/>
                            <a:gd name="T31" fmla="*/ 83 h 99"/>
                            <a:gd name="T32" fmla="*/ 37 w 38"/>
                            <a:gd name="T33" fmla="*/ 83 h 99"/>
                            <a:gd name="T34" fmla="*/ 38 w 38"/>
                            <a:gd name="T35" fmla="*/ 83 h 99"/>
                            <a:gd name="T36" fmla="*/ 38 w 38"/>
                            <a:gd name="T37" fmla="*/ 99 h 99"/>
                            <a:gd name="T38" fmla="*/ 37 w 38"/>
                            <a:gd name="T39" fmla="*/ 99 h 99"/>
                            <a:gd name="T40" fmla="*/ 36 w 38"/>
                            <a:gd name="T41" fmla="*/ 99 h 99"/>
                            <a:gd name="T42" fmla="*/ 35 w 38"/>
                            <a:gd name="T43" fmla="*/ 99 h 99"/>
                            <a:gd name="T44" fmla="*/ 34 w 38"/>
                            <a:gd name="T45" fmla="*/ 99 h 99"/>
                            <a:gd name="T46" fmla="*/ 33 w 38"/>
                            <a:gd name="T47" fmla="*/ 99 h 99"/>
                            <a:gd name="T48" fmla="*/ 32 w 38"/>
                            <a:gd name="T49" fmla="*/ 99 h 99"/>
                            <a:gd name="T50" fmla="*/ 31 w 38"/>
                            <a:gd name="T51" fmla="*/ 99 h 99"/>
                            <a:gd name="T52" fmla="*/ 30 w 38"/>
                            <a:gd name="T53" fmla="*/ 99 h 99"/>
                            <a:gd name="T54" fmla="*/ 25 w 38"/>
                            <a:gd name="T55" fmla="*/ 99 h 99"/>
                            <a:gd name="T56" fmla="*/ 20 w 38"/>
                            <a:gd name="T57" fmla="*/ 98 h 99"/>
                            <a:gd name="T58" fmla="*/ 16 w 38"/>
                            <a:gd name="T59" fmla="*/ 97 h 99"/>
                            <a:gd name="T60" fmla="*/ 14 w 38"/>
                            <a:gd name="T61" fmla="*/ 95 h 99"/>
                            <a:gd name="T62" fmla="*/ 11 w 38"/>
                            <a:gd name="T63" fmla="*/ 93 h 99"/>
                            <a:gd name="T64" fmla="*/ 10 w 38"/>
                            <a:gd name="T65" fmla="*/ 90 h 99"/>
                            <a:gd name="T66" fmla="*/ 9 w 38"/>
                            <a:gd name="T67" fmla="*/ 87 h 99"/>
                            <a:gd name="T68" fmla="*/ 9 w 38"/>
                            <a:gd name="T69" fmla="*/ 84 h 99"/>
                            <a:gd name="T70" fmla="*/ 9 w 38"/>
                            <a:gd name="T71" fmla="*/ 35 h 99"/>
                            <a:gd name="T72" fmla="*/ 0 w 38"/>
                            <a:gd name="T73" fmla="*/ 21 h 99"/>
                            <a:gd name="T74" fmla="*/ 9 w 38"/>
                            <a:gd name="T75" fmla="*/ 0 h 99"/>
                            <a:gd name="T76" fmla="*/ 27 w 38"/>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1"/>
                              </a:moveTo>
                              <a:lnTo>
                                <a:pt x="38" y="21"/>
                              </a:lnTo>
                              <a:lnTo>
                                <a:pt x="38" y="35"/>
                              </a:lnTo>
                              <a:lnTo>
                                <a:pt x="27" y="35"/>
                              </a:lnTo>
                              <a:lnTo>
                                <a:pt x="27" y="77"/>
                              </a:lnTo>
                              <a:lnTo>
                                <a:pt x="27" y="78"/>
                              </a:lnTo>
                              <a:lnTo>
                                <a:pt x="27" y="79"/>
                              </a:lnTo>
                              <a:lnTo>
                                <a:pt x="27" y="80"/>
                              </a:lnTo>
                              <a:lnTo>
                                <a:pt x="28" y="81"/>
                              </a:lnTo>
                              <a:lnTo>
                                <a:pt x="28" y="82"/>
                              </a:lnTo>
                              <a:lnTo>
                                <a:pt x="29" y="82"/>
                              </a:lnTo>
                              <a:lnTo>
                                <a:pt x="29" y="83"/>
                              </a:lnTo>
                              <a:lnTo>
                                <a:pt x="30" y="83"/>
                              </a:lnTo>
                              <a:lnTo>
                                <a:pt x="31" y="83"/>
                              </a:lnTo>
                              <a:lnTo>
                                <a:pt x="32" y="83"/>
                              </a:lnTo>
                              <a:lnTo>
                                <a:pt x="33" y="83"/>
                              </a:lnTo>
                              <a:lnTo>
                                <a:pt x="35" y="83"/>
                              </a:lnTo>
                              <a:lnTo>
                                <a:pt x="36" y="83"/>
                              </a:lnTo>
                              <a:lnTo>
                                <a:pt x="37" y="83"/>
                              </a:lnTo>
                              <a:lnTo>
                                <a:pt x="38" y="83"/>
                              </a:lnTo>
                              <a:lnTo>
                                <a:pt x="38" y="99"/>
                              </a:lnTo>
                              <a:lnTo>
                                <a:pt x="37" y="99"/>
                              </a:lnTo>
                              <a:lnTo>
                                <a:pt x="36" y="99"/>
                              </a:lnTo>
                              <a:lnTo>
                                <a:pt x="35" y="99"/>
                              </a:lnTo>
                              <a:lnTo>
                                <a:pt x="34" y="99"/>
                              </a:lnTo>
                              <a:lnTo>
                                <a:pt x="33" y="99"/>
                              </a:lnTo>
                              <a:lnTo>
                                <a:pt x="32" y="99"/>
                              </a:lnTo>
                              <a:lnTo>
                                <a:pt x="31" y="99"/>
                              </a:lnTo>
                              <a:lnTo>
                                <a:pt x="30" y="99"/>
                              </a:lnTo>
                              <a:lnTo>
                                <a:pt x="28" y="99"/>
                              </a:lnTo>
                              <a:lnTo>
                                <a:pt x="25" y="99"/>
                              </a:lnTo>
                              <a:lnTo>
                                <a:pt x="22" y="98"/>
                              </a:lnTo>
                              <a:lnTo>
                                <a:pt x="20" y="98"/>
                              </a:lnTo>
                              <a:lnTo>
                                <a:pt x="18" y="98"/>
                              </a:lnTo>
                              <a:lnTo>
                                <a:pt x="16" y="97"/>
                              </a:lnTo>
                              <a:lnTo>
                                <a:pt x="15" y="96"/>
                              </a:lnTo>
                              <a:lnTo>
                                <a:pt x="14" y="95"/>
                              </a:lnTo>
                              <a:lnTo>
                                <a:pt x="12" y="94"/>
                              </a:lnTo>
                              <a:lnTo>
                                <a:pt x="11" y="93"/>
                              </a:lnTo>
                              <a:lnTo>
                                <a:pt x="11" y="92"/>
                              </a:lnTo>
                              <a:lnTo>
                                <a:pt x="10" y="90"/>
                              </a:lnTo>
                              <a:lnTo>
                                <a:pt x="10" y="89"/>
                              </a:lnTo>
                              <a:lnTo>
                                <a:pt x="9" y="87"/>
                              </a:lnTo>
                              <a:lnTo>
                                <a:pt x="9" y="86"/>
                              </a:lnTo>
                              <a:lnTo>
                                <a:pt x="9" y="84"/>
                              </a:lnTo>
                              <a:lnTo>
                                <a:pt x="9" y="82"/>
                              </a:lnTo>
                              <a:lnTo>
                                <a:pt x="9" y="35"/>
                              </a:lnTo>
                              <a:lnTo>
                                <a:pt x="0" y="35"/>
                              </a:lnTo>
                              <a:lnTo>
                                <a:pt x="0" y="21"/>
                              </a:lnTo>
                              <a:lnTo>
                                <a:pt x="9" y="21"/>
                              </a:lnTo>
                              <a:lnTo>
                                <a:pt x="9" y="0"/>
                              </a:lnTo>
                              <a:lnTo>
                                <a:pt x="27" y="0"/>
                              </a:lnTo>
                              <a:lnTo>
                                <a:pt x="27" y="2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19" name="Freeform 207"/>
                        <a:cNvSpPr>
                          <a:spLocks/>
                        </a:cNvSpPr>
                      </a:nvSpPr>
                      <a:spPr bwMode="auto">
                        <a:xfrm>
                          <a:off x="2485" y="3621"/>
                          <a:ext cx="39" cy="79"/>
                        </a:xfrm>
                        <a:custGeom>
                          <a:avLst/>
                          <a:gdLst>
                            <a:gd name="T0" fmla="*/ 17 w 39"/>
                            <a:gd name="T1" fmla="*/ 2 h 79"/>
                            <a:gd name="T2" fmla="*/ 17 w 39"/>
                            <a:gd name="T3" fmla="*/ 15 h 79"/>
                            <a:gd name="T4" fmla="*/ 18 w 39"/>
                            <a:gd name="T5" fmla="*/ 12 h 79"/>
                            <a:gd name="T6" fmla="*/ 20 w 39"/>
                            <a:gd name="T7" fmla="*/ 9 h 79"/>
                            <a:gd name="T8" fmla="*/ 22 w 39"/>
                            <a:gd name="T9" fmla="*/ 7 h 79"/>
                            <a:gd name="T10" fmla="*/ 24 w 39"/>
                            <a:gd name="T11" fmla="*/ 5 h 79"/>
                            <a:gd name="T12" fmla="*/ 26 w 39"/>
                            <a:gd name="T13" fmla="*/ 3 h 79"/>
                            <a:gd name="T14" fmla="*/ 29 w 39"/>
                            <a:gd name="T15" fmla="*/ 1 h 79"/>
                            <a:gd name="T16" fmla="*/ 32 w 39"/>
                            <a:gd name="T17" fmla="*/ 0 h 79"/>
                            <a:gd name="T18" fmla="*/ 36 w 39"/>
                            <a:gd name="T19" fmla="*/ 0 h 79"/>
                            <a:gd name="T20" fmla="*/ 36 w 39"/>
                            <a:gd name="T21" fmla="*/ 0 h 79"/>
                            <a:gd name="T22" fmla="*/ 36 w 39"/>
                            <a:gd name="T23" fmla="*/ 0 h 79"/>
                            <a:gd name="T24" fmla="*/ 37 w 39"/>
                            <a:gd name="T25" fmla="*/ 0 h 79"/>
                            <a:gd name="T26" fmla="*/ 37 w 39"/>
                            <a:gd name="T27" fmla="*/ 0 h 79"/>
                            <a:gd name="T28" fmla="*/ 38 w 39"/>
                            <a:gd name="T29" fmla="*/ 0 h 79"/>
                            <a:gd name="T30" fmla="*/ 38 w 39"/>
                            <a:gd name="T31" fmla="*/ 0 h 79"/>
                            <a:gd name="T32" fmla="*/ 39 w 39"/>
                            <a:gd name="T33" fmla="*/ 0 h 79"/>
                            <a:gd name="T34" fmla="*/ 39 w 39"/>
                            <a:gd name="T35" fmla="*/ 0 h 79"/>
                            <a:gd name="T36" fmla="*/ 39 w 39"/>
                            <a:gd name="T37" fmla="*/ 21 h 79"/>
                            <a:gd name="T38" fmla="*/ 38 w 39"/>
                            <a:gd name="T39" fmla="*/ 21 h 79"/>
                            <a:gd name="T40" fmla="*/ 38 w 39"/>
                            <a:gd name="T41" fmla="*/ 20 h 79"/>
                            <a:gd name="T42" fmla="*/ 37 w 39"/>
                            <a:gd name="T43" fmla="*/ 20 h 79"/>
                            <a:gd name="T44" fmla="*/ 36 w 39"/>
                            <a:gd name="T45" fmla="*/ 20 h 79"/>
                            <a:gd name="T46" fmla="*/ 35 w 39"/>
                            <a:gd name="T47" fmla="*/ 20 h 79"/>
                            <a:gd name="T48" fmla="*/ 35 w 39"/>
                            <a:gd name="T49" fmla="*/ 20 h 79"/>
                            <a:gd name="T50" fmla="*/ 34 w 39"/>
                            <a:gd name="T51" fmla="*/ 20 h 79"/>
                            <a:gd name="T52" fmla="*/ 31 w 39"/>
                            <a:gd name="T53" fmla="*/ 20 h 79"/>
                            <a:gd name="T54" fmla="*/ 27 w 39"/>
                            <a:gd name="T55" fmla="*/ 21 h 79"/>
                            <a:gd name="T56" fmla="*/ 24 w 39"/>
                            <a:gd name="T57" fmla="*/ 23 h 79"/>
                            <a:gd name="T58" fmla="*/ 21 w 39"/>
                            <a:gd name="T59" fmla="*/ 25 h 79"/>
                            <a:gd name="T60" fmla="*/ 20 w 39"/>
                            <a:gd name="T61" fmla="*/ 28 h 79"/>
                            <a:gd name="T62" fmla="*/ 18 w 39"/>
                            <a:gd name="T63" fmla="*/ 31 h 79"/>
                            <a:gd name="T64" fmla="*/ 18 w 39"/>
                            <a:gd name="T65" fmla="*/ 34 h 79"/>
                            <a:gd name="T66" fmla="*/ 17 w 39"/>
                            <a:gd name="T67" fmla="*/ 37 h 79"/>
                            <a:gd name="T68" fmla="*/ 17 w 39"/>
                            <a:gd name="T69" fmla="*/ 79 h 79"/>
                            <a:gd name="T70" fmla="*/ 0 w 39"/>
                            <a:gd name="T71" fmla="*/ 2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39"/>
                            <a:gd name="T109" fmla="*/ 0 h 79"/>
                            <a:gd name="T110" fmla="*/ 39 w 39"/>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39" h="79">
                              <a:moveTo>
                                <a:pt x="0" y="2"/>
                              </a:moveTo>
                              <a:lnTo>
                                <a:pt x="17" y="2"/>
                              </a:lnTo>
                              <a:lnTo>
                                <a:pt x="17" y="15"/>
                              </a:lnTo>
                              <a:lnTo>
                                <a:pt x="18" y="14"/>
                              </a:lnTo>
                              <a:lnTo>
                                <a:pt x="18" y="12"/>
                              </a:lnTo>
                              <a:lnTo>
                                <a:pt x="19" y="11"/>
                              </a:lnTo>
                              <a:lnTo>
                                <a:pt x="20" y="9"/>
                              </a:lnTo>
                              <a:lnTo>
                                <a:pt x="21" y="8"/>
                              </a:lnTo>
                              <a:lnTo>
                                <a:pt x="22" y="7"/>
                              </a:lnTo>
                              <a:lnTo>
                                <a:pt x="23" y="6"/>
                              </a:lnTo>
                              <a:lnTo>
                                <a:pt x="24" y="5"/>
                              </a:lnTo>
                              <a:lnTo>
                                <a:pt x="25" y="4"/>
                              </a:lnTo>
                              <a:lnTo>
                                <a:pt x="26" y="3"/>
                              </a:lnTo>
                              <a:lnTo>
                                <a:pt x="27" y="2"/>
                              </a:lnTo>
                              <a:lnTo>
                                <a:pt x="29" y="1"/>
                              </a:lnTo>
                              <a:lnTo>
                                <a:pt x="30" y="1"/>
                              </a:lnTo>
                              <a:lnTo>
                                <a:pt x="32" y="0"/>
                              </a:lnTo>
                              <a:lnTo>
                                <a:pt x="34" y="0"/>
                              </a:lnTo>
                              <a:lnTo>
                                <a:pt x="36" y="0"/>
                              </a:lnTo>
                              <a:lnTo>
                                <a:pt x="37" y="0"/>
                              </a:lnTo>
                              <a:lnTo>
                                <a:pt x="38" y="0"/>
                              </a:lnTo>
                              <a:lnTo>
                                <a:pt x="39" y="0"/>
                              </a:lnTo>
                              <a:lnTo>
                                <a:pt x="39" y="21"/>
                              </a:lnTo>
                              <a:lnTo>
                                <a:pt x="38" y="21"/>
                              </a:lnTo>
                              <a:lnTo>
                                <a:pt x="38" y="20"/>
                              </a:lnTo>
                              <a:lnTo>
                                <a:pt x="37" y="20"/>
                              </a:lnTo>
                              <a:lnTo>
                                <a:pt x="36" y="20"/>
                              </a:lnTo>
                              <a:lnTo>
                                <a:pt x="35" y="20"/>
                              </a:lnTo>
                              <a:lnTo>
                                <a:pt x="34" y="20"/>
                              </a:lnTo>
                              <a:lnTo>
                                <a:pt x="31" y="20"/>
                              </a:lnTo>
                              <a:lnTo>
                                <a:pt x="29" y="21"/>
                              </a:lnTo>
                              <a:lnTo>
                                <a:pt x="27" y="21"/>
                              </a:lnTo>
                              <a:lnTo>
                                <a:pt x="25" y="22"/>
                              </a:lnTo>
                              <a:lnTo>
                                <a:pt x="24" y="23"/>
                              </a:lnTo>
                              <a:lnTo>
                                <a:pt x="23" y="24"/>
                              </a:lnTo>
                              <a:lnTo>
                                <a:pt x="21" y="25"/>
                              </a:lnTo>
                              <a:lnTo>
                                <a:pt x="20" y="26"/>
                              </a:lnTo>
                              <a:lnTo>
                                <a:pt x="20" y="28"/>
                              </a:lnTo>
                              <a:lnTo>
                                <a:pt x="19" y="29"/>
                              </a:lnTo>
                              <a:lnTo>
                                <a:pt x="18" y="31"/>
                              </a:lnTo>
                              <a:lnTo>
                                <a:pt x="18" y="32"/>
                              </a:lnTo>
                              <a:lnTo>
                                <a:pt x="18" y="34"/>
                              </a:lnTo>
                              <a:lnTo>
                                <a:pt x="17" y="36"/>
                              </a:lnTo>
                              <a:lnTo>
                                <a:pt x="17" y="37"/>
                              </a:lnTo>
                              <a:lnTo>
                                <a:pt x="17" y="39"/>
                              </a:lnTo>
                              <a:lnTo>
                                <a:pt x="17" y="79"/>
                              </a:lnTo>
                              <a:lnTo>
                                <a:pt x="0" y="79"/>
                              </a:lnTo>
                              <a:lnTo>
                                <a:pt x="0" y="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0" name="Freeform 208"/>
                        <a:cNvSpPr>
                          <a:spLocks noEditPoints="1"/>
                        </a:cNvSpPr>
                      </a:nvSpPr>
                      <a:spPr bwMode="auto">
                        <a:xfrm>
                          <a:off x="2531" y="3621"/>
                          <a:ext cx="69" cy="81"/>
                        </a:xfrm>
                        <a:custGeom>
                          <a:avLst/>
                          <a:gdLst>
                            <a:gd name="T0" fmla="*/ 28 w 69"/>
                            <a:gd name="T1" fmla="*/ 80 h 81"/>
                            <a:gd name="T2" fmla="*/ 18 w 69"/>
                            <a:gd name="T3" fmla="*/ 77 h 81"/>
                            <a:gd name="T4" fmla="*/ 10 w 69"/>
                            <a:gd name="T5" fmla="*/ 71 h 81"/>
                            <a:gd name="T6" fmla="*/ 4 w 69"/>
                            <a:gd name="T7" fmla="*/ 62 h 81"/>
                            <a:gd name="T8" fmla="*/ 0 w 69"/>
                            <a:gd name="T9" fmla="*/ 50 h 81"/>
                            <a:gd name="T10" fmla="*/ 0 w 69"/>
                            <a:gd name="T11" fmla="*/ 35 h 81"/>
                            <a:gd name="T12" fmla="*/ 2 w 69"/>
                            <a:gd name="T13" fmla="*/ 22 h 81"/>
                            <a:gd name="T14" fmla="*/ 8 w 69"/>
                            <a:gd name="T15" fmla="*/ 12 h 81"/>
                            <a:gd name="T16" fmla="*/ 15 w 69"/>
                            <a:gd name="T17" fmla="*/ 5 h 81"/>
                            <a:gd name="T18" fmla="*/ 24 w 69"/>
                            <a:gd name="T19" fmla="*/ 1 h 81"/>
                            <a:gd name="T20" fmla="*/ 34 w 69"/>
                            <a:gd name="T21" fmla="*/ 0 h 81"/>
                            <a:gd name="T22" fmla="*/ 44 w 69"/>
                            <a:gd name="T23" fmla="*/ 1 h 81"/>
                            <a:gd name="T24" fmla="*/ 54 w 69"/>
                            <a:gd name="T25" fmla="*/ 5 h 81"/>
                            <a:gd name="T26" fmla="*/ 61 w 69"/>
                            <a:gd name="T27" fmla="*/ 12 h 81"/>
                            <a:gd name="T28" fmla="*/ 66 w 69"/>
                            <a:gd name="T29" fmla="*/ 22 h 81"/>
                            <a:gd name="T30" fmla="*/ 69 w 69"/>
                            <a:gd name="T31" fmla="*/ 35 h 81"/>
                            <a:gd name="T32" fmla="*/ 69 w 69"/>
                            <a:gd name="T33" fmla="*/ 50 h 81"/>
                            <a:gd name="T34" fmla="*/ 65 w 69"/>
                            <a:gd name="T35" fmla="*/ 62 h 81"/>
                            <a:gd name="T36" fmla="*/ 59 w 69"/>
                            <a:gd name="T37" fmla="*/ 71 h 81"/>
                            <a:gd name="T38" fmla="*/ 51 w 69"/>
                            <a:gd name="T39" fmla="*/ 77 h 81"/>
                            <a:gd name="T40" fmla="*/ 41 w 69"/>
                            <a:gd name="T41" fmla="*/ 80 h 81"/>
                            <a:gd name="T42" fmla="*/ 34 w 69"/>
                            <a:gd name="T43" fmla="*/ 17 h 81"/>
                            <a:gd name="T44" fmla="*/ 28 w 69"/>
                            <a:gd name="T45" fmla="*/ 18 h 81"/>
                            <a:gd name="T46" fmla="*/ 23 w 69"/>
                            <a:gd name="T47" fmla="*/ 22 h 81"/>
                            <a:gd name="T48" fmla="*/ 20 w 69"/>
                            <a:gd name="T49" fmla="*/ 27 h 81"/>
                            <a:gd name="T50" fmla="*/ 19 w 69"/>
                            <a:gd name="T51" fmla="*/ 32 h 81"/>
                            <a:gd name="T52" fmla="*/ 18 w 69"/>
                            <a:gd name="T53" fmla="*/ 38 h 81"/>
                            <a:gd name="T54" fmla="*/ 18 w 69"/>
                            <a:gd name="T55" fmla="*/ 44 h 81"/>
                            <a:gd name="T56" fmla="*/ 19 w 69"/>
                            <a:gd name="T57" fmla="*/ 50 h 81"/>
                            <a:gd name="T58" fmla="*/ 21 w 69"/>
                            <a:gd name="T59" fmla="*/ 56 h 81"/>
                            <a:gd name="T60" fmla="*/ 24 w 69"/>
                            <a:gd name="T61" fmla="*/ 60 h 81"/>
                            <a:gd name="T62" fmla="*/ 30 w 69"/>
                            <a:gd name="T63" fmla="*/ 63 h 81"/>
                            <a:gd name="T64" fmla="*/ 37 w 69"/>
                            <a:gd name="T65" fmla="*/ 64 h 81"/>
                            <a:gd name="T66" fmla="*/ 43 w 69"/>
                            <a:gd name="T67" fmla="*/ 61 h 81"/>
                            <a:gd name="T68" fmla="*/ 47 w 69"/>
                            <a:gd name="T69" fmla="*/ 57 h 81"/>
                            <a:gd name="T70" fmla="*/ 49 w 69"/>
                            <a:gd name="T71" fmla="*/ 52 h 81"/>
                            <a:gd name="T72" fmla="*/ 50 w 69"/>
                            <a:gd name="T73" fmla="*/ 46 h 81"/>
                            <a:gd name="T74" fmla="*/ 51 w 69"/>
                            <a:gd name="T75" fmla="*/ 40 h 81"/>
                            <a:gd name="T76" fmla="*/ 50 w 69"/>
                            <a:gd name="T77" fmla="*/ 34 h 81"/>
                            <a:gd name="T78" fmla="*/ 49 w 69"/>
                            <a:gd name="T79" fmla="*/ 29 h 81"/>
                            <a:gd name="T80" fmla="*/ 47 w 69"/>
                            <a:gd name="T81" fmla="*/ 23 h 81"/>
                            <a:gd name="T82" fmla="*/ 43 w 69"/>
                            <a:gd name="T83" fmla="*/ 19 h 81"/>
                            <a:gd name="T84" fmla="*/ 37 w 69"/>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9"/>
                            <a:gd name="T130" fmla="*/ 0 h 81"/>
                            <a:gd name="T131" fmla="*/ 69 w 69"/>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9" h="81">
                              <a:moveTo>
                                <a:pt x="34" y="81"/>
                              </a:moveTo>
                              <a:lnTo>
                                <a:pt x="31" y="81"/>
                              </a:lnTo>
                              <a:lnTo>
                                <a:pt x="28" y="80"/>
                              </a:lnTo>
                              <a:lnTo>
                                <a:pt x="24" y="79"/>
                              </a:lnTo>
                              <a:lnTo>
                                <a:pt x="21" y="78"/>
                              </a:lnTo>
                              <a:lnTo>
                                <a:pt x="18" y="77"/>
                              </a:lnTo>
                              <a:lnTo>
                                <a:pt x="15" y="75"/>
                              </a:lnTo>
                              <a:lnTo>
                                <a:pt x="13" y="73"/>
                              </a:lnTo>
                              <a:lnTo>
                                <a:pt x="10" y="71"/>
                              </a:lnTo>
                              <a:lnTo>
                                <a:pt x="8" y="68"/>
                              </a:lnTo>
                              <a:lnTo>
                                <a:pt x="6" y="65"/>
                              </a:lnTo>
                              <a:lnTo>
                                <a:pt x="4" y="62"/>
                              </a:lnTo>
                              <a:lnTo>
                                <a:pt x="2" y="58"/>
                              </a:lnTo>
                              <a:lnTo>
                                <a:pt x="1" y="54"/>
                              </a:lnTo>
                              <a:lnTo>
                                <a:pt x="0" y="50"/>
                              </a:lnTo>
                              <a:lnTo>
                                <a:pt x="0" y="45"/>
                              </a:lnTo>
                              <a:lnTo>
                                <a:pt x="0" y="40"/>
                              </a:lnTo>
                              <a:lnTo>
                                <a:pt x="0" y="35"/>
                              </a:lnTo>
                              <a:lnTo>
                                <a:pt x="0" y="31"/>
                              </a:lnTo>
                              <a:lnTo>
                                <a:pt x="1" y="26"/>
                              </a:lnTo>
                              <a:lnTo>
                                <a:pt x="2" y="22"/>
                              </a:lnTo>
                              <a:lnTo>
                                <a:pt x="4" y="19"/>
                              </a:lnTo>
                              <a:lnTo>
                                <a:pt x="6" y="15"/>
                              </a:lnTo>
                              <a:lnTo>
                                <a:pt x="8" y="12"/>
                              </a:lnTo>
                              <a:lnTo>
                                <a:pt x="10" y="10"/>
                              </a:lnTo>
                              <a:lnTo>
                                <a:pt x="13" y="7"/>
                              </a:lnTo>
                              <a:lnTo>
                                <a:pt x="15" y="5"/>
                              </a:lnTo>
                              <a:lnTo>
                                <a:pt x="18" y="4"/>
                              </a:lnTo>
                              <a:lnTo>
                                <a:pt x="21" y="2"/>
                              </a:lnTo>
                              <a:lnTo>
                                <a:pt x="24" y="1"/>
                              </a:lnTo>
                              <a:lnTo>
                                <a:pt x="28" y="1"/>
                              </a:lnTo>
                              <a:lnTo>
                                <a:pt x="31" y="0"/>
                              </a:lnTo>
                              <a:lnTo>
                                <a:pt x="34" y="0"/>
                              </a:lnTo>
                              <a:lnTo>
                                <a:pt x="38" y="0"/>
                              </a:lnTo>
                              <a:lnTo>
                                <a:pt x="41" y="1"/>
                              </a:lnTo>
                              <a:lnTo>
                                <a:pt x="44" y="1"/>
                              </a:lnTo>
                              <a:lnTo>
                                <a:pt x="48" y="2"/>
                              </a:lnTo>
                              <a:lnTo>
                                <a:pt x="51" y="4"/>
                              </a:lnTo>
                              <a:lnTo>
                                <a:pt x="54" y="5"/>
                              </a:lnTo>
                              <a:lnTo>
                                <a:pt x="56" y="7"/>
                              </a:lnTo>
                              <a:lnTo>
                                <a:pt x="59" y="10"/>
                              </a:lnTo>
                              <a:lnTo>
                                <a:pt x="61" y="12"/>
                              </a:lnTo>
                              <a:lnTo>
                                <a:pt x="63" y="15"/>
                              </a:lnTo>
                              <a:lnTo>
                                <a:pt x="65" y="19"/>
                              </a:lnTo>
                              <a:lnTo>
                                <a:pt x="66" y="22"/>
                              </a:lnTo>
                              <a:lnTo>
                                <a:pt x="68" y="26"/>
                              </a:lnTo>
                              <a:lnTo>
                                <a:pt x="69" y="31"/>
                              </a:lnTo>
                              <a:lnTo>
                                <a:pt x="69" y="35"/>
                              </a:lnTo>
                              <a:lnTo>
                                <a:pt x="69" y="40"/>
                              </a:lnTo>
                              <a:lnTo>
                                <a:pt x="69" y="45"/>
                              </a:lnTo>
                              <a:lnTo>
                                <a:pt x="69" y="50"/>
                              </a:lnTo>
                              <a:lnTo>
                                <a:pt x="68" y="54"/>
                              </a:lnTo>
                              <a:lnTo>
                                <a:pt x="66" y="58"/>
                              </a:lnTo>
                              <a:lnTo>
                                <a:pt x="65" y="62"/>
                              </a:lnTo>
                              <a:lnTo>
                                <a:pt x="63" y="65"/>
                              </a:lnTo>
                              <a:lnTo>
                                <a:pt x="61" y="68"/>
                              </a:lnTo>
                              <a:lnTo>
                                <a:pt x="59" y="71"/>
                              </a:lnTo>
                              <a:lnTo>
                                <a:pt x="56" y="73"/>
                              </a:lnTo>
                              <a:lnTo>
                                <a:pt x="54" y="75"/>
                              </a:lnTo>
                              <a:lnTo>
                                <a:pt x="51" y="77"/>
                              </a:lnTo>
                              <a:lnTo>
                                <a:pt x="48" y="78"/>
                              </a:lnTo>
                              <a:lnTo>
                                <a:pt x="44" y="79"/>
                              </a:lnTo>
                              <a:lnTo>
                                <a:pt x="41" y="80"/>
                              </a:lnTo>
                              <a:lnTo>
                                <a:pt x="38" y="81"/>
                              </a:lnTo>
                              <a:lnTo>
                                <a:pt x="34" y="81"/>
                              </a:lnTo>
                              <a:close/>
                              <a:moveTo>
                                <a:pt x="34" y="17"/>
                              </a:moveTo>
                              <a:lnTo>
                                <a:pt x="32" y="17"/>
                              </a:lnTo>
                              <a:lnTo>
                                <a:pt x="30" y="18"/>
                              </a:lnTo>
                              <a:lnTo>
                                <a:pt x="28" y="18"/>
                              </a:lnTo>
                              <a:lnTo>
                                <a:pt x="26" y="19"/>
                              </a:lnTo>
                              <a:lnTo>
                                <a:pt x="24" y="20"/>
                              </a:lnTo>
                              <a:lnTo>
                                <a:pt x="23" y="22"/>
                              </a:lnTo>
                              <a:lnTo>
                                <a:pt x="22" y="23"/>
                              </a:lnTo>
                              <a:lnTo>
                                <a:pt x="21" y="25"/>
                              </a:lnTo>
                              <a:lnTo>
                                <a:pt x="20" y="27"/>
                              </a:lnTo>
                              <a:lnTo>
                                <a:pt x="20" y="29"/>
                              </a:lnTo>
                              <a:lnTo>
                                <a:pt x="19" y="31"/>
                              </a:lnTo>
                              <a:lnTo>
                                <a:pt x="19" y="32"/>
                              </a:lnTo>
                              <a:lnTo>
                                <a:pt x="18" y="34"/>
                              </a:lnTo>
                              <a:lnTo>
                                <a:pt x="18" y="36"/>
                              </a:lnTo>
                              <a:lnTo>
                                <a:pt x="18" y="38"/>
                              </a:lnTo>
                              <a:lnTo>
                                <a:pt x="18" y="40"/>
                              </a:lnTo>
                              <a:lnTo>
                                <a:pt x="18" y="42"/>
                              </a:lnTo>
                              <a:lnTo>
                                <a:pt x="18" y="44"/>
                              </a:lnTo>
                              <a:lnTo>
                                <a:pt x="18" y="46"/>
                              </a:lnTo>
                              <a:lnTo>
                                <a:pt x="19" y="48"/>
                              </a:lnTo>
                              <a:lnTo>
                                <a:pt x="19" y="50"/>
                              </a:lnTo>
                              <a:lnTo>
                                <a:pt x="20" y="52"/>
                              </a:lnTo>
                              <a:lnTo>
                                <a:pt x="20" y="54"/>
                              </a:lnTo>
                              <a:lnTo>
                                <a:pt x="21" y="56"/>
                              </a:lnTo>
                              <a:lnTo>
                                <a:pt x="22" y="57"/>
                              </a:lnTo>
                              <a:lnTo>
                                <a:pt x="23" y="59"/>
                              </a:lnTo>
                              <a:lnTo>
                                <a:pt x="24" y="60"/>
                              </a:lnTo>
                              <a:lnTo>
                                <a:pt x="26" y="61"/>
                              </a:lnTo>
                              <a:lnTo>
                                <a:pt x="28" y="62"/>
                              </a:lnTo>
                              <a:lnTo>
                                <a:pt x="30" y="63"/>
                              </a:lnTo>
                              <a:lnTo>
                                <a:pt x="32" y="64"/>
                              </a:lnTo>
                              <a:lnTo>
                                <a:pt x="34" y="64"/>
                              </a:lnTo>
                              <a:lnTo>
                                <a:pt x="37" y="64"/>
                              </a:lnTo>
                              <a:lnTo>
                                <a:pt x="39" y="63"/>
                              </a:lnTo>
                              <a:lnTo>
                                <a:pt x="41" y="62"/>
                              </a:lnTo>
                              <a:lnTo>
                                <a:pt x="43" y="61"/>
                              </a:lnTo>
                              <a:lnTo>
                                <a:pt x="44" y="60"/>
                              </a:lnTo>
                              <a:lnTo>
                                <a:pt x="46" y="59"/>
                              </a:lnTo>
                              <a:lnTo>
                                <a:pt x="47" y="57"/>
                              </a:lnTo>
                              <a:lnTo>
                                <a:pt x="48" y="56"/>
                              </a:lnTo>
                              <a:lnTo>
                                <a:pt x="49" y="54"/>
                              </a:lnTo>
                              <a:lnTo>
                                <a:pt x="49" y="52"/>
                              </a:lnTo>
                              <a:lnTo>
                                <a:pt x="50" y="50"/>
                              </a:lnTo>
                              <a:lnTo>
                                <a:pt x="50" y="48"/>
                              </a:lnTo>
                              <a:lnTo>
                                <a:pt x="50" y="46"/>
                              </a:lnTo>
                              <a:lnTo>
                                <a:pt x="51" y="44"/>
                              </a:lnTo>
                              <a:lnTo>
                                <a:pt x="51" y="42"/>
                              </a:lnTo>
                              <a:lnTo>
                                <a:pt x="51" y="40"/>
                              </a:lnTo>
                              <a:lnTo>
                                <a:pt x="51" y="38"/>
                              </a:lnTo>
                              <a:lnTo>
                                <a:pt x="51" y="36"/>
                              </a:lnTo>
                              <a:lnTo>
                                <a:pt x="50" y="34"/>
                              </a:lnTo>
                              <a:lnTo>
                                <a:pt x="50" y="32"/>
                              </a:lnTo>
                              <a:lnTo>
                                <a:pt x="50" y="31"/>
                              </a:lnTo>
                              <a:lnTo>
                                <a:pt x="49" y="29"/>
                              </a:lnTo>
                              <a:lnTo>
                                <a:pt x="49" y="27"/>
                              </a:lnTo>
                              <a:lnTo>
                                <a:pt x="48" y="25"/>
                              </a:lnTo>
                              <a:lnTo>
                                <a:pt x="47" y="23"/>
                              </a:lnTo>
                              <a:lnTo>
                                <a:pt x="46" y="22"/>
                              </a:lnTo>
                              <a:lnTo>
                                <a:pt x="44" y="20"/>
                              </a:lnTo>
                              <a:lnTo>
                                <a:pt x="43" y="19"/>
                              </a:lnTo>
                              <a:lnTo>
                                <a:pt x="41" y="18"/>
                              </a:lnTo>
                              <a:lnTo>
                                <a:pt x="39" y="18"/>
                              </a:lnTo>
                              <a:lnTo>
                                <a:pt x="37" y="17"/>
                              </a:lnTo>
                              <a:lnTo>
                                <a:pt x="34"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1" name="Rectangle 209"/>
                        <a:cNvSpPr>
                          <a:spLocks noChangeArrowheads="1"/>
                        </a:cNvSpPr>
                      </a:nvSpPr>
                      <a:spPr bwMode="auto">
                        <a:xfrm>
                          <a:off x="2613" y="3596"/>
                          <a:ext cx="18" cy="104"/>
                        </a:xfrm>
                        <a:prstGeom prst="rect">
                          <a:avLst/>
                        </a:prstGeom>
                        <a:solidFill>
                          <a:srgbClr val="000000"/>
                        </a:solidFill>
                        <a:ln w="9525">
                          <a:no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2" name="Freeform 210"/>
                        <a:cNvSpPr>
                          <a:spLocks/>
                        </a:cNvSpPr>
                      </a:nvSpPr>
                      <a:spPr bwMode="auto">
                        <a:xfrm>
                          <a:off x="2686" y="3596"/>
                          <a:ext cx="70" cy="104"/>
                        </a:xfrm>
                        <a:custGeom>
                          <a:avLst/>
                          <a:gdLst>
                            <a:gd name="T0" fmla="*/ 67 w 70"/>
                            <a:gd name="T1" fmla="*/ 18 h 104"/>
                            <a:gd name="T2" fmla="*/ 18 w 70"/>
                            <a:gd name="T3" fmla="*/ 18 h 104"/>
                            <a:gd name="T4" fmla="*/ 18 w 70"/>
                            <a:gd name="T5" fmla="*/ 40 h 104"/>
                            <a:gd name="T6" fmla="*/ 63 w 70"/>
                            <a:gd name="T7" fmla="*/ 40 h 104"/>
                            <a:gd name="T8" fmla="*/ 63 w 70"/>
                            <a:gd name="T9" fmla="*/ 59 h 104"/>
                            <a:gd name="T10" fmla="*/ 18 w 70"/>
                            <a:gd name="T11" fmla="*/ 59 h 104"/>
                            <a:gd name="T12" fmla="*/ 18 w 70"/>
                            <a:gd name="T13" fmla="*/ 86 h 104"/>
                            <a:gd name="T14" fmla="*/ 70 w 70"/>
                            <a:gd name="T15" fmla="*/ 86 h 104"/>
                            <a:gd name="T16" fmla="*/ 70 w 70"/>
                            <a:gd name="T17" fmla="*/ 104 h 104"/>
                            <a:gd name="T18" fmla="*/ 0 w 70"/>
                            <a:gd name="T19" fmla="*/ 104 h 104"/>
                            <a:gd name="T20" fmla="*/ 0 w 70"/>
                            <a:gd name="T21" fmla="*/ 0 h 104"/>
                            <a:gd name="T22" fmla="*/ 67 w 70"/>
                            <a:gd name="T23" fmla="*/ 0 h 104"/>
                            <a:gd name="T24" fmla="*/ 67 w 70"/>
                            <a:gd name="T25" fmla="*/ 18 h 10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70"/>
                            <a:gd name="T40" fmla="*/ 0 h 104"/>
                            <a:gd name="T41" fmla="*/ 70 w 70"/>
                            <a:gd name="T42" fmla="*/ 104 h 10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70" h="104">
                              <a:moveTo>
                                <a:pt x="67" y="18"/>
                              </a:moveTo>
                              <a:lnTo>
                                <a:pt x="18" y="18"/>
                              </a:lnTo>
                              <a:lnTo>
                                <a:pt x="18" y="40"/>
                              </a:lnTo>
                              <a:lnTo>
                                <a:pt x="63" y="40"/>
                              </a:lnTo>
                              <a:lnTo>
                                <a:pt x="63" y="59"/>
                              </a:lnTo>
                              <a:lnTo>
                                <a:pt x="18" y="59"/>
                              </a:lnTo>
                              <a:lnTo>
                                <a:pt x="18" y="86"/>
                              </a:lnTo>
                              <a:lnTo>
                                <a:pt x="70" y="86"/>
                              </a:lnTo>
                              <a:lnTo>
                                <a:pt x="70" y="104"/>
                              </a:lnTo>
                              <a:lnTo>
                                <a:pt x="0" y="104"/>
                              </a:lnTo>
                              <a:lnTo>
                                <a:pt x="0" y="0"/>
                              </a:lnTo>
                              <a:lnTo>
                                <a:pt x="67" y="0"/>
                              </a:lnTo>
                              <a:lnTo>
                                <a:pt x="67" y="1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3" name="Freeform 211"/>
                        <a:cNvSpPr>
                          <a:spLocks/>
                        </a:cNvSpPr>
                      </a:nvSpPr>
                      <a:spPr bwMode="auto">
                        <a:xfrm>
                          <a:off x="2770" y="3621"/>
                          <a:ext cx="62" cy="79"/>
                        </a:xfrm>
                        <a:custGeom>
                          <a:avLst/>
                          <a:gdLst>
                            <a:gd name="T0" fmla="*/ 44 w 62"/>
                            <a:gd name="T1" fmla="*/ 79 h 79"/>
                            <a:gd name="T2" fmla="*/ 43 w 62"/>
                            <a:gd name="T3" fmla="*/ 31 h 79"/>
                            <a:gd name="T4" fmla="*/ 43 w 62"/>
                            <a:gd name="T5" fmla="*/ 29 h 79"/>
                            <a:gd name="T6" fmla="*/ 43 w 62"/>
                            <a:gd name="T7" fmla="*/ 26 h 79"/>
                            <a:gd name="T8" fmla="*/ 43 w 62"/>
                            <a:gd name="T9" fmla="*/ 24 h 79"/>
                            <a:gd name="T10" fmla="*/ 41 w 62"/>
                            <a:gd name="T11" fmla="*/ 21 h 79"/>
                            <a:gd name="T12" fmla="*/ 40 w 62"/>
                            <a:gd name="T13" fmla="*/ 19 h 79"/>
                            <a:gd name="T14" fmla="*/ 37 w 62"/>
                            <a:gd name="T15" fmla="*/ 18 h 79"/>
                            <a:gd name="T16" fmla="*/ 34 w 62"/>
                            <a:gd name="T17" fmla="*/ 17 h 79"/>
                            <a:gd name="T18" fmla="*/ 30 w 62"/>
                            <a:gd name="T19" fmla="*/ 17 h 79"/>
                            <a:gd name="T20" fmla="*/ 28 w 62"/>
                            <a:gd name="T21" fmla="*/ 18 h 79"/>
                            <a:gd name="T22" fmla="*/ 25 w 62"/>
                            <a:gd name="T23" fmla="*/ 19 h 79"/>
                            <a:gd name="T24" fmla="*/ 23 w 62"/>
                            <a:gd name="T25" fmla="*/ 20 h 79"/>
                            <a:gd name="T26" fmla="*/ 21 w 62"/>
                            <a:gd name="T27" fmla="*/ 23 h 79"/>
                            <a:gd name="T28" fmla="*/ 19 w 62"/>
                            <a:gd name="T29" fmla="*/ 25 h 79"/>
                            <a:gd name="T30" fmla="*/ 18 w 62"/>
                            <a:gd name="T31" fmla="*/ 29 h 79"/>
                            <a:gd name="T32" fmla="*/ 18 w 62"/>
                            <a:gd name="T33" fmla="*/ 33 h 79"/>
                            <a:gd name="T34" fmla="*/ 18 w 62"/>
                            <a:gd name="T35" fmla="*/ 79 h 79"/>
                            <a:gd name="T36" fmla="*/ 0 w 62"/>
                            <a:gd name="T37" fmla="*/ 2 h 79"/>
                            <a:gd name="T38" fmla="*/ 17 w 62"/>
                            <a:gd name="T39" fmla="*/ 13 h 79"/>
                            <a:gd name="T40" fmla="*/ 18 w 62"/>
                            <a:gd name="T41" fmla="*/ 12 h 79"/>
                            <a:gd name="T42" fmla="*/ 19 w 62"/>
                            <a:gd name="T43" fmla="*/ 10 h 79"/>
                            <a:gd name="T44" fmla="*/ 20 w 62"/>
                            <a:gd name="T45" fmla="*/ 8 h 79"/>
                            <a:gd name="T46" fmla="*/ 22 w 62"/>
                            <a:gd name="T47" fmla="*/ 6 h 79"/>
                            <a:gd name="T48" fmla="*/ 25 w 62"/>
                            <a:gd name="T49" fmla="*/ 4 h 79"/>
                            <a:gd name="T50" fmla="*/ 28 w 62"/>
                            <a:gd name="T51" fmla="*/ 2 h 79"/>
                            <a:gd name="T52" fmla="*/ 31 w 62"/>
                            <a:gd name="T53" fmla="*/ 1 h 79"/>
                            <a:gd name="T54" fmla="*/ 36 w 62"/>
                            <a:gd name="T55" fmla="*/ 0 h 79"/>
                            <a:gd name="T56" fmla="*/ 40 w 62"/>
                            <a:gd name="T57" fmla="*/ 0 h 79"/>
                            <a:gd name="T58" fmla="*/ 45 w 62"/>
                            <a:gd name="T59" fmla="*/ 1 h 79"/>
                            <a:gd name="T60" fmla="*/ 49 w 62"/>
                            <a:gd name="T61" fmla="*/ 2 h 79"/>
                            <a:gd name="T62" fmla="*/ 53 w 62"/>
                            <a:gd name="T63" fmla="*/ 5 h 79"/>
                            <a:gd name="T64" fmla="*/ 56 w 62"/>
                            <a:gd name="T65" fmla="*/ 8 h 79"/>
                            <a:gd name="T66" fmla="*/ 59 w 62"/>
                            <a:gd name="T67" fmla="*/ 12 h 79"/>
                            <a:gd name="T68" fmla="*/ 60 w 62"/>
                            <a:gd name="T69" fmla="*/ 17 h 79"/>
                            <a:gd name="T70" fmla="*/ 61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3" y="31"/>
                              </a:lnTo>
                              <a:lnTo>
                                <a:pt x="43" y="30"/>
                              </a:lnTo>
                              <a:lnTo>
                                <a:pt x="43" y="29"/>
                              </a:lnTo>
                              <a:lnTo>
                                <a:pt x="43" y="27"/>
                              </a:lnTo>
                              <a:lnTo>
                                <a:pt x="43" y="26"/>
                              </a:lnTo>
                              <a:lnTo>
                                <a:pt x="43" y="25"/>
                              </a:lnTo>
                              <a:lnTo>
                                <a:pt x="43" y="24"/>
                              </a:lnTo>
                              <a:lnTo>
                                <a:pt x="42" y="22"/>
                              </a:lnTo>
                              <a:lnTo>
                                <a:pt x="41" y="21"/>
                              </a:lnTo>
                              <a:lnTo>
                                <a:pt x="41" y="20"/>
                              </a:lnTo>
                              <a:lnTo>
                                <a:pt x="40" y="19"/>
                              </a:lnTo>
                              <a:lnTo>
                                <a:pt x="39" y="18"/>
                              </a:lnTo>
                              <a:lnTo>
                                <a:pt x="37" y="18"/>
                              </a:lnTo>
                              <a:lnTo>
                                <a:pt x="36" y="17"/>
                              </a:lnTo>
                              <a:lnTo>
                                <a:pt x="34" y="17"/>
                              </a:lnTo>
                              <a:lnTo>
                                <a:pt x="32" y="17"/>
                              </a:lnTo>
                              <a:lnTo>
                                <a:pt x="30" y="17"/>
                              </a:lnTo>
                              <a:lnTo>
                                <a:pt x="29" y="17"/>
                              </a:lnTo>
                              <a:lnTo>
                                <a:pt x="28" y="18"/>
                              </a:lnTo>
                              <a:lnTo>
                                <a:pt x="26" y="18"/>
                              </a:lnTo>
                              <a:lnTo>
                                <a:pt x="25" y="19"/>
                              </a:lnTo>
                              <a:lnTo>
                                <a:pt x="24" y="19"/>
                              </a:lnTo>
                              <a:lnTo>
                                <a:pt x="23" y="20"/>
                              </a:lnTo>
                              <a:lnTo>
                                <a:pt x="22" y="21"/>
                              </a:lnTo>
                              <a:lnTo>
                                <a:pt x="21" y="23"/>
                              </a:lnTo>
                              <a:lnTo>
                                <a:pt x="20" y="24"/>
                              </a:lnTo>
                              <a:lnTo>
                                <a:pt x="19" y="25"/>
                              </a:lnTo>
                              <a:lnTo>
                                <a:pt x="19" y="27"/>
                              </a:lnTo>
                              <a:lnTo>
                                <a:pt x="18" y="29"/>
                              </a:lnTo>
                              <a:lnTo>
                                <a:pt x="18" y="31"/>
                              </a:lnTo>
                              <a:lnTo>
                                <a:pt x="18" y="33"/>
                              </a:lnTo>
                              <a:lnTo>
                                <a:pt x="18" y="35"/>
                              </a:lnTo>
                              <a:lnTo>
                                <a:pt x="18" y="79"/>
                              </a:lnTo>
                              <a:lnTo>
                                <a:pt x="0" y="79"/>
                              </a:lnTo>
                              <a:lnTo>
                                <a:pt x="0" y="2"/>
                              </a:lnTo>
                              <a:lnTo>
                                <a:pt x="17" y="2"/>
                              </a:lnTo>
                              <a:lnTo>
                                <a:pt x="17" y="13"/>
                              </a:lnTo>
                              <a:lnTo>
                                <a:pt x="18" y="12"/>
                              </a:lnTo>
                              <a:lnTo>
                                <a:pt x="18" y="11"/>
                              </a:lnTo>
                              <a:lnTo>
                                <a:pt x="19" y="10"/>
                              </a:lnTo>
                              <a:lnTo>
                                <a:pt x="20" y="9"/>
                              </a:lnTo>
                              <a:lnTo>
                                <a:pt x="20" y="8"/>
                              </a:lnTo>
                              <a:lnTo>
                                <a:pt x="21" y="7"/>
                              </a:lnTo>
                              <a:lnTo>
                                <a:pt x="22" y="6"/>
                              </a:lnTo>
                              <a:lnTo>
                                <a:pt x="23" y="5"/>
                              </a:lnTo>
                              <a:lnTo>
                                <a:pt x="25" y="4"/>
                              </a:lnTo>
                              <a:lnTo>
                                <a:pt x="26" y="3"/>
                              </a:lnTo>
                              <a:lnTo>
                                <a:pt x="28" y="2"/>
                              </a:lnTo>
                              <a:lnTo>
                                <a:pt x="29" y="1"/>
                              </a:lnTo>
                              <a:lnTo>
                                <a:pt x="31" y="1"/>
                              </a:lnTo>
                              <a:lnTo>
                                <a:pt x="33" y="0"/>
                              </a:lnTo>
                              <a:lnTo>
                                <a:pt x="36" y="0"/>
                              </a:lnTo>
                              <a:lnTo>
                                <a:pt x="38" y="0"/>
                              </a:lnTo>
                              <a:lnTo>
                                <a:pt x="40" y="0"/>
                              </a:lnTo>
                              <a:lnTo>
                                <a:pt x="43" y="0"/>
                              </a:lnTo>
                              <a:lnTo>
                                <a:pt x="45" y="1"/>
                              </a:lnTo>
                              <a:lnTo>
                                <a:pt x="47" y="2"/>
                              </a:lnTo>
                              <a:lnTo>
                                <a:pt x="49" y="2"/>
                              </a:lnTo>
                              <a:lnTo>
                                <a:pt x="51" y="4"/>
                              </a:lnTo>
                              <a:lnTo>
                                <a:pt x="53" y="5"/>
                              </a:lnTo>
                              <a:lnTo>
                                <a:pt x="55" y="7"/>
                              </a:lnTo>
                              <a:lnTo>
                                <a:pt x="56" y="8"/>
                              </a:lnTo>
                              <a:lnTo>
                                <a:pt x="58" y="10"/>
                              </a:lnTo>
                              <a:lnTo>
                                <a:pt x="59" y="12"/>
                              </a:lnTo>
                              <a:lnTo>
                                <a:pt x="60" y="14"/>
                              </a:lnTo>
                              <a:lnTo>
                                <a:pt x="60" y="17"/>
                              </a:lnTo>
                              <a:lnTo>
                                <a:pt x="61" y="20"/>
                              </a:lnTo>
                              <a:lnTo>
                                <a:pt x="61" y="23"/>
                              </a:lnTo>
                              <a:lnTo>
                                <a:pt x="62" y="26"/>
                              </a:lnTo>
                              <a:lnTo>
                                <a:pt x="62"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4" name="Freeform 212"/>
                        <a:cNvSpPr>
                          <a:spLocks/>
                        </a:cNvSpPr>
                      </a:nvSpPr>
                      <a:spPr bwMode="auto">
                        <a:xfrm>
                          <a:off x="2842" y="3623"/>
                          <a:ext cx="68" cy="77"/>
                        </a:xfrm>
                        <a:custGeom>
                          <a:avLst/>
                          <a:gdLst>
                            <a:gd name="T0" fmla="*/ 43 w 68"/>
                            <a:gd name="T1" fmla="*/ 77 h 77"/>
                            <a:gd name="T2" fmla="*/ 24 w 68"/>
                            <a:gd name="T3" fmla="*/ 77 h 77"/>
                            <a:gd name="T4" fmla="*/ 0 w 68"/>
                            <a:gd name="T5" fmla="*/ 0 h 77"/>
                            <a:gd name="T6" fmla="*/ 20 w 68"/>
                            <a:gd name="T7" fmla="*/ 0 h 77"/>
                            <a:gd name="T8" fmla="*/ 34 w 68"/>
                            <a:gd name="T9" fmla="*/ 56 h 77"/>
                            <a:gd name="T10" fmla="*/ 34 w 68"/>
                            <a:gd name="T11" fmla="*/ 56 h 77"/>
                            <a:gd name="T12" fmla="*/ 48 w 68"/>
                            <a:gd name="T13" fmla="*/ 0 h 77"/>
                            <a:gd name="T14" fmla="*/ 68 w 68"/>
                            <a:gd name="T15" fmla="*/ 0 h 77"/>
                            <a:gd name="T16" fmla="*/ 43 w 68"/>
                            <a:gd name="T17" fmla="*/ 77 h 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8"/>
                            <a:gd name="T28" fmla="*/ 0 h 77"/>
                            <a:gd name="T29" fmla="*/ 68 w 68"/>
                            <a:gd name="T30" fmla="*/ 77 h 7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8" h="77">
                              <a:moveTo>
                                <a:pt x="43" y="77"/>
                              </a:moveTo>
                              <a:lnTo>
                                <a:pt x="24" y="77"/>
                              </a:lnTo>
                              <a:lnTo>
                                <a:pt x="0" y="0"/>
                              </a:lnTo>
                              <a:lnTo>
                                <a:pt x="20" y="0"/>
                              </a:lnTo>
                              <a:lnTo>
                                <a:pt x="34" y="56"/>
                              </a:lnTo>
                              <a:lnTo>
                                <a:pt x="48" y="0"/>
                              </a:lnTo>
                              <a:lnTo>
                                <a:pt x="68" y="0"/>
                              </a:lnTo>
                              <a:lnTo>
                                <a:pt x="43" y="7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5" name="Freeform 213"/>
                        <a:cNvSpPr>
                          <a:spLocks noEditPoints="1"/>
                        </a:cNvSpPr>
                      </a:nvSpPr>
                      <a:spPr bwMode="auto">
                        <a:xfrm>
                          <a:off x="2920" y="3595"/>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6" name="Freeform 214"/>
                        <a:cNvSpPr>
                          <a:spLocks/>
                        </a:cNvSpPr>
                      </a:nvSpPr>
                      <a:spPr bwMode="auto">
                        <a:xfrm>
                          <a:off x="2955" y="3621"/>
                          <a:ext cx="40" cy="79"/>
                        </a:xfrm>
                        <a:custGeom>
                          <a:avLst/>
                          <a:gdLst>
                            <a:gd name="T0" fmla="*/ 17 w 40"/>
                            <a:gd name="T1" fmla="*/ 2 h 79"/>
                            <a:gd name="T2" fmla="*/ 18 w 40"/>
                            <a:gd name="T3" fmla="*/ 15 h 79"/>
                            <a:gd name="T4" fmla="*/ 19 w 40"/>
                            <a:gd name="T5" fmla="*/ 12 h 79"/>
                            <a:gd name="T6" fmla="*/ 20 w 40"/>
                            <a:gd name="T7" fmla="*/ 9 h 79"/>
                            <a:gd name="T8" fmla="*/ 22 w 40"/>
                            <a:gd name="T9" fmla="*/ 7 h 79"/>
                            <a:gd name="T10" fmla="*/ 24 w 40"/>
                            <a:gd name="T11" fmla="*/ 5 h 79"/>
                            <a:gd name="T12" fmla="*/ 26 w 40"/>
                            <a:gd name="T13" fmla="*/ 3 h 79"/>
                            <a:gd name="T14" fmla="*/ 29 w 40"/>
                            <a:gd name="T15" fmla="*/ 1 h 79"/>
                            <a:gd name="T16" fmla="*/ 33 w 40"/>
                            <a:gd name="T17" fmla="*/ 0 h 79"/>
                            <a:gd name="T18" fmla="*/ 36 w 40"/>
                            <a:gd name="T19" fmla="*/ 0 h 79"/>
                            <a:gd name="T20" fmla="*/ 37 w 40"/>
                            <a:gd name="T21" fmla="*/ 0 h 79"/>
                            <a:gd name="T22" fmla="*/ 37 w 40"/>
                            <a:gd name="T23" fmla="*/ 0 h 79"/>
                            <a:gd name="T24" fmla="*/ 38 w 40"/>
                            <a:gd name="T25" fmla="*/ 0 h 79"/>
                            <a:gd name="T26" fmla="*/ 38 w 40"/>
                            <a:gd name="T27" fmla="*/ 0 h 79"/>
                            <a:gd name="T28" fmla="*/ 39 w 40"/>
                            <a:gd name="T29" fmla="*/ 0 h 79"/>
                            <a:gd name="T30" fmla="*/ 39 w 40"/>
                            <a:gd name="T31" fmla="*/ 0 h 79"/>
                            <a:gd name="T32" fmla="*/ 39 w 40"/>
                            <a:gd name="T33" fmla="*/ 0 h 79"/>
                            <a:gd name="T34" fmla="*/ 40 w 40"/>
                            <a:gd name="T35" fmla="*/ 0 h 79"/>
                            <a:gd name="T36" fmla="*/ 40 w 40"/>
                            <a:gd name="T37" fmla="*/ 21 h 79"/>
                            <a:gd name="T38" fmla="*/ 39 w 40"/>
                            <a:gd name="T39" fmla="*/ 21 h 79"/>
                            <a:gd name="T40" fmla="*/ 38 w 40"/>
                            <a:gd name="T41" fmla="*/ 20 h 79"/>
                            <a:gd name="T42" fmla="*/ 38 w 40"/>
                            <a:gd name="T43" fmla="*/ 20 h 79"/>
                            <a:gd name="T44" fmla="*/ 37 w 40"/>
                            <a:gd name="T45" fmla="*/ 20 h 79"/>
                            <a:gd name="T46" fmla="*/ 36 w 40"/>
                            <a:gd name="T47" fmla="*/ 20 h 79"/>
                            <a:gd name="T48" fmla="*/ 36 w 40"/>
                            <a:gd name="T49" fmla="*/ 20 h 79"/>
                            <a:gd name="T50" fmla="*/ 35 w 40"/>
                            <a:gd name="T51" fmla="*/ 20 h 79"/>
                            <a:gd name="T52" fmla="*/ 32 w 40"/>
                            <a:gd name="T53" fmla="*/ 20 h 79"/>
                            <a:gd name="T54" fmla="*/ 28 w 40"/>
                            <a:gd name="T55" fmla="*/ 21 h 79"/>
                            <a:gd name="T56" fmla="*/ 25 w 40"/>
                            <a:gd name="T57" fmla="*/ 23 h 79"/>
                            <a:gd name="T58" fmla="*/ 22 w 40"/>
                            <a:gd name="T59" fmla="*/ 25 h 79"/>
                            <a:gd name="T60" fmla="*/ 20 w 40"/>
                            <a:gd name="T61" fmla="*/ 28 h 79"/>
                            <a:gd name="T62" fmla="*/ 19 w 40"/>
                            <a:gd name="T63" fmla="*/ 31 h 79"/>
                            <a:gd name="T64" fmla="*/ 18 w 40"/>
                            <a:gd name="T65" fmla="*/ 34 h 79"/>
                            <a:gd name="T66" fmla="*/ 18 w 40"/>
                            <a:gd name="T67" fmla="*/ 37 h 79"/>
                            <a:gd name="T68" fmla="*/ 18 w 40"/>
                            <a:gd name="T69" fmla="*/ 79 h 79"/>
                            <a:gd name="T70" fmla="*/ 0 w 40"/>
                            <a:gd name="T71" fmla="*/ 2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0"/>
                            <a:gd name="T109" fmla="*/ 0 h 79"/>
                            <a:gd name="T110" fmla="*/ 40 w 40"/>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0" h="79">
                              <a:moveTo>
                                <a:pt x="0" y="2"/>
                              </a:moveTo>
                              <a:lnTo>
                                <a:pt x="17" y="2"/>
                              </a:lnTo>
                              <a:lnTo>
                                <a:pt x="17" y="15"/>
                              </a:lnTo>
                              <a:lnTo>
                                <a:pt x="18" y="15"/>
                              </a:lnTo>
                              <a:lnTo>
                                <a:pt x="18" y="14"/>
                              </a:lnTo>
                              <a:lnTo>
                                <a:pt x="19" y="12"/>
                              </a:lnTo>
                              <a:lnTo>
                                <a:pt x="20" y="11"/>
                              </a:lnTo>
                              <a:lnTo>
                                <a:pt x="20" y="9"/>
                              </a:lnTo>
                              <a:lnTo>
                                <a:pt x="21" y="8"/>
                              </a:lnTo>
                              <a:lnTo>
                                <a:pt x="22" y="7"/>
                              </a:lnTo>
                              <a:lnTo>
                                <a:pt x="23" y="6"/>
                              </a:lnTo>
                              <a:lnTo>
                                <a:pt x="24" y="5"/>
                              </a:lnTo>
                              <a:lnTo>
                                <a:pt x="25" y="4"/>
                              </a:lnTo>
                              <a:lnTo>
                                <a:pt x="26" y="3"/>
                              </a:lnTo>
                              <a:lnTo>
                                <a:pt x="28" y="2"/>
                              </a:lnTo>
                              <a:lnTo>
                                <a:pt x="29" y="1"/>
                              </a:lnTo>
                              <a:lnTo>
                                <a:pt x="31" y="1"/>
                              </a:lnTo>
                              <a:lnTo>
                                <a:pt x="33" y="0"/>
                              </a:lnTo>
                              <a:lnTo>
                                <a:pt x="34" y="0"/>
                              </a:lnTo>
                              <a:lnTo>
                                <a:pt x="36" y="0"/>
                              </a:lnTo>
                              <a:lnTo>
                                <a:pt x="37" y="0"/>
                              </a:lnTo>
                              <a:lnTo>
                                <a:pt x="38" y="0"/>
                              </a:lnTo>
                              <a:lnTo>
                                <a:pt x="39" y="0"/>
                              </a:lnTo>
                              <a:lnTo>
                                <a:pt x="40" y="0"/>
                              </a:lnTo>
                              <a:lnTo>
                                <a:pt x="40" y="21"/>
                              </a:lnTo>
                              <a:lnTo>
                                <a:pt x="39" y="21"/>
                              </a:lnTo>
                              <a:lnTo>
                                <a:pt x="39" y="20"/>
                              </a:lnTo>
                              <a:lnTo>
                                <a:pt x="38" y="20"/>
                              </a:lnTo>
                              <a:lnTo>
                                <a:pt x="37" y="20"/>
                              </a:lnTo>
                              <a:lnTo>
                                <a:pt x="36" y="20"/>
                              </a:lnTo>
                              <a:lnTo>
                                <a:pt x="35" y="20"/>
                              </a:lnTo>
                              <a:lnTo>
                                <a:pt x="32" y="20"/>
                              </a:lnTo>
                              <a:lnTo>
                                <a:pt x="30" y="21"/>
                              </a:lnTo>
                              <a:lnTo>
                                <a:pt x="28" y="21"/>
                              </a:lnTo>
                              <a:lnTo>
                                <a:pt x="26" y="22"/>
                              </a:lnTo>
                              <a:lnTo>
                                <a:pt x="25" y="23"/>
                              </a:lnTo>
                              <a:lnTo>
                                <a:pt x="23" y="24"/>
                              </a:lnTo>
                              <a:lnTo>
                                <a:pt x="22" y="25"/>
                              </a:lnTo>
                              <a:lnTo>
                                <a:pt x="21" y="26"/>
                              </a:lnTo>
                              <a:lnTo>
                                <a:pt x="20" y="28"/>
                              </a:lnTo>
                              <a:lnTo>
                                <a:pt x="19" y="29"/>
                              </a:lnTo>
                              <a:lnTo>
                                <a:pt x="19" y="31"/>
                              </a:lnTo>
                              <a:lnTo>
                                <a:pt x="18" y="32"/>
                              </a:lnTo>
                              <a:lnTo>
                                <a:pt x="18" y="34"/>
                              </a:lnTo>
                              <a:lnTo>
                                <a:pt x="18" y="36"/>
                              </a:lnTo>
                              <a:lnTo>
                                <a:pt x="18" y="37"/>
                              </a:lnTo>
                              <a:lnTo>
                                <a:pt x="18" y="39"/>
                              </a:lnTo>
                              <a:lnTo>
                                <a:pt x="18" y="79"/>
                              </a:lnTo>
                              <a:lnTo>
                                <a:pt x="0" y="79"/>
                              </a:lnTo>
                              <a:lnTo>
                                <a:pt x="0" y="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7" name="Freeform 215"/>
                        <a:cNvSpPr>
                          <a:spLocks noEditPoints="1"/>
                        </a:cNvSpPr>
                      </a:nvSpPr>
                      <a:spPr bwMode="auto">
                        <a:xfrm>
                          <a:off x="3001" y="3621"/>
                          <a:ext cx="70" cy="81"/>
                        </a:xfrm>
                        <a:custGeom>
                          <a:avLst/>
                          <a:gdLst>
                            <a:gd name="T0" fmla="*/ 28 w 70"/>
                            <a:gd name="T1" fmla="*/ 80 h 81"/>
                            <a:gd name="T2" fmla="*/ 19 w 70"/>
                            <a:gd name="T3" fmla="*/ 77 h 81"/>
                            <a:gd name="T4" fmla="*/ 11 w 70"/>
                            <a:gd name="T5" fmla="*/ 71 h 81"/>
                            <a:gd name="T6" fmla="*/ 4 w 70"/>
                            <a:gd name="T7" fmla="*/ 62 h 81"/>
                            <a:gd name="T8" fmla="*/ 1 w 70"/>
                            <a:gd name="T9" fmla="*/ 50 h 81"/>
                            <a:gd name="T10" fmla="*/ 0 w 70"/>
                            <a:gd name="T11" fmla="*/ 35 h 81"/>
                            <a:gd name="T12" fmla="*/ 3 w 70"/>
                            <a:gd name="T13" fmla="*/ 22 h 81"/>
                            <a:gd name="T14" fmla="*/ 8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70 w 70"/>
                            <a:gd name="T31" fmla="*/ 35 h 81"/>
                            <a:gd name="T32" fmla="*/ 69 w 70"/>
                            <a:gd name="T33" fmla="*/ 50 h 81"/>
                            <a:gd name="T34" fmla="*/ 65 w 70"/>
                            <a:gd name="T35" fmla="*/ 62 h 81"/>
                            <a:gd name="T36" fmla="*/ 59 w 70"/>
                            <a:gd name="T37" fmla="*/ 71 h 81"/>
                            <a:gd name="T38" fmla="*/ 51 w 70"/>
                            <a:gd name="T39" fmla="*/ 77 h 81"/>
                            <a:gd name="T40" fmla="*/ 42 w 70"/>
                            <a:gd name="T41" fmla="*/ 80 h 81"/>
                            <a:gd name="T42" fmla="*/ 35 w 70"/>
                            <a:gd name="T43" fmla="*/ 17 h 81"/>
                            <a:gd name="T44" fmla="*/ 28 w 70"/>
                            <a:gd name="T45" fmla="*/ 18 h 81"/>
                            <a:gd name="T46" fmla="*/ 24 w 70"/>
                            <a:gd name="T47" fmla="*/ 22 h 81"/>
                            <a:gd name="T48" fmla="*/ 21 w 70"/>
                            <a:gd name="T49" fmla="*/ 27 h 81"/>
                            <a:gd name="T50" fmla="*/ 19 w 70"/>
                            <a:gd name="T51" fmla="*/ 32 h 81"/>
                            <a:gd name="T52" fmla="*/ 19 w 70"/>
                            <a:gd name="T53" fmla="*/ 38 h 81"/>
                            <a:gd name="T54" fmla="*/ 19 w 70"/>
                            <a:gd name="T55" fmla="*/ 44 h 81"/>
                            <a:gd name="T56" fmla="*/ 20 w 70"/>
                            <a:gd name="T57" fmla="*/ 50 h 81"/>
                            <a:gd name="T58" fmla="*/ 22 w 70"/>
                            <a:gd name="T59" fmla="*/ 56 h 81"/>
                            <a:gd name="T60" fmla="*/ 25 w 70"/>
                            <a:gd name="T61" fmla="*/ 60 h 81"/>
                            <a:gd name="T62" fmla="*/ 30 w 70"/>
                            <a:gd name="T63" fmla="*/ 63 h 81"/>
                            <a:gd name="T64" fmla="*/ 38 w 70"/>
                            <a:gd name="T65" fmla="*/ 64 h 81"/>
                            <a:gd name="T66" fmla="*/ 43 w 70"/>
                            <a:gd name="T67" fmla="*/ 61 h 81"/>
                            <a:gd name="T68" fmla="*/ 47 w 70"/>
                            <a:gd name="T69" fmla="*/ 57 h 81"/>
                            <a:gd name="T70" fmla="*/ 50 w 70"/>
                            <a:gd name="T71" fmla="*/ 52 h 81"/>
                            <a:gd name="T72" fmla="*/ 51 w 70"/>
                            <a:gd name="T73" fmla="*/ 46 h 81"/>
                            <a:gd name="T74" fmla="*/ 51 w 70"/>
                            <a:gd name="T75" fmla="*/ 40 h 81"/>
                            <a:gd name="T76" fmla="*/ 51 w 70"/>
                            <a:gd name="T77" fmla="*/ 34 h 81"/>
                            <a:gd name="T78" fmla="*/ 50 w 70"/>
                            <a:gd name="T79" fmla="*/ 29 h 81"/>
                            <a:gd name="T80" fmla="*/ 47 w 70"/>
                            <a:gd name="T81" fmla="*/ 23 h 81"/>
                            <a:gd name="T82" fmla="*/ 43 w 70"/>
                            <a:gd name="T83" fmla="*/ 19 h 81"/>
                            <a:gd name="T84" fmla="*/ 38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8" y="80"/>
                              </a:lnTo>
                              <a:lnTo>
                                <a:pt x="25" y="79"/>
                              </a:lnTo>
                              <a:lnTo>
                                <a:pt x="22" y="78"/>
                              </a:lnTo>
                              <a:lnTo>
                                <a:pt x="19" y="77"/>
                              </a:lnTo>
                              <a:lnTo>
                                <a:pt x="16" y="75"/>
                              </a:lnTo>
                              <a:lnTo>
                                <a:pt x="13" y="73"/>
                              </a:lnTo>
                              <a:lnTo>
                                <a:pt x="11" y="71"/>
                              </a:lnTo>
                              <a:lnTo>
                                <a:pt x="8" y="68"/>
                              </a:lnTo>
                              <a:lnTo>
                                <a:pt x="6" y="65"/>
                              </a:lnTo>
                              <a:lnTo>
                                <a:pt x="4" y="62"/>
                              </a:lnTo>
                              <a:lnTo>
                                <a:pt x="3" y="58"/>
                              </a:lnTo>
                              <a:lnTo>
                                <a:pt x="2" y="54"/>
                              </a:lnTo>
                              <a:lnTo>
                                <a:pt x="1" y="50"/>
                              </a:lnTo>
                              <a:lnTo>
                                <a:pt x="0" y="45"/>
                              </a:lnTo>
                              <a:lnTo>
                                <a:pt x="0" y="40"/>
                              </a:lnTo>
                              <a:lnTo>
                                <a:pt x="0" y="35"/>
                              </a:lnTo>
                              <a:lnTo>
                                <a:pt x="1" y="31"/>
                              </a:lnTo>
                              <a:lnTo>
                                <a:pt x="2" y="26"/>
                              </a:lnTo>
                              <a:lnTo>
                                <a:pt x="3" y="22"/>
                              </a:lnTo>
                              <a:lnTo>
                                <a:pt x="4" y="19"/>
                              </a:lnTo>
                              <a:lnTo>
                                <a:pt x="6" y="15"/>
                              </a:lnTo>
                              <a:lnTo>
                                <a:pt x="8" y="12"/>
                              </a:lnTo>
                              <a:lnTo>
                                <a:pt x="11" y="10"/>
                              </a:lnTo>
                              <a:lnTo>
                                <a:pt x="13" y="7"/>
                              </a:lnTo>
                              <a:lnTo>
                                <a:pt x="16" y="5"/>
                              </a:lnTo>
                              <a:lnTo>
                                <a:pt x="19" y="4"/>
                              </a:lnTo>
                              <a:lnTo>
                                <a:pt x="22" y="2"/>
                              </a:lnTo>
                              <a:lnTo>
                                <a:pt x="25" y="1"/>
                              </a:lnTo>
                              <a:lnTo>
                                <a:pt x="28" y="1"/>
                              </a:lnTo>
                              <a:lnTo>
                                <a:pt x="32" y="0"/>
                              </a:lnTo>
                              <a:lnTo>
                                <a:pt x="35" y="0"/>
                              </a:lnTo>
                              <a:lnTo>
                                <a:pt x="38" y="0"/>
                              </a:lnTo>
                              <a:lnTo>
                                <a:pt x="42" y="1"/>
                              </a:lnTo>
                              <a:lnTo>
                                <a:pt x="45" y="1"/>
                              </a:lnTo>
                              <a:lnTo>
                                <a:pt x="48" y="2"/>
                              </a:lnTo>
                              <a:lnTo>
                                <a:pt x="51" y="4"/>
                              </a:lnTo>
                              <a:lnTo>
                                <a:pt x="54" y="5"/>
                              </a:lnTo>
                              <a:lnTo>
                                <a:pt x="57" y="7"/>
                              </a:lnTo>
                              <a:lnTo>
                                <a:pt x="59" y="10"/>
                              </a:lnTo>
                              <a:lnTo>
                                <a:pt x="62" y="12"/>
                              </a:lnTo>
                              <a:lnTo>
                                <a:pt x="64" y="15"/>
                              </a:lnTo>
                              <a:lnTo>
                                <a:pt x="65" y="19"/>
                              </a:lnTo>
                              <a:lnTo>
                                <a:pt x="67" y="22"/>
                              </a:lnTo>
                              <a:lnTo>
                                <a:pt x="68" y="26"/>
                              </a:lnTo>
                              <a:lnTo>
                                <a:pt x="69" y="31"/>
                              </a:lnTo>
                              <a:lnTo>
                                <a:pt x="70" y="35"/>
                              </a:lnTo>
                              <a:lnTo>
                                <a:pt x="70" y="40"/>
                              </a:lnTo>
                              <a:lnTo>
                                <a:pt x="70" y="45"/>
                              </a:lnTo>
                              <a:lnTo>
                                <a:pt x="69" y="50"/>
                              </a:lnTo>
                              <a:lnTo>
                                <a:pt x="68" y="54"/>
                              </a:lnTo>
                              <a:lnTo>
                                <a:pt x="67" y="58"/>
                              </a:lnTo>
                              <a:lnTo>
                                <a:pt x="65" y="62"/>
                              </a:lnTo>
                              <a:lnTo>
                                <a:pt x="64" y="65"/>
                              </a:lnTo>
                              <a:lnTo>
                                <a:pt x="62" y="68"/>
                              </a:lnTo>
                              <a:lnTo>
                                <a:pt x="59" y="71"/>
                              </a:lnTo>
                              <a:lnTo>
                                <a:pt x="57" y="73"/>
                              </a:lnTo>
                              <a:lnTo>
                                <a:pt x="54" y="75"/>
                              </a:lnTo>
                              <a:lnTo>
                                <a:pt x="51" y="77"/>
                              </a:lnTo>
                              <a:lnTo>
                                <a:pt x="48" y="78"/>
                              </a:lnTo>
                              <a:lnTo>
                                <a:pt x="45" y="79"/>
                              </a:lnTo>
                              <a:lnTo>
                                <a:pt x="42" y="80"/>
                              </a:lnTo>
                              <a:lnTo>
                                <a:pt x="38" y="81"/>
                              </a:lnTo>
                              <a:lnTo>
                                <a:pt x="35" y="81"/>
                              </a:lnTo>
                              <a:close/>
                              <a:moveTo>
                                <a:pt x="35" y="17"/>
                              </a:moveTo>
                              <a:lnTo>
                                <a:pt x="32" y="17"/>
                              </a:lnTo>
                              <a:lnTo>
                                <a:pt x="30" y="18"/>
                              </a:lnTo>
                              <a:lnTo>
                                <a:pt x="28" y="18"/>
                              </a:lnTo>
                              <a:lnTo>
                                <a:pt x="27" y="19"/>
                              </a:lnTo>
                              <a:lnTo>
                                <a:pt x="25" y="20"/>
                              </a:lnTo>
                              <a:lnTo>
                                <a:pt x="24" y="22"/>
                              </a:lnTo>
                              <a:lnTo>
                                <a:pt x="23" y="23"/>
                              </a:lnTo>
                              <a:lnTo>
                                <a:pt x="22" y="25"/>
                              </a:lnTo>
                              <a:lnTo>
                                <a:pt x="21" y="27"/>
                              </a:lnTo>
                              <a:lnTo>
                                <a:pt x="20" y="29"/>
                              </a:lnTo>
                              <a:lnTo>
                                <a:pt x="20" y="31"/>
                              </a:lnTo>
                              <a:lnTo>
                                <a:pt x="19" y="32"/>
                              </a:lnTo>
                              <a:lnTo>
                                <a:pt x="19" y="34"/>
                              </a:lnTo>
                              <a:lnTo>
                                <a:pt x="19" y="36"/>
                              </a:lnTo>
                              <a:lnTo>
                                <a:pt x="19" y="38"/>
                              </a:lnTo>
                              <a:lnTo>
                                <a:pt x="19" y="40"/>
                              </a:lnTo>
                              <a:lnTo>
                                <a:pt x="19" y="42"/>
                              </a:lnTo>
                              <a:lnTo>
                                <a:pt x="19" y="44"/>
                              </a:lnTo>
                              <a:lnTo>
                                <a:pt x="19" y="46"/>
                              </a:lnTo>
                              <a:lnTo>
                                <a:pt x="19" y="48"/>
                              </a:lnTo>
                              <a:lnTo>
                                <a:pt x="20" y="50"/>
                              </a:lnTo>
                              <a:lnTo>
                                <a:pt x="20" y="52"/>
                              </a:lnTo>
                              <a:lnTo>
                                <a:pt x="21" y="54"/>
                              </a:lnTo>
                              <a:lnTo>
                                <a:pt x="22" y="56"/>
                              </a:lnTo>
                              <a:lnTo>
                                <a:pt x="23" y="57"/>
                              </a:lnTo>
                              <a:lnTo>
                                <a:pt x="24" y="59"/>
                              </a:lnTo>
                              <a:lnTo>
                                <a:pt x="25" y="60"/>
                              </a:lnTo>
                              <a:lnTo>
                                <a:pt x="27" y="61"/>
                              </a:lnTo>
                              <a:lnTo>
                                <a:pt x="28" y="62"/>
                              </a:lnTo>
                              <a:lnTo>
                                <a:pt x="30" y="63"/>
                              </a:lnTo>
                              <a:lnTo>
                                <a:pt x="32" y="64"/>
                              </a:lnTo>
                              <a:lnTo>
                                <a:pt x="35" y="64"/>
                              </a:lnTo>
                              <a:lnTo>
                                <a:pt x="38" y="64"/>
                              </a:lnTo>
                              <a:lnTo>
                                <a:pt x="40" y="63"/>
                              </a:lnTo>
                              <a:lnTo>
                                <a:pt x="42" y="62"/>
                              </a:lnTo>
                              <a:lnTo>
                                <a:pt x="43" y="61"/>
                              </a:lnTo>
                              <a:lnTo>
                                <a:pt x="45" y="60"/>
                              </a:lnTo>
                              <a:lnTo>
                                <a:pt x="46" y="59"/>
                              </a:lnTo>
                              <a:lnTo>
                                <a:pt x="47" y="57"/>
                              </a:lnTo>
                              <a:lnTo>
                                <a:pt x="48" y="56"/>
                              </a:lnTo>
                              <a:lnTo>
                                <a:pt x="49" y="54"/>
                              </a:lnTo>
                              <a:lnTo>
                                <a:pt x="50" y="52"/>
                              </a:lnTo>
                              <a:lnTo>
                                <a:pt x="50" y="50"/>
                              </a:lnTo>
                              <a:lnTo>
                                <a:pt x="51" y="48"/>
                              </a:lnTo>
                              <a:lnTo>
                                <a:pt x="51" y="46"/>
                              </a:lnTo>
                              <a:lnTo>
                                <a:pt x="51" y="44"/>
                              </a:lnTo>
                              <a:lnTo>
                                <a:pt x="51" y="42"/>
                              </a:lnTo>
                              <a:lnTo>
                                <a:pt x="51" y="40"/>
                              </a:lnTo>
                              <a:lnTo>
                                <a:pt x="51" y="38"/>
                              </a:lnTo>
                              <a:lnTo>
                                <a:pt x="51" y="36"/>
                              </a:lnTo>
                              <a:lnTo>
                                <a:pt x="51" y="34"/>
                              </a:lnTo>
                              <a:lnTo>
                                <a:pt x="51" y="32"/>
                              </a:lnTo>
                              <a:lnTo>
                                <a:pt x="50" y="31"/>
                              </a:lnTo>
                              <a:lnTo>
                                <a:pt x="50" y="29"/>
                              </a:lnTo>
                              <a:lnTo>
                                <a:pt x="49" y="27"/>
                              </a:lnTo>
                              <a:lnTo>
                                <a:pt x="48" y="25"/>
                              </a:lnTo>
                              <a:lnTo>
                                <a:pt x="47" y="23"/>
                              </a:lnTo>
                              <a:lnTo>
                                <a:pt x="46" y="22"/>
                              </a:lnTo>
                              <a:lnTo>
                                <a:pt x="45" y="20"/>
                              </a:lnTo>
                              <a:lnTo>
                                <a:pt x="43" y="19"/>
                              </a:lnTo>
                              <a:lnTo>
                                <a:pt x="42" y="18"/>
                              </a:lnTo>
                              <a:lnTo>
                                <a:pt x="40" y="18"/>
                              </a:lnTo>
                              <a:lnTo>
                                <a:pt x="38" y="17"/>
                              </a:lnTo>
                              <a:lnTo>
                                <a:pt x="35" y="17"/>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8" name="Freeform 216"/>
                        <a:cNvSpPr>
                          <a:spLocks/>
                        </a:cNvSpPr>
                      </a:nvSpPr>
                      <a:spPr bwMode="auto">
                        <a:xfrm>
                          <a:off x="3084" y="3621"/>
                          <a:ext cx="61" cy="79"/>
                        </a:xfrm>
                        <a:custGeom>
                          <a:avLst/>
                          <a:gdLst>
                            <a:gd name="T0" fmla="*/ 43 w 61"/>
                            <a:gd name="T1" fmla="*/ 79 h 79"/>
                            <a:gd name="T2" fmla="*/ 43 w 61"/>
                            <a:gd name="T3" fmla="*/ 31 h 79"/>
                            <a:gd name="T4" fmla="*/ 43 w 61"/>
                            <a:gd name="T5" fmla="*/ 29 h 79"/>
                            <a:gd name="T6" fmla="*/ 43 w 61"/>
                            <a:gd name="T7" fmla="*/ 26 h 79"/>
                            <a:gd name="T8" fmla="*/ 42 w 61"/>
                            <a:gd name="T9" fmla="*/ 24 h 79"/>
                            <a:gd name="T10" fmla="*/ 41 w 61"/>
                            <a:gd name="T11" fmla="*/ 21 h 79"/>
                            <a:gd name="T12" fmla="*/ 39 w 61"/>
                            <a:gd name="T13" fmla="*/ 19 h 79"/>
                            <a:gd name="T14" fmla="*/ 37 w 61"/>
                            <a:gd name="T15" fmla="*/ 18 h 79"/>
                            <a:gd name="T16" fmla="*/ 34 w 61"/>
                            <a:gd name="T17" fmla="*/ 17 h 79"/>
                            <a:gd name="T18" fmla="*/ 30 w 61"/>
                            <a:gd name="T19" fmla="*/ 17 h 79"/>
                            <a:gd name="T20" fmla="*/ 27 w 61"/>
                            <a:gd name="T21" fmla="*/ 18 h 79"/>
                            <a:gd name="T22" fmla="*/ 25 w 61"/>
                            <a:gd name="T23" fmla="*/ 19 h 79"/>
                            <a:gd name="T24" fmla="*/ 23 w 61"/>
                            <a:gd name="T25" fmla="*/ 20 h 79"/>
                            <a:gd name="T26" fmla="*/ 21 w 61"/>
                            <a:gd name="T27" fmla="*/ 23 h 79"/>
                            <a:gd name="T28" fmla="*/ 19 w 61"/>
                            <a:gd name="T29" fmla="*/ 25 h 79"/>
                            <a:gd name="T30" fmla="*/ 18 w 61"/>
                            <a:gd name="T31" fmla="*/ 29 h 79"/>
                            <a:gd name="T32" fmla="*/ 18 w 61"/>
                            <a:gd name="T33" fmla="*/ 33 h 79"/>
                            <a:gd name="T34" fmla="*/ 18 w 61"/>
                            <a:gd name="T35" fmla="*/ 79 h 79"/>
                            <a:gd name="T36" fmla="*/ 0 w 61"/>
                            <a:gd name="T37" fmla="*/ 2 h 79"/>
                            <a:gd name="T38" fmla="*/ 17 w 61"/>
                            <a:gd name="T39" fmla="*/ 13 h 79"/>
                            <a:gd name="T40" fmla="*/ 18 w 61"/>
                            <a:gd name="T41" fmla="*/ 12 h 79"/>
                            <a:gd name="T42" fmla="*/ 19 w 61"/>
                            <a:gd name="T43" fmla="*/ 10 h 79"/>
                            <a:gd name="T44" fmla="*/ 20 w 61"/>
                            <a:gd name="T45" fmla="*/ 8 h 79"/>
                            <a:gd name="T46" fmla="*/ 22 w 61"/>
                            <a:gd name="T47" fmla="*/ 6 h 79"/>
                            <a:gd name="T48" fmla="*/ 25 w 61"/>
                            <a:gd name="T49" fmla="*/ 4 h 79"/>
                            <a:gd name="T50" fmla="*/ 27 w 61"/>
                            <a:gd name="T51" fmla="*/ 2 h 79"/>
                            <a:gd name="T52" fmla="*/ 31 w 61"/>
                            <a:gd name="T53" fmla="*/ 1 h 79"/>
                            <a:gd name="T54" fmla="*/ 35 w 61"/>
                            <a:gd name="T55" fmla="*/ 0 h 79"/>
                            <a:gd name="T56" fmla="*/ 40 w 61"/>
                            <a:gd name="T57" fmla="*/ 0 h 79"/>
                            <a:gd name="T58" fmla="*/ 45 w 61"/>
                            <a:gd name="T59" fmla="*/ 1 h 79"/>
                            <a:gd name="T60" fmla="*/ 49 w 61"/>
                            <a:gd name="T61" fmla="*/ 2 h 79"/>
                            <a:gd name="T62" fmla="*/ 53 w 61"/>
                            <a:gd name="T63" fmla="*/ 5 h 79"/>
                            <a:gd name="T64" fmla="*/ 56 w 61"/>
                            <a:gd name="T65" fmla="*/ 8 h 79"/>
                            <a:gd name="T66" fmla="*/ 58 w 61"/>
                            <a:gd name="T67" fmla="*/ 12 h 79"/>
                            <a:gd name="T68" fmla="*/ 60 w 61"/>
                            <a:gd name="T69" fmla="*/ 17 h 79"/>
                            <a:gd name="T70" fmla="*/ 61 w 61"/>
                            <a:gd name="T71" fmla="*/ 23 h 79"/>
                            <a:gd name="T72" fmla="*/ 61 w 61"/>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9"/>
                            <a:gd name="T113" fmla="*/ 61 w 61"/>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9">
                              <a:moveTo>
                                <a:pt x="61" y="79"/>
                              </a:moveTo>
                              <a:lnTo>
                                <a:pt x="43" y="79"/>
                              </a:lnTo>
                              <a:lnTo>
                                <a:pt x="43" y="32"/>
                              </a:lnTo>
                              <a:lnTo>
                                <a:pt x="43" y="31"/>
                              </a:lnTo>
                              <a:lnTo>
                                <a:pt x="43" y="30"/>
                              </a:lnTo>
                              <a:lnTo>
                                <a:pt x="43" y="29"/>
                              </a:lnTo>
                              <a:lnTo>
                                <a:pt x="43" y="27"/>
                              </a:lnTo>
                              <a:lnTo>
                                <a:pt x="43" y="26"/>
                              </a:lnTo>
                              <a:lnTo>
                                <a:pt x="42" y="25"/>
                              </a:lnTo>
                              <a:lnTo>
                                <a:pt x="42" y="24"/>
                              </a:lnTo>
                              <a:lnTo>
                                <a:pt x="42" y="22"/>
                              </a:lnTo>
                              <a:lnTo>
                                <a:pt x="41" y="21"/>
                              </a:lnTo>
                              <a:lnTo>
                                <a:pt x="40" y="20"/>
                              </a:lnTo>
                              <a:lnTo>
                                <a:pt x="39" y="19"/>
                              </a:lnTo>
                              <a:lnTo>
                                <a:pt x="38" y="18"/>
                              </a:lnTo>
                              <a:lnTo>
                                <a:pt x="37" y="18"/>
                              </a:lnTo>
                              <a:lnTo>
                                <a:pt x="35" y="17"/>
                              </a:lnTo>
                              <a:lnTo>
                                <a:pt x="34" y="17"/>
                              </a:lnTo>
                              <a:lnTo>
                                <a:pt x="32" y="17"/>
                              </a:lnTo>
                              <a:lnTo>
                                <a:pt x="30" y="17"/>
                              </a:lnTo>
                              <a:lnTo>
                                <a:pt x="29" y="17"/>
                              </a:lnTo>
                              <a:lnTo>
                                <a:pt x="27" y="18"/>
                              </a:lnTo>
                              <a:lnTo>
                                <a:pt x="26" y="18"/>
                              </a:lnTo>
                              <a:lnTo>
                                <a:pt x="25" y="19"/>
                              </a:lnTo>
                              <a:lnTo>
                                <a:pt x="24" y="19"/>
                              </a:lnTo>
                              <a:lnTo>
                                <a:pt x="23" y="20"/>
                              </a:lnTo>
                              <a:lnTo>
                                <a:pt x="22" y="21"/>
                              </a:lnTo>
                              <a:lnTo>
                                <a:pt x="21" y="23"/>
                              </a:lnTo>
                              <a:lnTo>
                                <a:pt x="20" y="24"/>
                              </a:lnTo>
                              <a:lnTo>
                                <a:pt x="19" y="25"/>
                              </a:lnTo>
                              <a:lnTo>
                                <a:pt x="18" y="27"/>
                              </a:lnTo>
                              <a:lnTo>
                                <a:pt x="18" y="29"/>
                              </a:lnTo>
                              <a:lnTo>
                                <a:pt x="18" y="31"/>
                              </a:lnTo>
                              <a:lnTo>
                                <a:pt x="18" y="33"/>
                              </a:lnTo>
                              <a:lnTo>
                                <a:pt x="18" y="35"/>
                              </a:lnTo>
                              <a:lnTo>
                                <a:pt x="18" y="79"/>
                              </a:lnTo>
                              <a:lnTo>
                                <a:pt x="0" y="79"/>
                              </a:lnTo>
                              <a:lnTo>
                                <a:pt x="0" y="2"/>
                              </a:lnTo>
                              <a:lnTo>
                                <a:pt x="17" y="2"/>
                              </a:lnTo>
                              <a:lnTo>
                                <a:pt x="17" y="13"/>
                              </a:lnTo>
                              <a:lnTo>
                                <a:pt x="18" y="12"/>
                              </a:lnTo>
                              <a:lnTo>
                                <a:pt x="18" y="11"/>
                              </a:lnTo>
                              <a:lnTo>
                                <a:pt x="19" y="10"/>
                              </a:lnTo>
                              <a:lnTo>
                                <a:pt x="19" y="9"/>
                              </a:lnTo>
                              <a:lnTo>
                                <a:pt x="20" y="8"/>
                              </a:lnTo>
                              <a:lnTo>
                                <a:pt x="21" y="7"/>
                              </a:lnTo>
                              <a:lnTo>
                                <a:pt x="22" y="6"/>
                              </a:lnTo>
                              <a:lnTo>
                                <a:pt x="23" y="5"/>
                              </a:lnTo>
                              <a:lnTo>
                                <a:pt x="25" y="4"/>
                              </a:lnTo>
                              <a:lnTo>
                                <a:pt x="26" y="3"/>
                              </a:lnTo>
                              <a:lnTo>
                                <a:pt x="27" y="2"/>
                              </a:lnTo>
                              <a:lnTo>
                                <a:pt x="29" y="1"/>
                              </a:lnTo>
                              <a:lnTo>
                                <a:pt x="31" y="1"/>
                              </a:lnTo>
                              <a:lnTo>
                                <a:pt x="33" y="0"/>
                              </a:lnTo>
                              <a:lnTo>
                                <a:pt x="35" y="0"/>
                              </a:lnTo>
                              <a:lnTo>
                                <a:pt x="38" y="0"/>
                              </a:lnTo>
                              <a:lnTo>
                                <a:pt x="40" y="0"/>
                              </a:lnTo>
                              <a:lnTo>
                                <a:pt x="42" y="0"/>
                              </a:lnTo>
                              <a:lnTo>
                                <a:pt x="45" y="1"/>
                              </a:lnTo>
                              <a:lnTo>
                                <a:pt x="47" y="2"/>
                              </a:lnTo>
                              <a:lnTo>
                                <a:pt x="49" y="2"/>
                              </a:lnTo>
                              <a:lnTo>
                                <a:pt x="51" y="4"/>
                              </a:lnTo>
                              <a:lnTo>
                                <a:pt x="53" y="5"/>
                              </a:lnTo>
                              <a:lnTo>
                                <a:pt x="54" y="7"/>
                              </a:lnTo>
                              <a:lnTo>
                                <a:pt x="56" y="8"/>
                              </a:lnTo>
                              <a:lnTo>
                                <a:pt x="57" y="10"/>
                              </a:lnTo>
                              <a:lnTo>
                                <a:pt x="58" y="12"/>
                              </a:lnTo>
                              <a:lnTo>
                                <a:pt x="59" y="14"/>
                              </a:lnTo>
                              <a:lnTo>
                                <a:pt x="60" y="17"/>
                              </a:lnTo>
                              <a:lnTo>
                                <a:pt x="61" y="20"/>
                              </a:lnTo>
                              <a:lnTo>
                                <a:pt x="61" y="23"/>
                              </a:lnTo>
                              <a:lnTo>
                                <a:pt x="61" y="26"/>
                              </a:lnTo>
                              <a:lnTo>
                                <a:pt x="61"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29" name="Freeform 217"/>
                        <a:cNvSpPr>
                          <a:spLocks/>
                        </a:cNvSpPr>
                      </a:nvSpPr>
                      <a:spPr bwMode="auto">
                        <a:xfrm>
                          <a:off x="3162" y="3621"/>
                          <a:ext cx="98" cy="79"/>
                        </a:xfrm>
                        <a:custGeom>
                          <a:avLst/>
                          <a:gdLst>
                            <a:gd name="T0" fmla="*/ 80 w 98"/>
                            <a:gd name="T1" fmla="*/ 32 h 79"/>
                            <a:gd name="T2" fmla="*/ 79 w 98"/>
                            <a:gd name="T3" fmla="*/ 27 h 79"/>
                            <a:gd name="T4" fmla="*/ 78 w 98"/>
                            <a:gd name="T5" fmla="*/ 22 h 79"/>
                            <a:gd name="T6" fmla="*/ 76 w 98"/>
                            <a:gd name="T7" fmla="*/ 19 h 79"/>
                            <a:gd name="T8" fmla="*/ 73 w 98"/>
                            <a:gd name="T9" fmla="*/ 18 h 79"/>
                            <a:gd name="T10" fmla="*/ 71 w 98"/>
                            <a:gd name="T11" fmla="*/ 17 h 79"/>
                            <a:gd name="T12" fmla="*/ 67 w 98"/>
                            <a:gd name="T13" fmla="*/ 17 h 79"/>
                            <a:gd name="T14" fmla="*/ 63 w 98"/>
                            <a:gd name="T15" fmla="*/ 19 h 79"/>
                            <a:gd name="T16" fmla="*/ 60 w 98"/>
                            <a:gd name="T17" fmla="*/ 21 h 79"/>
                            <a:gd name="T18" fmla="*/ 59 w 98"/>
                            <a:gd name="T19" fmla="*/ 25 h 79"/>
                            <a:gd name="T20" fmla="*/ 58 w 98"/>
                            <a:gd name="T21" fmla="*/ 29 h 79"/>
                            <a:gd name="T22" fmla="*/ 58 w 98"/>
                            <a:gd name="T23" fmla="*/ 79 h 79"/>
                            <a:gd name="T24" fmla="*/ 40 w 98"/>
                            <a:gd name="T25" fmla="*/ 31 h 79"/>
                            <a:gd name="T26" fmla="*/ 39 w 98"/>
                            <a:gd name="T27" fmla="*/ 27 h 79"/>
                            <a:gd name="T28" fmla="*/ 39 w 98"/>
                            <a:gd name="T29" fmla="*/ 23 h 79"/>
                            <a:gd name="T30" fmla="*/ 37 w 98"/>
                            <a:gd name="T31" fmla="*/ 20 h 79"/>
                            <a:gd name="T32" fmla="*/ 34 w 98"/>
                            <a:gd name="T33" fmla="*/ 18 h 79"/>
                            <a:gd name="T34" fmla="*/ 29 w 98"/>
                            <a:gd name="T35" fmla="*/ 17 h 79"/>
                            <a:gd name="T36" fmla="*/ 25 w 98"/>
                            <a:gd name="T37" fmla="*/ 18 h 79"/>
                            <a:gd name="T38" fmla="*/ 22 w 98"/>
                            <a:gd name="T39" fmla="*/ 19 h 79"/>
                            <a:gd name="T40" fmla="*/ 20 w 98"/>
                            <a:gd name="T41" fmla="*/ 22 h 79"/>
                            <a:gd name="T42" fmla="*/ 18 w 98"/>
                            <a:gd name="T43" fmla="*/ 26 h 79"/>
                            <a:gd name="T44" fmla="*/ 18 w 98"/>
                            <a:gd name="T45" fmla="*/ 30 h 79"/>
                            <a:gd name="T46" fmla="*/ 0 w 98"/>
                            <a:gd name="T47" fmla="*/ 79 h 79"/>
                            <a:gd name="T48" fmla="*/ 17 w 98"/>
                            <a:gd name="T49" fmla="*/ 13 h 79"/>
                            <a:gd name="T50" fmla="*/ 18 w 98"/>
                            <a:gd name="T51" fmla="*/ 11 h 79"/>
                            <a:gd name="T52" fmla="*/ 20 w 98"/>
                            <a:gd name="T53" fmla="*/ 8 h 79"/>
                            <a:gd name="T54" fmla="*/ 23 w 98"/>
                            <a:gd name="T55" fmla="*/ 5 h 79"/>
                            <a:gd name="T56" fmla="*/ 27 w 98"/>
                            <a:gd name="T57" fmla="*/ 2 h 79"/>
                            <a:gd name="T58" fmla="*/ 32 w 98"/>
                            <a:gd name="T59" fmla="*/ 0 h 79"/>
                            <a:gd name="T60" fmla="*/ 38 w 98"/>
                            <a:gd name="T61" fmla="*/ 0 h 79"/>
                            <a:gd name="T62" fmla="*/ 43 w 98"/>
                            <a:gd name="T63" fmla="*/ 1 h 79"/>
                            <a:gd name="T64" fmla="*/ 47 w 98"/>
                            <a:gd name="T65" fmla="*/ 2 h 79"/>
                            <a:gd name="T66" fmla="*/ 50 w 98"/>
                            <a:gd name="T67" fmla="*/ 5 h 79"/>
                            <a:gd name="T68" fmla="*/ 53 w 98"/>
                            <a:gd name="T69" fmla="*/ 8 h 79"/>
                            <a:gd name="T70" fmla="*/ 56 w 98"/>
                            <a:gd name="T71" fmla="*/ 12 h 79"/>
                            <a:gd name="T72" fmla="*/ 57 w 98"/>
                            <a:gd name="T73" fmla="*/ 10 h 79"/>
                            <a:gd name="T74" fmla="*/ 59 w 98"/>
                            <a:gd name="T75" fmla="*/ 7 h 79"/>
                            <a:gd name="T76" fmla="*/ 62 w 98"/>
                            <a:gd name="T77" fmla="*/ 4 h 79"/>
                            <a:gd name="T78" fmla="*/ 67 w 98"/>
                            <a:gd name="T79" fmla="*/ 1 h 79"/>
                            <a:gd name="T80" fmla="*/ 72 w 98"/>
                            <a:gd name="T81" fmla="*/ 0 h 79"/>
                            <a:gd name="T82" fmla="*/ 78 w 98"/>
                            <a:gd name="T83" fmla="*/ 0 h 79"/>
                            <a:gd name="T84" fmla="*/ 85 w 98"/>
                            <a:gd name="T85" fmla="*/ 2 h 79"/>
                            <a:gd name="T86" fmla="*/ 91 w 98"/>
                            <a:gd name="T87" fmla="*/ 7 h 79"/>
                            <a:gd name="T88" fmla="*/ 95 w 98"/>
                            <a:gd name="T89" fmla="*/ 12 h 79"/>
                            <a:gd name="T90" fmla="*/ 97 w 98"/>
                            <a:gd name="T91" fmla="*/ 20 h 79"/>
                            <a:gd name="T92" fmla="*/ 98 w 98"/>
                            <a:gd name="T93" fmla="*/ 79 h 7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8"/>
                            <a:gd name="T142" fmla="*/ 0 h 79"/>
                            <a:gd name="T143" fmla="*/ 98 w 98"/>
                            <a:gd name="T144" fmla="*/ 79 h 7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8" h="79">
                              <a:moveTo>
                                <a:pt x="98" y="79"/>
                              </a:moveTo>
                              <a:lnTo>
                                <a:pt x="80" y="79"/>
                              </a:lnTo>
                              <a:lnTo>
                                <a:pt x="80" y="32"/>
                              </a:lnTo>
                              <a:lnTo>
                                <a:pt x="79" y="30"/>
                              </a:lnTo>
                              <a:lnTo>
                                <a:pt x="79" y="28"/>
                              </a:lnTo>
                              <a:lnTo>
                                <a:pt x="79" y="27"/>
                              </a:lnTo>
                              <a:lnTo>
                                <a:pt x="79" y="25"/>
                              </a:lnTo>
                              <a:lnTo>
                                <a:pt x="78" y="24"/>
                              </a:lnTo>
                              <a:lnTo>
                                <a:pt x="78" y="22"/>
                              </a:lnTo>
                              <a:lnTo>
                                <a:pt x="77" y="21"/>
                              </a:lnTo>
                              <a:lnTo>
                                <a:pt x="77" y="20"/>
                              </a:lnTo>
                              <a:lnTo>
                                <a:pt x="76" y="19"/>
                              </a:lnTo>
                              <a:lnTo>
                                <a:pt x="75" y="19"/>
                              </a:lnTo>
                              <a:lnTo>
                                <a:pt x="74" y="18"/>
                              </a:lnTo>
                              <a:lnTo>
                                <a:pt x="73" y="18"/>
                              </a:lnTo>
                              <a:lnTo>
                                <a:pt x="73" y="17"/>
                              </a:lnTo>
                              <a:lnTo>
                                <a:pt x="72" y="17"/>
                              </a:lnTo>
                              <a:lnTo>
                                <a:pt x="71" y="17"/>
                              </a:lnTo>
                              <a:lnTo>
                                <a:pt x="70" y="17"/>
                              </a:lnTo>
                              <a:lnTo>
                                <a:pt x="68" y="17"/>
                              </a:lnTo>
                              <a:lnTo>
                                <a:pt x="67" y="17"/>
                              </a:lnTo>
                              <a:lnTo>
                                <a:pt x="65" y="18"/>
                              </a:lnTo>
                              <a:lnTo>
                                <a:pt x="64" y="18"/>
                              </a:lnTo>
                              <a:lnTo>
                                <a:pt x="63" y="19"/>
                              </a:lnTo>
                              <a:lnTo>
                                <a:pt x="62" y="20"/>
                              </a:lnTo>
                              <a:lnTo>
                                <a:pt x="61" y="20"/>
                              </a:lnTo>
                              <a:lnTo>
                                <a:pt x="60" y="21"/>
                              </a:lnTo>
                              <a:lnTo>
                                <a:pt x="60" y="23"/>
                              </a:lnTo>
                              <a:lnTo>
                                <a:pt x="59" y="24"/>
                              </a:lnTo>
                              <a:lnTo>
                                <a:pt x="59" y="25"/>
                              </a:lnTo>
                              <a:lnTo>
                                <a:pt x="58" y="26"/>
                              </a:lnTo>
                              <a:lnTo>
                                <a:pt x="58" y="28"/>
                              </a:lnTo>
                              <a:lnTo>
                                <a:pt x="58" y="29"/>
                              </a:lnTo>
                              <a:lnTo>
                                <a:pt x="58" y="31"/>
                              </a:lnTo>
                              <a:lnTo>
                                <a:pt x="58" y="33"/>
                              </a:lnTo>
                              <a:lnTo>
                                <a:pt x="58" y="79"/>
                              </a:lnTo>
                              <a:lnTo>
                                <a:pt x="40" y="79"/>
                              </a:lnTo>
                              <a:lnTo>
                                <a:pt x="40" y="33"/>
                              </a:lnTo>
                              <a:lnTo>
                                <a:pt x="40" y="31"/>
                              </a:lnTo>
                              <a:lnTo>
                                <a:pt x="40" y="30"/>
                              </a:lnTo>
                              <a:lnTo>
                                <a:pt x="40" y="29"/>
                              </a:lnTo>
                              <a:lnTo>
                                <a:pt x="39" y="27"/>
                              </a:lnTo>
                              <a:lnTo>
                                <a:pt x="39" y="26"/>
                              </a:lnTo>
                              <a:lnTo>
                                <a:pt x="39" y="25"/>
                              </a:lnTo>
                              <a:lnTo>
                                <a:pt x="39" y="23"/>
                              </a:lnTo>
                              <a:lnTo>
                                <a:pt x="38" y="22"/>
                              </a:lnTo>
                              <a:lnTo>
                                <a:pt x="38" y="21"/>
                              </a:lnTo>
                              <a:lnTo>
                                <a:pt x="37" y="20"/>
                              </a:lnTo>
                              <a:lnTo>
                                <a:pt x="36" y="19"/>
                              </a:lnTo>
                              <a:lnTo>
                                <a:pt x="35" y="18"/>
                              </a:lnTo>
                              <a:lnTo>
                                <a:pt x="34" y="18"/>
                              </a:lnTo>
                              <a:lnTo>
                                <a:pt x="32" y="17"/>
                              </a:lnTo>
                              <a:lnTo>
                                <a:pt x="31" y="17"/>
                              </a:lnTo>
                              <a:lnTo>
                                <a:pt x="29" y="17"/>
                              </a:lnTo>
                              <a:lnTo>
                                <a:pt x="27" y="17"/>
                              </a:lnTo>
                              <a:lnTo>
                                <a:pt x="26" y="17"/>
                              </a:lnTo>
                              <a:lnTo>
                                <a:pt x="25" y="18"/>
                              </a:lnTo>
                              <a:lnTo>
                                <a:pt x="24" y="18"/>
                              </a:lnTo>
                              <a:lnTo>
                                <a:pt x="23" y="19"/>
                              </a:lnTo>
                              <a:lnTo>
                                <a:pt x="22" y="19"/>
                              </a:lnTo>
                              <a:lnTo>
                                <a:pt x="21" y="20"/>
                              </a:lnTo>
                              <a:lnTo>
                                <a:pt x="20" y="21"/>
                              </a:lnTo>
                              <a:lnTo>
                                <a:pt x="20" y="22"/>
                              </a:lnTo>
                              <a:lnTo>
                                <a:pt x="19" y="23"/>
                              </a:lnTo>
                              <a:lnTo>
                                <a:pt x="19" y="25"/>
                              </a:lnTo>
                              <a:lnTo>
                                <a:pt x="18" y="26"/>
                              </a:lnTo>
                              <a:lnTo>
                                <a:pt x="18" y="27"/>
                              </a:lnTo>
                              <a:lnTo>
                                <a:pt x="18" y="29"/>
                              </a:lnTo>
                              <a:lnTo>
                                <a:pt x="18" y="30"/>
                              </a:lnTo>
                              <a:lnTo>
                                <a:pt x="18" y="32"/>
                              </a:lnTo>
                              <a:lnTo>
                                <a:pt x="18" y="79"/>
                              </a:lnTo>
                              <a:lnTo>
                                <a:pt x="0" y="79"/>
                              </a:lnTo>
                              <a:lnTo>
                                <a:pt x="0" y="2"/>
                              </a:lnTo>
                              <a:lnTo>
                                <a:pt x="17" y="2"/>
                              </a:lnTo>
                              <a:lnTo>
                                <a:pt x="17" y="13"/>
                              </a:lnTo>
                              <a:lnTo>
                                <a:pt x="18" y="12"/>
                              </a:lnTo>
                              <a:lnTo>
                                <a:pt x="18" y="11"/>
                              </a:lnTo>
                              <a:lnTo>
                                <a:pt x="19" y="10"/>
                              </a:lnTo>
                              <a:lnTo>
                                <a:pt x="20" y="9"/>
                              </a:lnTo>
                              <a:lnTo>
                                <a:pt x="20" y="8"/>
                              </a:lnTo>
                              <a:lnTo>
                                <a:pt x="21" y="7"/>
                              </a:lnTo>
                              <a:lnTo>
                                <a:pt x="22" y="6"/>
                              </a:lnTo>
                              <a:lnTo>
                                <a:pt x="23" y="5"/>
                              </a:lnTo>
                              <a:lnTo>
                                <a:pt x="24" y="4"/>
                              </a:lnTo>
                              <a:lnTo>
                                <a:pt x="26" y="3"/>
                              </a:lnTo>
                              <a:lnTo>
                                <a:pt x="27" y="2"/>
                              </a:lnTo>
                              <a:lnTo>
                                <a:pt x="29" y="1"/>
                              </a:lnTo>
                              <a:lnTo>
                                <a:pt x="31" y="1"/>
                              </a:lnTo>
                              <a:lnTo>
                                <a:pt x="32" y="0"/>
                              </a:lnTo>
                              <a:lnTo>
                                <a:pt x="34" y="0"/>
                              </a:lnTo>
                              <a:lnTo>
                                <a:pt x="37" y="0"/>
                              </a:lnTo>
                              <a:lnTo>
                                <a:pt x="38" y="0"/>
                              </a:lnTo>
                              <a:lnTo>
                                <a:pt x="40" y="0"/>
                              </a:lnTo>
                              <a:lnTo>
                                <a:pt x="42" y="0"/>
                              </a:lnTo>
                              <a:lnTo>
                                <a:pt x="43" y="1"/>
                              </a:lnTo>
                              <a:lnTo>
                                <a:pt x="44" y="1"/>
                              </a:lnTo>
                              <a:lnTo>
                                <a:pt x="46" y="2"/>
                              </a:lnTo>
                              <a:lnTo>
                                <a:pt x="47" y="2"/>
                              </a:lnTo>
                              <a:lnTo>
                                <a:pt x="48" y="3"/>
                              </a:lnTo>
                              <a:lnTo>
                                <a:pt x="49" y="4"/>
                              </a:lnTo>
                              <a:lnTo>
                                <a:pt x="50" y="5"/>
                              </a:lnTo>
                              <a:lnTo>
                                <a:pt x="51" y="6"/>
                              </a:lnTo>
                              <a:lnTo>
                                <a:pt x="52" y="7"/>
                              </a:lnTo>
                              <a:lnTo>
                                <a:pt x="53" y="8"/>
                              </a:lnTo>
                              <a:lnTo>
                                <a:pt x="54" y="9"/>
                              </a:lnTo>
                              <a:lnTo>
                                <a:pt x="55" y="11"/>
                              </a:lnTo>
                              <a:lnTo>
                                <a:pt x="56" y="12"/>
                              </a:lnTo>
                              <a:lnTo>
                                <a:pt x="56" y="11"/>
                              </a:lnTo>
                              <a:lnTo>
                                <a:pt x="57" y="11"/>
                              </a:lnTo>
                              <a:lnTo>
                                <a:pt x="57" y="10"/>
                              </a:lnTo>
                              <a:lnTo>
                                <a:pt x="58" y="9"/>
                              </a:lnTo>
                              <a:lnTo>
                                <a:pt x="59" y="8"/>
                              </a:lnTo>
                              <a:lnTo>
                                <a:pt x="59" y="7"/>
                              </a:lnTo>
                              <a:lnTo>
                                <a:pt x="60" y="6"/>
                              </a:lnTo>
                              <a:lnTo>
                                <a:pt x="61" y="5"/>
                              </a:lnTo>
                              <a:lnTo>
                                <a:pt x="62" y="4"/>
                              </a:lnTo>
                              <a:lnTo>
                                <a:pt x="64" y="3"/>
                              </a:lnTo>
                              <a:lnTo>
                                <a:pt x="65" y="2"/>
                              </a:lnTo>
                              <a:lnTo>
                                <a:pt x="67" y="1"/>
                              </a:lnTo>
                              <a:lnTo>
                                <a:pt x="68" y="1"/>
                              </a:lnTo>
                              <a:lnTo>
                                <a:pt x="70" y="0"/>
                              </a:lnTo>
                              <a:lnTo>
                                <a:pt x="72" y="0"/>
                              </a:lnTo>
                              <a:lnTo>
                                <a:pt x="74" y="0"/>
                              </a:lnTo>
                              <a:lnTo>
                                <a:pt x="76" y="0"/>
                              </a:lnTo>
                              <a:lnTo>
                                <a:pt x="78" y="0"/>
                              </a:lnTo>
                              <a:lnTo>
                                <a:pt x="81" y="1"/>
                              </a:lnTo>
                              <a:lnTo>
                                <a:pt x="83" y="2"/>
                              </a:lnTo>
                              <a:lnTo>
                                <a:pt x="85" y="2"/>
                              </a:lnTo>
                              <a:lnTo>
                                <a:pt x="87" y="4"/>
                              </a:lnTo>
                              <a:lnTo>
                                <a:pt x="89" y="5"/>
                              </a:lnTo>
                              <a:lnTo>
                                <a:pt x="91" y="7"/>
                              </a:lnTo>
                              <a:lnTo>
                                <a:pt x="92" y="8"/>
                              </a:lnTo>
                              <a:lnTo>
                                <a:pt x="94" y="10"/>
                              </a:lnTo>
                              <a:lnTo>
                                <a:pt x="95" y="12"/>
                              </a:lnTo>
                              <a:lnTo>
                                <a:pt x="96" y="14"/>
                              </a:lnTo>
                              <a:lnTo>
                                <a:pt x="97" y="17"/>
                              </a:lnTo>
                              <a:lnTo>
                                <a:pt x="97" y="20"/>
                              </a:lnTo>
                              <a:lnTo>
                                <a:pt x="98" y="23"/>
                              </a:lnTo>
                              <a:lnTo>
                                <a:pt x="98" y="26"/>
                              </a:lnTo>
                              <a:lnTo>
                                <a:pt x="98"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0" name="Freeform 218"/>
                        <a:cNvSpPr>
                          <a:spLocks noEditPoints="1"/>
                        </a:cNvSpPr>
                      </a:nvSpPr>
                      <a:spPr bwMode="auto">
                        <a:xfrm>
                          <a:off x="3271" y="3621"/>
                          <a:ext cx="64" cy="81"/>
                        </a:xfrm>
                        <a:custGeom>
                          <a:avLst/>
                          <a:gdLst>
                            <a:gd name="T0" fmla="*/ 61 w 64"/>
                            <a:gd name="T1" fmla="*/ 63 h 81"/>
                            <a:gd name="T2" fmla="*/ 57 w 64"/>
                            <a:gd name="T3" fmla="*/ 70 h 81"/>
                            <a:gd name="T4" fmla="*/ 51 w 64"/>
                            <a:gd name="T5" fmla="*/ 75 h 81"/>
                            <a:gd name="T6" fmla="*/ 45 w 64"/>
                            <a:gd name="T7" fmla="*/ 79 h 81"/>
                            <a:gd name="T8" fmla="*/ 38 w 64"/>
                            <a:gd name="T9" fmla="*/ 81 h 81"/>
                            <a:gd name="T10" fmla="*/ 30 w 64"/>
                            <a:gd name="T11" fmla="*/ 81 h 81"/>
                            <a:gd name="T12" fmla="*/ 20 w 64"/>
                            <a:gd name="T13" fmla="*/ 79 h 81"/>
                            <a:gd name="T14" fmla="*/ 12 w 64"/>
                            <a:gd name="T15" fmla="*/ 74 h 81"/>
                            <a:gd name="T16" fmla="*/ 5 w 64"/>
                            <a:gd name="T17" fmla="*/ 66 h 81"/>
                            <a:gd name="T18" fmla="*/ 1 w 64"/>
                            <a:gd name="T19" fmla="*/ 54 h 81"/>
                            <a:gd name="T20" fmla="*/ 0 w 64"/>
                            <a:gd name="T21" fmla="*/ 39 h 81"/>
                            <a:gd name="T22" fmla="*/ 0 w 64"/>
                            <a:gd name="T23" fmla="*/ 32 h 81"/>
                            <a:gd name="T24" fmla="*/ 2 w 64"/>
                            <a:gd name="T25" fmla="*/ 23 h 81"/>
                            <a:gd name="T26" fmla="*/ 7 w 64"/>
                            <a:gd name="T27" fmla="*/ 13 h 81"/>
                            <a:gd name="T28" fmla="*/ 15 w 64"/>
                            <a:gd name="T29" fmla="*/ 5 h 81"/>
                            <a:gd name="T30" fmla="*/ 27 w 64"/>
                            <a:gd name="T31" fmla="*/ 0 h 81"/>
                            <a:gd name="T32" fmla="*/ 37 w 64"/>
                            <a:gd name="T33" fmla="*/ 0 h 81"/>
                            <a:gd name="T34" fmla="*/ 46 w 64"/>
                            <a:gd name="T35" fmla="*/ 3 h 81"/>
                            <a:gd name="T36" fmla="*/ 53 w 64"/>
                            <a:gd name="T37" fmla="*/ 8 h 81"/>
                            <a:gd name="T38" fmla="*/ 60 w 64"/>
                            <a:gd name="T39" fmla="*/ 17 h 81"/>
                            <a:gd name="T40" fmla="*/ 63 w 64"/>
                            <a:gd name="T41" fmla="*/ 30 h 81"/>
                            <a:gd name="T42" fmla="*/ 64 w 64"/>
                            <a:gd name="T43" fmla="*/ 46 h 81"/>
                            <a:gd name="T44" fmla="*/ 18 w 64"/>
                            <a:gd name="T45" fmla="*/ 48 h 81"/>
                            <a:gd name="T46" fmla="*/ 19 w 64"/>
                            <a:gd name="T47" fmla="*/ 53 h 81"/>
                            <a:gd name="T48" fmla="*/ 20 w 64"/>
                            <a:gd name="T49" fmla="*/ 57 h 81"/>
                            <a:gd name="T50" fmla="*/ 23 w 64"/>
                            <a:gd name="T51" fmla="*/ 61 h 81"/>
                            <a:gd name="T52" fmla="*/ 29 w 64"/>
                            <a:gd name="T53" fmla="*/ 64 h 81"/>
                            <a:gd name="T54" fmla="*/ 34 w 64"/>
                            <a:gd name="T55" fmla="*/ 64 h 81"/>
                            <a:gd name="T56" fmla="*/ 37 w 64"/>
                            <a:gd name="T57" fmla="*/ 64 h 81"/>
                            <a:gd name="T58" fmla="*/ 40 w 64"/>
                            <a:gd name="T59" fmla="*/ 63 h 81"/>
                            <a:gd name="T60" fmla="*/ 42 w 64"/>
                            <a:gd name="T61" fmla="*/ 61 h 81"/>
                            <a:gd name="T62" fmla="*/ 44 w 64"/>
                            <a:gd name="T63" fmla="*/ 59 h 81"/>
                            <a:gd name="T64" fmla="*/ 45 w 64"/>
                            <a:gd name="T65" fmla="*/ 56 h 81"/>
                            <a:gd name="T66" fmla="*/ 46 w 64"/>
                            <a:gd name="T67" fmla="*/ 30 h 81"/>
                            <a:gd name="T68" fmla="*/ 44 w 64"/>
                            <a:gd name="T69" fmla="*/ 25 h 81"/>
                            <a:gd name="T70" fmla="*/ 42 w 64"/>
                            <a:gd name="T71" fmla="*/ 21 h 81"/>
                            <a:gd name="T72" fmla="*/ 39 w 64"/>
                            <a:gd name="T73" fmla="*/ 18 h 81"/>
                            <a:gd name="T74" fmla="*/ 35 w 64"/>
                            <a:gd name="T75" fmla="*/ 17 h 81"/>
                            <a:gd name="T76" fmla="*/ 32 w 64"/>
                            <a:gd name="T77" fmla="*/ 17 h 81"/>
                            <a:gd name="T78" fmla="*/ 28 w 64"/>
                            <a:gd name="T79" fmla="*/ 17 h 81"/>
                            <a:gd name="T80" fmla="*/ 24 w 64"/>
                            <a:gd name="T81" fmla="*/ 19 h 81"/>
                            <a:gd name="T82" fmla="*/ 21 w 64"/>
                            <a:gd name="T83" fmla="*/ 22 h 81"/>
                            <a:gd name="T84" fmla="*/ 20 w 64"/>
                            <a:gd name="T85" fmla="*/ 26 h 81"/>
                            <a:gd name="T86" fmla="*/ 18 w 64"/>
                            <a:gd name="T87" fmla="*/ 31 h 8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4"/>
                            <a:gd name="T133" fmla="*/ 0 h 81"/>
                            <a:gd name="T134" fmla="*/ 64 w 64"/>
                            <a:gd name="T135" fmla="*/ 81 h 8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4" h="81">
                              <a:moveTo>
                                <a:pt x="64" y="56"/>
                              </a:moveTo>
                              <a:lnTo>
                                <a:pt x="62" y="59"/>
                              </a:lnTo>
                              <a:lnTo>
                                <a:pt x="61" y="63"/>
                              </a:lnTo>
                              <a:lnTo>
                                <a:pt x="60" y="65"/>
                              </a:lnTo>
                              <a:lnTo>
                                <a:pt x="59" y="68"/>
                              </a:lnTo>
                              <a:lnTo>
                                <a:pt x="57" y="70"/>
                              </a:lnTo>
                              <a:lnTo>
                                <a:pt x="55" y="72"/>
                              </a:lnTo>
                              <a:lnTo>
                                <a:pt x="53" y="74"/>
                              </a:lnTo>
                              <a:lnTo>
                                <a:pt x="51" y="75"/>
                              </a:lnTo>
                              <a:lnTo>
                                <a:pt x="49" y="77"/>
                              </a:lnTo>
                              <a:lnTo>
                                <a:pt x="47" y="78"/>
                              </a:lnTo>
                              <a:lnTo>
                                <a:pt x="45" y="79"/>
                              </a:lnTo>
                              <a:lnTo>
                                <a:pt x="43" y="80"/>
                              </a:lnTo>
                              <a:lnTo>
                                <a:pt x="40" y="80"/>
                              </a:lnTo>
                              <a:lnTo>
                                <a:pt x="38" y="81"/>
                              </a:lnTo>
                              <a:lnTo>
                                <a:pt x="36" y="81"/>
                              </a:lnTo>
                              <a:lnTo>
                                <a:pt x="34" y="81"/>
                              </a:lnTo>
                              <a:lnTo>
                                <a:pt x="30" y="81"/>
                              </a:lnTo>
                              <a:lnTo>
                                <a:pt x="27" y="80"/>
                              </a:lnTo>
                              <a:lnTo>
                                <a:pt x="23" y="80"/>
                              </a:lnTo>
                              <a:lnTo>
                                <a:pt x="20" y="79"/>
                              </a:lnTo>
                              <a:lnTo>
                                <a:pt x="17" y="77"/>
                              </a:lnTo>
                              <a:lnTo>
                                <a:pt x="14" y="76"/>
                              </a:lnTo>
                              <a:lnTo>
                                <a:pt x="12" y="74"/>
                              </a:lnTo>
                              <a:lnTo>
                                <a:pt x="9" y="72"/>
                              </a:lnTo>
                              <a:lnTo>
                                <a:pt x="7" y="69"/>
                              </a:lnTo>
                              <a:lnTo>
                                <a:pt x="5" y="66"/>
                              </a:lnTo>
                              <a:lnTo>
                                <a:pt x="4" y="63"/>
                              </a:lnTo>
                              <a:lnTo>
                                <a:pt x="2" y="59"/>
                              </a:lnTo>
                              <a:lnTo>
                                <a:pt x="1" y="54"/>
                              </a:lnTo>
                              <a:lnTo>
                                <a:pt x="0" y="50"/>
                              </a:lnTo>
                              <a:lnTo>
                                <a:pt x="0" y="44"/>
                              </a:lnTo>
                              <a:lnTo>
                                <a:pt x="0" y="39"/>
                              </a:lnTo>
                              <a:lnTo>
                                <a:pt x="0" y="37"/>
                              </a:lnTo>
                              <a:lnTo>
                                <a:pt x="0" y="34"/>
                              </a:lnTo>
                              <a:lnTo>
                                <a:pt x="0" y="32"/>
                              </a:lnTo>
                              <a:lnTo>
                                <a:pt x="0" y="29"/>
                              </a:lnTo>
                              <a:lnTo>
                                <a:pt x="1" y="26"/>
                              </a:lnTo>
                              <a:lnTo>
                                <a:pt x="2" y="23"/>
                              </a:lnTo>
                              <a:lnTo>
                                <a:pt x="3" y="19"/>
                              </a:lnTo>
                              <a:lnTo>
                                <a:pt x="5" y="16"/>
                              </a:lnTo>
                              <a:lnTo>
                                <a:pt x="7" y="13"/>
                              </a:lnTo>
                              <a:lnTo>
                                <a:pt x="9" y="10"/>
                              </a:lnTo>
                              <a:lnTo>
                                <a:pt x="12" y="7"/>
                              </a:lnTo>
                              <a:lnTo>
                                <a:pt x="15" y="5"/>
                              </a:lnTo>
                              <a:lnTo>
                                <a:pt x="18" y="3"/>
                              </a:lnTo>
                              <a:lnTo>
                                <a:pt x="22" y="1"/>
                              </a:lnTo>
                              <a:lnTo>
                                <a:pt x="27" y="0"/>
                              </a:lnTo>
                              <a:lnTo>
                                <a:pt x="32" y="0"/>
                              </a:lnTo>
                              <a:lnTo>
                                <a:pt x="35" y="0"/>
                              </a:lnTo>
                              <a:lnTo>
                                <a:pt x="37" y="0"/>
                              </a:lnTo>
                              <a:lnTo>
                                <a:pt x="40" y="1"/>
                              </a:lnTo>
                              <a:lnTo>
                                <a:pt x="43" y="2"/>
                              </a:lnTo>
                              <a:lnTo>
                                <a:pt x="46" y="3"/>
                              </a:lnTo>
                              <a:lnTo>
                                <a:pt x="48" y="4"/>
                              </a:lnTo>
                              <a:lnTo>
                                <a:pt x="51" y="6"/>
                              </a:lnTo>
                              <a:lnTo>
                                <a:pt x="53" y="8"/>
                              </a:lnTo>
                              <a:lnTo>
                                <a:pt x="56" y="11"/>
                              </a:lnTo>
                              <a:lnTo>
                                <a:pt x="58" y="14"/>
                              </a:lnTo>
                              <a:lnTo>
                                <a:pt x="60" y="17"/>
                              </a:lnTo>
                              <a:lnTo>
                                <a:pt x="61" y="21"/>
                              </a:lnTo>
                              <a:lnTo>
                                <a:pt x="62" y="25"/>
                              </a:lnTo>
                              <a:lnTo>
                                <a:pt x="63" y="30"/>
                              </a:lnTo>
                              <a:lnTo>
                                <a:pt x="64" y="36"/>
                              </a:lnTo>
                              <a:lnTo>
                                <a:pt x="64" y="42"/>
                              </a:lnTo>
                              <a:lnTo>
                                <a:pt x="64" y="46"/>
                              </a:lnTo>
                              <a:lnTo>
                                <a:pt x="18" y="46"/>
                              </a:lnTo>
                              <a:lnTo>
                                <a:pt x="18" y="47"/>
                              </a:lnTo>
                              <a:lnTo>
                                <a:pt x="18" y="48"/>
                              </a:lnTo>
                              <a:lnTo>
                                <a:pt x="18" y="50"/>
                              </a:lnTo>
                              <a:lnTo>
                                <a:pt x="18" y="51"/>
                              </a:lnTo>
                              <a:lnTo>
                                <a:pt x="19" y="53"/>
                              </a:lnTo>
                              <a:lnTo>
                                <a:pt x="19" y="54"/>
                              </a:lnTo>
                              <a:lnTo>
                                <a:pt x="20" y="56"/>
                              </a:lnTo>
                              <a:lnTo>
                                <a:pt x="20" y="57"/>
                              </a:lnTo>
                              <a:lnTo>
                                <a:pt x="21" y="59"/>
                              </a:lnTo>
                              <a:lnTo>
                                <a:pt x="22" y="60"/>
                              </a:lnTo>
                              <a:lnTo>
                                <a:pt x="23" y="61"/>
                              </a:lnTo>
                              <a:lnTo>
                                <a:pt x="25" y="62"/>
                              </a:lnTo>
                              <a:lnTo>
                                <a:pt x="27" y="63"/>
                              </a:lnTo>
                              <a:lnTo>
                                <a:pt x="29" y="64"/>
                              </a:lnTo>
                              <a:lnTo>
                                <a:pt x="31" y="64"/>
                              </a:lnTo>
                              <a:lnTo>
                                <a:pt x="34" y="65"/>
                              </a:lnTo>
                              <a:lnTo>
                                <a:pt x="34" y="64"/>
                              </a:lnTo>
                              <a:lnTo>
                                <a:pt x="35" y="64"/>
                              </a:lnTo>
                              <a:lnTo>
                                <a:pt x="36" y="64"/>
                              </a:lnTo>
                              <a:lnTo>
                                <a:pt x="37" y="64"/>
                              </a:lnTo>
                              <a:lnTo>
                                <a:pt x="38" y="64"/>
                              </a:lnTo>
                              <a:lnTo>
                                <a:pt x="39" y="63"/>
                              </a:lnTo>
                              <a:lnTo>
                                <a:pt x="40" y="63"/>
                              </a:lnTo>
                              <a:lnTo>
                                <a:pt x="41" y="62"/>
                              </a:lnTo>
                              <a:lnTo>
                                <a:pt x="42" y="61"/>
                              </a:lnTo>
                              <a:lnTo>
                                <a:pt x="43" y="61"/>
                              </a:lnTo>
                              <a:lnTo>
                                <a:pt x="43" y="60"/>
                              </a:lnTo>
                              <a:lnTo>
                                <a:pt x="44" y="59"/>
                              </a:lnTo>
                              <a:lnTo>
                                <a:pt x="44" y="58"/>
                              </a:lnTo>
                              <a:lnTo>
                                <a:pt x="45" y="57"/>
                              </a:lnTo>
                              <a:lnTo>
                                <a:pt x="45" y="56"/>
                              </a:lnTo>
                              <a:lnTo>
                                <a:pt x="64" y="56"/>
                              </a:lnTo>
                              <a:close/>
                              <a:moveTo>
                                <a:pt x="46" y="33"/>
                              </a:moveTo>
                              <a:lnTo>
                                <a:pt x="46" y="30"/>
                              </a:lnTo>
                              <a:lnTo>
                                <a:pt x="45" y="28"/>
                              </a:lnTo>
                              <a:lnTo>
                                <a:pt x="45" y="27"/>
                              </a:lnTo>
                              <a:lnTo>
                                <a:pt x="44" y="25"/>
                              </a:lnTo>
                              <a:lnTo>
                                <a:pt x="43" y="23"/>
                              </a:lnTo>
                              <a:lnTo>
                                <a:pt x="43" y="22"/>
                              </a:lnTo>
                              <a:lnTo>
                                <a:pt x="42" y="21"/>
                              </a:lnTo>
                              <a:lnTo>
                                <a:pt x="41" y="20"/>
                              </a:lnTo>
                              <a:lnTo>
                                <a:pt x="40" y="19"/>
                              </a:lnTo>
                              <a:lnTo>
                                <a:pt x="39" y="18"/>
                              </a:lnTo>
                              <a:lnTo>
                                <a:pt x="38" y="18"/>
                              </a:lnTo>
                              <a:lnTo>
                                <a:pt x="36" y="17"/>
                              </a:lnTo>
                              <a:lnTo>
                                <a:pt x="35" y="17"/>
                              </a:lnTo>
                              <a:lnTo>
                                <a:pt x="34" y="17"/>
                              </a:lnTo>
                              <a:lnTo>
                                <a:pt x="33" y="17"/>
                              </a:lnTo>
                              <a:lnTo>
                                <a:pt x="32" y="17"/>
                              </a:lnTo>
                              <a:lnTo>
                                <a:pt x="30" y="17"/>
                              </a:lnTo>
                              <a:lnTo>
                                <a:pt x="29" y="17"/>
                              </a:lnTo>
                              <a:lnTo>
                                <a:pt x="28" y="17"/>
                              </a:lnTo>
                              <a:lnTo>
                                <a:pt x="26" y="18"/>
                              </a:lnTo>
                              <a:lnTo>
                                <a:pt x="25" y="18"/>
                              </a:lnTo>
                              <a:lnTo>
                                <a:pt x="24" y="19"/>
                              </a:lnTo>
                              <a:lnTo>
                                <a:pt x="23" y="20"/>
                              </a:lnTo>
                              <a:lnTo>
                                <a:pt x="22" y="21"/>
                              </a:lnTo>
                              <a:lnTo>
                                <a:pt x="21" y="22"/>
                              </a:lnTo>
                              <a:lnTo>
                                <a:pt x="21" y="23"/>
                              </a:lnTo>
                              <a:lnTo>
                                <a:pt x="20" y="25"/>
                              </a:lnTo>
                              <a:lnTo>
                                <a:pt x="20" y="26"/>
                              </a:lnTo>
                              <a:lnTo>
                                <a:pt x="19" y="27"/>
                              </a:lnTo>
                              <a:lnTo>
                                <a:pt x="19" y="29"/>
                              </a:lnTo>
                              <a:lnTo>
                                <a:pt x="18" y="31"/>
                              </a:lnTo>
                              <a:lnTo>
                                <a:pt x="18" y="33"/>
                              </a:lnTo>
                              <a:lnTo>
                                <a:pt x="46" y="33"/>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1" name="Freeform 219"/>
                        <a:cNvSpPr>
                          <a:spLocks/>
                        </a:cNvSpPr>
                      </a:nvSpPr>
                      <a:spPr bwMode="auto">
                        <a:xfrm>
                          <a:off x="3347" y="3621"/>
                          <a:ext cx="62" cy="79"/>
                        </a:xfrm>
                        <a:custGeom>
                          <a:avLst/>
                          <a:gdLst>
                            <a:gd name="T0" fmla="*/ 44 w 62"/>
                            <a:gd name="T1" fmla="*/ 79 h 79"/>
                            <a:gd name="T2" fmla="*/ 44 w 62"/>
                            <a:gd name="T3" fmla="*/ 31 h 79"/>
                            <a:gd name="T4" fmla="*/ 44 w 62"/>
                            <a:gd name="T5" fmla="*/ 29 h 79"/>
                            <a:gd name="T6" fmla="*/ 44 w 62"/>
                            <a:gd name="T7" fmla="*/ 26 h 79"/>
                            <a:gd name="T8" fmla="*/ 43 w 62"/>
                            <a:gd name="T9" fmla="*/ 24 h 79"/>
                            <a:gd name="T10" fmla="*/ 42 w 62"/>
                            <a:gd name="T11" fmla="*/ 21 h 79"/>
                            <a:gd name="T12" fmla="*/ 40 w 62"/>
                            <a:gd name="T13" fmla="*/ 19 h 79"/>
                            <a:gd name="T14" fmla="*/ 38 w 62"/>
                            <a:gd name="T15" fmla="*/ 18 h 79"/>
                            <a:gd name="T16" fmla="*/ 34 w 62"/>
                            <a:gd name="T17" fmla="*/ 17 h 79"/>
                            <a:gd name="T18" fmla="*/ 31 w 62"/>
                            <a:gd name="T19" fmla="*/ 17 h 79"/>
                            <a:gd name="T20" fmla="*/ 28 w 62"/>
                            <a:gd name="T21" fmla="*/ 18 h 79"/>
                            <a:gd name="T22" fmla="*/ 26 w 62"/>
                            <a:gd name="T23" fmla="*/ 19 h 79"/>
                            <a:gd name="T24" fmla="*/ 23 w 62"/>
                            <a:gd name="T25" fmla="*/ 20 h 79"/>
                            <a:gd name="T26" fmla="*/ 21 w 62"/>
                            <a:gd name="T27" fmla="*/ 23 h 79"/>
                            <a:gd name="T28" fmla="*/ 20 w 62"/>
                            <a:gd name="T29" fmla="*/ 25 h 79"/>
                            <a:gd name="T30" fmla="*/ 19 w 62"/>
                            <a:gd name="T31" fmla="*/ 29 h 79"/>
                            <a:gd name="T32" fmla="*/ 18 w 62"/>
                            <a:gd name="T33" fmla="*/ 33 h 79"/>
                            <a:gd name="T34" fmla="*/ 18 w 62"/>
                            <a:gd name="T35" fmla="*/ 79 h 79"/>
                            <a:gd name="T36" fmla="*/ 0 w 62"/>
                            <a:gd name="T37" fmla="*/ 2 h 79"/>
                            <a:gd name="T38" fmla="*/ 18 w 62"/>
                            <a:gd name="T39" fmla="*/ 13 h 79"/>
                            <a:gd name="T40" fmla="*/ 18 w 62"/>
                            <a:gd name="T41" fmla="*/ 12 h 79"/>
                            <a:gd name="T42" fmla="*/ 20 w 62"/>
                            <a:gd name="T43" fmla="*/ 10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1 w 62"/>
                            <a:gd name="T57" fmla="*/ 0 h 79"/>
                            <a:gd name="T58" fmla="*/ 45 w 62"/>
                            <a:gd name="T59" fmla="*/ 1 h 79"/>
                            <a:gd name="T60" fmla="*/ 50 w 62"/>
                            <a:gd name="T61" fmla="*/ 2 h 79"/>
                            <a:gd name="T62" fmla="*/ 53 w 62"/>
                            <a:gd name="T63" fmla="*/ 5 h 79"/>
                            <a:gd name="T64" fmla="*/ 57 w 62"/>
                            <a:gd name="T65" fmla="*/ 8 h 79"/>
                            <a:gd name="T66" fmla="*/ 59 w 62"/>
                            <a:gd name="T67" fmla="*/ 12 h 79"/>
                            <a:gd name="T68" fmla="*/ 61 w 62"/>
                            <a:gd name="T69" fmla="*/ 17 h 79"/>
                            <a:gd name="T70" fmla="*/ 62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4" y="31"/>
                              </a:lnTo>
                              <a:lnTo>
                                <a:pt x="44" y="30"/>
                              </a:lnTo>
                              <a:lnTo>
                                <a:pt x="44" y="29"/>
                              </a:lnTo>
                              <a:lnTo>
                                <a:pt x="44" y="27"/>
                              </a:lnTo>
                              <a:lnTo>
                                <a:pt x="44" y="26"/>
                              </a:lnTo>
                              <a:lnTo>
                                <a:pt x="43" y="25"/>
                              </a:lnTo>
                              <a:lnTo>
                                <a:pt x="43" y="24"/>
                              </a:lnTo>
                              <a:lnTo>
                                <a:pt x="43" y="22"/>
                              </a:lnTo>
                              <a:lnTo>
                                <a:pt x="42" y="21"/>
                              </a:lnTo>
                              <a:lnTo>
                                <a:pt x="41" y="20"/>
                              </a:lnTo>
                              <a:lnTo>
                                <a:pt x="40" y="19"/>
                              </a:lnTo>
                              <a:lnTo>
                                <a:pt x="39" y="18"/>
                              </a:lnTo>
                              <a:lnTo>
                                <a:pt x="38" y="18"/>
                              </a:lnTo>
                              <a:lnTo>
                                <a:pt x="36" y="17"/>
                              </a:lnTo>
                              <a:lnTo>
                                <a:pt x="34" y="17"/>
                              </a:lnTo>
                              <a:lnTo>
                                <a:pt x="32" y="17"/>
                              </a:lnTo>
                              <a:lnTo>
                                <a:pt x="31" y="17"/>
                              </a:lnTo>
                              <a:lnTo>
                                <a:pt x="29" y="17"/>
                              </a:lnTo>
                              <a:lnTo>
                                <a:pt x="28" y="18"/>
                              </a:lnTo>
                              <a:lnTo>
                                <a:pt x="27" y="18"/>
                              </a:lnTo>
                              <a:lnTo>
                                <a:pt x="26" y="19"/>
                              </a:lnTo>
                              <a:lnTo>
                                <a:pt x="24" y="19"/>
                              </a:lnTo>
                              <a:lnTo>
                                <a:pt x="23" y="20"/>
                              </a:lnTo>
                              <a:lnTo>
                                <a:pt x="22" y="21"/>
                              </a:lnTo>
                              <a:lnTo>
                                <a:pt x="21" y="23"/>
                              </a:lnTo>
                              <a:lnTo>
                                <a:pt x="21" y="24"/>
                              </a:lnTo>
                              <a:lnTo>
                                <a:pt x="20" y="25"/>
                              </a:lnTo>
                              <a:lnTo>
                                <a:pt x="19" y="27"/>
                              </a:lnTo>
                              <a:lnTo>
                                <a:pt x="19" y="29"/>
                              </a:lnTo>
                              <a:lnTo>
                                <a:pt x="19" y="31"/>
                              </a:lnTo>
                              <a:lnTo>
                                <a:pt x="18" y="33"/>
                              </a:lnTo>
                              <a:lnTo>
                                <a:pt x="18" y="35"/>
                              </a:lnTo>
                              <a:lnTo>
                                <a:pt x="18" y="79"/>
                              </a:lnTo>
                              <a:lnTo>
                                <a:pt x="0" y="79"/>
                              </a:lnTo>
                              <a:lnTo>
                                <a:pt x="0" y="2"/>
                              </a:lnTo>
                              <a:lnTo>
                                <a:pt x="18" y="2"/>
                              </a:lnTo>
                              <a:lnTo>
                                <a:pt x="18" y="13"/>
                              </a:lnTo>
                              <a:lnTo>
                                <a:pt x="18" y="12"/>
                              </a:lnTo>
                              <a:lnTo>
                                <a:pt x="19" y="11"/>
                              </a:lnTo>
                              <a:lnTo>
                                <a:pt x="20" y="10"/>
                              </a:lnTo>
                              <a:lnTo>
                                <a:pt x="20" y="9"/>
                              </a:lnTo>
                              <a:lnTo>
                                <a:pt x="21" y="8"/>
                              </a:lnTo>
                              <a:lnTo>
                                <a:pt x="22" y="7"/>
                              </a:lnTo>
                              <a:lnTo>
                                <a:pt x="23" y="6"/>
                              </a:lnTo>
                              <a:lnTo>
                                <a:pt x="24" y="5"/>
                              </a:lnTo>
                              <a:lnTo>
                                <a:pt x="25" y="4"/>
                              </a:lnTo>
                              <a:lnTo>
                                <a:pt x="27" y="3"/>
                              </a:lnTo>
                              <a:lnTo>
                                <a:pt x="28" y="2"/>
                              </a:lnTo>
                              <a:lnTo>
                                <a:pt x="30" y="1"/>
                              </a:lnTo>
                              <a:lnTo>
                                <a:pt x="32" y="1"/>
                              </a:lnTo>
                              <a:lnTo>
                                <a:pt x="34" y="0"/>
                              </a:lnTo>
                              <a:lnTo>
                                <a:pt x="36" y="0"/>
                              </a:lnTo>
                              <a:lnTo>
                                <a:pt x="38" y="0"/>
                              </a:lnTo>
                              <a:lnTo>
                                <a:pt x="41" y="0"/>
                              </a:lnTo>
                              <a:lnTo>
                                <a:pt x="43" y="0"/>
                              </a:lnTo>
                              <a:lnTo>
                                <a:pt x="45" y="1"/>
                              </a:lnTo>
                              <a:lnTo>
                                <a:pt x="48" y="2"/>
                              </a:lnTo>
                              <a:lnTo>
                                <a:pt x="50" y="2"/>
                              </a:lnTo>
                              <a:lnTo>
                                <a:pt x="52" y="4"/>
                              </a:lnTo>
                              <a:lnTo>
                                <a:pt x="53" y="5"/>
                              </a:lnTo>
                              <a:lnTo>
                                <a:pt x="55" y="7"/>
                              </a:lnTo>
                              <a:lnTo>
                                <a:pt x="57" y="8"/>
                              </a:lnTo>
                              <a:lnTo>
                                <a:pt x="58" y="10"/>
                              </a:lnTo>
                              <a:lnTo>
                                <a:pt x="59" y="12"/>
                              </a:lnTo>
                              <a:lnTo>
                                <a:pt x="60" y="14"/>
                              </a:lnTo>
                              <a:lnTo>
                                <a:pt x="61" y="17"/>
                              </a:lnTo>
                              <a:lnTo>
                                <a:pt x="62" y="20"/>
                              </a:lnTo>
                              <a:lnTo>
                                <a:pt x="62" y="23"/>
                              </a:lnTo>
                              <a:lnTo>
                                <a:pt x="62" y="26"/>
                              </a:lnTo>
                              <a:lnTo>
                                <a:pt x="62" y="7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2" name="Freeform 220"/>
                        <a:cNvSpPr>
                          <a:spLocks/>
                        </a:cNvSpPr>
                      </a:nvSpPr>
                      <a:spPr bwMode="auto">
                        <a:xfrm>
                          <a:off x="3419" y="3602"/>
                          <a:ext cx="38" cy="99"/>
                        </a:xfrm>
                        <a:custGeom>
                          <a:avLst/>
                          <a:gdLst>
                            <a:gd name="T0" fmla="*/ 38 w 38"/>
                            <a:gd name="T1" fmla="*/ 21 h 99"/>
                            <a:gd name="T2" fmla="*/ 27 w 38"/>
                            <a:gd name="T3" fmla="*/ 35 h 99"/>
                            <a:gd name="T4" fmla="*/ 27 w 38"/>
                            <a:gd name="T5" fmla="*/ 78 h 99"/>
                            <a:gd name="T6" fmla="*/ 27 w 38"/>
                            <a:gd name="T7" fmla="*/ 79 h 99"/>
                            <a:gd name="T8" fmla="*/ 27 w 38"/>
                            <a:gd name="T9" fmla="*/ 80 h 99"/>
                            <a:gd name="T10" fmla="*/ 28 w 38"/>
                            <a:gd name="T11" fmla="*/ 81 h 99"/>
                            <a:gd name="T12" fmla="*/ 28 w 38"/>
                            <a:gd name="T13" fmla="*/ 82 h 99"/>
                            <a:gd name="T14" fmla="*/ 29 w 38"/>
                            <a:gd name="T15" fmla="*/ 83 h 99"/>
                            <a:gd name="T16" fmla="*/ 31 w 38"/>
                            <a:gd name="T17" fmla="*/ 83 h 99"/>
                            <a:gd name="T18" fmla="*/ 33 w 38"/>
                            <a:gd name="T19" fmla="*/ 83 h 99"/>
                            <a:gd name="T20" fmla="*/ 35 w 38"/>
                            <a:gd name="T21" fmla="*/ 83 h 99"/>
                            <a:gd name="T22" fmla="*/ 35 w 38"/>
                            <a:gd name="T23" fmla="*/ 83 h 99"/>
                            <a:gd name="T24" fmla="*/ 35 w 38"/>
                            <a:gd name="T25" fmla="*/ 83 h 99"/>
                            <a:gd name="T26" fmla="*/ 36 w 38"/>
                            <a:gd name="T27" fmla="*/ 83 h 99"/>
                            <a:gd name="T28" fmla="*/ 36 w 38"/>
                            <a:gd name="T29" fmla="*/ 83 h 99"/>
                            <a:gd name="T30" fmla="*/ 37 w 38"/>
                            <a:gd name="T31" fmla="*/ 83 h 99"/>
                            <a:gd name="T32" fmla="*/ 37 w 38"/>
                            <a:gd name="T33" fmla="*/ 83 h 99"/>
                            <a:gd name="T34" fmla="*/ 38 w 38"/>
                            <a:gd name="T35" fmla="*/ 83 h 99"/>
                            <a:gd name="T36" fmla="*/ 38 w 38"/>
                            <a:gd name="T37" fmla="*/ 99 h 99"/>
                            <a:gd name="T38" fmla="*/ 37 w 38"/>
                            <a:gd name="T39" fmla="*/ 99 h 99"/>
                            <a:gd name="T40" fmla="*/ 36 w 38"/>
                            <a:gd name="T41" fmla="*/ 99 h 99"/>
                            <a:gd name="T42" fmla="*/ 35 w 38"/>
                            <a:gd name="T43" fmla="*/ 99 h 99"/>
                            <a:gd name="T44" fmla="*/ 34 w 38"/>
                            <a:gd name="T45" fmla="*/ 99 h 99"/>
                            <a:gd name="T46" fmla="*/ 33 w 38"/>
                            <a:gd name="T47" fmla="*/ 99 h 99"/>
                            <a:gd name="T48" fmla="*/ 32 w 38"/>
                            <a:gd name="T49" fmla="*/ 99 h 99"/>
                            <a:gd name="T50" fmla="*/ 31 w 38"/>
                            <a:gd name="T51" fmla="*/ 99 h 99"/>
                            <a:gd name="T52" fmla="*/ 30 w 38"/>
                            <a:gd name="T53" fmla="*/ 99 h 99"/>
                            <a:gd name="T54" fmla="*/ 24 w 38"/>
                            <a:gd name="T55" fmla="*/ 99 h 99"/>
                            <a:gd name="T56" fmla="*/ 20 w 38"/>
                            <a:gd name="T57" fmla="*/ 98 h 99"/>
                            <a:gd name="T58" fmla="*/ 16 w 38"/>
                            <a:gd name="T59" fmla="*/ 97 h 99"/>
                            <a:gd name="T60" fmla="*/ 13 w 38"/>
                            <a:gd name="T61" fmla="*/ 95 h 99"/>
                            <a:gd name="T62" fmla="*/ 11 w 38"/>
                            <a:gd name="T63" fmla="*/ 93 h 99"/>
                            <a:gd name="T64" fmla="*/ 10 w 38"/>
                            <a:gd name="T65" fmla="*/ 90 h 99"/>
                            <a:gd name="T66" fmla="*/ 9 w 38"/>
                            <a:gd name="T67" fmla="*/ 87 h 99"/>
                            <a:gd name="T68" fmla="*/ 9 w 38"/>
                            <a:gd name="T69" fmla="*/ 84 h 99"/>
                            <a:gd name="T70" fmla="*/ 9 w 38"/>
                            <a:gd name="T71" fmla="*/ 35 h 99"/>
                            <a:gd name="T72" fmla="*/ 0 w 38"/>
                            <a:gd name="T73" fmla="*/ 21 h 99"/>
                            <a:gd name="T74" fmla="*/ 9 w 38"/>
                            <a:gd name="T75" fmla="*/ 0 h 99"/>
                            <a:gd name="T76" fmla="*/ 27 w 38"/>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1"/>
                              </a:moveTo>
                              <a:lnTo>
                                <a:pt x="38" y="21"/>
                              </a:lnTo>
                              <a:lnTo>
                                <a:pt x="38" y="35"/>
                              </a:lnTo>
                              <a:lnTo>
                                <a:pt x="27" y="35"/>
                              </a:lnTo>
                              <a:lnTo>
                                <a:pt x="27" y="77"/>
                              </a:lnTo>
                              <a:lnTo>
                                <a:pt x="27" y="78"/>
                              </a:lnTo>
                              <a:lnTo>
                                <a:pt x="27" y="79"/>
                              </a:lnTo>
                              <a:lnTo>
                                <a:pt x="27" y="80"/>
                              </a:lnTo>
                              <a:lnTo>
                                <a:pt x="27" y="81"/>
                              </a:lnTo>
                              <a:lnTo>
                                <a:pt x="28" y="81"/>
                              </a:lnTo>
                              <a:lnTo>
                                <a:pt x="28" y="82"/>
                              </a:lnTo>
                              <a:lnTo>
                                <a:pt x="29" y="82"/>
                              </a:lnTo>
                              <a:lnTo>
                                <a:pt x="29" y="83"/>
                              </a:lnTo>
                              <a:lnTo>
                                <a:pt x="30" y="83"/>
                              </a:lnTo>
                              <a:lnTo>
                                <a:pt x="31" y="83"/>
                              </a:lnTo>
                              <a:lnTo>
                                <a:pt x="32" y="83"/>
                              </a:lnTo>
                              <a:lnTo>
                                <a:pt x="33" y="83"/>
                              </a:lnTo>
                              <a:lnTo>
                                <a:pt x="34" y="83"/>
                              </a:lnTo>
                              <a:lnTo>
                                <a:pt x="35" y="83"/>
                              </a:lnTo>
                              <a:lnTo>
                                <a:pt x="36" y="83"/>
                              </a:lnTo>
                              <a:lnTo>
                                <a:pt x="37" y="83"/>
                              </a:lnTo>
                              <a:lnTo>
                                <a:pt x="38" y="83"/>
                              </a:lnTo>
                              <a:lnTo>
                                <a:pt x="38" y="99"/>
                              </a:lnTo>
                              <a:lnTo>
                                <a:pt x="37" y="99"/>
                              </a:lnTo>
                              <a:lnTo>
                                <a:pt x="36" y="99"/>
                              </a:lnTo>
                              <a:lnTo>
                                <a:pt x="35" y="99"/>
                              </a:lnTo>
                              <a:lnTo>
                                <a:pt x="34" y="99"/>
                              </a:lnTo>
                              <a:lnTo>
                                <a:pt x="33" y="99"/>
                              </a:lnTo>
                              <a:lnTo>
                                <a:pt x="32" y="99"/>
                              </a:lnTo>
                              <a:lnTo>
                                <a:pt x="31" y="99"/>
                              </a:lnTo>
                              <a:lnTo>
                                <a:pt x="30" y="99"/>
                              </a:lnTo>
                              <a:lnTo>
                                <a:pt x="27" y="99"/>
                              </a:lnTo>
                              <a:lnTo>
                                <a:pt x="24" y="99"/>
                              </a:lnTo>
                              <a:lnTo>
                                <a:pt x="22" y="98"/>
                              </a:lnTo>
                              <a:lnTo>
                                <a:pt x="20" y="98"/>
                              </a:lnTo>
                              <a:lnTo>
                                <a:pt x="18" y="98"/>
                              </a:lnTo>
                              <a:lnTo>
                                <a:pt x="16" y="97"/>
                              </a:lnTo>
                              <a:lnTo>
                                <a:pt x="15" y="96"/>
                              </a:lnTo>
                              <a:lnTo>
                                <a:pt x="13" y="95"/>
                              </a:lnTo>
                              <a:lnTo>
                                <a:pt x="12" y="94"/>
                              </a:lnTo>
                              <a:lnTo>
                                <a:pt x="11" y="93"/>
                              </a:lnTo>
                              <a:lnTo>
                                <a:pt x="10" y="92"/>
                              </a:lnTo>
                              <a:lnTo>
                                <a:pt x="10" y="90"/>
                              </a:lnTo>
                              <a:lnTo>
                                <a:pt x="9" y="89"/>
                              </a:lnTo>
                              <a:lnTo>
                                <a:pt x="9" y="87"/>
                              </a:lnTo>
                              <a:lnTo>
                                <a:pt x="9" y="86"/>
                              </a:lnTo>
                              <a:lnTo>
                                <a:pt x="9" y="84"/>
                              </a:lnTo>
                              <a:lnTo>
                                <a:pt x="9" y="82"/>
                              </a:lnTo>
                              <a:lnTo>
                                <a:pt x="9" y="35"/>
                              </a:lnTo>
                              <a:lnTo>
                                <a:pt x="0" y="35"/>
                              </a:lnTo>
                              <a:lnTo>
                                <a:pt x="0" y="21"/>
                              </a:lnTo>
                              <a:lnTo>
                                <a:pt x="9" y="21"/>
                              </a:lnTo>
                              <a:lnTo>
                                <a:pt x="9" y="0"/>
                              </a:lnTo>
                              <a:lnTo>
                                <a:pt x="27" y="0"/>
                              </a:lnTo>
                              <a:lnTo>
                                <a:pt x="27" y="2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3" name="Rectangle 221"/>
                        <a:cNvSpPr>
                          <a:spLocks noChangeArrowheads="1"/>
                        </a:cNvSpPr>
                      </a:nvSpPr>
                      <a:spPr bwMode="auto">
                        <a:xfrm>
                          <a:off x="2433" y="2372"/>
                          <a:ext cx="20" cy="104"/>
                        </a:xfrm>
                        <a:prstGeom prst="rect">
                          <a:avLst/>
                        </a:prstGeom>
                        <a:solidFill>
                          <a:srgbClr val="FFFFFF"/>
                        </a:solidFill>
                        <a:ln w="9525">
                          <a:no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4" name="Freeform 222"/>
                        <a:cNvSpPr>
                          <a:spLocks/>
                        </a:cNvSpPr>
                      </a:nvSpPr>
                      <a:spPr bwMode="auto">
                        <a:xfrm>
                          <a:off x="2469" y="2397"/>
                          <a:ext cx="62" cy="79"/>
                        </a:xfrm>
                        <a:custGeom>
                          <a:avLst/>
                          <a:gdLst>
                            <a:gd name="T0" fmla="*/ 44 w 62"/>
                            <a:gd name="T1" fmla="*/ 79 h 79"/>
                            <a:gd name="T2" fmla="*/ 44 w 62"/>
                            <a:gd name="T3" fmla="*/ 31 h 79"/>
                            <a:gd name="T4" fmla="*/ 44 w 62"/>
                            <a:gd name="T5" fmla="*/ 29 h 79"/>
                            <a:gd name="T6" fmla="*/ 43 w 62"/>
                            <a:gd name="T7" fmla="*/ 26 h 79"/>
                            <a:gd name="T8" fmla="*/ 43 w 62"/>
                            <a:gd name="T9" fmla="*/ 24 h 79"/>
                            <a:gd name="T10" fmla="*/ 41 w 62"/>
                            <a:gd name="T11" fmla="*/ 22 h 79"/>
                            <a:gd name="T12" fmla="*/ 40 w 62"/>
                            <a:gd name="T13" fmla="*/ 20 h 79"/>
                            <a:gd name="T14" fmla="*/ 37 w 62"/>
                            <a:gd name="T15" fmla="*/ 18 h 79"/>
                            <a:gd name="T16" fmla="*/ 34 w 62"/>
                            <a:gd name="T17" fmla="*/ 17 h 79"/>
                            <a:gd name="T18" fmla="*/ 31 w 62"/>
                            <a:gd name="T19" fmla="*/ 17 h 79"/>
                            <a:gd name="T20" fmla="*/ 28 w 62"/>
                            <a:gd name="T21" fmla="*/ 18 h 79"/>
                            <a:gd name="T22" fmla="*/ 25 w 62"/>
                            <a:gd name="T23" fmla="*/ 19 h 79"/>
                            <a:gd name="T24" fmla="*/ 23 w 62"/>
                            <a:gd name="T25" fmla="*/ 21 h 79"/>
                            <a:gd name="T26" fmla="*/ 21 w 62"/>
                            <a:gd name="T27" fmla="*/ 23 h 79"/>
                            <a:gd name="T28" fmla="*/ 20 w 62"/>
                            <a:gd name="T29" fmla="*/ 26 h 79"/>
                            <a:gd name="T30" fmla="*/ 19 w 62"/>
                            <a:gd name="T31" fmla="*/ 29 h 79"/>
                            <a:gd name="T32" fmla="*/ 18 w 62"/>
                            <a:gd name="T33" fmla="*/ 33 h 79"/>
                            <a:gd name="T34" fmla="*/ 18 w 62"/>
                            <a:gd name="T35" fmla="*/ 79 h 79"/>
                            <a:gd name="T36" fmla="*/ 0 w 62"/>
                            <a:gd name="T37" fmla="*/ 2 h 79"/>
                            <a:gd name="T38" fmla="*/ 17 w 62"/>
                            <a:gd name="T39" fmla="*/ 14 h 79"/>
                            <a:gd name="T40" fmla="*/ 18 w 62"/>
                            <a:gd name="T41" fmla="*/ 13 h 79"/>
                            <a:gd name="T42" fmla="*/ 19 w 62"/>
                            <a:gd name="T43" fmla="*/ 11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0 w 62"/>
                            <a:gd name="T57" fmla="*/ 0 h 79"/>
                            <a:gd name="T58" fmla="*/ 45 w 62"/>
                            <a:gd name="T59" fmla="*/ 1 h 79"/>
                            <a:gd name="T60" fmla="*/ 49 w 62"/>
                            <a:gd name="T61" fmla="*/ 3 h 79"/>
                            <a:gd name="T62" fmla="*/ 53 w 62"/>
                            <a:gd name="T63" fmla="*/ 5 h 79"/>
                            <a:gd name="T64" fmla="*/ 56 w 62"/>
                            <a:gd name="T65" fmla="*/ 8 h 79"/>
                            <a:gd name="T66" fmla="*/ 59 w 62"/>
                            <a:gd name="T67" fmla="*/ 12 h 79"/>
                            <a:gd name="T68" fmla="*/ 61 w 62"/>
                            <a:gd name="T69" fmla="*/ 17 h 79"/>
                            <a:gd name="T70" fmla="*/ 62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4" y="31"/>
                              </a:lnTo>
                              <a:lnTo>
                                <a:pt x="44" y="30"/>
                              </a:lnTo>
                              <a:lnTo>
                                <a:pt x="44" y="29"/>
                              </a:lnTo>
                              <a:lnTo>
                                <a:pt x="43" y="28"/>
                              </a:lnTo>
                              <a:lnTo>
                                <a:pt x="43" y="26"/>
                              </a:lnTo>
                              <a:lnTo>
                                <a:pt x="43" y="25"/>
                              </a:lnTo>
                              <a:lnTo>
                                <a:pt x="43" y="24"/>
                              </a:lnTo>
                              <a:lnTo>
                                <a:pt x="42" y="23"/>
                              </a:lnTo>
                              <a:lnTo>
                                <a:pt x="41" y="22"/>
                              </a:lnTo>
                              <a:lnTo>
                                <a:pt x="41" y="20"/>
                              </a:lnTo>
                              <a:lnTo>
                                <a:pt x="40" y="20"/>
                              </a:lnTo>
                              <a:lnTo>
                                <a:pt x="39" y="19"/>
                              </a:lnTo>
                              <a:lnTo>
                                <a:pt x="37" y="18"/>
                              </a:lnTo>
                              <a:lnTo>
                                <a:pt x="36" y="18"/>
                              </a:lnTo>
                              <a:lnTo>
                                <a:pt x="34" y="17"/>
                              </a:lnTo>
                              <a:lnTo>
                                <a:pt x="32" y="17"/>
                              </a:lnTo>
                              <a:lnTo>
                                <a:pt x="31" y="17"/>
                              </a:lnTo>
                              <a:lnTo>
                                <a:pt x="29" y="18"/>
                              </a:lnTo>
                              <a:lnTo>
                                <a:pt x="28" y="18"/>
                              </a:lnTo>
                              <a:lnTo>
                                <a:pt x="26" y="18"/>
                              </a:lnTo>
                              <a:lnTo>
                                <a:pt x="25" y="19"/>
                              </a:lnTo>
                              <a:lnTo>
                                <a:pt x="24" y="20"/>
                              </a:lnTo>
                              <a:lnTo>
                                <a:pt x="23" y="21"/>
                              </a:lnTo>
                              <a:lnTo>
                                <a:pt x="22" y="22"/>
                              </a:lnTo>
                              <a:lnTo>
                                <a:pt x="21" y="23"/>
                              </a:lnTo>
                              <a:lnTo>
                                <a:pt x="20" y="24"/>
                              </a:lnTo>
                              <a:lnTo>
                                <a:pt x="20" y="26"/>
                              </a:lnTo>
                              <a:lnTo>
                                <a:pt x="19" y="27"/>
                              </a:lnTo>
                              <a:lnTo>
                                <a:pt x="19" y="29"/>
                              </a:lnTo>
                              <a:lnTo>
                                <a:pt x="18" y="31"/>
                              </a:lnTo>
                              <a:lnTo>
                                <a:pt x="18" y="33"/>
                              </a:lnTo>
                              <a:lnTo>
                                <a:pt x="18" y="35"/>
                              </a:lnTo>
                              <a:lnTo>
                                <a:pt x="18" y="79"/>
                              </a:lnTo>
                              <a:lnTo>
                                <a:pt x="0" y="79"/>
                              </a:lnTo>
                              <a:lnTo>
                                <a:pt x="0" y="2"/>
                              </a:lnTo>
                              <a:lnTo>
                                <a:pt x="17" y="2"/>
                              </a:lnTo>
                              <a:lnTo>
                                <a:pt x="17" y="14"/>
                              </a:lnTo>
                              <a:lnTo>
                                <a:pt x="18" y="14"/>
                              </a:lnTo>
                              <a:lnTo>
                                <a:pt x="18" y="13"/>
                              </a:lnTo>
                              <a:lnTo>
                                <a:pt x="18" y="11"/>
                              </a:lnTo>
                              <a:lnTo>
                                <a:pt x="19" y="11"/>
                              </a:lnTo>
                              <a:lnTo>
                                <a:pt x="20" y="9"/>
                              </a:lnTo>
                              <a:lnTo>
                                <a:pt x="21" y="8"/>
                              </a:lnTo>
                              <a:lnTo>
                                <a:pt x="22" y="7"/>
                              </a:lnTo>
                              <a:lnTo>
                                <a:pt x="23" y="6"/>
                              </a:lnTo>
                              <a:lnTo>
                                <a:pt x="24" y="5"/>
                              </a:lnTo>
                              <a:lnTo>
                                <a:pt x="25" y="4"/>
                              </a:lnTo>
                              <a:lnTo>
                                <a:pt x="26" y="3"/>
                              </a:lnTo>
                              <a:lnTo>
                                <a:pt x="28" y="2"/>
                              </a:lnTo>
                              <a:lnTo>
                                <a:pt x="30" y="2"/>
                              </a:lnTo>
                              <a:lnTo>
                                <a:pt x="32" y="1"/>
                              </a:lnTo>
                              <a:lnTo>
                                <a:pt x="33" y="1"/>
                              </a:lnTo>
                              <a:lnTo>
                                <a:pt x="36" y="0"/>
                              </a:lnTo>
                              <a:lnTo>
                                <a:pt x="38" y="0"/>
                              </a:lnTo>
                              <a:lnTo>
                                <a:pt x="40" y="0"/>
                              </a:lnTo>
                              <a:lnTo>
                                <a:pt x="43" y="1"/>
                              </a:lnTo>
                              <a:lnTo>
                                <a:pt x="45" y="1"/>
                              </a:lnTo>
                              <a:lnTo>
                                <a:pt x="47" y="2"/>
                              </a:lnTo>
                              <a:lnTo>
                                <a:pt x="49" y="3"/>
                              </a:lnTo>
                              <a:lnTo>
                                <a:pt x="51" y="4"/>
                              </a:lnTo>
                              <a:lnTo>
                                <a:pt x="53" y="5"/>
                              </a:lnTo>
                              <a:lnTo>
                                <a:pt x="55" y="7"/>
                              </a:lnTo>
                              <a:lnTo>
                                <a:pt x="56" y="8"/>
                              </a:lnTo>
                              <a:lnTo>
                                <a:pt x="58" y="10"/>
                              </a:lnTo>
                              <a:lnTo>
                                <a:pt x="59" y="12"/>
                              </a:lnTo>
                              <a:lnTo>
                                <a:pt x="60" y="15"/>
                              </a:lnTo>
                              <a:lnTo>
                                <a:pt x="61" y="17"/>
                              </a:lnTo>
                              <a:lnTo>
                                <a:pt x="61" y="20"/>
                              </a:lnTo>
                              <a:lnTo>
                                <a:pt x="62" y="23"/>
                              </a:lnTo>
                              <a:lnTo>
                                <a:pt x="62" y="26"/>
                              </a:lnTo>
                              <a:lnTo>
                                <a:pt x="62"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5" name="Freeform 223"/>
                        <a:cNvSpPr>
                          <a:spLocks/>
                        </a:cNvSpPr>
                      </a:nvSpPr>
                      <a:spPr bwMode="auto">
                        <a:xfrm>
                          <a:off x="2540" y="2371"/>
                          <a:ext cx="40" cy="105"/>
                        </a:xfrm>
                        <a:custGeom>
                          <a:avLst/>
                          <a:gdLst>
                            <a:gd name="T0" fmla="*/ 28 w 40"/>
                            <a:gd name="T1" fmla="*/ 105 h 105"/>
                            <a:gd name="T2" fmla="*/ 10 w 40"/>
                            <a:gd name="T3" fmla="*/ 105 h 105"/>
                            <a:gd name="T4" fmla="*/ 10 w 40"/>
                            <a:gd name="T5" fmla="*/ 43 h 105"/>
                            <a:gd name="T6" fmla="*/ 0 w 40"/>
                            <a:gd name="T7" fmla="*/ 43 h 105"/>
                            <a:gd name="T8" fmla="*/ 0 w 40"/>
                            <a:gd name="T9" fmla="*/ 28 h 105"/>
                            <a:gd name="T10" fmla="*/ 10 w 40"/>
                            <a:gd name="T11" fmla="*/ 28 h 105"/>
                            <a:gd name="T12" fmla="*/ 10 w 40"/>
                            <a:gd name="T13" fmla="*/ 22 h 105"/>
                            <a:gd name="T14" fmla="*/ 10 w 40"/>
                            <a:gd name="T15" fmla="*/ 19 h 105"/>
                            <a:gd name="T16" fmla="*/ 11 w 40"/>
                            <a:gd name="T17" fmla="*/ 16 h 105"/>
                            <a:gd name="T18" fmla="*/ 11 w 40"/>
                            <a:gd name="T19" fmla="*/ 14 h 105"/>
                            <a:gd name="T20" fmla="*/ 12 w 40"/>
                            <a:gd name="T21" fmla="*/ 12 h 105"/>
                            <a:gd name="T22" fmla="*/ 13 w 40"/>
                            <a:gd name="T23" fmla="*/ 10 h 105"/>
                            <a:gd name="T24" fmla="*/ 13 w 40"/>
                            <a:gd name="T25" fmla="*/ 8 h 105"/>
                            <a:gd name="T26" fmla="*/ 15 w 40"/>
                            <a:gd name="T27" fmla="*/ 6 h 105"/>
                            <a:gd name="T28" fmla="*/ 16 w 40"/>
                            <a:gd name="T29" fmla="*/ 5 h 105"/>
                            <a:gd name="T30" fmla="*/ 17 w 40"/>
                            <a:gd name="T31" fmla="*/ 4 h 105"/>
                            <a:gd name="T32" fmla="*/ 19 w 40"/>
                            <a:gd name="T33" fmla="*/ 3 h 105"/>
                            <a:gd name="T34" fmla="*/ 20 w 40"/>
                            <a:gd name="T35" fmla="*/ 2 h 105"/>
                            <a:gd name="T36" fmla="*/ 22 w 40"/>
                            <a:gd name="T37" fmla="*/ 1 h 105"/>
                            <a:gd name="T38" fmla="*/ 24 w 40"/>
                            <a:gd name="T39" fmla="*/ 1 h 105"/>
                            <a:gd name="T40" fmla="*/ 26 w 40"/>
                            <a:gd name="T41" fmla="*/ 0 h 105"/>
                            <a:gd name="T42" fmla="*/ 28 w 40"/>
                            <a:gd name="T43" fmla="*/ 0 h 105"/>
                            <a:gd name="T44" fmla="*/ 30 w 40"/>
                            <a:gd name="T45" fmla="*/ 0 h 105"/>
                            <a:gd name="T46" fmla="*/ 31 w 40"/>
                            <a:gd name="T47" fmla="*/ 0 h 105"/>
                            <a:gd name="T48" fmla="*/ 32 w 40"/>
                            <a:gd name="T49" fmla="*/ 0 h 105"/>
                            <a:gd name="T50" fmla="*/ 33 w 40"/>
                            <a:gd name="T51" fmla="*/ 0 h 105"/>
                            <a:gd name="T52" fmla="*/ 34 w 40"/>
                            <a:gd name="T53" fmla="*/ 0 h 105"/>
                            <a:gd name="T54" fmla="*/ 34 w 40"/>
                            <a:gd name="T55" fmla="*/ 0 h 105"/>
                            <a:gd name="T56" fmla="*/ 35 w 40"/>
                            <a:gd name="T57" fmla="*/ 0 h 105"/>
                            <a:gd name="T58" fmla="*/ 36 w 40"/>
                            <a:gd name="T59" fmla="*/ 0 h 105"/>
                            <a:gd name="T60" fmla="*/ 36 w 40"/>
                            <a:gd name="T61" fmla="*/ 0 h 105"/>
                            <a:gd name="T62" fmla="*/ 37 w 40"/>
                            <a:gd name="T63" fmla="*/ 0 h 105"/>
                            <a:gd name="T64" fmla="*/ 37 w 40"/>
                            <a:gd name="T65" fmla="*/ 0 h 105"/>
                            <a:gd name="T66" fmla="*/ 38 w 40"/>
                            <a:gd name="T67" fmla="*/ 0 h 105"/>
                            <a:gd name="T68" fmla="*/ 38 w 40"/>
                            <a:gd name="T69" fmla="*/ 0 h 105"/>
                            <a:gd name="T70" fmla="*/ 38 w 40"/>
                            <a:gd name="T71" fmla="*/ 0 h 105"/>
                            <a:gd name="T72" fmla="*/ 39 w 40"/>
                            <a:gd name="T73" fmla="*/ 0 h 105"/>
                            <a:gd name="T74" fmla="*/ 39 w 40"/>
                            <a:gd name="T75" fmla="*/ 0 h 105"/>
                            <a:gd name="T76" fmla="*/ 40 w 40"/>
                            <a:gd name="T77" fmla="*/ 0 h 105"/>
                            <a:gd name="T78" fmla="*/ 40 w 40"/>
                            <a:gd name="T79" fmla="*/ 17 h 105"/>
                            <a:gd name="T80" fmla="*/ 35 w 40"/>
                            <a:gd name="T81" fmla="*/ 17 h 105"/>
                            <a:gd name="T82" fmla="*/ 33 w 40"/>
                            <a:gd name="T83" fmla="*/ 17 h 105"/>
                            <a:gd name="T84" fmla="*/ 32 w 40"/>
                            <a:gd name="T85" fmla="*/ 17 h 105"/>
                            <a:gd name="T86" fmla="*/ 32 w 40"/>
                            <a:gd name="T87" fmla="*/ 17 h 105"/>
                            <a:gd name="T88" fmla="*/ 31 w 40"/>
                            <a:gd name="T89" fmla="*/ 17 h 105"/>
                            <a:gd name="T90" fmla="*/ 30 w 40"/>
                            <a:gd name="T91" fmla="*/ 17 h 105"/>
                            <a:gd name="T92" fmla="*/ 30 w 40"/>
                            <a:gd name="T93" fmla="*/ 18 h 105"/>
                            <a:gd name="T94" fmla="*/ 29 w 40"/>
                            <a:gd name="T95" fmla="*/ 18 h 105"/>
                            <a:gd name="T96" fmla="*/ 29 w 40"/>
                            <a:gd name="T97" fmla="*/ 19 h 105"/>
                            <a:gd name="T98" fmla="*/ 29 w 40"/>
                            <a:gd name="T99" fmla="*/ 19 h 105"/>
                            <a:gd name="T100" fmla="*/ 29 w 40"/>
                            <a:gd name="T101" fmla="*/ 20 h 105"/>
                            <a:gd name="T102" fmla="*/ 29 w 40"/>
                            <a:gd name="T103" fmla="*/ 20 h 105"/>
                            <a:gd name="T104" fmla="*/ 28 w 40"/>
                            <a:gd name="T105" fmla="*/ 21 h 105"/>
                            <a:gd name="T106" fmla="*/ 28 w 40"/>
                            <a:gd name="T107" fmla="*/ 22 h 105"/>
                            <a:gd name="T108" fmla="*/ 28 w 40"/>
                            <a:gd name="T109" fmla="*/ 23 h 105"/>
                            <a:gd name="T110" fmla="*/ 28 w 40"/>
                            <a:gd name="T111" fmla="*/ 24 h 105"/>
                            <a:gd name="T112" fmla="*/ 28 w 40"/>
                            <a:gd name="T113" fmla="*/ 25 h 105"/>
                            <a:gd name="T114" fmla="*/ 28 w 40"/>
                            <a:gd name="T115" fmla="*/ 28 h 105"/>
                            <a:gd name="T116" fmla="*/ 40 w 40"/>
                            <a:gd name="T117" fmla="*/ 28 h 105"/>
                            <a:gd name="T118" fmla="*/ 40 w 40"/>
                            <a:gd name="T119" fmla="*/ 43 h 105"/>
                            <a:gd name="T120" fmla="*/ 28 w 40"/>
                            <a:gd name="T121" fmla="*/ 43 h 105"/>
                            <a:gd name="T122" fmla="*/ 28 w 40"/>
                            <a:gd name="T123" fmla="*/ 105 h 105"/>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w 40"/>
                            <a:gd name="T187" fmla="*/ 0 h 105"/>
                            <a:gd name="T188" fmla="*/ 40 w 40"/>
                            <a:gd name="T189" fmla="*/ 105 h 105"/>
                          </a:gdLst>
                          <a:ahLst/>
                          <a:cxnLst>
                            <a:cxn ang="T124">
                              <a:pos x="T0" y="T1"/>
                            </a:cxn>
                            <a:cxn ang="T125">
                              <a:pos x="T2" y="T3"/>
                            </a:cxn>
                            <a:cxn ang="T126">
                              <a:pos x="T4" y="T5"/>
                            </a:cxn>
                            <a:cxn ang="T127">
                              <a:pos x="T6" y="T7"/>
                            </a:cxn>
                            <a:cxn ang="T128">
                              <a:pos x="T8" y="T9"/>
                            </a:cxn>
                            <a:cxn ang="T129">
                              <a:pos x="T10" y="T11"/>
                            </a:cxn>
                            <a:cxn ang="T130">
                              <a:pos x="T12" y="T13"/>
                            </a:cxn>
                            <a:cxn ang="T131">
                              <a:pos x="T14" y="T15"/>
                            </a:cxn>
                            <a:cxn ang="T132">
                              <a:pos x="T16" y="T17"/>
                            </a:cxn>
                            <a:cxn ang="T133">
                              <a:pos x="T18" y="T19"/>
                            </a:cxn>
                            <a:cxn ang="T134">
                              <a:pos x="T20" y="T21"/>
                            </a:cxn>
                            <a:cxn ang="T135">
                              <a:pos x="T22" y="T23"/>
                            </a:cxn>
                            <a:cxn ang="T136">
                              <a:pos x="T24" y="T25"/>
                            </a:cxn>
                            <a:cxn ang="T137">
                              <a:pos x="T26" y="T27"/>
                            </a:cxn>
                            <a:cxn ang="T138">
                              <a:pos x="T28" y="T29"/>
                            </a:cxn>
                            <a:cxn ang="T139">
                              <a:pos x="T30" y="T31"/>
                            </a:cxn>
                            <a:cxn ang="T140">
                              <a:pos x="T32" y="T33"/>
                            </a:cxn>
                            <a:cxn ang="T141">
                              <a:pos x="T34" y="T35"/>
                            </a:cxn>
                            <a:cxn ang="T142">
                              <a:pos x="T36" y="T37"/>
                            </a:cxn>
                            <a:cxn ang="T143">
                              <a:pos x="T38" y="T39"/>
                            </a:cxn>
                            <a:cxn ang="T144">
                              <a:pos x="T40" y="T41"/>
                            </a:cxn>
                            <a:cxn ang="T145">
                              <a:pos x="T42" y="T43"/>
                            </a:cxn>
                            <a:cxn ang="T146">
                              <a:pos x="T44" y="T45"/>
                            </a:cxn>
                            <a:cxn ang="T147">
                              <a:pos x="T46" y="T47"/>
                            </a:cxn>
                            <a:cxn ang="T148">
                              <a:pos x="T48" y="T49"/>
                            </a:cxn>
                            <a:cxn ang="T149">
                              <a:pos x="T50" y="T51"/>
                            </a:cxn>
                            <a:cxn ang="T150">
                              <a:pos x="T52" y="T53"/>
                            </a:cxn>
                            <a:cxn ang="T151">
                              <a:pos x="T54" y="T55"/>
                            </a:cxn>
                            <a:cxn ang="T152">
                              <a:pos x="T56" y="T57"/>
                            </a:cxn>
                            <a:cxn ang="T153">
                              <a:pos x="T58" y="T59"/>
                            </a:cxn>
                            <a:cxn ang="T154">
                              <a:pos x="T60" y="T61"/>
                            </a:cxn>
                            <a:cxn ang="T155">
                              <a:pos x="T62" y="T63"/>
                            </a:cxn>
                            <a:cxn ang="T156">
                              <a:pos x="T64" y="T65"/>
                            </a:cxn>
                            <a:cxn ang="T157">
                              <a:pos x="T66" y="T67"/>
                            </a:cxn>
                            <a:cxn ang="T158">
                              <a:pos x="T68" y="T69"/>
                            </a:cxn>
                            <a:cxn ang="T159">
                              <a:pos x="T70" y="T71"/>
                            </a:cxn>
                            <a:cxn ang="T160">
                              <a:pos x="T72" y="T73"/>
                            </a:cxn>
                            <a:cxn ang="T161">
                              <a:pos x="T74" y="T75"/>
                            </a:cxn>
                            <a:cxn ang="T162">
                              <a:pos x="T76" y="T77"/>
                            </a:cxn>
                            <a:cxn ang="T163">
                              <a:pos x="T78" y="T79"/>
                            </a:cxn>
                            <a:cxn ang="T164">
                              <a:pos x="T80" y="T81"/>
                            </a:cxn>
                            <a:cxn ang="T165">
                              <a:pos x="T82" y="T83"/>
                            </a:cxn>
                            <a:cxn ang="T166">
                              <a:pos x="T84" y="T85"/>
                            </a:cxn>
                            <a:cxn ang="T167">
                              <a:pos x="T86" y="T87"/>
                            </a:cxn>
                            <a:cxn ang="T168">
                              <a:pos x="T88" y="T89"/>
                            </a:cxn>
                            <a:cxn ang="T169">
                              <a:pos x="T90" y="T91"/>
                            </a:cxn>
                            <a:cxn ang="T170">
                              <a:pos x="T92" y="T93"/>
                            </a:cxn>
                            <a:cxn ang="T171">
                              <a:pos x="T94" y="T95"/>
                            </a:cxn>
                            <a:cxn ang="T172">
                              <a:pos x="T96" y="T97"/>
                            </a:cxn>
                            <a:cxn ang="T173">
                              <a:pos x="T98" y="T99"/>
                            </a:cxn>
                            <a:cxn ang="T174">
                              <a:pos x="T100" y="T101"/>
                            </a:cxn>
                            <a:cxn ang="T175">
                              <a:pos x="T102" y="T103"/>
                            </a:cxn>
                            <a:cxn ang="T176">
                              <a:pos x="T104" y="T105"/>
                            </a:cxn>
                            <a:cxn ang="T177">
                              <a:pos x="T106" y="T107"/>
                            </a:cxn>
                            <a:cxn ang="T178">
                              <a:pos x="T108" y="T109"/>
                            </a:cxn>
                            <a:cxn ang="T179">
                              <a:pos x="T110" y="T111"/>
                            </a:cxn>
                            <a:cxn ang="T180">
                              <a:pos x="T112" y="T113"/>
                            </a:cxn>
                            <a:cxn ang="T181">
                              <a:pos x="T114" y="T115"/>
                            </a:cxn>
                            <a:cxn ang="T182">
                              <a:pos x="T116" y="T117"/>
                            </a:cxn>
                            <a:cxn ang="T183">
                              <a:pos x="T118" y="T119"/>
                            </a:cxn>
                            <a:cxn ang="T184">
                              <a:pos x="T120" y="T121"/>
                            </a:cxn>
                            <a:cxn ang="T185">
                              <a:pos x="T122" y="T123"/>
                            </a:cxn>
                          </a:cxnLst>
                          <a:rect l="T186" t="T187" r="T188" b="T189"/>
                          <a:pathLst>
                            <a:path w="40" h="105">
                              <a:moveTo>
                                <a:pt x="28" y="105"/>
                              </a:moveTo>
                              <a:lnTo>
                                <a:pt x="10" y="105"/>
                              </a:lnTo>
                              <a:lnTo>
                                <a:pt x="10" y="43"/>
                              </a:lnTo>
                              <a:lnTo>
                                <a:pt x="0" y="43"/>
                              </a:lnTo>
                              <a:lnTo>
                                <a:pt x="0" y="28"/>
                              </a:lnTo>
                              <a:lnTo>
                                <a:pt x="10" y="28"/>
                              </a:lnTo>
                              <a:lnTo>
                                <a:pt x="10" y="22"/>
                              </a:lnTo>
                              <a:lnTo>
                                <a:pt x="10" y="19"/>
                              </a:lnTo>
                              <a:lnTo>
                                <a:pt x="11" y="16"/>
                              </a:lnTo>
                              <a:lnTo>
                                <a:pt x="11" y="14"/>
                              </a:lnTo>
                              <a:lnTo>
                                <a:pt x="12" y="12"/>
                              </a:lnTo>
                              <a:lnTo>
                                <a:pt x="13" y="10"/>
                              </a:lnTo>
                              <a:lnTo>
                                <a:pt x="13" y="8"/>
                              </a:lnTo>
                              <a:lnTo>
                                <a:pt x="15" y="6"/>
                              </a:lnTo>
                              <a:lnTo>
                                <a:pt x="16" y="5"/>
                              </a:lnTo>
                              <a:lnTo>
                                <a:pt x="17" y="4"/>
                              </a:lnTo>
                              <a:lnTo>
                                <a:pt x="19" y="3"/>
                              </a:lnTo>
                              <a:lnTo>
                                <a:pt x="20" y="2"/>
                              </a:lnTo>
                              <a:lnTo>
                                <a:pt x="22" y="1"/>
                              </a:lnTo>
                              <a:lnTo>
                                <a:pt x="24" y="1"/>
                              </a:lnTo>
                              <a:lnTo>
                                <a:pt x="26" y="0"/>
                              </a:lnTo>
                              <a:lnTo>
                                <a:pt x="28" y="0"/>
                              </a:lnTo>
                              <a:lnTo>
                                <a:pt x="30" y="0"/>
                              </a:lnTo>
                              <a:lnTo>
                                <a:pt x="31" y="0"/>
                              </a:lnTo>
                              <a:lnTo>
                                <a:pt x="32" y="0"/>
                              </a:lnTo>
                              <a:lnTo>
                                <a:pt x="33" y="0"/>
                              </a:lnTo>
                              <a:lnTo>
                                <a:pt x="34" y="0"/>
                              </a:lnTo>
                              <a:lnTo>
                                <a:pt x="35" y="0"/>
                              </a:lnTo>
                              <a:lnTo>
                                <a:pt x="36" y="0"/>
                              </a:lnTo>
                              <a:lnTo>
                                <a:pt x="37" y="0"/>
                              </a:lnTo>
                              <a:lnTo>
                                <a:pt x="38" y="0"/>
                              </a:lnTo>
                              <a:lnTo>
                                <a:pt x="39" y="0"/>
                              </a:lnTo>
                              <a:lnTo>
                                <a:pt x="40" y="0"/>
                              </a:lnTo>
                              <a:lnTo>
                                <a:pt x="40" y="17"/>
                              </a:lnTo>
                              <a:lnTo>
                                <a:pt x="35" y="17"/>
                              </a:lnTo>
                              <a:lnTo>
                                <a:pt x="33" y="17"/>
                              </a:lnTo>
                              <a:lnTo>
                                <a:pt x="32" y="17"/>
                              </a:lnTo>
                              <a:lnTo>
                                <a:pt x="31" y="17"/>
                              </a:lnTo>
                              <a:lnTo>
                                <a:pt x="30" y="17"/>
                              </a:lnTo>
                              <a:lnTo>
                                <a:pt x="30" y="18"/>
                              </a:lnTo>
                              <a:lnTo>
                                <a:pt x="29" y="18"/>
                              </a:lnTo>
                              <a:lnTo>
                                <a:pt x="29" y="19"/>
                              </a:lnTo>
                              <a:lnTo>
                                <a:pt x="29" y="20"/>
                              </a:lnTo>
                              <a:lnTo>
                                <a:pt x="28" y="21"/>
                              </a:lnTo>
                              <a:lnTo>
                                <a:pt x="28" y="22"/>
                              </a:lnTo>
                              <a:lnTo>
                                <a:pt x="28" y="23"/>
                              </a:lnTo>
                              <a:lnTo>
                                <a:pt x="28" y="24"/>
                              </a:lnTo>
                              <a:lnTo>
                                <a:pt x="28" y="25"/>
                              </a:lnTo>
                              <a:lnTo>
                                <a:pt x="28" y="28"/>
                              </a:lnTo>
                              <a:lnTo>
                                <a:pt x="40" y="28"/>
                              </a:lnTo>
                              <a:lnTo>
                                <a:pt x="40" y="43"/>
                              </a:lnTo>
                              <a:lnTo>
                                <a:pt x="28" y="43"/>
                              </a:lnTo>
                              <a:lnTo>
                                <a:pt x="28" y="10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6" name="Freeform 224"/>
                        <a:cNvSpPr>
                          <a:spLocks noEditPoints="1"/>
                        </a:cNvSpPr>
                      </a:nvSpPr>
                      <a:spPr bwMode="auto">
                        <a:xfrm>
                          <a:off x="2586" y="2397"/>
                          <a:ext cx="70" cy="81"/>
                        </a:xfrm>
                        <a:custGeom>
                          <a:avLst/>
                          <a:gdLst>
                            <a:gd name="T0" fmla="*/ 28 w 70"/>
                            <a:gd name="T1" fmla="*/ 81 h 81"/>
                            <a:gd name="T2" fmla="*/ 19 w 70"/>
                            <a:gd name="T3" fmla="*/ 77 h 81"/>
                            <a:gd name="T4" fmla="*/ 11 w 70"/>
                            <a:gd name="T5" fmla="*/ 71 h 81"/>
                            <a:gd name="T6" fmla="*/ 5 w 70"/>
                            <a:gd name="T7" fmla="*/ 62 h 81"/>
                            <a:gd name="T8" fmla="*/ 1 w 70"/>
                            <a:gd name="T9" fmla="*/ 50 h 81"/>
                            <a:gd name="T10" fmla="*/ 0 w 70"/>
                            <a:gd name="T11" fmla="*/ 36 h 81"/>
                            <a:gd name="T12" fmla="*/ 3 w 70"/>
                            <a:gd name="T13" fmla="*/ 23 h 81"/>
                            <a:gd name="T14" fmla="*/ 8 w 70"/>
                            <a:gd name="T15" fmla="*/ 13 h 81"/>
                            <a:gd name="T16" fmla="*/ 16 w 70"/>
                            <a:gd name="T17" fmla="*/ 6 h 81"/>
                            <a:gd name="T18" fmla="*/ 25 w 70"/>
                            <a:gd name="T19" fmla="*/ 2 h 81"/>
                            <a:gd name="T20" fmla="*/ 35 w 70"/>
                            <a:gd name="T21" fmla="*/ 0 h 81"/>
                            <a:gd name="T22" fmla="*/ 45 w 70"/>
                            <a:gd name="T23" fmla="*/ 2 h 81"/>
                            <a:gd name="T24" fmla="*/ 54 w 70"/>
                            <a:gd name="T25" fmla="*/ 6 h 81"/>
                            <a:gd name="T26" fmla="*/ 62 w 70"/>
                            <a:gd name="T27" fmla="*/ 13 h 81"/>
                            <a:gd name="T28" fmla="*/ 67 w 70"/>
                            <a:gd name="T29" fmla="*/ 23 h 81"/>
                            <a:gd name="T30" fmla="*/ 70 w 70"/>
                            <a:gd name="T31" fmla="*/ 36 h 81"/>
                            <a:gd name="T32" fmla="*/ 69 w 70"/>
                            <a:gd name="T33" fmla="*/ 50 h 81"/>
                            <a:gd name="T34" fmla="*/ 66 w 70"/>
                            <a:gd name="T35" fmla="*/ 62 h 81"/>
                            <a:gd name="T36" fmla="*/ 59 w 70"/>
                            <a:gd name="T37" fmla="*/ 71 h 81"/>
                            <a:gd name="T38" fmla="*/ 51 w 70"/>
                            <a:gd name="T39" fmla="*/ 77 h 81"/>
                            <a:gd name="T40" fmla="*/ 42 w 70"/>
                            <a:gd name="T41" fmla="*/ 81 h 81"/>
                            <a:gd name="T42" fmla="*/ 35 w 70"/>
                            <a:gd name="T43" fmla="*/ 17 h 81"/>
                            <a:gd name="T44" fmla="*/ 28 w 70"/>
                            <a:gd name="T45" fmla="*/ 19 h 81"/>
                            <a:gd name="T46" fmla="*/ 24 w 70"/>
                            <a:gd name="T47" fmla="*/ 22 h 81"/>
                            <a:gd name="T48" fmla="*/ 21 w 70"/>
                            <a:gd name="T49" fmla="*/ 27 h 81"/>
                            <a:gd name="T50" fmla="*/ 19 w 70"/>
                            <a:gd name="T51" fmla="*/ 33 h 81"/>
                            <a:gd name="T52" fmla="*/ 19 w 70"/>
                            <a:gd name="T53" fmla="*/ 39 h 81"/>
                            <a:gd name="T54" fmla="*/ 19 w 70"/>
                            <a:gd name="T55" fmla="*/ 44 h 81"/>
                            <a:gd name="T56" fmla="*/ 20 w 70"/>
                            <a:gd name="T57" fmla="*/ 50 h 81"/>
                            <a:gd name="T58" fmla="*/ 22 w 70"/>
                            <a:gd name="T59" fmla="*/ 56 h 81"/>
                            <a:gd name="T60" fmla="*/ 25 w 70"/>
                            <a:gd name="T61" fmla="*/ 61 h 81"/>
                            <a:gd name="T62" fmla="*/ 30 w 70"/>
                            <a:gd name="T63" fmla="*/ 63 h 81"/>
                            <a:gd name="T64" fmla="*/ 37 w 70"/>
                            <a:gd name="T65" fmla="*/ 64 h 81"/>
                            <a:gd name="T66" fmla="*/ 44 w 70"/>
                            <a:gd name="T67" fmla="*/ 62 h 81"/>
                            <a:gd name="T68" fmla="*/ 48 w 70"/>
                            <a:gd name="T69" fmla="*/ 58 h 81"/>
                            <a:gd name="T70" fmla="*/ 50 w 70"/>
                            <a:gd name="T71" fmla="*/ 52 h 81"/>
                            <a:gd name="T72" fmla="*/ 51 w 70"/>
                            <a:gd name="T73" fmla="*/ 46 h 81"/>
                            <a:gd name="T74" fmla="*/ 52 w 70"/>
                            <a:gd name="T75" fmla="*/ 41 h 81"/>
                            <a:gd name="T76" fmla="*/ 51 w 70"/>
                            <a:gd name="T77" fmla="*/ 35 h 81"/>
                            <a:gd name="T78" fmla="*/ 50 w 70"/>
                            <a:gd name="T79" fmla="*/ 29 h 81"/>
                            <a:gd name="T80" fmla="*/ 48 w 70"/>
                            <a:gd name="T81" fmla="*/ 24 h 81"/>
                            <a:gd name="T82" fmla="*/ 44 w 70"/>
                            <a:gd name="T83" fmla="*/ 20 h 81"/>
                            <a:gd name="T84" fmla="*/ 37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8" y="81"/>
                              </a:lnTo>
                              <a:lnTo>
                                <a:pt x="25" y="80"/>
                              </a:lnTo>
                              <a:lnTo>
                                <a:pt x="22" y="79"/>
                              </a:lnTo>
                              <a:lnTo>
                                <a:pt x="19" y="77"/>
                              </a:lnTo>
                              <a:lnTo>
                                <a:pt x="16" y="76"/>
                              </a:lnTo>
                              <a:lnTo>
                                <a:pt x="13" y="74"/>
                              </a:lnTo>
                              <a:lnTo>
                                <a:pt x="11" y="71"/>
                              </a:lnTo>
                              <a:lnTo>
                                <a:pt x="8" y="69"/>
                              </a:lnTo>
                              <a:lnTo>
                                <a:pt x="6" y="66"/>
                              </a:lnTo>
                              <a:lnTo>
                                <a:pt x="5" y="62"/>
                              </a:lnTo>
                              <a:lnTo>
                                <a:pt x="3" y="59"/>
                              </a:lnTo>
                              <a:lnTo>
                                <a:pt x="2" y="55"/>
                              </a:lnTo>
                              <a:lnTo>
                                <a:pt x="1" y="50"/>
                              </a:lnTo>
                              <a:lnTo>
                                <a:pt x="0" y="46"/>
                              </a:lnTo>
                              <a:lnTo>
                                <a:pt x="0" y="41"/>
                              </a:lnTo>
                              <a:lnTo>
                                <a:pt x="0" y="36"/>
                              </a:lnTo>
                              <a:lnTo>
                                <a:pt x="1" y="31"/>
                              </a:lnTo>
                              <a:lnTo>
                                <a:pt x="2" y="27"/>
                              </a:lnTo>
                              <a:lnTo>
                                <a:pt x="3" y="23"/>
                              </a:lnTo>
                              <a:lnTo>
                                <a:pt x="5" y="19"/>
                              </a:lnTo>
                              <a:lnTo>
                                <a:pt x="6" y="16"/>
                              </a:lnTo>
                              <a:lnTo>
                                <a:pt x="8" y="13"/>
                              </a:lnTo>
                              <a:lnTo>
                                <a:pt x="11" y="10"/>
                              </a:lnTo>
                              <a:lnTo>
                                <a:pt x="13" y="8"/>
                              </a:lnTo>
                              <a:lnTo>
                                <a:pt x="16" y="6"/>
                              </a:lnTo>
                              <a:lnTo>
                                <a:pt x="19" y="4"/>
                              </a:lnTo>
                              <a:lnTo>
                                <a:pt x="22" y="3"/>
                              </a:lnTo>
                              <a:lnTo>
                                <a:pt x="25" y="2"/>
                              </a:lnTo>
                              <a:lnTo>
                                <a:pt x="28" y="1"/>
                              </a:lnTo>
                              <a:lnTo>
                                <a:pt x="32" y="0"/>
                              </a:lnTo>
                              <a:lnTo>
                                <a:pt x="35" y="0"/>
                              </a:lnTo>
                              <a:lnTo>
                                <a:pt x="38" y="0"/>
                              </a:lnTo>
                              <a:lnTo>
                                <a:pt x="42" y="1"/>
                              </a:lnTo>
                              <a:lnTo>
                                <a:pt x="45" y="2"/>
                              </a:lnTo>
                              <a:lnTo>
                                <a:pt x="48" y="3"/>
                              </a:lnTo>
                              <a:lnTo>
                                <a:pt x="51" y="4"/>
                              </a:lnTo>
                              <a:lnTo>
                                <a:pt x="54" y="6"/>
                              </a:lnTo>
                              <a:lnTo>
                                <a:pt x="57" y="8"/>
                              </a:lnTo>
                              <a:lnTo>
                                <a:pt x="59" y="10"/>
                              </a:lnTo>
                              <a:lnTo>
                                <a:pt x="62" y="13"/>
                              </a:lnTo>
                              <a:lnTo>
                                <a:pt x="64" y="16"/>
                              </a:lnTo>
                              <a:lnTo>
                                <a:pt x="66" y="19"/>
                              </a:lnTo>
                              <a:lnTo>
                                <a:pt x="67" y="23"/>
                              </a:lnTo>
                              <a:lnTo>
                                <a:pt x="68" y="27"/>
                              </a:lnTo>
                              <a:lnTo>
                                <a:pt x="69" y="31"/>
                              </a:lnTo>
                              <a:lnTo>
                                <a:pt x="70" y="36"/>
                              </a:lnTo>
                              <a:lnTo>
                                <a:pt x="70" y="41"/>
                              </a:lnTo>
                              <a:lnTo>
                                <a:pt x="70" y="46"/>
                              </a:lnTo>
                              <a:lnTo>
                                <a:pt x="69" y="50"/>
                              </a:lnTo>
                              <a:lnTo>
                                <a:pt x="68" y="55"/>
                              </a:lnTo>
                              <a:lnTo>
                                <a:pt x="67" y="59"/>
                              </a:lnTo>
                              <a:lnTo>
                                <a:pt x="66" y="62"/>
                              </a:lnTo>
                              <a:lnTo>
                                <a:pt x="64" y="66"/>
                              </a:lnTo>
                              <a:lnTo>
                                <a:pt x="62" y="69"/>
                              </a:lnTo>
                              <a:lnTo>
                                <a:pt x="59" y="71"/>
                              </a:lnTo>
                              <a:lnTo>
                                <a:pt x="57" y="74"/>
                              </a:lnTo>
                              <a:lnTo>
                                <a:pt x="54" y="76"/>
                              </a:lnTo>
                              <a:lnTo>
                                <a:pt x="51" y="77"/>
                              </a:lnTo>
                              <a:lnTo>
                                <a:pt x="48" y="79"/>
                              </a:lnTo>
                              <a:lnTo>
                                <a:pt x="45" y="80"/>
                              </a:lnTo>
                              <a:lnTo>
                                <a:pt x="42" y="81"/>
                              </a:lnTo>
                              <a:lnTo>
                                <a:pt x="38" y="81"/>
                              </a:lnTo>
                              <a:lnTo>
                                <a:pt x="35" y="81"/>
                              </a:lnTo>
                              <a:close/>
                              <a:moveTo>
                                <a:pt x="35" y="17"/>
                              </a:moveTo>
                              <a:lnTo>
                                <a:pt x="32" y="17"/>
                              </a:lnTo>
                              <a:lnTo>
                                <a:pt x="30" y="18"/>
                              </a:lnTo>
                              <a:lnTo>
                                <a:pt x="28" y="19"/>
                              </a:lnTo>
                              <a:lnTo>
                                <a:pt x="27" y="20"/>
                              </a:lnTo>
                              <a:lnTo>
                                <a:pt x="25" y="21"/>
                              </a:lnTo>
                              <a:lnTo>
                                <a:pt x="24" y="22"/>
                              </a:lnTo>
                              <a:lnTo>
                                <a:pt x="23" y="24"/>
                              </a:lnTo>
                              <a:lnTo>
                                <a:pt x="22" y="25"/>
                              </a:lnTo>
                              <a:lnTo>
                                <a:pt x="21" y="27"/>
                              </a:lnTo>
                              <a:lnTo>
                                <a:pt x="20" y="29"/>
                              </a:lnTo>
                              <a:lnTo>
                                <a:pt x="20" y="31"/>
                              </a:lnTo>
                              <a:lnTo>
                                <a:pt x="19" y="33"/>
                              </a:lnTo>
                              <a:lnTo>
                                <a:pt x="19" y="35"/>
                              </a:lnTo>
                              <a:lnTo>
                                <a:pt x="19" y="37"/>
                              </a:lnTo>
                              <a:lnTo>
                                <a:pt x="19" y="39"/>
                              </a:lnTo>
                              <a:lnTo>
                                <a:pt x="19" y="41"/>
                              </a:lnTo>
                              <a:lnTo>
                                <a:pt x="19" y="43"/>
                              </a:lnTo>
                              <a:lnTo>
                                <a:pt x="19" y="44"/>
                              </a:lnTo>
                              <a:lnTo>
                                <a:pt x="19" y="46"/>
                              </a:lnTo>
                              <a:lnTo>
                                <a:pt x="19" y="48"/>
                              </a:lnTo>
                              <a:lnTo>
                                <a:pt x="20" y="50"/>
                              </a:lnTo>
                              <a:lnTo>
                                <a:pt x="20" y="52"/>
                              </a:lnTo>
                              <a:lnTo>
                                <a:pt x="21" y="54"/>
                              </a:lnTo>
                              <a:lnTo>
                                <a:pt x="22" y="56"/>
                              </a:lnTo>
                              <a:lnTo>
                                <a:pt x="23" y="58"/>
                              </a:lnTo>
                              <a:lnTo>
                                <a:pt x="24" y="59"/>
                              </a:lnTo>
                              <a:lnTo>
                                <a:pt x="25" y="61"/>
                              </a:lnTo>
                              <a:lnTo>
                                <a:pt x="27" y="62"/>
                              </a:lnTo>
                              <a:lnTo>
                                <a:pt x="28" y="63"/>
                              </a:lnTo>
                              <a:lnTo>
                                <a:pt x="30" y="63"/>
                              </a:lnTo>
                              <a:lnTo>
                                <a:pt x="32" y="64"/>
                              </a:lnTo>
                              <a:lnTo>
                                <a:pt x="35" y="64"/>
                              </a:lnTo>
                              <a:lnTo>
                                <a:pt x="37" y="64"/>
                              </a:lnTo>
                              <a:lnTo>
                                <a:pt x="40" y="63"/>
                              </a:lnTo>
                              <a:lnTo>
                                <a:pt x="42" y="63"/>
                              </a:lnTo>
                              <a:lnTo>
                                <a:pt x="44" y="62"/>
                              </a:lnTo>
                              <a:lnTo>
                                <a:pt x="45" y="61"/>
                              </a:lnTo>
                              <a:lnTo>
                                <a:pt x="46" y="59"/>
                              </a:lnTo>
                              <a:lnTo>
                                <a:pt x="48" y="58"/>
                              </a:lnTo>
                              <a:lnTo>
                                <a:pt x="49" y="56"/>
                              </a:lnTo>
                              <a:lnTo>
                                <a:pt x="49" y="54"/>
                              </a:lnTo>
                              <a:lnTo>
                                <a:pt x="50" y="52"/>
                              </a:lnTo>
                              <a:lnTo>
                                <a:pt x="51" y="50"/>
                              </a:lnTo>
                              <a:lnTo>
                                <a:pt x="51" y="48"/>
                              </a:lnTo>
                              <a:lnTo>
                                <a:pt x="51" y="46"/>
                              </a:lnTo>
                              <a:lnTo>
                                <a:pt x="52" y="44"/>
                              </a:lnTo>
                              <a:lnTo>
                                <a:pt x="52" y="43"/>
                              </a:lnTo>
                              <a:lnTo>
                                <a:pt x="52" y="41"/>
                              </a:lnTo>
                              <a:lnTo>
                                <a:pt x="52" y="39"/>
                              </a:lnTo>
                              <a:lnTo>
                                <a:pt x="52" y="37"/>
                              </a:lnTo>
                              <a:lnTo>
                                <a:pt x="51" y="35"/>
                              </a:lnTo>
                              <a:lnTo>
                                <a:pt x="51" y="33"/>
                              </a:lnTo>
                              <a:lnTo>
                                <a:pt x="51" y="31"/>
                              </a:lnTo>
                              <a:lnTo>
                                <a:pt x="50" y="29"/>
                              </a:lnTo>
                              <a:lnTo>
                                <a:pt x="49" y="27"/>
                              </a:lnTo>
                              <a:lnTo>
                                <a:pt x="49" y="25"/>
                              </a:lnTo>
                              <a:lnTo>
                                <a:pt x="48" y="24"/>
                              </a:lnTo>
                              <a:lnTo>
                                <a:pt x="46" y="22"/>
                              </a:lnTo>
                              <a:lnTo>
                                <a:pt x="45" y="21"/>
                              </a:lnTo>
                              <a:lnTo>
                                <a:pt x="44" y="20"/>
                              </a:lnTo>
                              <a:lnTo>
                                <a:pt x="42" y="19"/>
                              </a:lnTo>
                              <a:lnTo>
                                <a:pt x="40" y="18"/>
                              </a:lnTo>
                              <a:lnTo>
                                <a:pt x="37" y="17"/>
                              </a:lnTo>
                              <a:lnTo>
                                <a:pt x="35" y="1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7" name="Freeform 225"/>
                        <a:cNvSpPr>
                          <a:spLocks/>
                        </a:cNvSpPr>
                      </a:nvSpPr>
                      <a:spPr bwMode="auto">
                        <a:xfrm>
                          <a:off x="2669" y="2397"/>
                          <a:ext cx="39" cy="79"/>
                        </a:xfrm>
                        <a:custGeom>
                          <a:avLst/>
                          <a:gdLst>
                            <a:gd name="T0" fmla="*/ 17 w 39"/>
                            <a:gd name="T1" fmla="*/ 2 h 79"/>
                            <a:gd name="T2" fmla="*/ 17 w 39"/>
                            <a:gd name="T3" fmla="*/ 16 h 79"/>
                            <a:gd name="T4" fmla="*/ 18 w 39"/>
                            <a:gd name="T5" fmla="*/ 13 h 79"/>
                            <a:gd name="T6" fmla="*/ 20 w 39"/>
                            <a:gd name="T7" fmla="*/ 10 h 79"/>
                            <a:gd name="T8" fmla="*/ 22 w 39"/>
                            <a:gd name="T9" fmla="*/ 7 h 79"/>
                            <a:gd name="T10" fmla="*/ 23 w 39"/>
                            <a:gd name="T11" fmla="*/ 5 h 79"/>
                            <a:gd name="T12" fmla="*/ 26 w 39"/>
                            <a:gd name="T13" fmla="*/ 3 h 79"/>
                            <a:gd name="T14" fmla="*/ 29 w 39"/>
                            <a:gd name="T15" fmla="*/ 2 h 79"/>
                            <a:gd name="T16" fmla="*/ 32 w 39"/>
                            <a:gd name="T17" fmla="*/ 0 h 79"/>
                            <a:gd name="T18" fmla="*/ 36 w 39"/>
                            <a:gd name="T19" fmla="*/ 0 h 79"/>
                            <a:gd name="T20" fmla="*/ 36 w 39"/>
                            <a:gd name="T21" fmla="*/ 0 h 79"/>
                            <a:gd name="T22" fmla="*/ 36 w 39"/>
                            <a:gd name="T23" fmla="*/ 0 h 79"/>
                            <a:gd name="T24" fmla="*/ 37 w 39"/>
                            <a:gd name="T25" fmla="*/ 0 h 79"/>
                            <a:gd name="T26" fmla="*/ 37 w 39"/>
                            <a:gd name="T27" fmla="*/ 0 h 79"/>
                            <a:gd name="T28" fmla="*/ 38 w 39"/>
                            <a:gd name="T29" fmla="*/ 0 h 79"/>
                            <a:gd name="T30" fmla="*/ 38 w 39"/>
                            <a:gd name="T31" fmla="*/ 0 h 79"/>
                            <a:gd name="T32" fmla="*/ 39 w 39"/>
                            <a:gd name="T33" fmla="*/ 0 h 79"/>
                            <a:gd name="T34" fmla="*/ 39 w 39"/>
                            <a:gd name="T35" fmla="*/ 1 h 79"/>
                            <a:gd name="T36" fmla="*/ 39 w 39"/>
                            <a:gd name="T37" fmla="*/ 21 h 79"/>
                            <a:gd name="T38" fmla="*/ 38 w 39"/>
                            <a:gd name="T39" fmla="*/ 21 h 79"/>
                            <a:gd name="T40" fmla="*/ 38 w 39"/>
                            <a:gd name="T41" fmla="*/ 21 h 79"/>
                            <a:gd name="T42" fmla="*/ 37 w 39"/>
                            <a:gd name="T43" fmla="*/ 21 h 79"/>
                            <a:gd name="T44" fmla="*/ 36 w 39"/>
                            <a:gd name="T45" fmla="*/ 21 h 79"/>
                            <a:gd name="T46" fmla="*/ 35 w 39"/>
                            <a:gd name="T47" fmla="*/ 21 h 79"/>
                            <a:gd name="T48" fmla="*/ 35 w 39"/>
                            <a:gd name="T49" fmla="*/ 21 h 79"/>
                            <a:gd name="T50" fmla="*/ 34 w 39"/>
                            <a:gd name="T51" fmla="*/ 21 h 79"/>
                            <a:gd name="T52" fmla="*/ 31 w 39"/>
                            <a:gd name="T53" fmla="*/ 21 h 79"/>
                            <a:gd name="T54" fmla="*/ 27 w 39"/>
                            <a:gd name="T55" fmla="*/ 22 h 79"/>
                            <a:gd name="T56" fmla="*/ 24 w 39"/>
                            <a:gd name="T57" fmla="*/ 23 h 79"/>
                            <a:gd name="T58" fmla="*/ 21 w 39"/>
                            <a:gd name="T59" fmla="*/ 25 h 79"/>
                            <a:gd name="T60" fmla="*/ 20 w 39"/>
                            <a:gd name="T61" fmla="*/ 28 h 79"/>
                            <a:gd name="T62" fmla="*/ 18 w 39"/>
                            <a:gd name="T63" fmla="*/ 31 h 79"/>
                            <a:gd name="T64" fmla="*/ 18 w 39"/>
                            <a:gd name="T65" fmla="*/ 34 h 79"/>
                            <a:gd name="T66" fmla="*/ 17 w 39"/>
                            <a:gd name="T67" fmla="*/ 37 h 79"/>
                            <a:gd name="T68" fmla="*/ 17 w 39"/>
                            <a:gd name="T69" fmla="*/ 79 h 79"/>
                            <a:gd name="T70" fmla="*/ 0 w 39"/>
                            <a:gd name="T71" fmla="*/ 2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39"/>
                            <a:gd name="T109" fmla="*/ 0 h 79"/>
                            <a:gd name="T110" fmla="*/ 39 w 39"/>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39" h="79">
                              <a:moveTo>
                                <a:pt x="0" y="2"/>
                              </a:moveTo>
                              <a:lnTo>
                                <a:pt x="17" y="2"/>
                              </a:lnTo>
                              <a:lnTo>
                                <a:pt x="17" y="16"/>
                              </a:lnTo>
                              <a:lnTo>
                                <a:pt x="18" y="14"/>
                              </a:lnTo>
                              <a:lnTo>
                                <a:pt x="18" y="13"/>
                              </a:lnTo>
                              <a:lnTo>
                                <a:pt x="19" y="11"/>
                              </a:lnTo>
                              <a:lnTo>
                                <a:pt x="20" y="10"/>
                              </a:lnTo>
                              <a:lnTo>
                                <a:pt x="21" y="9"/>
                              </a:lnTo>
                              <a:lnTo>
                                <a:pt x="22" y="7"/>
                              </a:lnTo>
                              <a:lnTo>
                                <a:pt x="23" y="6"/>
                              </a:lnTo>
                              <a:lnTo>
                                <a:pt x="23" y="5"/>
                              </a:lnTo>
                              <a:lnTo>
                                <a:pt x="25" y="4"/>
                              </a:lnTo>
                              <a:lnTo>
                                <a:pt x="26" y="3"/>
                              </a:lnTo>
                              <a:lnTo>
                                <a:pt x="27" y="2"/>
                              </a:lnTo>
                              <a:lnTo>
                                <a:pt x="29" y="2"/>
                              </a:lnTo>
                              <a:lnTo>
                                <a:pt x="30" y="1"/>
                              </a:lnTo>
                              <a:lnTo>
                                <a:pt x="32" y="0"/>
                              </a:lnTo>
                              <a:lnTo>
                                <a:pt x="34" y="0"/>
                              </a:lnTo>
                              <a:lnTo>
                                <a:pt x="36" y="0"/>
                              </a:lnTo>
                              <a:lnTo>
                                <a:pt x="37" y="0"/>
                              </a:lnTo>
                              <a:lnTo>
                                <a:pt x="38" y="0"/>
                              </a:lnTo>
                              <a:lnTo>
                                <a:pt x="39" y="0"/>
                              </a:lnTo>
                              <a:lnTo>
                                <a:pt x="39" y="1"/>
                              </a:lnTo>
                              <a:lnTo>
                                <a:pt x="39" y="21"/>
                              </a:lnTo>
                              <a:lnTo>
                                <a:pt x="38" y="21"/>
                              </a:lnTo>
                              <a:lnTo>
                                <a:pt x="37" y="21"/>
                              </a:lnTo>
                              <a:lnTo>
                                <a:pt x="36" y="21"/>
                              </a:lnTo>
                              <a:lnTo>
                                <a:pt x="35" y="21"/>
                              </a:lnTo>
                              <a:lnTo>
                                <a:pt x="34" y="21"/>
                              </a:lnTo>
                              <a:lnTo>
                                <a:pt x="31" y="21"/>
                              </a:lnTo>
                              <a:lnTo>
                                <a:pt x="29" y="21"/>
                              </a:lnTo>
                              <a:lnTo>
                                <a:pt x="27" y="22"/>
                              </a:lnTo>
                              <a:lnTo>
                                <a:pt x="25" y="22"/>
                              </a:lnTo>
                              <a:lnTo>
                                <a:pt x="24" y="23"/>
                              </a:lnTo>
                              <a:lnTo>
                                <a:pt x="23" y="24"/>
                              </a:lnTo>
                              <a:lnTo>
                                <a:pt x="21" y="25"/>
                              </a:lnTo>
                              <a:lnTo>
                                <a:pt x="20" y="27"/>
                              </a:lnTo>
                              <a:lnTo>
                                <a:pt x="20" y="28"/>
                              </a:lnTo>
                              <a:lnTo>
                                <a:pt x="19" y="29"/>
                              </a:lnTo>
                              <a:lnTo>
                                <a:pt x="18" y="31"/>
                              </a:lnTo>
                              <a:lnTo>
                                <a:pt x="18" y="32"/>
                              </a:lnTo>
                              <a:lnTo>
                                <a:pt x="18" y="34"/>
                              </a:lnTo>
                              <a:lnTo>
                                <a:pt x="17" y="36"/>
                              </a:lnTo>
                              <a:lnTo>
                                <a:pt x="17" y="37"/>
                              </a:lnTo>
                              <a:lnTo>
                                <a:pt x="17" y="39"/>
                              </a:lnTo>
                              <a:lnTo>
                                <a:pt x="17" y="79"/>
                              </a:lnTo>
                              <a:lnTo>
                                <a:pt x="0" y="79"/>
                              </a:lnTo>
                              <a:lnTo>
                                <a:pt x="0" y="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8" name="Freeform 226"/>
                        <a:cNvSpPr>
                          <a:spLocks/>
                        </a:cNvSpPr>
                      </a:nvSpPr>
                      <a:spPr bwMode="auto">
                        <a:xfrm>
                          <a:off x="2718" y="2397"/>
                          <a:ext cx="98" cy="79"/>
                        </a:xfrm>
                        <a:custGeom>
                          <a:avLst/>
                          <a:gdLst>
                            <a:gd name="T0" fmla="*/ 80 w 98"/>
                            <a:gd name="T1" fmla="*/ 32 h 79"/>
                            <a:gd name="T2" fmla="*/ 80 w 98"/>
                            <a:gd name="T3" fmla="*/ 27 h 79"/>
                            <a:gd name="T4" fmla="*/ 78 w 98"/>
                            <a:gd name="T5" fmla="*/ 23 h 79"/>
                            <a:gd name="T6" fmla="*/ 76 w 98"/>
                            <a:gd name="T7" fmla="*/ 20 h 79"/>
                            <a:gd name="T8" fmla="*/ 74 w 98"/>
                            <a:gd name="T9" fmla="*/ 18 h 79"/>
                            <a:gd name="T10" fmla="*/ 71 w 98"/>
                            <a:gd name="T11" fmla="*/ 17 h 79"/>
                            <a:gd name="T12" fmla="*/ 67 w 98"/>
                            <a:gd name="T13" fmla="*/ 18 h 79"/>
                            <a:gd name="T14" fmla="*/ 64 w 98"/>
                            <a:gd name="T15" fmla="*/ 19 h 79"/>
                            <a:gd name="T16" fmla="*/ 61 w 98"/>
                            <a:gd name="T17" fmla="*/ 22 h 79"/>
                            <a:gd name="T18" fmla="*/ 59 w 98"/>
                            <a:gd name="T19" fmla="*/ 25 h 79"/>
                            <a:gd name="T20" fmla="*/ 58 w 98"/>
                            <a:gd name="T21" fmla="*/ 30 h 79"/>
                            <a:gd name="T22" fmla="*/ 58 w 98"/>
                            <a:gd name="T23" fmla="*/ 79 h 79"/>
                            <a:gd name="T24" fmla="*/ 40 w 98"/>
                            <a:gd name="T25" fmla="*/ 32 h 79"/>
                            <a:gd name="T26" fmla="*/ 40 w 98"/>
                            <a:gd name="T27" fmla="*/ 28 h 79"/>
                            <a:gd name="T28" fmla="*/ 39 w 98"/>
                            <a:gd name="T29" fmla="*/ 24 h 79"/>
                            <a:gd name="T30" fmla="*/ 38 w 98"/>
                            <a:gd name="T31" fmla="*/ 20 h 79"/>
                            <a:gd name="T32" fmla="*/ 34 w 98"/>
                            <a:gd name="T33" fmla="*/ 18 h 79"/>
                            <a:gd name="T34" fmla="*/ 30 w 98"/>
                            <a:gd name="T35" fmla="*/ 17 h 79"/>
                            <a:gd name="T36" fmla="*/ 25 w 98"/>
                            <a:gd name="T37" fmla="*/ 18 h 79"/>
                            <a:gd name="T38" fmla="*/ 22 w 98"/>
                            <a:gd name="T39" fmla="*/ 20 h 79"/>
                            <a:gd name="T40" fmla="*/ 20 w 98"/>
                            <a:gd name="T41" fmla="*/ 23 h 79"/>
                            <a:gd name="T42" fmla="*/ 19 w 98"/>
                            <a:gd name="T43" fmla="*/ 26 h 79"/>
                            <a:gd name="T44" fmla="*/ 18 w 98"/>
                            <a:gd name="T45" fmla="*/ 31 h 79"/>
                            <a:gd name="T46" fmla="*/ 0 w 98"/>
                            <a:gd name="T47" fmla="*/ 79 h 79"/>
                            <a:gd name="T48" fmla="*/ 18 w 98"/>
                            <a:gd name="T49" fmla="*/ 14 h 79"/>
                            <a:gd name="T50" fmla="*/ 19 w 98"/>
                            <a:gd name="T51" fmla="*/ 11 h 79"/>
                            <a:gd name="T52" fmla="*/ 21 w 98"/>
                            <a:gd name="T53" fmla="*/ 8 h 79"/>
                            <a:gd name="T54" fmla="*/ 24 w 98"/>
                            <a:gd name="T55" fmla="*/ 5 h 79"/>
                            <a:gd name="T56" fmla="*/ 28 w 98"/>
                            <a:gd name="T57" fmla="*/ 2 h 79"/>
                            <a:gd name="T58" fmla="*/ 33 w 98"/>
                            <a:gd name="T59" fmla="*/ 0 h 79"/>
                            <a:gd name="T60" fmla="*/ 39 w 98"/>
                            <a:gd name="T61" fmla="*/ 0 h 79"/>
                            <a:gd name="T62" fmla="*/ 44 w 98"/>
                            <a:gd name="T63" fmla="*/ 1 h 79"/>
                            <a:gd name="T64" fmla="*/ 48 w 98"/>
                            <a:gd name="T65" fmla="*/ 2 h 79"/>
                            <a:gd name="T66" fmla="*/ 51 w 98"/>
                            <a:gd name="T67" fmla="*/ 5 h 79"/>
                            <a:gd name="T68" fmla="*/ 54 w 98"/>
                            <a:gd name="T69" fmla="*/ 8 h 79"/>
                            <a:gd name="T70" fmla="*/ 56 w 98"/>
                            <a:gd name="T71" fmla="*/ 13 h 79"/>
                            <a:gd name="T72" fmla="*/ 58 w 98"/>
                            <a:gd name="T73" fmla="*/ 10 h 79"/>
                            <a:gd name="T74" fmla="*/ 60 w 98"/>
                            <a:gd name="T75" fmla="*/ 7 h 79"/>
                            <a:gd name="T76" fmla="*/ 63 w 98"/>
                            <a:gd name="T77" fmla="*/ 4 h 79"/>
                            <a:gd name="T78" fmla="*/ 67 w 98"/>
                            <a:gd name="T79" fmla="*/ 2 h 79"/>
                            <a:gd name="T80" fmla="*/ 72 w 98"/>
                            <a:gd name="T81" fmla="*/ 0 h 79"/>
                            <a:gd name="T82" fmla="*/ 79 w 98"/>
                            <a:gd name="T83" fmla="*/ 1 h 79"/>
                            <a:gd name="T84" fmla="*/ 86 w 98"/>
                            <a:gd name="T85" fmla="*/ 3 h 79"/>
                            <a:gd name="T86" fmla="*/ 91 w 98"/>
                            <a:gd name="T87" fmla="*/ 7 h 79"/>
                            <a:gd name="T88" fmla="*/ 95 w 98"/>
                            <a:gd name="T89" fmla="*/ 12 h 79"/>
                            <a:gd name="T90" fmla="*/ 98 w 98"/>
                            <a:gd name="T91" fmla="*/ 20 h 79"/>
                            <a:gd name="T92" fmla="*/ 98 w 98"/>
                            <a:gd name="T93" fmla="*/ 79 h 7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8"/>
                            <a:gd name="T142" fmla="*/ 0 h 79"/>
                            <a:gd name="T143" fmla="*/ 98 w 98"/>
                            <a:gd name="T144" fmla="*/ 79 h 7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8" h="79">
                              <a:moveTo>
                                <a:pt x="98" y="79"/>
                              </a:moveTo>
                              <a:lnTo>
                                <a:pt x="80" y="79"/>
                              </a:lnTo>
                              <a:lnTo>
                                <a:pt x="80" y="32"/>
                              </a:lnTo>
                              <a:lnTo>
                                <a:pt x="80" y="30"/>
                              </a:lnTo>
                              <a:lnTo>
                                <a:pt x="80" y="28"/>
                              </a:lnTo>
                              <a:lnTo>
                                <a:pt x="80" y="27"/>
                              </a:lnTo>
                              <a:lnTo>
                                <a:pt x="79" y="25"/>
                              </a:lnTo>
                              <a:lnTo>
                                <a:pt x="79" y="24"/>
                              </a:lnTo>
                              <a:lnTo>
                                <a:pt x="78" y="23"/>
                              </a:lnTo>
                              <a:lnTo>
                                <a:pt x="78" y="21"/>
                              </a:lnTo>
                              <a:lnTo>
                                <a:pt x="77" y="20"/>
                              </a:lnTo>
                              <a:lnTo>
                                <a:pt x="76" y="20"/>
                              </a:lnTo>
                              <a:lnTo>
                                <a:pt x="76" y="19"/>
                              </a:lnTo>
                              <a:lnTo>
                                <a:pt x="75" y="18"/>
                              </a:lnTo>
                              <a:lnTo>
                                <a:pt x="74" y="18"/>
                              </a:lnTo>
                              <a:lnTo>
                                <a:pt x="73" y="18"/>
                              </a:lnTo>
                              <a:lnTo>
                                <a:pt x="72" y="17"/>
                              </a:lnTo>
                              <a:lnTo>
                                <a:pt x="71" y="17"/>
                              </a:lnTo>
                              <a:lnTo>
                                <a:pt x="70" y="17"/>
                              </a:lnTo>
                              <a:lnTo>
                                <a:pt x="69" y="17"/>
                              </a:lnTo>
                              <a:lnTo>
                                <a:pt x="67" y="18"/>
                              </a:lnTo>
                              <a:lnTo>
                                <a:pt x="66" y="18"/>
                              </a:lnTo>
                              <a:lnTo>
                                <a:pt x="65" y="18"/>
                              </a:lnTo>
                              <a:lnTo>
                                <a:pt x="64" y="19"/>
                              </a:lnTo>
                              <a:lnTo>
                                <a:pt x="63" y="20"/>
                              </a:lnTo>
                              <a:lnTo>
                                <a:pt x="62" y="21"/>
                              </a:lnTo>
                              <a:lnTo>
                                <a:pt x="61" y="22"/>
                              </a:lnTo>
                              <a:lnTo>
                                <a:pt x="60" y="23"/>
                              </a:lnTo>
                              <a:lnTo>
                                <a:pt x="60" y="24"/>
                              </a:lnTo>
                              <a:lnTo>
                                <a:pt x="59" y="25"/>
                              </a:lnTo>
                              <a:lnTo>
                                <a:pt x="59" y="27"/>
                              </a:lnTo>
                              <a:lnTo>
                                <a:pt x="59" y="28"/>
                              </a:lnTo>
                              <a:lnTo>
                                <a:pt x="58" y="30"/>
                              </a:lnTo>
                              <a:lnTo>
                                <a:pt x="58" y="31"/>
                              </a:lnTo>
                              <a:lnTo>
                                <a:pt x="58" y="33"/>
                              </a:lnTo>
                              <a:lnTo>
                                <a:pt x="58" y="79"/>
                              </a:lnTo>
                              <a:lnTo>
                                <a:pt x="40" y="79"/>
                              </a:lnTo>
                              <a:lnTo>
                                <a:pt x="40" y="33"/>
                              </a:lnTo>
                              <a:lnTo>
                                <a:pt x="40" y="32"/>
                              </a:lnTo>
                              <a:lnTo>
                                <a:pt x="40" y="30"/>
                              </a:lnTo>
                              <a:lnTo>
                                <a:pt x="40" y="29"/>
                              </a:lnTo>
                              <a:lnTo>
                                <a:pt x="40" y="28"/>
                              </a:lnTo>
                              <a:lnTo>
                                <a:pt x="40" y="26"/>
                              </a:lnTo>
                              <a:lnTo>
                                <a:pt x="40" y="25"/>
                              </a:lnTo>
                              <a:lnTo>
                                <a:pt x="39" y="24"/>
                              </a:lnTo>
                              <a:lnTo>
                                <a:pt x="39" y="23"/>
                              </a:lnTo>
                              <a:lnTo>
                                <a:pt x="38" y="21"/>
                              </a:lnTo>
                              <a:lnTo>
                                <a:pt x="38" y="20"/>
                              </a:lnTo>
                              <a:lnTo>
                                <a:pt x="37" y="20"/>
                              </a:lnTo>
                              <a:lnTo>
                                <a:pt x="36" y="19"/>
                              </a:lnTo>
                              <a:lnTo>
                                <a:pt x="34" y="18"/>
                              </a:lnTo>
                              <a:lnTo>
                                <a:pt x="33" y="18"/>
                              </a:lnTo>
                              <a:lnTo>
                                <a:pt x="31" y="17"/>
                              </a:lnTo>
                              <a:lnTo>
                                <a:pt x="30" y="17"/>
                              </a:lnTo>
                              <a:lnTo>
                                <a:pt x="28" y="17"/>
                              </a:lnTo>
                              <a:lnTo>
                                <a:pt x="27" y="18"/>
                              </a:lnTo>
                              <a:lnTo>
                                <a:pt x="25" y="18"/>
                              </a:lnTo>
                              <a:lnTo>
                                <a:pt x="24" y="18"/>
                              </a:lnTo>
                              <a:lnTo>
                                <a:pt x="23" y="19"/>
                              </a:lnTo>
                              <a:lnTo>
                                <a:pt x="22" y="20"/>
                              </a:lnTo>
                              <a:lnTo>
                                <a:pt x="21" y="21"/>
                              </a:lnTo>
                              <a:lnTo>
                                <a:pt x="21" y="22"/>
                              </a:lnTo>
                              <a:lnTo>
                                <a:pt x="20" y="23"/>
                              </a:lnTo>
                              <a:lnTo>
                                <a:pt x="20" y="24"/>
                              </a:lnTo>
                              <a:lnTo>
                                <a:pt x="19" y="25"/>
                              </a:lnTo>
                              <a:lnTo>
                                <a:pt x="19" y="26"/>
                              </a:lnTo>
                              <a:lnTo>
                                <a:pt x="19" y="28"/>
                              </a:lnTo>
                              <a:lnTo>
                                <a:pt x="18" y="29"/>
                              </a:lnTo>
                              <a:lnTo>
                                <a:pt x="18" y="31"/>
                              </a:lnTo>
                              <a:lnTo>
                                <a:pt x="18" y="32"/>
                              </a:lnTo>
                              <a:lnTo>
                                <a:pt x="18" y="79"/>
                              </a:lnTo>
                              <a:lnTo>
                                <a:pt x="0" y="79"/>
                              </a:lnTo>
                              <a:lnTo>
                                <a:pt x="0" y="2"/>
                              </a:lnTo>
                              <a:lnTo>
                                <a:pt x="18" y="2"/>
                              </a:lnTo>
                              <a:lnTo>
                                <a:pt x="18" y="14"/>
                              </a:lnTo>
                              <a:lnTo>
                                <a:pt x="18" y="12"/>
                              </a:lnTo>
                              <a:lnTo>
                                <a:pt x="19" y="11"/>
                              </a:lnTo>
                              <a:lnTo>
                                <a:pt x="19" y="10"/>
                              </a:lnTo>
                              <a:lnTo>
                                <a:pt x="20" y="9"/>
                              </a:lnTo>
                              <a:lnTo>
                                <a:pt x="21" y="8"/>
                              </a:lnTo>
                              <a:lnTo>
                                <a:pt x="22" y="7"/>
                              </a:lnTo>
                              <a:lnTo>
                                <a:pt x="23" y="6"/>
                              </a:lnTo>
                              <a:lnTo>
                                <a:pt x="24" y="5"/>
                              </a:lnTo>
                              <a:lnTo>
                                <a:pt x="25" y="4"/>
                              </a:lnTo>
                              <a:lnTo>
                                <a:pt x="26" y="3"/>
                              </a:lnTo>
                              <a:lnTo>
                                <a:pt x="28" y="2"/>
                              </a:lnTo>
                              <a:lnTo>
                                <a:pt x="29" y="2"/>
                              </a:lnTo>
                              <a:lnTo>
                                <a:pt x="31" y="1"/>
                              </a:lnTo>
                              <a:lnTo>
                                <a:pt x="33" y="0"/>
                              </a:lnTo>
                              <a:lnTo>
                                <a:pt x="35" y="0"/>
                              </a:lnTo>
                              <a:lnTo>
                                <a:pt x="37" y="0"/>
                              </a:lnTo>
                              <a:lnTo>
                                <a:pt x="39" y="0"/>
                              </a:lnTo>
                              <a:lnTo>
                                <a:pt x="41" y="0"/>
                              </a:lnTo>
                              <a:lnTo>
                                <a:pt x="42" y="1"/>
                              </a:lnTo>
                              <a:lnTo>
                                <a:pt x="44" y="1"/>
                              </a:lnTo>
                              <a:lnTo>
                                <a:pt x="45" y="1"/>
                              </a:lnTo>
                              <a:lnTo>
                                <a:pt x="46" y="2"/>
                              </a:lnTo>
                              <a:lnTo>
                                <a:pt x="48" y="2"/>
                              </a:lnTo>
                              <a:lnTo>
                                <a:pt x="49" y="3"/>
                              </a:lnTo>
                              <a:lnTo>
                                <a:pt x="50" y="4"/>
                              </a:lnTo>
                              <a:lnTo>
                                <a:pt x="51" y="5"/>
                              </a:lnTo>
                              <a:lnTo>
                                <a:pt x="52" y="6"/>
                              </a:lnTo>
                              <a:lnTo>
                                <a:pt x="53" y="7"/>
                              </a:lnTo>
                              <a:lnTo>
                                <a:pt x="54" y="8"/>
                              </a:lnTo>
                              <a:lnTo>
                                <a:pt x="54" y="10"/>
                              </a:lnTo>
                              <a:lnTo>
                                <a:pt x="55" y="11"/>
                              </a:lnTo>
                              <a:lnTo>
                                <a:pt x="56" y="13"/>
                              </a:lnTo>
                              <a:lnTo>
                                <a:pt x="57" y="12"/>
                              </a:lnTo>
                              <a:lnTo>
                                <a:pt x="57" y="11"/>
                              </a:lnTo>
                              <a:lnTo>
                                <a:pt x="58" y="10"/>
                              </a:lnTo>
                              <a:lnTo>
                                <a:pt x="58" y="9"/>
                              </a:lnTo>
                              <a:lnTo>
                                <a:pt x="59" y="8"/>
                              </a:lnTo>
                              <a:lnTo>
                                <a:pt x="60" y="7"/>
                              </a:lnTo>
                              <a:lnTo>
                                <a:pt x="61" y="6"/>
                              </a:lnTo>
                              <a:lnTo>
                                <a:pt x="62" y="5"/>
                              </a:lnTo>
                              <a:lnTo>
                                <a:pt x="63" y="4"/>
                              </a:lnTo>
                              <a:lnTo>
                                <a:pt x="64" y="3"/>
                              </a:lnTo>
                              <a:lnTo>
                                <a:pt x="66" y="2"/>
                              </a:lnTo>
                              <a:lnTo>
                                <a:pt x="67" y="2"/>
                              </a:lnTo>
                              <a:lnTo>
                                <a:pt x="69" y="1"/>
                              </a:lnTo>
                              <a:lnTo>
                                <a:pt x="71" y="1"/>
                              </a:lnTo>
                              <a:lnTo>
                                <a:pt x="72" y="0"/>
                              </a:lnTo>
                              <a:lnTo>
                                <a:pt x="74" y="0"/>
                              </a:lnTo>
                              <a:lnTo>
                                <a:pt x="77" y="0"/>
                              </a:lnTo>
                              <a:lnTo>
                                <a:pt x="79" y="1"/>
                              </a:lnTo>
                              <a:lnTo>
                                <a:pt x="81" y="1"/>
                              </a:lnTo>
                              <a:lnTo>
                                <a:pt x="84" y="2"/>
                              </a:lnTo>
                              <a:lnTo>
                                <a:pt x="86" y="3"/>
                              </a:lnTo>
                              <a:lnTo>
                                <a:pt x="88" y="4"/>
                              </a:lnTo>
                              <a:lnTo>
                                <a:pt x="90" y="5"/>
                              </a:lnTo>
                              <a:lnTo>
                                <a:pt x="91" y="7"/>
                              </a:lnTo>
                              <a:lnTo>
                                <a:pt x="93" y="8"/>
                              </a:lnTo>
                              <a:lnTo>
                                <a:pt x="94" y="10"/>
                              </a:lnTo>
                              <a:lnTo>
                                <a:pt x="95" y="12"/>
                              </a:lnTo>
                              <a:lnTo>
                                <a:pt x="96" y="15"/>
                              </a:lnTo>
                              <a:lnTo>
                                <a:pt x="97" y="17"/>
                              </a:lnTo>
                              <a:lnTo>
                                <a:pt x="98" y="20"/>
                              </a:lnTo>
                              <a:lnTo>
                                <a:pt x="98" y="23"/>
                              </a:lnTo>
                              <a:lnTo>
                                <a:pt x="98" y="26"/>
                              </a:lnTo>
                              <a:lnTo>
                                <a:pt x="98"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39" name="Freeform 227"/>
                        <a:cNvSpPr>
                          <a:spLocks noEditPoints="1"/>
                        </a:cNvSpPr>
                      </a:nvSpPr>
                      <a:spPr bwMode="auto">
                        <a:xfrm>
                          <a:off x="2828" y="2397"/>
                          <a:ext cx="64" cy="81"/>
                        </a:xfrm>
                        <a:custGeom>
                          <a:avLst/>
                          <a:gdLst>
                            <a:gd name="T0" fmla="*/ 60 w 64"/>
                            <a:gd name="T1" fmla="*/ 68 h 81"/>
                            <a:gd name="T2" fmla="*/ 61 w 64"/>
                            <a:gd name="T3" fmla="*/ 72 h 81"/>
                            <a:gd name="T4" fmla="*/ 62 w 64"/>
                            <a:gd name="T5" fmla="*/ 75 h 81"/>
                            <a:gd name="T6" fmla="*/ 63 w 64"/>
                            <a:gd name="T7" fmla="*/ 76 h 81"/>
                            <a:gd name="T8" fmla="*/ 44 w 64"/>
                            <a:gd name="T9" fmla="*/ 79 h 81"/>
                            <a:gd name="T10" fmla="*/ 44 w 64"/>
                            <a:gd name="T11" fmla="*/ 76 h 81"/>
                            <a:gd name="T12" fmla="*/ 43 w 64"/>
                            <a:gd name="T13" fmla="*/ 74 h 81"/>
                            <a:gd name="T14" fmla="*/ 43 w 64"/>
                            <a:gd name="T15" fmla="*/ 72 h 81"/>
                            <a:gd name="T16" fmla="*/ 42 w 64"/>
                            <a:gd name="T17" fmla="*/ 71 h 81"/>
                            <a:gd name="T18" fmla="*/ 38 w 64"/>
                            <a:gd name="T19" fmla="*/ 74 h 81"/>
                            <a:gd name="T20" fmla="*/ 33 w 64"/>
                            <a:gd name="T21" fmla="*/ 78 h 81"/>
                            <a:gd name="T22" fmla="*/ 27 w 64"/>
                            <a:gd name="T23" fmla="*/ 81 h 81"/>
                            <a:gd name="T24" fmla="*/ 19 w 64"/>
                            <a:gd name="T25" fmla="*/ 81 h 81"/>
                            <a:gd name="T26" fmla="*/ 11 w 64"/>
                            <a:gd name="T27" fmla="*/ 79 h 81"/>
                            <a:gd name="T28" fmla="*/ 5 w 64"/>
                            <a:gd name="T29" fmla="*/ 74 h 81"/>
                            <a:gd name="T30" fmla="*/ 1 w 64"/>
                            <a:gd name="T31" fmla="*/ 67 h 81"/>
                            <a:gd name="T32" fmla="*/ 0 w 64"/>
                            <a:gd name="T33" fmla="*/ 56 h 81"/>
                            <a:gd name="T34" fmla="*/ 2 w 64"/>
                            <a:gd name="T35" fmla="*/ 47 h 81"/>
                            <a:gd name="T36" fmla="*/ 7 w 64"/>
                            <a:gd name="T37" fmla="*/ 40 h 81"/>
                            <a:gd name="T38" fmla="*/ 14 w 64"/>
                            <a:gd name="T39" fmla="*/ 36 h 81"/>
                            <a:gd name="T40" fmla="*/ 36 w 64"/>
                            <a:gd name="T41" fmla="*/ 32 h 81"/>
                            <a:gd name="T42" fmla="*/ 38 w 64"/>
                            <a:gd name="T43" fmla="*/ 31 h 81"/>
                            <a:gd name="T44" fmla="*/ 40 w 64"/>
                            <a:gd name="T45" fmla="*/ 30 h 81"/>
                            <a:gd name="T46" fmla="*/ 42 w 64"/>
                            <a:gd name="T47" fmla="*/ 28 h 81"/>
                            <a:gd name="T48" fmla="*/ 42 w 64"/>
                            <a:gd name="T49" fmla="*/ 25 h 81"/>
                            <a:gd name="T50" fmla="*/ 41 w 64"/>
                            <a:gd name="T51" fmla="*/ 20 h 81"/>
                            <a:gd name="T52" fmla="*/ 38 w 64"/>
                            <a:gd name="T53" fmla="*/ 18 h 81"/>
                            <a:gd name="T54" fmla="*/ 34 w 64"/>
                            <a:gd name="T55" fmla="*/ 17 h 81"/>
                            <a:gd name="T56" fmla="*/ 31 w 64"/>
                            <a:gd name="T57" fmla="*/ 16 h 81"/>
                            <a:gd name="T58" fmla="*/ 25 w 64"/>
                            <a:gd name="T59" fmla="*/ 17 h 81"/>
                            <a:gd name="T60" fmla="*/ 22 w 64"/>
                            <a:gd name="T61" fmla="*/ 20 h 81"/>
                            <a:gd name="T62" fmla="*/ 20 w 64"/>
                            <a:gd name="T63" fmla="*/ 23 h 81"/>
                            <a:gd name="T64" fmla="*/ 19 w 64"/>
                            <a:gd name="T65" fmla="*/ 27 h 81"/>
                            <a:gd name="T66" fmla="*/ 4 w 64"/>
                            <a:gd name="T67" fmla="*/ 16 h 81"/>
                            <a:gd name="T68" fmla="*/ 11 w 64"/>
                            <a:gd name="T69" fmla="*/ 6 h 81"/>
                            <a:gd name="T70" fmla="*/ 20 w 64"/>
                            <a:gd name="T71" fmla="*/ 2 h 81"/>
                            <a:gd name="T72" fmla="*/ 30 w 64"/>
                            <a:gd name="T73" fmla="*/ 0 h 81"/>
                            <a:gd name="T74" fmla="*/ 39 w 64"/>
                            <a:gd name="T75" fmla="*/ 1 h 81"/>
                            <a:gd name="T76" fmla="*/ 48 w 64"/>
                            <a:gd name="T77" fmla="*/ 3 h 81"/>
                            <a:gd name="T78" fmla="*/ 55 w 64"/>
                            <a:gd name="T79" fmla="*/ 9 h 81"/>
                            <a:gd name="T80" fmla="*/ 60 w 64"/>
                            <a:gd name="T81" fmla="*/ 19 h 81"/>
                            <a:gd name="T82" fmla="*/ 42 w 64"/>
                            <a:gd name="T83" fmla="*/ 42 h 81"/>
                            <a:gd name="T84" fmla="*/ 40 w 64"/>
                            <a:gd name="T85" fmla="*/ 43 h 81"/>
                            <a:gd name="T86" fmla="*/ 38 w 64"/>
                            <a:gd name="T87" fmla="*/ 44 h 81"/>
                            <a:gd name="T88" fmla="*/ 34 w 64"/>
                            <a:gd name="T89" fmla="*/ 45 h 81"/>
                            <a:gd name="T90" fmla="*/ 29 w 64"/>
                            <a:gd name="T91" fmla="*/ 46 h 81"/>
                            <a:gd name="T92" fmla="*/ 24 w 64"/>
                            <a:gd name="T93" fmla="*/ 47 h 81"/>
                            <a:gd name="T94" fmla="*/ 21 w 64"/>
                            <a:gd name="T95" fmla="*/ 50 h 81"/>
                            <a:gd name="T96" fmla="*/ 18 w 64"/>
                            <a:gd name="T97" fmla="*/ 53 h 81"/>
                            <a:gd name="T98" fmla="*/ 18 w 64"/>
                            <a:gd name="T99" fmla="*/ 58 h 81"/>
                            <a:gd name="T100" fmla="*/ 19 w 64"/>
                            <a:gd name="T101" fmla="*/ 63 h 81"/>
                            <a:gd name="T102" fmla="*/ 21 w 64"/>
                            <a:gd name="T103" fmla="*/ 65 h 81"/>
                            <a:gd name="T104" fmla="*/ 24 w 64"/>
                            <a:gd name="T105" fmla="*/ 66 h 81"/>
                            <a:gd name="T106" fmla="*/ 28 w 64"/>
                            <a:gd name="T107" fmla="*/ 66 h 81"/>
                            <a:gd name="T108" fmla="*/ 33 w 64"/>
                            <a:gd name="T109" fmla="*/ 65 h 81"/>
                            <a:gd name="T110" fmla="*/ 38 w 64"/>
                            <a:gd name="T111" fmla="*/ 61 h 81"/>
                            <a:gd name="T112" fmla="*/ 41 w 64"/>
                            <a:gd name="T113" fmla="*/ 56 h 81"/>
                            <a:gd name="T114" fmla="*/ 42 w 64"/>
                            <a:gd name="T115" fmla="*/ 42 h 8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64"/>
                            <a:gd name="T175" fmla="*/ 0 h 81"/>
                            <a:gd name="T176" fmla="*/ 64 w 64"/>
                            <a:gd name="T177" fmla="*/ 81 h 81"/>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64" h="81">
                              <a:moveTo>
                                <a:pt x="60" y="64"/>
                              </a:moveTo>
                              <a:lnTo>
                                <a:pt x="60" y="65"/>
                              </a:lnTo>
                              <a:lnTo>
                                <a:pt x="60" y="67"/>
                              </a:lnTo>
                              <a:lnTo>
                                <a:pt x="60" y="68"/>
                              </a:lnTo>
                              <a:lnTo>
                                <a:pt x="60" y="70"/>
                              </a:lnTo>
                              <a:lnTo>
                                <a:pt x="60" y="71"/>
                              </a:lnTo>
                              <a:lnTo>
                                <a:pt x="61" y="72"/>
                              </a:lnTo>
                              <a:lnTo>
                                <a:pt x="61" y="73"/>
                              </a:lnTo>
                              <a:lnTo>
                                <a:pt x="61" y="74"/>
                              </a:lnTo>
                              <a:lnTo>
                                <a:pt x="62" y="75"/>
                              </a:lnTo>
                              <a:lnTo>
                                <a:pt x="63" y="76"/>
                              </a:lnTo>
                              <a:lnTo>
                                <a:pt x="64" y="76"/>
                              </a:lnTo>
                              <a:lnTo>
                                <a:pt x="64" y="79"/>
                              </a:lnTo>
                              <a:lnTo>
                                <a:pt x="45" y="79"/>
                              </a:lnTo>
                              <a:lnTo>
                                <a:pt x="44" y="79"/>
                              </a:lnTo>
                              <a:lnTo>
                                <a:pt x="44" y="78"/>
                              </a:lnTo>
                              <a:lnTo>
                                <a:pt x="44" y="77"/>
                              </a:lnTo>
                              <a:lnTo>
                                <a:pt x="44" y="76"/>
                              </a:lnTo>
                              <a:lnTo>
                                <a:pt x="43" y="75"/>
                              </a:lnTo>
                              <a:lnTo>
                                <a:pt x="43" y="74"/>
                              </a:lnTo>
                              <a:lnTo>
                                <a:pt x="43" y="73"/>
                              </a:lnTo>
                              <a:lnTo>
                                <a:pt x="43" y="72"/>
                              </a:lnTo>
                              <a:lnTo>
                                <a:pt x="43" y="71"/>
                              </a:lnTo>
                              <a:lnTo>
                                <a:pt x="43" y="70"/>
                              </a:lnTo>
                              <a:lnTo>
                                <a:pt x="42" y="71"/>
                              </a:lnTo>
                              <a:lnTo>
                                <a:pt x="41" y="72"/>
                              </a:lnTo>
                              <a:lnTo>
                                <a:pt x="40" y="73"/>
                              </a:lnTo>
                              <a:lnTo>
                                <a:pt x="39" y="74"/>
                              </a:lnTo>
                              <a:lnTo>
                                <a:pt x="38" y="74"/>
                              </a:lnTo>
                              <a:lnTo>
                                <a:pt x="37" y="76"/>
                              </a:lnTo>
                              <a:lnTo>
                                <a:pt x="36" y="76"/>
                              </a:lnTo>
                              <a:lnTo>
                                <a:pt x="35" y="77"/>
                              </a:lnTo>
                              <a:lnTo>
                                <a:pt x="33" y="78"/>
                              </a:lnTo>
                              <a:lnTo>
                                <a:pt x="32" y="79"/>
                              </a:lnTo>
                              <a:lnTo>
                                <a:pt x="30" y="79"/>
                              </a:lnTo>
                              <a:lnTo>
                                <a:pt x="29" y="80"/>
                              </a:lnTo>
                              <a:lnTo>
                                <a:pt x="27" y="81"/>
                              </a:lnTo>
                              <a:lnTo>
                                <a:pt x="25" y="81"/>
                              </a:lnTo>
                              <a:lnTo>
                                <a:pt x="23" y="81"/>
                              </a:lnTo>
                              <a:lnTo>
                                <a:pt x="21" y="81"/>
                              </a:lnTo>
                              <a:lnTo>
                                <a:pt x="19" y="81"/>
                              </a:lnTo>
                              <a:lnTo>
                                <a:pt x="17" y="81"/>
                              </a:lnTo>
                              <a:lnTo>
                                <a:pt x="15" y="81"/>
                              </a:lnTo>
                              <a:lnTo>
                                <a:pt x="13" y="80"/>
                              </a:lnTo>
                              <a:lnTo>
                                <a:pt x="11" y="79"/>
                              </a:lnTo>
                              <a:lnTo>
                                <a:pt x="10" y="78"/>
                              </a:lnTo>
                              <a:lnTo>
                                <a:pt x="8" y="77"/>
                              </a:lnTo>
                              <a:lnTo>
                                <a:pt x="6" y="76"/>
                              </a:lnTo>
                              <a:lnTo>
                                <a:pt x="5" y="74"/>
                              </a:lnTo>
                              <a:lnTo>
                                <a:pt x="4" y="73"/>
                              </a:lnTo>
                              <a:lnTo>
                                <a:pt x="3" y="71"/>
                              </a:lnTo>
                              <a:lnTo>
                                <a:pt x="2" y="69"/>
                              </a:lnTo>
                              <a:lnTo>
                                <a:pt x="1" y="67"/>
                              </a:lnTo>
                              <a:lnTo>
                                <a:pt x="0" y="64"/>
                              </a:lnTo>
                              <a:lnTo>
                                <a:pt x="0" y="61"/>
                              </a:lnTo>
                              <a:lnTo>
                                <a:pt x="0" y="59"/>
                              </a:lnTo>
                              <a:lnTo>
                                <a:pt x="0" y="56"/>
                              </a:lnTo>
                              <a:lnTo>
                                <a:pt x="0" y="53"/>
                              </a:lnTo>
                              <a:lnTo>
                                <a:pt x="1" y="51"/>
                              </a:lnTo>
                              <a:lnTo>
                                <a:pt x="1" y="49"/>
                              </a:lnTo>
                              <a:lnTo>
                                <a:pt x="2" y="47"/>
                              </a:lnTo>
                              <a:lnTo>
                                <a:pt x="3" y="45"/>
                              </a:lnTo>
                              <a:lnTo>
                                <a:pt x="4" y="43"/>
                              </a:lnTo>
                              <a:lnTo>
                                <a:pt x="6" y="41"/>
                              </a:lnTo>
                              <a:lnTo>
                                <a:pt x="7" y="40"/>
                              </a:lnTo>
                              <a:lnTo>
                                <a:pt x="8" y="39"/>
                              </a:lnTo>
                              <a:lnTo>
                                <a:pt x="10" y="38"/>
                              </a:lnTo>
                              <a:lnTo>
                                <a:pt x="12" y="37"/>
                              </a:lnTo>
                              <a:lnTo>
                                <a:pt x="14" y="36"/>
                              </a:lnTo>
                              <a:lnTo>
                                <a:pt x="16" y="35"/>
                              </a:lnTo>
                              <a:lnTo>
                                <a:pt x="18" y="35"/>
                              </a:lnTo>
                              <a:lnTo>
                                <a:pt x="20" y="34"/>
                              </a:lnTo>
                              <a:lnTo>
                                <a:pt x="36" y="32"/>
                              </a:lnTo>
                              <a:lnTo>
                                <a:pt x="37" y="31"/>
                              </a:lnTo>
                              <a:lnTo>
                                <a:pt x="38" y="31"/>
                              </a:lnTo>
                              <a:lnTo>
                                <a:pt x="39" y="31"/>
                              </a:lnTo>
                              <a:lnTo>
                                <a:pt x="39" y="30"/>
                              </a:lnTo>
                              <a:lnTo>
                                <a:pt x="40" y="30"/>
                              </a:lnTo>
                              <a:lnTo>
                                <a:pt x="41" y="29"/>
                              </a:lnTo>
                              <a:lnTo>
                                <a:pt x="42" y="28"/>
                              </a:lnTo>
                              <a:lnTo>
                                <a:pt x="42" y="27"/>
                              </a:lnTo>
                              <a:lnTo>
                                <a:pt x="42" y="26"/>
                              </a:lnTo>
                              <a:lnTo>
                                <a:pt x="42" y="25"/>
                              </a:lnTo>
                              <a:lnTo>
                                <a:pt x="42" y="24"/>
                              </a:lnTo>
                              <a:lnTo>
                                <a:pt x="42" y="23"/>
                              </a:lnTo>
                              <a:lnTo>
                                <a:pt x="41" y="21"/>
                              </a:lnTo>
                              <a:lnTo>
                                <a:pt x="41" y="20"/>
                              </a:lnTo>
                              <a:lnTo>
                                <a:pt x="40" y="19"/>
                              </a:lnTo>
                              <a:lnTo>
                                <a:pt x="39" y="18"/>
                              </a:lnTo>
                              <a:lnTo>
                                <a:pt x="38" y="18"/>
                              </a:lnTo>
                              <a:lnTo>
                                <a:pt x="37" y="17"/>
                              </a:lnTo>
                              <a:lnTo>
                                <a:pt x="36" y="17"/>
                              </a:lnTo>
                              <a:lnTo>
                                <a:pt x="35" y="17"/>
                              </a:lnTo>
                              <a:lnTo>
                                <a:pt x="34" y="17"/>
                              </a:lnTo>
                              <a:lnTo>
                                <a:pt x="33" y="16"/>
                              </a:lnTo>
                              <a:lnTo>
                                <a:pt x="32" y="16"/>
                              </a:lnTo>
                              <a:lnTo>
                                <a:pt x="31" y="16"/>
                              </a:lnTo>
                              <a:lnTo>
                                <a:pt x="29" y="16"/>
                              </a:lnTo>
                              <a:lnTo>
                                <a:pt x="27" y="17"/>
                              </a:lnTo>
                              <a:lnTo>
                                <a:pt x="26" y="17"/>
                              </a:lnTo>
                              <a:lnTo>
                                <a:pt x="25" y="17"/>
                              </a:lnTo>
                              <a:lnTo>
                                <a:pt x="24" y="18"/>
                              </a:lnTo>
                              <a:lnTo>
                                <a:pt x="23" y="19"/>
                              </a:lnTo>
                              <a:lnTo>
                                <a:pt x="22" y="19"/>
                              </a:lnTo>
                              <a:lnTo>
                                <a:pt x="22" y="20"/>
                              </a:lnTo>
                              <a:lnTo>
                                <a:pt x="21" y="21"/>
                              </a:lnTo>
                              <a:lnTo>
                                <a:pt x="21" y="22"/>
                              </a:lnTo>
                              <a:lnTo>
                                <a:pt x="20" y="23"/>
                              </a:lnTo>
                              <a:lnTo>
                                <a:pt x="20" y="24"/>
                              </a:lnTo>
                              <a:lnTo>
                                <a:pt x="20" y="25"/>
                              </a:lnTo>
                              <a:lnTo>
                                <a:pt x="19" y="26"/>
                              </a:lnTo>
                              <a:lnTo>
                                <a:pt x="19" y="27"/>
                              </a:lnTo>
                              <a:lnTo>
                                <a:pt x="2" y="27"/>
                              </a:lnTo>
                              <a:lnTo>
                                <a:pt x="3" y="23"/>
                              </a:lnTo>
                              <a:lnTo>
                                <a:pt x="3" y="19"/>
                              </a:lnTo>
                              <a:lnTo>
                                <a:pt x="4" y="16"/>
                              </a:lnTo>
                              <a:lnTo>
                                <a:pt x="6" y="13"/>
                              </a:lnTo>
                              <a:lnTo>
                                <a:pt x="7" y="10"/>
                              </a:lnTo>
                              <a:lnTo>
                                <a:pt x="9" y="8"/>
                              </a:lnTo>
                              <a:lnTo>
                                <a:pt x="11" y="6"/>
                              </a:lnTo>
                              <a:lnTo>
                                <a:pt x="13" y="5"/>
                              </a:lnTo>
                              <a:lnTo>
                                <a:pt x="15" y="4"/>
                              </a:lnTo>
                              <a:lnTo>
                                <a:pt x="17" y="2"/>
                              </a:lnTo>
                              <a:lnTo>
                                <a:pt x="20" y="2"/>
                              </a:lnTo>
                              <a:lnTo>
                                <a:pt x="22" y="1"/>
                              </a:lnTo>
                              <a:lnTo>
                                <a:pt x="25" y="1"/>
                              </a:lnTo>
                              <a:lnTo>
                                <a:pt x="27" y="0"/>
                              </a:lnTo>
                              <a:lnTo>
                                <a:pt x="30" y="0"/>
                              </a:lnTo>
                              <a:lnTo>
                                <a:pt x="33" y="0"/>
                              </a:lnTo>
                              <a:lnTo>
                                <a:pt x="34" y="0"/>
                              </a:lnTo>
                              <a:lnTo>
                                <a:pt x="37" y="0"/>
                              </a:lnTo>
                              <a:lnTo>
                                <a:pt x="39" y="1"/>
                              </a:lnTo>
                              <a:lnTo>
                                <a:pt x="41" y="1"/>
                              </a:lnTo>
                              <a:lnTo>
                                <a:pt x="43" y="2"/>
                              </a:lnTo>
                              <a:lnTo>
                                <a:pt x="45" y="2"/>
                              </a:lnTo>
                              <a:lnTo>
                                <a:pt x="48" y="3"/>
                              </a:lnTo>
                              <a:lnTo>
                                <a:pt x="50" y="4"/>
                              </a:lnTo>
                              <a:lnTo>
                                <a:pt x="52" y="6"/>
                              </a:lnTo>
                              <a:lnTo>
                                <a:pt x="54" y="7"/>
                              </a:lnTo>
                              <a:lnTo>
                                <a:pt x="55" y="9"/>
                              </a:lnTo>
                              <a:lnTo>
                                <a:pt x="57" y="11"/>
                              </a:lnTo>
                              <a:lnTo>
                                <a:pt x="58" y="13"/>
                              </a:lnTo>
                              <a:lnTo>
                                <a:pt x="59" y="16"/>
                              </a:lnTo>
                              <a:lnTo>
                                <a:pt x="60" y="19"/>
                              </a:lnTo>
                              <a:lnTo>
                                <a:pt x="60" y="23"/>
                              </a:lnTo>
                              <a:lnTo>
                                <a:pt x="60" y="64"/>
                              </a:lnTo>
                              <a:close/>
                              <a:moveTo>
                                <a:pt x="42" y="42"/>
                              </a:moveTo>
                              <a:lnTo>
                                <a:pt x="42" y="42"/>
                              </a:lnTo>
                              <a:lnTo>
                                <a:pt x="41" y="42"/>
                              </a:lnTo>
                              <a:lnTo>
                                <a:pt x="41" y="43"/>
                              </a:lnTo>
                              <a:lnTo>
                                <a:pt x="40" y="43"/>
                              </a:lnTo>
                              <a:lnTo>
                                <a:pt x="39" y="43"/>
                              </a:lnTo>
                              <a:lnTo>
                                <a:pt x="38" y="44"/>
                              </a:lnTo>
                              <a:lnTo>
                                <a:pt x="37" y="44"/>
                              </a:lnTo>
                              <a:lnTo>
                                <a:pt x="36" y="45"/>
                              </a:lnTo>
                              <a:lnTo>
                                <a:pt x="35" y="45"/>
                              </a:lnTo>
                              <a:lnTo>
                                <a:pt x="34" y="45"/>
                              </a:lnTo>
                              <a:lnTo>
                                <a:pt x="33" y="45"/>
                              </a:lnTo>
                              <a:lnTo>
                                <a:pt x="31" y="45"/>
                              </a:lnTo>
                              <a:lnTo>
                                <a:pt x="30" y="46"/>
                              </a:lnTo>
                              <a:lnTo>
                                <a:pt x="29" y="46"/>
                              </a:lnTo>
                              <a:lnTo>
                                <a:pt x="28" y="46"/>
                              </a:lnTo>
                              <a:lnTo>
                                <a:pt x="26" y="47"/>
                              </a:lnTo>
                              <a:lnTo>
                                <a:pt x="25" y="47"/>
                              </a:lnTo>
                              <a:lnTo>
                                <a:pt x="24" y="47"/>
                              </a:lnTo>
                              <a:lnTo>
                                <a:pt x="23" y="48"/>
                              </a:lnTo>
                              <a:lnTo>
                                <a:pt x="22" y="48"/>
                              </a:lnTo>
                              <a:lnTo>
                                <a:pt x="22" y="49"/>
                              </a:lnTo>
                              <a:lnTo>
                                <a:pt x="21" y="50"/>
                              </a:lnTo>
                              <a:lnTo>
                                <a:pt x="20" y="50"/>
                              </a:lnTo>
                              <a:lnTo>
                                <a:pt x="19" y="51"/>
                              </a:lnTo>
                              <a:lnTo>
                                <a:pt x="19" y="52"/>
                              </a:lnTo>
                              <a:lnTo>
                                <a:pt x="18" y="53"/>
                              </a:lnTo>
                              <a:lnTo>
                                <a:pt x="18" y="54"/>
                              </a:lnTo>
                              <a:lnTo>
                                <a:pt x="18" y="56"/>
                              </a:lnTo>
                              <a:lnTo>
                                <a:pt x="18" y="57"/>
                              </a:lnTo>
                              <a:lnTo>
                                <a:pt x="18" y="58"/>
                              </a:lnTo>
                              <a:lnTo>
                                <a:pt x="18" y="60"/>
                              </a:lnTo>
                              <a:lnTo>
                                <a:pt x="18" y="61"/>
                              </a:lnTo>
                              <a:lnTo>
                                <a:pt x="19" y="62"/>
                              </a:lnTo>
                              <a:lnTo>
                                <a:pt x="19" y="63"/>
                              </a:lnTo>
                              <a:lnTo>
                                <a:pt x="20" y="63"/>
                              </a:lnTo>
                              <a:lnTo>
                                <a:pt x="20" y="64"/>
                              </a:lnTo>
                              <a:lnTo>
                                <a:pt x="21" y="65"/>
                              </a:lnTo>
                              <a:lnTo>
                                <a:pt x="22" y="65"/>
                              </a:lnTo>
                              <a:lnTo>
                                <a:pt x="23" y="66"/>
                              </a:lnTo>
                              <a:lnTo>
                                <a:pt x="24" y="66"/>
                              </a:lnTo>
                              <a:lnTo>
                                <a:pt x="25" y="66"/>
                              </a:lnTo>
                              <a:lnTo>
                                <a:pt x="26" y="67"/>
                              </a:lnTo>
                              <a:lnTo>
                                <a:pt x="28" y="66"/>
                              </a:lnTo>
                              <a:lnTo>
                                <a:pt x="29" y="66"/>
                              </a:lnTo>
                              <a:lnTo>
                                <a:pt x="31" y="66"/>
                              </a:lnTo>
                              <a:lnTo>
                                <a:pt x="32" y="65"/>
                              </a:lnTo>
                              <a:lnTo>
                                <a:pt x="33" y="65"/>
                              </a:lnTo>
                              <a:lnTo>
                                <a:pt x="35" y="64"/>
                              </a:lnTo>
                              <a:lnTo>
                                <a:pt x="36" y="63"/>
                              </a:lnTo>
                              <a:lnTo>
                                <a:pt x="37" y="63"/>
                              </a:lnTo>
                              <a:lnTo>
                                <a:pt x="38" y="61"/>
                              </a:lnTo>
                              <a:lnTo>
                                <a:pt x="39" y="60"/>
                              </a:lnTo>
                              <a:lnTo>
                                <a:pt x="40" y="59"/>
                              </a:lnTo>
                              <a:lnTo>
                                <a:pt x="41" y="58"/>
                              </a:lnTo>
                              <a:lnTo>
                                <a:pt x="41" y="56"/>
                              </a:lnTo>
                              <a:lnTo>
                                <a:pt x="42" y="55"/>
                              </a:lnTo>
                              <a:lnTo>
                                <a:pt x="42" y="53"/>
                              </a:lnTo>
                              <a:lnTo>
                                <a:pt x="42" y="52"/>
                              </a:lnTo>
                              <a:lnTo>
                                <a:pt x="42" y="4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0" name="Freeform 228"/>
                        <a:cNvSpPr>
                          <a:spLocks/>
                        </a:cNvSpPr>
                      </a:nvSpPr>
                      <a:spPr bwMode="auto">
                        <a:xfrm>
                          <a:off x="2897" y="2378"/>
                          <a:ext cx="38" cy="99"/>
                        </a:xfrm>
                        <a:custGeom>
                          <a:avLst/>
                          <a:gdLst>
                            <a:gd name="T0" fmla="*/ 38 w 38"/>
                            <a:gd name="T1" fmla="*/ 21 h 99"/>
                            <a:gd name="T2" fmla="*/ 27 w 38"/>
                            <a:gd name="T3" fmla="*/ 36 h 99"/>
                            <a:gd name="T4" fmla="*/ 27 w 38"/>
                            <a:gd name="T5" fmla="*/ 78 h 99"/>
                            <a:gd name="T6" fmla="*/ 27 w 38"/>
                            <a:gd name="T7" fmla="*/ 80 h 99"/>
                            <a:gd name="T8" fmla="*/ 27 w 38"/>
                            <a:gd name="T9" fmla="*/ 81 h 99"/>
                            <a:gd name="T10" fmla="*/ 28 w 38"/>
                            <a:gd name="T11" fmla="*/ 82 h 99"/>
                            <a:gd name="T12" fmla="*/ 28 w 38"/>
                            <a:gd name="T13" fmla="*/ 82 h 99"/>
                            <a:gd name="T14" fmla="*/ 30 w 38"/>
                            <a:gd name="T15" fmla="*/ 83 h 99"/>
                            <a:gd name="T16" fmla="*/ 31 w 38"/>
                            <a:gd name="T17" fmla="*/ 83 h 99"/>
                            <a:gd name="T18" fmla="*/ 33 w 38"/>
                            <a:gd name="T19" fmla="*/ 83 h 99"/>
                            <a:gd name="T20" fmla="*/ 35 w 38"/>
                            <a:gd name="T21" fmla="*/ 83 h 99"/>
                            <a:gd name="T22" fmla="*/ 35 w 38"/>
                            <a:gd name="T23" fmla="*/ 83 h 99"/>
                            <a:gd name="T24" fmla="*/ 36 w 38"/>
                            <a:gd name="T25" fmla="*/ 83 h 99"/>
                            <a:gd name="T26" fmla="*/ 36 w 38"/>
                            <a:gd name="T27" fmla="*/ 83 h 99"/>
                            <a:gd name="T28" fmla="*/ 37 w 38"/>
                            <a:gd name="T29" fmla="*/ 83 h 99"/>
                            <a:gd name="T30" fmla="*/ 37 w 38"/>
                            <a:gd name="T31" fmla="*/ 83 h 99"/>
                            <a:gd name="T32" fmla="*/ 38 w 38"/>
                            <a:gd name="T33" fmla="*/ 83 h 99"/>
                            <a:gd name="T34" fmla="*/ 38 w 38"/>
                            <a:gd name="T35" fmla="*/ 83 h 99"/>
                            <a:gd name="T36" fmla="*/ 38 w 38"/>
                            <a:gd name="T37" fmla="*/ 99 h 99"/>
                            <a:gd name="T38" fmla="*/ 37 w 38"/>
                            <a:gd name="T39" fmla="*/ 99 h 99"/>
                            <a:gd name="T40" fmla="*/ 36 w 38"/>
                            <a:gd name="T41" fmla="*/ 99 h 99"/>
                            <a:gd name="T42" fmla="*/ 35 w 38"/>
                            <a:gd name="T43" fmla="*/ 99 h 99"/>
                            <a:gd name="T44" fmla="*/ 34 w 38"/>
                            <a:gd name="T45" fmla="*/ 99 h 99"/>
                            <a:gd name="T46" fmla="*/ 33 w 38"/>
                            <a:gd name="T47" fmla="*/ 99 h 99"/>
                            <a:gd name="T48" fmla="*/ 32 w 38"/>
                            <a:gd name="T49" fmla="*/ 99 h 99"/>
                            <a:gd name="T50" fmla="*/ 31 w 38"/>
                            <a:gd name="T51" fmla="*/ 99 h 99"/>
                            <a:gd name="T52" fmla="*/ 30 w 38"/>
                            <a:gd name="T53" fmla="*/ 99 h 99"/>
                            <a:gd name="T54" fmla="*/ 25 w 38"/>
                            <a:gd name="T55" fmla="*/ 99 h 99"/>
                            <a:gd name="T56" fmla="*/ 20 w 38"/>
                            <a:gd name="T57" fmla="*/ 98 h 99"/>
                            <a:gd name="T58" fmla="*/ 16 w 38"/>
                            <a:gd name="T59" fmla="*/ 97 h 99"/>
                            <a:gd name="T60" fmla="*/ 14 w 38"/>
                            <a:gd name="T61" fmla="*/ 95 h 99"/>
                            <a:gd name="T62" fmla="*/ 12 w 38"/>
                            <a:gd name="T63" fmla="*/ 93 h 99"/>
                            <a:gd name="T64" fmla="*/ 10 w 38"/>
                            <a:gd name="T65" fmla="*/ 91 h 99"/>
                            <a:gd name="T66" fmla="*/ 9 w 38"/>
                            <a:gd name="T67" fmla="*/ 87 h 99"/>
                            <a:gd name="T68" fmla="*/ 9 w 38"/>
                            <a:gd name="T69" fmla="*/ 84 h 99"/>
                            <a:gd name="T70" fmla="*/ 9 w 38"/>
                            <a:gd name="T71" fmla="*/ 36 h 99"/>
                            <a:gd name="T72" fmla="*/ 0 w 38"/>
                            <a:gd name="T73" fmla="*/ 21 h 99"/>
                            <a:gd name="T74" fmla="*/ 9 w 38"/>
                            <a:gd name="T75" fmla="*/ 0 h 99"/>
                            <a:gd name="T76" fmla="*/ 27 w 38"/>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1"/>
                              </a:moveTo>
                              <a:lnTo>
                                <a:pt x="38" y="21"/>
                              </a:lnTo>
                              <a:lnTo>
                                <a:pt x="38" y="36"/>
                              </a:lnTo>
                              <a:lnTo>
                                <a:pt x="27" y="36"/>
                              </a:lnTo>
                              <a:lnTo>
                                <a:pt x="27" y="77"/>
                              </a:lnTo>
                              <a:lnTo>
                                <a:pt x="27" y="78"/>
                              </a:lnTo>
                              <a:lnTo>
                                <a:pt x="27" y="79"/>
                              </a:lnTo>
                              <a:lnTo>
                                <a:pt x="27" y="80"/>
                              </a:lnTo>
                              <a:lnTo>
                                <a:pt x="27" y="81"/>
                              </a:lnTo>
                              <a:lnTo>
                                <a:pt x="28" y="82"/>
                              </a:lnTo>
                              <a:lnTo>
                                <a:pt x="29" y="83"/>
                              </a:lnTo>
                              <a:lnTo>
                                <a:pt x="30" y="83"/>
                              </a:lnTo>
                              <a:lnTo>
                                <a:pt x="31" y="83"/>
                              </a:lnTo>
                              <a:lnTo>
                                <a:pt x="32" y="83"/>
                              </a:lnTo>
                              <a:lnTo>
                                <a:pt x="33" y="83"/>
                              </a:lnTo>
                              <a:lnTo>
                                <a:pt x="35" y="84"/>
                              </a:lnTo>
                              <a:lnTo>
                                <a:pt x="35" y="83"/>
                              </a:lnTo>
                              <a:lnTo>
                                <a:pt x="36" y="83"/>
                              </a:lnTo>
                              <a:lnTo>
                                <a:pt x="37" y="83"/>
                              </a:lnTo>
                              <a:lnTo>
                                <a:pt x="38" y="83"/>
                              </a:lnTo>
                              <a:lnTo>
                                <a:pt x="38" y="99"/>
                              </a:lnTo>
                              <a:lnTo>
                                <a:pt x="37" y="99"/>
                              </a:lnTo>
                              <a:lnTo>
                                <a:pt x="36" y="99"/>
                              </a:lnTo>
                              <a:lnTo>
                                <a:pt x="35" y="99"/>
                              </a:lnTo>
                              <a:lnTo>
                                <a:pt x="34" y="99"/>
                              </a:lnTo>
                              <a:lnTo>
                                <a:pt x="33" y="99"/>
                              </a:lnTo>
                              <a:lnTo>
                                <a:pt x="32" y="99"/>
                              </a:lnTo>
                              <a:lnTo>
                                <a:pt x="31" y="99"/>
                              </a:lnTo>
                              <a:lnTo>
                                <a:pt x="30" y="99"/>
                              </a:lnTo>
                              <a:lnTo>
                                <a:pt x="28" y="99"/>
                              </a:lnTo>
                              <a:lnTo>
                                <a:pt x="25" y="99"/>
                              </a:lnTo>
                              <a:lnTo>
                                <a:pt x="22" y="99"/>
                              </a:lnTo>
                              <a:lnTo>
                                <a:pt x="20" y="98"/>
                              </a:lnTo>
                              <a:lnTo>
                                <a:pt x="18" y="98"/>
                              </a:lnTo>
                              <a:lnTo>
                                <a:pt x="16" y="97"/>
                              </a:lnTo>
                              <a:lnTo>
                                <a:pt x="15" y="96"/>
                              </a:lnTo>
                              <a:lnTo>
                                <a:pt x="14" y="95"/>
                              </a:lnTo>
                              <a:lnTo>
                                <a:pt x="12" y="94"/>
                              </a:lnTo>
                              <a:lnTo>
                                <a:pt x="12" y="93"/>
                              </a:lnTo>
                              <a:lnTo>
                                <a:pt x="11" y="92"/>
                              </a:lnTo>
                              <a:lnTo>
                                <a:pt x="10" y="91"/>
                              </a:lnTo>
                              <a:lnTo>
                                <a:pt x="10" y="89"/>
                              </a:lnTo>
                              <a:lnTo>
                                <a:pt x="9" y="87"/>
                              </a:lnTo>
                              <a:lnTo>
                                <a:pt x="9" y="86"/>
                              </a:lnTo>
                              <a:lnTo>
                                <a:pt x="9" y="84"/>
                              </a:lnTo>
                              <a:lnTo>
                                <a:pt x="9" y="82"/>
                              </a:lnTo>
                              <a:lnTo>
                                <a:pt x="9" y="36"/>
                              </a:lnTo>
                              <a:lnTo>
                                <a:pt x="0" y="36"/>
                              </a:lnTo>
                              <a:lnTo>
                                <a:pt x="0" y="21"/>
                              </a:lnTo>
                              <a:lnTo>
                                <a:pt x="9" y="21"/>
                              </a:lnTo>
                              <a:lnTo>
                                <a:pt x="9" y="0"/>
                              </a:lnTo>
                              <a:lnTo>
                                <a:pt x="27" y="0"/>
                              </a:lnTo>
                              <a:lnTo>
                                <a:pt x="27" y="2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1" name="Freeform 229"/>
                        <a:cNvSpPr>
                          <a:spLocks noEditPoints="1"/>
                        </a:cNvSpPr>
                      </a:nvSpPr>
                      <a:spPr bwMode="auto">
                        <a:xfrm>
                          <a:off x="2947" y="2371"/>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2" name="Freeform 230"/>
                        <a:cNvSpPr>
                          <a:spLocks noEditPoints="1"/>
                        </a:cNvSpPr>
                      </a:nvSpPr>
                      <a:spPr bwMode="auto">
                        <a:xfrm>
                          <a:off x="2978" y="2397"/>
                          <a:ext cx="70" cy="81"/>
                        </a:xfrm>
                        <a:custGeom>
                          <a:avLst/>
                          <a:gdLst>
                            <a:gd name="T0" fmla="*/ 28 w 70"/>
                            <a:gd name="T1" fmla="*/ 81 h 81"/>
                            <a:gd name="T2" fmla="*/ 19 w 70"/>
                            <a:gd name="T3" fmla="*/ 77 h 81"/>
                            <a:gd name="T4" fmla="*/ 11 w 70"/>
                            <a:gd name="T5" fmla="*/ 71 h 81"/>
                            <a:gd name="T6" fmla="*/ 5 w 70"/>
                            <a:gd name="T7" fmla="*/ 62 h 81"/>
                            <a:gd name="T8" fmla="*/ 1 w 70"/>
                            <a:gd name="T9" fmla="*/ 50 h 81"/>
                            <a:gd name="T10" fmla="*/ 0 w 70"/>
                            <a:gd name="T11" fmla="*/ 36 h 81"/>
                            <a:gd name="T12" fmla="*/ 3 w 70"/>
                            <a:gd name="T13" fmla="*/ 23 h 81"/>
                            <a:gd name="T14" fmla="*/ 9 w 70"/>
                            <a:gd name="T15" fmla="*/ 13 h 81"/>
                            <a:gd name="T16" fmla="*/ 16 w 70"/>
                            <a:gd name="T17" fmla="*/ 6 h 81"/>
                            <a:gd name="T18" fmla="*/ 25 w 70"/>
                            <a:gd name="T19" fmla="*/ 2 h 81"/>
                            <a:gd name="T20" fmla="*/ 35 w 70"/>
                            <a:gd name="T21" fmla="*/ 0 h 81"/>
                            <a:gd name="T22" fmla="*/ 45 w 70"/>
                            <a:gd name="T23" fmla="*/ 2 h 81"/>
                            <a:gd name="T24" fmla="*/ 54 w 70"/>
                            <a:gd name="T25" fmla="*/ 6 h 81"/>
                            <a:gd name="T26" fmla="*/ 62 w 70"/>
                            <a:gd name="T27" fmla="*/ 13 h 81"/>
                            <a:gd name="T28" fmla="*/ 67 w 70"/>
                            <a:gd name="T29" fmla="*/ 23 h 81"/>
                            <a:gd name="T30" fmla="*/ 70 w 70"/>
                            <a:gd name="T31" fmla="*/ 36 h 81"/>
                            <a:gd name="T32" fmla="*/ 69 w 70"/>
                            <a:gd name="T33" fmla="*/ 50 h 81"/>
                            <a:gd name="T34" fmla="*/ 66 w 70"/>
                            <a:gd name="T35" fmla="*/ 62 h 81"/>
                            <a:gd name="T36" fmla="*/ 60 w 70"/>
                            <a:gd name="T37" fmla="*/ 71 h 81"/>
                            <a:gd name="T38" fmla="*/ 51 w 70"/>
                            <a:gd name="T39" fmla="*/ 77 h 81"/>
                            <a:gd name="T40" fmla="*/ 42 w 70"/>
                            <a:gd name="T41" fmla="*/ 81 h 81"/>
                            <a:gd name="T42" fmla="*/ 35 w 70"/>
                            <a:gd name="T43" fmla="*/ 17 h 81"/>
                            <a:gd name="T44" fmla="*/ 29 w 70"/>
                            <a:gd name="T45" fmla="*/ 19 h 81"/>
                            <a:gd name="T46" fmla="*/ 24 w 70"/>
                            <a:gd name="T47" fmla="*/ 22 h 81"/>
                            <a:gd name="T48" fmla="*/ 21 w 70"/>
                            <a:gd name="T49" fmla="*/ 27 h 81"/>
                            <a:gd name="T50" fmla="*/ 19 w 70"/>
                            <a:gd name="T51" fmla="*/ 33 h 81"/>
                            <a:gd name="T52" fmla="*/ 19 w 70"/>
                            <a:gd name="T53" fmla="*/ 39 h 81"/>
                            <a:gd name="T54" fmla="*/ 19 w 70"/>
                            <a:gd name="T55" fmla="*/ 44 h 81"/>
                            <a:gd name="T56" fmla="*/ 20 w 70"/>
                            <a:gd name="T57" fmla="*/ 50 h 81"/>
                            <a:gd name="T58" fmla="*/ 22 w 70"/>
                            <a:gd name="T59" fmla="*/ 56 h 81"/>
                            <a:gd name="T60" fmla="*/ 25 w 70"/>
                            <a:gd name="T61" fmla="*/ 61 h 81"/>
                            <a:gd name="T62" fmla="*/ 31 w 70"/>
                            <a:gd name="T63" fmla="*/ 63 h 81"/>
                            <a:gd name="T64" fmla="*/ 38 w 70"/>
                            <a:gd name="T65" fmla="*/ 64 h 81"/>
                            <a:gd name="T66" fmla="*/ 44 w 70"/>
                            <a:gd name="T67" fmla="*/ 62 h 81"/>
                            <a:gd name="T68" fmla="*/ 48 w 70"/>
                            <a:gd name="T69" fmla="*/ 58 h 81"/>
                            <a:gd name="T70" fmla="*/ 50 w 70"/>
                            <a:gd name="T71" fmla="*/ 52 h 81"/>
                            <a:gd name="T72" fmla="*/ 51 w 70"/>
                            <a:gd name="T73" fmla="*/ 46 h 81"/>
                            <a:gd name="T74" fmla="*/ 52 w 70"/>
                            <a:gd name="T75" fmla="*/ 41 h 81"/>
                            <a:gd name="T76" fmla="*/ 51 w 70"/>
                            <a:gd name="T77" fmla="*/ 35 h 81"/>
                            <a:gd name="T78" fmla="*/ 50 w 70"/>
                            <a:gd name="T79" fmla="*/ 29 h 81"/>
                            <a:gd name="T80" fmla="*/ 48 w 70"/>
                            <a:gd name="T81" fmla="*/ 24 h 81"/>
                            <a:gd name="T82" fmla="*/ 44 w 70"/>
                            <a:gd name="T83" fmla="*/ 20 h 81"/>
                            <a:gd name="T84" fmla="*/ 38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8" y="81"/>
                              </a:lnTo>
                              <a:lnTo>
                                <a:pt x="25" y="80"/>
                              </a:lnTo>
                              <a:lnTo>
                                <a:pt x="22" y="79"/>
                              </a:lnTo>
                              <a:lnTo>
                                <a:pt x="19" y="77"/>
                              </a:lnTo>
                              <a:lnTo>
                                <a:pt x="16" y="76"/>
                              </a:lnTo>
                              <a:lnTo>
                                <a:pt x="13" y="74"/>
                              </a:lnTo>
                              <a:lnTo>
                                <a:pt x="11" y="71"/>
                              </a:lnTo>
                              <a:lnTo>
                                <a:pt x="9" y="69"/>
                              </a:lnTo>
                              <a:lnTo>
                                <a:pt x="6" y="66"/>
                              </a:lnTo>
                              <a:lnTo>
                                <a:pt x="5" y="62"/>
                              </a:lnTo>
                              <a:lnTo>
                                <a:pt x="3" y="59"/>
                              </a:lnTo>
                              <a:lnTo>
                                <a:pt x="2" y="55"/>
                              </a:lnTo>
                              <a:lnTo>
                                <a:pt x="1" y="50"/>
                              </a:lnTo>
                              <a:lnTo>
                                <a:pt x="0" y="46"/>
                              </a:lnTo>
                              <a:lnTo>
                                <a:pt x="0" y="41"/>
                              </a:lnTo>
                              <a:lnTo>
                                <a:pt x="0" y="36"/>
                              </a:lnTo>
                              <a:lnTo>
                                <a:pt x="1" y="31"/>
                              </a:lnTo>
                              <a:lnTo>
                                <a:pt x="2" y="27"/>
                              </a:lnTo>
                              <a:lnTo>
                                <a:pt x="3" y="23"/>
                              </a:lnTo>
                              <a:lnTo>
                                <a:pt x="5" y="19"/>
                              </a:lnTo>
                              <a:lnTo>
                                <a:pt x="6" y="16"/>
                              </a:lnTo>
                              <a:lnTo>
                                <a:pt x="9" y="13"/>
                              </a:lnTo>
                              <a:lnTo>
                                <a:pt x="11" y="10"/>
                              </a:lnTo>
                              <a:lnTo>
                                <a:pt x="13" y="8"/>
                              </a:lnTo>
                              <a:lnTo>
                                <a:pt x="16" y="6"/>
                              </a:lnTo>
                              <a:lnTo>
                                <a:pt x="19" y="4"/>
                              </a:lnTo>
                              <a:lnTo>
                                <a:pt x="22" y="3"/>
                              </a:lnTo>
                              <a:lnTo>
                                <a:pt x="25" y="2"/>
                              </a:lnTo>
                              <a:lnTo>
                                <a:pt x="28" y="1"/>
                              </a:lnTo>
                              <a:lnTo>
                                <a:pt x="32" y="0"/>
                              </a:lnTo>
                              <a:lnTo>
                                <a:pt x="35" y="0"/>
                              </a:lnTo>
                              <a:lnTo>
                                <a:pt x="39" y="0"/>
                              </a:lnTo>
                              <a:lnTo>
                                <a:pt x="42" y="1"/>
                              </a:lnTo>
                              <a:lnTo>
                                <a:pt x="45" y="2"/>
                              </a:lnTo>
                              <a:lnTo>
                                <a:pt x="48" y="3"/>
                              </a:lnTo>
                              <a:lnTo>
                                <a:pt x="51" y="4"/>
                              </a:lnTo>
                              <a:lnTo>
                                <a:pt x="54" y="6"/>
                              </a:lnTo>
                              <a:lnTo>
                                <a:pt x="57" y="8"/>
                              </a:lnTo>
                              <a:lnTo>
                                <a:pt x="60" y="10"/>
                              </a:lnTo>
                              <a:lnTo>
                                <a:pt x="62" y="13"/>
                              </a:lnTo>
                              <a:lnTo>
                                <a:pt x="64" y="16"/>
                              </a:lnTo>
                              <a:lnTo>
                                <a:pt x="66" y="19"/>
                              </a:lnTo>
                              <a:lnTo>
                                <a:pt x="67" y="23"/>
                              </a:lnTo>
                              <a:lnTo>
                                <a:pt x="68" y="27"/>
                              </a:lnTo>
                              <a:lnTo>
                                <a:pt x="69" y="31"/>
                              </a:lnTo>
                              <a:lnTo>
                                <a:pt x="70" y="36"/>
                              </a:lnTo>
                              <a:lnTo>
                                <a:pt x="70" y="41"/>
                              </a:lnTo>
                              <a:lnTo>
                                <a:pt x="70" y="46"/>
                              </a:lnTo>
                              <a:lnTo>
                                <a:pt x="69" y="50"/>
                              </a:lnTo>
                              <a:lnTo>
                                <a:pt x="68" y="55"/>
                              </a:lnTo>
                              <a:lnTo>
                                <a:pt x="67" y="59"/>
                              </a:lnTo>
                              <a:lnTo>
                                <a:pt x="66" y="62"/>
                              </a:lnTo>
                              <a:lnTo>
                                <a:pt x="64" y="66"/>
                              </a:lnTo>
                              <a:lnTo>
                                <a:pt x="62" y="69"/>
                              </a:lnTo>
                              <a:lnTo>
                                <a:pt x="60" y="71"/>
                              </a:lnTo>
                              <a:lnTo>
                                <a:pt x="57" y="74"/>
                              </a:lnTo>
                              <a:lnTo>
                                <a:pt x="54" y="76"/>
                              </a:lnTo>
                              <a:lnTo>
                                <a:pt x="51" y="77"/>
                              </a:lnTo>
                              <a:lnTo>
                                <a:pt x="48" y="79"/>
                              </a:lnTo>
                              <a:lnTo>
                                <a:pt x="45" y="80"/>
                              </a:lnTo>
                              <a:lnTo>
                                <a:pt x="42" y="81"/>
                              </a:lnTo>
                              <a:lnTo>
                                <a:pt x="39" y="81"/>
                              </a:lnTo>
                              <a:lnTo>
                                <a:pt x="35" y="81"/>
                              </a:lnTo>
                              <a:close/>
                              <a:moveTo>
                                <a:pt x="35" y="17"/>
                              </a:moveTo>
                              <a:lnTo>
                                <a:pt x="33" y="17"/>
                              </a:lnTo>
                              <a:lnTo>
                                <a:pt x="31" y="18"/>
                              </a:lnTo>
                              <a:lnTo>
                                <a:pt x="29" y="19"/>
                              </a:lnTo>
                              <a:lnTo>
                                <a:pt x="27" y="20"/>
                              </a:lnTo>
                              <a:lnTo>
                                <a:pt x="25" y="21"/>
                              </a:lnTo>
                              <a:lnTo>
                                <a:pt x="24" y="22"/>
                              </a:lnTo>
                              <a:lnTo>
                                <a:pt x="23" y="24"/>
                              </a:lnTo>
                              <a:lnTo>
                                <a:pt x="22" y="25"/>
                              </a:lnTo>
                              <a:lnTo>
                                <a:pt x="21" y="27"/>
                              </a:lnTo>
                              <a:lnTo>
                                <a:pt x="20" y="29"/>
                              </a:lnTo>
                              <a:lnTo>
                                <a:pt x="20" y="31"/>
                              </a:lnTo>
                              <a:lnTo>
                                <a:pt x="19" y="33"/>
                              </a:lnTo>
                              <a:lnTo>
                                <a:pt x="19" y="35"/>
                              </a:lnTo>
                              <a:lnTo>
                                <a:pt x="19" y="37"/>
                              </a:lnTo>
                              <a:lnTo>
                                <a:pt x="19" y="39"/>
                              </a:lnTo>
                              <a:lnTo>
                                <a:pt x="19" y="41"/>
                              </a:lnTo>
                              <a:lnTo>
                                <a:pt x="19" y="43"/>
                              </a:lnTo>
                              <a:lnTo>
                                <a:pt x="19" y="44"/>
                              </a:lnTo>
                              <a:lnTo>
                                <a:pt x="19" y="46"/>
                              </a:lnTo>
                              <a:lnTo>
                                <a:pt x="19" y="48"/>
                              </a:lnTo>
                              <a:lnTo>
                                <a:pt x="20" y="50"/>
                              </a:lnTo>
                              <a:lnTo>
                                <a:pt x="20" y="52"/>
                              </a:lnTo>
                              <a:lnTo>
                                <a:pt x="21" y="54"/>
                              </a:lnTo>
                              <a:lnTo>
                                <a:pt x="22" y="56"/>
                              </a:lnTo>
                              <a:lnTo>
                                <a:pt x="23" y="58"/>
                              </a:lnTo>
                              <a:lnTo>
                                <a:pt x="24" y="59"/>
                              </a:lnTo>
                              <a:lnTo>
                                <a:pt x="25" y="61"/>
                              </a:lnTo>
                              <a:lnTo>
                                <a:pt x="27" y="62"/>
                              </a:lnTo>
                              <a:lnTo>
                                <a:pt x="29" y="63"/>
                              </a:lnTo>
                              <a:lnTo>
                                <a:pt x="31" y="63"/>
                              </a:lnTo>
                              <a:lnTo>
                                <a:pt x="33" y="64"/>
                              </a:lnTo>
                              <a:lnTo>
                                <a:pt x="35" y="64"/>
                              </a:lnTo>
                              <a:lnTo>
                                <a:pt x="38" y="64"/>
                              </a:lnTo>
                              <a:lnTo>
                                <a:pt x="40" y="63"/>
                              </a:lnTo>
                              <a:lnTo>
                                <a:pt x="42" y="63"/>
                              </a:lnTo>
                              <a:lnTo>
                                <a:pt x="44" y="62"/>
                              </a:lnTo>
                              <a:lnTo>
                                <a:pt x="45" y="61"/>
                              </a:lnTo>
                              <a:lnTo>
                                <a:pt x="46" y="59"/>
                              </a:lnTo>
                              <a:lnTo>
                                <a:pt x="48" y="58"/>
                              </a:lnTo>
                              <a:lnTo>
                                <a:pt x="48" y="56"/>
                              </a:lnTo>
                              <a:lnTo>
                                <a:pt x="49" y="54"/>
                              </a:lnTo>
                              <a:lnTo>
                                <a:pt x="50" y="52"/>
                              </a:lnTo>
                              <a:lnTo>
                                <a:pt x="50" y="50"/>
                              </a:lnTo>
                              <a:lnTo>
                                <a:pt x="51" y="48"/>
                              </a:lnTo>
                              <a:lnTo>
                                <a:pt x="51" y="46"/>
                              </a:lnTo>
                              <a:lnTo>
                                <a:pt x="51" y="44"/>
                              </a:lnTo>
                              <a:lnTo>
                                <a:pt x="51" y="43"/>
                              </a:lnTo>
                              <a:lnTo>
                                <a:pt x="52" y="41"/>
                              </a:lnTo>
                              <a:lnTo>
                                <a:pt x="51" y="39"/>
                              </a:lnTo>
                              <a:lnTo>
                                <a:pt x="51" y="37"/>
                              </a:lnTo>
                              <a:lnTo>
                                <a:pt x="51" y="35"/>
                              </a:lnTo>
                              <a:lnTo>
                                <a:pt x="51" y="33"/>
                              </a:lnTo>
                              <a:lnTo>
                                <a:pt x="50" y="31"/>
                              </a:lnTo>
                              <a:lnTo>
                                <a:pt x="50" y="29"/>
                              </a:lnTo>
                              <a:lnTo>
                                <a:pt x="49" y="27"/>
                              </a:lnTo>
                              <a:lnTo>
                                <a:pt x="48" y="25"/>
                              </a:lnTo>
                              <a:lnTo>
                                <a:pt x="48" y="24"/>
                              </a:lnTo>
                              <a:lnTo>
                                <a:pt x="46" y="22"/>
                              </a:lnTo>
                              <a:lnTo>
                                <a:pt x="45" y="21"/>
                              </a:lnTo>
                              <a:lnTo>
                                <a:pt x="44" y="20"/>
                              </a:lnTo>
                              <a:lnTo>
                                <a:pt x="42" y="19"/>
                              </a:lnTo>
                              <a:lnTo>
                                <a:pt x="40" y="18"/>
                              </a:lnTo>
                              <a:lnTo>
                                <a:pt x="38" y="17"/>
                              </a:lnTo>
                              <a:lnTo>
                                <a:pt x="35" y="1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3" name="Freeform 231"/>
                        <a:cNvSpPr>
                          <a:spLocks/>
                        </a:cNvSpPr>
                      </a:nvSpPr>
                      <a:spPr bwMode="auto">
                        <a:xfrm>
                          <a:off x="3061" y="2397"/>
                          <a:ext cx="61" cy="79"/>
                        </a:xfrm>
                        <a:custGeom>
                          <a:avLst/>
                          <a:gdLst>
                            <a:gd name="T0" fmla="*/ 43 w 61"/>
                            <a:gd name="T1" fmla="*/ 79 h 79"/>
                            <a:gd name="T2" fmla="*/ 43 w 61"/>
                            <a:gd name="T3" fmla="*/ 31 h 79"/>
                            <a:gd name="T4" fmla="*/ 43 w 61"/>
                            <a:gd name="T5" fmla="*/ 29 h 79"/>
                            <a:gd name="T6" fmla="*/ 43 w 61"/>
                            <a:gd name="T7" fmla="*/ 26 h 79"/>
                            <a:gd name="T8" fmla="*/ 42 w 61"/>
                            <a:gd name="T9" fmla="*/ 24 h 79"/>
                            <a:gd name="T10" fmla="*/ 41 w 61"/>
                            <a:gd name="T11" fmla="*/ 22 h 79"/>
                            <a:gd name="T12" fmla="*/ 40 w 61"/>
                            <a:gd name="T13" fmla="*/ 20 h 79"/>
                            <a:gd name="T14" fmla="*/ 37 w 61"/>
                            <a:gd name="T15" fmla="*/ 18 h 79"/>
                            <a:gd name="T16" fmla="*/ 34 w 61"/>
                            <a:gd name="T17" fmla="*/ 17 h 79"/>
                            <a:gd name="T18" fmla="*/ 30 w 61"/>
                            <a:gd name="T19" fmla="*/ 17 h 79"/>
                            <a:gd name="T20" fmla="*/ 27 w 61"/>
                            <a:gd name="T21" fmla="*/ 18 h 79"/>
                            <a:gd name="T22" fmla="*/ 25 w 61"/>
                            <a:gd name="T23" fmla="*/ 19 h 79"/>
                            <a:gd name="T24" fmla="*/ 23 w 61"/>
                            <a:gd name="T25" fmla="*/ 21 h 79"/>
                            <a:gd name="T26" fmla="*/ 21 w 61"/>
                            <a:gd name="T27" fmla="*/ 23 h 79"/>
                            <a:gd name="T28" fmla="*/ 19 w 61"/>
                            <a:gd name="T29" fmla="*/ 26 h 79"/>
                            <a:gd name="T30" fmla="*/ 18 w 61"/>
                            <a:gd name="T31" fmla="*/ 29 h 79"/>
                            <a:gd name="T32" fmla="*/ 18 w 61"/>
                            <a:gd name="T33" fmla="*/ 33 h 79"/>
                            <a:gd name="T34" fmla="*/ 18 w 61"/>
                            <a:gd name="T35" fmla="*/ 79 h 79"/>
                            <a:gd name="T36" fmla="*/ 0 w 61"/>
                            <a:gd name="T37" fmla="*/ 2 h 79"/>
                            <a:gd name="T38" fmla="*/ 17 w 61"/>
                            <a:gd name="T39" fmla="*/ 14 h 79"/>
                            <a:gd name="T40" fmla="*/ 18 w 61"/>
                            <a:gd name="T41" fmla="*/ 13 h 79"/>
                            <a:gd name="T42" fmla="*/ 19 w 61"/>
                            <a:gd name="T43" fmla="*/ 11 h 79"/>
                            <a:gd name="T44" fmla="*/ 20 w 61"/>
                            <a:gd name="T45" fmla="*/ 8 h 79"/>
                            <a:gd name="T46" fmla="*/ 22 w 61"/>
                            <a:gd name="T47" fmla="*/ 6 h 79"/>
                            <a:gd name="T48" fmla="*/ 25 w 61"/>
                            <a:gd name="T49" fmla="*/ 4 h 79"/>
                            <a:gd name="T50" fmla="*/ 28 w 61"/>
                            <a:gd name="T51" fmla="*/ 2 h 79"/>
                            <a:gd name="T52" fmla="*/ 31 w 61"/>
                            <a:gd name="T53" fmla="*/ 1 h 79"/>
                            <a:gd name="T54" fmla="*/ 35 w 61"/>
                            <a:gd name="T55" fmla="*/ 0 h 79"/>
                            <a:gd name="T56" fmla="*/ 40 w 61"/>
                            <a:gd name="T57" fmla="*/ 0 h 79"/>
                            <a:gd name="T58" fmla="*/ 45 w 61"/>
                            <a:gd name="T59" fmla="*/ 1 h 79"/>
                            <a:gd name="T60" fmla="*/ 49 w 61"/>
                            <a:gd name="T61" fmla="*/ 3 h 79"/>
                            <a:gd name="T62" fmla="*/ 53 w 61"/>
                            <a:gd name="T63" fmla="*/ 5 h 79"/>
                            <a:gd name="T64" fmla="*/ 56 w 61"/>
                            <a:gd name="T65" fmla="*/ 8 h 79"/>
                            <a:gd name="T66" fmla="*/ 58 w 61"/>
                            <a:gd name="T67" fmla="*/ 12 h 79"/>
                            <a:gd name="T68" fmla="*/ 60 w 61"/>
                            <a:gd name="T69" fmla="*/ 17 h 79"/>
                            <a:gd name="T70" fmla="*/ 61 w 61"/>
                            <a:gd name="T71" fmla="*/ 23 h 79"/>
                            <a:gd name="T72" fmla="*/ 61 w 61"/>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9"/>
                            <a:gd name="T113" fmla="*/ 61 w 61"/>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9">
                              <a:moveTo>
                                <a:pt x="61" y="79"/>
                              </a:moveTo>
                              <a:lnTo>
                                <a:pt x="43" y="79"/>
                              </a:lnTo>
                              <a:lnTo>
                                <a:pt x="43" y="32"/>
                              </a:lnTo>
                              <a:lnTo>
                                <a:pt x="43" y="31"/>
                              </a:lnTo>
                              <a:lnTo>
                                <a:pt x="43" y="30"/>
                              </a:lnTo>
                              <a:lnTo>
                                <a:pt x="43" y="29"/>
                              </a:lnTo>
                              <a:lnTo>
                                <a:pt x="43" y="28"/>
                              </a:lnTo>
                              <a:lnTo>
                                <a:pt x="43" y="26"/>
                              </a:lnTo>
                              <a:lnTo>
                                <a:pt x="43" y="25"/>
                              </a:lnTo>
                              <a:lnTo>
                                <a:pt x="42" y="24"/>
                              </a:lnTo>
                              <a:lnTo>
                                <a:pt x="42" y="23"/>
                              </a:lnTo>
                              <a:lnTo>
                                <a:pt x="41" y="22"/>
                              </a:lnTo>
                              <a:lnTo>
                                <a:pt x="41" y="20"/>
                              </a:lnTo>
                              <a:lnTo>
                                <a:pt x="40" y="20"/>
                              </a:lnTo>
                              <a:lnTo>
                                <a:pt x="38" y="19"/>
                              </a:lnTo>
                              <a:lnTo>
                                <a:pt x="37" y="18"/>
                              </a:lnTo>
                              <a:lnTo>
                                <a:pt x="36" y="18"/>
                              </a:lnTo>
                              <a:lnTo>
                                <a:pt x="34" y="17"/>
                              </a:lnTo>
                              <a:lnTo>
                                <a:pt x="32" y="17"/>
                              </a:lnTo>
                              <a:lnTo>
                                <a:pt x="30" y="17"/>
                              </a:lnTo>
                              <a:lnTo>
                                <a:pt x="29" y="18"/>
                              </a:lnTo>
                              <a:lnTo>
                                <a:pt x="27" y="18"/>
                              </a:lnTo>
                              <a:lnTo>
                                <a:pt x="26" y="18"/>
                              </a:lnTo>
                              <a:lnTo>
                                <a:pt x="25" y="19"/>
                              </a:lnTo>
                              <a:lnTo>
                                <a:pt x="24" y="20"/>
                              </a:lnTo>
                              <a:lnTo>
                                <a:pt x="23" y="21"/>
                              </a:lnTo>
                              <a:lnTo>
                                <a:pt x="22" y="22"/>
                              </a:lnTo>
                              <a:lnTo>
                                <a:pt x="21" y="23"/>
                              </a:lnTo>
                              <a:lnTo>
                                <a:pt x="20" y="24"/>
                              </a:lnTo>
                              <a:lnTo>
                                <a:pt x="19" y="26"/>
                              </a:lnTo>
                              <a:lnTo>
                                <a:pt x="19" y="27"/>
                              </a:lnTo>
                              <a:lnTo>
                                <a:pt x="18" y="29"/>
                              </a:lnTo>
                              <a:lnTo>
                                <a:pt x="18" y="31"/>
                              </a:lnTo>
                              <a:lnTo>
                                <a:pt x="18" y="33"/>
                              </a:lnTo>
                              <a:lnTo>
                                <a:pt x="18" y="35"/>
                              </a:lnTo>
                              <a:lnTo>
                                <a:pt x="18" y="79"/>
                              </a:lnTo>
                              <a:lnTo>
                                <a:pt x="0" y="79"/>
                              </a:lnTo>
                              <a:lnTo>
                                <a:pt x="0" y="2"/>
                              </a:lnTo>
                              <a:lnTo>
                                <a:pt x="17" y="2"/>
                              </a:lnTo>
                              <a:lnTo>
                                <a:pt x="17" y="14"/>
                              </a:lnTo>
                              <a:lnTo>
                                <a:pt x="18" y="13"/>
                              </a:lnTo>
                              <a:lnTo>
                                <a:pt x="18" y="11"/>
                              </a:lnTo>
                              <a:lnTo>
                                <a:pt x="19" y="11"/>
                              </a:lnTo>
                              <a:lnTo>
                                <a:pt x="19" y="9"/>
                              </a:lnTo>
                              <a:lnTo>
                                <a:pt x="20" y="8"/>
                              </a:lnTo>
                              <a:lnTo>
                                <a:pt x="21" y="7"/>
                              </a:lnTo>
                              <a:lnTo>
                                <a:pt x="22" y="6"/>
                              </a:lnTo>
                              <a:lnTo>
                                <a:pt x="24" y="5"/>
                              </a:lnTo>
                              <a:lnTo>
                                <a:pt x="25" y="4"/>
                              </a:lnTo>
                              <a:lnTo>
                                <a:pt x="26" y="3"/>
                              </a:lnTo>
                              <a:lnTo>
                                <a:pt x="28" y="2"/>
                              </a:lnTo>
                              <a:lnTo>
                                <a:pt x="29" y="2"/>
                              </a:lnTo>
                              <a:lnTo>
                                <a:pt x="31" y="1"/>
                              </a:lnTo>
                              <a:lnTo>
                                <a:pt x="33" y="1"/>
                              </a:lnTo>
                              <a:lnTo>
                                <a:pt x="35" y="0"/>
                              </a:lnTo>
                              <a:lnTo>
                                <a:pt x="38" y="0"/>
                              </a:lnTo>
                              <a:lnTo>
                                <a:pt x="40" y="0"/>
                              </a:lnTo>
                              <a:lnTo>
                                <a:pt x="42" y="1"/>
                              </a:lnTo>
                              <a:lnTo>
                                <a:pt x="45" y="1"/>
                              </a:lnTo>
                              <a:lnTo>
                                <a:pt x="47" y="2"/>
                              </a:lnTo>
                              <a:lnTo>
                                <a:pt x="49" y="3"/>
                              </a:lnTo>
                              <a:lnTo>
                                <a:pt x="51" y="4"/>
                              </a:lnTo>
                              <a:lnTo>
                                <a:pt x="53" y="5"/>
                              </a:lnTo>
                              <a:lnTo>
                                <a:pt x="55" y="7"/>
                              </a:lnTo>
                              <a:lnTo>
                                <a:pt x="56" y="8"/>
                              </a:lnTo>
                              <a:lnTo>
                                <a:pt x="57" y="10"/>
                              </a:lnTo>
                              <a:lnTo>
                                <a:pt x="58" y="12"/>
                              </a:lnTo>
                              <a:lnTo>
                                <a:pt x="59" y="15"/>
                              </a:lnTo>
                              <a:lnTo>
                                <a:pt x="60" y="17"/>
                              </a:lnTo>
                              <a:lnTo>
                                <a:pt x="61" y="20"/>
                              </a:lnTo>
                              <a:lnTo>
                                <a:pt x="61" y="23"/>
                              </a:lnTo>
                              <a:lnTo>
                                <a:pt x="61" y="26"/>
                              </a:lnTo>
                              <a:lnTo>
                                <a:pt x="61"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4" name="Freeform 232"/>
                        <a:cNvSpPr>
                          <a:spLocks noEditPoints="1"/>
                        </a:cNvSpPr>
                      </a:nvSpPr>
                      <a:spPr bwMode="auto">
                        <a:xfrm>
                          <a:off x="3173" y="2372"/>
                          <a:ext cx="83" cy="107"/>
                        </a:xfrm>
                        <a:custGeom>
                          <a:avLst/>
                          <a:gdLst>
                            <a:gd name="T0" fmla="*/ 53 w 83"/>
                            <a:gd name="T1" fmla="*/ 97 h 107"/>
                            <a:gd name="T2" fmla="*/ 47 w 83"/>
                            <a:gd name="T3" fmla="*/ 102 h 107"/>
                            <a:gd name="T4" fmla="*/ 38 w 83"/>
                            <a:gd name="T5" fmla="*/ 106 h 107"/>
                            <a:gd name="T6" fmla="*/ 26 w 83"/>
                            <a:gd name="T7" fmla="*/ 107 h 107"/>
                            <a:gd name="T8" fmla="*/ 12 w 83"/>
                            <a:gd name="T9" fmla="*/ 102 h 107"/>
                            <a:gd name="T10" fmla="*/ 4 w 83"/>
                            <a:gd name="T11" fmla="*/ 91 h 107"/>
                            <a:gd name="T12" fmla="*/ 0 w 83"/>
                            <a:gd name="T13" fmla="*/ 77 h 107"/>
                            <a:gd name="T14" fmla="*/ 1 w 83"/>
                            <a:gd name="T15" fmla="*/ 68 h 107"/>
                            <a:gd name="T16" fmla="*/ 6 w 83"/>
                            <a:gd name="T17" fmla="*/ 59 h 107"/>
                            <a:gd name="T18" fmla="*/ 15 w 83"/>
                            <a:gd name="T19" fmla="*/ 49 h 107"/>
                            <a:gd name="T20" fmla="*/ 18 w 83"/>
                            <a:gd name="T21" fmla="*/ 43 h 107"/>
                            <a:gd name="T22" fmla="*/ 14 w 83"/>
                            <a:gd name="T23" fmla="*/ 36 h 107"/>
                            <a:gd name="T24" fmla="*/ 12 w 83"/>
                            <a:gd name="T25" fmla="*/ 29 h 107"/>
                            <a:gd name="T26" fmla="*/ 12 w 83"/>
                            <a:gd name="T27" fmla="*/ 19 h 107"/>
                            <a:gd name="T28" fmla="*/ 17 w 83"/>
                            <a:gd name="T29" fmla="*/ 9 h 107"/>
                            <a:gd name="T30" fmla="*/ 26 w 83"/>
                            <a:gd name="T31" fmla="*/ 2 h 107"/>
                            <a:gd name="T32" fmla="*/ 38 w 83"/>
                            <a:gd name="T33" fmla="*/ 0 h 107"/>
                            <a:gd name="T34" fmla="*/ 48 w 83"/>
                            <a:gd name="T35" fmla="*/ 3 h 107"/>
                            <a:gd name="T36" fmla="*/ 55 w 83"/>
                            <a:gd name="T37" fmla="*/ 11 h 107"/>
                            <a:gd name="T38" fmla="*/ 59 w 83"/>
                            <a:gd name="T39" fmla="*/ 24 h 107"/>
                            <a:gd name="T40" fmla="*/ 56 w 83"/>
                            <a:gd name="T41" fmla="*/ 36 h 107"/>
                            <a:gd name="T42" fmla="*/ 50 w 83"/>
                            <a:gd name="T43" fmla="*/ 44 h 107"/>
                            <a:gd name="T44" fmla="*/ 44 w 83"/>
                            <a:gd name="T45" fmla="*/ 49 h 107"/>
                            <a:gd name="T46" fmla="*/ 58 w 83"/>
                            <a:gd name="T47" fmla="*/ 65 h 107"/>
                            <a:gd name="T48" fmla="*/ 59 w 83"/>
                            <a:gd name="T49" fmla="*/ 60 h 107"/>
                            <a:gd name="T50" fmla="*/ 61 w 83"/>
                            <a:gd name="T51" fmla="*/ 54 h 107"/>
                            <a:gd name="T52" fmla="*/ 77 w 83"/>
                            <a:gd name="T53" fmla="*/ 53 h 107"/>
                            <a:gd name="T54" fmla="*/ 75 w 83"/>
                            <a:gd name="T55" fmla="*/ 64 h 107"/>
                            <a:gd name="T56" fmla="*/ 72 w 83"/>
                            <a:gd name="T57" fmla="*/ 73 h 107"/>
                            <a:gd name="T58" fmla="*/ 67 w 83"/>
                            <a:gd name="T59" fmla="*/ 81 h 107"/>
                            <a:gd name="T60" fmla="*/ 33 w 83"/>
                            <a:gd name="T61" fmla="*/ 16 h 107"/>
                            <a:gd name="T62" fmla="*/ 30 w 83"/>
                            <a:gd name="T63" fmla="*/ 18 h 107"/>
                            <a:gd name="T64" fmla="*/ 28 w 83"/>
                            <a:gd name="T65" fmla="*/ 21 h 107"/>
                            <a:gd name="T66" fmla="*/ 28 w 83"/>
                            <a:gd name="T67" fmla="*/ 25 h 107"/>
                            <a:gd name="T68" fmla="*/ 29 w 83"/>
                            <a:gd name="T69" fmla="*/ 29 h 107"/>
                            <a:gd name="T70" fmla="*/ 32 w 83"/>
                            <a:gd name="T71" fmla="*/ 33 h 107"/>
                            <a:gd name="T72" fmla="*/ 35 w 83"/>
                            <a:gd name="T73" fmla="*/ 36 h 107"/>
                            <a:gd name="T74" fmla="*/ 39 w 83"/>
                            <a:gd name="T75" fmla="*/ 33 h 107"/>
                            <a:gd name="T76" fmla="*/ 42 w 83"/>
                            <a:gd name="T77" fmla="*/ 29 h 107"/>
                            <a:gd name="T78" fmla="*/ 43 w 83"/>
                            <a:gd name="T79" fmla="*/ 24 h 107"/>
                            <a:gd name="T80" fmla="*/ 42 w 83"/>
                            <a:gd name="T81" fmla="*/ 20 h 107"/>
                            <a:gd name="T82" fmla="*/ 40 w 83"/>
                            <a:gd name="T83" fmla="*/ 17 h 107"/>
                            <a:gd name="T84" fmla="*/ 36 w 83"/>
                            <a:gd name="T85" fmla="*/ 16 h 107"/>
                            <a:gd name="T86" fmla="*/ 25 w 83"/>
                            <a:gd name="T87" fmla="*/ 62 h 107"/>
                            <a:gd name="T88" fmla="*/ 21 w 83"/>
                            <a:gd name="T89" fmla="*/ 67 h 107"/>
                            <a:gd name="T90" fmla="*/ 19 w 83"/>
                            <a:gd name="T91" fmla="*/ 72 h 107"/>
                            <a:gd name="T92" fmla="*/ 18 w 83"/>
                            <a:gd name="T93" fmla="*/ 78 h 107"/>
                            <a:gd name="T94" fmla="*/ 20 w 83"/>
                            <a:gd name="T95" fmla="*/ 83 h 107"/>
                            <a:gd name="T96" fmla="*/ 25 w 83"/>
                            <a:gd name="T97" fmla="*/ 88 h 107"/>
                            <a:gd name="T98" fmla="*/ 33 w 83"/>
                            <a:gd name="T99" fmla="*/ 90 h 107"/>
                            <a:gd name="T100" fmla="*/ 38 w 83"/>
                            <a:gd name="T101" fmla="*/ 88 h 107"/>
                            <a:gd name="T102" fmla="*/ 43 w 83"/>
                            <a:gd name="T103" fmla="*/ 86 h 107"/>
                            <a:gd name="T104" fmla="*/ 46 w 83"/>
                            <a:gd name="T105" fmla="*/ 83 h 107"/>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83"/>
                            <a:gd name="T160" fmla="*/ 0 h 107"/>
                            <a:gd name="T161" fmla="*/ 83 w 83"/>
                            <a:gd name="T162" fmla="*/ 107 h 107"/>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83" h="107">
                              <a:moveTo>
                                <a:pt x="83" y="104"/>
                              </a:moveTo>
                              <a:lnTo>
                                <a:pt x="62" y="104"/>
                              </a:lnTo>
                              <a:lnTo>
                                <a:pt x="55" y="95"/>
                              </a:lnTo>
                              <a:lnTo>
                                <a:pt x="54" y="96"/>
                              </a:lnTo>
                              <a:lnTo>
                                <a:pt x="53" y="97"/>
                              </a:lnTo>
                              <a:lnTo>
                                <a:pt x="52" y="99"/>
                              </a:lnTo>
                              <a:lnTo>
                                <a:pt x="51" y="99"/>
                              </a:lnTo>
                              <a:lnTo>
                                <a:pt x="50" y="101"/>
                              </a:lnTo>
                              <a:lnTo>
                                <a:pt x="48" y="101"/>
                              </a:lnTo>
                              <a:lnTo>
                                <a:pt x="47" y="102"/>
                              </a:lnTo>
                              <a:lnTo>
                                <a:pt x="45" y="103"/>
                              </a:lnTo>
                              <a:lnTo>
                                <a:pt x="44" y="104"/>
                              </a:lnTo>
                              <a:lnTo>
                                <a:pt x="42" y="105"/>
                              </a:lnTo>
                              <a:lnTo>
                                <a:pt x="40" y="105"/>
                              </a:lnTo>
                              <a:lnTo>
                                <a:pt x="38" y="106"/>
                              </a:lnTo>
                              <a:lnTo>
                                <a:pt x="36" y="106"/>
                              </a:lnTo>
                              <a:lnTo>
                                <a:pt x="34" y="107"/>
                              </a:lnTo>
                              <a:lnTo>
                                <a:pt x="32" y="107"/>
                              </a:lnTo>
                              <a:lnTo>
                                <a:pt x="29" y="107"/>
                              </a:lnTo>
                              <a:lnTo>
                                <a:pt x="26" y="107"/>
                              </a:lnTo>
                              <a:lnTo>
                                <a:pt x="23" y="106"/>
                              </a:lnTo>
                              <a:lnTo>
                                <a:pt x="20" y="106"/>
                              </a:lnTo>
                              <a:lnTo>
                                <a:pt x="17" y="104"/>
                              </a:lnTo>
                              <a:lnTo>
                                <a:pt x="15" y="103"/>
                              </a:lnTo>
                              <a:lnTo>
                                <a:pt x="12" y="102"/>
                              </a:lnTo>
                              <a:lnTo>
                                <a:pt x="10" y="100"/>
                              </a:lnTo>
                              <a:lnTo>
                                <a:pt x="8" y="98"/>
                              </a:lnTo>
                              <a:lnTo>
                                <a:pt x="6" y="96"/>
                              </a:lnTo>
                              <a:lnTo>
                                <a:pt x="5" y="93"/>
                              </a:lnTo>
                              <a:lnTo>
                                <a:pt x="4" y="91"/>
                              </a:lnTo>
                              <a:lnTo>
                                <a:pt x="2" y="88"/>
                              </a:lnTo>
                              <a:lnTo>
                                <a:pt x="1" y="86"/>
                              </a:lnTo>
                              <a:lnTo>
                                <a:pt x="1" y="83"/>
                              </a:lnTo>
                              <a:lnTo>
                                <a:pt x="0" y="80"/>
                              </a:lnTo>
                              <a:lnTo>
                                <a:pt x="0" y="77"/>
                              </a:lnTo>
                              <a:lnTo>
                                <a:pt x="0" y="75"/>
                              </a:lnTo>
                              <a:lnTo>
                                <a:pt x="0" y="73"/>
                              </a:lnTo>
                              <a:lnTo>
                                <a:pt x="1" y="72"/>
                              </a:lnTo>
                              <a:lnTo>
                                <a:pt x="1" y="70"/>
                              </a:lnTo>
                              <a:lnTo>
                                <a:pt x="1" y="68"/>
                              </a:lnTo>
                              <a:lnTo>
                                <a:pt x="2" y="66"/>
                              </a:lnTo>
                              <a:lnTo>
                                <a:pt x="3" y="64"/>
                              </a:lnTo>
                              <a:lnTo>
                                <a:pt x="4" y="62"/>
                              </a:lnTo>
                              <a:lnTo>
                                <a:pt x="5" y="60"/>
                              </a:lnTo>
                              <a:lnTo>
                                <a:pt x="6" y="59"/>
                              </a:lnTo>
                              <a:lnTo>
                                <a:pt x="7" y="57"/>
                              </a:lnTo>
                              <a:lnTo>
                                <a:pt x="9" y="55"/>
                              </a:lnTo>
                              <a:lnTo>
                                <a:pt x="11" y="53"/>
                              </a:lnTo>
                              <a:lnTo>
                                <a:pt x="13" y="51"/>
                              </a:lnTo>
                              <a:lnTo>
                                <a:pt x="15" y="49"/>
                              </a:lnTo>
                              <a:lnTo>
                                <a:pt x="18" y="47"/>
                              </a:lnTo>
                              <a:lnTo>
                                <a:pt x="20" y="46"/>
                              </a:lnTo>
                              <a:lnTo>
                                <a:pt x="19" y="45"/>
                              </a:lnTo>
                              <a:lnTo>
                                <a:pt x="18" y="44"/>
                              </a:lnTo>
                              <a:lnTo>
                                <a:pt x="18" y="43"/>
                              </a:lnTo>
                              <a:lnTo>
                                <a:pt x="17" y="42"/>
                              </a:lnTo>
                              <a:lnTo>
                                <a:pt x="16" y="40"/>
                              </a:lnTo>
                              <a:lnTo>
                                <a:pt x="16" y="39"/>
                              </a:lnTo>
                              <a:lnTo>
                                <a:pt x="15" y="38"/>
                              </a:lnTo>
                              <a:lnTo>
                                <a:pt x="14" y="36"/>
                              </a:lnTo>
                              <a:lnTo>
                                <a:pt x="14" y="35"/>
                              </a:lnTo>
                              <a:lnTo>
                                <a:pt x="13" y="34"/>
                              </a:lnTo>
                              <a:lnTo>
                                <a:pt x="13" y="32"/>
                              </a:lnTo>
                              <a:lnTo>
                                <a:pt x="12" y="31"/>
                              </a:lnTo>
                              <a:lnTo>
                                <a:pt x="12" y="29"/>
                              </a:lnTo>
                              <a:lnTo>
                                <a:pt x="12" y="27"/>
                              </a:lnTo>
                              <a:lnTo>
                                <a:pt x="12" y="26"/>
                              </a:lnTo>
                              <a:lnTo>
                                <a:pt x="12" y="24"/>
                              </a:lnTo>
                              <a:lnTo>
                                <a:pt x="12" y="21"/>
                              </a:lnTo>
                              <a:lnTo>
                                <a:pt x="12" y="19"/>
                              </a:lnTo>
                              <a:lnTo>
                                <a:pt x="13" y="17"/>
                              </a:lnTo>
                              <a:lnTo>
                                <a:pt x="13" y="14"/>
                              </a:lnTo>
                              <a:lnTo>
                                <a:pt x="14" y="12"/>
                              </a:lnTo>
                              <a:lnTo>
                                <a:pt x="16" y="10"/>
                              </a:lnTo>
                              <a:lnTo>
                                <a:pt x="17" y="9"/>
                              </a:lnTo>
                              <a:lnTo>
                                <a:pt x="19" y="7"/>
                              </a:lnTo>
                              <a:lnTo>
                                <a:pt x="20" y="5"/>
                              </a:lnTo>
                              <a:lnTo>
                                <a:pt x="22" y="4"/>
                              </a:lnTo>
                              <a:lnTo>
                                <a:pt x="24" y="3"/>
                              </a:lnTo>
                              <a:lnTo>
                                <a:pt x="26" y="2"/>
                              </a:lnTo>
                              <a:lnTo>
                                <a:pt x="28" y="1"/>
                              </a:lnTo>
                              <a:lnTo>
                                <a:pt x="31" y="1"/>
                              </a:lnTo>
                              <a:lnTo>
                                <a:pt x="33" y="0"/>
                              </a:lnTo>
                              <a:lnTo>
                                <a:pt x="36" y="0"/>
                              </a:lnTo>
                              <a:lnTo>
                                <a:pt x="38" y="0"/>
                              </a:lnTo>
                              <a:lnTo>
                                <a:pt x="40" y="1"/>
                              </a:lnTo>
                              <a:lnTo>
                                <a:pt x="42" y="1"/>
                              </a:lnTo>
                              <a:lnTo>
                                <a:pt x="44" y="2"/>
                              </a:lnTo>
                              <a:lnTo>
                                <a:pt x="46" y="3"/>
                              </a:lnTo>
                              <a:lnTo>
                                <a:pt x="48" y="3"/>
                              </a:lnTo>
                              <a:lnTo>
                                <a:pt x="49" y="5"/>
                              </a:lnTo>
                              <a:lnTo>
                                <a:pt x="51" y="6"/>
                              </a:lnTo>
                              <a:lnTo>
                                <a:pt x="53" y="7"/>
                              </a:lnTo>
                              <a:lnTo>
                                <a:pt x="54" y="9"/>
                              </a:lnTo>
                              <a:lnTo>
                                <a:pt x="55" y="11"/>
                              </a:lnTo>
                              <a:lnTo>
                                <a:pt x="57" y="14"/>
                              </a:lnTo>
                              <a:lnTo>
                                <a:pt x="57" y="16"/>
                              </a:lnTo>
                              <a:lnTo>
                                <a:pt x="58" y="18"/>
                              </a:lnTo>
                              <a:lnTo>
                                <a:pt x="58" y="21"/>
                              </a:lnTo>
                              <a:lnTo>
                                <a:pt x="59" y="24"/>
                              </a:lnTo>
                              <a:lnTo>
                                <a:pt x="58" y="27"/>
                              </a:lnTo>
                              <a:lnTo>
                                <a:pt x="58" y="30"/>
                              </a:lnTo>
                              <a:lnTo>
                                <a:pt x="58" y="32"/>
                              </a:lnTo>
                              <a:lnTo>
                                <a:pt x="57" y="34"/>
                              </a:lnTo>
                              <a:lnTo>
                                <a:pt x="56" y="36"/>
                              </a:lnTo>
                              <a:lnTo>
                                <a:pt x="55" y="38"/>
                              </a:lnTo>
                              <a:lnTo>
                                <a:pt x="54" y="40"/>
                              </a:lnTo>
                              <a:lnTo>
                                <a:pt x="52" y="41"/>
                              </a:lnTo>
                              <a:lnTo>
                                <a:pt x="51" y="43"/>
                              </a:lnTo>
                              <a:lnTo>
                                <a:pt x="50" y="44"/>
                              </a:lnTo>
                              <a:lnTo>
                                <a:pt x="49" y="45"/>
                              </a:lnTo>
                              <a:lnTo>
                                <a:pt x="47" y="46"/>
                              </a:lnTo>
                              <a:lnTo>
                                <a:pt x="46" y="47"/>
                              </a:lnTo>
                              <a:lnTo>
                                <a:pt x="45" y="48"/>
                              </a:lnTo>
                              <a:lnTo>
                                <a:pt x="44" y="49"/>
                              </a:lnTo>
                              <a:lnTo>
                                <a:pt x="43" y="49"/>
                              </a:lnTo>
                              <a:lnTo>
                                <a:pt x="57" y="67"/>
                              </a:lnTo>
                              <a:lnTo>
                                <a:pt x="57" y="66"/>
                              </a:lnTo>
                              <a:lnTo>
                                <a:pt x="58" y="65"/>
                              </a:lnTo>
                              <a:lnTo>
                                <a:pt x="58" y="64"/>
                              </a:lnTo>
                              <a:lnTo>
                                <a:pt x="58" y="63"/>
                              </a:lnTo>
                              <a:lnTo>
                                <a:pt x="59" y="62"/>
                              </a:lnTo>
                              <a:lnTo>
                                <a:pt x="59" y="61"/>
                              </a:lnTo>
                              <a:lnTo>
                                <a:pt x="59" y="60"/>
                              </a:lnTo>
                              <a:lnTo>
                                <a:pt x="60" y="59"/>
                              </a:lnTo>
                              <a:lnTo>
                                <a:pt x="60" y="58"/>
                              </a:lnTo>
                              <a:lnTo>
                                <a:pt x="60" y="57"/>
                              </a:lnTo>
                              <a:lnTo>
                                <a:pt x="60" y="56"/>
                              </a:lnTo>
                              <a:lnTo>
                                <a:pt x="61" y="54"/>
                              </a:lnTo>
                              <a:lnTo>
                                <a:pt x="61" y="53"/>
                              </a:lnTo>
                              <a:lnTo>
                                <a:pt x="61" y="52"/>
                              </a:lnTo>
                              <a:lnTo>
                                <a:pt x="61" y="50"/>
                              </a:lnTo>
                              <a:lnTo>
                                <a:pt x="77" y="50"/>
                              </a:lnTo>
                              <a:lnTo>
                                <a:pt x="77" y="53"/>
                              </a:lnTo>
                              <a:lnTo>
                                <a:pt x="76" y="55"/>
                              </a:lnTo>
                              <a:lnTo>
                                <a:pt x="76" y="57"/>
                              </a:lnTo>
                              <a:lnTo>
                                <a:pt x="76" y="60"/>
                              </a:lnTo>
                              <a:lnTo>
                                <a:pt x="75" y="62"/>
                              </a:lnTo>
                              <a:lnTo>
                                <a:pt x="75" y="64"/>
                              </a:lnTo>
                              <a:lnTo>
                                <a:pt x="74" y="66"/>
                              </a:lnTo>
                              <a:lnTo>
                                <a:pt x="74" y="68"/>
                              </a:lnTo>
                              <a:lnTo>
                                <a:pt x="73" y="69"/>
                              </a:lnTo>
                              <a:lnTo>
                                <a:pt x="72" y="71"/>
                              </a:lnTo>
                              <a:lnTo>
                                <a:pt x="72" y="73"/>
                              </a:lnTo>
                              <a:lnTo>
                                <a:pt x="71" y="75"/>
                              </a:lnTo>
                              <a:lnTo>
                                <a:pt x="70" y="76"/>
                              </a:lnTo>
                              <a:lnTo>
                                <a:pt x="69" y="78"/>
                              </a:lnTo>
                              <a:lnTo>
                                <a:pt x="68" y="79"/>
                              </a:lnTo>
                              <a:lnTo>
                                <a:pt x="67" y="81"/>
                              </a:lnTo>
                              <a:lnTo>
                                <a:pt x="83" y="104"/>
                              </a:lnTo>
                              <a:close/>
                              <a:moveTo>
                                <a:pt x="35" y="16"/>
                              </a:moveTo>
                              <a:lnTo>
                                <a:pt x="35" y="16"/>
                              </a:lnTo>
                              <a:lnTo>
                                <a:pt x="34" y="16"/>
                              </a:lnTo>
                              <a:lnTo>
                                <a:pt x="33" y="16"/>
                              </a:lnTo>
                              <a:lnTo>
                                <a:pt x="32" y="16"/>
                              </a:lnTo>
                              <a:lnTo>
                                <a:pt x="31" y="17"/>
                              </a:lnTo>
                              <a:lnTo>
                                <a:pt x="30" y="18"/>
                              </a:lnTo>
                              <a:lnTo>
                                <a:pt x="29" y="19"/>
                              </a:lnTo>
                              <a:lnTo>
                                <a:pt x="29" y="20"/>
                              </a:lnTo>
                              <a:lnTo>
                                <a:pt x="28" y="21"/>
                              </a:lnTo>
                              <a:lnTo>
                                <a:pt x="28" y="22"/>
                              </a:lnTo>
                              <a:lnTo>
                                <a:pt x="28" y="23"/>
                              </a:lnTo>
                              <a:lnTo>
                                <a:pt x="28" y="24"/>
                              </a:lnTo>
                              <a:lnTo>
                                <a:pt x="28" y="25"/>
                              </a:lnTo>
                              <a:lnTo>
                                <a:pt x="28" y="26"/>
                              </a:lnTo>
                              <a:lnTo>
                                <a:pt x="28" y="27"/>
                              </a:lnTo>
                              <a:lnTo>
                                <a:pt x="29" y="27"/>
                              </a:lnTo>
                              <a:lnTo>
                                <a:pt x="29" y="28"/>
                              </a:lnTo>
                              <a:lnTo>
                                <a:pt x="29" y="29"/>
                              </a:lnTo>
                              <a:lnTo>
                                <a:pt x="30" y="30"/>
                              </a:lnTo>
                              <a:lnTo>
                                <a:pt x="30" y="31"/>
                              </a:lnTo>
                              <a:lnTo>
                                <a:pt x="31" y="32"/>
                              </a:lnTo>
                              <a:lnTo>
                                <a:pt x="32" y="33"/>
                              </a:lnTo>
                              <a:lnTo>
                                <a:pt x="32" y="34"/>
                              </a:lnTo>
                              <a:lnTo>
                                <a:pt x="33" y="35"/>
                              </a:lnTo>
                              <a:lnTo>
                                <a:pt x="34" y="36"/>
                              </a:lnTo>
                              <a:lnTo>
                                <a:pt x="35" y="37"/>
                              </a:lnTo>
                              <a:lnTo>
                                <a:pt x="35" y="36"/>
                              </a:lnTo>
                              <a:lnTo>
                                <a:pt x="36" y="36"/>
                              </a:lnTo>
                              <a:lnTo>
                                <a:pt x="37" y="35"/>
                              </a:lnTo>
                              <a:lnTo>
                                <a:pt x="38" y="34"/>
                              </a:lnTo>
                              <a:lnTo>
                                <a:pt x="39" y="34"/>
                              </a:lnTo>
                              <a:lnTo>
                                <a:pt x="39" y="33"/>
                              </a:lnTo>
                              <a:lnTo>
                                <a:pt x="40" y="32"/>
                              </a:lnTo>
                              <a:lnTo>
                                <a:pt x="41" y="31"/>
                              </a:lnTo>
                              <a:lnTo>
                                <a:pt x="42" y="30"/>
                              </a:lnTo>
                              <a:lnTo>
                                <a:pt x="42" y="29"/>
                              </a:lnTo>
                              <a:lnTo>
                                <a:pt x="43" y="28"/>
                              </a:lnTo>
                              <a:lnTo>
                                <a:pt x="43" y="27"/>
                              </a:lnTo>
                              <a:lnTo>
                                <a:pt x="43" y="26"/>
                              </a:lnTo>
                              <a:lnTo>
                                <a:pt x="43" y="25"/>
                              </a:lnTo>
                              <a:lnTo>
                                <a:pt x="43" y="24"/>
                              </a:lnTo>
                              <a:lnTo>
                                <a:pt x="43" y="23"/>
                              </a:lnTo>
                              <a:lnTo>
                                <a:pt x="43" y="22"/>
                              </a:lnTo>
                              <a:lnTo>
                                <a:pt x="43" y="21"/>
                              </a:lnTo>
                              <a:lnTo>
                                <a:pt x="43" y="20"/>
                              </a:lnTo>
                              <a:lnTo>
                                <a:pt x="42" y="20"/>
                              </a:lnTo>
                              <a:lnTo>
                                <a:pt x="42" y="19"/>
                              </a:lnTo>
                              <a:lnTo>
                                <a:pt x="41" y="18"/>
                              </a:lnTo>
                              <a:lnTo>
                                <a:pt x="40" y="17"/>
                              </a:lnTo>
                              <a:lnTo>
                                <a:pt x="39" y="16"/>
                              </a:lnTo>
                              <a:lnTo>
                                <a:pt x="38" y="16"/>
                              </a:lnTo>
                              <a:lnTo>
                                <a:pt x="37" y="16"/>
                              </a:lnTo>
                              <a:lnTo>
                                <a:pt x="36" y="16"/>
                              </a:lnTo>
                              <a:lnTo>
                                <a:pt x="35" y="16"/>
                              </a:lnTo>
                              <a:close/>
                              <a:moveTo>
                                <a:pt x="29" y="59"/>
                              </a:moveTo>
                              <a:lnTo>
                                <a:pt x="28" y="60"/>
                              </a:lnTo>
                              <a:lnTo>
                                <a:pt x="27" y="61"/>
                              </a:lnTo>
                              <a:lnTo>
                                <a:pt x="25" y="62"/>
                              </a:lnTo>
                              <a:lnTo>
                                <a:pt x="24" y="63"/>
                              </a:lnTo>
                              <a:lnTo>
                                <a:pt x="23" y="64"/>
                              </a:lnTo>
                              <a:lnTo>
                                <a:pt x="22" y="65"/>
                              </a:lnTo>
                              <a:lnTo>
                                <a:pt x="22" y="66"/>
                              </a:lnTo>
                              <a:lnTo>
                                <a:pt x="21" y="67"/>
                              </a:lnTo>
                              <a:lnTo>
                                <a:pt x="20" y="68"/>
                              </a:lnTo>
                              <a:lnTo>
                                <a:pt x="19" y="70"/>
                              </a:lnTo>
                              <a:lnTo>
                                <a:pt x="19" y="71"/>
                              </a:lnTo>
                              <a:lnTo>
                                <a:pt x="19" y="72"/>
                              </a:lnTo>
                              <a:lnTo>
                                <a:pt x="18" y="73"/>
                              </a:lnTo>
                              <a:lnTo>
                                <a:pt x="18" y="75"/>
                              </a:lnTo>
                              <a:lnTo>
                                <a:pt x="18" y="76"/>
                              </a:lnTo>
                              <a:lnTo>
                                <a:pt x="18" y="77"/>
                              </a:lnTo>
                              <a:lnTo>
                                <a:pt x="18" y="78"/>
                              </a:lnTo>
                              <a:lnTo>
                                <a:pt x="19" y="79"/>
                              </a:lnTo>
                              <a:lnTo>
                                <a:pt x="19" y="80"/>
                              </a:lnTo>
                              <a:lnTo>
                                <a:pt x="19" y="81"/>
                              </a:lnTo>
                              <a:lnTo>
                                <a:pt x="20" y="82"/>
                              </a:lnTo>
                              <a:lnTo>
                                <a:pt x="20" y="83"/>
                              </a:lnTo>
                              <a:lnTo>
                                <a:pt x="21" y="84"/>
                              </a:lnTo>
                              <a:lnTo>
                                <a:pt x="22" y="85"/>
                              </a:lnTo>
                              <a:lnTo>
                                <a:pt x="23" y="86"/>
                              </a:lnTo>
                              <a:lnTo>
                                <a:pt x="24" y="87"/>
                              </a:lnTo>
                              <a:lnTo>
                                <a:pt x="25" y="88"/>
                              </a:lnTo>
                              <a:lnTo>
                                <a:pt x="27" y="89"/>
                              </a:lnTo>
                              <a:lnTo>
                                <a:pt x="28" y="89"/>
                              </a:lnTo>
                              <a:lnTo>
                                <a:pt x="30" y="90"/>
                              </a:lnTo>
                              <a:lnTo>
                                <a:pt x="32" y="90"/>
                              </a:lnTo>
                              <a:lnTo>
                                <a:pt x="33" y="90"/>
                              </a:lnTo>
                              <a:lnTo>
                                <a:pt x="34" y="90"/>
                              </a:lnTo>
                              <a:lnTo>
                                <a:pt x="35" y="89"/>
                              </a:lnTo>
                              <a:lnTo>
                                <a:pt x="36" y="89"/>
                              </a:lnTo>
                              <a:lnTo>
                                <a:pt x="37" y="89"/>
                              </a:lnTo>
                              <a:lnTo>
                                <a:pt x="38" y="88"/>
                              </a:lnTo>
                              <a:lnTo>
                                <a:pt x="39" y="88"/>
                              </a:lnTo>
                              <a:lnTo>
                                <a:pt x="40" y="87"/>
                              </a:lnTo>
                              <a:lnTo>
                                <a:pt x="41" y="87"/>
                              </a:lnTo>
                              <a:lnTo>
                                <a:pt x="42" y="86"/>
                              </a:lnTo>
                              <a:lnTo>
                                <a:pt x="43" y="86"/>
                              </a:lnTo>
                              <a:lnTo>
                                <a:pt x="43" y="85"/>
                              </a:lnTo>
                              <a:lnTo>
                                <a:pt x="44" y="84"/>
                              </a:lnTo>
                              <a:lnTo>
                                <a:pt x="45" y="84"/>
                              </a:lnTo>
                              <a:lnTo>
                                <a:pt x="45" y="83"/>
                              </a:lnTo>
                              <a:lnTo>
                                <a:pt x="46" y="83"/>
                              </a:lnTo>
                              <a:lnTo>
                                <a:pt x="29" y="5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5" name="Freeform 233"/>
                        <a:cNvSpPr>
                          <a:spLocks/>
                        </a:cNvSpPr>
                      </a:nvSpPr>
                      <a:spPr bwMode="auto">
                        <a:xfrm>
                          <a:off x="2363" y="2518"/>
                          <a:ext cx="82" cy="110"/>
                        </a:xfrm>
                        <a:custGeom>
                          <a:avLst/>
                          <a:gdLst>
                            <a:gd name="T0" fmla="*/ 62 w 82"/>
                            <a:gd name="T1" fmla="*/ 34 h 110"/>
                            <a:gd name="T2" fmla="*/ 61 w 82"/>
                            <a:gd name="T3" fmla="*/ 30 h 110"/>
                            <a:gd name="T4" fmla="*/ 58 w 82"/>
                            <a:gd name="T5" fmla="*/ 26 h 110"/>
                            <a:gd name="T6" fmla="*/ 54 w 82"/>
                            <a:gd name="T7" fmla="*/ 22 h 110"/>
                            <a:gd name="T8" fmla="*/ 48 w 82"/>
                            <a:gd name="T9" fmla="*/ 19 h 110"/>
                            <a:gd name="T10" fmla="*/ 41 w 82"/>
                            <a:gd name="T11" fmla="*/ 19 h 110"/>
                            <a:gd name="T12" fmla="*/ 35 w 82"/>
                            <a:gd name="T13" fmla="*/ 20 h 110"/>
                            <a:gd name="T14" fmla="*/ 29 w 82"/>
                            <a:gd name="T15" fmla="*/ 24 h 110"/>
                            <a:gd name="T16" fmla="*/ 24 w 82"/>
                            <a:gd name="T17" fmla="*/ 31 h 110"/>
                            <a:gd name="T18" fmla="*/ 21 w 82"/>
                            <a:gd name="T19" fmla="*/ 41 h 110"/>
                            <a:gd name="T20" fmla="*/ 20 w 82"/>
                            <a:gd name="T21" fmla="*/ 55 h 110"/>
                            <a:gd name="T22" fmla="*/ 20 w 82"/>
                            <a:gd name="T23" fmla="*/ 65 h 110"/>
                            <a:gd name="T24" fmla="*/ 22 w 82"/>
                            <a:gd name="T25" fmla="*/ 75 h 110"/>
                            <a:gd name="T26" fmla="*/ 26 w 82"/>
                            <a:gd name="T27" fmla="*/ 82 h 110"/>
                            <a:gd name="T28" fmla="*/ 32 w 82"/>
                            <a:gd name="T29" fmla="*/ 88 h 110"/>
                            <a:gd name="T30" fmla="*/ 39 w 82"/>
                            <a:gd name="T31" fmla="*/ 90 h 110"/>
                            <a:gd name="T32" fmla="*/ 46 w 82"/>
                            <a:gd name="T33" fmla="*/ 90 h 110"/>
                            <a:gd name="T34" fmla="*/ 51 w 82"/>
                            <a:gd name="T35" fmla="*/ 89 h 110"/>
                            <a:gd name="T36" fmla="*/ 56 w 82"/>
                            <a:gd name="T37" fmla="*/ 86 h 110"/>
                            <a:gd name="T38" fmla="*/ 59 w 82"/>
                            <a:gd name="T39" fmla="*/ 81 h 110"/>
                            <a:gd name="T40" fmla="*/ 62 w 82"/>
                            <a:gd name="T41" fmla="*/ 76 h 110"/>
                            <a:gd name="T42" fmla="*/ 82 w 82"/>
                            <a:gd name="T43" fmla="*/ 71 h 110"/>
                            <a:gd name="T44" fmla="*/ 79 w 82"/>
                            <a:gd name="T45" fmla="*/ 83 h 110"/>
                            <a:gd name="T46" fmla="*/ 74 w 82"/>
                            <a:gd name="T47" fmla="*/ 93 h 110"/>
                            <a:gd name="T48" fmla="*/ 67 w 82"/>
                            <a:gd name="T49" fmla="*/ 101 h 110"/>
                            <a:gd name="T50" fmla="*/ 57 w 82"/>
                            <a:gd name="T51" fmla="*/ 107 h 110"/>
                            <a:gd name="T52" fmla="*/ 46 w 82"/>
                            <a:gd name="T53" fmla="*/ 109 h 110"/>
                            <a:gd name="T54" fmla="*/ 33 w 82"/>
                            <a:gd name="T55" fmla="*/ 109 h 110"/>
                            <a:gd name="T56" fmla="*/ 21 w 82"/>
                            <a:gd name="T57" fmla="*/ 104 h 110"/>
                            <a:gd name="T58" fmla="*/ 12 w 82"/>
                            <a:gd name="T59" fmla="*/ 96 h 110"/>
                            <a:gd name="T60" fmla="*/ 5 w 82"/>
                            <a:gd name="T61" fmla="*/ 83 h 110"/>
                            <a:gd name="T62" fmla="*/ 1 w 82"/>
                            <a:gd name="T63" fmla="*/ 68 h 110"/>
                            <a:gd name="T64" fmla="*/ 0 w 82"/>
                            <a:gd name="T65" fmla="*/ 48 h 110"/>
                            <a:gd name="T66" fmla="*/ 3 w 82"/>
                            <a:gd name="T67" fmla="*/ 31 h 110"/>
                            <a:gd name="T68" fmla="*/ 10 w 82"/>
                            <a:gd name="T69" fmla="*/ 18 h 110"/>
                            <a:gd name="T70" fmla="*/ 18 w 82"/>
                            <a:gd name="T71" fmla="*/ 8 h 110"/>
                            <a:gd name="T72" fmla="*/ 30 w 82"/>
                            <a:gd name="T73" fmla="*/ 2 h 110"/>
                            <a:gd name="T74" fmla="*/ 42 w 82"/>
                            <a:gd name="T75" fmla="*/ 0 h 110"/>
                            <a:gd name="T76" fmla="*/ 56 w 82"/>
                            <a:gd name="T77" fmla="*/ 2 h 110"/>
                            <a:gd name="T78" fmla="*/ 67 w 82"/>
                            <a:gd name="T79" fmla="*/ 8 h 110"/>
                            <a:gd name="T80" fmla="*/ 74 w 82"/>
                            <a:gd name="T81" fmla="*/ 16 h 110"/>
                            <a:gd name="T82" fmla="*/ 79 w 82"/>
                            <a:gd name="T83" fmla="*/ 25 h 110"/>
                            <a:gd name="T84" fmla="*/ 82 w 82"/>
                            <a:gd name="T85" fmla="*/ 34 h 11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2"/>
                            <a:gd name="T130" fmla="*/ 0 h 110"/>
                            <a:gd name="T131" fmla="*/ 82 w 82"/>
                            <a:gd name="T132" fmla="*/ 110 h 11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2" h="110">
                              <a:moveTo>
                                <a:pt x="63" y="37"/>
                              </a:moveTo>
                              <a:lnTo>
                                <a:pt x="63" y="36"/>
                              </a:lnTo>
                              <a:lnTo>
                                <a:pt x="62" y="34"/>
                              </a:lnTo>
                              <a:lnTo>
                                <a:pt x="62" y="33"/>
                              </a:lnTo>
                              <a:lnTo>
                                <a:pt x="61" y="31"/>
                              </a:lnTo>
                              <a:lnTo>
                                <a:pt x="61" y="30"/>
                              </a:lnTo>
                              <a:lnTo>
                                <a:pt x="60" y="28"/>
                              </a:lnTo>
                              <a:lnTo>
                                <a:pt x="59" y="27"/>
                              </a:lnTo>
                              <a:lnTo>
                                <a:pt x="58" y="26"/>
                              </a:lnTo>
                              <a:lnTo>
                                <a:pt x="57" y="24"/>
                              </a:lnTo>
                              <a:lnTo>
                                <a:pt x="55" y="23"/>
                              </a:lnTo>
                              <a:lnTo>
                                <a:pt x="54" y="22"/>
                              </a:lnTo>
                              <a:lnTo>
                                <a:pt x="52" y="21"/>
                              </a:lnTo>
                              <a:lnTo>
                                <a:pt x="50" y="20"/>
                              </a:lnTo>
                              <a:lnTo>
                                <a:pt x="48" y="19"/>
                              </a:lnTo>
                              <a:lnTo>
                                <a:pt x="45" y="19"/>
                              </a:lnTo>
                              <a:lnTo>
                                <a:pt x="42" y="19"/>
                              </a:lnTo>
                              <a:lnTo>
                                <a:pt x="41" y="19"/>
                              </a:lnTo>
                              <a:lnTo>
                                <a:pt x="39" y="19"/>
                              </a:lnTo>
                              <a:lnTo>
                                <a:pt x="37" y="20"/>
                              </a:lnTo>
                              <a:lnTo>
                                <a:pt x="35" y="20"/>
                              </a:lnTo>
                              <a:lnTo>
                                <a:pt x="33" y="21"/>
                              </a:lnTo>
                              <a:lnTo>
                                <a:pt x="31" y="23"/>
                              </a:lnTo>
                              <a:lnTo>
                                <a:pt x="29" y="24"/>
                              </a:lnTo>
                              <a:lnTo>
                                <a:pt x="28" y="26"/>
                              </a:lnTo>
                              <a:lnTo>
                                <a:pt x="26" y="28"/>
                              </a:lnTo>
                              <a:lnTo>
                                <a:pt x="24" y="31"/>
                              </a:lnTo>
                              <a:lnTo>
                                <a:pt x="23" y="34"/>
                              </a:lnTo>
                              <a:lnTo>
                                <a:pt x="22" y="37"/>
                              </a:lnTo>
                              <a:lnTo>
                                <a:pt x="21" y="41"/>
                              </a:lnTo>
                              <a:lnTo>
                                <a:pt x="20" y="45"/>
                              </a:lnTo>
                              <a:lnTo>
                                <a:pt x="20" y="50"/>
                              </a:lnTo>
                              <a:lnTo>
                                <a:pt x="20" y="55"/>
                              </a:lnTo>
                              <a:lnTo>
                                <a:pt x="20" y="59"/>
                              </a:lnTo>
                              <a:lnTo>
                                <a:pt x="20" y="62"/>
                              </a:lnTo>
                              <a:lnTo>
                                <a:pt x="20" y="65"/>
                              </a:lnTo>
                              <a:lnTo>
                                <a:pt x="21" y="69"/>
                              </a:lnTo>
                              <a:lnTo>
                                <a:pt x="22" y="72"/>
                              </a:lnTo>
                              <a:lnTo>
                                <a:pt x="22" y="75"/>
                              </a:lnTo>
                              <a:lnTo>
                                <a:pt x="24" y="77"/>
                              </a:lnTo>
                              <a:lnTo>
                                <a:pt x="25" y="80"/>
                              </a:lnTo>
                              <a:lnTo>
                                <a:pt x="26" y="82"/>
                              </a:lnTo>
                              <a:lnTo>
                                <a:pt x="28" y="84"/>
                              </a:lnTo>
                              <a:lnTo>
                                <a:pt x="30" y="86"/>
                              </a:lnTo>
                              <a:lnTo>
                                <a:pt x="32" y="88"/>
                              </a:lnTo>
                              <a:lnTo>
                                <a:pt x="34" y="89"/>
                              </a:lnTo>
                              <a:lnTo>
                                <a:pt x="37" y="90"/>
                              </a:lnTo>
                              <a:lnTo>
                                <a:pt x="39" y="90"/>
                              </a:lnTo>
                              <a:lnTo>
                                <a:pt x="42" y="91"/>
                              </a:lnTo>
                              <a:lnTo>
                                <a:pt x="44" y="91"/>
                              </a:lnTo>
                              <a:lnTo>
                                <a:pt x="46" y="90"/>
                              </a:lnTo>
                              <a:lnTo>
                                <a:pt x="48" y="90"/>
                              </a:lnTo>
                              <a:lnTo>
                                <a:pt x="50" y="90"/>
                              </a:lnTo>
                              <a:lnTo>
                                <a:pt x="51" y="89"/>
                              </a:lnTo>
                              <a:lnTo>
                                <a:pt x="53" y="88"/>
                              </a:lnTo>
                              <a:lnTo>
                                <a:pt x="54" y="87"/>
                              </a:lnTo>
                              <a:lnTo>
                                <a:pt x="56" y="86"/>
                              </a:lnTo>
                              <a:lnTo>
                                <a:pt x="57" y="84"/>
                              </a:lnTo>
                              <a:lnTo>
                                <a:pt x="58" y="83"/>
                              </a:lnTo>
                              <a:lnTo>
                                <a:pt x="59" y="81"/>
                              </a:lnTo>
                              <a:lnTo>
                                <a:pt x="60" y="80"/>
                              </a:lnTo>
                              <a:lnTo>
                                <a:pt x="61" y="78"/>
                              </a:lnTo>
                              <a:lnTo>
                                <a:pt x="62" y="76"/>
                              </a:lnTo>
                              <a:lnTo>
                                <a:pt x="62" y="74"/>
                              </a:lnTo>
                              <a:lnTo>
                                <a:pt x="63" y="71"/>
                              </a:lnTo>
                              <a:lnTo>
                                <a:pt x="82" y="71"/>
                              </a:lnTo>
                              <a:lnTo>
                                <a:pt x="81" y="75"/>
                              </a:lnTo>
                              <a:lnTo>
                                <a:pt x="80" y="79"/>
                              </a:lnTo>
                              <a:lnTo>
                                <a:pt x="79" y="83"/>
                              </a:lnTo>
                              <a:lnTo>
                                <a:pt x="77" y="87"/>
                              </a:lnTo>
                              <a:lnTo>
                                <a:pt x="76" y="90"/>
                              </a:lnTo>
                              <a:lnTo>
                                <a:pt x="74" y="93"/>
                              </a:lnTo>
                              <a:lnTo>
                                <a:pt x="71" y="96"/>
                              </a:lnTo>
                              <a:lnTo>
                                <a:pt x="69" y="99"/>
                              </a:lnTo>
                              <a:lnTo>
                                <a:pt x="67" y="101"/>
                              </a:lnTo>
                              <a:lnTo>
                                <a:pt x="64" y="103"/>
                              </a:lnTo>
                              <a:lnTo>
                                <a:pt x="61" y="105"/>
                              </a:lnTo>
                              <a:lnTo>
                                <a:pt x="57" y="107"/>
                              </a:lnTo>
                              <a:lnTo>
                                <a:pt x="54" y="108"/>
                              </a:lnTo>
                              <a:lnTo>
                                <a:pt x="50" y="109"/>
                              </a:lnTo>
                              <a:lnTo>
                                <a:pt x="46" y="109"/>
                              </a:lnTo>
                              <a:lnTo>
                                <a:pt x="42" y="110"/>
                              </a:lnTo>
                              <a:lnTo>
                                <a:pt x="38" y="109"/>
                              </a:lnTo>
                              <a:lnTo>
                                <a:pt x="33" y="109"/>
                              </a:lnTo>
                              <a:lnTo>
                                <a:pt x="29" y="108"/>
                              </a:lnTo>
                              <a:lnTo>
                                <a:pt x="25" y="106"/>
                              </a:lnTo>
                              <a:lnTo>
                                <a:pt x="21" y="104"/>
                              </a:lnTo>
                              <a:lnTo>
                                <a:pt x="18" y="102"/>
                              </a:lnTo>
                              <a:lnTo>
                                <a:pt x="15" y="99"/>
                              </a:lnTo>
                              <a:lnTo>
                                <a:pt x="12" y="96"/>
                              </a:lnTo>
                              <a:lnTo>
                                <a:pt x="9" y="92"/>
                              </a:lnTo>
                              <a:lnTo>
                                <a:pt x="7" y="88"/>
                              </a:lnTo>
                              <a:lnTo>
                                <a:pt x="5" y="83"/>
                              </a:lnTo>
                              <a:lnTo>
                                <a:pt x="3" y="79"/>
                              </a:lnTo>
                              <a:lnTo>
                                <a:pt x="2" y="73"/>
                              </a:lnTo>
                              <a:lnTo>
                                <a:pt x="1" y="68"/>
                              </a:lnTo>
                              <a:lnTo>
                                <a:pt x="0" y="62"/>
                              </a:lnTo>
                              <a:lnTo>
                                <a:pt x="0" y="55"/>
                              </a:lnTo>
                              <a:lnTo>
                                <a:pt x="0" y="48"/>
                              </a:lnTo>
                              <a:lnTo>
                                <a:pt x="1" y="42"/>
                              </a:lnTo>
                              <a:lnTo>
                                <a:pt x="2" y="36"/>
                              </a:lnTo>
                              <a:lnTo>
                                <a:pt x="3" y="31"/>
                              </a:lnTo>
                              <a:lnTo>
                                <a:pt x="5" y="26"/>
                              </a:lnTo>
                              <a:lnTo>
                                <a:pt x="7" y="22"/>
                              </a:lnTo>
                              <a:lnTo>
                                <a:pt x="10" y="18"/>
                              </a:lnTo>
                              <a:lnTo>
                                <a:pt x="12" y="14"/>
                              </a:lnTo>
                              <a:lnTo>
                                <a:pt x="15" y="11"/>
                              </a:lnTo>
                              <a:lnTo>
                                <a:pt x="18" y="8"/>
                              </a:lnTo>
                              <a:lnTo>
                                <a:pt x="22" y="6"/>
                              </a:lnTo>
                              <a:lnTo>
                                <a:pt x="26" y="4"/>
                              </a:lnTo>
                              <a:lnTo>
                                <a:pt x="30" y="2"/>
                              </a:lnTo>
                              <a:lnTo>
                                <a:pt x="34" y="1"/>
                              </a:lnTo>
                              <a:lnTo>
                                <a:pt x="38" y="0"/>
                              </a:lnTo>
                              <a:lnTo>
                                <a:pt x="42" y="0"/>
                              </a:lnTo>
                              <a:lnTo>
                                <a:pt x="47" y="0"/>
                              </a:lnTo>
                              <a:lnTo>
                                <a:pt x="52" y="1"/>
                              </a:lnTo>
                              <a:lnTo>
                                <a:pt x="56" y="2"/>
                              </a:lnTo>
                              <a:lnTo>
                                <a:pt x="60" y="4"/>
                              </a:lnTo>
                              <a:lnTo>
                                <a:pt x="63" y="6"/>
                              </a:lnTo>
                              <a:lnTo>
                                <a:pt x="67" y="8"/>
                              </a:lnTo>
                              <a:lnTo>
                                <a:pt x="70" y="10"/>
                              </a:lnTo>
                              <a:lnTo>
                                <a:pt x="72" y="13"/>
                              </a:lnTo>
                              <a:lnTo>
                                <a:pt x="74" y="16"/>
                              </a:lnTo>
                              <a:lnTo>
                                <a:pt x="76" y="18"/>
                              </a:lnTo>
                              <a:lnTo>
                                <a:pt x="78" y="22"/>
                              </a:lnTo>
                              <a:lnTo>
                                <a:pt x="79" y="25"/>
                              </a:lnTo>
                              <a:lnTo>
                                <a:pt x="80" y="28"/>
                              </a:lnTo>
                              <a:lnTo>
                                <a:pt x="81" y="31"/>
                              </a:lnTo>
                              <a:lnTo>
                                <a:pt x="82" y="34"/>
                              </a:lnTo>
                              <a:lnTo>
                                <a:pt x="82" y="37"/>
                              </a:lnTo>
                              <a:lnTo>
                                <a:pt x="63" y="3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6" name="Freeform 234"/>
                        <a:cNvSpPr>
                          <a:spLocks noEditPoints="1"/>
                        </a:cNvSpPr>
                      </a:nvSpPr>
                      <a:spPr bwMode="auto">
                        <a:xfrm>
                          <a:off x="2454" y="2546"/>
                          <a:ext cx="70" cy="81"/>
                        </a:xfrm>
                        <a:custGeom>
                          <a:avLst/>
                          <a:gdLst>
                            <a:gd name="T0" fmla="*/ 28 w 70"/>
                            <a:gd name="T1" fmla="*/ 80 h 81"/>
                            <a:gd name="T2" fmla="*/ 19 w 70"/>
                            <a:gd name="T3" fmla="*/ 77 h 81"/>
                            <a:gd name="T4" fmla="*/ 11 w 70"/>
                            <a:gd name="T5" fmla="*/ 71 h 81"/>
                            <a:gd name="T6" fmla="*/ 5 w 70"/>
                            <a:gd name="T7" fmla="*/ 62 h 81"/>
                            <a:gd name="T8" fmla="*/ 1 w 70"/>
                            <a:gd name="T9" fmla="*/ 50 h 81"/>
                            <a:gd name="T10" fmla="*/ 1 w 70"/>
                            <a:gd name="T11" fmla="*/ 35 h 81"/>
                            <a:gd name="T12" fmla="*/ 3 w 70"/>
                            <a:gd name="T13" fmla="*/ 22 h 81"/>
                            <a:gd name="T14" fmla="*/ 9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70 w 70"/>
                            <a:gd name="T31" fmla="*/ 35 h 81"/>
                            <a:gd name="T32" fmla="*/ 69 w 70"/>
                            <a:gd name="T33" fmla="*/ 50 h 81"/>
                            <a:gd name="T34" fmla="*/ 66 w 70"/>
                            <a:gd name="T35" fmla="*/ 62 h 81"/>
                            <a:gd name="T36" fmla="*/ 60 w 70"/>
                            <a:gd name="T37" fmla="*/ 71 h 81"/>
                            <a:gd name="T38" fmla="*/ 51 w 70"/>
                            <a:gd name="T39" fmla="*/ 77 h 81"/>
                            <a:gd name="T40" fmla="*/ 42 w 70"/>
                            <a:gd name="T41" fmla="*/ 80 h 81"/>
                            <a:gd name="T42" fmla="*/ 35 w 70"/>
                            <a:gd name="T43" fmla="*/ 17 h 81"/>
                            <a:gd name="T44" fmla="*/ 29 w 70"/>
                            <a:gd name="T45" fmla="*/ 18 h 81"/>
                            <a:gd name="T46" fmla="*/ 24 w 70"/>
                            <a:gd name="T47" fmla="*/ 22 h 81"/>
                            <a:gd name="T48" fmla="*/ 21 w 70"/>
                            <a:gd name="T49" fmla="*/ 27 h 81"/>
                            <a:gd name="T50" fmla="*/ 19 w 70"/>
                            <a:gd name="T51" fmla="*/ 33 h 81"/>
                            <a:gd name="T52" fmla="*/ 19 w 70"/>
                            <a:gd name="T53" fmla="*/ 38 h 81"/>
                            <a:gd name="T54" fmla="*/ 19 w 70"/>
                            <a:gd name="T55" fmla="*/ 44 h 81"/>
                            <a:gd name="T56" fmla="*/ 20 w 70"/>
                            <a:gd name="T57" fmla="*/ 50 h 81"/>
                            <a:gd name="T58" fmla="*/ 22 w 70"/>
                            <a:gd name="T59" fmla="*/ 56 h 81"/>
                            <a:gd name="T60" fmla="*/ 25 w 70"/>
                            <a:gd name="T61" fmla="*/ 60 h 81"/>
                            <a:gd name="T62" fmla="*/ 31 w 70"/>
                            <a:gd name="T63" fmla="*/ 63 h 81"/>
                            <a:gd name="T64" fmla="*/ 38 w 70"/>
                            <a:gd name="T65" fmla="*/ 64 h 81"/>
                            <a:gd name="T66" fmla="*/ 44 w 70"/>
                            <a:gd name="T67" fmla="*/ 61 h 81"/>
                            <a:gd name="T68" fmla="*/ 48 w 70"/>
                            <a:gd name="T69" fmla="*/ 57 h 81"/>
                            <a:gd name="T70" fmla="*/ 50 w 70"/>
                            <a:gd name="T71" fmla="*/ 52 h 81"/>
                            <a:gd name="T72" fmla="*/ 51 w 70"/>
                            <a:gd name="T73" fmla="*/ 46 h 81"/>
                            <a:gd name="T74" fmla="*/ 52 w 70"/>
                            <a:gd name="T75" fmla="*/ 40 h 81"/>
                            <a:gd name="T76" fmla="*/ 51 w 70"/>
                            <a:gd name="T77" fmla="*/ 35 h 81"/>
                            <a:gd name="T78" fmla="*/ 50 w 70"/>
                            <a:gd name="T79" fmla="*/ 28 h 81"/>
                            <a:gd name="T80" fmla="*/ 48 w 70"/>
                            <a:gd name="T81" fmla="*/ 23 h 81"/>
                            <a:gd name="T82" fmla="*/ 44 w 70"/>
                            <a:gd name="T83" fmla="*/ 19 h 81"/>
                            <a:gd name="T84" fmla="*/ 38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8" y="80"/>
                              </a:lnTo>
                              <a:lnTo>
                                <a:pt x="25" y="79"/>
                              </a:lnTo>
                              <a:lnTo>
                                <a:pt x="22" y="78"/>
                              </a:lnTo>
                              <a:lnTo>
                                <a:pt x="19" y="77"/>
                              </a:lnTo>
                              <a:lnTo>
                                <a:pt x="16" y="75"/>
                              </a:lnTo>
                              <a:lnTo>
                                <a:pt x="13" y="73"/>
                              </a:lnTo>
                              <a:lnTo>
                                <a:pt x="11" y="71"/>
                              </a:lnTo>
                              <a:lnTo>
                                <a:pt x="9" y="68"/>
                              </a:lnTo>
                              <a:lnTo>
                                <a:pt x="7" y="65"/>
                              </a:lnTo>
                              <a:lnTo>
                                <a:pt x="5" y="62"/>
                              </a:lnTo>
                              <a:lnTo>
                                <a:pt x="3" y="58"/>
                              </a:lnTo>
                              <a:lnTo>
                                <a:pt x="2" y="54"/>
                              </a:lnTo>
                              <a:lnTo>
                                <a:pt x="1" y="50"/>
                              </a:lnTo>
                              <a:lnTo>
                                <a:pt x="1" y="45"/>
                              </a:lnTo>
                              <a:lnTo>
                                <a:pt x="0" y="40"/>
                              </a:lnTo>
                              <a:lnTo>
                                <a:pt x="1" y="35"/>
                              </a:lnTo>
                              <a:lnTo>
                                <a:pt x="1" y="31"/>
                              </a:lnTo>
                              <a:lnTo>
                                <a:pt x="2" y="26"/>
                              </a:lnTo>
                              <a:lnTo>
                                <a:pt x="3" y="22"/>
                              </a:lnTo>
                              <a:lnTo>
                                <a:pt x="5" y="19"/>
                              </a:lnTo>
                              <a:lnTo>
                                <a:pt x="7" y="15"/>
                              </a:lnTo>
                              <a:lnTo>
                                <a:pt x="9" y="12"/>
                              </a:lnTo>
                              <a:lnTo>
                                <a:pt x="11" y="10"/>
                              </a:lnTo>
                              <a:lnTo>
                                <a:pt x="13" y="7"/>
                              </a:lnTo>
                              <a:lnTo>
                                <a:pt x="16" y="5"/>
                              </a:lnTo>
                              <a:lnTo>
                                <a:pt x="19" y="4"/>
                              </a:lnTo>
                              <a:lnTo>
                                <a:pt x="22" y="2"/>
                              </a:lnTo>
                              <a:lnTo>
                                <a:pt x="25" y="1"/>
                              </a:lnTo>
                              <a:lnTo>
                                <a:pt x="28" y="0"/>
                              </a:lnTo>
                              <a:lnTo>
                                <a:pt x="32" y="0"/>
                              </a:lnTo>
                              <a:lnTo>
                                <a:pt x="35" y="0"/>
                              </a:lnTo>
                              <a:lnTo>
                                <a:pt x="39" y="0"/>
                              </a:lnTo>
                              <a:lnTo>
                                <a:pt x="42" y="0"/>
                              </a:lnTo>
                              <a:lnTo>
                                <a:pt x="45" y="1"/>
                              </a:lnTo>
                              <a:lnTo>
                                <a:pt x="48" y="2"/>
                              </a:lnTo>
                              <a:lnTo>
                                <a:pt x="51" y="4"/>
                              </a:lnTo>
                              <a:lnTo>
                                <a:pt x="54" y="5"/>
                              </a:lnTo>
                              <a:lnTo>
                                <a:pt x="57" y="7"/>
                              </a:lnTo>
                              <a:lnTo>
                                <a:pt x="60" y="10"/>
                              </a:lnTo>
                              <a:lnTo>
                                <a:pt x="62" y="12"/>
                              </a:lnTo>
                              <a:lnTo>
                                <a:pt x="64" y="15"/>
                              </a:lnTo>
                              <a:lnTo>
                                <a:pt x="66" y="19"/>
                              </a:lnTo>
                              <a:lnTo>
                                <a:pt x="67" y="22"/>
                              </a:lnTo>
                              <a:lnTo>
                                <a:pt x="68" y="26"/>
                              </a:lnTo>
                              <a:lnTo>
                                <a:pt x="69" y="31"/>
                              </a:lnTo>
                              <a:lnTo>
                                <a:pt x="70" y="35"/>
                              </a:lnTo>
                              <a:lnTo>
                                <a:pt x="70" y="40"/>
                              </a:lnTo>
                              <a:lnTo>
                                <a:pt x="70" y="45"/>
                              </a:lnTo>
                              <a:lnTo>
                                <a:pt x="69" y="50"/>
                              </a:lnTo>
                              <a:lnTo>
                                <a:pt x="68" y="54"/>
                              </a:lnTo>
                              <a:lnTo>
                                <a:pt x="67" y="58"/>
                              </a:lnTo>
                              <a:lnTo>
                                <a:pt x="66" y="62"/>
                              </a:lnTo>
                              <a:lnTo>
                                <a:pt x="64" y="65"/>
                              </a:lnTo>
                              <a:lnTo>
                                <a:pt x="62" y="68"/>
                              </a:lnTo>
                              <a:lnTo>
                                <a:pt x="60" y="71"/>
                              </a:lnTo>
                              <a:lnTo>
                                <a:pt x="57" y="73"/>
                              </a:lnTo>
                              <a:lnTo>
                                <a:pt x="54" y="75"/>
                              </a:lnTo>
                              <a:lnTo>
                                <a:pt x="51" y="77"/>
                              </a:lnTo>
                              <a:lnTo>
                                <a:pt x="48" y="78"/>
                              </a:lnTo>
                              <a:lnTo>
                                <a:pt x="45" y="79"/>
                              </a:lnTo>
                              <a:lnTo>
                                <a:pt x="42" y="80"/>
                              </a:lnTo>
                              <a:lnTo>
                                <a:pt x="39" y="81"/>
                              </a:lnTo>
                              <a:lnTo>
                                <a:pt x="35" y="81"/>
                              </a:lnTo>
                              <a:close/>
                              <a:moveTo>
                                <a:pt x="35" y="17"/>
                              </a:moveTo>
                              <a:lnTo>
                                <a:pt x="33" y="17"/>
                              </a:lnTo>
                              <a:lnTo>
                                <a:pt x="31" y="17"/>
                              </a:lnTo>
                              <a:lnTo>
                                <a:pt x="29" y="18"/>
                              </a:lnTo>
                              <a:lnTo>
                                <a:pt x="27" y="19"/>
                              </a:lnTo>
                              <a:lnTo>
                                <a:pt x="25" y="20"/>
                              </a:lnTo>
                              <a:lnTo>
                                <a:pt x="24" y="22"/>
                              </a:lnTo>
                              <a:lnTo>
                                <a:pt x="23" y="23"/>
                              </a:lnTo>
                              <a:lnTo>
                                <a:pt x="22" y="25"/>
                              </a:lnTo>
                              <a:lnTo>
                                <a:pt x="21" y="27"/>
                              </a:lnTo>
                              <a:lnTo>
                                <a:pt x="20" y="28"/>
                              </a:lnTo>
                              <a:lnTo>
                                <a:pt x="20" y="31"/>
                              </a:lnTo>
                              <a:lnTo>
                                <a:pt x="19" y="33"/>
                              </a:lnTo>
                              <a:lnTo>
                                <a:pt x="19" y="35"/>
                              </a:lnTo>
                              <a:lnTo>
                                <a:pt x="19" y="36"/>
                              </a:lnTo>
                              <a:lnTo>
                                <a:pt x="19" y="38"/>
                              </a:lnTo>
                              <a:lnTo>
                                <a:pt x="19" y="40"/>
                              </a:lnTo>
                              <a:lnTo>
                                <a:pt x="19" y="42"/>
                              </a:lnTo>
                              <a:lnTo>
                                <a:pt x="19" y="44"/>
                              </a:lnTo>
                              <a:lnTo>
                                <a:pt x="19" y="46"/>
                              </a:lnTo>
                              <a:lnTo>
                                <a:pt x="19" y="48"/>
                              </a:lnTo>
                              <a:lnTo>
                                <a:pt x="20" y="50"/>
                              </a:lnTo>
                              <a:lnTo>
                                <a:pt x="20" y="52"/>
                              </a:lnTo>
                              <a:lnTo>
                                <a:pt x="21" y="54"/>
                              </a:lnTo>
                              <a:lnTo>
                                <a:pt x="22" y="56"/>
                              </a:lnTo>
                              <a:lnTo>
                                <a:pt x="23" y="57"/>
                              </a:lnTo>
                              <a:lnTo>
                                <a:pt x="24" y="59"/>
                              </a:lnTo>
                              <a:lnTo>
                                <a:pt x="25" y="60"/>
                              </a:lnTo>
                              <a:lnTo>
                                <a:pt x="27" y="61"/>
                              </a:lnTo>
                              <a:lnTo>
                                <a:pt x="29" y="62"/>
                              </a:lnTo>
                              <a:lnTo>
                                <a:pt x="31" y="63"/>
                              </a:lnTo>
                              <a:lnTo>
                                <a:pt x="33" y="64"/>
                              </a:lnTo>
                              <a:lnTo>
                                <a:pt x="35" y="64"/>
                              </a:lnTo>
                              <a:lnTo>
                                <a:pt x="38" y="64"/>
                              </a:lnTo>
                              <a:lnTo>
                                <a:pt x="40" y="63"/>
                              </a:lnTo>
                              <a:lnTo>
                                <a:pt x="42" y="62"/>
                              </a:lnTo>
                              <a:lnTo>
                                <a:pt x="44" y="61"/>
                              </a:lnTo>
                              <a:lnTo>
                                <a:pt x="45" y="60"/>
                              </a:lnTo>
                              <a:lnTo>
                                <a:pt x="46" y="59"/>
                              </a:lnTo>
                              <a:lnTo>
                                <a:pt x="48" y="57"/>
                              </a:lnTo>
                              <a:lnTo>
                                <a:pt x="48" y="56"/>
                              </a:lnTo>
                              <a:lnTo>
                                <a:pt x="49" y="54"/>
                              </a:lnTo>
                              <a:lnTo>
                                <a:pt x="50" y="52"/>
                              </a:lnTo>
                              <a:lnTo>
                                <a:pt x="50" y="50"/>
                              </a:lnTo>
                              <a:lnTo>
                                <a:pt x="51" y="48"/>
                              </a:lnTo>
                              <a:lnTo>
                                <a:pt x="51" y="46"/>
                              </a:lnTo>
                              <a:lnTo>
                                <a:pt x="51" y="44"/>
                              </a:lnTo>
                              <a:lnTo>
                                <a:pt x="51" y="42"/>
                              </a:lnTo>
                              <a:lnTo>
                                <a:pt x="52" y="40"/>
                              </a:lnTo>
                              <a:lnTo>
                                <a:pt x="51" y="38"/>
                              </a:lnTo>
                              <a:lnTo>
                                <a:pt x="51" y="36"/>
                              </a:lnTo>
                              <a:lnTo>
                                <a:pt x="51" y="35"/>
                              </a:lnTo>
                              <a:lnTo>
                                <a:pt x="51" y="33"/>
                              </a:lnTo>
                              <a:lnTo>
                                <a:pt x="50" y="31"/>
                              </a:lnTo>
                              <a:lnTo>
                                <a:pt x="50" y="28"/>
                              </a:lnTo>
                              <a:lnTo>
                                <a:pt x="49" y="27"/>
                              </a:lnTo>
                              <a:lnTo>
                                <a:pt x="48" y="25"/>
                              </a:lnTo>
                              <a:lnTo>
                                <a:pt x="48" y="23"/>
                              </a:lnTo>
                              <a:lnTo>
                                <a:pt x="46" y="22"/>
                              </a:lnTo>
                              <a:lnTo>
                                <a:pt x="45" y="20"/>
                              </a:lnTo>
                              <a:lnTo>
                                <a:pt x="44" y="19"/>
                              </a:lnTo>
                              <a:lnTo>
                                <a:pt x="42" y="18"/>
                              </a:lnTo>
                              <a:lnTo>
                                <a:pt x="40" y="17"/>
                              </a:lnTo>
                              <a:lnTo>
                                <a:pt x="38" y="17"/>
                              </a:lnTo>
                              <a:lnTo>
                                <a:pt x="35" y="1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7" name="Freeform 235"/>
                        <a:cNvSpPr>
                          <a:spLocks/>
                        </a:cNvSpPr>
                      </a:nvSpPr>
                      <a:spPr bwMode="auto">
                        <a:xfrm>
                          <a:off x="2537" y="2546"/>
                          <a:ext cx="97" cy="79"/>
                        </a:xfrm>
                        <a:custGeom>
                          <a:avLst/>
                          <a:gdLst>
                            <a:gd name="T0" fmla="*/ 79 w 97"/>
                            <a:gd name="T1" fmla="*/ 32 h 79"/>
                            <a:gd name="T2" fmla="*/ 79 w 97"/>
                            <a:gd name="T3" fmla="*/ 26 h 79"/>
                            <a:gd name="T4" fmla="*/ 78 w 97"/>
                            <a:gd name="T5" fmla="*/ 22 h 79"/>
                            <a:gd name="T6" fmla="*/ 76 w 97"/>
                            <a:gd name="T7" fmla="*/ 19 h 79"/>
                            <a:gd name="T8" fmla="*/ 73 w 97"/>
                            <a:gd name="T9" fmla="*/ 18 h 79"/>
                            <a:gd name="T10" fmla="*/ 71 w 97"/>
                            <a:gd name="T11" fmla="*/ 17 h 79"/>
                            <a:gd name="T12" fmla="*/ 66 w 97"/>
                            <a:gd name="T13" fmla="*/ 17 h 79"/>
                            <a:gd name="T14" fmla="*/ 63 w 97"/>
                            <a:gd name="T15" fmla="*/ 19 h 79"/>
                            <a:gd name="T16" fmla="*/ 60 w 97"/>
                            <a:gd name="T17" fmla="*/ 21 h 79"/>
                            <a:gd name="T18" fmla="*/ 58 w 97"/>
                            <a:gd name="T19" fmla="*/ 25 h 79"/>
                            <a:gd name="T20" fmla="*/ 57 w 97"/>
                            <a:gd name="T21" fmla="*/ 29 h 79"/>
                            <a:gd name="T22" fmla="*/ 57 w 97"/>
                            <a:gd name="T23" fmla="*/ 79 h 79"/>
                            <a:gd name="T24" fmla="*/ 39 w 97"/>
                            <a:gd name="T25" fmla="*/ 31 h 79"/>
                            <a:gd name="T26" fmla="*/ 39 w 97"/>
                            <a:gd name="T27" fmla="*/ 27 h 79"/>
                            <a:gd name="T28" fmla="*/ 39 w 97"/>
                            <a:gd name="T29" fmla="*/ 23 h 79"/>
                            <a:gd name="T30" fmla="*/ 37 w 97"/>
                            <a:gd name="T31" fmla="*/ 20 h 79"/>
                            <a:gd name="T32" fmla="*/ 34 w 97"/>
                            <a:gd name="T33" fmla="*/ 18 h 79"/>
                            <a:gd name="T34" fmla="*/ 29 w 97"/>
                            <a:gd name="T35" fmla="*/ 17 h 79"/>
                            <a:gd name="T36" fmla="*/ 25 w 97"/>
                            <a:gd name="T37" fmla="*/ 17 h 79"/>
                            <a:gd name="T38" fmla="*/ 21 w 97"/>
                            <a:gd name="T39" fmla="*/ 19 h 79"/>
                            <a:gd name="T40" fmla="*/ 19 w 97"/>
                            <a:gd name="T41" fmla="*/ 22 h 79"/>
                            <a:gd name="T42" fmla="*/ 18 w 97"/>
                            <a:gd name="T43" fmla="*/ 26 h 79"/>
                            <a:gd name="T44" fmla="*/ 18 w 97"/>
                            <a:gd name="T45" fmla="*/ 30 h 79"/>
                            <a:gd name="T46" fmla="*/ 0 w 97"/>
                            <a:gd name="T47" fmla="*/ 79 h 79"/>
                            <a:gd name="T48" fmla="*/ 17 w 97"/>
                            <a:gd name="T49" fmla="*/ 13 h 79"/>
                            <a:gd name="T50" fmla="*/ 18 w 97"/>
                            <a:gd name="T51" fmla="*/ 11 h 79"/>
                            <a:gd name="T52" fmla="*/ 20 w 97"/>
                            <a:gd name="T53" fmla="*/ 8 h 79"/>
                            <a:gd name="T54" fmla="*/ 23 w 97"/>
                            <a:gd name="T55" fmla="*/ 4 h 79"/>
                            <a:gd name="T56" fmla="*/ 27 w 97"/>
                            <a:gd name="T57" fmla="*/ 2 h 79"/>
                            <a:gd name="T58" fmla="*/ 32 w 97"/>
                            <a:gd name="T59" fmla="*/ 0 h 79"/>
                            <a:gd name="T60" fmla="*/ 38 w 97"/>
                            <a:gd name="T61" fmla="*/ 0 h 79"/>
                            <a:gd name="T62" fmla="*/ 43 w 97"/>
                            <a:gd name="T63" fmla="*/ 1 h 79"/>
                            <a:gd name="T64" fmla="*/ 47 w 97"/>
                            <a:gd name="T65" fmla="*/ 2 h 79"/>
                            <a:gd name="T66" fmla="*/ 50 w 97"/>
                            <a:gd name="T67" fmla="*/ 5 h 79"/>
                            <a:gd name="T68" fmla="*/ 53 w 97"/>
                            <a:gd name="T69" fmla="*/ 8 h 79"/>
                            <a:gd name="T70" fmla="*/ 55 w 97"/>
                            <a:gd name="T71" fmla="*/ 12 h 79"/>
                            <a:gd name="T72" fmla="*/ 57 w 97"/>
                            <a:gd name="T73" fmla="*/ 10 h 79"/>
                            <a:gd name="T74" fmla="*/ 59 w 97"/>
                            <a:gd name="T75" fmla="*/ 6 h 79"/>
                            <a:gd name="T76" fmla="*/ 62 w 97"/>
                            <a:gd name="T77" fmla="*/ 4 h 79"/>
                            <a:gd name="T78" fmla="*/ 66 w 97"/>
                            <a:gd name="T79" fmla="*/ 1 h 79"/>
                            <a:gd name="T80" fmla="*/ 71 w 97"/>
                            <a:gd name="T81" fmla="*/ 0 h 79"/>
                            <a:gd name="T82" fmla="*/ 78 w 97"/>
                            <a:gd name="T83" fmla="*/ 0 h 79"/>
                            <a:gd name="T84" fmla="*/ 85 w 97"/>
                            <a:gd name="T85" fmla="*/ 2 h 79"/>
                            <a:gd name="T86" fmla="*/ 90 w 97"/>
                            <a:gd name="T87" fmla="*/ 6 h 79"/>
                            <a:gd name="T88" fmla="*/ 94 w 97"/>
                            <a:gd name="T89" fmla="*/ 12 h 79"/>
                            <a:gd name="T90" fmla="*/ 97 w 97"/>
                            <a:gd name="T91" fmla="*/ 20 h 79"/>
                            <a:gd name="T92" fmla="*/ 97 w 97"/>
                            <a:gd name="T93" fmla="*/ 79 h 7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7"/>
                            <a:gd name="T142" fmla="*/ 0 h 79"/>
                            <a:gd name="T143" fmla="*/ 97 w 97"/>
                            <a:gd name="T144" fmla="*/ 79 h 7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7" h="79">
                              <a:moveTo>
                                <a:pt x="97" y="79"/>
                              </a:moveTo>
                              <a:lnTo>
                                <a:pt x="79" y="79"/>
                              </a:lnTo>
                              <a:lnTo>
                                <a:pt x="79" y="32"/>
                              </a:lnTo>
                              <a:lnTo>
                                <a:pt x="79" y="30"/>
                              </a:lnTo>
                              <a:lnTo>
                                <a:pt x="79" y="28"/>
                              </a:lnTo>
                              <a:lnTo>
                                <a:pt x="79" y="26"/>
                              </a:lnTo>
                              <a:lnTo>
                                <a:pt x="79" y="25"/>
                              </a:lnTo>
                              <a:lnTo>
                                <a:pt x="78" y="23"/>
                              </a:lnTo>
                              <a:lnTo>
                                <a:pt x="78" y="22"/>
                              </a:lnTo>
                              <a:lnTo>
                                <a:pt x="77" y="21"/>
                              </a:lnTo>
                              <a:lnTo>
                                <a:pt x="76" y="20"/>
                              </a:lnTo>
                              <a:lnTo>
                                <a:pt x="76" y="19"/>
                              </a:lnTo>
                              <a:lnTo>
                                <a:pt x="75" y="19"/>
                              </a:lnTo>
                              <a:lnTo>
                                <a:pt x="74" y="18"/>
                              </a:lnTo>
                              <a:lnTo>
                                <a:pt x="73" y="18"/>
                              </a:lnTo>
                              <a:lnTo>
                                <a:pt x="72" y="17"/>
                              </a:lnTo>
                              <a:lnTo>
                                <a:pt x="71" y="17"/>
                              </a:lnTo>
                              <a:lnTo>
                                <a:pt x="70" y="17"/>
                              </a:lnTo>
                              <a:lnTo>
                                <a:pt x="68" y="17"/>
                              </a:lnTo>
                              <a:lnTo>
                                <a:pt x="66" y="17"/>
                              </a:lnTo>
                              <a:lnTo>
                                <a:pt x="65" y="17"/>
                              </a:lnTo>
                              <a:lnTo>
                                <a:pt x="64" y="18"/>
                              </a:lnTo>
                              <a:lnTo>
                                <a:pt x="63" y="19"/>
                              </a:lnTo>
                              <a:lnTo>
                                <a:pt x="62" y="19"/>
                              </a:lnTo>
                              <a:lnTo>
                                <a:pt x="61" y="20"/>
                              </a:lnTo>
                              <a:lnTo>
                                <a:pt x="60" y="21"/>
                              </a:lnTo>
                              <a:lnTo>
                                <a:pt x="59" y="22"/>
                              </a:lnTo>
                              <a:lnTo>
                                <a:pt x="59" y="24"/>
                              </a:lnTo>
                              <a:lnTo>
                                <a:pt x="58" y="25"/>
                              </a:lnTo>
                              <a:lnTo>
                                <a:pt x="58" y="26"/>
                              </a:lnTo>
                              <a:lnTo>
                                <a:pt x="58" y="28"/>
                              </a:lnTo>
                              <a:lnTo>
                                <a:pt x="57" y="29"/>
                              </a:lnTo>
                              <a:lnTo>
                                <a:pt x="57" y="31"/>
                              </a:lnTo>
                              <a:lnTo>
                                <a:pt x="57" y="33"/>
                              </a:lnTo>
                              <a:lnTo>
                                <a:pt x="57" y="79"/>
                              </a:lnTo>
                              <a:lnTo>
                                <a:pt x="40" y="79"/>
                              </a:lnTo>
                              <a:lnTo>
                                <a:pt x="40" y="33"/>
                              </a:lnTo>
                              <a:lnTo>
                                <a:pt x="39" y="31"/>
                              </a:lnTo>
                              <a:lnTo>
                                <a:pt x="39" y="30"/>
                              </a:lnTo>
                              <a:lnTo>
                                <a:pt x="39" y="29"/>
                              </a:lnTo>
                              <a:lnTo>
                                <a:pt x="39" y="27"/>
                              </a:lnTo>
                              <a:lnTo>
                                <a:pt x="39" y="26"/>
                              </a:lnTo>
                              <a:lnTo>
                                <a:pt x="39" y="25"/>
                              </a:lnTo>
                              <a:lnTo>
                                <a:pt x="39" y="23"/>
                              </a:lnTo>
                              <a:lnTo>
                                <a:pt x="38" y="22"/>
                              </a:lnTo>
                              <a:lnTo>
                                <a:pt x="38" y="21"/>
                              </a:lnTo>
                              <a:lnTo>
                                <a:pt x="37" y="20"/>
                              </a:lnTo>
                              <a:lnTo>
                                <a:pt x="36" y="19"/>
                              </a:lnTo>
                              <a:lnTo>
                                <a:pt x="35" y="18"/>
                              </a:lnTo>
                              <a:lnTo>
                                <a:pt x="34" y="18"/>
                              </a:lnTo>
                              <a:lnTo>
                                <a:pt x="32" y="17"/>
                              </a:lnTo>
                              <a:lnTo>
                                <a:pt x="31" y="17"/>
                              </a:lnTo>
                              <a:lnTo>
                                <a:pt x="29" y="17"/>
                              </a:lnTo>
                              <a:lnTo>
                                <a:pt x="27" y="17"/>
                              </a:lnTo>
                              <a:lnTo>
                                <a:pt x="26" y="17"/>
                              </a:lnTo>
                              <a:lnTo>
                                <a:pt x="25" y="17"/>
                              </a:lnTo>
                              <a:lnTo>
                                <a:pt x="23" y="18"/>
                              </a:lnTo>
                              <a:lnTo>
                                <a:pt x="22" y="19"/>
                              </a:lnTo>
                              <a:lnTo>
                                <a:pt x="21" y="19"/>
                              </a:lnTo>
                              <a:lnTo>
                                <a:pt x="21" y="20"/>
                              </a:lnTo>
                              <a:lnTo>
                                <a:pt x="20" y="21"/>
                              </a:lnTo>
                              <a:lnTo>
                                <a:pt x="19" y="22"/>
                              </a:lnTo>
                              <a:lnTo>
                                <a:pt x="19" y="24"/>
                              </a:lnTo>
                              <a:lnTo>
                                <a:pt x="18" y="25"/>
                              </a:lnTo>
                              <a:lnTo>
                                <a:pt x="18" y="26"/>
                              </a:lnTo>
                              <a:lnTo>
                                <a:pt x="18" y="27"/>
                              </a:lnTo>
                              <a:lnTo>
                                <a:pt x="18" y="29"/>
                              </a:lnTo>
                              <a:lnTo>
                                <a:pt x="18" y="30"/>
                              </a:lnTo>
                              <a:lnTo>
                                <a:pt x="18" y="32"/>
                              </a:lnTo>
                              <a:lnTo>
                                <a:pt x="18" y="79"/>
                              </a:lnTo>
                              <a:lnTo>
                                <a:pt x="0" y="79"/>
                              </a:lnTo>
                              <a:lnTo>
                                <a:pt x="0" y="2"/>
                              </a:lnTo>
                              <a:lnTo>
                                <a:pt x="17" y="2"/>
                              </a:lnTo>
                              <a:lnTo>
                                <a:pt x="17" y="13"/>
                              </a:lnTo>
                              <a:lnTo>
                                <a:pt x="17" y="12"/>
                              </a:lnTo>
                              <a:lnTo>
                                <a:pt x="18" y="11"/>
                              </a:lnTo>
                              <a:lnTo>
                                <a:pt x="19" y="10"/>
                              </a:lnTo>
                              <a:lnTo>
                                <a:pt x="19" y="9"/>
                              </a:lnTo>
                              <a:lnTo>
                                <a:pt x="20" y="8"/>
                              </a:lnTo>
                              <a:lnTo>
                                <a:pt x="21" y="7"/>
                              </a:lnTo>
                              <a:lnTo>
                                <a:pt x="22" y="6"/>
                              </a:lnTo>
                              <a:lnTo>
                                <a:pt x="23" y="4"/>
                              </a:lnTo>
                              <a:lnTo>
                                <a:pt x="24" y="4"/>
                              </a:lnTo>
                              <a:lnTo>
                                <a:pt x="26" y="3"/>
                              </a:lnTo>
                              <a:lnTo>
                                <a:pt x="27" y="2"/>
                              </a:lnTo>
                              <a:lnTo>
                                <a:pt x="29" y="1"/>
                              </a:lnTo>
                              <a:lnTo>
                                <a:pt x="30" y="1"/>
                              </a:lnTo>
                              <a:lnTo>
                                <a:pt x="32" y="0"/>
                              </a:lnTo>
                              <a:lnTo>
                                <a:pt x="34" y="0"/>
                              </a:lnTo>
                              <a:lnTo>
                                <a:pt x="36" y="0"/>
                              </a:lnTo>
                              <a:lnTo>
                                <a:pt x="38" y="0"/>
                              </a:lnTo>
                              <a:lnTo>
                                <a:pt x="40" y="0"/>
                              </a:lnTo>
                              <a:lnTo>
                                <a:pt x="41" y="0"/>
                              </a:lnTo>
                              <a:lnTo>
                                <a:pt x="43" y="1"/>
                              </a:lnTo>
                              <a:lnTo>
                                <a:pt x="44" y="1"/>
                              </a:lnTo>
                              <a:lnTo>
                                <a:pt x="46" y="1"/>
                              </a:lnTo>
                              <a:lnTo>
                                <a:pt x="47" y="2"/>
                              </a:lnTo>
                              <a:lnTo>
                                <a:pt x="48" y="3"/>
                              </a:lnTo>
                              <a:lnTo>
                                <a:pt x="49" y="4"/>
                              </a:lnTo>
                              <a:lnTo>
                                <a:pt x="50" y="5"/>
                              </a:lnTo>
                              <a:lnTo>
                                <a:pt x="51" y="6"/>
                              </a:lnTo>
                              <a:lnTo>
                                <a:pt x="52" y="7"/>
                              </a:lnTo>
                              <a:lnTo>
                                <a:pt x="53" y="8"/>
                              </a:lnTo>
                              <a:lnTo>
                                <a:pt x="54" y="9"/>
                              </a:lnTo>
                              <a:lnTo>
                                <a:pt x="54" y="10"/>
                              </a:lnTo>
                              <a:lnTo>
                                <a:pt x="55" y="12"/>
                              </a:lnTo>
                              <a:lnTo>
                                <a:pt x="56" y="11"/>
                              </a:lnTo>
                              <a:lnTo>
                                <a:pt x="56" y="10"/>
                              </a:lnTo>
                              <a:lnTo>
                                <a:pt x="57" y="10"/>
                              </a:lnTo>
                              <a:lnTo>
                                <a:pt x="57" y="8"/>
                              </a:lnTo>
                              <a:lnTo>
                                <a:pt x="58" y="8"/>
                              </a:lnTo>
                              <a:lnTo>
                                <a:pt x="59" y="6"/>
                              </a:lnTo>
                              <a:lnTo>
                                <a:pt x="60" y="6"/>
                              </a:lnTo>
                              <a:lnTo>
                                <a:pt x="61" y="4"/>
                              </a:lnTo>
                              <a:lnTo>
                                <a:pt x="62" y="4"/>
                              </a:lnTo>
                              <a:lnTo>
                                <a:pt x="64" y="3"/>
                              </a:lnTo>
                              <a:lnTo>
                                <a:pt x="65" y="2"/>
                              </a:lnTo>
                              <a:lnTo>
                                <a:pt x="66" y="1"/>
                              </a:lnTo>
                              <a:lnTo>
                                <a:pt x="68" y="1"/>
                              </a:lnTo>
                              <a:lnTo>
                                <a:pt x="70" y="0"/>
                              </a:lnTo>
                              <a:lnTo>
                                <a:pt x="71" y="0"/>
                              </a:lnTo>
                              <a:lnTo>
                                <a:pt x="74" y="0"/>
                              </a:lnTo>
                              <a:lnTo>
                                <a:pt x="76" y="0"/>
                              </a:lnTo>
                              <a:lnTo>
                                <a:pt x="78" y="0"/>
                              </a:lnTo>
                              <a:lnTo>
                                <a:pt x="81" y="1"/>
                              </a:lnTo>
                              <a:lnTo>
                                <a:pt x="83" y="1"/>
                              </a:lnTo>
                              <a:lnTo>
                                <a:pt x="85" y="2"/>
                              </a:lnTo>
                              <a:lnTo>
                                <a:pt x="87" y="4"/>
                              </a:lnTo>
                              <a:lnTo>
                                <a:pt x="89" y="5"/>
                              </a:lnTo>
                              <a:lnTo>
                                <a:pt x="90" y="6"/>
                              </a:lnTo>
                              <a:lnTo>
                                <a:pt x="92" y="8"/>
                              </a:lnTo>
                              <a:lnTo>
                                <a:pt x="93" y="10"/>
                              </a:lnTo>
                              <a:lnTo>
                                <a:pt x="94" y="12"/>
                              </a:lnTo>
                              <a:lnTo>
                                <a:pt x="95" y="14"/>
                              </a:lnTo>
                              <a:lnTo>
                                <a:pt x="96" y="17"/>
                              </a:lnTo>
                              <a:lnTo>
                                <a:pt x="97" y="20"/>
                              </a:lnTo>
                              <a:lnTo>
                                <a:pt x="97" y="23"/>
                              </a:lnTo>
                              <a:lnTo>
                                <a:pt x="97" y="26"/>
                              </a:lnTo>
                              <a:lnTo>
                                <a:pt x="97"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8" name="Freeform 236"/>
                        <a:cNvSpPr>
                          <a:spLocks/>
                        </a:cNvSpPr>
                      </a:nvSpPr>
                      <a:spPr bwMode="auto">
                        <a:xfrm>
                          <a:off x="2651" y="2546"/>
                          <a:ext cx="97" cy="79"/>
                        </a:xfrm>
                        <a:custGeom>
                          <a:avLst/>
                          <a:gdLst>
                            <a:gd name="T0" fmla="*/ 79 w 97"/>
                            <a:gd name="T1" fmla="*/ 32 h 79"/>
                            <a:gd name="T2" fmla="*/ 79 w 97"/>
                            <a:gd name="T3" fmla="*/ 26 h 79"/>
                            <a:gd name="T4" fmla="*/ 78 w 97"/>
                            <a:gd name="T5" fmla="*/ 22 h 79"/>
                            <a:gd name="T6" fmla="*/ 76 w 97"/>
                            <a:gd name="T7" fmla="*/ 19 h 79"/>
                            <a:gd name="T8" fmla="*/ 73 w 97"/>
                            <a:gd name="T9" fmla="*/ 18 h 79"/>
                            <a:gd name="T10" fmla="*/ 71 w 97"/>
                            <a:gd name="T11" fmla="*/ 17 h 79"/>
                            <a:gd name="T12" fmla="*/ 67 w 97"/>
                            <a:gd name="T13" fmla="*/ 17 h 79"/>
                            <a:gd name="T14" fmla="*/ 63 w 97"/>
                            <a:gd name="T15" fmla="*/ 19 h 79"/>
                            <a:gd name="T16" fmla="*/ 60 w 97"/>
                            <a:gd name="T17" fmla="*/ 21 h 79"/>
                            <a:gd name="T18" fmla="*/ 58 w 97"/>
                            <a:gd name="T19" fmla="*/ 25 h 79"/>
                            <a:gd name="T20" fmla="*/ 57 w 97"/>
                            <a:gd name="T21" fmla="*/ 29 h 79"/>
                            <a:gd name="T22" fmla="*/ 57 w 97"/>
                            <a:gd name="T23" fmla="*/ 79 h 79"/>
                            <a:gd name="T24" fmla="*/ 39 w 97"/>
                            <a:gd name="T25" fmla="*/ 31 h 79"/>
                            <a:gd name="T26" fmla="*/ 39 w 97"/>
                            <a:gd name="T27" fmla="*/ 27 h 79"/>
                            <a:gd name="T28" fmla="*/ 39 w 97"/>
                            <a:gd name="T29" fmla="*/ 23 h 79"/>
                            <a:gd name="T30" fmla="*/ 37 w 97"/>
                            <a:gd name="T31" fmla="*/ 20 h 79"/>
                            <a:gd name="T32" fmla="*/ 34 w 97"/>
                            <a:gd name="T33" fmla="*/ 18 h 79"/>
                            <a:gd name="T34" fmla="*/ 29 w 97"/>
                            <a:gd name="T35" fmla="*/ 17 h 79"/>
                            <a:gd name="T36" fmla="*/ 25 w 97"/>
                            <a:gd name="T37" fmla="*/ 17 h 79"/>
                            <a:gd name="T38" fmla="*/ 21 w 97"/>
                            <a:gd name="T39" fmla="*/ 19 h 79"/>
                            <a:gd name="T40" fmla="*/ 19 w 97"/>
                            <a:gd name="T41" fmla="*/ 22 h 79"/>
                            <a:gd name="T42" fmla="*/ 18 w 97"/>
                            <a:gd name="T43" fmla="*/ 26 h 79"/>
                            <a:gd name="T44" fmla="*/ 18 w 97"/>
                            <a:gd name="T45" fmla="*/ 30 h 79"/>
                            <a:gd name="T46" fmla="*/ 0 w 97"/>
                            <a:gd name="T47" fmla="*/ 79 h 79"/>
                            <a:gd name="T48" fmla="*/ 17 w 97"/>
                            <a:gd name="T49" fmla="*/ 13 h 79"/>
                            <a:gd name="T50" fmla="*/ 18 w 97"/>
                            <a:gd name="T51" fmla="*/ 11 h 79"/>
                            <a:gd name="T52" fmla="*/ 20 w 97"/>
                            <a:gd name="T53" fmla="*/ 8 h 79"/>
                            <a:gd name="T54" fmla="*/ 23 w 97"/>
                            <a:gd name="T55" fmla="*/ 4 h 79"/>
                            <a:gd name="T56" fmla="*/ 27 w 97"/>
                            <a:gd name="T57" fmla="*/ 2 h 79"/>
                            <a:gd name="T58" fmla="*/ 32 w 97"/>
                            <a:gd name="T59" fmla="*/ 0 h 79"/>
                            <a:gd name="T60" fmla="*/ 38 w 97"/>
                            <a:gd name="T61" fmla="*/ 0 h 79"/>
                            <a:gd name="T62" fmla="*/ 43 w 97"/>
                            <a:gd name="T63" fmla="*/ 1 h 79"/>
                            <a:gd name="T64" fmla="*/ 47 w 97"/>
                            <a:gd name="T65" fmla="*/ 2 h 79"/>
                            <a:gd name="T66" fmla="*/ 50 w 97"/>
                            <a:gd name="T67" fmla="*/ 5 h 79"/>
                            <a:gd name="T68" fmla="*/ 53 w 97"/>
                            <a:gd name="T69" fmla="*/ 8 h 79"/>
                            <a:gd name="T70" fmla="*/ 56 w 97"/>
                            <a:gd name="T71" fmla="*/ 12 h 79"/>
                            <a:gd name="T72" fmla="*/ 57 w 97"/>
                            <a:gd name="T73" fmla="*/ 10 h 79"/>
                            <a:gd name="T74" fmla="*/ 59 w 97"/>
                            <a:gd name="T75" fmla="*/ 6 h 79"/>
                            <a:gd name="T76" fmla="*/ 62 w 97"/>
                            <a:gd name="T77" fmla="*/ 4 h 79"/>
                            <a:gd name="T78" fmla="*/ 66 w 97"/>
                            <a:gd name="T79" fmla="*/ 1 h 79"/>
                            <a:gd name="T80" fmla="*/ 72 w 97"/>
                            <a:gd name="T81" fmla="*/ 0 h 79"/>
                            <a:gd name="T82" fmla="*/ 79 w 97"/>
                            <a:gd name="T83" fmla="*/ 0 h 79"/>
                            <a:gd name="T84" fmla="*/ 85 w 97"/>
                            <a:gd name="T85" fmla="*/ 2 h 79"/>
                            <a:gd name="T86" fmla="*/ 91 w 97"/>
                            <a:gd name="T87" fmla="*/ 6 h 79"/>
                            <a:gd name="T88" fmla="*/ 94 w 97"/>
                            <a:gd name="T89" fmla="*/ 12 h 79"/>
                            <a:gd name="T90" fmla="*/ 97 w 97"/>
                            <a:gd name="T91" fmla="*/ 20 h 79"/>
                            <a:gd name="T92" fmla="*/ 97 w 97"/>
                            <a:gd name="T93" fmla="*/ 79 h 7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7"/>
                            <a:gd name="T142" fmla="*/ 0 h 79"/>
                            <a:gd name="T143" fmla="*/ 97 w 97"/>
                            <a:gd name="T144" fmla="*/ 79 h 7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7" h="79">
                              <a:moveTo>
                                <a:pt x="97" y="79"/>
                              </a:moveTo>
                              <a:lnTo>
                                <a:pt x="79" y="79"/>
                              </a:lnTo>
                              <a:lnTo>
                                <a:pt x="79" y="32"/>
                              </a:lnTo>
                              <a:lnTo>
                                <a:pt x="79" y="30"/>
                              </a:lnTo>
                              <a:lnTo>
                                <a:pt x="79" y="28"/>
                              </a:lnTo>
                              <a:lnTo>
                                <a:pt x="79" y="26"/>
                              </a:lnTo>
                              <a:lnTo>
                                <a:pt x="79" y="25"/>
                              </a:lnTo>
                              <a:lnTo>
                                <a:pt x="78" y="23"/>
                              </a:lnTo>
                              <a:lnTo>
                                <a:pt x="78" y="22"/>
                              </a:lnTo>
                              <a:lnTo>
                                <a:pt x="77" y="21"/>
                              </a:lnTo>
                              <a:lnTo>
                                <a:pt x="77" y="20"/>
                              </a:lnTo>
                              <a:lnTo>
                                <a:pt x="76" y="19"/>
                              </a:lnTo>
                              <a:lnTo>
                                <a:pt x="75" y="19"/>
                              </a:lnTo>
                              <a:lnTo>
                                <a:pt x="74" y="18"/>
                              </a:lnTo>
                              <a:lnTo>
                                <a:pt x="73" y="18"/>
                              </a:lnTo>
                              <a:lnTo>
                                <a:pt x="73" y="17"/>
                              </a:lnTo>
                              <a:lnTo>
                                <a:pt x="72" y="17"/>
                              </a:lnTo>
                              <a:lnTo>
                                <a:pt x="71" y="17"/>
                              </a:lnTo>
                              <a:lnTo>
                                <a:pt x="70" y="17"/>
                              </a:lnTo>
                              <a:lnTo>
                                <a:pt x="68" y="17"/>
                              </a:lnTo>
                              <a:lnTo>
                                <a:pt x="67" y="17"/>
                              </a:lnTo>
                              <a:lnTo>
                                <a:pt x="65" y="17"/>
                              </a:lnTo>
                              <a:lnTo>
                                <a:pt x="64" y="18"/>
                              </a:lnTo>
                              <a:lnTo>
                                <a:pt x="63" y="19"/>
                              </a:lnTo>
                              <a:lnTo>
                                <a:pt x="62" y="19"/>
                              </a:lnTo>
                              <a:lnTo>
                                <a:pt x="61" y="20"/>
                              </a:lnTo>
                              <a:lnTo>
                                <a:pt x="60" y="21"/>
                              </a:lnTo>
                              <a:lnTo>
                                <a:pt x="59" y="22"/>
                              </a:lnTo>
                              <a:lnTo>
                                <a:pt x="59" y="24"/>
                              </a:lnTo>
                              <a:lnTo>
                                <a:pt x="58" y="25"/>
                              </a:lnTo>
                              <a:lnTo>
                                <a:pt x="58" y="26"/>
                              </a:lnTo>
                              <a:lnTo>
                                <a:pt x="58" y="28"/>
                              </a:lnTo>
                              <a:lnTo>
                                <a:pt x="57" y="29"/>
                              </a:lnTo>
                              <a:lnTo>
                                <a:pt x="57" y="31"/>
                              </a:lnTo>
                              <a:lnTo>
                                <a:pt x="57" y="33"/>
                              </a:lnTo>
                              <a:lnTo>
                                <a:pt x="57" y="79"/>
                              </a:lnTo>
                              <a:lnTo>
                                <a:pt x="40" y="79"/>
                              </a:lnTo>
                              <a:lnTo>
                                <a:pt x="40" y="33"/>
                              </a:lnTo>
                              <a:lnTo>
                                <a:pt x="39" y="31"/>
                              </a:lnTo>
                              <a:lnTo>
                                <a:pt x="39" y="30"/>
                              </a:lnTo>
                              <a:lnTo>
                                <a:pt x="39" y="29"/>
                              </a:lnTo>
                              <a:lnTo>
                                <a:pt x="39" y="27"/>
                              </a:lnTo>
                              <a:lnTo>
                                <a:pt x="39" y="26"/>
                              </a:lnTo>
                              <a:lnTo>
                                <a:pt x="39" y="25"/>
                              </a:lnTo>
                              <a:lnTo>
                                <a:pt x="39" y="23"/>
                              </a:lnTo>
                              <a:lnTo>
                                <a:pt x="38" y="22"/>
                              </a:lnTo>
                              <a:lnTo>
                                <a:pt x="38" y="21"/>
                              </a:lnTo>
                              <a:lnTo>
                                <a:pt x="37" y="20"/>
                              </a:lnTo>
                              <a:lnTo>
                                <a:pt x="36" y="19"/>
                              </a:lnTo>
                              <a:lnTo>
                                <a:pt x="35" y="18"/>
                              </a:lnTo>
                              <a:lnTo>
                                <a:pt x="34" y="18"/>
                              </a:lnTo>
                              <a:lnTo>
                                <a:pt x="32" y="17"/>
                              </a:lnTo>
                              <a:lnTo>
                                <a:pt x="31" y="17"/>
                              </a:lnTo>
                              <a:lnTo>
                                <a:pt x="29" y="17"/>
                              </a:lnTo>
                              <a:lnTo>
                                <a:pt x="27" y="17"/>
                              </a:lnTo>
                              <a:lnTo>
                                <a:pt x="26" y="17"/>
                              </a:lnTo>
                              <a:lnTo>
                                <a:pt x="25" y="17"/>
                              </a:lnTo>
                              <a:lnTo>
                                <a:pt x="23" y="18"/>
                              </a:lnTo>
                              <a:lnTo>
                                <a:pt x="22" y="19"/>
                              </a:lnTo>
                              <a:lnTo>
                                <a:pt x="21" y="19"/>
                              </a:lnTo>
                              <a:lnTo>
                                <a:pt x="21" y="20"/>
                              </a:lnTo>
                              <a:lnTo>
                                <a:pt x="20" y="21"/>
                              </a:lnTo>
                              <a:lnTo>
                                <a:pt x="19" y="22"/>
                              </a:lnTo>
                              <a:lnTo>
                                <a:pt x="19" y="24"/>
                              </a:lnTo>
                              <a:lnTo>
                                <a:pt x="18" y="25"/>
                              </a:lnTo>
                              <a:lnTo>
                                <a:pt x="18" y="26"/>
                              </a:lnTo>
                              <a:lnTo>
                                <a:pt x="18" y="27"/>
                              </a:lnTo>
                              <a:lnTo>
                                <a:pt x="18" y="29"/>
                              </a:lnTo>
                              <a:lnTo>
                                <a:pt x="18" y="30"/>
                              </a:lnTo>
                              <a:lnTo>
                                <a:pt x="18" y="32"/>
                              </a:lnTo>
                              <a:lnTo>
                                <a:pt x="18" y="79"/>
                              </a:lnTo>
                              <a:lnTo>
                                <a:pt x="0" y="79"/>
                              </a:lnTo>
                              <a:lnTo>
                                <a:pt x="0" y="2"/>
                              </a:lnTo>
                              <a:lnTo>
                                <a:pt x="17" y="2"/>
                              </a:lnTo>
                              <a:lnTo>
                                <a:pt x="17" y="13"/>
                              </a:lnTo>
                              <a:lnTo>
                                <a:pt x="18" y="12"/>
                              </a:lnTo>
                              <a:lnTo>
                                <a:pt x="18" y="11"/>
                              </a:lnTo>
                              <a:lnTo>
                                <a:pt x="19" y="10"/>
                              </a:lnTo>
                              <a:lnTo>
                                <a:pt x="19" y="9"/>
                              </a:lnTo>
                              <a:lnTo>
                                <a:pt x="20" y="8"/>
                              </a:lnTo>
                              <a:lnTo>
                                <a:pt x="21" y="7"/>
                              </a:lnTo>
                              <a:lnTo>
                                <a:pt x="22" y="6"/>
                              </a:lnTo>
                              <a:lnTo>
                                <a:pt x="23" y="4"/>
                              </a:lnTo>
                              <a:lnTo>
                                <a:pt x="24" y="4"/>
                              </a:lnTo>
                              <a:lnTo>
                                <a:pt x="25" y="3"/>
                              </a:lnTo>
                              <a:lnTo>
                                <a:pt x="27" y="2"/>
                              </a:lnTo>
                              <a:lnTo>
                                <a:pt x="29" y="1"/>
                              </a:lnTo>
                              <a:lnTo>
                                <a:pt x="30" y="1"/>
                              </a:lnTo>
                              <a:lnTo>
                                <a:pt x="32" y="0"/>
                              </a:lnTo>
                              <a:lnTo>
                                <a:pt x="34" y="0"/>
                              </a:lnTo>
                              <a:lnTo>
                                <a:pt x="36" y="0"/>
                              </a:lnTo>
                              <a:lnTo>
                                <a:pt x="38" y="0"/>
                              </a:lnTo>
                              <a:lnTo>
                                <a:pt x="40" y="0"/>
                              </a:lnTo>
                              <a:lnTo>
                                <a:pt x="41" y="0"/>
                              </a:lnTo>
                              <a:lnTo>
                                <a:pt x="43" y="1"/>
                              </a:lnTo>
                              <a:lnTo>
                                <a:pt x="44" y="1"/>
                              </a:lnTo>
                              <a:lnTo>
                                <a:pt x="46" y="1"/>
                              </a:lnTo>
                              <a:lnTo>
                                <a:pt x="47" y="2"/>
                              </a:lnTo>
                              <a:lnTo>
                                <a:pt x="48" y="3"/>
                              </a:lnTo>
                              <a:lnTo>
                                <a:pt x="49" y="4"/>
                              </a:lnTo>
                              <a:lnTo>
                                <a:pt x="50" y="5"/>
                              </a:lnTo>
                              <a:lnTo>
                                <a:pt x="51" y="6"/>
                              </a:lnTo>
                              <a:lnTo>
                                <a:pt x="52" y="7"/>
                              </a:lnTo>
                              <a:lnTo>
                                <a:pt x="53" y="8"/>
                              </a:lnTo>
                              <a:lnTo>
                                <a:pt x="54" y="9"/>
                              </a:lnTo>
                              <a:lnTo>
                                <a:pt x="55" y="10"/>
                              </a:lnTo>
                              <a:lnTo>
                                <a:pt x="56" y="12"/>
                              </a:lnTo>
                              <a:lnTo>
                                <a:pt x="56" y="11"/>
                              </a:lnTo>
                              <a:lnTo>
                                <a:pt x="56" y="10"/>
                              </a:lnTo>
                              <a:lnTo>
                                <a:pt x="57" y="10"/>
                              </a:lnTo>
                              <a:lnTo>
                                <a:pt x="58" y="8"/>
                              </a:lnTo>
                              <a:lnTo>
                                <a:pt x="59" y="6"/>
                              </a:lnTo>
                              <a:lnTo>
                                <a:pt x="60" y="6"/>
                              </a:lnTo>
                              <a:lnTo>
                                <a:pt x="61" y="4"/>
                              </a:lnTo>
                              <a:lnTo>
                                <a:pt x="62" y="4"/>
                              </a:lnTo>
                              <a:lnTo>
                                <a:pt x="64" y="3"/>
                              </a:lnTo>
                              <a:lnTo>
                                <a:pt x="65" y="2"/>
                              </a:lnTo>
                              <a:lnTo>
                                <a:pt x="66" y="1"/>
                              </a:lnTo>
                              <a:lnTo>
                                <a:pt x="68" y="1"/>
                              </a:lnTo>
                              <a:lnTo>
                                <a:pt x="70" y="0"/>
                              </a:lnTo>
                              <a:lnTo>
                                <a:pt x="72" y="0"/>
                              </a:lnTo>
                              <a:lnTo>
                                <a:pt x="74" y="0"/>
                              </a:lnTo>
                              <a:lnTo>
                                <a:pt x="76" y="0"/>
                              </a:lnTo>
                              <a:lnTo>
                                <a:pt x="79" y="0"/>
                              </a:lnTo>
                              <a:lnTo>
                                <a:pt x="81" y="1"/>
                              </a:lnTo>
                              <a:lnTo>
                                <a:pt x="83" y="1"/>
                              </a:lnTo>
                              <a:lnTo>
                                <a:pt x="85" y="2"/>
                              </a:lnTo>
                              <a:lnTo>
                                <a:pt x="87" y="4"/>
                              </a:lnTo>
                              <a:lnTo>
                                <a:pt x="89" y="5"/>
                              </a:lnTo>
                              <a:lnTo>
                                <a:pt x="91" y="6"/>
                              </a:lnTo>
                              <a:lnTo>
                                <a:pt x="92" y="8"/>
                              </a:lnTo>
                              <a:lnTo>
                                <a:pt x="93" y="10"/>
                              </a:lnTo>
                              <a:lnTo>
                                <a:pt x="94" y="12"/>
                              </a:lnTo>
                              <a:lnTo>
                                <a:pt x="95" y="14"/>
                              </a:lnTo>
                              <a:lnTo>
                                <a:pt x="96" y="17"/>
                              </a:lnTo>
                              <a:lnTo>
                                <a:pt x="97" y="20"/>
                              </a:lnTo>
                              <a:lnTo>
                                <a:pt x="97" y="23"/>
                              </a:lnTo>
                              <a:lnTo>
                                <a:pt x="97" y="26"/>
                              </a:lnTo>
                              <a:lnTo>
                                <a:pt x="97"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49" name="Freeform 237"/>
                        <a:cNvSpPr>
                          <a:spLocks/>
                        </a:cNvSpPr>
                      </a:nvSpPr>
                      <a:spPr bwMode="auto">
                        <a:xfrm>
                          <a:off x="2765" y="2548"/>
                          <a:ext cx="62" cy="79"/>
                        </a:xfrm>
                        <a:custGeom>
                          <a:avLst/>
                          <a:gdLst>
                            <a:gd name="T0" fmla="*/ 44 w 62"/>
                            <a:gd name="T1" fmla="*/ 77 h 79"/>
                            <a:gd name="T2" fmla="*/ 44 w 62"/>
                            <a:gd name="T3" fmla="*/ 66 h 79"/>
                            <a:gd name="T4" fmla="*/ 42 w 62"/>
                            <a:gd name="T5" fmla="*/ 69 h 79"/>
                            <a:gd name="T6" fmla="*/ 40 w 62"/>
                            <a:gd name="T7" fmla="*/ 71 h 79"/>
                            <a:gd name="T8" fmla="*/ 38 w 62"/>
                            <a:gd name="T9" fmla="*/ 73 h 79"/>
                            <a:gd name="T10" fmla="*/ 36 w 62"/>
                            <a:gd name="T11" fmla="*/ 75 h 79"/>
                            <a:gd name="T12" fmla="*/ 33 w 62"/>
                            <a:gd name="T13" fmla="*/ 77 h 79"/>
                            <a:gd name="T14" fmla="*/ 30 w 62"/>
                            <a:gd name="T15" fmla="*/ 78 h 79"/>
                            <a:gd name="T16" fmla="*/ 27 w 62"/>
                            <a:gd name="T17" fmla="*/ 78 h 79"/>
                            <a:gd name="T18" fmla="*/ 23 w 62"/>
                            <a:gd name="T19" fmla="*/ 79 h 79"/>
                            <a:gd name="T20" fmla="*/ 18 w 62"/>
                            <a:gd name="T21" fmla="*/ 78 h 79"/>
                            <a:gd name="T22" fmla="*/ 14 w 62"/>
                            <a:gd name="T23" fmla="*/ 77 h 79"/>
                            <a:gd name="T24" fmla="*/ 10 w 62"/>
                            <a:gd name="T25" fmla="*/ 75 h 79"/>
                            <a:gd name="T26" fmla="*/ 6 w 62"/>
                            <a:gd name="T27" fmla="*/ 72 h 79"/>
                            <a:gd name="T28" fmla="*/ 4 w 62"/>
                            <a:gd name="T29" fmla="*/ 68 h 79"/>
                            <a:gd name="T30" fmla="*/ 2 w 62"/>
                            <a:gd name="T31" fmla="*/ 63 h 79"/>
                            <a:gd name="T32" fmla="*/ 0 w 62"/>
                            <a:gd name="T33" fmla="*/ 57 h 79"/>
                            <a:gd name="T34" fmla="*/ 0 w 62"/>
                            <a:gd name="T35" fmla="*/ 51 h 79"/>
                            <a:gd name="T36" fmla="*/ 18 w 62"/>
                            <a:gd name="T37" fmla="*/ 0 h 79"/>
                            <a:gd name="T38" fmla="*/ 18 w 62"/>
                            <a:gd name="T39" fmla="*/ 50 h 79"/>
                            <a:gd name="T40" fmla="*/ 18 w 62"/>
                            <a:gd name="T41" fmla="*/ 53 h 79"/>
                            <a:gd name="T42" fmla="*/ 19 w 62"/>
                            <a:gd name="T43" fmla="*/ 56 h 79"/>
                            <a:gd name="T44" fmla="*/ 21 w 62"/>
                            <a:gd name="T45" fmla="*/ 58 h 79"/>
                            <a:gd name="T46" fmla="*/ 23 w 62"/>
                            <a:gd name="T47" fmla="*/ 60 h 79"/>
                            <a:gd name="T48" fmla="*/ 24 w 62"/>
                            <a:gd name="T49" fmla="*/ 61 h 79"/>
                            <a:gd name="T50" fmla="*/ 26 w 62"/>
                            <a:gd name="T51" fmla="*/ 61 h 79"/>
                            <a:gd name="T52" fmla="*/ 28 w 62"/>
                            <a:gd name="T53" fmla="*/ 62 h 79"/>
                            <a:gd name="T54" fmla="*/ 31 w 62"/>
                            <a:gd name="T55" fmla="*/ 62 h 79"/>
                            <a:gd name="T56" fmla="*/ 33 w 62"/>
                            <a:gd name="T57" fmla="*/ 61 h 79"/>
                            <a:gd name="T58" fmla="*/ 35 w 62"/>
                            <a:gd name="T59" fmla="*/ 60 h 79"/>
                            <a:gd name="T60" fmla="*/ 38 w 62"/>
                            <a:gd name="T61" fmla="*/ 59 h 79"/>
                            <a:gd name="T62" fmla="*/ 40 w 62"/>
                            <a:gd name="T63" fmla="*/ 57 h 79"/>
                            <a:gd name="T64" fmla="*/ 41 w 62"/>
                            <a:gd name="T65" fmla="*/ 54 h 79"/>
                            <a:gd name="T66" fmla="*/ 43 w 62"/>
                            <a:gd name="T67" fmla="*/ 51 h 79"/>
                            <a:gd name="T68" fmla="*/ 43 w 62"/>
                            <a:gd name="T69" fmla="*/ 47 h 79"/>
                            <a:gd name="T70" fmla="*/ 44 w 62"/>
                            <a:gd name="T71" fmla="*/ 0 h 79"/>
                            <a:gd name="T72" fmla="*/ 62 w 62"/>
                            <a:gd name="T73" fmla="*/ 77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7"/>
                              </a:moveTo>
                              <a:lnTo>
                                <a:pt x="44" y="77"/>
                              </a:lnTo>
                              <a:lnTo>
                                <a:pt x="44" y="66"/>
                              </a:lnTo>
                              <a:lnTo>
                                <a:pt x="43" y="67"/>
                              </a:lnTo>
                              <a:lnTo>
                                <a:pt x="42" y="69"/>
                              </a:lnTo>
                              <a:lnTo>
                                <a:pt x="41" y="70"/>
                              </a:lnTo>
                              <a:lnTo>
                                <a:pt x="40" y="71"/>
                              </a:lnTo>
                              <a:lnTo>
                                <a:pt x="39" y="73"/>
                              </a:lnTo>
                              <a:lnTo>
                                <a:pt x="38" y="73"/>
                              </a:lnTo>
                              <a:lnTo>
                                <a:pt x="37" y="75"/>
                              </a:lnTo>
                              <a:lnTo>
                                <a:pt x="36" y="75"/>
                              </a:lnTo>
                              <a:lnTo>
                                <a:pt x="34" y="76"/>
                              </a:lnTo>
                              <a:lnTo>
                                <a:pt x="33" y="77"/>
                              </a:lnTo>
                              <a:lnTo>
                                <a:pt x="31" y="77"/>
                              </a:lnTo>
                              <a:lnTo>
                                <a:pt x="30" y="78"/>
                              </a:lnTo>
                              <a:lnTo>
                                <a:pt x="28" y="78"/>
                              </a:lnTo>
                              <a:lnTo>
                                <a:pt x="27" y="78"/>
                              </a:lnTo>
                              <a:lnTo>
                                <a:pt x="25" y="79"/>
                              </a:lnTo>
                              <a:lnTo>
                                <a:pt x="23" y="79"/>
                              </a:lnTo>
                              <a:lnTo>
                                <a:pt x="21" y="79"/>
                              </a:lnTo>
                              <a:lnTo>
                                <a:pt x="18" y="78"/>
                              </a:lnTo>
                              <a:lnTo>
                                <a:pt x="16" y="78"/>
                              </a:lnTo>
                              <a:lnTo>
                                <a:pt x="14" y="77"/>
                              </a:lnTo>
                              <a:lnTo>
                                <a:pt x="12" y="76"/>
                              </a:lnTo>
                              <a:lnTo>
                                <a:pt x="10" y="75"/>
                              </a:lnTo>
                              <a:lnTo>
                                <a:pt x="8" y="73"/>
                              </a:lnTo>
                              <a:lnTo>
                                <a:pt x="6" y="72"/>
                              </a:lnTo>
                              <a:lnTo>
                                <a:pt x="5" y="70"/>
                              </a:lnTo>
                              <a:lnTo>
                                <a:pt x="4" y="68"/>
                              </a:lnTo>
                              <a:lnTo>
                                <a:pt x="3" y="66"/>
                              </a:lnTo>
                              <a:lnTo>
                                <a:pt x="2" y="63"/>
                              </a:lnTo>
                              <a:lnTo>
                                <a:pt x="1" y="60"/>
                              </a:lnTo>
                              <a:lnTo>
                                <a:pt x="0" y="57"/>
                              </a:lnTo>
                              <a:lnTo>
                                <a:pt x="0" y="54"/>
                              </a:lnTo>
                              <a:lnTo>
                                <a:pt x="0" y="51"/>
                              </a:lnTo>
                              <a:lnTo>
                                <a:pt x="0" y="0"/>
                              </a:lnTo>
                              <a:lnTo>
                                <a:pt x="18" y="0"/>
                              </a:lnTo>
                              <a:lnTo>
                                <a:pt x="18" y="48"/>
                              </a:lnTo>
                              <a:lnTo>
                                <a:pt x="18" y="50"/>
                              </a:lnTo>
                              <a:lnTo>
                                <a:pt x="18" y="51"/>
                              </a:lnTo>
                              <a:lnTo>
                                <a:pt x="18" y="53"/>
                              </a:lnTo>
                              <a:lnTo>
                                <a:pt x="19" y="55"/>
                              </a:lnTo>
                              <a:lnTo>
                                <a:pt x="19" y="56"/>
                              </a:lnTo>
                              <a:lnTo>
                                <a:pt x="20" y="57"/>
                              </a:lnTo>
                              <a:lnTo>
                                <a:pt x="21" y="58"/>
                              </a:lnTo>
                              <a:lnTo>
                                <a:pt x="22" y="59"/>
                              </a:lnTo>
                              <a:lnTo>
                                <a:pt x="23" y="60"/>
                              </a:lnTo>
                              <a:lnTo>
                                <a:pt x="24" y="61"/>
                              </a:lnTo>
                              <a:lnTo>
                                <a:pt x="25" y="61"/>
                              </a:lnTo>
                              <a:lnTo>
                                <a:pt x="26" y="61"/>
                              </a:lnTo>
                              <a:lnTo>
                                <a:pt x="27" y="62"/>
                              </a:lnTo>
                              <a:lnTo>
                                <a:pt x="28" y="62"/>
                              </a:lnTo>
                              <a:lnTo>
                                <a:pt x="30" y="62"/>
                              </a:lnTo>
                              <a:lnTo>
                                <a:pt x="31" y="62"/>
                              </a:lnTo>
                              <a:lnTo>
                                <a:pt x="32" y="61"/>
                              </a:lnTo>
                              <a:lnTo>
                                <a:pt x="33" y="61"/>
                              </a:lnTo>
                              <a:lnTo>
                                <a:pt x="34" y="61"/>
                              </a:lnTo>
                              <a:lnTo>
                                <a:pt x="35" y="60"/>
                              </a:lnTo>
                              <a:lnTo>
                                <a:pt x="37" y="60"/>
                              </a:lnTo>
                              <a:lnTo>
                                <a:pt x="38" y="59"/>
                              </a:lnTo>
                              <a:lnTo>
                                <a:pt x="39" y="58"/>
                              </a:lnTo>
                              <a:lnTo>
                                <a:pt x="40" y="57"/>
                              </a:lnTo>
                              <a:lnTo>
                                <a:pt x="41" y="56"/>
                              </a:lnTo>
                              <a:lnTo>
                                <a:pt x="41" y="54"/>
                              </a:lnTo>
                              <a:lnTo>
                                <a:pt x="42" y="53"/>
                              </a:lnTo>
                              <a:lnTo>
                                <a:pt x="43" y="51"/>
                              </a:lnTo>
                              <a:lnTo>
                                <a:pt x="43" y="49"/>
                              </a:lnTo>
                              <a:lnTo>
                                <a:pt x="43" y="47"/>
                              </a:lnTo>
                              <a:lnTo>
                                <a:pt x="44" y="44"/>
                              </a:lnTo>
                              <a:lnTo>
                                <a:pt x="44" y="0"/>
                              </a:lnTo>
                              <a:lnTo>
                                <a:pt x="62" y="0"/>
                              </a:lnTo>
                              <a:lnTo>
                                <a:pt x="62" y="7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0" name="Freeform 238"/>
                        <a:cNvSpPr>
                          <a:spLocks/>
                        </a:cNvSpPr>
                      </a:nvSpPr>
                      <a:spPr bwMode="auto">
                        <a:xfrm>
                          <a:off x="2843" y="2546"/>
                          <a:ext cx="62" cy="79"/>
                        </a:xfrm>
                        <a:custGeom>
                          <a:avLst/>
                          <a:gdLst>
                            <a:gd name="T0" fmla="*/ 44 w 62"/>
                            <a:gd name="T1" fmla="*/ 79 h 79"/>
                            <a:gd name="T2" fmla="*/ 44 w 62"/>
                            <a:gd name="T3" fmla="*/ 31 h 79"/>
                            <a:gd name="T4" fmla="*/ 44 w 62"/>
                            <a:gd name="T5" fmla="*/ 28 h 79"/>
                            <a:gd name="T6" fmla="*/ 44 w 62"/>
                            <a:gd name="T7" fmla="*/ 26 h 79"/>
                            <a:gd name="T8" fmla="*/ 43 w 62"/>
                            <a:gd name="T9" fmla="*/ 24 h 79"/>
                            <a:gd name="T10" fmla="*/ 42 w 62"/>
                            <a:gd name="T11" fmla="*/ 21 h 79"/>
                            <a:gd name="T12" fmla="*/ 40 w 62"/>
                            <a:gd name="T13" fmla="*/ 19 h 79"/>
                            <a:gd name="T14" fmla="*/ 38 w 62"/>
                            <a:gd name="T15" fmla="*/ 18 h 79"/>
                            <a:gd name="T16" fmla="*/ 34 w 62"/>
                            <a:gd name="T17" fmla="*/ 17 h 79"/>
                            <a:gd name="T18" fmla="*/ 31 w 62"/>
                            <a:gd name="T19" fmla="*/ 17 h 79"/>
                            <a:gd name="T20" fmla="*/ 28 w 62"/>
                            <a:gd name="T21" fmla="*/ 17 h 79"/>
                            <a:gd name="T22" fmla="*/ 25 w 62"/>
                            <a:gd name="T23" fmla="*/ 19 h 79"/>
                            <a:gd name="T24" fmla="*/ 23 w 62"/>
                            <a:gd name="T25" fmla="*/ 20 h 79"/>
                            <a:gd name="T26" fmla="*/ 21 w 62"/>
                            <a:gd name="T27" fmla="*/ 22 h 79"/>
                            <a:gd name="T28" fmla="*/ 20 w 62"/>
                            <a:gd name="T29" fmla="*/ 25 h 79"/>
                            <a:gd name="T30" fmla="*/ 19 w 62"/>
                            <a:gd name="T31" fmla="*/ 29 h 79"/>
                            <a:gd name="T32" fmla="*/ 18 w 62"/>
                            <a:gd name="T33" fmla="*/ 33 h 79"/>
                            <a:gd name="T34" fmla="*/ 18 w 62"/>
                            <a:gd name="T35" fmla="*/ 79 h 79"/>
                            <a:gd name="T36" fmla="*/ 0 w 62"/>
                            <a:gd name="T37" fmla="*/ 2 h 79"/>
                            <a:gd name="T38" fmla="*/ 17 w 62"/>
                            <a:gd name="T39" fmla="*/ 13 h 79"/>
                            <a:gd name="T40" fmla="*/ 18 w 62"/>
                            <a:gd name="T41" fmla="*/ 12 h 79"/>
                            <a:gd name="T42" fmla="*/ 19 w 62"/>
                            <a:gd name="T43" fmla="*/ 10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1 w 62"/>
                            <a:gd name="T57" fmla="*/ 0 h 79"/>
                            <a:gd name="T58" fmla="*/ 45 w 62"/>
                            <a:gd name="T59" fmla="*/ 1 h 79"/>
                            <a:gd name="T60" fmla="*/ 50 w 62"/>
                            <a:gd name="T61" fmla="*/ 2 h 79"/>
                            <a:gd name="T62" fmla="*/ 53 w 62"/>
                            <a:gd name="T63" fmla="*/ 5 h 79"/>
                            <a:gd name="T64" fmla="*/ 57 w 62"/>
                            <a:gd name="T65" fmla="*/ 8 h 79"/>
                            <a:gd name="T66" fmla="*/ 59 w 62"/>
                            <a:gd name="T67" fmla="*/ 12 h 79"/>
                            <a:gd name="T68" fmla="*/ 61 w 62"/>
                            <a:gd name="T69" fmla="*/ 17 h 79"/>
                            <a:gd name="T70" fmla="*/ 62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4" y="31"/>
                              </a:lnTo>
                              <a:lnTo>
                                <a:pt x="44" y="30"/>
                              </a:lnTo>
                              <a:lnTo>
                                <a:pt x="44" y="28"/>
                              </a:lnTo>
                              <a:lnTo>
                                <a:pt x="44" y="27"/>
                              </a:lnTo>
                              <a:lnTo>
                                <a:pt x="44" y="26"/>
                              </a:lnTo>
                              <a:lnTo>
                                <a:pt x="43" y="25"/>
                              </a:lnTo>
                              <a:lnTo>
                                <a:pt x="43" y="24"/>
                              </a:lnTo>
                              <a:lnTo>
                                <a:pt x="42" y="22"/>
                              </a:lnTo>
                              <a:lnTo>
                                <a:pt x="42" y="21"/>
                              </a:lnTo>
                              <a:lnTo>
                                <a:pt x="41" y="20"/>
                              </a:lnTo>
                              <a:lnTo>
                                <a:pt x="40" y="19"/>
                              </a:lnTo>
                              <a:lnTo>
                                <a:pt x="39" y="18"/>
                              </a:lnTo>
                              <a:lnTo>
                                <a:pt x="38" y="18"/>
                              </a:lnTo>
                              <a:lnTo>
                                <a:pt x="36" y="17"/>
                              </a:lnTo>
                              <a:lnTo>
                                <a:pt x="34" y="17"/>
                              </a:lnTo>
                              <a:lnTo>
                                <a:pt x="32" y="17"/>
                              </a:lnTo>
                              <a:lnTo>
                                <a:pt x="31" y="17"/>
                              </a:lnTo>
                              <a:lnTo>
                                <a:pt x="29" y="17"/>
                              </a:lnTo>
                              <a:lnTo>
                                <a:pt x="28" y="17"/>
                              </a:lnTo>
                              <a:lnTo>
                                <a:pt x="27" y="18"/>
                              </a:lnTo>
                              <a:lnTo>
                                <a:pt x="25" y="19"/>
                              </a:lnTo>
                              <a:lnTo>
                                <a:pt x="24" y="19"/>
                              </a:lnTo>
                              <a:lnTo>
                                <a:pt x="23" y="20"/>
                              </a:lnTo>
                              <a:lnTo>
                                <a:pt x="22" y="21"/>
                              </a:lnTo>
                              <a:lnTo>
                                <a:pt x="21" y="22"/>
                              </a:lnTo>
                              <a:lnTo>
                                <a:pt x="21" y="24"/>
                              </a:lnTo>
                              <a:lnTo>
                                <a:pt x="20" y="25"/>
                              </a:lnTo>
                              <a:lnTo>
                                <a:pt x="19" y="27"/>
                              </a:lnTo>
                              <a:lnTo>
                                <a:pt x="19" y="29"/>
                              </a:lnTo>
                              <a:lnTo>
                                <a:pt x="18" y="31"/>
                              </a:lnTo>
                              <a:lnTo>
                                <a:pt x="18" y="33"/>
                              </a:lnTo>
                              <a:lnTo>
                                <a:pt x="18" y="35"/>
                              </a:lnTo>
                              <a:lnTo>
                                <a:pt x="18" y="79"/>
                              </a:lnTo>
                              <a:lnTo>
                                <a:pt x="0" y="79"/>
                              </a:lnTo>
                              <a:lnTo>
                                <a:pt x="0" y="2"/>
                              </a:lnTo>
                              <a:lnTo>
                                <a:pt x="17" y="2"/>
                              </a:lnTo>
                              <a:lnTo>
                                <a:pt x="17" y="13"/>
                              </a:lnTo>
                              <a:lnTo>
                                <a:pt x="18" y="13"/>
                              </a:lnTo>
                              <a:lnTo>
                                <a:pt x="18" y="12"/>
                              </a:lnTo>
                              <a:lnTo>
                                <a:pt x="19" y="11"/>
                              </a:lnTo>
                              <a:lnTo>
                                <a:pt x="19" y="10"/>
                              </a:lnTo>
                              <a:lnTo>
                                <a:pt x="20" y="9"/>
                              </a:lnTo>
                              <a:lnTo>
                                <a:pt x="21" y="8"/>
                              </a:lnTo>
                              <a:lnTo>
                                <a:pt x="22" y="7"/>
                              </a:lnTo>
                              <a:lnTo>
                                <a:pt x="23" y="6"/>
                              </a:lnTo>
                              <a:lnTo>
                                <a:pt x="24" y="5"/>
                              </a:lnTo>
                              <a:lnTo>
                                <a:pt x="25" y="4"/>
                              </a:lnTo>
                              <a:lnTo>
                                <a:pt x="27" y="3"/>
                              </a:lnTo>
                              <a:lnTo>
                                <a:pt x="28" y="2"/>
                              </a:lnTo>
                              <a:lnTo>
                                <a:pt x="30" y="1"/>
                              </a:lnTo>
                              <a:lnTo>
                                <a:pt x="32" y="1"/>
                              </a:lnTo>
                              <a:lnTo>
                                <a:pt x="34" y="0"/>
                              </a:lnTo>
                              <a:lnTo>
                                <a:pt x="36" y="0"/>
                              </a:lnTo>
                              <a:lnTo>
                                <a:pt x="38" y="0"/>
                              </a:lnTo>
                              <a:lnTo>
                                <a:pt x="41" y="0"/>
                              </a:lnTo>
                              <a:lnTo>
                                <a:pt x="43" y="0"/>
                              </a:lnTo>
                              <a:lnTo>
                                <a:pt x="45" y="1"/>
                              </a:lnTo>
                              <a:lnTo>
                                <a:pt x="47" y="1"/>
                              </a:lnTo>
                              <a:lnTo>
                                <a:pt x="50" y="2"/>
                              </a:lnTo>
                              <a:lnTo>
                                <a:pt x="52" y="4"/>
                              </a:lnTo>
                              <a:lnTo>
                                <a:pt x="53" y="5"/>
                              </a:lnTo>
                              <a:lnTo>
                                <a:pt x="55" y="6"/>
                              </a:lnTo>
                              <a:lnTo>
                                <a:pt x="57" y="8"/>
                              </a:lnTo>
                              <a:lnTo>
                                <a:pt x="58" y="10"/>
                              </a:lnTo>
                              <a:lnTo>
                                <a:pt x="59" y="12"/>
                              </a:lnTo>
                              <a:lnTo>
                                <a:pt x="60" y="14"/>
                              </a:lnTo>
                              <a:lnTo>
                                <a:pt x="61" y="17"/>
                              </a:lnTo>
                              <a:lnTo>
                                <a:pt x="62" y="20"/>
                              </a:lnTo>
                              <a:lnTo>
                                <a:pt x="62" y="23"/>
                              </a:lnTo>
                              <a:lnTo>
                                <a:pt x="62" y="26"/>
                              </a:lnTo>
                              <a:lnTo>
                                <a:pt x="62"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1" name="Freeform 239"/>
                        <a:cNvSpPr>
                          <a:spLocks noEditPoints="1"/>
                        </a:cNvSpPr>
                      </a:nvSpPr>
                      <a:spPr bwMode="auto">
                        <a:xfrm>
                          <a:off x="2922" y="2520"/>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2" name="Freeform 240"/>
                        <a:cNvSpPr>
                          <a:spLocks/>
                        </a:cNvSpPr>
                      </a:nvSpPr>
                      <a:spPr bwMode="auto">
                        <a:xfrm>
                          <a:off x="2953" y="2546"/>
                          <a:ext cx="63" cy="81"/>
                        </a:xfrm>
                        <a:custGeom>
                          <a:avLst/>
                          <a:gdLst>
                            <a:gd name="T0" fmla="*/ 63 w 63"/>
                            <a:gd name="T1" fmla="*/ 54 h 81"/>
                            <a:gd name="T2" fmla="*/ 61 w 63"/>
                            <a:gd name="T3" fmla="*/ 61 h 81"/>
                            <a:gd name="T4" fmla="*/ 57 w 63"/>
                            <a:gd name="T5" fmla="*/ 69 h 81"/>
                            <a:gd name="T6" fmla="*/ 50 w 63"/>
                            <a:gd name="T7" fmla="*/ 75 h 81"/>
                            <a:gd name="T8" fmla="*/ 40 w 63"/>
                            <a:gd name="T9" fmla="*/ 80 h 81"/>
                            <a:gd name="T10" fmla="*/ 27 w 63"/>
                            <a:gd name="T11" fmla="*/ 80 h 81"/>
                            <a:gd name="T12" fmla="*/ 16 w 63"/>
                            <a:gd name="T13" fmla="*/ 77 h 81"/>
                            <a:gd name="T14" fmla="*/ 8 w 63"/>
                            <a:gd name="T15" fmla="*/ 70 h 81"/>
                            <a:gd name="T16" fmla="*/ 4 w 63"/>
                            <a:gd name="T17" fmla="*/ 62 h 81"/>
                            <a:gd name="T18" fmla="*/ 1 w 63"/>
                            <a:gd name="T19" fmla="*/ 52 h 81"/>
                            <a:gd name="T20" fmla="*/ 0 w 63"/>
                            <a:gd name="T21" fmla="*/ 43 h 81"/>
                            <a:gd name="T22" fmla="*/ 1 w 63"/>
                            <a:gd name="T23" fmla="*/ 29 h 81"/>
                            <a:gd name="T24" fmla="*/ 4 w 63"/>
                            <a:gd name="T25" fmla="*/ 18 h 81"/>
                            <a:gd name="T26" fmla="*/ 10 w 63"/>
                            <a:gd name="T27" fmla="*/ 9 h 81"/>
                            <a:gd name="T28" fmla="*/ 18 w 63"/>
                            <a:gd name="T29" fmla="*/ 3 h 81"/>
                            <a:gd name="T30" fmla="*/ 29 w 63"/>
                            <a:gd name="T31" fmla="*/ 0 h 81"/>
                            <a:gd name="T32" fmla="*/ 37 w 63"/>
                            <a:gd name="T33" fmla="*/ 0 h 81"/>
                            <a:gd name="T34" fmla="*/ 44 w 63"/>
                            <a:gd name="T35" fmla="*/ 2 h 81"/>
                            <a:gd name="T36" fmla="*/ 52 w 63"/>
                            <a:gd name="T37" fmla="*/ 6 h 81"/>
                            <a:gd name="T38" fmla="*/ 58 w 63"/>
                            <a:gd name="T39" fmla="*/ 12 h 81"/>
                            <a:gd name="T40" fmla="*/ 62 w 63"/>
                            <a:gd name="T41" fmla="*/ 21 h 81"/>
                            <a:gd name="T42" fmla="*/ 45 w 63"/>
                            <a:gd name="T43" fmla="*/ 29 h 81"/>
                            <a:gd name="T44" fmla="*/ 44 w 63"/>
                            <a:gd name="T45" fmla="*/ 26 h 81"/>
                            <a:gd name="T46" fmla="*/ 43 w 63"/>
                            <a:gd name="T47" fmla="*/ 23 h 81"/>
                            <a:gd name="T48" fmla="*/ 41 w 63"/>
                            <a:gd name="T49" fmla="*/ 20 h 81"/>
                            <a:gd name="T50" fmla="*/ 38 w 63"/>
                            <a:gd name="T51" fmla="*/ 18 h 81"/>
                            <a:gd name="T52" fmla="*/ 35 w 63"/>
                            <a:gd name="T53" fmla="*/ 17 h 81"/>
                            <a:gd name="T54" fmla="*/ 29 w 63"/>
                            <a:gd name="T55" fmla="*/ 17 h 81"/>
                            <a:gd name="T56" fmla="*/ 25 w 63"/>
                            <a:gd name="T57" fmla="*/ 20 h 81"/>
                            <a:gd name="T58" fmla="*/ 22 w 63"/>
                            <a:gd name="T59" fmla="*/ 24 h 81"/>
                            <a:gd name="T60" fmla="*/ 20 w 63"/>
                            <a:gd name="T61" fmla="*/ 30 h 81"/>
                            <a:gd name="T62" fmla="*/ 19 w 63"/>
                            <a:gd name="T63" fmla="*/ 35 h 81"/>
                            <a:gd name="T64" fmla="*/ 19 w 63"/>
                            <a:gd name="T65" fmla="*/ 41 h 81"/>
                            <a:gd name="T66" fmla="*/ 19 w 63"/>
                            <a:gd name="T67" fmla="*/ 47 h 81"/>
                            <a:gd name="T68" fmla="*/ 20 w 63"/>
                            <a:gd name="T69" fmla="*/ 53 h 81"/>
                            <a:gd name="T70" fmla="*/ 22 w 63"/>
                            <a:gd name="T71" fmla="*/ 58 h 81"/>
                            <a:gd name="T72" fmla="*/ 26 w 63"/>
                            <a:gd name="T73" fmla="*/ 62 h 81"/>
                            <a:gd name="T74" fmla="*/ 33 w 63"/>
                            <a:gd name="T75" fmla="*/ 64 h 81"/>
                            <a:gd name="T76" fmla="*/ 37 w 63"/>
                            <a:gd name="T77" fmla="*/ 63 h 81"/>
                            <a:gd name="T78" fmla="*/ 41 w 63"/>
                            <a:gd name="T79" fmla="*/ 61 h 81"/>
                            <a:gd name="T80" fmla="*/ 43 w 63"/>
                            <a:gd name="T81" fmla="*/ 57 h 81"/>
                            <a:gd name="T82" fmla="*/ 44 w 63"/>
                            <a:gd name="T83" fmla="*/ 54 h 81"/>
                            <a:gd name="T84" fmla="*/ 45 w 63"/>
                            <a:gd name="T85" fmla="*/ 51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3"/>
                            <a:gd name="T130" fmla="*/ 0 h 81"/>
                            <a:gd name="T131" fmla="*/ 63 w 63"/>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3" h="81">
                              <a:moveTo>
                                <a:pt x="63" y="51"/>
                              </a:moveTo>
                              <a:lnTo>
                                <a:pt x="63" y="52"/>
                              </a:lnTo>
                              <a:lnTo>
                                <a:pt x="63" y="54"/>
                              </a:lnTo>
                              <a:lnTo>
                                <a:pt x="62" y="56"/>
                              </a:lnTo>
                              <a:lnTo>
                                <a:pt x="61" y="59"/>
                              </a:lnTo>
                              <a:lnTo>
                                <a:pt x="61" y="61"/>
                              </a:lnTo>
                              <a:lnTo>
                                <a:pt x="59" y="64"/>
                              </a:lnTo>
                              <a:lnTo>
                                <a:pt x="58" y="66"/>
                              </a:lnTo>
                              <a:lnTo>
                                <a:pt x="57" y="69"/>
                              </a:lnTo>
                              <a:lnTo>
                                <a:pt x="55" y="71"/>
                              </a:lnTo>
                              <a:lnTo>
                                <a:pt x="53" y="73"/>
                              </a:lnTo>
                              <a:lnTo>
                                <a:pt x="50" y="75"/>
                              </a:lnTo>
                              <a:lnTo>
                                <a:pt x="47" y="77"/>
                              </a:lnTo>
                              <a:lnTo>
                                <a:pt x="44" y="79"/>
                              </a:lnTo>
                              <a:lnTo>
                                <a:pt x="40" y="80"/>
                              </a:lnTo>
                              <a:lnTo>
                                <a:pt x="36" y="80"/>
                              </a:lnTo>
                              <a:lnTo>
                                <a:pt x="32" y="81"/>
                              </a:lnTo>
                              <a:lnTo>
                                <a:pt x="27" y="80"/>
                              </a:lnTo>
                              <a:lnTo>
                                <a:pt x="23" y="80"/>
                              </a:lnTo>
                              <a:lnTo>
                                <a:pt x="20" y="79"/>
                              </a:lnTo>
                              <a:lnTo>
                                <a:pt x="16" y="77"/>
                              </a:lnTo>
                              <a:lnTo>
                                <a:pt x="13" y="75"/>
                              </a:lnTo>
                              <a:lnTo>
                                <a:pt x="11" y="73"/>
                              </a:lnTo>
                              <a:lnTo>
                                <a:pt x="8" y="70"/>
                              </a:lnTo>
                              <a:lnTo>
                                <a:pt x="6" y="68"/>
                              </a:lnTo>
                              <a:lnTo>
                                <a:pt x="5" y="65"/>
                              </a:lnTo>
                              <a:lnTo>
                                <a:pt x="4" y="62"/>
                              </a:lnTo>
                              <a:lnTo>
                                <a:pt x="2" y="59"/>
                              </a:lnTo>
                              <a:lnTo>
                                <a:pt x="2" y="55"/>
                              </a:lnTo>
                              <a:lnTo>
                                <a:pt x="1" y="52"/>
                              </a:lnTo>
                              <a:lnTo>
                                <a:pt x="0" y="49"/>
                              </a:lnTo>
                              <a:lnTo>
                                <a:pt x="0" y="46"/>
                              </a:lnTo>
                              <a:lnTo>
                                <a:pt x="0" y="43"/>
                              </a:lnTo>
                              <a:lnTo>
                                <a:pt x="0" y="38"/>
                              </a:lnTo>
                              <a:lnTo>
                                <a:pt x="1" y="33"/>
                              </a:lnTo>
                              <a:lnTo>
                                <a:pt x="1" y="29"/>
                              </a:lnTo>
                              <a:lnTo>
                                <a:pt x="2" y="25"/>
                              </a:lnTo>
                              <a:lnTo>
                                <a:pt x="3" y="22"/>
                              </a:lnTo>
                              <a:lnTo>
                                <a:pt x="4" y="18"/>
                              </a:lnTo>
                              <a:lnTo>
                                <a:pt x="6" y="15"/>
                              </a:lnTo>
                              <a:lnTo>
                                <a:pt x="8" y="12"/>
                              </a:lnTo>
                              <a:lnTo>
                                <a:pt x="10" y="9"/>
                              </a:lnTo>
                              <a:lnTo>
                                <a:pt x="12" y="7"/>
                              </a:lnTo>
                              <a:lnTo>
                                <a:pt x="15" y="5"/>
                              </a:lnTo>
                              <a:lnTo>
                                <a:pt x="18" y="3"/>
                              </a:lnTo>
                              <a:lnTo>
                                <a:pt x="21" y="1"/>
                              </a:lnTo>
                              <a:lnTo>
                                <a:pt x="25" y="1"/>
                              </a:lnTo>
                              <a:lnTo>
                                <a:pt x="29" y="0"/>
                              </a:lnTo>
                              <a:lnTo>
                                <a:pt x="33" y="0"/>
                              </a:lnTo>
                              <a:lnTo>
                                <a:pt x="35" y="0"/>
                              </a:lnTo>
                              <a:lnTo>
                                <a:pt x="37" y="0"/>
                              </a:lnTo>
                              <a:lnTo>
                                <a:pt x="40" y="0"/>
                              </a:lnTo>
                              <a:lnTo>
                                <a:pt x="42" y="1"/>
                              </a:lnTo>
                              <a:lnTo>
                                <a:pt x="44" y="2"/>
                              </a:lnTo>
                              <a:lnTo>
                                <a:pt x="47" y="3"/>
                              </a:lnTo>
                              <a:lnTo>
                                <a:pt x="49" y="4"/>
                              </a:lnTo>
                              <a:lnTo>
                                <a:pt x="52" y="6"/>
                              </a:lnTo>
                              <a:lnTo>
                                <a:pt x="54" y="7"/>
                              </a:lnTo>
                              <a:lnTo>
                                <a:pt x="56" y="9"/>
                              </a:lnTo>
                              <a:lnTo>
                                <a:pt x="58" y="12"/>
                              </a:lnTo>
                              <a:lnTo>
                                <a:pt x="59" y="15"/>
                              </a:lnTo>
                              <a:lnTo>
                                <a:pt x="61" y="18"/>
                              </a:lnTo>
                              <a:lnTo>
                                <a:pt x="62" y="21"/>
                              </a:lnTo>
                              <a:lnTo>
                                <a:pt x="63" y="25"/>
                              </a:lnTo>
                              <a:lnTo>
                                <a:pt x="63" y="29"/>
                              </a:lnTo>
                              <a:lnTo>
                                <a:pt x="45" y="29"/>
                              </a:lnTo>
                              <a:lnTo>
                                <a:pt x="45" y="28"/>
                              </a:lnTo>
                              <a:lnTo>
                                <a:pt x="45" y="27"/>
                              </a:lnTo>
                              <a:lnTo>
                                <a:pt x="44" y="26"/>
                              </a:lnTo>
                              <a:lnTo>
                                <a:pt x="44" y="25"/>
                              </a:lnTo>
                              <a:lnTo>
                                <a:pt x="44" y="24"/>
                              </a:lnTo>
                              <a:lnTo>
                                <a:pt x="43" y="23"/>
                              </a:lnTo>
                              <a:lnTo>
                                <a:pt x="42" y="22"/>
                              </a:lnTo>
                              <a:lnTo>
                                <a:pt x="42" y="21"/>
                              </a:lnTo>
                              <a:lnTo>
                                <a:pt x="41" y="20"/>
                              </a:lnTo>
                              <a:lnTo>
                                <a:pt x="40" y="19"/>
                              </a:lnTo>
                              <a:lnTo>
                                <a:pt x="39" y="18"/>
                              </a:lnTo>
                              <a:lnTo>
                                <a:pt x="38" y="18"/>
                              </a:lnTo>
                              <a:lnTo>
                                <a:pt x="37" y="17"/>
                              </a:lnTo>
                              <a:lnTo>
                                <a:pt x="36" y="17"/>
                              </a:lnTo>
                              <a:lnTo>
                                <a:pt x="35" y="17"/>
                              </a:lnTo>
                              <a:lnTo>
                                <a:pt x="33" y="17"/>
                              </a:lnTo>
                              <a:lnTo>
                                <a:pt x="31" y="17"/>
                              </a:lnTo>
                              <a:lnTo>
                                <a:pt x="29" y="17"/>
                              </a:lnTo>
                              <a:lnTo>
                                <a:pt x="27" y="18"/>
                              </a:lnTo>
                              <a:lnTo>
                                <a:pt x="26" y="19"/>
                              </a:lnTo>
                              <a:lnTo>
                                <a:pt x="25" y="20"/>
                              </a:lnTo>
                              <a:lnTo>
                                <a:pt x="24" y="21"/>
                              </a:lnTo>
                              <a:lnTo>
                                <a:pt x="23" y="23"/>
                              </a:lnTo>
                              <a:lnTo>
                                <a:pt x="22" y="24"/>
                              </a:lnTo>
                              <a:lnTo>
                                <a:pt x="21" y="26"/>
                              </a:lnTo>
                              <a:lnTo>
                                <a:pt x="20" y="28"/>
                              </a:lnTo>
                              <a:lnTo>
                                <a:pt x="20" y="30"/>
                              </a:lnTo>
                              <a:lnTo>
                                <a:pt x="19" y="32"/>
                              </a:lnTo>
                              <a:lnTo>
                                <a:pt x="19" y="34"/>
                              </a:lnTo>
                              <a:lnTo>
                                <a:pt x="19" y="35"/>
                              </a:lnTo>
                              <a:lnTo>
                                <a:pt x="19" y="37"/>
                              </a:lnTo>
                              <a:lnTo>
                                <a:pt x="19" y="39"/>
                              </a:lnTo>
                              <a:lnTo>
                                <a:pt x="19" y="41"/>
                              </a:lnTo>
                              <a:lnTo>
                                <a:pt x="19" y="43"/>
                              </a:lnTo>
                              <a:lnTo>
                                <a:pt x="19" y="45"/>
                              </a:lnTo>
                              <a:lnTo>
                                <a:pt x="19" y="47"/>
                              </a:lnTo>
                              <a:lnTo>
                                <a:pt x="19" y="49"/>
                              </a:lnTo>
                              <a:lnTo>
                                <a:pt x="20" y="51"/>
                              </a:lnTo>
                              <a:lnTo>
                                <a:pt x="20" y="53"/>
                              </a:lnTo>
                              <a:lnTo>
                                <a:pt x="21" y="55"/>
                              </a:lnTo>
                              <a:lnTo>
                                <a:pt x="21" y="57"/>
                              </a:lnTo>
                              <a:lnTo>
                                <a:pt x="22" y="58"/>
                              </a:lnTo>
                              <a:lnTo>
                                <a:pt x="23" y="60"/>
                              </a:lnTo>
                              <a:lnTo>
                                <a:pt x="25" y="61"/>
                              </a:lnTo>
                              <a:lnTo>
                                <a:pt x="26" y="62"/>
                              </a:lnTo>
                              <a:lnTo>
                                <a:pt x="28" y="63"/>
                              </a:lnTo>
                              <a:lnTo>
                                <a:pt x="30" y="64"/>
                              </a:lnTo>
                              <a:lnTo>
                                <a:pt x="33" y="64"/>
                              </a:lnTo>
                              <a:lnTo>
                                <a:pt x="34" y="64"/>
                              </a:lnTo>
                              <a:lnTo>
                                <a:pt x="36" y="64"/>
                              </a:lnTo>
                              <a:lnTo>
                                <a:pt x="37" y="63"/>
                              </a:lnTo>
                              <a:lnTo>
                                <a:pt x="38" y="62"/>
                              </a:lnTo>
                              <a:lnTo>
                                <a:pt x="40" y="62"/>
                              </a:lnTo>
                              <a:lnTo>
                                <a:pt x="41" y="61"/>
                              </a:lnTo>
                              <a:lnTo>
                                <a:pt x="41" y="60"/>
                              </a:lnTo>
                              <a:lnTo>
                                <a:pt x="42" y="59"/>
                              </a:lnTo>
                              <a:lnTo>
                                <a:pt x="43" y="57"/>
                              </a:lnTo>
                              <a:lnTo>
                                <a:pt x="43" y="56"/>
                              </a:lnTo>
                              <a:lnTo>
                                <a:pt x="44" y="55"/>
                              </a:lnTo>
                              <a:lnTo>
                                <a:pt x="44" y="54"/>
                              </a:lnTo>
                              <a:lnTo>
                                <a:pt x="44" y="53"/>
                              </a:lnTo>
                              <a:lnTo>
                                <a:pt x="45" y="52"/>
                              </a:lnTo>
                              <a:lnTo>
                                <a:pt x="45" y="51"/>
                              </a:lnTo>
                              <a:lnTo>
                                <a:pt x="63" y="5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3" name="Freeform 241"/>
                        <a:cNvSpPr>
                          <a:spLocks noEditPoints="1"/>
                        </a:cNvSpPr>
                      </a:nvSpPr>
                      <a:spPr bwMode="auto">
                        <a:xfrm>
                          <a:off x="3024" y="2546"/>
                          <a:ext cx="64" cy="81"/>
                        </a:xfrm>
                        <a:custGeom>
                          <a:avLst/>
                          <a:gdLst>
                            <a:gd name="T0" fmla="*/ 60 w 64"/>
                            <a:gd name="T1" fmla="*/ 68 h 81"/>
                            <a:gd name="T2" fmla="*/ 61 w 64"/>
                            <a:gd name="T3" fmla="*/ 72 h 81"/>
                            <a:gd name="T4" fmla="*/ 62 w 64"/>
                            <a:gd name="T5" fmla="*/ 74 h 81"/>
                            <a:gd name="T6" fmla="*/ 63 w 64"/>
                            <a:gd name="T7" fmla="*/ 75 h 81"/>
                            <a:gd name="T8" fmla="*/ 44 w 64"/>
                            <a:gd name="T9" fmla="*/ 78 h 81"/>
                            <a:gd name="T10" fmla="*/ 44 w 64"/>
                            <a:gd name="T11" fmla="*/ 76 h 81"/>
                            <a:gd name="T12" fmla="*/ 43 w 64"/>
                            <a:gd name="T13" fmla="*/ 74 h 81"/>
                            <a:gd name="T14" fmla="*/ 43 w 64"/>
                            <a:gd name="T15" fmla="*/ 72 h 81"/>
                            <a:gd name="T16" fmla="*/ 42 w 64"/>
                            <a:gd name="T17" fmla="*/ 70 h 81"/>
                            <a:gd name="T18" fmla="*/ 38 w 64"/>
                            <a:gd name="T19" fmla="*/ 74 h 81"/>
                            <a:gd name="T20" fmla="*/ 33 w 64"/>
                            <a:gd name="T21" fmla="*/ 78 h 81"/>
                            <a:gd name="T22" fmla="*/ 27 w 64"/>
                            <a:gd name="T23" fmla="*/ 80 h 81"/>
                            <a:gd name="T24" fmla="*/ 19 w 64"/>
                            <a:gd name="T25" fmla="*/ 81 h 81"/>
                            <a:gd name="T26" fmla="*/ 11 w 64"/>
                            <a:gd name="T27" fmla="*/ 79 h 81"/>
                            <a:gd name="T28" fmla="*/ 5 w 64"/>
                            <a:gd name="T29" fmla="*/ 74 h 81"/>
                            <a:gd name="T30" fmla="*/ 1 w 64"/>
                            <a:gd name="T31" fmla="*/ 66 h 81"/>
                            <a:gd name="T32" fmla="*/ 0 w 64"/>
                            <a:gd name="T33" fmla="*/ 56 h 81"/>
                            <a:gd name="T34" fmla="*/ 2 w 64"/>
                            <a:gd name="T35" fmla="*/ 46 h 81"/>
                            <a:gd name="T36" fmla="*/ 7 w 64"/>
                            <a:gd name="T37" fmla="*/ 40 h 81"/>
                            <a:gd name="T38" fmla="*/ 14 w 64"/>
                            <a:gd name="T39" fmla="*/ 35 h 81"/>
                            <a:gd name="T40" fmla="*/ 36 w 64"/>
                            <a:gd name="T41" fmla="*/ 31 h 81"/>
                            <a:gd name="T42" fmla="*/ 38 w 64"/>
                            <a:gd name="T43" fmla="*/ 31 h 81"/>
                            <a:gd name="T44" fmla="*/ 40 w 64"/>
                            <a:gd name="T45" fmla="*/ 30 h 81"/>
                            <a:gd name="T46" fmla="*/ 42 w 64"/>
                            <a:gd name="T47" fmla="*/ 28 h 81"/>
                            <a:gd name="T48" fmla="*/ 42 w 64"/>
                            <a:gd name="T49" fmla="*/ 25 h 81"/>
                            <a:gd name="T50" fmla="*/ 41 w 64"/>
                            <a:gd name="T51" fmla="*/ 20 h 81"/>
                            <a:gd name="T52" fmla="*/ 38 w 64"/>
                            <a:gd name="T53" fmla="*/ 17 h 81"/>
                            <a:gd name="T54" fmla="*/ 34 w 64"/>
                            <a:gd name="T55" fmla="*/ 16 h 81"/>
                            <a:gd name="T56" fmla="*/ 31 w 64"/>
                            <a:gd name="T57" fmla="*/ 16 h 81"/>
                            <a:gd name="T58" fmla="*/ 25 w 64"/>
                            <a:gd name="T59" fmla="*/ 17 h 81"/>
                            <a:gd name="T60" fmla="*/ 22 w 64"/>
                            <a:gd name="T61" fmla="*/ 20 h 81"/>
                            <a:gd name="T62" fmla="*/ 20 w 64"/>
                            <a:gd name="T63" fmla="*/ 23 h 81"/>
                            <a:gd name="T64" fmla="*/ 20 w 64"/>
                            <a:gd name="T65" fmla="*/ 27 h 81"/>
                            <a:gd name="T66" fmla="*/ 5 w 64"/>
                            <a:gd name="T67" fmla="*/ 15 h 81"/>
                            <a:gd name="T68" fmla="*/ 11 w 64"/>
                            <a:gd name="T69" fmla="*/ 6 h 81"/>
                            <a:gd name="T70" fmla="*/ 20 w 64"/>
                            <a:gd name="T71" fmla="*/ 1 h 81"/>
                            <a:gd name="T72" fmla="*/ 30 w 64"/>
                            <a:gd name="T73" fmla="*/ 0 h 81"/>
                            <a:gd name="T74" fmla="*/ 39 w 64"/>
                            <a:gd name="T75" fmla="*/ 0 h 81"/>
                            <a:gd name="T76" fmla="*/ 48 w 64"/>
                            <a:gd name="T77" fmla="*/ 3 h 81"/>
                            <a:gd name="T78" fmla="*/ 55 w 64"/>
                            <a:gd name="T79" fmla="*/ 8 h 81"/>
                            <a:gd name="T80" fmla="*/ 60 w 64"/>
                            <a:gd name="T81" fmla="*/ 19 h 81"/>
                            <a:gd name="T82" fmla="*/ 42 w 64"/>
                            <a:gd name="T83" fmla="*/ 42 h 81"/>
                            <a:gd name="T84" fmla="*/ 40 w 64"/>
                            <a:gd name="T85" fmla="*/ 43 h 81"/>
                            <a:gd name="T86" fmla="*/ 38 w 64"/>
                            <a:gd name="T87" fmla="*/ 44 h 81"/>
                            <a:gd name="T88" fmla="*/ 34 w 64"/>
                            <a:gd name="T89" fmla="*/ 45 h 81"/>
                            <a:gd name="T90" fmla="*/ 29 w 64"/>
                            <a:gd name="T91" fmla="*/ 46 h 81"/>
                            <a:gd name="T92" fmla="*/ 24 w 64"/>
                            <a:gd name="T93" fmla="*/ 47 h 81"/>
                            <a:gd name="T94" fmla="*/ 21 w 64"/>
                            <a:gd name="T95" fmla="*/ 49 h 81"/>
                            <a:gd name="T96" fmla="*/ 18 w 64"/>
                            <a:gd name="T97" fmla="*/ 53 h 81"/>
                            <a:gd name="T98" fmla="*/ 18 w 64"/>
                            <a:gd name="T99" fmla="*/ 58 h 81"/>
                            <a:gd name="T100" fmla="*/ 19 w 64"/>
                            <a:gd name="T101" fmla="*/ 62 h 81"/>
                            <a:gd name="T102" fmla="*/ 21 w 64"/>
                            <a:gd name="T103" fmla="*/ 65 h 81"/>
                            <a:gd name="T104" fmla="*/ 24 w 64"/>
                            <a:gd name="T105" fmla="*/ 66 h 81"/>
                            <a:gd name="T106" fmla="*/ 28 w 64"/>
                            <a:gd name="T107" fmla="*/ 66 h 81"/>
                            <a:gd name="T108" fmla="*/ 33 w 64"/>
                            <a:gd name="T109" fmla="*/ 65 h 81"/>
                            <a:gd name="T110" fmla="*/ 38 w 64"/>
                            <a:gd name="T111" fmla="*/ 61 h 81"/>
                            <a:gd name="T112" fmla="*/ 41 w 64"/>
                            <a:gd name="T113" fmla="*/ 56 h 81"/>
                            <a:gd name="T114" fmla="*/ 42 w 64"/>
                            <a:gd name="T115" fmla="*/ 41 h 81"/>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w 64"/>
                            <a:gd name="T175" fmla="*/ 0 h 81"/>
                            <a:gd name="T176" fmla="*/ 64 w 64"/>
                            <a:gd name="T177" fmla="*/ 81 h 81"/>
                          </a:gdLst>
                          <a:ahLst/>
                          <a:cxnLst>
                            <a:cxn ang="T116">
                              <a:pos x="T0" y="T1"/>
                            </a:cxn>
                            <a:cxn ang="T117">
                              <a:pos x="T2" y="T3"/>
                            </a:cxn>
                            <a:cxn ang="T118">
                              <a:pos x="T4" y="T5"/>
                            </a:cxn>
                            <a:cxn ang="T119">
                              <a:pos x="T6" y="T7"/>
                            </a:cxn>
                            <a:cxn ang="T120">
                              <a:pos x="T8" y="T9"/>
                            </a:cxn>
                            <a:cxn ang="T121">
                              <a:pos x="T10" y="T11"/>
                            </a:cxn>
                            <a:cxn ang="T122">
                              <a:pos x="T12" y="T13"/>
                            </a:cxn>
                            <a:cxn ang="T123">
                              <a:pos x="T14" y="T15"/>
                            </a:cxn>
                            <a:cxn ang="T124">
                              <a:pos x="T16" y="T17"/>
                            </a:cxn>
                            <a:cxn ang="T125">
                              <a:pos x="T18" y="T19"/>
                            </a:cxn>
                            <a:cxn ang="T126">
                              <a:pos x="T20" y="T21"/>
                            </a:cxn>
                            <a:cxn ang="T127">
                              <a:pos x="T22" y="T23"/>
                            </a:cxn>
                            <a:cxn ang="T128">
                              <a:pos x="T24" y="T25"/>
                            </a:cxn>
                            <a:cxn ang="T129">
                              <a:pos x="T26" y="T27"/>
                            </a:cxn>
                            <a:cxn ang="T130">
                              <a:pos x="T28" y="T29"/>
                            </a:cxn>
                            <a:cxn ang="T131">
                              <a:pos x="T30" y="T31"/>
                            </a:cxn>
                            <a:cxn ang="T132">
                              <a:pos x="T32" y="T33"/>
                            </a:cxn>
                            <a:cxn ang="T133">
                              <a:pos x="T34" y="T35"/>
                            </a:cxn>
                            <a:cxn ang="T134">
                              <a:pos x="T36" y="T37"/>
                            </a:cxn>
                            <a:cxn ang="T135">
                              <a:pos x="T38" y="T39"/>
                            </a:cxn>
                            <a:cxn ang="T136">
                              <a:pos x="T40" y="T41"/>
                            </a:cxn>
                            <a:cxn ang="T137">
                              <a:pos x="T42" y="T43"/>
                            </a:cxn>
                            <a:cxn ang="T138">
                              <a:pos x="T44" y="T45"/>
                            </a:cxn>
                            <a:cxn ang="T139">
                              <a:pos x="T46" y="T47"/>
                            </a:cxn>
                            <a:cxn ang="T140">
                              <a:pos x="T48" y="T49"/>
                            </a:cxn>
                            <a:cxn ang="T141">
                              <a:pos x="T50" y="T51"/>
                            </a:cxn>
                            <a:cxn ang="T142">
                              <a:pos x="T52" y="T53"/>
                            </a:cxn>
                            <a:cxn ang="T143">
                              <a:pos x="T54" y="T55"/>
                            </a:cxn>
                            <a:cxn ang="T144">
                              <a:pos x="T56" y="T57"/>
                            </a:cxn>
                            <a:cxn ang="T145">
                              <a:pos x="T58" y="T59"/>
                            </a:cxn>
                            <a:cxn ang="T146">
                              <a:pos x="T60" y="T61"/>
                            </a:cxn>
                            <a:cxn ang="T147">
                              <a:pos x="T62" y="T63"/>
                            </a:cxn>
                            <a:cxn ang="T148">
                              <a:pos x="T64" y="T65"/>
                            </a:cxn>
                            <a:cxn ang="T149">
                              <a:pos x="T66" y="T67"/>
                            </a:cxn>
                            <a:cxn ang="T150">
                              <a:pos x="T68" y="T69"/>
                            </a:cxn>
                            <a:cxn ang="T151">
                              <a:pos x="T70" y="T71"/>
                            </a:cxn>
                            <a:cxn ang="T152">
                              <a:pos x="T72" y="T73"/>
                            </a:cxn>
                            <a:cxn ang="T153">
                              <a:pos x="T74" y="T75"/>
                            </a:cxn>
                            <a:cxn ang="T154">
                              <a:pos x="T76" y="T77"/>
                            </a:cxn>
                            <a:cxn ang="T155">
                              <a:pos x="T78" y="T79"/>
                            </a:cxn>
                            <a:cxn ang="T156">
                              <a:pos x="T80" y="T81"/>
                            </a:cxn>
                            <a:cxn ang="T157">
                              <a:pos x="T82" y="T83"/>
                            </a:cxn>
                            <a:cxn ang="T158">
                              <a:pos x="T84" y="T85"/>
                            </a:cxn>
                            <a:cxn ang="T159">
                              <a:pos x="T86" y="T87"/>
                            </a:cxn>
                            <a:cxn ang="T160">
                              <a:pos x="T88" y="T89"/>
                            </a:cxn>
                            <a:cxn ang="T161">
                              <a:pos x="T90" y="T91"/>
                            </a:cxn>
                            <a:cxn ang="T162">
                              <a:pos x="T92" y="T93"/>
                            </a:cxn>
                            <a:cxn ang="T163">
                              <a:pos x="T94" y="T95"/>
                            </a:cxn>
                            <a:cxn ang="T164">
                              <a:pos x="T96" y="T97"/>
                            </a:cxn>
                            <a:cxn ang="T165">
                              <a:pos x="T98" y="T99"/>
                            </a:cxn>
                            <a:cxn ang="T166">
                              <a:pos x="T100" y="T101"/>
                            </a:cxn>
                            <a:cxn ang="T167">
                              <a:pos x="T102" y="T103"/>
                            </a:cxn>
                            <a:cxn ang="T168">
                              <a:pos x="T104" y="T105"/>
                            </a:cxn>
                            <a:cxn ang="T169">
                              <a:pos x="T106" y="T107"/>
                            </a:cxn>
                            <a:cxn ang="T170">
                              <a:pos x="T108" y="T109"/>
                            </a:cxn>
                            <a:cxn ang="T171">
                              <a:pos x="T110" y="T111"/>
                            </a:cxn>
                            <a:cxn ang="T172">
                              <a:pos x="T112" y="T113"/>
                            </a:cxn>
                            <a:cxn ang="T173">
                              <a:pos x="T114" y="T115"/>
                            </a:cxn>
                          </a:cxnLst>
                          <a:rect l="T174" t="T175" r="T176" b="T177"/>
                          <a:pathLst>
                            <a:path w="64" h="81">
                              <a:moveTo>
                                <a:pt x="60" y="64"/>
                              </a:moveTo>
                              <a:lnTo>
                                <a:pt x="60" y="65"/>
                              </a:lnTo>
                              <a:lnTo>
                                <a:pt x="60" y="67"/>
                              </a:lnTo>
                              <a:lnTo>
                                <a:pt x="60" y="68"/>
                              </a:lnTo>
                              <a:lnTo>
                                <a:pt x="60" y="69"/>
                              </a:lnTo>
                              <a:lnTo>
                                <a:pt x="60" y="70"/>
                              </a:lnTo>
                              <a:lnTo>
                                <a:pt x="61" y="71"/>
                              </a:lnTo>
                              <a:lnTo>
                                <a:pt x="61" y="72"/>
                              </a:lnTo>
                              <a:lnTo>
                                <a:pt x="61" y="73"/>
                              </a:lnTo>
                              <a:lnTo>
                                <a:pt x="62" y="74"/>
                              </a:lnTo>
                              <a:lnTo>
                                <a:pt x="62" y="75"/>
                              </a:lnTo>
                              <a:lnTo>
                                <a:pt x="63" y="75"/>
                              </a:lnTo>
                              <a:lnTo>
                                <a:pt x="64" y="76"/>
                              </a:lnTo>
                              <a:lnTo>
                                <a:pt x="64" y="79"/>
                              </a:lnTo>
                              <a:lnTo>
                                <a:pt x="45" y="79"/>
                              </a:lnTo>
                              <a:lnTo>
                                <a:pt x="44" y="78"/>
                              </a:lnTo>
                              <a:lnTo>
                                <a:pt x="44" y="77"/>
                              </a:lnTo>
                              <a:lnTo>
                                <a:pt x="44" y="76"/>
                              </a:lnTo>
                              <a:lnTo>
                                <a:pt x="44" y="75"/>
                              </a:lnTo>
                              <a:lnTo>
                                <a:pt x="43" y="75"/>
                              </a:lnTo>
                              <a:lnTo>
                                <a:pt x="43" y="74"/>
                              </a:lnTo>
                              <a:lnTo>
                                <a:pt x="43" y="73"/>
                              </a:lnTo>
                              <a:lnTo>
                                <a:pt x="43" y="72"/>
                              </a:lnTo>
                              <a:lnTo>
                                <a:pt x="43" y="71"/>
                              </a:lnTo>
                              <a:lnTo>
                                <a:pt x="43" y="70"/>
                              </a:lnTo>
                              <a:lnTo>
                                <a:pt x="42" y="70"/>
                              </a:lnTo>
                              <a:lnTo>
                                <a:pt x="41" y="71"/>
                              </a:lnTo>
                              <a:lnTo>
                                <a:pt x="40" y="72"/>
                              </a:lnTo>
                              <a:lnTo>
                                <a:pt x="39" y="73"/>
                              </a:lnTo>
                              <a:lnTo>
                                <a:pt x="38" y="74"/>
                              </a:lnTo>
                              <a:lnTo>
                                <a:pt x="37" y="75"/>
                              </a:lnTo>
                              <a:lnTo>
                                <a:pt x="36" y="76"/>
                              </a:lnTo>
                              <a:lnTo>
                                <a:pt x="35" y="77"/>
                              </a:lnTo>
                              <a:lnTo>
                                <a:pt x="33" y="78"/>
                              </a:lnTo>
                              <a:lnTo>
                                <a:pt x="32" y="78"/>
                              </a:lnTo>
                              <a:lnTo>
                                <a:pt x="30" y="79"/>
                              </a:lnTo>
                              <a:lnTo>
                                <a:pt x="29" y="80"/>
                              </a:lnTo>
                              <a:lnTo>
                                <a:pt x="27" y="80"/>
                              </a:lnTo>
                              <a:lnTo>
                                <a:pt x="25" y="80"/>
                              </a:lnTo>
                              <a:lnTo>
                                <a:pt x="23" y="81"/>
                              </a:lnTo>
                              <a:lnTo>
                                <a:pt x="21" y="81"/>
                              </a:lnTo>
                              <a:lnTo>
                                <a:pt x="19" y="81"/>
                              </a:lnTo>
                              <a:lnTo>
                                <a:pt x="17" y="80"/>
                              </a:lnTo>
                              <a:lnTo>
                                <a:pt x="15" y="80"/>
                              </a:lnTo>
                              <a:lnTo>
                                <a:pt x="13" y="80"/>
                              </a:lnTo>
                              <a:lnTo>
                                <a:pt x="11" y="79"/>
                              </a:lnTo>
                              <a:lnTo>
                                <a:pt x="10" y="78"/>
                              </a:lnTo>
                              <a:lnTo>
                                <a:pt x="8" y="77"/>
                              </a:lnTo>
                              <a:lnTo>
                                <a:pt x="7" y="75"/>
                              </a:lnTo>
                              <a:lnTo>
                                <a:pt x="5" y="74"/>
                              </a:lnTo>
                              <a:lnTo>
                                <a:pt x="4" y="72"/>
                              </a:lnTo>
                              <a:lnTo>
                                <a:pt x="3" y="71"/>
                              </a:lnTo>
                              <a:lnTo>
                                <a:pt x="2" y="69"/>
                              </a:lnTo>
                              <a:lnTo>
                                <a:pt x="1" y="66"/>
                              </a:lnTo>
                              <a:lnTo>
                                <a:pt x="0" y="64"/>
                              </a:lnTo>
                              <a:lnTo>
                                <a:pt x="0" y="61"/>
                              </a:lnTo>
                              <a:lnTo>
                                <a:pt x="0" y="58"/>
                              </a:lnTo>
                              <a:lnTo>
                                <a:pt x="0" y="56"/>
                              </a:lnTo>
                              <a:lnTo>
                                <a:pt x="0" y="53"/>
                              </a:lnTo>
                              <a:lnTo>
                                <a:pt x="1" y="51"/>
                              </a:lnTo>
                              <a:lnTo>
                                <a:pt x="2" y="48"/>
                              </a:lnTo>
                              <a:lnTo>
                                <a:pt x="2" y="46"/>
                              </a:lnTo>
                              <a:lnTo>
                                <a:pt x="3" y="44"/>
                              </a:lnTo>
                              <a:lnTo>
                                <a:pt x="4" y="43"/>
                              </a:lnTo>
                              <a:lnTo>
                                <a:pt x="6" y="41"/>
                              </a:lnTo>
                              <a:lnTo>
                                <a:pt x="7" y="40"/>
                              </a:lnTo>
                              <a:lnTo>
                                <a:pt x="9" y="38"/>
                              </a:lnTo>
                              <a:lnTo>
                                <a:pt x="10" y="37"/>
                              </a:lnTo>
                              <a:lnTo>
                                <a:pt x="12" y="36"/>
                              </a:lnTo>
                              <a:lnTo>
                                <a:pt x="14" y="35"/>
                              </a:lnTo>
                              <a:lnTo>
                                <a:pt x="16" y="35"/>
                              </a:lnTo>
                              <a:lnTo>
                                <a:pt x="18" y="34"/>
                              </a:lnTo>
                              <a:lnTo>
                                <a:pt x="20" y="34"/>
                              </a:lnTo>
                              <a:lnTo>
                                <a:pt x="36" y="31"/>
                              </a:lnTo>
                              <a:lnTo>
                                <a:pt x="37" y="31"/>
                              </a:lnTo>
                              <a:lnTo>
                                <a:pt x="38" y="31"/>
                              </a:lnTo>
                              <a:lnTo>
                                <a:pt x="39" y="30"/>
                              </a:lnTo>
                              <a:lnTo>
                                <a:pt x="40" y="30"/>
                              </a:lnTo>
                              <a:lnTo>
                                <a:pt x="41" y="29"/>
                              </a:lnTo>
                              <a:lnTo>
                                <a:pt x="41" y="28"/>
                              </a:lnTo>
                              <a:lnTo>
                                <a:pt x="42" y="28"/>
                              </a:lnTo>
                              <a:lnTo>
                                <a:pt x="42" y="27"/>
                              </a:lnTo>
                              <a:lnTo>
                                <a:pt x="42" y="26"/>
                              </a:lnTo>
                              <a:lnTo>
                                <a:pt x="42" y="25"/>
                              </a:lnTo>
                              <a:lnTo>
                                <a:pt x="42" y="24"/>
                              </a:lnTo>
                              <a:lnTo>
                                <a:pt x="42" y="22"/>
                              </a:lnTo>
                              <a:lnTo>
                                <a:pt x="41" y="21"/>
                              </a:lnTo>
                              <a:lnTo>
                                <a:pt x="41" y="20"/>
                              </a:lnTo>
                              <a:lnTo>
                                <a:pt x="40" y="19"/>
                              </a:lnTo>
                              <a:lnTo>
                                <a:pt x="40" y="18"/>
                              </a:lnTo>
                              <a:lnTo>
                                <a:pt x="39" y="18"/>
                              </a:lnTo>
                              <a:lnTo>
                                <a:pt x="38" y="17"/>
                              </a:lnTo>
                              <a:lnTo>
                                <a:pt x="37" y="17"/>
                              </a:lnTo>
                              <a:lnTo>
                                <a:pt x="36" y="17"/>
                              </a:lnTo>
                              <a:lnTo>
                                <a:pt x="35" y="16"/>
                              </a:lnTo>
                              <a:lnTo>
                                <a:pt x="34" y="16"/>
                              </a:lnTo>
                              <a:lnTo>
                                <a:pt x="33" y="16"/>
                              </a:lnTo>
                              <a:lnTo>
                                <a:pt x="32" y="16"/>
                              </a:lnTo>
                              <a:lnTo>
                                <a:pt x="31" y="16"/>
                              </a:lnTo>
                              <a:lnTo>
                                <a:pt x="29" y="16"/>
                              </a:lnTo>
                              <a:lnTo>
                                <a:pt x="27" y="16"/>
                              </a:lnTo>
                              <a:lnTo>
                                <a:pt x="26" y="17"/>
                              </a:lnTo>
                              <a:lnTo>
                                <a:pt x="25" y="17"/>
                              </a:lnTo>
                              <a:lnTo>
                                <a:pt x="24" y="17"/>
                              </a:lnTo>
                              <a:lnTo>
                                <a:pt x="23" y="18"/>
                              </a:lnTo>
                              <a:lnTo>
                                <a:pt x="22" y="19"/>
                              </a:lnTo>
                              <a:lnTo>
                                <a:pt x="22" y="20"/>
                              </a:lnTo>
                              <a:lnTo>
                                <a:pt x="21" y="20"/>
                              </a:lnTo>
                              <a:lnTo>
                                <a:pt x="21" y="21"/>
                              </a:lnTo>
                              <a:lnTo>
                                <a:pt x="20" y="22"/>
                              </a:lnTo>
                              <a:lnTo>
                                <a:pt x="20" y="23"/>
                              </a:lnTo>
                              <a:lnTo>
                                <a:pt x="20" y="24"/>
                              </a:lnTo>
                              <a:lnTo>
                                <a:pt x="20" y="25"/>
                              </a:lnTo>
                              <a:lnTo>
                                <a:pt x="20" y="26"/>
                              </a:lnTo>
                              <a:lnTo>
                                <a:pt x="20" y="27"/>
                              </a:lnTo>
                              <a:lnTo>
                                <a:pt x="2" y="27"/>
                              </a:lnTo>
                              <a:lnTo>
                                <a:pt x="3" y="23"/>
                              </a:lnTo>
                              <a:lnTo>
                                <a:pt x="3" y="19"/>
                              </a:lnTo>
                              <a:lnTo>
                                <a:pt x="5" y="15"/>
                              </a:lnTo>
                              <a:lnTo>
                                <a:pt x="6" y="13"/>
                              </a:lnTo>
                              <a:lnTo>
                                <a:pt x="7" y="10"/>
                              </a:lnTo>
                              <a:lnTo>
                                <a:pt x="9" y="8"/>
                              </a:lnTo>
                              <a:lnTo>
                                <a:pt x="11" y="6"/>
                              </a:lnTo>
                              <a:lnTo>
                                <a:pt x="13" y="4"/>
                              </a:lnTo>
                              <a:lnTo>
                                <a:pt x="15" y="3"/>
                              </a:lnTo>
                              <a:lnTo>
                                <a:pt x="17" y="2"/>
                              </a:lnTo>
                              <a:lnTo>
                                <a:pt x="20" y="1"/>
                              </a:lnTo>
                              <a:lnTo>
                                <a:pt x="22" y="1"/>
                              </a:lnTo>
                              <a:lnTo>
                                <a:pt x="25" y="0"/>
                              </a:lnTo>
                              <a:lnTo>
                                <a:pt x="27" y="0"/>
                              </a:lnTo>
                              <a:lnTo>
                                <a:pt x="30" y="0"/>
                              </a:lnTo>
                              <a:lnTo>
                                <a:pt x="33" y="0"/>
                              </a:lnTo>
                              <a:lnTo>
                                <a:pt x="34" y="0"/>
                              </a:lnTo>
                              <a:lnTo>
                                <a:pt x="37" y="0"/>
                              </a:lnTo>
                              <a:lnTo>
                                <a:pt x="39" y="0"/>
                              </a:lnTo>
                              <a:lnTo>
                                <a:pt x="41" y="1"/>
                              </a:lnTo>
                              <a:lnTo>
                                <a:pt x="43" y="1"/>
                              </a:lnTo>
                              <a:lnTo>
                                <a:pt x="46" y="2"/>
                              </a:lnTo>
                              <a:lnTo>
                                <a:pt x="48" y="3"/>
                              </a:lnTo>
                              <a:lnTo>
                                <a:pt x="50" y="4"/>
                              </a:lnTo>
                              <a:lnTo>
                                <a:pt x="52" y="5"/>
                              </a:lnTo>
                              <a:lnTo>
                                <a:pt x="54" y="7"/>
                              </a:lnTo>
                              <a:lnTo>
                                <a:pt x="55" y="8"/>
                              </a:lnTo>
                              <a:lnTo>
                                <a:pt x="57" y="10"/>
                              </a:lnTo>
                              <a:lnTo>
                                <a:pt x="58" y="13"/>
                              </a:lnTo>
                              <a:lnTo>
                                <a:pt x="59" y="16"/>
                              </a:lnTo>
                              <a:lnTo>
                                <a:pt x="60" y="19"/>
                              </a:lnTo>
                              <a:lnTo>
                                <a:pt x="60" y="22"/>
                              </a:lnTo>
                              <a:lnTo>
                                <a:pt x="60" y="64"/>
                              </a:lnTo>
                              <a:close/>
                              <a:moveTo>
                                <a:pt x="42" y="41"/>
                              </a:moveTo>
                              <a:lnTo>
                                <a:pt x="42" y="42"/>
                              </a:lnTo>
                              <a:lnTo>
                                <a:pt x="41" y="42"/>
                              </a:lnTo>
                              <a:lnTo>
                                <a:pt x="40" y="43"/>
                              </a:lnTo>
                              <a:lnTo>
                                <a:pt x="39" y="43"/>
                              </a:lnTo>
                              <a:lnTo>
                                <a:pt x="38" y="44"/>
                              </a:lnTo>
                              <a:lnTo>
                                <a:pt x="37" y="44"/>
                              </a:lnTo>
                              <a:lnTo>
                                <a:pt x="36" y="44"/>
                              </a:lnTo>
                              <a:lnTo>
                                <a:pt x="35" y="44"/>
                              </a:lnTo>
                              <a:lnTo>
                                <a:pt x="34" y="45"/>
                              </a:lnTo>
                              <a:lnTo>
                                <a:pt x="33" y="45"/>
                              </a:lnTo>
                              <a:lnTo>
                                <a:pt x="32" y="45"/>
                              </a:lnTo>
                              <a:lnTo>
                                <a:pt x="30" y="46"/>
                              </a:lnTo>
                              <a:lnTo>
                                <a:pt x="29" y="46"/>
                              </a:lnTo>
                              <a:lnTo>
                                <a:pt x="28" y="46"/>
                              </a:lnTo>
                              <a:lnTo>
                                <a:pt x="26" y="46"/>
                              </a:lnTo>
                              <a:lnTo>
                                <a:pt x="25" y="47"/>
                              </a:lnTo>
                              <a:lnTo>
                                <a:pt x="24" y="47"/>
                              </a:lnTo>
                              <a:lnTo>
                                <a:pt x="23" y="47"/>
                              </a:lnTo>
                              <a:lnTo>
                                <a:pt x="22" y="48"/>
                              </a:lnTo>
                              <a:lnTo>
                                <a:pt x="21" y="49"/>
                              </a:lnTo>
                              <a:lnTo>
                                <a:pt x="20" y="50"/>
                              </a:lnTo>
                              <a:lnTo>
                                <a:pt x="19" y="51"/>
                              </a:lnTo>
                              <a:lnTo>
                                <a:pt x="19" y="52"/>
                              </a:lnTo>
                              <a:lnTo>
                                <a:pt x="18" y="53"/>
                              </a:lnTo>
                              <a:lnTo>
                                <a:pt x="18" y="54"/>
                              </a:lnTo>
                              <a:lnTo>
                                <a:pt x="18" y="55"/>
                              </a:lnTo>
                              <a:lnTo>
                                <a:pt x="18" y="57"/>
                              </a:lnTo>
                              <a:lnTo>
                                <a:pt x="18" y="58"/>
                              </a:lnTo>
                              <a:lnTo>
                                <a:pt x="18" y="60"/>
                              </a:lnTo>
                              <a:lnTo>
                                <a:pt x="19" y="61"/>
                              </a:lnTo>
                              <a:lnTo>
                                <a:pt x="19" y="62"/>
                              </a:lnTo>
                              <a:lnTo>
                                <a:pt x="20" y="63"/>
                              </a:lnTo>
                              <a:lnTo>
                                <a:pt x="20" y="64"/>
                              </a:lnTo>
                              <a:lnTo>
                                <a:pt x="21" y="64"/>
                              </a:lnTo>
                              <a:lnTo>
                                <a:pt x="21" y="65"/>
                              </a:lnTo>
                              <a:lnTo>
                                <a:pt x="22" y="65"/>
                              </a:lnTo>
                              <a:lnTo>
                                <a:pt x="23" y="66"/>
                              </a:lnTo>
                              <a:lnTo>
                                <a:pt x="24" y="66"/>
                              </a:lnTo>
                              <a:lnTo>
                                <a:pt x="25" y="66"/>
                              </a:lnTo>
                              <a:lnTo>
                                <a:pt x="26" y="66"/>
                              </a:lnTo>
                              <a:lnTo>
                                <a:pt x="28" y="66"/>
                              </a:lnTo>
                              <a:lnTo>
                                <a:pt x="29" y="66"/>
                              </a:lnTo>
                              <a:lnTo>
                                <a:pt x="31" y="66"/>
                              </a:lnTo>
                              <a:lnTo>
                                <a:pt x="32" y="65"/>
                              </a:lnTo>
                              <a:lnTo>
                                <a:pt x="33" y="65"/>
                              </a:lnTo>
                              <a:lnTo>
                                <a:pt x="35" y="64"/>
                              </a:lnTo>
                              <a:lnTo>
                                <a:pt x="36" y="63"/>
                              </a:lnTo>
                              <a:lnTo>
                                <a:pt x="37" y="62"/>
                              </a:lnTo>
                              <a:lnTo>
                                <a:pt x="38" y="61"/>
                              </a:lnTo>
                              <a:lnTo>
                                <a:pt x="39" y="60"/>
                              </a:lnTo>
                              <a:lnTo>
                                <a:pt x="40" y="59"/>
                              </a:lnTo>
                              <a:lnTo>
                                <a:pt x="41" y="57"/>
                              </a:lnTo>
                              <a:lnTo>
                                <a:pt x="41" y="56"/>
                              </a:lnTo>
                              <a:lnTo>
                                <a:pt x="42" y="55"/>
                              </a:lnTo>
                              <a:lnTo>
                                <a:pt x="42" y="53"/>
                              </a:lnTo>
                              <a:lnTo>
                                <a:pt x="42" y="51"/>
                              </a:lnTo>
                              <a:lnTo>
                                <a:pt x="42" y="4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4" name="Freeform 242"/>
                        <a:cNvSpPr>
                          <a:spLocks/>
                        </a:cNvSpPr>
                      </a:nvSpPr>
                      <a:spPr bwMode="auto">
                        <a:xfrm>
                          <a:off x="3093" y="2527"/>
                          <a:ext cx="38" cy="99"/>
                        </a:xfrm>
                        <a:custGeom>
                          <a:avLst/>
                          <a:gdLst>
                            <a:gd name="T0" fmla="*/ 38 w 38"/>
                            <a:gd name="T1" fmla="*/ 21 h 99"/>
                            <a:gd name="T2" fmla="*/ 27 w 38"/>
                            <a:gd name="T3" fmla="*/ 35 h 99"/>
                            <a:gd name="T4" fmla="*/ 27 w 38"/>
                            <a:gd name="T5" fmla="*/ 78 h 99"/>
                            <a:gd name="T6" fmla="*/ 27 w 38"/>
                            <a:gd name="T7" fmla="*/ 79 h 99"/>
                            <a:gd name="T8" fmla="*/ 27 w 38"/>
                            <a:gd name="T9" fmla="*/ 80 h 99"/>
                            <a:gd name="T10" fmla="*/ 28 w 38"/>
                            <a:gd name="T11" fmla="*/ 81 h 99"/>
                            <a:gd name="T12" fmla="*/ 28 w 38"/>
                            <a:gd name="T13" fmla="*/ 82 h 99"/>
                            <a:gd name="T14" fmla="*/ 30 w 38"/>
                            <a:gd name="T15" fmla="*/ 83 h 99"/>
                            <a:gd name="T16" fmla="*/ 31 w 38"/>
                            <a:gd name="T17" fmla="*/ 83 h 99"/>
                            <a:gd name="T18" fmla="*/ 33 w 38"/>
                            <a:gd name="T19" fmla="*/ 83 h 99"/>
                            <a:gd name="T20" fmla="*/ 35 w 38"/>
                            <a:gd name="T21" fmla="*/ 83 h 99"/>
                            <a:gd name="T22" fmla="*/ 35 w 38"/>
                            <a:gd name="T23" fmla="*/ 83 h 99"/>
                            <a:gd name="T24" fmla="*/ 36 w 38"/>
                            <a:gd name="T25" fmla="*/ 83 h 99"/>
                            <a:gd name="T26" fmla="*/ 36 w 38"/>
                            <a:gd name="T27" fmla="*/ 83 h 99"/>
                            <a:gd name="T28" fmla="*/ 37 w 38"/>
                            <a:gd name="T29" fmla="*/ 83 h 99"/>
                            <a:gd name="T30" fmla="*/ 37 w 38"/>
                            <a:gd name="T31" fmla="*/ 83 h 99"/>
                            <a:gd name="T32" fmla="*/ 38 w 38"/>
                            <a:gd name="T33" fmla="*/ 83 h 99"/>
                            <a:gd name="T34" fmla="*/ 38 w 38"/>
                            <a:gd name="T35" fmla="*/ 83 h 99"/>
                            <a:gd name="T36" fmla="*/ 38 w 38"/>
                            <a:gd name="T37" fmla="*/ 98 h 99"/>
                            <a:gd name="T38" fmla="*/ 37 w 38"/>
                            <a:gd name="T39" fmla="*/ 98 h 99"/>
                            <a:gd name="T40" fmla="*/ 36 w 38"/>
                            <a:gd name="T41" fmla="*/ 98 h 99"/>
                            <a:gd name="T42" fmla="*/ 35 w 38"/>
                            <a:gd name="T43" fmla="*/ 98 h 99"/>
                            <a:gd name="T44" fmla="*/ 34 w 38"/>
                            <a:gd name="T45" fmla="*/ 98 h 99"/>
                            <a:gd name="T46" fmla="*/ 33 w 38"/>
                            <a:gd name="T47" fmla="*/ 98 h 99"/>
                            <a:gd name="T48" fmla="*/ 32 w 38"/>
                            <a:gd name="T49" fmla="*/ 98 h 99"/>
                            <a:gd name="T50" fmla="*/ 31 w 38"/>
                            <a:gd name="T51" fmla="*/ 98 h 99"/>
                            <a:gd name="T52" fmla="*/ 30 w 38"/>
                            <a:gd name="T53" fmla="*/ 99 h 99"/>
                            <a:gd name="T54" fmla="*/ 25 w 38"/>
                            <a:gd name="T55" fmla="*/ 98 h 99"/>
                            <a:gd name="T56" fmla="*/ 20 w 38"/>
                            <a:gd name="T57" fmla="*/ 98 h 99"/>
                            <a:gd name="T58" fmla="*/ 16 w 38"/>
                            <a:gd name="T59" fmla="*/ 97 h 99"/>
                            <a:gd name="T60" fmla="*/ 14 w 38"/>
                            <a:gd name="T61" fmla="*/ 95 h 99"/>
                            <a:gd name="T62" fmla="*/ 12 w 38"/>
                            <a:gd name="T63" fmla="*/ 93 h 99"/>
                            <a:gd name="T64" fmla="*/ 10 w 38"/>
                            <a:gd name="T65" fmla="*/ 90 h 99"/>
                            <a:gd name="T66" fmla="*/ 9 w 38"/>
                            <a:gd name="T67" fmla="*/ 87 h 99"/>
                            <a:gd name="T68" fmla="*/ 9 w 38"/>
                            <a:gd name="T69" fmla="*/ 84 h 99"/>
                            <a:gd name="T70" fmla="*/ 9 w 38"/>
                            <a:gd name="T71" fmla="*/ 35 h 99"/>
                            <a:gd name="T72" fmla="*/ 0 w 38"/>
                            <a:gd name="T73" fmla="*/ 21 h 99"/>
                            <a:gd name="T74" fmla="*/ 9 w 38"/>
                            <a:gd name="T75" fmla="*/ 0 h 99"/>
                            <a:gd name="T76" fmla="*/ 27 w 38"/>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1"/>
                              </a:moveTo>
                              <a:lnTo>
                                <a:pt x="38" y="21"/>
                              </a:lnTo>
                              <a:lnTo>
                                <a:pt x="38" y="35"/>
                              </a:lnTo>
                              <a:lnTo>
                                <a:pt x="27" y="35"/>
                              </a:lnTo>
                              <a:lnTo>
                                <a:pt x="27" y="77"/>
                              </a:lnTo>
                              <a:lnTo>
                                <a:pt x="27" y="78"/>
                              </a:lnTo>
                              <a:lnTo>
                                <a:pt x="27" y="79"/>
                              </a:lnTo>
                              <a:lnTo>
                                <a:pt x="27" y="80"/>
                              </a:lnTo>
                              <a:lnTo>
                                <a:pt x="27" y="81"/>
                              </a:lnTo>
                              <a:lnTo>
                                <a:pt x="28" y="81"/>
                              </a:lnTo>
                              <a:lnTo>
                                <a:pt x="28" y="82"/>
                              </a:lnTo>
                              <a:lnTo>
                                <a:pt x="29" y="82"/>
                              </a:lnTo>
                              <a:lnTo>
                                <a:pt x="30" y="83"/>
                              </a:lnTo>
                              <a:lnTo>
                                <a:pt x="31" y="83"/>
                              </a:lnTo>
                              <a:lnTo>
                                <a:pt x="32" y="83"/>
                              </a:lnTo>
                              <a:lnTo>
                                <a:pt x="33" y="83"/>
                              </a:lnTo>
                              <a:lnTo>
                                <a:pt x="35" y="83"/>
                              </a:lnTo>
                              <a:lnTo>
                                <a:pt x="36" y="83"/>
                              </a:lnTo>
                              <a:lnTo>
                                <a:pt x="37" y="83"/>
                              </a:lnTo>
                              <a:lnTo>
                                <a:pt x="38" y="83"/>
                              </a:lnTo>
                              <a:lnTo>
                                <a:pt x="38" y="98"/>
                              </a:lnTo>
                              <a:lnTo>
                                <a:pt x="37" y="98"/>
                              </a:lnTo>
                              <a:lnTo>
                                <a:pt x="36" y="98"/>
                              </a:lnTo>
                              <a:lnTo>
                                <a:pt x="35" y="98"/>
                              </a:lnTo>
                              <a:lnTo>
                                <a:pt x="34" y="98"/>
                              </a:lnTo>
                              <a:lnTo>
                                <a:pt x="33" y="98"/>
                              </a:lnTo>
                              <a:lnTo>
                                <a:pt x="32" y="98"/>
                              </a:lnTo>
                              <a:lnTo>
                                <a:pt x="31" y="98"/>
                              </a:lnTo>
                              <a:lnTo>
                                <a:pt x="30" y="98"/>
                              </a:lnTo>
                              <a:lnTo>
                                <a:pt x="30" y="99"/>
                              </a:lnTo>
                              <a:lnTo>
                                <a:pt x="28" y="99"/>
                              </a:lnTo>
                              <a:lnTo>
                                <a:pt x="25" y="98"/>
                              </a:lnTo>
                              <a:lnTo>
                                <a:pt x="22" y="98"/>
                              </a:lnTo>
                              <a:lnTo>
                                <a:pt x="20" y="98"/>
                              </a:lnTo>
                              <a:lnTo>
                                <a:pt x="18" y="97"/>
                              </a:lnTo>
                              <a:lnTo>
                                <a:pt x="16" y="97"/>
                              </a:lnTo>
                              <a:lnTo>
                                <a:pt x="15" y="96"/>
                              </a:lnTo>
                              <a:lnTo>
                                <a:pt x="14" y="95"/>
                              </a:lnTo>
                              <a:lnTo>
                                <a:pt x="12" y="94"/>
                              </a:lnTo>
                              <a:lnTo>
                                <a:pt x="12" y="93"/>
                              </a:lnTo>
                              <a:lnTo>
                                <a:pt x="11" y="92"/>
                              </a:lnTo>
                              <a:lnTo>
                                <a:pt x="10" y="90"/>
                              </a:lnTo>
                              <a:lnTo>
                                <a:pt x="10" y="89"/>
                              </a:lnTo>
                              <a:lnTo>
                                <a:pt x="9" y="87"/>
                              </a:lnTo>
                              <a:lnTo>
                                <a:pt x="9" y="85"/>
                              </a:lnTo>
                              <a:lnTo>
                                <a:pt x="9" y="84"/>
                              </a:lnTo>
                              <a:lnTo>
                                <a:pt x="9" y="82"/>
                              </a:lnTo>
                              <a:lnTo>
                                <a:pt x="9" y="35"/>
                              </a:lnTo>
                              <a:lnTo>
                                <a:pt x="0" y="35"/>
                              </a:lnTo>
                              <a:lnTo>
                                <a:pt x="0" y="21"/>
                              </a:lnTo>
                              <a:lnTo>
                                <a:pt x="9" y="21"/>
                              </a:lnTo>
                              <a:lnTo>
                                <a:pt x="9" y="0"/>
                              </a:lnTo>
                              <a:lnTo>
                                <a:pt x="27" y="0"/>
                              </a:lnTo>
                              <a:lnTo>
                                <a:pt x="27" y="2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5" name="Freeform 243"/>
                        <a:cNvSpPr>
                          <a:spLocks noEditPoints="1"/>
                        </a:cNvSpPr>
                      </a:nvSpPr>
                      <a:spPr bwMode="auto">
                        <a:xfrm>
                          <a:off x="3143" y="2520"/>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6" name="Freeform 244"/>
                        <a:cNvSpPr>
                          <a:spLocks noEditPoints="1"/>
                        </a:cNvSpPr>
                      </a:nvSpPr>
                      <a:spPr bwMode="auto">
                        <a:xfrm>
                          <a:off x="3174" y="2546"/>
                          <a:ext cx="70" cy="81"/>
                        </a:xfrm>
                        <a:custGeom>
                          <a:avLst/>
                          <a:gdLst>
                            <a:gd name="T0" fmla="*/ 28 w 70"/>
                            <a:gd name="T1" fmla="*/ 80 h 81"/>
                            <a:gd name="T2" fmla="*/ 19 w 70"/>
                            <a:gd name="T3" fmla="*/ 77 h 81"/>
                            <a:gd name="T4" fmla="*/ 11 w 70"/>
                            <a:gd name="T5" fmla="*/ 71 h 81"/>
                            <a:gd name="T6" fmla="*/ 5 w 70"/>
                            <a:gd name="T7" fmla="*/ 62 h 81"/>
                            <a:gd name="T8" fmla="*/ 1 w 70"/>
                            <a:gd name="T9" fmla="*/ 50 h 81"/>
                            <a:gd name="T10" fmla="*/ 1 w 70"/>
                            <a:gd name="T11" fmla="*/ 35 h 81"/>
                            <a:gd name="T12" fmla="*/ 3 w 70"/>
                            <a:gd name="T13" fmla="*/ 22 h 81"/>
                            <a:gd name="T14" fmla="*/ 9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70 w 70"/>
                            <a:gd name="T31" fmla="*/ 35 h 81"/>
                            <a:gd name="T32" fmla="*/ 69 w 70"/>
                            <a:gd name="T33" fmla="*/ 50 h 81"/>
                            <a:gd name="T34" fmla="*/ 66 w 70"/>
                            <a:gd name="T35" fmla="*/ 62 h 81"/>
                            <a:gd name="T36" fmla="*/ 60 w 70"/>
                            <a:gd name="T37" fmla="*/ 71 h 81"/>
                            <a:gd name="T38" fmla="*/ 51 w 70"/>
                            <a:gd name="T39" fmla="*/ 77 h 81"/>
                            <a:gd name="T40" fmla="*/ 42 w 70"/>
                            <a:gd name="T41" fmla="*/ 80 h 81"/>
                            <a:gd name="T42" fmla="*/ 35 w 70"/>
                            <a:gd name="T43" fmla="*/ 17 h 81"/>
                            <a:gd name="T44" fmla="*/ 29 w 70"/>
                            <a:gd name="T45" fmla="*/ 18 h 81"/>
                            <a:gd name="T46" fmla="*/ 24 w 70"/>
                            <a:gd name="T47" fmla="*/ 22 h 81"/>
                            <a:gd name="T48" fmla="*/ 21 w 70"/>
                            <a:gd name="T49" fmla="*/ 27 h 81"/>
                            <a:gd name="T50" fmla="*/ 19 w 70"/>
                            <a:gd name="T51" fmla="*/ 33 h 81"/>
                            <a:gd name="T52" fmla="*/ 19 w 70"/>
                            <a:gd name="T53" fmla="*/ 38 h 81"/>
                            <a:gd name="T54" fmla="*/ 19 w 70"/>
                            <a:gd name="T55" fmla="*/ 44 h 81"/>
                            <a:gd name="T56" fmla="*/ 20 w 70"/>
                            <a:gd name="T57" fmla="*/ 50 h 81"/>
                            <a:gd name="T58" fmla="*/ 22 w 70"/>
                            <a:gd name="T59" fmla="*/ 56 h 81"/>
                            <a:gd name="T60" fmla="*/ 25 w 70"/>
                            <a:gd name="T61" fmla="*/ 60 h 81"/>
                            <a:gd name="T62" fmla="*/ 31 w 70"/>
                            <a:gd name="T63" fmla="*/ 63 h 81"/>
                            <a:gd name="T64" fmla="*/ 38 w 70"/>
                            <a:gd name="T65" fmla="*/ 64 h 81"/>
                            <a:gd name="T66" fmla="*/ 44 w 70"/>
                            <a:gd name="T67" fmla="*/ 61 h 81"/>
                            <a:gd name="T68" fmla="*/ 48 w 70"/>
                            <a:gd name="T69" fmla="*/ 57 h 81"/>
                            <a:gd name="T70" fmla="*/ 50 w 70"/>
                            <a:gd name="T71" fmla="*/ 52 h 81"/>
                            <a:gd name="T72" fmla="*/ 51 w 70"/>
                            <a:gd name="T73" fmla="*/ 46 h 81"/>
                            <a:gd name="T74" fmla="*/ 52 w 70"/>
                            <a:gd name="T75" fmla="*/ 40 h 81"/>
                            <a:gd name="T76" fmla="*/ 51 w 70"/>
                            <a:gd name="T77" fmla="*/ 35 h 81"/>
                            <a:gd name="T78" fmla="*/ 50 w 70"/>
                            <a:gd name="T79" fmla="*/ 28 h 81"/>
                            <a:gd name="T80" fmla="*/ 48 w 70"/>
                            <a:gd name="T81" fmla="*/ 23 h 81"/>
                            <a:gd name="T82" fmla="*/ 44 w 70"/>
                            <a:gd name="T83" fmla="*/ 19 h 81"/>
                            <a:gd name="T84" fmla="*/ 38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8" y="80"/>
                              </a:lnTo>
                              <a:lnTo>
                                <a:pt x="25" y="79"/>
                              </a:lnTo>
                              <a:lnTo>
                                <a:pt x="22" y="78"/>
                              </a:lnTo>
                              <a:lnTo>
                                <a:pt x="19" y="77"/>
                              </a:lnTo>
                              <a:lnTo>
                                <a:pt x="16" y="75"/>
                              </a:lnTo>
                              <a:lnTo>
                                <a:pt x="13" y="73"/>
                              </a:lnTo>
                              <a:lnTo>
                                <a:pt x="11" y="71"/>
                              </a:lnTo>
                              <a:lnTo>
                                <a:pt x="9" y="68"/>
                              </a:lnTo>
                              <a:lnTo>
                                <a:pt x="7" y="65"/>
                              </a:lnTo>
                              <a:lnTo>
                                <a:pt x="5" y="62"/>
                              </a:lnTo>
                              <a:lnTo>
                                <a:pt x="3" y="58"/>
                              </a:lnTo>
                              <a:lnTo>
                                <a:pt x="2" y="54"/>
                              </a:lnTo>
                              <a:lnTo>
                                <a:pt x="1" y="50"/>
                              </a:lnTo>
                              <a:lnTo>
                                <a:pt x="1" y="45"/>
                              </a:lnTo>
                              <a:lnTo>
                                <a:pt x="0" y="40"/>
                              </a:lnTo>
                              <a:lnTo>
                                <a:pt x="1" y="35"/>
                              </a:lnTo>
                              <a:lnTo>
                                <a:pt x="1" y="31"/>
                              </a:lnTo>
                              <a:lnTo>
                                <a:pt x="2" y="26"/>
                              </a:lnTo>
                              <a:lnTo>
                                <a:pt x="3" y="22"/>
                              </a:lnTo>
                              <a:lnTo>
                                <a:pt x="5" y="19"/>
                              </a:lnTo>
                              <a:lnTo>
                                <a:pt x="7" y="15"/>
                              </a:lnTo>
                              <a:lnTo>
                                <a:pt x="9" y="12"/>
                              </a:lnTo>
                              <a:lnTo>
                                <a:pt x="11" y="10"/>
                              </a:lnTo>
                              <a:lnTo>
                                <a:pt x="13" y="7"/>
                              </a:lnTo>
                              <a:lnTo>
                                <a:pt x="16" y="5"/>
                              </a:lnTo>
                              <a:lnTo>
                                <a:pt x="19" y="4"/>
                              </a:lnTo>
                              <a:lnTo>
                                <a:pt x="22" y="2"/>
                              </a:lnTo>
                              <a:lnTo>
                                <a:pt x="25" y="1"/>
                              </a:lnTo>
                              <a:lnTo>
                                <a:pt x="28" y="0"/>
                              </a:lnTo>
                              <a:lnTo>
                                <a:pt x="32" y="0"/>
                              </a:lnTo>
                              <a:lnTo>
                                <a:pt x="35" y="0"/>
                              </a:lnTo>
                              <a:lnTo>
                                <a:pt x="39" y="0"/>
                              </a:lnTo>
                              <a:lnTo>
                                <a:pt x="42" y="0"/>
                              </a:lnTo>
                              <a:lnTo>
                                <a:pt x="45" y="1"/>
                              </a:lnTo>
                              <a:lnTo>
                                <a:pt x="48" y="2"/>
                              </a:lnTo>
                              <a:lnTo>
                                <a:pt x="51" y="4"/>
                              </a:lnTo>
                              <a:lnTo>
                                <a:pt x="54" y="5"/>
                              </a:lnTo>
                              <a:lnTo>
                                <a:pt x="57" y="7"/>
                              </a:lnTo>
                              <a:lnTo>
                                <a:pt x="60" y="10"/>
                              </a:lnTo>
                              <a:lnTo>
                                <a:pt x="62" y="12"/>
                              </a:lnTo>
                              <a:lnTo>
                                <a:pt x="64" y="15"/>
                              </a:lnTo>
                              <a:lnTo>
                                <a:pt x="66" y="19"/>
                              </a:lnTo>
                              <a:lnTo>
                                <a:pt x="67" y="22"/>
                              </a:lnTo>
                              <a:lnTo>
                                <a:pt x="68" y="26"/>
                              </a:lnTo>
                              <a:lnTo>
                                <a:pt x="69" y="31"/>
                              </a:lnTo>
                              <a:lnTo>
                                <a:pt x="70" y="35"/>
                              </a:lnTo>
                              <a:lnTo>
                                <a:pt x="70" y="40"/>
                              </a:lnTo>
                              <a:lnTo>
                                <a:pt x="70" y="45"/>
                              </a:lnTo>
                              <a:lnTo>
                                <a:pt x="69" y="50"/>
                              </a:lnTo>
                              <a:lnTo>
                                <a:pt x="68" y="54"/>
                              </a:lnTo>
                              <a:lnTo>
                                <a:pt x="67" y="58"/>
                              </a:lnTo>
                              <a:lnTo>
                                <a:pt x="66" y="62"/>
                              </a:lnTo>
                              <a:lnTo>
                                <a:pt x="64" y="65"/>
                              </a:lnTo>
                              <a:lnTo>
                                <a:pt x="62" y="68"/>
                              </a:lnTo>
                              <a:lnTo>
                                <a:pt x="60" y="71"/>
                              </a:lnTo>
                              <a:lnTo>
                                <a:pt x="57" y="73"/>
                              </a:lnTo>
                              <a:lnTo>
                                <a:pt x="54" y="75"/>
                              </a:lnTo>
                              <a:lnTo>
                                <a:pt x="51" y="77"/>
                              </a:lnTo>
                              <a:lnTo>
                                <a:pt x="48" y="78"/>
                              </a:lnTo>
                              <a:lnTo>
                                <a:pt x="45" y="79"/>
                              </a:lnTo>
                              <a:lnTo>
                                <a:pt x="42" y="80"/>
                              </a:lnTo>
                              <a:lnTo>
                                <a:pt x="39" y="81"/>
                              </a:lnTo>
                              <a:lnTo>
                                <a:pt x="35" y="81"/>
                              </a:lnTo>
                              <a:close/>
                              <a:moveTo>
                                <a:pt x="35" y="17"/>
                              </a:moveTo>
                              <a:lnTo>
                                <a:pt x="33" y="17"/>
                              </a:lnTo>
                              <a:lnTo>
                                <a:pt x="31" y="17"/>
                              </a:lnTo>
                              <a:lnTo>
                                <a:pt x="29" y="18"/>
                              </a:lnTo>
                              <a:lnTo>
                                <a:pt x="27" y="19"/>
                              </a:lnTo>
                              <a:lnTo>
                                <a:pt x="25" y="20"/>
                              </a:lnTo>
                              <a:lnTo>
                                <a:pt x="24" y="22"/>
                              </a:lnTo>
                              <a:lnTo>
                                <a:pt x="23" y="23"/>
                              </a:lnTo>
                              <a:lnTo>
                                <a:pt x="22" y="25"/>
                              </a:lnTo>
                              <a:lnTo>
                                <a:pt x="21" y="27"/>
                              </a:lnTo>
                              <a:lnTo>
                                <a:pt x="20" y="28"/>
                              </a:lnTo>
                              <a:lnTo>
                                <a:pt x="20" y="31"/>
                              </a:lnTo>
                              <a:lnTo>
                                <a:pt x="19" y="33"/>
                              </a:lnTo>
                              <a:lnTo>
                                <a:pt x="19" y="35"/>
                              </a:lnTo>
                              <a:lnTo>
                                <a:pt x="19" y="36"/>
                              </a:lnTo>
                              <a:lnTo>
                                <a:pt x="19" y="38"/>
                              </a:lnTo>
                              <a:lnTo>
                                <a:pt x="19" y="40"/>
                              </a:lnTo>
                              <a:lnTo>
                                <a:pt x="19" y="42"/>
                              </a:lnTo>
                              <a:lnTo>
                                <a:pt x="19" y="44"/>
                              </a:lnTo>
                              <a:lnTo>
                                <a:pt x="19" y="46"/>
                              </a:lnTo>
                              <a:lnTo>
                                <a:pt x="19" y="48"/>
                              </a:lnTo>
                              <a:lnTo>
                                <a:pt x="20" y="50"/>
                              </a:lnTo>
                              <a:lnTo>
                                <a:pt x="20" y="52"/>
                              </a:lnTo>
                              <a:lnTo>
                                <a:pt x="21" y="54"/>
                              </a:lnTo>
                              <a:lnTo>
                                <a:pt x="22" y="56"/>
                              </a:lnTo>
                              <a:lnTo>
                                <a:pt x="23" y="57"/>
                              </a:lnTo>
                              <a:lnTo>
                                <a:pt x="24" y="59"/>
                              </a:lnTo>
                              <a:lnTo>
                                <a:pt x="25" y="60"/>
                              </a:lnTo>
                              <a:lnTo>
                                <a:pt x="27" y="61"/>
                              </a:lnTo>
                              <a:lnTo>
                                <a:pt x="29" y="62"/>
                              </a:lnTo>
                              <a:lnTo>
                                <a:pt x="31" y="63"/>
                              </a:lnTo>
                              <a:lnTo>
                                <a:pt x="33" y="64"/>
                              </a:lnTo>
                              <a:lnTo>
                                <a:pt x="35" y="64"/>
                              </a:lnTo>
                              <a:lnTo>
                                <a:pt x="38" y="64"/>
                              </a:lnTo>
                              <a:lnTo>
                                <a:pt x="40" y="63"/>
                              </a:lnTo>
                              <a:lnTo>
                                <a:pt x="42" y="62"/>
                              </a:lnTo>
                              <a:lnTo>
                                <a:pt x="44" y="61"/>
                              </a:lnTo>
                              <a:lnTo>
                                <a:pt x="45" y="60"/>
                              </a:lnTo>
                              <a:lnTo>
                                <a:pt x="47" y="59"/>
                              </a:lnTo>
                              <a:lnTo>
                                <a:pt x="48" y="57"/>
                              </a:lnTo>
                              <a:lnTo>
                                <a:pt x="49" y="56"/>
                              </a:lnTo>
                              <a:lnTo>
                                <a:pt x="49" y="54"/>
                              </a:lnTo>
                              <a:lnTo>
                                <a:pt x="50" y="52"/>
                              </a:lnTo>
                              <a:lnTo>
                                <a:pt x="51" y="50"/>
                              </a:lnTo>
                              <a:lnTo>
                                <a:pt x="51" y="48"/>
                              </a:lnTo>
                              <a:lnTo>
                                <a:pt x="51" y="46"/>
                              </a:lnTo>
                              <a:lnTo>
                                <a:pt x="52" y="44"/>
                              </a:lnTo>
                              <a:lnTo>
                                <a:pt x="52" y="42"/>
                              </a:lnTo>
                              <a:lnTo>
                                <a:pt x="52" y="40"/>
                              </a:lnTo>
                              <a:lnTo>
                                <a:pt x="52" y="38"/>
                              </a:lnTo>
                              <a:lnTo>
                                <a:pt x="52" y="36"/>
                              </a:lnTo>
                              <a:lnTo>
                                <a:pt x="51" y="35"/>
                              </a:lnTo>
                              <a:lnTo>
                                <a:pt x="51" y="33"/>
                              </a:lnTo>
                              <a:lnTo>
                                <a:pt x="51" y="31"/>
                              </a:lnTo>
                              <a:lnTo>
                                <a:pt x="50" y="28"/>
                              </a:lnTo>
                              <a:lnTo>
                                <a:pt x="49" y="27"/>
                              </a:lnTo>
                              <a:lnTo>
                                <a:pt x="49" y="25"/>
                              </a:lnTo>
                              <a:lnTo>
                                <a:pt x="48" y="23"/>
                              </a:lnTo>
                              <a:lnTo>
                                <a:pt x="47" y="22"/>
                              </a:lnTo>
                              <a:lnTo>
                                <a:pt x="45" y="20"/>
                              </a:lnTo>
                              <a:lnTo>
                                <a:pt x="44" y="19"/>
                              </a:lnTo>
                              <a:lnTo>
                                <a:pt x="42" y="18"/>
                              </a:lnTo>
                              <a:lnTo>
                                <a:pt x="40" y="17"/>
                              </a:lnTo>
                              <a:lnTo>
                                <a:pt x="38" y="17"/>
                              </a:lnTo>
                              <a:lnTo>
                                <a:pt x="35" y="1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7" name="Freeform 245"/>
                        <a:cNvSpPr>
                          <a:spLocks/>
                        </a:cNvSpPr>
                      </a:nvSpPr>
                      <a:spPr bwMode="auto">
                        <a:xfrm>
                          <a:off x="3257" y="2546"/>
                          <a:ext cx="61" cy="79"/>
                        </a:xfrm>
                        <a:custGeom>
                          <a:avLst/>
                          <a:gdLst>
                            <a:gd name="T0" fmla="*/ 43 w 61"/>
                            <a:gd name="T1" fmla="*/ 79 h 79"/>
                            <a:gd name="T2" fmla="*/ 43 w 61"/>
                            <a:gd name="T3" fmla="*/ 31 h 79"/>
                            <a:gd name="T4" fmla="*/ 43 w 61"/>
                            <a:gd name="T5" fmla="*/ 28 h 79"/>
                            <a:gd name="T6" fmla="*/ 43 w 61"/>
                            <a:gd name="T7" fmla="*/ 26 h 79"/>
                            <a:gd name="T8" fmla="*/ 42 w 61"/>
                            <a:gd name="T9" fmla="*/ 24 h 79"/>
                            <a:gd name="T10" fmla="*/ 41 w 61"/>
                            <a:gd name="T11" fmla="*/ 21 h 79"/>
                            <a:gd name="T12" fmla="*/ 40 w 61"/>
                            <a:gd name="T13" fmla="*/ 19 h 79"/>
                            <a:gd name="T14" fmla="*/ 37 w 61"/>
                            <a:gd name="T15" fmla="*/ 18 h 79"/>
                            <a:gd name="T16" fmla="*/ 34 w 61"/>
                            <a:gd name="T17" fmla="*/ 17 h 79"/>
                            <a:gd name="T18" fmla="*/ 30 w 61"/>
                            <a:gd name="T19" fmla="*/ 17 h 79"/>
                            <a:gd name="T20" fmla="*/ 27 w 61"/>
                            <a:gd name="T21" fmla="*/ 17 h 79"/>
                            <a:gd name="T22" fmla="*/ 25 w 61"/>
                            <a:gd name="T23" fmla="*/ 19 h 79"/>
                            <a:gd name="T24" fmla="*/ 23 w 61"/>
                            <a:gd name="T25" fmla="*/ 20 h 79"/>
                            <a:gd name="T26" fmla="*/ 21 w 61"/>
                            <a:gd name="T27" fmla="*/ 22 h 79"/>
                            <a:gd name="T28" fmla="*/ 19 w 61"/>
                            <a:gd name="T29" fmla="*/ 25 h 79"/>
                            <a:gd name="T30" fmla="*/ 18 w 61"/>
                            <a:gd name="T31" fmla="*/ 29 h 79"/>
                            <a:gd name="T32" fmla="*/ 18 w 61"/>
                            <a:gd name="T33" fmla="*/ 33 h 79"/>
                            <a:gd name="T34" fmla="*/ 18 w 61"/>
                            <a:gd name="T35" fmla="*/ 79 h 79"/>
                            <a:gd name="T36" fmla="*/ 0 w 61"/>
                            <a:gd name="T37" fmla="*/ 2 h 79"/>
                            <a:gd name="T38" fmla="*/ 17 w 61"/>
                            <a:gd name="T39" fmla="*/ 13 h 79"/>
                            <a:gd name="T40" fmla="*/ 18 w 61"/>
                            <a:gd name="T41" fmla="*/ 12 h 79"/>
                            <a:gd name="T42" fmla="*/ 19 w 61"/>
                            <a:gd name="T43" fmla="*/ 10 h 79"/>
                            <a:gd name="T44" fmla="*/ 20 w 61"/>
                            <a:gd name="T45" fmla="*/ 8 h 79"/>
                            <a:gd name="T46" fmla="*/ 22 w 61"/>
                            <a:gd name="T47" fmla="*/ 6 h 79"/>
                            <a:gd name="T48" fmla="*/ 25 w 61"/>
                            <a:gd name="T49" fmla="*/ 4 h 79"/>
                            <a:gd name="T50" fmla="*/ 28 w 61"/>
                            <a:gd name="T51" fmla="*/ 2 h 79"/>
                            <a:gd name="T52" fmla="*/ 31 w 61"/>
                            <a:gd name="T53" fmla="*/ 1 h 79"/>
                            <a:gd name="T54" fmla="*/ 35 w 61"/>
                            <a:gd name="T55" fmla="*/ 0 h 79"/>
                            <a:gd name="T56" fmla="*/ 40 w 61"/>
                            <a:gd name="T57" fmla="*/ 0 h 79"/>
                            <a:gd name="T58" fmla="*/ 45 w 61"/>
                            <a:gd name="T59" fmla="*/ 1 h 79"/>
                            <a:gd name="T60" fmla="*/ 49 w 61"/>
                            <a:gd name="T61" fmla="*/ 2 h 79"/>
                            <a:gd name="T62" fmla="*/ 53 w 61"/>
                            <a:gd name="T63" fmla="*/ 5 h 79"/>
                            <a:gd name="T64" fmla="*/ 56 w 61"/>
                            <a:gd name="T65" fmla="*/ 8 h 79"/>
                            <a:gd name="T66" fmla="*/ 58 w 61"/>
                            <a:gd name="T67" fmla="*/ 12 h 79"/>
                            <a:gd name="T68" fmla="*/ 60 w 61"/>
                            <a:gd name="T69" fmla="*/ 17 h 79"/>
                            <a:gd name="T70" fmla="*/ 61 w 61"/>
                            <a:gd name="T71" fmla="*/ 23 h 79"/>
                            <a:gd name="T72" fmla="*/ 61 w 61"/>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9"/>
                            <a:gd name="T113" fmla="*/ 61 w 61"/>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9">
                              <a:moveTo>
                                <a:pt x="61" y="79"/>
                              </a:moveTo>
                              <a:lnTo>
                                <a:pt x="43" y="79"/>
                              </a:lnTo>
                              <a:lnTo>
                                <a:pt x="43" y="32"/>
                              </a:lnTo>
                              <a:lnTo>
                                <a:pt x="43" y="31"/>
                              </a:lnTo>
                              <a:lnTo>
                                <a:pt x="43" y="30"/>
                              </a:lnTo>
                              <a:lnTo>
                                <a:pt x="43" y="28"/>
                              </a:lnTo>
                              <a:lnTo>
                                <a:pt x="43" y="27"/>
                              </a:lnTo>
                              <a:lnTo>
                                <a:pt x="43" y="26"/>
                              </a:lnTo>
                              <a:lnTo>
                                <a:pt x="43" y="25"/>
                              </a:lnTo>
                              <a:lnTo>
                                <a:pt x="42" y="24"/>
                              </a:lnTo>
                              <a:lnTo>
                                <a:pt x="42" y="22"/>
                              </a:lnTo>
                              <a:lnTo>
                                <a:pt x="41" y="21"/>
                              </a:lnTo>
                              <a:lnTo>
                                <a:pt x="41" y="20"/>
                              </a:lnTo>
                              <a:lnTo>
                                <a:pt x="40" y="19"/>
                              </a:lnTo>
                              <a:lnTo>
                                <a:pt x="38" y="18"/>
                              </a:lnTo>
                              <a:lnTo>
                                <a:pt x="37" y="18"/>
                              </a:lnTo>
                              <a:lnTo>
                                <a:pt x="36" y="17"/>
                              </a:lnTo>
                              <a:lnTo>
                                <a:pt x="34" y="17"/>
                              </a:lnTo>
                              <a:lnTo>
                                <a:pt x="32" y="17"/>
                              </a:lnTo>
                              <a:lnTo>
                                <a:pt x="30" y="17"/>
                              </a:lnTo>
                              <a:lnTo>
                                <a:pt x="29" y="17"/>
                              </a:lnTo>
                              <a:lnTo>
                                <a:pt x="27" y="17"/>
                              </a:lnTo>
                              <a:lnTo>
                                <a:pt x="26" y="18"/>
                              </a:lnTo>
                              <a:lnTo>
                                <a:pt x="25" y="19"/>
                              </a:lnTo>
                              <a:lnTo>
                                <a:pt x="24" y="19"/>
                              </a:lnTo>
                              <a:lnTo>
                                <a:pt x="23" y="20"/>
                              </a:lnTo>
                              <a:lnTo>
                                <a:pt x="22" y="21"/>
                              </a:lnTo>
                              <a:lnTo>
                                <a:pt x="21" y="22"/>
                              </a:lnTo>
                              <a:lnTo>
                                <a:pt x="20" y="24"/>
                              </a:lnTo>
                              <a:lnTo>
                                <a:pt x="19" y="25"/>
                              </a:lnTo>
                              <a:lnTo>
                                <a:pt x="19" y="27"/>
                              </a:lnTo>
                              <a:lnTo>
                                <a:pt x="18" y="29"/>
                              </a:lnTo>
                              <a:lnTo>
                                <a:pt x="18" y="31"/>
                              </a:lnTo>
                              <a:lnTo>
                                <a:pt x="18" y="33"/>
                              </a:lnTo>
                              <a:lnTo>
                                <a:pt x="18" y="35"/>
                              </a:lnTo>
                              <a:lnTo>
                                <a:pt x="18" y="79"/>
                              </a:lnTo>
                              <a:lnTo>
                                <a:pt x="0" y="79"/>
                              </a:lnTo>
                              <a:lnTo>
                                <a:pt x="0" y="2"/>
                              </a:lnTo>
                              <a:lnTo>
                                <a:pt x="17" y="2"/>
                              </a:lnTo>
                              <a:lnTo>
                                <a:pt x="17" y="13"/>
                              </a:lnTo>
                              <a:lnTo>
                                <a:pt x="18" y="12"/>
                              </a:lnTo>
                              <a:lnTo>
                                <a:pt x="18" y="11"/>
                              </a:lnTo>
                              <a:lnTo>
                                <a:pt x="19" y="10"/>
                              </a:lnTo>
                              <a:lnTo>
                                <a:pt x="19" y="9"/>
                              </a:lnTo>
                              <a:lnTo>
                                <a:pt x="20" y="8"/>
                              </a:lnTo>
                              <a:lnTo>
                                <a:pt x="21" y="7"/>
                              </a:lnTo>
                              <a:lnTo>
                                <a:pt x="22" y="6"/>
                              </a:lnTo>
                              <a:lnTo>
                                <a:pt x="24" y="5"/>
                              </a:lnTo>
                              <a:lnTo>
                                <a:pt x="25" y="4"/>
                              </a:lnTo>
                              <a:lnTo>
                                <a:pt x="26" y="3"/>
                              </a:lnTo>
                              <a:lnTo>
                                <a:pt x="28" y="2"/>
                              </a:lnTo>
                              <a:lnTo>
                                <a:pt x="29" y="1"/>
                              </a:lnTo>
                              <a:lnTo>
                                <a:pt x="31" y="1"/>
                              </a:lnTo>
                              <a:lnTo>
                                <a:pt x="33" y="0"/>
                              </a:lnTo>
                              <a:lnTo>
                                <a:pt x="35" y="0"/>
                              </a:lnTo>
                              <a:lnTo>
                                <a:pt x="38" y="0"/>
                              </a:lnTo>
                              <a:lnTo>
                                <a:pt x="40" y="0"/>
                              </a:lnTo>
                              <a:lnTo>
                                <a:pt x="42" y="0"/>
                              </a:lnTo>
                              <a:lnTo>
                                <a:pt x="45" y="1"/>
                              </a:lnTo>
                              <a:lnTo>
                                <a:pt x="47" y="1"/>
                              </a:lnTo>
                              <a:lnTo>
                                <a:pt x="49" y="2"/>
                              </a:lnTo>
                              <a:lnTo>
                                <a:pt x="51" y="4"/>
                              </a:lnTo>
                              <a:lnTo>
                                <a:pt x="53" y="5"/>
                              </a:lnTo>
                              <a:lnTo>
                                <a:pt x="55" y="6"/>
                              </a:lnTo>
                              <a:lnTo>
                                <a:pt x="56" y="8"/>
                              </a:lnTo>
                              <a:lnTo>
                                <a:pt x="57" y="10"/>
                              </a:lnTo>
                              <a:lnTo>
                                <a:pt x="58" y="12"/>
                              </a:lnTo>
                              <a:lnTo>
                                <a:pt x="59" y="14"/>
                              </a:lnTo>
                              <a:lnTo>
                                <a:pt x="60" y="17"/>
                              </a:lnTo>
                              <a:lnTo>
                                <a:pt x="61" y="20"/>
                              </a:lnTo>
                              <a:lnTo>
                                <a:pt x="61" y="23"/>
                              </a:lnTo>
                              <a:lnTo>
                                <a:pt x="61" y="26"/>
                              </a:lnTo>
                              <a:lnTo>
                                <a:pt x="61"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8" name="Freeform 246"/>
                        <a:cNvSpPr>
                          <a:spLocks/>
                        </a:cNvSpPr>
                      </a:nvSpPr>
                      <a:spPr bwMode="auto">
                        <a:xfrm>
                          <a:off x="2486" y="2067"/>
                          <a:ext cx="89" cy="103"/>
                        </a:xfrm>
                        <a:custGeom>
                          <a:avLst/>
                          <a:gdLst>
                            <a:gd name="T0" fmla="*/ 89 w 89"/>
                            <a:gd name="T1" fmla="*/ 103 h 103"/>
                            <a:gd name="T2" fmla="*/ 71 w 89"/>
                            <a:gd name="T3" fmla="*/ 103 h 103"/>
                            <a:gd name="T4" fmla="*/ 71 w 89"/>
                            <a:gd name="T5" fmla="*/ 17 h 103"/>
                            <a:gd name="T6" fmla="*/ 71 w 89"/>
                            <a:gd name="T7" fmla="*/ 17 h 103"/>
                            <a:gd name="T8" fmla="*/ 54 w 89"/>
                            <a:gd name="T9" fmla="*/ 103 h 103"/>
                            <a:gd name="T10" fmla="*/ 34 w 89"/>
                            <a:gd name="T11" fmla="*/ 103 h 103"/>
                            <a:gd name="T12" fmla="*/ 18 w 89"/>
                            <a:gd name="T13" fmla="*/ 17 h 103"/>
                            <a:gd name="T14" fmla="*/ 17 w 89"/>
                            <a:gd name="T15" fmla="*/ 17 h 103"/>
                            <a:gd name="T16" fmla="*/ 17 w 89"/>
                            <a:gd name="T17" fmla="*/ 103 h 103"/>
                            <a:gd name="T18" fmla="*/ 0 w 89"/>
                            <a:gd name="T19" fmla="*/ 103 h 103"/>
                            <a:gd name="T20" fmla="*/ 0 w 89"/>
                            <a:gd name="T21" fmla="*/ 0 h 103"/>
                            <a:gd name="T22" fmla="*/ 28 w 89"/>
                            <a:gd name="T23" fmla="*/ 0 h 103"/>
                            <a:gd name="T24" fmla="*/ 44 w 89"/>
                            <a:gd name="T25" fmla="*/ 81 h 103"/>
                            <a:gd name="T26" fmla="*/ 45 w 89"/>
                            <a:gd name="T27" fmla="*/ 81 h 103"/>
                            <a:gd name="T28" fmla="*/ 61 w 89"/>
                            <a:gd name="T29" fmla="*/ 0 h 103"/>
                            <a:gd name="T30" fmla="*/ 89 w 89"/>
                            <a:gd name="T31" fmla="*/ 0 h 103"/>
                            <a:gd name="T32" fmla="*/ 89 w 89"/>
                            <a:gd name="T33" fmla="*/ 103 h 103"/>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9"/>
                            <a:gd name="T52" fmla="*/ 0 h 103"/>
                            <a:gd name="T53" fmla="*/ 89 w 89"/>
                            <a:gd name="T54" fmla="*/ 103 h 103"/>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9" h="103">
                              <a:moveTo>
                                <a:pt x="89" y="103"/>
                              </a:moveTo>
                              <a:lnTo>
                                <a:pt x="71" y="103"/>
                              </a:lnTo>
                              <a:lnTo>
                                <a:pt x="71" y="17"/>
                              </a:lnTo>
                              <a:lnTo>
                                <a:pt x="54" y="103"/>
                              </a:lnTo>
                              <a:lnTo>
                                <a:pt x="34" y="103"/>
                              </a:lnTo>
                              <a:lnTo>
                                <a:pt x="18" y="17"/>
                              </a:lnTo>
                              <a:lnTo>
                                <a:pt x="17" y="17"/>
                              </a:lnTo>
                              <a:lnTo>
                                <a:pt x="17" y="103"/>
                              </a:lnTo>
                              <a:lnTo>
                                <a:pt x="0" y="103"/>
                              </a:lnTo>
                              <a:lnTo>
                                <a:pt x="0" y="0"/>
                              </a:lnTo>
                              <a:lnTo>
                                <a:pt x="28" y="0"/>
                              </a:lnTo>
                              <a:lnTo>
                                <a:pt x="44" y="81"/>
                              </a:lnTo>
                              <a:lnTo>
                                <a:pt x="45" y="81"/>
                              </a:lnTo>
                              <a:lnTo>
                                <a:pt x="61" y="0"/>
                              </a:lnTo>
                              <a:lnTo>
                                <a:pt x="89" y="0"/>
                              </a:lnTo>
                              <a:lnTo>
                                <a:pt x="89" y="103"/>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59" name="Freeform 247"/>
                        <a:cNvSpPr>
                          <a:spLocks noEditPoints="1"/>
                        </a:cNvSpPr>
                      </a:nvSpPr>
                      <a:spPr bwMode="auto">
                        <a:xfrm>
                          <a:off x="2588" y="2091"/>
                          <a:ext cx="70" cy="81"/>
                        </a:xfrm>
                        <a:custGeom>
                          <a:avLst/>
                          <a:gdLst>
                            <a:gd name="T0" fmla="*/ 28 w 70"/>
                            <a:gd name="T1" fmla="*/ 81 h 81"/>
                            <a:gd name="T2" fmla="*/ 18 w 70"/>
                            <a:gd name="T3" fmla="*/ 78 h 81"/>
                            <a:gd name="T4" fmla="*/ 10 w 70"/>
                            <a:gd name="T5" fmla="*/ 71 h 81"/>
                            <a:gd name="T6" fmla="*/ 4 w 70"/>
                            <a:gd name="T7" fmla="*/ 62 h 81"/>
                            <a:gd name="T8" fmla="*/ 1 w 70"/>
                            <a:gd name="T9" fmla="*/ 51 h 81"/>
                            <a:gd name="T10" fmla="*/ 0 w 70"/>
                            <a:gd name="T11" fmla="*/ 36 h 81"/>
                            <a:gd name="T12" fmla="*/ 3 w 70"/>
                            <a:gd name="T13" fmla="*/ 23 h 81"/>
                            <a:gd name="T14" fmla="*/ 8 w 70"/>
                            <a:gd name="T15" fmla="*/ 13 h 81"/>
                            <a:gd name="T16" fmla="*/ 16 w 70"/>
                            <a:gd name="T17" fmla="*/ 6 h 81"/>
                            <a:gd name="T18" fmla="*/ 25 w 70"/>
                            <a:gd name="T19" fmla="*/ 2 h 81"/>
                            <a:gd name="T20" fmla="*/ 35 w 70"/>
                            <a:gd name="T21" fmla="*/ 0 h 81"/>
                            <a:gd name="T22" fmla="*/ 45 w 70"/>
                            <a:gd name="T23" fmla="*/ 2 h 81"/>
                            <a:gd name="T24" fmla="*/ 54 w 70"/>
                            <a:gd name="T25" fmla="*/ 6 h 81"/>
                            <a:gd name="T26" fmla="*/ 61 w 70"/>
                            <a:gd name="T27" fmla="*/ 13 h 81"/>
                            <a:gd name="T28" fmla="*/ 67 w 70"/>
                            <a:gd name="T29" fmla="*/ 23 h 81"/>
                            <a:gd name="T30" fmla="*/ 69 w 70"/>
                            <a:gd name="T31" fmla="*/ 36 h 81"/>
                            <a:gd name="T32" fmla="*/ 69 w 70"/>
                            <a:gd name="T33" fmla="*/ 51 h 81"/>
                            <a:gd name="T34" fmla="*/ 65 w 70"/>
                            <a:gd name="T35" fmla="*/ 62 h 81"/>
                            <a:gd name="T36" fmla="*/ 59 w 70"/>
                            <a:gd name="T37" fmla="*/ 71 h 81"/>
                            <a:gd name="T38" fmla="*/ 51 w 70"/>
                            <a:gd name="T39" fmla="*/ 78 h 81"/>
                            <a:gd name="T40" fmla="*/ 41 w 70"/>
                            <a:gd name="T41" fmla="*/ 81 h 81"/>
                            <a:gd name="T42" fmla="*/ 35 w 70"/>
                            <a:gd name="T43" fmla="*/ 18 h 81"/>
                            <a:gd name="T44" fmla="*/ 28 w 70"/>
                            <a:gd name="T45" fmla="*/ 19 h 81"/>
                            <a:gd name="T46" fmla="*/ 23 w 70"/>
                            <a:gd name="T47" fmla="*/ 22 h 81"/>
                            <a:gd name="T48" fmla="*/ 20 w 70"/>
                            <a:gd name="T49" fmla="*/ 27 h 81"/>
                            <a:gd name="T50" fmla="*/ 19 w 70"/>
                            <a:gd name="T51" fmla="*/ 33 h 81"/>
                            <a:gd name="T52" fmla="*/ 18 w 70"/>
                            <a:gd name="T53" fmla="*/ 39 h 81"/>
                            <a:gd name="T54" fmla="*/ 18 w 70"/>
                            <a:gd name="T55" fmla="*/ 45 h 81"/>
                            <a:gd name="T56" fmla="*/ 19 w 70"/>
                            <a:gd name="T57" fmla="*/ 51 h 81"/>
                            <a:gd name="T58" fmla="*/ 21 w 70"/>
                            <a:gd name="T59" fmla="*/ 56 h 81"/>
                            <a:gd name="T60" fmla="*/ 25 w 70"/>
                            <a:gd name="T61" fmla="*/ 61 h 81"/>
                            <a:gd name="T62" fmla="*/ 30 w 70"/>
                            <a:gd name="T63" fmla="*/ 64 h 81"/>
                            <a:gd name="T64" fmla="*/ 37 w 70"/>
                            <a:gd name="T65" fmla="*/ 64 h 81"/>
                            <a:gd name="T66" fmla="*/ 43 w 70"/>
                            <a:gd name="T67" fmla="*/ 62 h 81"/>
                            <a:gd name="T68" fmla="*/ 47 w 70"/>
                            <a:gd name="T69" fmla="*/ 58 h 81"/>
                            <a:gd name="T70" fmla="*/ 50 w 70"/>
                            <a:gd name="T71" fmla="*/ 53 h 81"/>
                            <a:gd name="T72" fmla="*/ 51 w 70"/>
                            <a:gd name="T73" fmla="*/ 47 h 81"/>
                            <a:gd name="T74" fmla="*/ 51 w 70"/>
                            <a:gd name="T75" fmla="*/ 41 h 81"/>
                            <a:gd name="T76" fmla="*/ 51 w 70"/>
                            <a:gd name="T77" fmla="*/ 35 h 81"/>
                            <a:gd name="T78" fmla="*/ 50 w 70"/>
                            <a:gd name="T79" fmla="*/ 29 h 81"/>
                            <a:gd name="T80" fmla="*/ 47 w 70"/>
                            <a:gd name="T81" fmla="*/ 24 h 81"/>
                            <a:gd name="T82" fmla="*/ 43 w 70"/>
                            <a:gd name="T83" fmla="*/ 20 h 81"/>
                            <a:gd name="T84" fmla="*/ 37 w 70"/>
                            <a:gd name="T85" fmla="*/ 18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1" y="81"/>
                              </a:lnTo>
                              <a:lnTo>
                                <a:pt x="28" y="81"/>
                              </a:lnTo>
                              <a:lnTo>
                                <a:pt x="25" y="80"/>
                              </a:lnTo>
                              <a:lnTo>
                                <a:pt x="21" y="79"/>
                              </a:lnTo>
                              <a:lnTo>
                                <a:pt x="18" y="78"/>
                              </a:lnTo>
                              <a:lnTo>
                                <a:pt x="16" y="76"/>
                              </a:lnTo>
                              <a:lnTo>
                                <a:pt x="13" y="74"/>
                              </a:lnTo>
                              <a:lnTo>
                                <a:pt x="10" y="71"/>
                              </a:lnTo>
                              <a:lnTo>
                                <a:pt x="8" y="69"/>
                              </a:lnTo>
                              <a:lnTo>
                                <a:pt x="6" y="66"/>
                              </a:lnTo>
                              <a:lnTo>
                                <a:pt x="4" y="62"/>
                              </a:lnTo>
                              <a:lnTo>
                                <a:pt x="3" y="59"/>
                              </a:lnTo>
                              <a:lnTo>
                                <a:pt x="2" y="55"/>
                              </a:lnTo>
                              <a:lnTo>
                                <a:pt x="1" y="51"/>
                              </a:lnTo>
                              <a:lnTo>
                                <a:pt x="0" y="46"/>
                              </a:lnTo>
                              <a:lnTo>
                                <a:pt x="0" y="41"/>
                              </a:lnTo>
                              <a:lnTo>
                                <a:pt x="0" y="36"/>
                              </a:lnTo>
                              <a:lnTo>
                                <a:pt x="1" y="31"/>
                              </a:lnTo>
                              <a:lnTo>
                                <a:pt x="2" y="27"/>
                              </a:lnTo>
                              <a:lnTo>
                                <a:pt x="3" y="23"/>
                              </a:lnTo>
                              <a:lnTo>
                                <a:pt x="4" y="19"/>
                              </a:lnTo>
                              <a:lnTo>
                                <a:pt x="6" y="16"/>
                              </a:lnTo>
                              <a:lnTo>
                                <a:pt x="8" y="13"/>
                              </a:lnTo>
                              <a:lnTo>
                                <a:pt x="10" y="10"/>
                              </a:lnTo>
                              <a:lnTo>
                                <a:pt x="13" y="8"/>
                              </a:lnTo>
                              <a:lnTo>
                                <a:pt x="16" y="6"/>
                              </a:lnTo>
                              <a:lnTo>
                                <a:pt x="18" y="4"/>
                              </a:lnTo>
                              <a:lnTo>
                                <a:pt x="21" y="3"/>
                              </a:lnTo>
                              <a:lnTo>
                                <a:pt x="25" y="2"/>
                              </a:lnTo>
                              <a:lnTo>
                                <a:pt x="28" y="1"/>
                              </a:lnTo>
                              <a:lnTo>
                                <a:pt x="31" y="0"/>
                              </a:lnTo>
                              <a:lnTo>
                                <a:pt x="35" y="0"/>
                              </a:lnTo>
                              <a:lnTo>
                                <a:pt x="38" y="0"/>
                              </a:lnTo>
                              <a:lnTo>
                                <a:pt x="41" y="1"/>
                              </a:lnTo>
                              <a:lnTo>
                                <a:pt x="45" y="2"/>
                              </a:lnTo>
                              <a:lnTo>
                                <a:pt x="48" y="3"/>
                              </a:lnTo>
                              <a:lnTo>
                                <a:pt x="51" y="4"/>
                              </a:lnTo>
                              <a:lnTo>
                                <a:pt x="54" y="6"/>
                              </a:lnTo>
                              <a:lnTo>
                                <a:pt x="57" y="8"/>
                              </a:lnTo>
                              <a:lnTo>
                                <a:pt x="59" y="10"/>
                              </a:lnTo>
                              <a:lnTo>
                                <a:pt x="61" y="13"/>
                              </a:lnTo>
                              <a:lnTo>
                                <a:pt x="64" y="16"/>
                              </a:lnTo>
                              <a:lnTo>
                                <a:pt x="65" y="19"/>
                              </a:lnTo>
                              <a:lnTo>
                                <a:pt x="67" y="23"/>
                              </a:lnTo>
                              <a:lnTo>
                                <a:pt x="68" y="27"/>
                              </a:lnTo>
                              <a:lnTo>
                                <a:pt x="69" y="31"/>
                              </a:lnTo>
                              <a:lnTo>
                                <a:pt x="69" y="36"/>
                              </a:lnTo>
                              <a:lnTo>
                                <a:pt x="70" y="41"/>
                              </a:lnTo>
                              <a:lnTo>
                                <a:pt x="69" y="46"/>
                              </a:lnTo>
                              <a:lnTo>
                                <a:pt x="69" y="51"/>
                              </a:lnTo>
                              <a:lnTo>
                                <a:pt x="68" y="55"/>
                              </a:lnTo>
                              <a:lnTo>
                                <a:pt x="67" y="59"/>
                              </a:lnTo>
                              <a:lnTo>
                                <a:pt x="65" y="62"/>
                              </a:lnTo>
                              <a:lnTo>
                                <a:pt x="64" y="66"/>
                              </a:lnTo>
                              <a:lnTo>
                                <a:pt x="61" y="69"/>
                              </a:lnTo>
                              <a:lnTo>
                                <a:pt x="59" y="71"/>
                              </a:lnTo>
                              <a:lnTo>
                                <a:pt x="57" y="74"/>
                              </a:lnTo>
                              <a:lnTo>
                                <a:pt x="54" y="76"/>
                              </a:lnTo>
                              <a:lnTo>
                                <a:pt x="51" y="78"/>
                              </a:lnTo>
                              <a:lnTo>
                                <a:pt x="48" y="79"/>
                              </a:lnTo>
                              <a:lnTo>
                                <a:pt x="45" y="80"/>
                              </a:lnTo>
                              <a:lnTo>
                                <a:pt x="41" y="81"/>
                              </a:lnTo>
                              <a:lnTo>
                                <a:pt x="38" y="81"/>
                              </a:lnTo>
                              <a:lnTo>
                                <a:pt x="35" y="81"/>
                              </a:lnTo>
                              <a:close/>
                              <a:moveTo>
                                <a:pt x="35" y="18"/>
                              </a:moveTo>
                              <a:lnTo>
                                <a:pt x="32" y="18"/>
                              </a:lnTo>
                              <a:lnTo>
                                <a:pt x="30" y="18"/>
                              </a:lnTo>
                              <a:lnTo>
                                <a:pt x="28" y="19"/>
                              </a:lnTo>
                              <a:lnTo>
                                <a:pt x="26" y="20"/>
                              </a:lnTo>
                              <a:lnTo>
                                <a:pt x="25" y="21"/>
                              </a:lnTo>
                              <a:lnTo>
                                <a:pt x="23" y="22"/>
                              </a:lnTo>
                              <a:lnTo>
                                <a:pt x="22" y="24"/>
                              </a:lnTo>
                              <a:lnTo>
                                <a:pt x="21" y="26"/>
                              </a:lnTo>
                              <a:lnTo>
                                <a:pt x="20" y="27"/>
                              </a:lnTo>
                              <a:lnTo>
                                <a:pt x="20" y="29"/>
                              </a:lnTo>
                              <a:lnTo>
                                <a:pt x="19" y="31"/>
                              </a:lnTo>
                              <a:lnTo>
                                <a:pt x="19" y="33"/>
                              </a:lnTo>
                              <a:lnTo>
                                <a:pt x="19" y="35"/>
                              </a:lnTo>
                              <a:lnTo>
                                <a:pt x="18" y="37"/>
                              </a:lnTo>
                              <a:lnTo>
                                <a:pt x="18" y="39"/>
                              </a:lnTo>
                              <a:lnTo>
                                <a:pt x="18" y="41"/>
                              </a:lnTo>
                              <a:lnTo>
                                <a:pt x="18" y="43"/>
                              </a:lnTo>
                              <a:lnTo>
                                <a:pt x="18" y="45"/>
                              </a:lnTo>
                              <a:lnTo>
                                <a:pt x="19" y="47"/>
                              </a:lnTo>
                              <a:lnTo>
                                <a:pt x="19" y="49"/>
                              </a:lnTo>
                              <a:lnTo>
                                <a:pt x="19" y="51"/>
                              </a:lnTo>
                              <a:lnTo>
                                <a:pt x="20" y="53"/>
                              </a:lnTo>
                              <a:lnTo>
                                <a:pt x="20" y="54"/>
                              </a:lnTo>
                              <a:lnTo>
                                <a:pt x="21" y="56"/>
                              </a:lnTo>
                              <a:lnTo>
                                <a:pt x="22" y="58"/>
                              </a:lnTo>
                              <a:lnTo>
                                <a:pt x="23" y="59"/>
                              </a:lnTo>
                              <a:lnTo>
                                <a:pt x="25" y="61"/>
                              </a:lnTo>
                              <a:lnTo>
                                <a:pt x="26" y="62"/>
                              </a:lnTo>
                              <a:lnTo>
                                <a:pt x="28" y="63"/>
                              </a:lnTo>
                              <a:lnTo>
                                <a:pt x="30" y="64"/>
                              </a:lnTo>
                              <a:lnTo>
                                <a:pt x="32" y="64"/>
                              </a:lnTo>
                              <a:lnTo>
                                <a:pt x="35" y="64"/>
                              </a:lnTo>
                              <a:lnTo>
                                <a:pt x="37" y="64"/>
                              </a:lnTo>
                              <a:lnTo>
                                <a:pt x="39" y="64"/>
                              </a:lnTo>
                              <a:lnTo>
                                <a:pt x="41" y="63"/>
                              </a:lnTo>
                              <a:lnTo>
                                <a:pt x="43" y="62"/>
                              </a:lnTo>
                              <a:lnTo>
                                <a:pt x="45" y="61"/>
                              </a:lnTo>
                              <a:lnTo>
                                <a:pt x="46" y="59"/>
                              </a:lnTo>
                              <a:lnTo>
                                <a:pt x="47" y="58"/>
                              </a:lnTo>
                              <a:lnTo>
                                <a:pt x="48" y="56"/>
                              </a:lnTo>
                              <a:lnTo>
                                <a:pt x="49" y="54"/>
                              </a:lnTo>
                              <a:lnTo>
                                <a:pt x="50" y="53"/>
                              </a:lnTo>
                              <a:lnTo>
                                <a:pt x="50" y="51"/>
                              </a:lnTo>
                              <a:lnTo>
                                <a:pt x="51" y="49"/>
                              </a:lnTo>
                              <a:lnTo>
                                <a:pt x="51" y="47"/>
                              </a:lnTo>
                              <a:lnTo>
                                <a:pt x="51" y="45"/>
                              </a:lnTo>
                              <a:lnTo>
                                <a:pt x="51" y="43"/>
                              </a:lnTo>
                              <a:lnTo>
                                <a:pt x="51" y="41"/>
                              </a:lnTo>
                              <a:lnTo>
                                <a:pt x="51" y="39"/>
                              </a:lnTo>
                              <a:lnTo>
                                <a:pt x="51" y="37"/>
                              </a:lnTo>
                              <a:lnTo>
                                <a:pt x="51" y="35"/>
                              </a:lnTo>
                              <a:lnTo>
                                <a:pt x="51" y="33"/>
                              </a:lnTo>
                              <a:lnTo>
                                <a:pt x="50" y="31"/>
                              </a:lnTo>
                              <a:lnTo>
                                <a:pt x="50" y="29"/>
                              </a:lnTo>
                              <a:lnTo>
                                <a:pt x="49" y="27"/>
                              </a:lnTo>
                              <a:lnTo>
                                <a:pt x="48" y="26"/>
                              </a:lnTo>
                              <a:lnTo>
                                <a:pt x="47" y="24"/>
                              </a:lnTo>
                              <a:lnTo>
                                <a:pt x="46" y="22"/>
                              </a:lnTo>
                              <a:lnTo>
                                <a:pt x="45" y="21"/>
                              </a:lnTo>
                              <a:lnTo>
                                <a:pt x="43" y="20"/>
                              </a:lnTo>
                              <a:lnTo>
                                <a:pt x="41" y="19"/>
                              </a:lnTo>
                              <a:lnTo>
                                <a:pt x="39" y="18"/>
                              </a:lnTo>
                              <a:lnTo>
                                <a:pt x="37" y="18"/>
                              </a:lnTo>
                              <a:lnTo>
                                <a:pt x="35" y="1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0" name="Freeform 248"/>
                        <a:cNvSpPr>
                          <a:spLocks/>
                        </a:cNvSpPr>
                      </a:nvSpPr>
                      <a:spPr bwMode="auto">
                        <a:xfrm>
                          <a:off x="2670" y="2091"/>
                          <a:ext cx="62" cy="79"/>
                        </a:xfrm>
                        <a:custGeom>
                          <a:avLst/>
                          <a:gdLst>
                            <a:gd name="T0" fmla="*/ 44 w 62"/>
                            <a:gd name="T1" fmla="*/ 79 h 79"/>
                            <a:gd name="T2" fmla="*/ 44 w 62"/>
                            <a:gd name="T3" fmla="*/ 31 h 79"/>
                            <a:gd name="T4" fmla="*/ 44 w 62"/>
                            <a:gd name="T5" fmla="*/ 29 h 79"/>
                            <a:gd name="T6" fmla="*/ 44 w 62"/>
                            <a:gd name="T7" fmla="*/ 27 h 79"/>
                            <a:gd name="T8" fmla="*/ 43 w 62"/>
                            <a:gd name="T9" fmla="*/ 24 h 79"/>
                            <a:gd name="T10" fmla="*/ 42 w 62"/>
                            <a:gd name="T11" fmla="*/ 22 h 79"/>
                            <a:gd name="T12" fmla="*/ 40 w 62"/>
                            <a:gd name="T13" fmla="*/ 20 h 79"/>
                            <a:gd name="T14" fmla="*/ 37 w 62"/>
                            <a:gd name="T15" fmla="*/ 18 h 79"/>
                            <a:gd name="T16" fmla="*/ 34 w 62"/>
                            <a:gd name="T17" fmla="*/ 18 h 79"/>
                            <a:gd name="T18" fmla="*/ 31 w 62"/>
                            <a:gd name="T19" fmla="*/ 18 h 79"/>
                            <a:gd name="T20" fmla="*/ 28 w 62"/>
                            <a:gd name="T21" fmla="*/ 18 h 79"/>
                            <a:gd name="T22" fmla="*/ 25 w 62"/>
                            <a:gd name="T23" fmla="*/ 19 h 79"/>
                            <a:gd name="T24" fmla="*/ 23 w 62"/>
                            <a:gd name="T25" fmla="*/ 21 h 79"/>
                            <a:gd name="T26" fmla="*/ 21 w 62"/>
                            <a:gd name="T27" fmla="*/ 23 h 79"/>
                            <a:gd name="T28" fmla="*/ 20 w 62"/>
                            <a:gd name="T29" fmla="*/ 26 h 79"/>
                            <a:gd name="T30" fmla="*/ 19 w 62"/>
                            <a:gd name="T31" fmla="*/ 29 h 79"/>
                            <a:gd name="T32" fmla="*/ 18 w 62"/>
                            <a:gd name="T33" fmla="*/ 33 h 79"/>
                            <a:gd name="T34" fmla="*/ 18 w 62"/>
                            <a:gd name="T35" fmla="*/ 79 h 79"/>
                            <a:gd name="T36" fmla="*/ 0 w 62"/>
                            <a:gd name="T37" fmla="*/ 2 h 79"/>
                            <a:gd name="T38" fmla="*/ 17 w 62"/>
                            <a:gd name="T39" fmla="*/ 14 h 79"/>
                            <a:gd name="T40" fmla="*/ 18 w 62"/>
                            <a:gd name="T41" fmla="*/ 13 h 79"/>
                            <a:gd name="T42" fmla="*/ 19 w 62"/>
                            <a:gd name="T43" fmla="*/ 11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1 w 62"/>
                            <a:gd name="T57" fmla="*/ 0 h 79"/>
                            <a:gd name="T58" fmla="*/ 45 w 62"/>
                            <a:gd name="T59" fmla="*/ 1 h 79"/>
                            <a:gd name="T60" fmla="*/ 50 w 62"/>
                            <a:gd name="T61" fmla="*/ 3 h 79"/>
                            <a:gd name="T62" fmla="*/ 53 w 62"/>
                            <a:gd name="T63" fmla="*/ 5 h 79"/>
                            <a:gd name="T64" fmla="*/ 57 w 62"/>
                            <a:gd name="T65" fmla="*/ 9 h 79"/>
                            <a:gd name="T66" fmla="*/ 59 w 62"/>
                            <a:gd name="T67" fmla="*/ 13 h 79"/>
                            <a:gd name="T68" fmla="*/ 61 w 62"/>
                            <a:gd name="T69" fmla="*/ 17 h 79"/>
                            <a:gd name="T70" fmla="*/ 62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3"/>
                              </a:lnTo>
                              <a:lnTo>
                                <a:pt x="44" y="31"/>
                              </a:lnTo>
                              <a:lnTo>
                                <a:pt x="44" y="30"/>
                              </a:lnTo>
                              <a:lnTo>
                                <a:pt x="44" y="29"/>
                              </a:lnTo>
                              <a:lnTo>
                                <a:pt x="44" y="28"/>
                              </a:lnTo>
                              <a:lnTo>
                                <a:pt x="44" y="27"/>
                              </a:lnTo>
                              <a:lnTo>
                                <a:pt x="43" y="25"/>
                              </a:lnTo>
                              <a:lnTo>
                                <a:pt x="43" y="24"/>
                              </a:lnTo>
                              <a:lnTo>
                                <a:pt x="42" y="23"/>
                              </a:lnTo>
                              <a:lnTo>
                                <a:pt x="42" y="22"/>
                              </a:lnTo>
                              <a:lnTo>
                                <a:pt x="41" y="21"/>
                              </a:lnTo>
                              <a:lnTo>
                                <a:pt x="40" y="20"/>
                              </a:lnTo>
                              <a:lnTo>
                                <a:pt x="39" y="19"/>
                              </a:lnTo>
                              <a:lnTo>
                                <a:pt x="37" y="18"/>
                              </a:lnTo>
                              <a:lnTo>
                                <a:pt x="36" y="18"/>
                              </a:lnTo>
                              <a:lnTo>
                                <a:pt x="34" y="18"/>
                              </a:lnTo>
                              <a:lnTo>
                                <a:pt x="32" y="18"/>
                              </a:lnTo>
                              <a:lnTo>
                                <a:pt x="31" y="18"/>
                              </a:lnTo>
                              <a:lnTo>
                                <a:pt x="29" y="18"/>
                              </a:lnTo>
                              <a:lnTo>
                                <a:pt x="28" y="18"/>
                              </a:lnTo>
                              <a:lnTo>
                                <a:pt x="27" y="19"/>
                              </a:lnTo>
                              <a:lnTo>
                                <a:pt x="25" y="19"/>
                              </a:lnTo>
                              <a:lnTo>
                                <a:pt x="24" y="20"/>
                              </a:lnTo>
                              <a:lnTo>
                                <a:pt x="23" y="21"/>
                              </a:lnTo>
                              <a:lnTo>
                                <a:pt x="22" y="22"/>
                              </a:lnTo>
                              <a:lnTo>
                                <a:pt x="21" y="23"/>
                              </a:lnTo>
                              <a:lnTo>
                                <a:pt x="21" y="24"/>
                              </a:lnTo>
                              <a:lnTo>
                                <a:pt x="20" y="26"/>
                              </a:lnTo>
                              <a:lnTo>
                                <a:pt x="19" y="28"/>
                              </a:lnTo>
                              <a:lnTo>
                                <a:pt x="19" y="29"/>
                              </a:lnTo>
                              <a:lnTo>
                                <a:pt x="18" y="31"/>
                              </a:lnTo>
                              <a:lnTo>
                                <a:pt x="18" y="33"/>
                              </a:lnTo>
                              <a:lnTo>
                                <a:pt x="18" y="35"/>
                              </a:lnTo>
                              <a:lnTo>
                                <a:pt x="18" y="79"/>
                              </a:lnTo>
                              <a:lnTo>
                                <a:pt x="0" y="79"/>
                              </a:lnTo>
                              <a:lnTo>
                                <a:pt x="0" y="2"/>
                              </a:lnTo>
                              <a:lnTo>
                                <a:pt x="17" y="2"/>
                              </a:lnTo>
                              <a:lnTo>
                                <a:pt x="17" y="14"/>
                              </a:lnTo>
                              <a:lnTo>
                                <a:pt x="18" y="14"/>
                              </a:lnTo>
                              <a:lnTo>
                                <a:pt x="18" y="13"/>
                              </a:lnTo>
                              <a:lnTo>
                                <a:pt x="19" y="12"/>
                              </a:lnTo>
                              <a:lnTo>
                                <a:pt x="19" y="11"/>
                              </a:lnTo>
                              <a:lnTo>
                                <a:pt x="20" y="10"/>
                              </a:lnTo>
                              <a:lnTo>
                                <a:pt x="21" y="8"/>
                              </a:lnTo>
                              <a:lnTo>
                                <a:pt x="22" y="7"/>
                              </a:lnTo>
                              <a:lnTo>
                                <a:pt x="23" y="6"/>
                              </a:lnTo>
                              <a:lnTo>
                                <a:pt x="24" y="5"/>
                              </a:lnTo>
                              <a:lnTo>
                                <a:pt x="25" y="4"/>
                              </a:lnTo>
                              <a:lnTo>
                                <a:pt x="27" y="3"/>
                              </a:lnTo>
                              <a:lnTo>
                                <a:pt x="28" y="2"/>
                              </a:lnTo>
                              <a:lnTo>
                                <a:pt x="30" y="2"/>
                              </a:lnTo>
                              <a:lnTo>
                                <a:pt x="32" y="1"/>
                              </a:lnTo>
                              <a:lnTo>
                                <a:pt x="34" y="1"/>
                              </a:lnTo>
                              <a:lnTo>
                                <a:pt x="36" y="0"/>
                              </a:lnTo>
                              <a:lnTo>
                                <a:pt x="38" y="0"/>
                              </a:lnTo>
                              <a:lnTo>
                                <a:pt x="41" y="0"/>
                              </a:lnTo>
                              <a:lnTo>
                                <a:pt x="43" y="1"/>
                              </a:lnTo>
                              <a:lnTo>
                                <a:pt x="45" y="1"/>
                              </a:lnTo>
                              <a:lnTo>
                                <a:pt x="47" y="2"/>
                              </a:lnTo>
                              <a:lnTo>
                                <a:pt x="50" y="3"/>
                              </a:lnTo>
                              <a:lnTo>
                                <a:pt x="52" y="4"/>
                              </a:lnTo>
                              <a:lnTo>
                                <a:pt x="53" y="5"/>
                              </a:lnTo>
                              <a:lnTo>
                                <a:pt x="55" y="7"/>
                              </a:lnTo>
                              <a:lnTo>
                                <a:pt x="57" y="9"/>
                              </a:lnTo>
                              <a:lnTo>
                                <a:pt x="58" y="10"/>
                              </a:lnTo>
                              <a:lnTo>
                                <a:pt x="59" y="13"/>
                              </a:lnTo>
                              <a:lnTo>
                                <a:pt x="60" y="15"/>
                              </a:lnTo>
                              <a:lnTo>
                                <a:pt x="61" y="17"/>
                              </a:lnTo>
                              <a:lnTo>
                                <a:pt x="62" y="20"/>
                              </a:lnTo>
                              <a:lnTo>
                                <a:pt x="62" y="23"/>
                              </a:lnTo>
                              <a:lnTo>
                                <a:pt x="62" y="26"/>
                              </a:lnTo>
                              <a:lnTo>
                                <a:pt x="62"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1" name="Freeform 249"/>
                        <a:cNvSpPr>
                          <a:spLocks noEditPoints="1"/>
                        </a:cNvSpPr>
                      </a:nvSpPr>
                      <a:spPr bwMode="auto">
                        <a:xfrm>
                          <a:off x="2749" y="2065"/>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2" name="Freeform 250"/>
                        <a:cNvSpPr>
                          <a:spLocks/>
                        </a:cNvSpPr>
                      </a:nvSpPr>
                      <a:spPr bwMode="auto">
                        <a:xfrm>
                          <a:off x="2777" y="2073"/>
                          <a:ext cx="39" cy="98"/>
                        </a:xfrm>
                        <a:custGeom>
                          <a:avLst/>
                          <a:gdLst>
                            <a:gd name="T0" fmla="*/ 39 w 39"/>
                            <a:gd name="T1" fmla="*/ 20 h 98"/>
                            <a:gd name="T2" fmla="*/ 27 w 39"/>
                            <a:gd name="T3" fmla="*/ 35 h 98"/>
                            <a:gd name="T4" fmla="*/ 27 w 39"/>
                            <a:gd name="T5" fmla="*/ 77 h 98"/>
                            <a:gd name="T6" fmla="*/ 27 w 39"/>
                            <a:gd name="T7" fmla="*/ 79 h 98"/>
                            <a:gd name="T8" fmla="*/ 28 w 39"/>
                            <a:gd name="T9" fmla="*/ 80 h 98"/>
                            <a:gd name="T10" fmla="*/ 28 w 39"/>
                            <a:gd name="T11" fmla="*/ 81 h 98"/>
                            <a:gd name="T12" fmla="*/ 29 w 39"/>
                            <a:gd name="T13" fmla="*/ 82 h 98"/>
                            <a:gd name="T14" fmla="*/ 30 w 39"/>
                            <a:gd name="T15" fmla="*/ 82 h 98"/>
                            <a:gd name="T16" fmla="*/ 31 w 39"/>
                            <a:gd name="T17" fmla="*/ 83 h 98"/>
                            <a:gd name="T18" fmla="*/ 34 w 39"/>
                            <a:gd name="T19" fmla="*/ 83 h 98"/>
                            <a:gd name="T20" fmla="*/ 35 w 39"/>
                            <a:gd name="T21" fmla="*/ 83 h 98"/>
                            <a:gd name="T22" fmla="*/ 36 w 39"/>
                            <a:gd name="T23" fmla="*/ 83 h 98"/>
                            <a:gd name="T24" fmla="*/ 36 w 39"/>
                            <a:gd name="T25" fmla="*/ 83 h 98"/>
                            <a:gd name="T26" fmla="*/ 36 w 39"/>
                            <a:gd name="T27" fmla="*/ 83 h 98"/>
                            <a:gd name="T28" fmla="*/ 37 w 39"/>
                            <a:gd name="T29" fmla="*/ 83 h 98"/>
                            <a:gd name="T30" fmla="*/ 37 w 39"/>
                            <a:gd name="T31" fmla="*/ 83 h 98"/>
                            <a:gd name="T32" fmla="*/ 38 w 39"/>
                            <a:gd name="T33" fmla="*/ 83 h 98"/>
                            <a:gd name="T34" fmla="*/ 38 w 39"/>
                            <a:gd name="T35" fmla="*/ 83 h 98"/>
                            <a:gd name="T36" fmla="*/ 39 w 39"/>
                            <a:gd name="T37" fmla="*/ 98 h 98"/>
                            <a:gd name="T38" fmla="*/ 38 w 39"/>
                            <a:gd name="T39" fmla="*/ 98 h 98"/>
                            <a:gd name="T40" fmla="*/ 36 w 39"/>
                            <a:gd name="T41" fmla="*/ 98 h 98"/>
                            <a:gd name="T42" fmla="*/ 36 w 39"/>
                            <a:gd name="T43" fmla="*/ 98 h 98"/>
                            <a:gd name="T44" fmla="*/ 34 w 39"/>
                            <a:gd name="T45" fmla="*/ 98 h 98"/>
                            <a:gd name="T46" fmla="*/ 33 w 39"/>
                            <a:gd name="T47" fmla="*/ 98 h 98"/>
                            <a:gd name="T48" fmla="*/ 32 w 39"/>
                            <a:gd name="T49" fmla="*/ 98 h 98"/>
                            <a:gd name="T50" fmla="*/ 31 w 39"/>
                            <a:gd name="T51" fmla="*/ 98 h 98"/>
                            <a:gd name="T52" fmla="*/ 30 w 39"/>
                            <a:gd name="T53" fmla="*/ 98 h 98"/>
                            <a:gd name="T54" fmla="*/ 25 w 39"/>
                            <a:gd name="T55" fmla="*/ 98 h 98"/>
                            <a:gd name="T56" fmla="*/ 20 w 39"/>
                            <a:gd name="T57" fmla="*/ 97 h 98"/>
                            <a:gd name="T58" fmla="*/ 17 w 39"/>
                            <a:gd name="T59" fmla="*/ 96 h 98"/>
                            <a:gd name="T60" fmla="*/ 14 w 39"/>
                            <a:gd name="T61" fmla="*/ 94 h 98"/>
                            <a:gd name="T62" fmla="*/ 12 w 39"/>
                            <a:gd name="T63" fmla="*/ 92 h 98"/>
                            <a:gd name="T64" fmla="*/ 10 w 39"/>
                            <a:gd name="T65" fmla="*/ 90 h 98"/>
                            <a:gd name="T66" fmla="*/ 10 w 39"/>
                            <a:gd name="T67" fmla="*/ 87 h 98"/>
                            <a:gd name="T68" fmla="*/ 9 w 39"/>
                            <a:gd name="T69" fmla="*/ 83 h 98"/>
                            <a:gd name="T70" fmla="*/ 9 w 39"/>
                            <a:gd name="T71" fmla="*/ 35 h 98"/>
                            <a:gd name="T72" fmla="*/ 0 w 39"/>
                            <a:gd name="T73" fmla="*/ 20 h 98"/>
                            <a:gd name="T74" fmla="*/ 9 w 39"/>
                            <a:gd name="T75" fmla="*/ 0 h 98"/>
                            <a:gd name="T76" fmla="*/ 27 w 39"/>
                            <a:gd name="T77" fmla="*/ 20 h 9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9"/>
                            <a:gd name="T118" fmla="*/ 0 h 98"/>
                            <a:gd name="T119" fmla="*/ 39 w 39"/>
                            <a:gd name="T120" fmla="*/ 98 h 9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9" h="98">
                              <a:moveTo>
                                <a:pt x="27" y="20"/>
                              </a:moveTo>
                              <a:lnTo>
                                <a:pt x="39" y="20"/>
                              </a:lnTo>
                              <a:lnTo>
                                <a:pt x="39" y="35"/>
                              </a:lnTo>
                              <a:lnTo>
                                <a:pt x="27" y="35"/>
                              </a:lnTo>
                              <a:lnTo>
                                <a:pt x="27" y="77"/>
                              </a:lnTo>
                              <a:lnTo>
                                <a:pt x="27" y="78"/>
                              </a:lnTo>
                              <a:lnTo>
                                <a:pt x="27" y="79"/>
                              </a:lnTo>
                              <a:lnTo>
                                <a:pt x="28" y="80"/>
                              </a:lnTo>
                              <a:lnTo>
                                <a:pt x="28" y="81"/>
                              </a:lnTo>
                              <a:lnTo>
                                <a:pt x="29" y="82"/>
                              </a:lnTo>
                              <a:lnTo>
                                <a:pt x="30" y="82"/>
                              </a:lnTo>
                              <a:lnTo>
                                <a:pt x="31" y="82"/>
                              </a:lnTo>
                              <a:lnTo>
                                <a:pt x="31" y="83"/>
                              </a:lnTo>
                              <a:lnTo>
                                <a:pt x="32" y="83"/>
                              </a:lnTo>
                              <a:lnTo>
                                <a:pt x="34" y="83"/>
                              </a:lnTo>
                              <a:lnTo>
                                <a:pt x="35" y="83"/>
                              </a:lnTo>
                              <a:lnTo>
                                <a:pt x="36" y="83"/>
                              </a:lnTo>
                              <a:lnTo>
                                <a:pt x="37" y="83"/>
                              </a:lnTo>
                              <a:lnTo>
                                <a:pt x="38" y="83"/>
                              </a:lnTo>
                              <a:lnTo>
                                <a:pt x="39" y="83"/>
                              </a:lnTo>
                              <a:lnTo>
                                <a:pt x="39" y="98"/>
                              </a:lnTo>
                              <a:lnTo>
                                <a:pt x="38" y="98"/>
                              </a:lnTo>
                              <a:lnTo>
                                <a:pt x="37" y="98"/>
                              </a:lnTo>
                              <a:lnTo>
                                <a:pt x="36" y="98"/>
                              </a:lnTo>
                              <a:lnTo>
                                <a:pt x="35" y="98"/>
                              </a:lnTo>
                              <a:lnTo>
                                <a:pt x="34" y="98"/>
                              </a:lnTo>
                              <a:lnTo>
                                <a:pt x="33" y="98"/>
                              </a:lnTo>
                              <a:lnTo>
                                <a:pt x="32" y="98"/>
                              </a:lnTo>
                              <a:lnTo>
                                <a:pt x="31" y="98"/>
                              </a:lnTo>
                              <a:lnTo>
                                <a:pt x="30" y="98"/>
                              </a:lnTo>
                              <a:lnTo>
                                <a:pt x="28" y="98"/>
                              </a:lnTo>
                              <a:lnTo>
                                <a:pt x="25" y="98"/>
                              </a:lnTo>
                              <a:lnTo>
                                <a:pt x="22" y="98"/>
                              </a:lnTo>
                              <a:lnTo>
                                <a:pt x="20" y="97"/>
                              </a:lnTo>
                              <a:lnTo>
                                <a:pt x="18" y="97"/>
                              </a:lnTo>
                              <a:lnTo>
                                <a:pt x="17" y="96"/>
                              </a:lnTo>
                              <a:lnTo>
                                <a:pt x="15" y="95"/>
                              </a:lnTo>
                              <a:lnTo>
                                <a:pt x="14" y="94"/>
                              </a:lnTo>
                              <a:lnTo>
                                <a:pt x="13" y="93"/>
                              </a:lnTo>
                              <a:lnTo>
                                <a:pt x="12" y="92"/>
                              </a:lnTo>
                              <a:lnTo>
                                <a:pt x="11" y="91"/>
                              </a:lnTo>
                              <a:lnTo>
                                <a:pt x="10" y="90"/>
                              </a:lnTo>
                              <a:lnTo>
                                <a:pt x="10" y="88"/>
                              </a:lnTo>
                              <a:lnTo>
                                <a:pt x="10" y="87"/>
                              </a:lnTo>
                              <a:lnTo>
                                <a:pt x="9" y="85"/>
                              </a:lnTo>
                              <a:lnTo>
                                <a:pt x="9" y="83"/>
                              </a:lnTo>
                              <a:lnTo>
                                <a:pt x="9" y="82"/>
                              </a:lnTo>
                              <a:lnTo>
                                <a:pt x="9" y="35"/>
                              </a:lnTo>
                              <a:lnTo>
                                <a:pt x="0" y="35"/>
                              </a:lnTo>
                              <a:lnTo>
                                <a:pt x="0" y="20"/>
                              </a:lnTo>
                              <a:lnTo>
                                <a:pt x="9" y="20"/>
                              </a:lnTo>
                              <a:lnTo>
                                <a:pt x="9" y="0"/>
                              </a:lnTo>
                              <a:lnTo>
                                <a:pt x="27" y="0"/>
                              </a:lnTo>
                              <a:lnTo>
                                <a:pt x="27" y="2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3" name="Freeform 251"/>
                        <a:cNvSpPr>
                          <a:spLocks noEditPoints="1"/>
                        </a:cNvSpPr>
                      </a:nvSpPr>
                      <a:spPr bwMode="auto">
                        <a:xfrm>
                          <a:off x="2823" y="2091"/>
                          <a:ext cx="70" cy="81"/>
                        </a:xfrm>
                        <a:custGeom>
                          <a:avLst/>
                          <a:gdLst>
                            <a:gd name="T0" fmla="*/ 28 w 70"/>
                            <a:gd name="T1" fmla="*/ 81 h 81"/>
                            <a:gd name="T2" fmla="*/ 19 w 70"/>
                            <a:gd name="T3" fmla="*/ 78 h 81"/>
                            <a:gd name="T4" fmla="*/ 11 w 70"/>
                            <a:gd name="T5" fmla="*/ 71 h 81"/>
                            <a:gd name="T6" fmla="*/ 4 w 70"/>
                            <a:gd name="T7" fmla="*/ 62 h 81"/>
                            <a:gd name="T8" fmla="*/ 1 w 70"/>
                            <a:gd name="T9" fmla="*/ 51 h 81"/>
                            <a:gd name="T10" fmla="*/ 0 w 70"/>
                            <a:gd name="T11" fmla="*/ 36 h 81"/>
                            <a:gd name="T12" fmla="*/ 3 w 70"/>
                            <a:gd name="T13" fmla="*/ 23 h 81"/>
                            <a:gd name="T14" fmla="*/ 8 w 70"/>
                            <a:gd name="T15" fmla="*/ 13 h 81"/>
                            <a:gd name="T16" fmla="*/ 16 w 70"/>
                            <a:gd name="T17" fmla="*/ 6 h 81"/>
                            <a:gd name="T18" fmla="*/ 25 w 70"/>
                            <a:gd name="T19" fmla="*/ 2 h 81"/>
                            <a:gd name="T20" fmla="*/ 35 w 70"/>
                            <a:gd name="T21" fmla="*/ 0 h 81"/>
                            <a:gd name="T22" fmla="*/ 45 w 70"/>
                            <a:gd name="T23" fmla="*/ 2 h 81"/>
                            <a:gd name="T24" fmla="*/ 54 w 70"/>
                            <a:gd name="T25" fmla="*/ 6 h 81"/>
                            <a:gd name="T26" fmla="*/ 61 w 70"/>
                            <a:gd name="T27" fmla="*/ 13 h 81"/>
                            <a:gd name="T28" fmla="*/ 67 w 70"/>
                            <a:gd name="T29" fmla="*/ 23 h 81"/>
                            <a:gd name="T30" fmla="*/ 69 w 70"/>
                            <a:gd name="T31" fmla="*/ 36 h 81"/>
                            <a:gd name="T32" fmla="*/ 69 w 70"/>
                            <a:gd name="T33" fmla="*/ 51 h 81"/>
                            <a:gd name="T34" fmla="*/ 65 w 70"/>
                            <a:gd name="T35" fmla="*/ 62 h 81"/>
                            <a:gd name="T36" fmla="*/ 59 w 70"/>
                            <a:gd name="T37" fmla="*/ 71 h 81"/>
                            <a:gd name="T38" fmla="*/ 51 w 70"/>
                            <a:gd name="T39" fmla="*/ 78 h 81"/>
                            <a:gd name="T40" fmla="*/ 42 w 70"/>
                            <a:gd name="T41" fmla="*/ 81 h 81"/>
                            <a:gd name="T42" fmla="*/ 35 w 70"/>
                            <a:gd name="T43" fmla="*/ 18 h 81"/>
                            <a:gd name="T44" fmla="*/ 28 w 70"/>
                            <a:gd name="T45" fmla="*/ 19 h 81"/>
                            <a:gd name="T46" fmla="*/ 24 w 70"/>
                            <a:gd name="T47" fmla="*/ 22 h 81"/>
                            <a:gd name="T48" fmla="*/ 21 w 70"/>
                            <a:gd name="T49" fmla="*/ 27 h 81"/>
                            <a:gd name="T50" fmla="*/ 19 w 70"/>
                            <a:gd name="T51" fmla="*/ 33 h 81"/>
                            <a:gd name="T52" fmla="*/ 19 w 70"/>
                            <a:gd name="T53" fmla="*/ 39 h 81"/>
                            <a:gd name="T54" fmla="*/ 19 w 70"/>
                            <a:gd name="T55" fmla="*/ 45 h 81"/>
                            <a:gd name="T56" fmla="*/ 20 w 70"/>
                            <a:gd name="T57" fmla="*/ 51 h 81"/>
                            <a:gd name="T58" fmla="*/ 21 w 70"/>
                            <a:gd name="T59" fmla="*/ 56 h 81"/>
                            <a:gd name="T60" fmla="*/ 25 w 70"/>
                            <a:gd name="T61" fmla="*/ 61 h 81"/>
                            <a:gd name="T62" fmla="*/ 30 w 70"/>
                            <a:gd name="T63" fmla="*/ 64 h 81"/>
                            <a:gd name="T64" fmla="*/ 37 w 70"/>
                            <a:gd name="T65" fmla="*/ 64 h 81"/>
                            <a:gd name="T66" fmla="*/ 43 w 70"/>
                            <a:gd name="T67" fmla="*/ 62 h 81"/>
                            <a:gd name="T68" fmla="*/ 47 w 70"/>
                            <a:gd name="T69" fmla="*/ 58 h 81"/>
                            <a:gd name="T70" fmla="*/ 50 w 70"/>
                            <a:gd name="T71" fmla="*/ 53 h 81"/>
                            <a:gd name="T72" fmla="*/ 51 w 70"/>
                            <a:gd name="T73" fmla="*/ 47 h 81"/>
                            <a:gd name="T74" fmla="*/ 51 w 70"/>
                            <a:gd name="T75" fmla="*/ 41 h 81"/>
                            <a:gd name="T76" fmla="*/ 51 w 70"/>
                            <a:gd name="T77" fmla="*/ 35 h 81"/>
                            <a:gd name="T78" fmla="*/ 50 w 70"/>
                            <a:gd name="T79" fmla="*/ 29 h 81"/>
                            <a:gd name="T80" fmla="*/ 47 w 70"/>
                            <a:gd name="T81" fmla="*/ 24 h 81"/>
                            <a:gd name="T82" fmla="*/ 43 w 70"/>
                            <a:gd name="T83" fmla="*/ 20 h 81"/>
                            <a:gd name="T84" fmla="*/ 37 w 70"/>
                            <a:gd name="T85" fmla="*/ 18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1" y="81"/>
                              </a:lnTo>
                              <a:lnTo>
                                <a:pt x="28" y="81"/>
                              </a:lnTo>
                              <a:lnTo>
                                <a:pt x="25" y="80"/>
                              </a:lnTo>
                              <a:lnTo>
                                <a:pt x="22" y="79"/>
                              </a:lnTo>
                              <a:lnTo>
                                <a:pt x="19" y="78"/>
                              </a:lnTo>
                              <a:lnTo>
                                <a:pt x="16" y="76"/>
                              </a:lnTo>
                              <a:lnTo>
                                <a:pt x="13" y="74"/>
                              </a:lnTo>
                              <a:lnTo>
                                <a:pt x="11" y="71"/>
                              </a:lnTo>
                              <a:lnTo>
                                <a:pt x="8" y="69"/>
                              </a:lnTo>
                              <a:lnTo>
                                <a:pt x="6" y="66"/>
                              </a:lnTo>
                              <a:lnTo>
                                <a:pt x="4" y="62"/>
                              </a:lnTo>
                              <a:lnTo>
                                <a:pt x="3" y="59"/>
                              </a:lnTo>
                              <a:lnTo>
                                <a:pt x="2" y="55"/>
                              </a:lnTo>
                              <a:lnTo>
                                <a:pt x="1" y="51"/>
                              </a:lnTo>
                              <a:lnTo>
                                <a:pt x="0" y="46"/>
                              </a:lnTo>
                              <a:lnTo>
                                <a:pt x="0" y="41"/>
                              </a:lnTo>
                              <a:lnTo>
                                <a:pt x="0" y="36"/>
                              </a:lnTo>
                              <a:lnTo>
                                <a:pt x="1" y="31"/>
                              </a:lnTo>
                              <a:lnTo>
                                <a:pt x="2" y="27"/>
                              </a:lnTo>
                              <a:lnTo>
                                <a:pt x="3" y="23"/>
                              </a:lnTo>
                              <a:lnTo>
                                <a:pt x="4" y="19"/>
                              </a:lnTo>
                              <a:lnTo>
                                <a:pt x="6" y="16"/>
                              </a:lnTo>
                              <a:lnTo>
                                <a:pt x="8" y="13"/>
                              </a:lnTo>
                              <a:lnTo>
                                <a:pt x="11" y="10"/>
                              </a:lnTo>
                              <a:lnTo>
                                <a:pt x="13" y="8"/>
                              </a:lnTo>
                              <a:lnTo>
                                <a:pt x="16" y="6"/>
                              </a:lnTo>
                              <a:lnTo>
                                <a:pt x="19" y="4"/>
                              </a:lnTo>
                              <a:lnTo>
                                <a:pt x="22" y="3"/>
                              </a:lnTo>
                              <a:lnTo>
                                <a:pt x="25" y="2"/>
                              </a:lnTo>
                              <a:lnTo>
                                <a:pt x="28" y="1"/>
                              </a:lnTo>
                              <a:lnTo>
                                <a:pt x="31" y="0"/>
                              </a:lnTo>
                              <a:lnTo>
                                <a:pt x="35" y="0"/>
                              </a:lnTo>
                              <a:lnTo>
                                <a:pt x="38" y="0"/>
                              </a:lnTo>
                              <a:lnTo>
                                <a:pt x="42" y="1"/>
                              </a:lnTo>
                              <a:lnTo>
                                <a:pt x="45" y="2"/>
                              </a:lnTo>
                              <a:lnTo>
                                <a:pt x="48" y="3"/>
                              </a:lnTo>
                              <a:lnTo>
                                <a:pt x="51" y="4"/>
                              </a:lnTo>
                              <a:lnTo>
                                <a:pt x="54" y="6"/>
                              </a:lnTo>
                              <a:lnTo>
                                <a:pt x="57" y="8"/>
                              </a:lnTo>
                              <a:lnTo>
                                <a:pt x="59" y="10"/>
                              </a:lnTo>
                              <a:lnTo>
                                <a:pt x="61" y="13"/>
                              </a:lnTo>
                              <a:lnTo>
                                <a:pt x="64" y="16"/>
                              </a:lnTo>
                              <a:lnTo>
                                <a:pt x="65" y="19"/>
                              </a:lnTo>
                              <a:lnTo>
                                <a:pt x="67" y="23"/>
                              </a:lnTo>
                              <a:lnTo>
                                <a:pt x="68" y="27"/>
                              </a:lnTo>
                              <a:lnTo>
                                <a:pt x="69" y="31"/>
                              </a:lnTo>
                              <a:lnTo>
                                <a:pt x="69" y="36"/>
                              </a:lnTo>
                              <a:lnTo>
                                <a:pt x="70" y="41"/>
                              </a:lnTo>
                              <a:lnTo>
                                <a:pt x="69" y="46"/>
                              </a:lnTo>
                              <a:lnTo>
                                <a:pt x="69" y="51"/>
                              </a:lnTo>
                              <a:lnTo>
                                <a:pt x="68" y="55"/>
                              </a:lnTo>
                              <a:lnTo>
                                <a:pt x="67" y="59"/>
                              </a:lnTo>
                              <a:lnTo>
                                <a:pt x="65" y="62"/>
                              </a:lnTo>
                              <a:lnTo>
                                <a:pt x="64" y="66"/>
                              </a:lnTo>
                              <a:lnTo>
                                <a:pt x="61" y="69"/>
                              </a:lnTo>
                              <a:lnTo>
                                <a:pt x="59" y="71"/>
                              </a:lnTo>
                              <a:lnTo>
                                <a:pt x="57" y="74"/>
                              </a:lnTo>
                              <a:lnTo>
                                <a:pt x="54" y="76"/>
                              </a:lnTo>
                              <a:lnTo>
                                <a:pt x="51" y="78"/>
                              </a:lnTo>
                              <a:lnTo>
                                <a:pt x="48" y="79"/>
                              </a:lnTo>
                              <a:lnTo>
                                <a:pt x="45" y="80"/>
                              </a:lnTo>
                              <a:lnTo>
                                <a:pt x="42" y="81"/>
                              </a:lnTo>
                              <a:lnTo>
                                <a:pt x="38" y="81"/>
                              </a:lnTo>
                              <a:lnTo>
                                <a:pt x="35" y="81"/>
                              </a:lnTo>
                              <a:close/>
                              <a:moveTo>
                                <a:pt x="35" y="18"/>
                              </a:moveTo>
                              <a:lnTo>
                                <a:pt x="32" y="18"/>
                              </a:lnTo>
                              <a:lnTo>
                                <a:pt x="30" y="18"/>
                              </a:lnTo>
                              <a:lnTo>
                                <a:pt x="28" y="19"/>
                              </a:lnTo>
                              <a:lnTo>
                                <a:pt x="27" y="20"/>
                              </a:lnTo>
                              <a:lnTo>
                                <a:pt x="25" y="21"/>
                              </a:lnTo>
                              <a:lnTo>
                                <a:pt x="24" y="22"/>
                              </a:lnTo>
                              <a:lnTo>
                                <a:pt x="22" y="24"/>
                              </a:lnTo>
                              <a:lnTo>
                                <a:pt x="21" y="26"/>
                              </a:lnTo>
                              <a:lnTo>
                                <a:pt x="21" y="27"/>
                              </a:lnTo>
                              <a:lnTo>
                                <a:pt x="20" y="29"/>
                              </a:lnTo>
                              <a:lnTo>
                                <a:pt x="20" y="31"/>
                              </a:lnTo>
                              <a:lnTo>
                                <a:pt x="19" y="33"/>
                              </a:lnTo>
                              <a:lnTo>
                                <a:pt x="19" y="35"/>
                              </a:lnTo>
                              <a:lnTo>
                                <a:pt x="19" y="37"/>
                              </a:lnTo>
                              <a:lnTo>
                                <a:pt x="19" y="39"/>
                              </a:lnTo>
                              <a:lnTo>
                                <a:pt x="19" y="41"/>
                              </a:lnTo>
                              <a:lnTo>
                                <a:pt x="19" y="43"/>
                              </a:lnTo>
                              <a:lnTo>
                                <a:pt x="19" y="45"/>
                              </a:lnTo>
                              <a:lnTo>
                                <a:pt x="19" y="47"/>
                              </a:lnTo>
                              <a:lnTo>
                                <a:pt x="19" y="49"/>
                              </a:lnTo>
                              <a:lnTo>
                                <a:pt x="20" y="51"/>
                              </a:lnTo>
                              <a:lnTo>
                                <a:pt x="20" y="53"/>
                              </a:lnTo>
                              <a:lnTo>
                                <a:pt x="21" y="54"/>
                              </a:lnTo>
                              <a:lnTo>
                                <a:pt x="21" y="56"/>
                              </a:lnTo>
                              <a:lnTo>
                                <a:pt x="22" y="58"/>
                              </a:lnTo>
                              <a:lnTo>
                                <a:pt x="24" y="59"/>
                              </a:lnTo>
                              <a:lnTo>
                                <a:pt x="25" y="61"/>
                              </a:lnTo>
                              <a:lnTo>
                                <a:pt x="27" y="62"/>
                              </a:lnTo>
                              <a:lnTo>
                                <a:pt x="28" y="63"/>
                              </a:lnTo>
                              <a:lnTo>
                                <a:pt x="30" y="64"/>
                              </a:lnTo>
                              <a:lnTo>
                                <a:pt x="32" y="64"/>
                              </a:lnTo>
                              <a:lnTo>
                                <a:pt x="35" y="64"/>
                              </a:lnTo>
                              <a:lnTo>
                                <a:pt x="37" y="64"/>
                              </a:lnTo>
                              <a:lnTo>
                                <a:pt x="40" y="64"/>
                              </a:lnTo>
                              <a:lnTo>
                                <a:pt x="42" y="63"/>
                              </a:lnTo>
                              <a:lnTo>
                                <a:pt x="43" y="62"/>
                              </a:lnTo>
                              <a:lnTo>
                                <a:pt x="45" y="61"/>
                              </a:lnTo>
                              <a:lnTo>
                                <a:pt x="46" y="59"/>
                              </a:lnTo>
                              <a:lnTo>
                                <a:pt x="47" y="58"/>
                              </a:lnTo>
                              <a:lnTo>
                                <a:pt x="48" y="56"/>
                              </a:lnTo>
                              <a:lnTo>
                                <a:pt x="49" y="54"/>
                              </a:lnTo>
                              <a:lnTo>
                                <a:pt x="50" y="53"/>
                              </a:lnTo>
                              <a:lnTo>
                                <a:pt x="50" y="51"/>
                              </a:lnTo>
                              <a:lnTo>
                                <a:pt x="51" y="49"/>
                              </a:lnTo>
                              <a:lnTo>
                                <a:pt x="51" y="47"/>
                              </a:lnTo>
                              <a:lnTo>
                                <a:pt x="51" y="45"/>
                              </a:lnTo>
                              <a:lnTo>
                                <a:pt x="51" y="43"/>
                              </a:lnTo>
                              <a:lnTo>
                                <a:pt x="51" y="41"/>
                              </a:lnTo>
                              <a:lnTo>
                                <a:pt x="51" y="39"/>
                              </a:lnTo>
                              <a:lnTo>
                                <a:pt x="51" y="37"/>
                              </a:lnTo>
                              <a:lnTo>
                                <a:pt x="51" y="35"/>
                              </a:lnTo>
                              <a:lnTo>
                                <a:pt x="51" y="33"/>
                              </a:lnTo>
                              <a:lnTo>
                                <a:pt x="50" y="31"/>
                              </a:lnTo>
                              <a:lnTo>
                                <a:pt x="50" y="29"/>
                              </a:lnTo>
                              <a:lnTo>
                                <a:pt x="49" y="27"/>
                              </a:lnTo>
                              <a:lnTo>
                                <a:pt x="48" y="26"/>
                              </a:lnTo>
                              <a:lnTo>
                                <a:pt x="47" y="24"/>
                              </a:lnTo>
                              <a:lnTo>
                                <a:pt x="46" y="22"/>
                              </a:lnTo>
                              <a:lnTo>
                                <a:pt x="45" y="21"/>
                              </a:lnTo>
                              <a:lnTo>
                                <a:pt x="43" y="20"/>
                              </a:lnTo>
                              <a:lnTo>
                                <a:pt x="42" y="19"/>
                              </a:lnTo>
                              <a:lnTo>
                                <a:pt x="40" y="18"/>
                              </a:lnTo>
                              <a:lnTo>
                                <a:pt x="37" y="18"/>
                              </a:lnTo>
                              <a:lnTo>
                                <a:pt x="35" y="1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4" name="Freeform 252"/>
                        <a:cNvSpPr>
                          <a:spLocks/>
                        </a:cNvSpPr>
                      </a:nvSpPr>
                      <a:spPr bwMode="auto">
                        <a:xfrm>
                          <a:off x="2905" y="2091"/>
                          <a:ext cx="40" cy="79"/>
                        </a:xfrm>
                        <a:custGeom>
                          <a:avLst/>
                          <a:gdLst>
                            <a:gd name="T0" fmla="*/ 18 w 40"/>
                            <a:gd name="T1" fmla="*/ 2 h 79"/>
                            <a:gd name="T2" fmla="*/ 18 w 40"/>
                            <a:gd name="T3" fmla="*/ 16 h 79"/>
                            <a:gd name="T4" fmla="*/ 19 w 40"/>
                            <a:gd name="T5" fmla="*/ 13 h 79"/>
                            <a:gd name="T6" fmla="*/ 21 w 40"/>
                            <a:gd name="T7" fmla="*/ 10 h 79"/>
                            <a:gd name="T8" fmla="*/ 22 w 40"/>
                            <a:gd name="T9" fmla="*/ 7 h 79"/>
                            <a:gd name="T10" fmla="*/ 24 w 40"/>
                            <a:gd name="T11" fmla="*/ 5 h 79"/>
                            <a:gd name="T12" fmla="*/ 27 w 40"/>
                            <a:gd name="T13" fmla="*/ 3 h 79"/>
                            <a:gd name="T14" fmla="*/ 30 w 40"/>
                            <a:gd name="T15" fmla="*/ 2 h 79"/>
                            <a:gd name="T16" fmla="*/ 33 w 40"/>
                            <a:gd name="T17" fmla="*/ 1 h 79"/>
                            <a:gd name="T18" fmla="*/ 37 w 40"/>
                            <a:gd name="T19" fmla="*/ 0 h 79"/>
                            <a:gd name="T20" fmla="*/ 37 w 40"/>
                            <a:gd name="T21" fmla="*/ 0 h 79"/>
                            <a:gd name="T22" fmla="*/ 37 w 40"/>
                            <a:gd name="T23" fmla="*/ 0 h 79"/>
                            <a:gd name="T24" fmla="*/ 38 w 40"/>
                            <a:gd name="T25" fmla="*/ 0 h 79"/>
                            <a:gd name="T26" fmla="*/ 38 w 40"/>
                            <a:gd name="T27" fmla="*/ 0 h 79"/>
                            <a:gd name="T28" fmla="*/ 39 w 40"/>
                            <a:gd name="T29" fmla="*/ 0 h 79"/>
                            <a:gd name="T30" fmla="*/ 39 w 40"/>
                            <a:gd name="T31" fmla="*/ 0 h 79"/>
                            <a:gd name="T32" fmla="*/ 39 w 40"/>
                            <a:gd name="T33" fmla="*/ 0 h 79"/>
                            <a:gd name="T34" fmla="*/ 40 w 40"/>
                            <a:gd name="T35" fmla="*/ 1 h 79"/>
                            <a:gd name="T36" fmla="*/ 40 w 40"/>
                            <a:gd name="T37" fmla="*/ 21 h 79"/>
                            <a:gd name="T38" fmla="*/ 39 w 40"/>
                            <a:gd name="T39" fmla="*/ 21 h 79"/>
                            <a:gd name="T40" fmla="*/ 38 w 40"/>
                            <a:gd name="T41" fmla="*/ 21 h 79"/>
                            <a:gd name="T42" fmla="*/ 38 w 40"/>
                            <a:gd name="T43" fmla="*/ 21 h 79"/>
                            <a:gd name="T44" fmla="*/ 37 w 40"/>
                            <a:gd name="T45" fmla="*/ 21 h 79"/>
                            <a:gd name="T46" fmla="*/ 36 w 40"/>
                            <a:gd name="T47" fmla="*/ 21 h 79"/>
                            <a:gd name="T48" fmla="*/ 36 w 40"/>
                            <a:gd name="T49" fmla="*/ 21 h 79"/>
                            <a:gd name="T50" fmla="*/ 35 w 40"/>
                            <a:gd name="T51" fmla="*/ 21 h 79"/>
                            <a:gd name="T52" fmla="*/ 32 w 40"/>
                            <a:gd name="T53" fmla="*/ 21 h 79"/>
                            <a:gd name="T54" fmla="*/ 28 w 40"/>
                            <a:gd name="T55" fmla="*/ 22 h 79"/>
                            <a:gd name="T56" fmla="*/ 25 w 40"/>
                            <a:gd name="T57" fmla="*/ 23 h 79"/>
                            <a:gd name="T58" fmla="*/ 22 w 40"/>
                            <a:gd name="T59" fmla="*/ 26 h 79"/>
                            <a:gd name="T60" fmla="*/ 20 w 40"/>
                            <a:gd name="T61" fmla="*/ 28 h 79"/>
                            <a:gd name="T62" fmla="*/ 19 w 40"/>
                            <a:gd name="T63" fmla="*/ 31 h 79"/>
                            <a:gd name="T64" fmla="*/ 19 w 40"/>
                            <a:gd name="T65" fmla="*/ 34 h 79"/>
                            <a:gd name="T66" fmla="*/ 18 w 40"/>
                            <a:gd name="T67" fmla="*/ 38 h 79"/>
                            <a:gd name="T68" fmla="*/ 18 w 40"/>
                            <a:gd name="T69" fmla="*/ 79 h 79"/>
                            <a:gd name="T70" fmla="*/ 0 w 40"/>
                            <a:gd name="T71" fmla="*/ 2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0"/>
                            <a:gd name="T109" fmla="*/ 0 h 79"/>
                            <a:gd name="T110" fmla="*/ 40 w 40"/>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0" h="79">
                              <a:moveTo>
                                <a:pt x="0" y="2"/>
                              </a:moveTo>
                              <a:lnTo>
                                <a:pt x="18" y="2"/>
                              </a:lnTo>
                              <a:lnTo>
                                <a:pt x="18" y="16"/>
                              </a:lnTo>
                              <a:lnTo>
                                <a:pt x="18" y="14"/>
                              </a:lnTo>
                              <a:lnTo>
                                <a:pt x="19" y="13"/>
                              </a:lnTo>
                              <a:lnTo>
                                <a:pt x="20" y="11"/>
                              </a:lnTo>
                              <a:lnTo>
                                <a:pt x="21" y="10"/>
                              </a:lnTo>
                              <a:lnTo>
                                <a:pt x="22" y="9"/>
                              </a:lnTo>
                              <a:lnTo>
                                <a:pt x="22" y="7"/>
                              </a:lnTo>
                              <a:lnTo>
                                <a:pt x="23" y="6"/>
                              </a:lnTo>
                              <a:lnTo>
                                <a:pt x="24" y="5"/>
                              </a:lnTo>
                              <a:lnTo>
                                <a:pt x="25" y="4"/>
                              </a:lnTo>
                              <a:lnTo>
                                <a:pt x="27" y="3"/>
                              </a:lnTo>
                              <a:lnTo>
                                <a:pt x="28" y="2"/>
                              </a:lnTo>
                              <a:lnTo>
                                <a:pt x="30" y="2"/>
                              </a:lnTo>
                              <a:lnTo>
                                <a:pt x="31" y="1"/>
                              </a:lnTo>
                              <a:lnTo>
                                <a:pt x="33" y="1"/>
                              </a:lnTo>
                              <a:lnTo>
                                <a:pt x="34" y="0"/>
                              </a:lnTo>
                              <a:lnTo>
                                <a:pt x="37" y="0"/>
                              </a:lnTo>
                              <a:lnTo>
                                <a:pt x="38" y="0"/>
                              </a:lnTo>
                              <a:lnTo>
                                <a:pt x="39" y="0"/>
                              </a:lnTo>
                              <a:lnTo>
                                <a:pt x="40" y="0"/>
                              </a:lnTo>
                              <a:lnTo>
                                <a:pt x="40" y="1"/>
                              </a:lnTo>
                              <a:lnTo>
                                <a:pt x="40" y="21"/>
                              </a:lnTo>
                              <a:lnTo>
                                <a:pt x="39" y="21"/>
                              </a:lnTo>
                              <a:lnTo>
                                <a:pt x="38" y="21"/>
                              </a:lnTo>
                              <a:lnTo>
                                <a:pt x="37" y="21"/>
                              </a:lnTo>
                              <a:lnTo>
                                <a:pt x="36" y="21"/>
                              </a:lnTo>
                              <a:lnTo>
                                <a:pt x="35" y="21"/>
                              </a:lnTo>
                              <a:lnTo>
                                <a:pt x="32" y="21"/>
                              </a:lnTo>
                              <a:lnTo>
                                <a:pt x="30" y="21"/>
                              </a:lnTo>
                              <a:lnTo>
                                <a:pt x="28" y="22"/>
                              </a:lnTo>
                              <a:lnTo>
                                <a:pt x="26" y="23"/>
                              </a:lnTo>
                              <a:lnTo>
                                <a:pt x="25" y="23"/>
                              </a:lnTo>
                              <a:lnTo>
                                <a:pt x="23" y="24"/>
                              </a:lnTo>
                              <a:lnTo>
                                <a:pt x="22" y="26"/>
                              </a:lnTo>
                              <a:lnTo>
                                <a:pt x="21" y="27"/>
                              </a:lnTo>
                              <a:lnTo>
                                <a:pt x="20" y="28"/>
                              </a:lnTo>
                              <a:lnTo>
                                <a:pt x="20" y="30"/>
                              </a:lnTo>
                              <a:lnTo>
                                <a:pt x="19" y="31"/>
                              </a:lnTo>
                              <a:lnTo>
                                <a:pt x="19" y="33"/>
                              </a:lnTo>
                              <a:lnTo>
                                <a:pt x="19" y="34"/>
                              </a:lnTo>
                              <a:lnTo>
                                <a:pt x="18" y="36"/>
                              </a:lnTo>
                              <a:lnTo>
                                <a:pt x="18" y="38"/>
                              </a:lnTo>
                              <a:lnTo>
                                <a:pt x="18" y="39"/>
                              </a:lnTo>
                              <a:lnTo>
                                <a:pt x="18" y="79"/>
                              </a:lnTo>
                              <a:lnTo>
                                <a:pt x="0" y="79"/>
                              </a:lnTo>
                              <a:lnTo>
                                <a:pt x="0" y="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5" name="Freeform 253"/>
                        <a:cNvSpPr>
                          <a:spLocks noEditPoints="1"/>
                        </a:cNvSpPr>
                      </a:nvSpPr>
                      <a:spPr bwMode="auto">
                        <a:xfrm>
                          <a:off x="2956" y="2065"/>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6" name="Freeform 254"/>
                        <a:cNvSpPr>
                          <a:spLocks/>
                        </a:cNvSpPr>
                      </a:nvSpPr>
                      <a:spPr bwMode="auto">
                        <a:xfrm>
                          <a:off x="2991" y="2091"/>
                          <a:ext cx="62" cy="79"/>
                        </a:xfrm>
                        <a:custGeom>
                          <a:avLst/>
                          <a:gdLst>
                            <a:gd name="T0" fmla="*/ 44 w 62"/>
                            <a:gd name="T1" fmla="*/ 79 h 79"/>
                            <a:gd name="T2" fmla="*/ 44 w 62"/>
                            <a:gd name="T3" fmla="*/ 31 h 79"/>
                            <a:gd name="T4" fmla="*/ 44 w 62"/>
                            <a:gd name="T5" fmla="*/ 29 h 79"/>
                            <a:gd name="T6" fmla="*/ 43 w 62"/>
                            <a:gd name="T7" fmla="*/ 27 h 79"/>
                            <a:gd name="T8" fmla="*/ 43 w 62"/>
                            <a:gd name="T9" fmla="*/ 24 h 79"/>
                            <a:gd name="T10" fmla="*/ 42 w 62"/>
                            <a:gd name="T11" fmla="*/ 22 h 79"/>
                            <a:gd name="T12" fmla="*/ 40 w 62"/>
                            <a:gd name="T13" fmla="*/ 20 h 79"/>
                            <a:gd name="T14" fmla="*/ 37 w 62"/>
                            <a:gd name="T15" fmla="*/ 18 h 79"/>
                            <a:gd name="T16" fmla="*/ 34 w 62"/>
                            <a:gd name="T17" fmla="*/ 18 h 79"/>
                            <a:gd name="T18" fmla="*/ 30 w 62"/>
                            <a:gd name="T19" fmla="*/ 18 h 79"/>
                            <a:gd name="T20" fmla="*/ 28 w 62"/>
                            <a:gd name="T21" fmla="*/ 18 h 79"/>
                            <a:gd name="T22" fmla="*/ 25 w 62"/>
                            <a:gd name="T23" fmla="*/ 19 h 79"/>
                            <a:gd name="T24" fmla="*/ 23 w 62"/>
                            <a:gd name="T25" fmla="*/ 21 h 79"/>
                            <a:gd name="T26" fmla="*/ 21 w 62"/>
                            <a:gd name="T27" fmla="*/ 23 h 79"/>
                            <a:gd name="T28" fmla="*/ 20 w 62"/>
                            <a:gd name="T29" fmla="*/ 26 h 79"/>
                            <a:gd name="T30" fmla="*/ 19 w 62"/>
                            <a:gd name="T31" fmla="*/ 29 h 79"/>
                            <a:gd name="T32" fmla="*/ 18 w 62"/>
                            <a:gd name="T33" fmla="*/ 33 h 79"/>
                            <a:gd name="T34" fmla="*/ 18 w 62"/>
                            <a:gd name="T35" fmla="*/ 79 h 79"/>
                            <a:gd name="T36" fmla="*/ 0 w 62"/>
                            <a:gd name="T37" fmla="*/ 2 h 79"/>
                            <a:gd name="T38" fmla="*/ 17 w 62"/>
                            <a:gd name="T39" fmla="*/ 14 h 79"/>
                            <a:gd name="T40" fmla="*/ 18 w 62"/>
                            <a:gd name="T41" fmla="*/ 13 h 79"/>
                            <a:gd name="T42" fmla="*/ 19 w 62"/>
                            <a:gd name="T43" fmla="*/ 11 h 79"/>
                            <a:gd name="T44" fmla="*/ 21 w 62"/>
                            <a:gd name="T45" fmla="*/ 8 h 79"/>
                            <a:gd name="T46" fmla="*/ 23 w 62"/>
                            <a:gd name="T47" fmla="*/ 6 h 79"/>
                            <a:gd name="T48" fmla="*/ 25 w 62"/>
                            <a:gd name="T49" fmla="*/ 4 h 79"/>
                            <a:gd name="T50" fmla="*/ 28 w 62"/>
                            <a:gd name="T51" fmla="*/ 2 h 79"/>
                            <a:gd name="T52" fmla="*/ 31 w 62"/>
                            <a:gd name="T53" fmla="*/ 1 h 79"/>
                            <a:gd name="T54" fmla="*/ 35 w 62"/>
                            <a:gd name="T55" fmla="*/ 0 h 79"/>
                            <a:gd name="T56" fmla="*/ 40 w 62"/>
                            <a:gd name="T57" fmla="*/ 0 h 79"/>
                            <a:gd name="T58" fmla="*/ 45 w 62"/>
                            <a:gd name="T59" fmla="*/ 1 h 79"/>
                            <a:gd name="T60" fmla="*/ 49 w 62"/>
                            <a:gd name="T61" fmla="*/ 3 h 79"/>
                            <a:gd name="T62" fmla="*/ 53 w 62"/>
                            <a:gd name="T63" fmla="*/ 5 h 79"/>
                            <a:gd name="T64" fmla="*/ 56 w 62"/>
                            <a:gd name="T65" fmla="*/ 9 h 79"/>
                            <a:gd name="T66" fmla="*/ 59 w 62"/>
                            <a:gd name="T67" fmla="*/ 13 h 79"/>
                            <a:gd name="T68" fmla="*/ 61 w 62"/>
                            <a:gd name="T69" fmla="*/ 17 h 79"/>
                            <a:gd name="T70" fmla="*/ 62 w 62"/>
                            <a:gd name="T71" fmla="*/ 23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3"/>
                              </a:lnTo>
                              <a:lnTo>
                                <a:pt x="44" y="31"/>
                              </a:lnTo>
                              <a:lnTo>
                                <a:pt x="44" y="30"/>
                              </a:lnTo>
                              <a:lnTo>
                                <a:pt x="44" y="29"/>
                              </a:lnTo>
                              <a:lnTo>
                                <a:pt x="43" y="28"/>
                              </a:lnTo>
                              <a:lnTo>
                                <a:pt x="43" y="27"/>
                              </a:lnTo>
                              <a:lnTo>
                                <a:pt x="43" y="25"/>
                              </a:lnTo>
                              <a:lnTo>
                                <a:pt x="43" y="24"/>
                              </a:lnTo>
                              <a:lnTo>
                                <a:pt x="42" y="23"/>
                              </a:lnTo>
                              <a:lnTo>
                                <a:pt x="42" y="22"/>
                              </a:lnTo>
                              <a:lnTo>
                                <a:pt x="41" y="21"/>
                              </a:lnTo>
                              <a:lnTo>
                                <a:pt x="40" y="20"/>
                              </a:lnTo>
                              <a:lnTo>
                                <a:pt x="39" y="19"/>
                              </a:lnTo>
                              <a:lnTo>
                                <a:pt x="37" y="18"/>
                              </a:lnTo>
                              <a:lnTo>
                                <a:pt x="36" y="18"/>
                              </a:lnTo>
                              <a:lnTo>
                                <a:pt x="34" y="18"/>
                              </a:lnTo>
                              <a:lnTo>
                                <a:pt x="32" y="18"/>
                              </a:lnTo>
                              <a:lnTo>
                                <a:pt x="30" y="18"/>
                              </a:lnTo>
                              <a:lnTo>
                                <a:pt x="29" y="18"/>
                              </a:lnTo>
                              <a:lnTo>
                                <a:pt x="28" y="18"/>
                              </a:lnTo>
                              <a:lnTo>
                                <a:pt x="26" y="19"/>
                              </a:lnTo>
                              <a:lnTo>
                                <a:pt x="25" y="19"/>
                              </a:lnTo>
                              <a:lnTo>
                                <a:pt x="24" y="20"/>
                              </a:lnTo>
                              <a:lnTo>
                                <a:pt x="23" y="21"/>
                              </a:lnTo>
                              <a:lnTo>
                                <a:pt x="22" y="22"/>
                              </a:lnTo>
                              <a:lnTo>
                                <a:pt x="21" y="23"/>
                              </a:lnTo>
                              <a:lnTo>
                                <a:pt x="20" y="24"/>
                              </a:lnTo>
                              <a:lnTo>
                                <a:pt x="20" y="26"/>
                              </a:lnTo>
                              <a:lnTo>
                                <a:pt x="19" y="28"/>
                              </a:lnTo>
                              <a:lnTo>
                                <a:pt x="19" y="29"/>
                              </a:lnTo>
                              <a:lnTo>
                                <a:pt x="18" y="31"/>
                              </a:lnTo>
                              <a:lnTo>
                                <a:pt x="18" y="33"/>
                              </a:lnTo>
                              <a:lnTo>
                                <a:pt x="18" y="35"/>
                              </a:lnTo>
                              <a:lnTo>
                                <a:pt x="18" y="79"/>
                              </a:lnTo>
                              <a:lnTo>
                                <a:pt x="0" y="79"/>
                              </a:lnTo>
                              <a:lnTo>
                                <a:pt x="0" y="2"/>
                              </a:lnTo>
                              <a:lnTo>
                                <a:pt x="17" y="2"/>
                              </a:lnTo>
                              <a:lnTo>
                                <a:pt x="17" y="14"/>
                              </a:lnTo>
                              <a:lnTo>
                                <a:pt x="18" y="14"/>
                              </a:lnTo>
                              <a:lnTo>
                                <a:pt x="18" y="13"/>
                              </a:lnTo>
                              <a:lnTo>
                                <a:pt x="19" y="12"/>
                              </a:lnTo>
                              <a:lnTo>
                                <a:pt x="19" y="11"/>
                              </a:lnTo>
                              <a:lnTo>
                                <a:pt x="20" y="10"/>
                              </a:lnTo>
                              <a:lnTo>
                                <a:pt x="21" y="8"/>
                              </a:lnTo>
                              <a:lnTo>
                                <a:pt x="22" y="7"/>
                              </a:lnTo>
                              <a:lnTo>
                                <a:pt x="23" y="6"/>
                              </a:lnTo>
                              <a:lnTo>
                                <a:pt x="24" y="5"/>
                              </a:lnTo>
                              <a:lnTo>
                                <a:pt x="25" y="4"/>
                              </a:lnTo>
                              <a:lnTo>
                                <a:pt x="26" y="3"/>
                              </a:lnTo>
                              <a:lnTo>
                                <a:pt x="28" y="2"/>
                              </a:lnTo>
                              <a:lnTo>
                                <a:pt x="30" y="2"/>
                              </a:lnTo>
                              <a:lnTo>
                                <a:pt x="31" y="1"/>
                              </a:lnTo>
                              <a:lnTo>
                                <a:pt x="33" y="1"/>
                              </a:lnTo>
                              <a:lnTo>
                                <a:pt x="35" y="0"/>
                              </a:lnTo>
                              <a:lnTo>
                                <a:pt x="38" y="0"/>
                              </a:lnTo>
                              <a:lnTo>
                                <a:pt x="40" y="0"/>
                              </a:lnTo>
                              <a:lnTo>
                                <a:pt x="43" y="1"/>
                              </a:lnTo>
                              <a:lnTo>
                                <a:pt x="45" y="1"/>
                              </a:lnTo>
                              <a:lnTo>
                                <a:pt x="47" y="2"/>
                              </a:lnTo>
                              <a:lnTo>
                                <a:pt x="49" y="3"/>
                              </a:lnTo>
                              <a:lnTo>
                                <a:pt x="51" y="4"/>
                              </a:lnTo>
                              <a:lnTo>
                                <a:pt x="53" y="5"/>
                              </a:lnTo>
                              <a:lnTo>
                                <a:pt x="55" y="7"/>
                              </a:lnTo>
                              <a:lnTo>
                                <a:pt x="56" y="9"/>
                              </a:lnTo>
                              <a:lnTo>
                                <a:pt x="58" y="10"/>
                              </a:lnTo>
                              <a:lnTo>
                                <a:pt x="59" y="13"/>
                              </a:lnTo>
                              <a:lnTo>
                                <a:pt x="60" y="15"/>
                              </a:lnTo>
                              <a:lnTo>
                                <a:pt x="61" y="17"/>
                              </a:lnTo>
                              <a:lnTo>
                                <a:pt x="61" y="20"/>
                              </a:lnTo>
                              <a:lnTo>
                                <a:pt x="62" y="23"/>
                              </a:lnTo>
                              <a:lnTo>
                                <a:pt x="62" y="26"/>
                              </a:lnTo>
                              <a:lnTo>
                                <a:pt x="62"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7" name="Freeform 255"/>
                        <a:cNvSpPr>
                          <a:spLocks noEditPoints="1"/>
                        </a:cNvSpPr>
                      </a:nvSpPr>
                      <a:spPr bwMode="auto">
                        <a:xfrm>
                          <a:off x="3066" y="2091"/>
                          <a:ext cx="66" cy="111"/>
                        </a:xfrm>
                        <a:custGeom>
                          <a:avLst/>
                          <a:gdLst>
                            <a:gd name="T0" fmla="*/ 66 w 66"/>
                            <a:gd name="T1" fmla="*/ 80 h 111"/>
                            <a:gd name="T2" fmla="*/ 64 w 66"/>
                            <a:gd name="T3" fmla="*/ 92 h 111"/>
                            <a:gd name="T4" fmla="*/ 57 w 66"/>
                            <a:gd name="T5" fmla="*/ 103 h 111"/>
                            <a:gd name="T6" fmla="*/ 43 w 66"/>
                            <a:gd name="T7" fmla="*/ 110 h 111"/>
                            <a:gd name="T8" fmla="*/ 26 w 66"/>
                            <a:gd name="T9" fmla="*/ 110 h 111"/>
                            <a:gd name="T10" fmla="*/ 16 w 66"/>
                            <a:gd name="T11" fmla="*/ 108 h 111"/>
                            <a:gd name="T12" fmla="*/ 8 w 66"/>
                            <a:gd name="T13" fmla="*/ 102 h 111"/>
                            <a:gd name="T14" fmla="*/ 2 w 66"/>
                            <a:gd name="T15" fmla="*/ 93 h 111"/>
                            <a:gd name="T16" fmla="*/ 21 w 66"/>
                            <a:gd name="T17" fmla="*/ 88 h 111"/>
                            <a:gd name="T18" fmla="*/ 22 w 66"/>
                            <a:gd name="T19" fmla="*/ 91 h 111"/>
                            <a:gd name="T20" fmla="*/ 25 w 66"/>
                            <a:gd name="T21" fmla="*/ 93 h 111"/>
                            <a:gd name="T22" fmla="*/ 29 w 66"/>
                            <a:gd name="T23" fmla="*/ 95 h 111"/>
                            <a:gd name="T24" fmla="*/ 36 w 66"/>
                            <a:gd name="T25" fmla="*/ 95 h 111"/>
                            <a:gd name="T26" fmla="*/ 41 w 66"/>
                            <a:gd name="T27" fmla="*/ 94 h 111"/>
                            <a:gd name="T28" fmla="*/ 45 w 66"/>
                            <a:gd name="T29" fmla="*/ 90 h 111"/>
                            <a:gd name="T30" fmla="*/ 48 w 66"/>
                            <a:gd name="T31" fmla="*/ 84 h 111"/>
                            <a:gd name="T32" fmla="*/ 48 w 66"/>
                            <a:gd name="T33" fmla="*/ 69 h 111"/>
                            <a:gd name="T34" fmla="*/ 46 w 66"/>
                            <a:gd name="T35" fmla="*/ 71 h 111"/>
                            <a:gd name="T36" fmla="*/ 43 w 66"/>
                            <a:gd name="T37" fmla="*/ 75 h 111"/>
                            <a:gd name="T38" fmla="*/ 38 w 66"/>
                            <a:gd name="T39" fmla="*/ 78 h 111"/>
                            <a:gd name="T40" fmla="*/ 31 w 66"/>
                            <a:gd name="T41" fmla="*/ 80 h 111"/>
                            <a:gd name="T42" fmla="*/ 21 w 66"/>
                            <a:gd name="T43" fmla="*/ 78 h 111"/>
                            <a:gd name="T44" fmla="*/ 11 w 66"/>
                            <a:gd name="T45" fmla="*/ 72 h 111"/>
                            <a:gd name="T46" fmla="*/ 4 w 66"/>
                            <a:gd name="T47" fmla="*/ 61 h 111"/>
                            <a:gd name="T48" fmla="*/ 0 w 66"/>
                            <a:gd name="T49" fmla="*/ 45 h 111"/>
                            <a:gd name="T50" fmla="*/ 1 w 66"/>
                            <a:gd name="T51" fmla="*/ 26 h 111"/>
                            <a:gd name="T52" fmla="*/ 7 w 66"/>
                            <a:gd name="T53" fmla="*/ 13 h 111"/>
                            <a:gd name="T54" fmla="*/ 15 w 66"/>
                            <a:gd name="T55" fmla="*/ 4 h 111"/>
                            <a:gd name="T56" fmla="*/ 26 w 66"/>
                            <a:gd name="T57" fmla="*/ 0 h 111"/>
                            <a:gd name="T58" fmla="*/ 35 w 66"/>
                            <a:gd name="T59" fmla="*/ 1 h 111"/>
                            <a:gd name="T60" fmla="*/ 41 w 66"/>
                            <a:gd name="T61" fmla="*/ 4 h 111"/>
                            <a:gd name="T62" fmla="*/ 45 w 66"/>
                            <a:gd name="T63" fmla="*/ 8 h 111"/>
                            <a:gd name="T64" fmla="*/ 48 w 66"/>
                            <a:gd name="T65" fmla="*/ 13 h 111"/>
                            <a:gd name="T66" fmla="*/ 66 w 66"/>
                            <a:gd name="T67" fmla="*/ 2 h 111"/>
                            <a:gd name="T68" fmla="*/ 39 w 66"/>
                            <a:gd name="T69" fmla="*/ 61 h 111"/>
                            <a:gd name="T70" fmla="*/ 44 w 66"/>
                            <a:gd name="T71" fmla="*/ 57 h 111"/>
                            <a:gd name="T72" fmla="*/ 47 w 66"/>
                            <a:gd name="T73" fmla="*/ 50 h 111"/>
                            <a:gd name="T74" fmla="*/ 48 w 66"/>
                            <a:gd name="T75" fmla="*/ 42 h 111"/>
                            <a:gd name="T76" fmla="*/ 48 w 66"/>
                            <a:gd name="T77" fmla="*/ 34 h 111"/>
                            <a:gd name="T78" fmla="*/ 45 w 66"/>
                            <a:gd name="T79" fmla="*/ 26 h 111"/>
                            <a:gd name="T80" fmla="*/ 41 w 66"/>
                            <a:gd name="T81" fmla="*/ 21 h 111"/>
                            <a:gd name="T82" fmla="*/ 35 w 66"/>
                            <a:gd name="T83" fmla="*/ 18 h 111"/>
                            <a:gd name="T84" fmla="*/ 29 w 66"/>
                            <a:gd name="T85" fmla="*/ 19 h 111"/>
                            <a:gd name="T86" fmla="*/ 24 w 66"/>
                            <a:gd name="T87" fmla="*/ 22 h 111"/>
                            <a:gd name="T88" fmla="*/ 21 w 66"/>
                            <a:gd name="T89" fmla="*/ 28 h 111"/>
                            <a:gd name="T90" fmla="*/ 19 w 66"/>
                            <a:gd name="T91" fmla="*/ 38 h 111"/>
                            <a:gd name="T92" fmla="*/ 19 w 66"/>
                            <a:gd name="T93" fmla="*/ 47 h 111"/>
                            <a:gd name="T94" fmla="*/ 21 w 66"/>
                            <a:gd name="T95" fmla="*/ 54 h 111"/>
                            <a:gd name="T96" fmla="*/ 25 w 66"/>
                            <a:gd name="T97" fmla="*/ 60 h 111"/>
                            <a:gd name="T98" fmla="*/ 31 w 66"/>
                            <a:gd name="T99" fmla="*/ 62 h 111"/>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w 66"/>
                            <a:gd name="T151" fmla="*/ 0 h 111"/>
                            <a:gd name="T152" fmla="*/ 66 w 66"/>
                            <a:gd name="T153" fmla="*/ 111 h 111"/>
                          </a:gdLst>
                          <a:ahLst/>
                          <a:cxnLst>
                            <a:cxn ang="T100">
                              <a:pos x="T0" y="T1"/>
                            </a:cxn>
                            <a:cxn ang="T101">
                              <a:pos x="T2" y="T3"/>
                            </a:cxn>
                            <a:cxn ang="T102">
                              <a:pos x="T4" y="T5"/>
                            </a:cxn>
                            <a:cxn ang="T103">
                              <a:pos x="T6" y="T7"/>
                            </a:cxn>
                            <a:cxn ang="T104">
                              <a:pos x="T8" y="T9"/>
                            </a:cxn>
                            <a:cxn ang="T105">
                              <a:pos x="T10" y="T11"/>
                            </a:cxn>
                            <a:cxn ang="T106">
                              <a:pos x="T12" y="T13"/>
                            </a:cxn>
                            <a:cxn ang="T107">
                              <a:pos x="T14" y="T15"/>
                            </a:cxn>
                            <a:cxn ang="T108">
                              <a:pos x="T16" y="T17"/>
                            </a:cxn>
                            <a:cxn ang="T109">
                              <a:pos x="T18" y="T19"/>
                            </a:cxn>
                            <a:cxn ang="T110">
                              <a:pos x="T20" y="T21"/>
                            </a:cxn>
                            <a:cxn ang="T111">
                              <a:pos x="T22" y="T23"/>
                            </a:cxn>
                            <a:cxn ang="T112">
                              <a:pos x="T24" y="T25"/>
                            </a:cxn>
                            <a:cxn ang="T113">
                              <a:pos x="T26" y="T27"/>
                            </a:cxn>
                            <a:cxn ang="T114">
                              <a:pos x="T28" y="T29"/>
                            </a:cxn>
                            <a:cxn ang="T115">
                              <a:pos x="T30" y="T31"/>
                            </a:cxn>
                            <a:cxn ang="T116">
                              <a:pos x="T32" y="T33"/>
                            </a:cxn>
                            <a:cxn ang="T117">
                              <a:pos x="T34" y="T35"/>
                            </a:cxn>
                            <a:cxn ang="T118">
                              <a:pos x="T36" y="T37"/>
                            </a:cxn>
                            <a:cxn ang="T119">
                              <a:pos x="T38" y="T39"/>
                            </a:cxn>
                            <a:cxn ang="T120">
                              <a:pos x="T40" y="T41"/>
                            </a:cxn>
                            <a:cxn ang="T121">
                              <a:pos x="T42" y="T43"/>
                            </a:cxn>
                            <a:cxn ang="T122">
                              <a:pos x="T44" y="T45"/>
                            </a:cxn>
                            <a:cxn ang="T123">
                              <a:pos x="T46" y="T47"/>
                            </a:cxn>
                            <a:cxn ang="T124">
                              <a:pos x="T48" y="T49"/>
                            </a:cxn>
                            <a:cxn ang="T125">
                              <a:pos x="T50" y="T51"/>
                            </a:cxn>
                            <a:cxn ang="T126">
                              <a:pos x="T52" y="T53"/>
                            </a:cxn>
                            <a:cxn ang="T127">
                              <a:pos x="T54" y="T55"/>
                            </a:cxn>
                            <a:cxn ang="T128">
                              <a:pos x="T56" y="T57"/>
                            </a:cxn>
                            <a:cxn ang="T129">
                              <a:pos x="T58" y="T59"/>
                            </a:cxn>
                            <a:cxn ang="T130">
                              <a:pos x="T60" y="T61"/>
                            </a:cxn>
                            <a:cxn ang="T131">
                              <a:pos x="T62" y="T63"/>
                            </a:cxn>
                            <a:cxn ang="T132">
                              <a:pos x="T64" y="T65"/>
                            </a:cxn>
                            <a:cxn ang="T133">
                              <a:pos x="T66" y="T67"/>
                            </a:cxn>
                            <a:cxn ang="T134">
                              <a:pos x="T68" y="T69"/>
                            </a:cxn>
                            <a:cxn ang="T135">
                              <a:pos x="T70" y="T71"/>
                            </a:cxn>
                            <a:cxn ang="T136">
                              <a:pos x="T72" y="T73"/>
                            </a:cxn>
                            <a:cxn ang="T137">
                              <a:pos x="T74" y="T75"/>
                            </a:cxn>
                            <a:cxn ang="T138">
                              <a:pos x="T76" y="T77"/>
                            </a:cxn>
                            <a:cxn ang="T139">
                              <a:pos x="T78" y="T79"/>
                            </a:cxn>
                            <a:cxn ang="T140">
                              <a:pos x="T80" y="T81"/>
                            </a:cxn>
                            <a:cxn ang="T141">
                              <a:pos x="T82" y="T83"/>
                            </a:cxn>
                            <a:cxn ang="T142">
                              <a:pos x="T84" y="T85"/>
                            </a:cxn>
                            <a:cxn ang="T143">
                              <a:pos x="T86" y="T87"/>
                            </a:cxn>
                            <a:cxn ang="T144">
                              <a:pos x="T88" y="T89"/>
                            </a:cxn>
                            <a:cxn ang="T145">
                              <a:pos x="T90" y="T91"/>
                            </a:cxn>
                            <a:cxn ang="T146">
                              <a:pos x="T92" y="T93"/>
                            </a:cxn>
                            <a:cxn ang="T147">
                              <a:pos x="T94" y="T95"/>
                            </a:cxn>
                            <a:cxn ang="T148">
                              <a:pos x="T96" y="T97"/>
                            </a:cxn>
                            <a:cxn ang="T149">
                              <a:pos x="T98" y="T99"/>
                            </a:cxn>
                          </a:cxnLst>
                          <a:rect l="T150" t="T151" r="T152" b="T153"/>
                          <a:pathLst>
                            <a:path w="66" h="111">
                              <a:moveTo>
                                <a:pt x="66" y="2"/>
                              </a:moveTo>
                              <a:lnTo>
                                <a:pt x="66" y="75"/>
                              </a:lnTo>
                              <a:lnTo>
                                <a:pt x="66" y="78"/>
                              </a:lnTo>
                              <a:lnTo>
                                <a:pt x="66" y="80"/>
                              </a:lnTo>
                              <a:lnTo>
                                <a:pt x="66" y="83"/>
                              </a:lnTo>
                              <a:lnTo>
                                <a:pt x="65" y="86"/>
                              </a:lnTo>
                              <a:lnTo>
                                <a:pt x="65" y="89"/>
                              </a:lnTo>
                              <a:lnTo>
                                <a:pt x="64" y="92"/>
                              </a:lnTo>
                              <a:lnTo>
                                <a:pt x="63" y="95"/>
                              </a:lnTo>
                              <a:lnTo>
                                <a:pt x="61" y="98"/>
                              </a:lnTo>
                              <a:lnTo>
                                <a:pt x="59" y="100"/>
                              </a:lnTo>
                              <a:lnTo>
                                <a:pt x="57" y="103"/>
                              </a:lnTo>
                              <a:lnTo>
                                <a:pt x="54" y="105"/>
                              </a:lnTo>
                              <a:lnTo>
                                <a:pt x="51" y="107"/>
                              </a:lnTo>
                              <a:lnTo>
                                <a:pt x="47" y="109"/>
                              </a:lnTo>
                              <a:lnTo>
                                <a:pt x="43" y="110"/>
                              </a:lnTo>
                              <a:lnTo>
                                <a:pt x="37" y="110"/>
                              </a:lnTo>
                              <a:lnTo>
                                <a:pt x="32" y="111"/>
                              </a:lnTo>
                              <a:lnTo>
                                <a:pt x="29" y="111"/>
                              </a:lnTo>
                              <a:lnTo>
                                <a:pt x="26" y="110"/>
                              </a:lnTo>
                              <a:lnTo>
                                <a:pt x="24" y="110"/>
                              </a:lnTo>
                              <a:lnTo>
                                <a:pt x="21" y="109"/>
                              </a:lnTo>
                              <a:lnTo>
                                <a:pt x="18" y="109"/>
                              </a:lnTo>
                              <a:lnTo>
                                <a:pt x="16" y="108"/>
                              </a:lnTo>
                              <a:lnTo>
                                <a:pt x="14" y="107"/>
                              </a:lnTo>
                              <a:lnTo>
                                <a:pt x="12" y="105"/>
                              </a:lnTo>
                              <a:lnTo>
                                <a:pt x="9" y="104"/>
                              </a:lnTo>
                              <a:lnTo>
                                <a:pt x="8" y="102"/>
                              </a:lnTo>
                              <a:lnTo>
                                <a:pt x="6" y="100"/>
                              </a:lnTo>
                              <a:lnTo>
                                <a:pt x="5" y="98"/>
                              </a:lnTo>
                              <a:lnTo>
                                <a:pt x="3" y="96"/>
                              </a:lnTo>
                              <a:lnTo>
                                <a:pt x="2" y="93"/>
                              </a:lnTo>
                              <a:lnTo>
                                <a:pt x="2" y="91"/>
                              </a:lnTo>
                              <a:lnTo>
                                <a:pt x="2" y="88"/>
                              </a:lnTo>
                              <a:lnTo>
                                <a:pt x="21" y="88"/>
                              </a:lnTo>
                              <a:lnTo>
                                <a:pt x="21" y="89"/>
                              </a:lnTo>
                              <a:lnTo>
                                <a:pt x="22" y="90"/>
                              </a:lnTo>
                              <a:lnTo>
                                <a:pt x="22" y="91"/>
                              </a:lnTo>
                              <a:lnTo>
                                <a:pt x="23" y="92"/>
                              </a:lnTo>
                              <a:lnTo>
                                <a:pt x="24" y="93"/>
                              </a:lnTo>
                              <a:lnTo>
                                <a:pt x="25" y="93"/>
                              </a:lnTo>
                              <a:lnTo>
                                <a:pt x="25" y="94"/>
                              </a:lnTo>
                              <a:lnTo>
                                <a:pt x="26" y="94"/>
                              </a:lnTo>
                              <a:lnTo>
                                <a:pt x="28" y="95"/>
                              </a:lnTo>
                              <a:lnTo>
                                <a:pt x="29" y="95"/>
                              </a:lnTo>
                              <a:lnTo>
                                <a:pt x="30" y="95"/>
                              </a:lnTo>
                              <a:lnTo>
                                <a:pt x="32" y="95"/>
                              </a:lnTo>
                              <a:lnTo>
                                <a:pt x="34" y="95"/>
                              </a:lnTo>
                              <a:lnTo>
                                <a:pt x="36" y="95"/>
                              </a:lnTo>
                              <a:lnTo>
                                <a:pt x="37" y="95"/>
                              </a:lnTo>
                              <a:lnTo>
                                <a:pt x="39" y="95"/>
                              </a:lnTo>
                              <a:lnTo>
                                <a:pt x="40" y="94"/>
                              </a:lnTo>
                              <a:lnTo>
                                <a:pt x="41" y="94"/>
                              </a:lnTo>
                              <a:lnTo>
                                <a:pt x="43" y="93"/>
                              </a:lnTo>
                              <a:lnTo>
                                <a:pt x="43" y="92"/>
                              </a:lnTo>
                              <a:lnTo>
                                <a:pt x="44" y="91"/>
                              </a:lnTo>
                              <a:lnTo>
                                <a:pt x="45" y="90"/>
                              </a:lnTo>
                              <a:lnTo>
                                <a:pt x="46" y="89"/>
                              </a:lnTo>
                              <a:lnTo>
                                <a:pt x="47" y="87"/>
                              </a:lnTo>
                              <a:lnTo>
                                <a:pt x="47" y="86"/>
                              </a:lnTo>
                              <a:lnTo>
                                <a:pt x="48" y="84"/>
                              </a:lnTo>
                              <a:lnTo>
                                <a:pt x="48" y="82"/>
                              </a:lnTo>
                              <a:lnTo>
                                <a:pt x="48" y="80"/>
                              </a:lnTo>
                              <a:lnTo>
                                <a:pt x="48" y="78"/>
                              </a:lnTo>
                              <a:lnTo>
                                <a:pt x="48" y="69"/>
                              </a:lnTo>
                              <a:lnTo>
                                <a:pt x="48" y="68"/>
                              </a:lnTo>
                              <a:lnTo>
                                <a:pt x="47" y="69"/>
                              </a:lnTo>
                              <a:lnTo>
                                <a:pt x="46" y="70"/>
                              </a:lnTo>
                              <a:lnTo>
                                <a:pt x="46" y="71"/>
                              </a:lnTo>
                              <a:lnTo>
                                <a:pt x="45" y="72"/>
                              </a:lnTo>
                              <a:lnTo>
                                <a:pt x="44" y="73"/>
                              </a:lnTo>
                              <a:lnTo>
                                <a:pt x="43" y="74"/>
                              </a:lnTo>
                              <a:lnTo>
                                <a:pt x="43" y="75"/>
                              </a:lnTo>
                              <a:lnTo>
                                <a:pt x="42" y="76"/>
                              </a:lnTo>
                              <a:lnTo>
                                <a:pt x="40" y="77"/>
                              </a:lnTo>
                              <a:lnTo>
                                <a:pt x="39" y="78"/>
                              </a:lnTo>
                              <a:lnTo>
                                <a:pt x="38" y="78"/>
                              </a:lnTo>
                              <a:lnTo>
                                <a:pt x="36" y="79"/>
                              </a:lnTo>
                              <a:lnTo>
                                <a:pt x="35" y="79"/>
                              </a:lnTo>
                              <a:lnTo>
                                <a:pt x="33" y="79"/>
                              </a:lnTo>
                              <a:lnTo>
                                <a:pt x="31" y="80"/>
                              </a:lnTo>
                              <a:lnTo>
                                <a:pt x="30" y="80"/>
                              </a:lnTo>
                              <a:lnTo>
                                <a:pt x="27" y="80"/>
                              </a:lnTo>
                              <a:lnTo>
                                <a:pt x="24" y="79"/>
                              </a:lnTo>
                              <a:lnTo>
                                <a:pt x="21" y="78"/>
                              </a:lnTo>
                              <a:lnTo>
                                <a:pt x="18" y="77"/>
                              </a:lnTo>
                              <a:lnTo>
                                <a:pt x="15" y="76"/>
                              </a:lnTo>
                              <a:lnTo>
                                <a:pt x="13" y="74"/>
                              </a:lnTo>
                              <a:lnTo>
                                <a:pt x="11" y="72"/>
                              </a:lnTo>
                              <a:lnTo>
                                <a:pt x="9" y="70"/>
                              </a:lnTo>
                              <a:lnTo>
                                <a:pt x="7" y="67"/>
                              </a:lnTo>
                              <a:lnTo>
                                <a:pt x="5" y="64"/>
                              </a:lnTo>
                              <a:lnTo>
                                <a:pt x="4" y="61"/>
                              </a:lnTo>
                              <a:lnTo>
                                <a:pt x="2" y="57"/>
                              </a:lnTo>
                              <a:lnTo>
                                <a:pt x="1" y="54"/>
                              </a:lnTo>
                              <a:lnTo>
                                <a:pt x="1" y="49"/>
                              </a:lnTo>
                              <a:lnTo>
                                <a:pt x="0" y="45"/>
                              </a:lnTo>
                              <a:lnTo>
                                <a:pt x="0" y="40"/>
                              </a:lnTo>
                              <a:lnTo>
                                <a:pt x="0" y="35"/>
                              </a:lnTo>
                              <a:lnTo>
                                <a:pt x="1" y="31"/>
                              </a:lnTo>
                              <a:lnTo>
                                <a:pt x="1" y="26"/>
                              </a:lnTo>
                              <a:lnTo>
                                <a:pt x="2" y="23"/>
                              </a:lnTo>
                              <a:lnTo>
                                <a:pt x="4" y="19"/>
                              </a:lnTo>
                              <a:lnTo>
                                <a:pt x="5" y="16"/>
                              </a:lnTo>
                              <a:lnTo>
                                <a:pt x="7" y="13"/>
                              </a:lnTo>
                              <a:lnTo>
                                <a:pt x="9" y="10"/>
                              </a:lnTo>
                              <a:lnTo>
                                <a:pt x="11" y="8"/>
                              </a:lnTo>
                              <a:lnTo>
                                <a:pt x="13" y="6"/>
                              </a:lnTo>
                              <a:lnTo>
                                <a:pt x="15" y="4"/>
                              </a:lnTo>
                              <a:lnTo>
                                <a:pt x="18" y="3"/>
                              </a:lnTo>
                              <a:lnTo>
                                <a:pt x="20" y="2"/>
                              </a:lnTo>
                              <a:lnTo>
                                <a:pt x="23" y="1"/>
                              </a:lnTo>
                              <a:lnTo>
                                <a:pt x="26" y="0"/>
                              </a:lnTo>
                              <a:lnTo>
                                <a:pt x="29" y="0"/>
                              </a:lnTo>
                              <a:lnTo>
                                <a:pt x="31" y="0"/>
                              </a:lnTo>
                              <a:lnTo>
                                <a:pt x="33" y="1"/>
                              </a:lnTo>
                              <a:lnTo>
                                <a:pt x="35" y="1"/>
                              </a:lnTo>
                              <a:lnTo>
                                <a:pt x="37" y="2"/>
                              </a:lnTo>
                              <a:lnTo>
                                <a:pt x="38" y="2"/>
                              </a:lnTo>
                              <a:lnTo>
                                <a:pt x="40" y="3"/>
                              </a:lnTo>
                              <a:lnTo>
                                <a:pt x="41" y="4"/>
                              </a:lnTo>
                              <a:lnTo>
                                <a:pt x="43" y="5"/>
                              </a:lnTo>
                              <a:lnTo>
                                <a:pt x="43" y="6"/>
                              </a:lnTo>
                              <a:lnTo>
                                <a:pt x="44" y="7"/>
                              </a:lnTo>
                              <a:lnTo>
                                <a:pt x="45" y="8"/>
                              </a:lnTo>
                              <a:lnTo>
                                <a:pt x="46" y="10"/>
                              </a:lnTo>
                              <a:lnTo>
                                <a:pt x="47" y="11"/>
                              </a:lnTo>
                              <a:lnTo>
                                <a:pt x="48" y="12"/>
                              </a:lnTo>
                              <a:lnTo>
                                <a:pt x="48" y="13"/>
                              </a:lnTo>
                              <a:lnTo>
                                <a:pt x="49" y="14"/>
                              </a:lnTo>
                              <a:lnTo>
                                <a:pt x="49" y="2"/>
                              </a:lnTo>
                              <a:lnTo>
                                <a:pt x="66" y="2"/>
                              </a:lnTo>
                              <a:close/>
                              <a:moveTo>
                                <a:pt x="33" y="63"/>
                              </a:moveTo>
                              <a:lnTo>
                                <a:pt x="35" y="62"/>
                              </a:lnTo>
                              <a:lnTo>
                                <a:pt x="37" y="62"/>
                              </a:lnTo>
                              <a:lnTo>
                                <a:pt x="39" y="61"/>
                              </a:lnTo>
                              <a:lnTo>
                                <a:pt x="40" y="61"/>
                              </a:lnTo>
                              <a:lnTo>
                                <a:pt x="42" y="60"/>
                              </a:lnTo>
                              <a:lnTo>
                                <a:pt x="43" y="58"/>
                              </a:lnTo>
                              <a:lnTo>
                                <a:pt x="44" y="57"/>
                              </a:lnTo>
                              <a:lnTo>
                                <a:pt x="45" y="55"/>
                              </a:lnTo>
                              <a:lnTo>
                                <a:pt x="46" y="54"/>
                              </a:lnTo>
                              <a:lnTo>
                                <a:pt x="47" y="52"/>
                              </a:lnTo>
                              <a:lnTo>
                                <a:pt x="47" y="50"/>
                              </a:lnTo>
                              <a:lnTo>
                                <a:pt x="47" y="48"/>
                              </a:lnTo>
                              <a:lnTo>
                                <a:pt x="48" y="46"/>
                              </a:lnTo>
                              <a:lnTo>
                                <a:pt x="48" y="44"/>
                              </a:lnTo>
                              <a:lnTo>
                                <a:pt x="48" y="42"/>
                              </a:lnTo>
                              <a:lnTo>
                                <a:pt x="48" y="40"/>
                              </a:lnTo>
                              <a:lnTo>
                                <a:pt x="48" y="38"/>
                              </a:lnTo>
                              <a:lnTo>
                                <a:pt x="48" y="36"/>
                              </a:lnTo>
                              <a:lnTo>
                                <a:pt x="48" y="34"/>
                              </a:lnTo>
                              <a:lnTo>
                                <a:pt x="47" y="32"/>
                              </a:lnTo>
                              <a:lnTo>
                                <a:pt x="47" y="30"/>
                              </a:lnTo>
                              <a:lnTo>
                                <a:pt x="46" y="28"/>
                              </a:lnTo>
                              <a:lnTo>
                                <a:pt x="45" y="26"/>
                              </a:lnTo>
                              <a:lnTo>
                                <a:pt x="44" y="24"/>
                              </a:lnTo>
                              <a:lnTo>
                                <a:pt x="43" y="23"/>
                              </a:lnTo>
                              <a:lnTo>
                                <a:pt x="42" y="22"/>
                              </a:lnTo>
                              <a:lnTo>
                                <a:pt x="41" y="21"/>
                              </a:lnTo>
                              <a:lnTo>
                                <a:pt x="39" y="20"/>
                              </a:lnTo>
                              <a:lnTo>
                                <a:pt x="38" y="19"/>
                              </a:lnTo>
                              <a:lnTo>
                                <a:pt x="36" y="18"/>
                              </a:lnTo>
                              <a:lnTo>
                                <a:pt x="35" y="18"/>
                              </a:lnTo>
                              <a:lnTo>
                                <a:pt x="33" y="18"/>
                              </a:lnTo>
                              <a:lnTo>
                                <a:pt x="31" y="18"/>
                              </a:lnTo>
                              <a:lnTo>
                                <a:pt x="30" y="18"/>
                              </a:lnTo>
                              <a:lnTo>
                                <a:pt x="29" y="19"/>
                              </a:lnTo>
                              <a:lnTo>
                                <a:pt x="28" y="19"/>
                              </a:lnTo>
                              <a:lnTo>
                                <a:pt x="27" y="20"/>
                              </a:lnTo>
                              <a:lnTo>
                                <a:pt x="25" y="21"/>
                              </a:lnTo>
                              <a:lnTo>
                                <a:pt x="24" y="22"/>
                              </a:lnTo>
                              <a:lnTo>
                                <a:pt x="23" y="23"/>
                              </a:lnTo>
                              <a:lnTo>
                                <a:pt x="22" y="24"/>
                              </a:lnTo>
                              <a:lnTo>
                                <a:pt x="21" y="26"/>
                              </a:lnTo>
                              <a:lnTo>
                                <a:pt x="21" y="28"/>
                              </a:lnTo>
                              <a:lnTo>
                                <a:pt x="20" y="30"/>
                              </a:lnTo>
                              <a:lnTo>
                                <a:pt x="19" y="33"/>
                              </a:lnTo>
                              <a:lnTo>
                                <a:pt x="19" y="35"/>
                              </a:lnTo>
                              <a:lnTo>
                                <a:pt x="19" y="38"/>
                              </a:lnTo>
                              <a:lnTo>
                                <a:pt x="19" y="41"/>
                              </a:lnTo>
                              <a:lnTo>
                                <a:pt x="19" y="43"/>
                              </a:lnTo>
                              <a:lnTo>
                                <a:pt x="19" y="45"/>
                              </a:lnTo>
                              <a:lnTo>
                                <a:pt x="19" y="47"/>
                              </a:lnTo>
                              <a:lnTo>
                                <a:pt x="19" y="49"/>
                              </a:lnTo>
                              <a:lnTo>
                                <a:pt x="20" y="51"/>
                              </a:lnTo>
                              <a:lnTo>
                                <a:pt x="20" y="52"/>
                              </a:lnTo>
                              <a:lnTo>
                                <a:pt x="21" y="54"/>
                              </a:lnTo>
                              <a:lnTo>
                                <a:pt x="22" y="56"/>
                              </a:lnTo>
                              <a:lnTo>
                                <a:pt x="23" y="57"/>
                              </a:lnTo>
                              <a:lnTo>
                                <a:pt x="24" y="58"/>
                              </a:lnTo>
                              <a:lnTo>
                                <a:pt x="25" y="60"/>
                              </a:lnTo>
                              <a:lnTo>
                                <a:pt x="26" y="61"/>
                              </a:lnTo>
                              <a:lnTo>
                                <a:pt x="28" y="61"/>
                              </a:lnTo>
                              <a:lnTo>
                                <a:pt x="29" y="62"/>
                              </a:lnTo>
                              <a:lnTo>
                                <a:pt x="31" y="62"/>
                              </a:lnTo>
                              <a:lnTo>
                                <a:pt x="33" y="63"/>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8" name="Freeform 256"/>
                        <a:cNvSpPr>
                          <a:spLocks/>
                        </a:cNvSpPr>
                      </a:nvSpPr>
                      <a:spPr bwMode="auto">
                        <a:xfrm>
                          <a:off x="2273" y="2820"/>
                          <a:ext cx="82" cy="109"/>
                        </a:xfrm>
                        <a:custGeom>
                          <a:avLst/>
                          <a:gdLst>
                            <a:gd name="T0" fmla="*/ 62 w 82"/>
                            <a:gd name="T1" fmla="*/ 34 h 109"/>
                            <a:gd name="T2" fmla="*/ 60 w 82"/>
                            <a:gd name="T3" fmla="*/ 30 h 109"/>
                            <a:gd name="T4" fmla="*/ 58 w 82"/>
                            <a:gd name="T5" fmla="*/ 26 h 109"/>
                            <a:gd name="T6" fmla="*/ 54 w 82"/>
                            <a:gd name="T7" fmla="*/ 22 h 109"/>
                            <a:gd name="T8" fmla="*/ 47 w 82"/>
                            <a:gd name="T9" fmla="*/ 19 h 109"/>
                            <a:gd name="T10" fmla="*/ 40 w 82"/>
                            <a:gd name="T11" fmla="*/ 19 h 109"/>
                            <a:gd name="T12" fmla="*/ 35 w 82"/>
                            <a:gd name="T13" fmla="*/ 21 h 109"/>
                            <a:gd name="T14" fmla="*/ 29 w 82"/>
                            <a:gd name="T15" fmla="*/ 24 h 109"/>
                            <a:gd name="T16" fmla="*/ 24 w 82"/>
                            <a:gd name="T17" fmla="*/ 31 h 109"/>
                            <a:gd name="T18" fmla="*/ 21 w 82"/>
                            <a:gd name="T19" fmla="*/ 41 h 109"/>
                            <a:gd name="T20" fmla="*/ 19 w 82"/>
                            <a:gd name="T21" fmla="*/ 55 h 109"/>
                            <a:gd name="T22" fmla="*/ 20 w 82"/>
                            <a:gd name="T23" fmla="*/ 66 h 109"/>
                            <a:gd name="T24" fmla="*/ 22 w 82"/>
                            <a:gd name="T25" fmla="*/ 75 h 109"/>
                            <a:gd name="T26" fmla="*/ 26 w 82"/>
                            <a:gd name="T27" fmla="*/ 82 h 109"/>
                            <a:gd name="T28" fmla="*/ 32 w 82"/>
                            <a:gd name="T29" fmla="*/ 88 h 109"/>
                            <a:gd name="T30" fmla="*/ 39 w 82"/>
                            <a:gd name="T31" fmla="*/ 90 h 109"/>
                            <a:gd name="T32" fmla="*/ 46 w 82"/>
                            <a:gd name="T33" fmla="*/ 90 h 109"/>
                            <a:gd name="T34" fmla="*/ 51 w 82"/>
                            <a:gd name="T35" fmla="*/ 89 h 109"/>
                            <a:gd name="T36" fmla="*/ 55 w 82"/>
                            <a:gd name="T37" fmla="*/ 86 h 109"/>
                            <a:gd name="T38" fmla="*/ 59 w 82"/>
                            <a:gd name="T39" fmla="*/ 81 h 109"/>
                            <a:gd name="T40" fmla="*/ 61 w 82"/>
                            <a:gd name="T41" fmla="*/ 76 h 109"/>
                            <a:gd name="T42" fmla="*/ 82 w 82"/>
                            <a:gd name="T43" fmla="*/ 71 h 109"/>
                            <a:gd name="T44" fmla="*/ 79 w 82"/>
                            <a:gd name="T45" fmla="*/ 83 h 109"/>
                            <a:gd name="T46" fmla="*/ 73 w 82"/>
                            <a:gd name="T47" fmla="*/ 93 h 109"/>
                            <a:gd name="T48" fmla="*/ 66 w 82"/>
                            <a:gd name="T49" fmla="*/ 101 h 109"/>
                            <a:gd name="T50" fmla="*/ 57 w 82"/>
                            <a:gd name="T51" fmla="*/ 106 h 109"/>
                            <a:gd name="T52" fmla="*/ 46 w 82"/>
                            <a:gd name="T53" fmla="*/ 109 h 109"/>
                            <a:gd name="T54" fmla="*/ 33 w 82"/>
                            <a:gd name="T55" fmla="*/ 108 h 109"/>
                            <a:gd name="T56" fmla="*/ 21 w 82"/>
                            <a:gd name="T57" fmla="*/ 104 h 109"/>
                            <a:gd name="T58" fmla="*/ 12 w 82"/>
                            <a:gd name="T59" fmla="*/ 96 h 109"/>
                            <a:gd name="T60" fmla="*/ 5 w 82"/>
                            <a:gd name="T61" fmla="*/ 84 h 109"/>
                            <a:gd name="T62" fmla="*/ 1 w 82"/>
                            <a:gd name="T63" fmla="*/ 68 h 109"/>
                            <a:gd name="T64" fmla="*/ 0 w 82"/>
                            <a:gd name="T65" fmla="*/ 48 h 109"/>
                            <a:gd name="T66" fmla="*/ 3 w 82"/>
                            <a:gd name="T67" fmla="*/ 31 h 109"/>
                            <a:gd name="T68" fmla="*/ 9 w 82"/>
                            <a:gd name="T69" fmla="*/ 18 h 109"/>
                            <a:gd name="T70" fmla="*/ 18 w 82"/>
                            <a:gd name="T71" fmla="*/ 8 h 109"/>
                            <a:gd name="T72" fmla="*/ 29 w 82"/>
                            <a:gd name="T73" fmla="*/ 2 h 109"/>
                            <a:gd name="T74" fmla="*/ 42 w 82"/>
                            <a:gd name="T75" fmla="*/ 0 h 109"/>
                            <a:gd name="T76" fmla="*/ 56 w 82"/>
                            <a:gd name="T77" fmla="*/ 2 h 109"/>
                            <a:gd name="T78" fmla="*/ 66 w 82"/>
                            <a:gd name="T79" fmla="*/ 8 h 109"/>
                            <a:gd name="T80" fmla="*/ 74 w 82"/>
                            <a:gd name="T81" fmla="*/ 16 h 109"/>
                            <a:gd name="T82" fmla="*/ 79 w 82"/>
                            <a:gd name="T83" fmla="*/ 25 h 109"/>
                            <a:gd name="T84" fmla="*/ 81 w 82"/>
                            <a:gd name="T85" fmla="*/ 34 h 10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2"/>
                            <a:gd name="T130" fmla="*/ 0 h 109"/>
                            <a:gd name="T131" fmla="*/ 82 w 82"/>
                            <a:gd name="T132" fmla="*/ 109 h 109"/>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2" h="109">
                              <a:moveTo>
                                <a:pt x="62" y="37"/>
                              </a:moveTo>
                              <a:lnTo>
                                <a:pt x="62" y="36"/>
                              </a:lnTo>
                              <a:lnTo>
                                <a:pt x="62" y="34"/>
                              </a:lnTo>
                              <a:lnTo>
                                <a:pt x="61" y="33"/>
                              </a:lnTo>
                              <a:lnTo>
                                <a:pt x="61" y="31"/>
                              </a:lnTo>
                              <a:lnTo>
                                <a:pt x="60" y="30"/>
                              </a:lnTo>
                              <a:lnTo>
                                <a:pt x="60" y="28"/>
                              </a:lnTo>
                              <a:lnTo>
                                <a:pt x="59" y="27"/>
                              </a:lnTo>
                              <a:lnTo>
                                <a:pt x="58" y="26"/>
                              </a:lnTo>
                              <a:lnTo>
                                <a:pt x="56" y="24"/>
                              </a:lnTo>
                              <a:lnTo>
                                <a:pt x="55" y="23"/>
                              </a:lnTo>
                              <a:lnTo>
                                <a:pt x="54" y="22"/>
                              </a:lnTo>
                              <a:lnTo>
                                <a:pt x="52" y="21"/>
                              </a:lnTo>
                              <a:lnTo>
                                <a:pt x="50" y="20"/>
                              </a:lnTo>
                              <a:lnTo>
                                <a:pt x="47" y="19"/>
                              </a:lnTo>
                              <a:lnTo>
                                <a:pt x="45" y="19"/>
                              </a:lnTo>
                              <a:lnTo>
                                <a:pt x="42" y="19"/>
                              </a:lnTo>
                              <a:lnTo>
                                <a:pt x="40" y="19"/>
                              </a:lnTo>
                              <a:lnTo>
                                <a:pt x="39" y="19"/>
                              </a:lnTo>
                              <a:lnTo>
                                <a:pt x="37" y="20"/>
                              </a:lnTo>
                              <a:lnTo>
                                <a:pt x="35" y="21"/>
                              </a:lnTo>
                              <a:lnTo>
                                <a:pt x="33" y="21"/>
                              </a:lnTo>
                              <a:lnTo>
                                <a:pt x="31" y="23"/>
                              </a:lnTo>
                              <a:lnTo>
                                <a:pt x="29" y="24"/>
                              </a:lnTo>
                              <a:lnTo>
                                <a:pt x="27" y="26"/>
                              </a:lnTo>
                              <a:lnTo>
                                <a:pt x="26" y="28"/>
                              </a:lnTo>
                              <a:lnTo>
                                <a:pt x="24" y="31"/>
                              </a:lnTo>
                              <a:lnTo>
                                <a:pt x="23" y="34"/>
                              </a:lnTo>
                              <a:lnTo>
                                <a:pt x="22" y="37"/>
                              </a:lnTo>
                              <a:lnTo>
                                <a:pt x="21" y="41"/>
                              </a:lnTo>
                              <a:lnTo>
                                <a:pt x="20" y="45"/>
                              </a:lnTo>
                              <a:lnTo>
                                <a:pt x="19" y="50"/>
                              </a:lnTo>
                              <a:lnTo>
                                <a:pt x="19" y="55"/>
                              </a:lnTo>
                              <a:lnTo>
                                <a:pt x="19" y="59"/>
                              </a:lnTo>
                              <a:lnTo>
                                <a:pt x="20" y="62"/>
                              </a:lnTo>
                              <a:lnTo>
                                <a:pt x="20" y="66"/>
                              </a:lnTo>
                              <a:lnTo>
                                <a:pt x="21" y="69"/>
                              </a:lnTo>
                              <a:lnTo>
                                <a:pt x="21" y="72"/>
                              </a:lnTo>
                              <a:lnTo>
                                <a:pt x="22" y="75"/>
                              </a:lnTo>
                              <a:lnTo>
                                <a:pt x="23" y="77"/>
                              </a:lnTo>
                              <a:lnTo>
                                <a:pt x="25" y="80"/>
                              </a:lnTo>
                              <a:lnTo>
                                <a:pt x="26" y="82"/>
                              </a:lnTo>
                              <a:lnTo>
                                <a:pt x="28" y="84"/>
                              </a:lnTo>
                              <a:lnTo>
                                <a:pt x="30" y="86"/>
                              </a:lnTo>
                              <a:lnTo>
                                <a:pt x="32" y="88"/>
                              </a:lnTo>
                              <a:lnTo>
                                <a:pt x="34" y="89"/>
                              </a:lnTo>
                              <a:lnTo>
                                <a:pt x="37" y="90"/>
                              </a:lnTo>
                              <a:lnTo>
                                <a:pt x="39" y="90"/>
                              </a:lnTo>
                              <a:lnTo>
                                <a:pt x="42" y="91"/>
                              </a:lnTo>
                              <a:lnTo>
                                <a:pt x="44" y="91"/>
                              </a:lnTo>
                              <a:lnTo>
                                <a:pt x="46" y="90"/>
                              </a:lnTo>
                              <a:lnTo>
                                <a:pt x="48" y="90"/>
                              </a:lnTo>
                              <a:lnTo>
                                <a:pt x="49" y="89"/>
                              </a:lnTo>
                              <a:lnTo>
                                <a:pt x="51" y="89"/>
                              </a:lnTo>
                              <a:lnTo>
                                <a:pt x="53" y="88"/>
                              </a:lnTo>
                              <a:lnTo>
                                <a:pt x="54" y="87"/>
                              </a:lnTo>
                              <a:lnTo>
                                <a:pt x="55" y="86"/>
                              </a:lnTo>
                              <a:lnTo>
                                <a:pt x="57" y="84"/>
                              </a:lnTo>
                              <a:lnTo>
                                <a:pt x="58" y="83"/>
                              </a:lnTo>
                              <a:lnTo>
                                <a:pt x="59" y="81"/>
                              </a:lnTo>
                              <a:lnTo>
                                <a:pt x="60" y="79"/>
                              </a:lnTo>
                              <a:lnTo>
                                <a:pt x="61" y="78"/>
                              </a:lnTo>
                              <a:lnTo>
                                <a:pt x="61" y="76"/>
                              </a:lnTo>
                              <a:lnTo>
                                <a:pt x="62" y="73"/>
                              </a:lnTo>
                              <a:lnTo>
                                <a:pt x="62" y="71"/>
                              </a:lnTo>
                              <a:lnTo>
                                <a:pt x="82" y="71"/>
                              </a:lnTo>
                              <a:lnTo>
                                <a:pt x="81" y="75"/>
                              </a:lnTo>
                              <a:lnTo>
                                <a:pt x="80" y="79"/>
                              </a:lnTo>
                              <a:lnTo>
                                <a:pt x="79" y="83"/>
                              </a:lnTo>
                              <a:lnTo>
                                <a:pt x="77" y="87"/>
                              </a:lnTo>
                              <a:lnTo>
                                <a:pt x="75" y="90"/>
                              </a:lnTo>
                              <a:lnTo>
                                <a:pt x="73" y="93"/>
                              </a:lnTo>
                              <a:lnTo>
                                <a:pt x="71" y="96"/>
                              </a:lnTo>
                              <a:lnTo>
                                <a:pt x="69" y="99"/>
                              </a:lnTo>
                              <a:lnTo>
                                <a:pt x="66" y="101"/>
                              </a:lnTo>
                              <a:lnTo>
                                <a:pt x="63" y="103"/>
                              </a:lnTo>
                              <a:lnTo>
                                <a:pt x="61" y="105"/>
                              </a:lnTo>
                              <a:lnTo>
                                <a:pt x="57" y="106"/>
                              </a:lnTo>
                              <a:lnTo>
                                <a:pt x="54" y="108"/>
                              </a:lnTo>
                              <a:lnTo>
                                <a:pt x="50" y="109"/>
                              </a:lnTo>
                              <a:lnTo>
                                <a:pt x="46" y="109"/>
                              </a:lnTo>
                              <a:lnTo>
                                <a:pt x="42" y="109"/>
                              </a:lnTo>
                              <a:lnTo>
                                <a:pt x="37" y="109"/>
                              </a:lnTo>
                              <a:lnTo>
                                <a:pt x="33" y="108"/>
                              </a:lnTo>
                              <a:lnTo>
                                <a:pt x="29" y="107"/>
                              </a:lnTo>
                              <a:lnTo>
                                <a:pt x="25" y="106"/>
                              </a:lnTo>
                              <a:lnTo>
                                <a:pt x="21" y="104"/>
                              </a:lnTo>
                              <a:lnTo>
                                <a:pt x="18" y="102"/>
                              </a:lnTo>
                              <a:lnTo>
                                <a:pt x="15" y="99"/>
                              </a:lnTo>
                              <a:lnTo>
                                <a:pt x="12" y="96"/>
                              </a:lnTo>
                              <a:lnTo>
                                <a:pt x="9" y="92"/>
                              </a:lnTo>
                              <a:lnTo>
                                <a:pt x="7" y="88"/>
                              </a:lnTo>
                              <a:lnTo>
                                <a:pt x="5" y="84"/>
                              </a:lnTo>
                              <a:lnTo>
                                <a:pt x="3" y="79"/>
                              </a:lnTo>
                              <a:lnTo>
                                <a:pt x="1" y="73"/>
                              </a:lnTo>
                              <a:lnTo>
                                <a:pt x="1" y="68"/>
                              </a:lnTo>
                              <a:lnTo>
                                <a:pt x="0" y="61"/>
                              </a:lnTo>
                              <a:lnTo>
                                <a:pt x="0" y="55"/>
                              </a:lnTo>
                              <a:lnTo>
                                <a:pt x="0" y="48"/>
                              </a:lnTo>
                              <a:lnTo>
                                <a:pt x="1" y="42"/>
                              </a:lnTo>
                              <a:lnTo>
                                <a:pt x="2" y="36"/>
                              </a:lnTo>
                              <a:lnTo>
                                <a:pt x="3" y="31"/>
                              </a:lnTo>
                              <a:lnTo>
                                <a:pt x="5" y="26"/>
                              </a:lnTo>
                              <a:lnTo>
                                <a:pt x="7" y="22"/>
                              </a:lnTo>
                              <a:lnTo>
                                <a:pt x="9" y="18"/>
                              </a:lnTo>
                              <a:lnTo>
                                <a:pt x="12" y="14"/>
                              </a:lnTo>
                              <a:lnTo>
                                <a:pt x="15" y="11"/>
                              </a:lnTo>
                              <a:lnTo>
                                <a:pt x="18" y="8"/>
                              </a:lnTo>
                              <a:lnTo>
                                <a:pt x="22" y="6"/>
                              </a:lnTo>
                              <a:lnTo>
                                <a:pt x="25" y="4"/>
                              </a:lnTo>
                              <a:lnTo>
                                <a:pt x="29" y="2"/>
                              </a:lnTo>
                              <a:lnTo>
                                <a:pt x="33" y="1"/>
                              </a:lnTo>
                              <a:lnTo>
                                <a:pt x="38" y="1"/>
                              </a:lnTo>
                              <a:lnTo>
                                <a:pt x="42" y="0"/>
                              </a:lnTo>
                              <a:lnTo>
                                <a:pt x="47" y="1"/>
                              </a:lnTo>
                              <a:lnTo>
                                <a:pt x="52" y="1"/>
                              </a:lnTo>
                              <a:lnTo>
                                <a:pt x="56" y="2"/>
                              </a:lnTo>
                              <a:lnTo>
                                <a:pt x="60" y="4"/>
                              </a:lnTo>
                              <a:lnTo>
                                <a:pt x="63" y="6"/>
                              </a:lnTo>
                              <a:lnTo>
                                <a:pt x="66" y="8"/>
                              </a:lnTo>
                              <a:lnTo>
                                <a:pt x="69" y="10"/>
                              </a:lnTo>
                              <a:lnTo>
                                <a:pt x="72" y="13"/>
                              </a:lnTo>
                              <a:lnTo>
                                <a:pt x="74" y="16"/>
                              </a:lnTo>
                              <a:lnTo>
                                <a:pt x="76" y="19"/>
                              </a:lnTo>
                              <a:lnTo>
                                <a:pt x="78" y="22"/>
                              </a:lnTo>
                              <a:lnTo>
                                <a:pt x="79" y="25"/>
                              </a:lnTo>
                              <a:lnTo>
                                <a:pt x="80" y="28"/>
                              </a:lnTo>
                              <a:lnTo>
                                <a:pt x="81" y="31"/>
                              </a:lnTo>
                              <a:lnTo>
                                <a:pt x="81" y="34"/>
                              </a:lnTo>
                              <a:lnTo>
                                <a:pt x="82" y="37"/>
                              </a:lnTo>
                              <a:lnTo>
                                <a:pt x="62" y="3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69" name="Freeform 257"/>
                        <a:cNvSpPr>
                          <a:spLocks noEditPoints="1"/>
                        </a:cNvSpPr>
                      </a:nvSpPr>
                      <a:spPr bwMode="auto">
                        <a:xfrm>
                          <a:off x="2364" y="2848"/>
                          <a:ext cx="70" cy="81"/>
                        </a:xfrm>
                        <a:custGeom>
                          <a:avLst/>
                          <a:gdLst>
                            <a:gd name="T0" fmla="*/ 28 w 70"/>
                            <a:gd name="T1" fmla="*/ 80 h 81"/>
                            <a:gd name="T2" fmla="*/ 19 w 70"/>
                            <a:gd name="T3" fmla="*/ 77 h 81"/>
                            <a:gd name="T4" fmla="*/ 11 w 70"/>
                            <a:gd name="T5" fmla="*/ 71 h 81"/>
                            <a:gd name="T6" fmla="*/ 4 w 70"/>
                            <a:gd name="T7" fmla="*/ 62 h 81"/>
                            <a:gd name="T8" fmla="*/ 1 w 70"/>
                            <a:gd name="T9" fmla="*/ 50 h 81"/>
                            <a:gd name="T10" fmla="*/ 0 w 70"/>
                            <a:gd name="T11" fmla="*/ 35 h 81"/>
                            <a:gd name="T12" fmla="*/ 3 w 70"/>
                            <a:gd name="T13" fmla="*/ 22 h 81"/>
                            <a:gd name="T14" fmla="*/ 8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69 w 70"/>
                            <a:gd name="T31" fmla="*/ 35 h 81"/>
                            <a:gd name="T32" fmla="*/ 69 w 70"/>
                            <a:gd name="T33" fmla="*/ 50 h 81"/>
                            <a:gd name="T34" fmla="*/ 65 w 70"/>
                            <a:gd name="T35" fmla="*/ 62 h 81"/>
                            <a:gd name="T36" fmla="*/ 59 w 70"/>
                            <a:gd name="T37" fmla="*/ 71 h 81"/>
                            <a:gd name="T38" fmla="*/ 51 w 70"/>
                            <a:gd name="T39" fmla="*/ 77 h 81"/>
                            <a:gd name="T40" fmla="*/ 42 w 70"/>
                            <a:gd name="T41" fmla="*/ 80 h 81"/>
                            <a:gd name="T42" fmla="*/ 35 w 70"/>
                            <a:gd name="T43" fmla="*/ 17 h 81"/>
                            <a:gd name="T44" fmla="*/ 28 w 70"/>
                            <a:gd name="T45" fmla="*/ 18 h 81"/>
                            <a:gd name="T46" fmla="*/ 24 w 70"/>
                            <a:gd name="T47" fmla="*/ 22 h 81"/>
                            <a:gd name="T48" fmla="*/ 21 w 70"/>
                            <a:gd name="T49" fmla="*/ 27 h 81"/>
                            <a:gd name="T50" fmla="*/ 19 w 70"/>
                            <a:gd name="T51" fmla="*/ 33 h 81"/>
                            <a:gd name="T52" fmla="*/ 19 w 70"/>
                            <a:gd name="T53" fmla="*/ 38 h 81"/>
                            <a:gd name="T54" fmla="*/ 19 w 70"/>
                            <a:gd name="T55" fmla="*/ 44 h 81"/>
                            <a:gd name="T56" fmla="*/ 20 w 70"/>
                            <a:gd name="T57" fmla="*/ 50 h 81"/>
                            <a:gd name="T58" fmla="*/ 22 w 70"/>
                            <a:gd name="T59" fmla="*/ 56 h 81"/>
                            <a:gd name="T60" fmla="*/ 25 w 70"/>
                            <a:gd name="T61" fmla="*/ 60 h 81"/>
                            <a:gd name="T62" fmla="*/ 30 w 70"/>
                            <a:gd name="T63" fmla="*/ 63 h 81"/>
                            <a:gd name="T64" fmla="*/ 37 w 70"/>
                            <a:gd name="T65" fmla="*/ 64 h 81"/>
                            <a:gd name="T66" fmla="*/ 43 w 70"/>
                            <a:gd name="T67" fmla="*/ 61 h 81"/>
                            <a:gd name="T68" fmla="*/ 47 w 70"/>
                            <a:gd name="T69" fmla="*/ 57 h 81"/>
                            <a:gd name="T70" fmla="*/ 50 w 70"/>
                            <a:gd name="T71" fmla="*/ 52 h 81"/>
                            <a:gd name="T72" fmla="*/ 51 w 70"/>
                            <a:gd name="T73" fmla="*/ 46 h 81"/>
                            <a:gd name="T74" fmla="*/ 51 w 70"/>
                            <a:gd name="T75" fmla="*/ 40 h 81"/>
                            <a:gd name="T76" fmla="*/ 51 w 70"/>
                            <a:gd name="T77" fmla="*/ 35 h 81"/>
                            <a:gd name="T78" fmla="*/ 50 w 70"/>
                            <a:gd name="T79" fmla="*/ 29 h 81"/>
                            <a:gd name="T80" fmla="*/ 47 w 70"/>
                            <a:gd name="T81" fmla="*/ 23 h 81"/>
                            <a:gd name="T82" fmla="*/ 43 w 70"/>
                            <a:gd name="T83" fmla="*/ 19 h 81"/>
                            <a:gd name="T84" fmla="*/ 37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8" y="80"/>
                              </a:lnTo>
                              <a:lnTo>
                                <a:pt x="25" y="79"/>
                              </a:lnTo>
                              <a:lnTo>
                                <a:pt x="22" y="78"/>
                              </a:lnTo>
                              <a:lnTo>
                                <a:pt x="19" y="77"/>
                              </a:lnTo>
                              <a:lnTo>
                                <a:pt x="16" y="75"/>
                              </a:lnTo>
                              <a:lnTo>
                                <a:pt x="13" y="73"/>
                              </a:lnTo>
                              <a:lnTo>
                                <a:pt x="11" y="71"/>
                              </a:lnTo>
                              <a:lnTo>
                                <a:pt x="8" y="68"/>
                              </a:lnTo>
                              <a:lnTo>
                                <a:pt x="6" y="65"/>
                              </a:lnTo>
                              <a:lnTo>
                                <a:pt x="4" y="62"/>
                              </a:lnTo>
                              <a:lnTo>
                                <a:pt x="3" y="58"/>
                              </a:lnTo>
                              <a:lnTo>
                                <a:pt x="2" y="54"/>
                              </a:lnTo>
                              <a:lnTo>
                                <a:pt x="1" y="50"/>
                              </a:lnTo>
                              <a:lnTo>
                                <a:pt x="0" y="45"/>
                              </a:lnTo>
                              <a:lnTo>
                                <a:pt x="0" y="40"/>
                              </a:lnTo>
                              <a:lnTo>
                                <a:pt x="0" y="35"/>
                              </a:lnTo>
                              <a:lnTo>
                                <a:pt x="1" y="31"/>
                              </a:lnTo>
                              <a:lnTo>
                                <a:pt x="2" y="26"/>
                              </a:lnTo>
                              <a:lnTo>
                                <a:pt x="3" y="22"/>
                              </a:lnTo>
                              <a:lnTo>
                                <a:pt x="4" y="19"/>
                              </a:lnTo>
                              <a:lnTo>
                                <a:pt x="6" y="15"/>
                              </a:lnTo>
                              <a:lnTo>
                                <a:pt x="8" y="12"/>
                              </a:lnTo>
                              <a:lnTo>
                                <a:pt x="11" y="10"/>
                              </a:lnTo>
                              <a:lnTo>
                                <a:pt x="13" y="7"/>
                              </a:lnTo>
                              <a:lnTo>
                                <a:pt x="16" y="5"/>
                              </a:lnTo>
                              <a:lnTo>
                                <a:pt x="19" y="4"/>
                              </a:lnTo>
                              <a:lnTo>
                                <a:pt x="22" y="2"/>
                              </a:lnTo>
                              <a:lnTo>
                                <a:pt x="25" y="1"/>
                              </a:lnTo>
                              <a:lnTo>
                                <a:pt x="28" y="0"/>
                              </a:lnTo>
                              <a:lnTo>
                                <a:pt x="32" y="0"/>
                              </a:lnTo>
                              <a:lnTo>
                                <a:pt x="35" y="0"/>
                              </a:lnTo>
                              <a:lnTo>
                                <a:pt x="38" y="0"/>
                              </a:lnTo>
                              <a:lnTo>
                                <a:pt x="42" y="0"/>
                              </a:lnTo>
                              <a:lnTo>
                                <a:pt x="45" y="1"/>
                              </a:lnTo>
                              <a:lnTo>
                                <a:pt x="48" y="2"/>
                              </a:lnTo>
                              <a:lnTo>
                                <a:pt x="51" y="4"/>
                              </a:lnTo>
                              <a:lnTo>
                                <a:pt x="54" y="5"/>
                              </a:lnTo>
                              <a:lnTo>
                                <a:pt x="57" y="7"/>
                              </a:lnTo>
                              <a:lnTo>
                                <a:pt x="59" y="10"/>
                              </a:lnTo>
                              <a:lnTo>
                                <a:pt x="62" y="12"/>
                              </a:lnTo>
                              <a:lnTo>
                                <a:pt x="64" y="15"/>
                              </a:lnTo>
                              <a:lnTo>
                                <a:pt x="65" y="19"/>
                              </a:lnTo>
                              <a:lnTo>
                                <a:pt x="67" y="22"/>
                              </a:lnTo>
                              <a:lnTo>
                                <a:pt x="68" y="26"/>
                              </a:lnTo>
                              <a:lnTo>
                                <a:pt x="69" y="31"/>
                              </a:lnTo>
                              <a:lnTo>
                                <a:pt x="69" y="35"/>
                              </a:lnTo>
                              <a:lnTo>
                                <a:pt x="70" y="40"/>
                              </a:lnTo>
                              <a:lnTo>
                                <a:pt x="69" y="45"/>
                              </a:lnTo>
                              <a:lnTo>
                                <a:pt x="69" y="50"/>
                              </a:lnTo>
                              <a:lnTo>
                                <a:pt x="68" y="54"/>
                              </a:lnTo>
                              <a:lnTo>
                                <a:pt x="67" y="58"/>
                              </a:lnTo>
                              <a:lnTo>
                                <a:pt x="65" y="62"/>
                              </a:lnTo>
                              <a:lnTo>
                                <a:pt x="64" y="65"/>
                              </a:lnTo>
                              <a:lnTo>
                                <a:pt x="62" y="68"/>
                              </a:lnTo>
                              <a:lnTo>
                                <a:pt x="59" y="71"/>
                              </a:lnTo>
                              <a:lnTo>
                                <a:pt x="57" y="73"/>
                              </a:lnTo>
                              <a:lnTo>
                                <a:pt x="54" y="75"/>
                              </a:lnTo>
                              <a:lnTo>
                                <a:pt x="51" y="77"/>
                              </a:lnTo>
                              <a:lnTo>
                                <a:pt x="48" y="78"/>
                              </a:lnTo>
                              <a:lnTo>
                                <a:pt x="45" y="79"/>
                              </a:lnTo>
                              <a:lnTo>
                                <a:pt x="42" y="80"/>
                              </a:lnTo>
                              <a:lnTo>
                                <a:pt x="38" y="81"/>
                              </a:lnTo>
                              <a:lnTo>
                                <a:pt x="35" y="81"/>
                              </a:lnTo>
                              <a:close/>
                              <a:moveTo>
                                <a:pt x="35" y="17"/>
                              </a:moveTo>
                              <a:lnTo>
                                <a:pt x="32" y="17"/>
                              </a:lnTo>
                              <a:lnTo>
                                <a:pt x="30" y="18"/>
                              </a:lnTo>
                              <a:lnTo>
                                <a:pt x="28" y="18"/>
                              </a:lnTo>
                              <a:lnTo>
                                <a:pt x="26" y="19"/>
                              </a:lnTo>
                              <a:lnTo>
                                <a:pt x="25" y="20"/>
                              </a:lnTo>
                              <a:lnTo>
                                <a:pt x="24" y="22"/>
                              </a:lnTo>
                              <a:lnTo>
                                <a:pt x="23" y="23"/>
                              </a:lnTo>
                              <a:lnTo>
                                <a:pt x="22" y="25"/>
                              </a:lnTo>
                              <a:lnTo>
                                <a:pt x="21" y="27"/>
                              </a:lnTo>
                              <a:lnTo>
                                <a:pt x="20" y="29"/>
                              </a:lnTo>
                              <a:lnTo>
                                <a:pt x="20" y="31"/>
                              </a:lnTo>
                              <a:lnTo>
                                <a:pt x="19" y="33"/>
                              </a:lnTo>
                              <a:lnTo>
                                <a:pt x="19" y="35"/>
                              </a:lnTo>
                              <a:lnTo>
                                <a:pt x="19" y="36"/>
                              </a:lnTo>
                              <a:lnTo>
                                <a:pt x="19" y="38"/>
                              </a:lnTo>
                              <a:lnTo>
                                <a:pt x="19" y="40"/>
                              </a:lnTo>
                              <a:lnTo>
                                <a:pt x="19" y="42"/>
                              </a:lnTo>
                              <a:lnTo>
                                <a:pt x="19" y="44"/>
                              </a:lnTo>
                              <a:lnTo>
                                <a:pt x="19" y="46"/>
                              </a:lnTo>
                              <a:lnTo>
                                <a:pt x="19" y="48"/>
                              </a:lnTo>
                              <a:lnTo>
                                <a:pt x="20" y="50"/>
                              </a:lnTo>
                              <a:lnTo>
                                <a:pt x="20" y="52"/>
                              </a:lnTo>
                              <a:lnTo>
                                <a:pt x="21" y="54"/>
                              </a:lnTo>
                              <a:lnTo>
                                <a:pt x="22" y="56"/>
                              </a:lnTo>
                              <a:lnTo>
                                <a:pt x="23" y="57"/>
                              </a:lnTo>
                              <a:lnTo>
                                <a:pt x="24" y="59"/>
                              </a:lnTo>
                              <a:lnTo>
                                <a:pt x="25" y="60"/>
                              </a:lnTo>
                              <a:lnTo>
                                <a:pt x="26" y="61"/>
                              </a:lnTo>
                              <a:lnTo>
                                <a:pt x="28" y="62"/>
                              </a:lnTo>
                              <a:lnTo>
                                <a:pt x="30" y="63"/>
                              </a:lnTo>
                              <a:lnTo>
                                <a:pt x="32" y="64"/>
                              </a:lnTo>
                              <a:lnTo>
                                <a:pt x="35" y="64"/>
                              </a:lnTo>
                              <a:lnTo>
                                <a:pt x="37" y="64"/>
                              </a:lnTo>
                              <a:lnTo>
                                <a:pt x="39" y="63"/>
                              </a:lnTo>
                              <a:lnTo>
                                <a:pt x="41" y="62"/>
                              </a:lnTo>
                              <a:lnTo>
                                <a:pt x="43" y="61"/>
                              </a:lnTo>
                              <a:lnTo>
                                <a:pt x="45" y="60"/>
                              </a:lnTo>
                              <a:lnTo>
                                <a:pt x="46" y="59"/>
                              </a:lnTo>
                              <a:lnTo>
                                <a:pt x="47" y="57"/>
                              </a:lnTo>
                              <a:lnTo>
                                <a:pt x="48" y="56"/>
                              </a:lnTo>
                              <a:lnTo>
                                <a:pt x="49" y="54"/>
                              </a:lnTo>
                              <a:lnTo>
                                <a:pt x="50" y="52"/>
                              </a:lnTo>
                              <a:lnTo>
                                <a:pt x="50" y="50"/>
                              </a:lnTo>
                              <a:lnTo>
                                <a:pt x="51" y="48"/>
                              </a:lnTo>
                              <a:lnTo>
                                <a:pt x="51" y="46"/>
                              </a:lnTo>
                              <a:lnTo>
                                <a:pt x="51" y="44"/>
                              </a:lnTo>
                              <a:lnTo>
                                <a:pt x="51" y="42"/>
                              </a:lnTo>
                              <a:lnTo>
                                <a:pt x="51" y="40"/>
                              </a:lnTo>
                              <a:lnTo>
                                <a:pt x="51" y="38"/>
                              </a:lnTo>
                              <a:lnTo>
                                <a:pt x="51" y="36"/>
                              </a:lnTo>
                              <a:lnTo>
                                <a:pt x="51" y="35"/>
                              </a:lnTo>
                              <a:lnTo>
                                <a:pt x="51" y="33"/>
                              </a:lnTo>
                              <a:lnTo>
                                <a:pt x="50" y="31"/>
                              </a:lnTo>
                              <a:lnTo>
                                <a:pt x="50" y="29"/>
                              </a:lnTo>
                              <a:lnTo>
                                <a:pt x="49" y="27"/>
                              </a:lnTo>
                              <a:lnTo>
                                <a:pt x="48" y="25"/>
                              </a:lnTo>
                              <a:lnTo>
                                <a:pt x="47" y="23"/>
                              </a:lnTo>
                              <a:lnTo>
                                <a:pt x="46" y="22"/>
                              </a:lnTo>
                              <a:lnTo>
                                <a:pt x="45" y="20"/>
                              </a:lnTo>
                              <a:lnTo>
                                <a:pt x="43" y="19"/>
                              </a:lnTo>
                              <a:lnTo>
                                <a:pt x="41" y="18"/>
                              </a:lnTo>
                              <a:lnTo>
                                <a:pt x="39" y="18"/>
                              </a:lnTo>
                              <a:lnTo>
                                <a:pt x="37" y="17"/>
                              </a:lnTo>
                              <a:lnTo>
                                <a:pt x="35" y="1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0" name="Freeform 258"/>
                        <a:cNvSpPr>
                          <a:spLocks/>
                        </a:cNvSpPr>
                      </a:nvSpPr>
                      <a:spPr bwMode="auto">
                        <a:xfrm>
                          <a:off x="2446" y="2848"/>
                          <a:ext cx="62" cy="79"/>
                        </a:xfrm>
                        <a:custGeom>
                          <a:avLst/>
                          <a:gdLst>
                            <a:gd name="T0" fmla="*/ 44 w 62"/>
                            <a:gd name="T1" fmla="*/ 79 h 79"/>
                            <a:gd name="T2" fmla="*/ 44 w 62"/>
                            <a:gd name="T3" fmla="*/ 31 h 79"/>
                            <a:gd name="T4" fmla="*/ 44 w 62"/>
                            <a:gd name="T5" fmla="*/ 29 h 79"/>
                            <a:gd name="T6" fmla="*/ 44 w 62"/>
                            <a:gd name="T7" fmla="*/ 26 h 79"/>
                            <a:gd name="T8" fmla="*/ 43 w 62"/>
                            <a:gd name="T9" fmla="*/ 24 h 79"/>
                            <a:gd name="T10" fmla="*/ 42 w 62"/>
                            <a:gd name="T11" fmla="*/ 21 h 79"/>
                            <a:gd name="T12" fmla="*/ 40 w 62"/>
                            <a:gd name="T13" fmla="*/ 19 h 79"/>
                            <a:gd name="T14" fmla="*/ 38 w 62"/>
                            <a:gd name="T15" fmla="*/ 18 h 79"/>
                            <a:gd name="T16" fmla="*/ 34 w 62"/>
                            <a:gd name="T17" fmla="*/ 17 h 79"/>
                            <a:gd name="T18" fmla="*/ 31 w 62"/>
                            <a:gd name="T19" fmla="*/ 17 h 79"/>
                            <a:gd name="T20" fmla="*/ 28 w 62"/>
                            <a:gd name="T21" fmla="*/ 18 h 79"/>
                            <a:gd name="T22" fmla="*/ 26 w 62"/>
                            <a:gd name="T23" fmla="*/ 19 h 79"/>
                            <a:gd name="T24" fmla="*/ 24 w 62"/>
                            <a:gd name="T25" fmla="*/ 20 h 79"/>
                            <a:gd name="T26" fmla="*/ 22 w 62"/>
                            <a:gd name="T27" fmla="*/ 22 h 79"/>
                            <a:gd name="T28" fmla="*/ 20 w 62"/>
                            <a:gd name="T29" fmla="*/ 25 h 79"/>
                            <a:gd name="T30" fmla="*/ 19 w 62"/>
                            <a:gd name="T31" fmla="*/ 29 h 79"/>
                            <a:gd name="T32" fmla="*/ 18 w 62"/>
                            <a:gd name="T33" fmla="*/ 33 h 79"/>
                            <a:gd name="T34" fmla="*/ 18 w 62"/>
                            <a:gd name="T35" fmla="*/ 79 h 79"/>
                            <a:gd name="T36" fmla="*/ 0 w 62"/>
                            <a:gd name="T37" fmla="*/ 2 h 79"/>
                            <a:gd name="T38" fmla="*/ 18 w 62"/>
                            <a:gd name="T39" fmla="*/ 13 h 79"/>
                            <a:gd name="T40" fmla="*/ 18 w 62"/>
                            <a:gd name="T41" fmla="*/ 12 h 79"/>
                            <a:gd name="T42" fmla="*/ 20 w 62"/>
                            <a:gd name="T43" fmla="*/ 10 h 79"/>
                            <a:gd name="T44" fmla="*/ 21 w 62"/>
                            <a:gd name="T45" fmla="*/ 8 h 79"/>
                            <a:gd name="T46" fmla="*/ 23 w 62"/>
                            <a:gd name="T47" fmla="*/ 6 h 79"/>
                            <a:gd name="T48" fmla="*/ 25 w 62"/>
                            <a:gd name="T49" fmla="*/ 4 h 79"/>
                            <a:gd name="T50" fmla="*/ 28 w 62"/>
                            <a:gd name="T51" fmla="*/ 2 h 79"/>
                            <a:gd name="T52" fmla="*/ 32 w 62"/>
                            <a:gd name="T53" fmla="*/ 1 h 79"/>
                            <a:gd name="T54" fmla="*/ 36 w 62"/>
                            <a:gd name="T55" fmla="*/ 0 h 79"/>
                            <a:gd name="T56" fmla="*/ 41 w 62"/>
                            <a:gd name="T57" fmla="*/ 0 h 79"/>
                            <a:gd name="T58" fmla="*/ 45 w 62"/>
                            <a:gd name="T59" fmla="*/ 1 h 79"/>
                            <a:gd name="T60" fmla="*/ 50 w 62"/>
                            <a:gd name="T61" fmla="*/ 2 h 79"/>
                            <a:gd name="T62" fmla="*/ 54 w 62"/>
                            <a:gd name="T63" fmla="*/ 5 h 79"/>
                            <a:gd name="T64" fmla="*/ 57 w 62"/>
                            <a:gd name="T65" fmla="*/ 8 h 79"/>
                            <a:gd name="T66" fmla="*/ 59 w 62"/>
                            <a:gd name="T67" fmla="*/ 12 h 79"/>
                            <a:gd name="T68" fmla="*/ 61 w 62"/>
                            <a:gd name="T69" fmla="*/ 17 h 79"/>
                            <a:gd name="T70" fmla="*/ 62 w 62"/>
                            <a:gd name="T71" fmla="*/ 22 h 79"/>
                            <a:gd name="T72" fmla="*/ 62 w 62"/>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9"/>
                            <a:gd name="T113" fmla="*/ 62 w 62"/>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9">
                              <a:moveTo>
                                <a:pt x="62" y="79"/>
                              </a:moveTo>
                              <a:lnTo>
                                <a:pt x="44" y="79"/>
                              </a:lnTo>
                              <a:lnTo>
                                <a:pt x="44" y="32"/>
                              </a:lnTo>
                              <a:lnTo>
                                <a:pt x="44" y="31"/>
                              </a:lnTo>
                              <a:lnTo>
                                <a:pt x="44" y="30"/>
                              </a:lnTo>
                              <a:lnTo>
                                <a:pt x="44" y="29"/>
                              </a:lnTo>
                              <a:lnTo>
                                <a:pt x="44" y="27"/>
                              </a:lnTo>
                              <a:lnTo>
                                <a:pt x="44" y="26"/>
                              </a:lnTo>
                              <a:lnTo>
                                <a:pt x="43" y="25"/>
                              </a:lnTo>
                              <a:lnTo>
                                <a:pt x="43" y="24"/>
                              </a:lnTo>
                              <a:lnTo>
                                <a:pt x="43" y="22"/>
                              </a:lnTo>
                              <a:lnTo>
                                <a:pt x="42" y="21"/>
                              </a:lnTo>
                              <a:lnTo>
                                <a:pt x="41" y="20"/>
                              </a:lnTo>
                              <a:lnTo>
                                <a:pt x="40" y="19"/>
                              </a:lnTo>
                              <a:lnTo>
                                <a:pt x="39" y="18"/>
                              </a:lnTo>
                              <a:lnTo>
                                <a:pt x="38" y="18"/>
                              </a:lnTo>
                              <a:lnTo>
                                <a:pt x="36" y="17"/>
                              </a:lnTo>
                              <a:lnTo>
                                <a:pt x="34" y="17"/>
                              </a:lnTo>
                              <a:lnTo>
                                <a:pt x="33" y="17"/>
                              </a:lnTo>
                              <a:lnTo>
                                <a:pt x="31" y="17"/>
                              </a:lnTo>
                              <a:lnTo>
                                <a:pt x="30" y="17"/>
                              </a:lnTo>
                              <a:lnTo>
                                <a:pt x="28" y="18"/>
                              </a:lnTo>
                              <a:lnTo>
                                <a:pt x="27" y="18"/>
                              </a:lnTo>
                              <a:lnTo>
                                <a:pt x="26" y="19"/>
                              </a:lnTo>
                              <a:lnTo>
                                <a:pt x="25" y="19"/>
                              </a:lnTo>
                              <a:lnTo>
                                <a:pt x="24" y="20"/>
                              </a:lnTo>
                              <a:lnTo>
                                <a:pt x="23" y="21"/>
                              </a:lnTo>
                              <a:lnTo>
                                <a:pt x="22" y="22"/>
                              </a:lnTo>
                              <a:lnTo>
                                <a:pt x="21" y="24"/>
                              </a:lnTo>
                              <a:lnTo>
                                <a:pt x="20" y="25"/>
                              </a:lnTo>
                              <a:lnTo>
                                <a:pt x="19" y="27"/>
                              </a:lnTo>
                              <a:lnTo>
                                <a:pt x="19" y="29"/>
                              </a:lnTo>
                              <a:lnTo>
                                <a:pt x="19" y="31"/>
                              </a:lnTo>
                              <a:lnTo>
                                <a:pt x="18" y="33"/>
                              </a:lnTo>
                              <a:lnTo>
                                <a:pt x="18" y="35"/>
                              </a:lnTo>
                              <a:lnTo>
                                <a:pt x="18" y="79"/>
                              </a:lnTo>
                              <a:lnTo>
                                <a:pt x="0" y="79"/>
                              </a:lnTo>
                              <a:lnTo>
                                <a:pt x="0" y="2"/>
                              </a:lnTo>
                              <a:lnTo>
                                <a:pt x="18" y="2"/>
                              </a:lnTo>
                              <a:lnTo>
                                <a:pt x="18" y="13"/>
                              </a:lnTo>
                              <a:lnTo>
                                <a:pt x="18" y="12"/>
                              </a:lnTo>
                              <a:lnTo>
                                <a:pt x="19" y="11"/>
                              </a:lnTo>
                              <a:lnTo>
                                <a:pt x="20" y="10"/>
                              </a:lnTo>
                              <a:lnTo>
                                <a:pt x="20" y="9"/>
                              </a:lnTo>
                              <a:lnTo>
                                <a:pt x="21" y="8"/>
                              </a:lnTo>
                              <a:lnTo>
                                <a:pt x="22" y="7"/>
                              </a:lnTo>
                              <a:lnTo>
                                <a:pt x="23" y="6"/>
                              </a:lnTo>
                              <a:lnTo>
                                <a:pt x="24" y="5"/>
                              </a:lnTo>
                              <a:lnTo>
                                <a:pt x="25" y="4"/>
                              </a:lnTo>
                              <a:lnTo>
                                <a:pt x="27" y="3"/>
                              </a:lnTo>
                              <a:lnTo>
                                <a:pt x="28" y="2"/>
                              </a:lnTo>
                              <a:lnTo>
                                <a:pt x="30" y="1"/>
                              </a:lnTo>
                              <a:lnTo>
                                <a:pt x="32" y="1"/>
                              </a:lnTo>
                              <a:lnTo>
                                <a:pt x="34" y="0"/>
                              </a:lnTo>
                              <a:lnTo>
                                <a:pt x="36" y="0"/>
                              </a:lnTo>
                              <a:lnTo>
                                <a:pt x="38" y="0"/>
                              </a:lnTo>
                              <a:lnTo>
                                <a:pt x="41" y="0"/>
                              </a:lnTo>
                              <a:lnTo>
                                <a:pt x="43" y="0"/>
                              </a:lnTo>
                              <a:lnTo>
                                <a:pt x="45" y="1"/>
                              </a:lnTo>
                              <a:lnTo>
                                <a:pt x="48" y="2"/>
                              </a:lnTo>
                              <a:lnTo>
                                <a:pt x="50" y="2"/>
                              </a:lnTo>
                              <a:lnTo>
                                <a:pt x="52" y="4"/>
                              </a:lnTo>
                              <a:lnTo>
                                <a:pt x="54" y="5"/>
                              </a:lnTo>
                              <a:lnTo>
                                <a:pt x="55" y="6"/>
                              </a:lnTo>
                              <a:lnTo>
                                <a:pt x="57" y="8"/>
                              </a:lnTo>
                              <a:lnTo>
                                <a:pt x="58" y="10"/>
                              </a:lnTo>
                              <a:lnTo>
                                <a:pt x="59" y="12"/>
                              </a:lnTo>
                              <a:lnTo>
                                <a:pt x="60" y="14"/>
                              </a:lnTo>
                              <a:lnTo>
                                <a:pt x="61" y="17"/>
                              </a:lnTo>
                              <a:lnTo>
                                <a:pt x="62" y="20"/>
                              </a:lnTo>
                              <a:lnTo>
                                <a:pt x="62" y="22"/>
                              </a:lnTo>
                              <a:lnTo>
                                <a:pt x="62" y="26"/>
                              </a:lnTo>
                              <a:lnTo>
                                <a:pt x="62"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1" name="Freeform 259"/>
                        <a:cNvSpPr>
                          <a:spLocks/>
                        </a:cNvSpPr>
                      </a:nvSpPr>
                      <a:spPr bwMode="auto">
                        <a:xfrm>
                          <a:off x="2518" y="2829"/>
                          <a:ext cx="38" cy="99"/>
                        </a:xfrm>
                        <a:custGeom>
                          <a:avLst/>
                          <a:gdLst>
                            <a:gd name="T0" fmla="*/ 38 w 38"/>
                            <a:gd name="T1" fmla="*/ 21 h 99"/>
                            <a:gd name="T2" fmla="*/ 27 w 38"/>
                            <a:gd name="T3" fmla="*/ 35 h 99"/>
                            <a:gd name="T4" fmla="*/ 27 w 38"/>
                            <a:gd name="T5" fmla="*/ 78 h 99"/>
                            <a:gd name="T6" fmla="*/ 27 w 38"/>
                            <a:gd name="T7" fmla="*/ 79 h 99"/>
                            <a:gd name="T8" fmla="*/ 27 w 38"/>
                            <a:gd name="T9" fmla="*/ 80 h 99"/>
                            <a:gd name="T10" fmla="*/ 28 w 38"/>
                            <a:gd name="T11" fmla="*/ 82 h 99"/>
                            <a:gd name="T12" fmla="*/ 28 w 38"/>
                            <a:gd name="T13" fmla="*/ 82 h 99"/>
                            <a:gd name="T14" fmla="*/ 29 w 38"/>
                            <a:gd name="T15" fmla="*/ 83 h 99"/>
                            <a:gd name="T16" fmla="*/ 31 w 38"/>
                            <a:gd name="T17" fmla="*/ 83 h 99"/>
                            <a:gd name="T18" fmla="*/ 33 w 38"/>
                            <a:gd name="T19" fmla="*/ 83 h 99"/>
                            <a:gd name="T20" fmla="*/ 35 w 38"/>
                            <a:gd name="T21" fmla="*/ 83 h 99"/>
                            <a:gd name="T22" fmla="*/ 35 w 38"/>
                            <a:gd name="T23" fmla="*/ 83 h 99"/>
                            <a:gd name="T24" fmla="*/ 36 w 38"/>
                            <a:gd name="T25" fmla="*/ 83 h 99"/>
                            <a:gd name="T26" fmla="*/ 36 w 38"/>
                            <a:gd name="T27" fmla="*/ 83 h 99"/>
                            <a:gd name="T28" fmla="*/ 37 w 38"/>
                            <a:gd name="T29" fmla="*/ 83 h 99"/>
                            <a:gd name="T30" fmla="*/ 37 w 38"/>
                            <a:gd name="T31" fmla="*/ 83 h 99"/>
                            <a:gd name="T32" fmla="*/ 37 w 38"/>
                            <a:gd name="T33" fmla="*/ 83 h 99"/>
                            <a:gd name="T34" fmla="*/ 38 w 38"/>
                            <a:gd name="T35" fmla="*/ 83 h 99"/>
                            <a:gd name="T36" fmla="*/ 38 w 38"/>
                            <a:gd name="T37" fmla="*/ 98 h 99"/>
                            <a:gd name="T38" fmla="*/ 37 w 38"/>
                            <a:gd name="T39" fmla="*/ 98 h 99"/>
                            <a:gd name="T40" fmla="*/ 36 w 38"/>
                            <a:gd name="T41" fmla="*/ 98 h 99"/>
                            <a:gd name="T42" fmla="*/ 35 w 38"/>
                            <a:gd name="T43" fmla="*/ 98 h 99"/>
                            <a:gd name="T44" fmla="*/ 34 w 38"/>
                            <a:gd name="T45" fmla="*/ 98 h 99"/>
                            <a:gd name="T46" fmla="*/ 33 w 38"/>
                            <a:gd name="T47" fmla="*/ 98 h 99"/>
                            <a:gd name="T48" fmla="*/ 32 w 38"/>
                            <a:gd name="T49" fmla="*/ 98 h 99"/>
                            <a:gd name="T50" fmla="*/ 31 w 38"/>
                            <a:gd name="T51" fmla="*/ 98 h 99"/>
                            <a:gd name="T52" fmla="*/ 30 w 38"/>
                            <a:gd name="T53" fmla="*/ 99 h 99"/>
                            <a:gd name="T54" fmla="*/ 24 w 38"/>
                            <a:gd name="T55" fmla="*/ 98 h 99"/>
                            <a:gd name="T56" fmla="*/ 20 w 38"/>
                            <a:gd name="T57" fmla="*/ 98 h 99"/>
                            <a:gd name="T58" fmla="*/ 16 w 38"/>
                            <a:gd name="T59" fmla="*/ 97 h 99"/>
                            <a:gd name="T60" fmla="*/ 13 w 38"/>
                            <a:gd name="T61" fmla="*/ 95 h 99"/>
                            <a:gd name="T62" fmla="*/ 11 w 38"/>
                            <a:gd name="T63" fmla="*/ 93 h 99"/>
                            <a:gd name="T64" fmla="*/ 10 w 38"/>
                            <a:gd name="T65" fmla="*/ 90 h 99"/>
                            <a:gd name="T66" fmla="*/ 9 w 38"/>
                            <a:gd name="T67" fmla="*/ 87 h 99"/>
                            <a:gd name="T68" fmla="*/ 9 w 38"/>
                            <a:gd name="T69" fmla="*/ 84 h 99"/>
                            <a:gd name="T70" fmla="*/ 9 w 38"/>
                            <a:gd name="T71" fmla="*/ 35 h 99"/>
                            <a:gd name="T72" fmla="*/ 0 w 38"/>
                            <a:gd name="T73" fmla="*/ 21 h 99"/>
                            <a:gd name="T74" fmla="*/ 9 w 38"/>
                            <a:gd name="T75" fmla="*/ 0 h 99"/>
                            <a:gd name="T76" fmla="*/ 27 w 38"/>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1"/>
                              </a:moveTo>
                              <a:lnTo>
                                <a:pt x="38" y="21"/>
                              </a:lnTo>
                              <a:lnTo>
                                <a:pt x="38" y="35"/>
                              </a:lnTo>
                              <a:lnTo>
                                <a:pt x="27" y="35"/>
                              </a:lnTo>
                              <a:lnTo>
                                <a:pt x="27" y="77"/>
                              </a:lnTo>
                              <a:lnTo>
                                <a:pt x="27" y="78"/>
                              </a:lnTo>
                              <a:lnTo>
                                <a:pt x="27" y="79"/>
                              </a:lnTo>
                              <a:lnTo>
                                <a:pt x="27" y="80"/>
                              </a:lnTo>
                              <a:lnTo>
                                <a:pt x="27" y="81"/>
                              </a:lnTo>
                              <a:lnTo>
                                <a:pt x="28" y="82"/>
                              </a:lnTo>
                              <a:lnTo>
                                <a:pt x="29" y="82"/>
                              </a:lnTo>
                              <a:lnTo>
                                <a:pt x="29" y="83"/>
                              </a:lnTo>
                              <a:lnTo>
                                <a:pt x="30" y="83"/>
                              </a:lnTo>
                              <a:lnTo>
                                <a:pt x="31" y="83"/>
                              </a:lnTo>
                              <a:lnTo>
                                <a:pt x="32" y="83"/>
                              </a:lnTo>
                              <a:lnTo>
                                <a:pt x="33" y="83"/>
                              </a:lnTo>
                              <a:lnTo>
                                <a:pt x="35" y="83"/>
                              </a:lnTo>
                              <a:lnTo>
                                <a:pt x="36" y="83"/>
                              </a:lnTo>
                              <a:lnTo>
                                <a:pt x="37" y="83"/>
                              </a:lnTo>
                              <a:lnTo>
                                <a:pt x="38" y="83"/>
                              </a:lnTo>
                              <a:lnTo>
                                <a:pt x="38" y="98"/>
                              </a:lnTo>
                              <a:lnTo>
                                <a:pt x="37" y="98"/>
                              </a:lnTo>
                              <a:lnTo>
                                <a:pt x="36" y="98"/>
                              </a:lnTo>
                              <a:lnTo>
                                <a:pt x="35" y="98"/>
                              </a:lnTo>
                              <a:lnTo>
                                <a:pt x="34" y="98"/>
                              </a:lnTo>
                              <a:lnTo>
                                <a:pt x="33" y="98"/>
                              </a:lnTo>
                              <a:lnTo>
                                <a:pt x="32" y="98"/>
                              </a:lnTo>
                              <a:lnTo>
                                <a:pt x="31" y="98"/>
                              </a:lnTo>
                              <a:lnTo>
                                <a:pt x="30" y="98"/>
                              </a:lnTo>
                              <a:lnTo>
                                <a:pt x="30" y="99"/>
                              </a:lnTo>
                              <a:lnTo>
                                <a:pt x="27" y="99"/>
                              </a:lnTo>
                              <a:lnTo>
                                <a:pt x="24" y="98"/>
                              </a:lnTo>
                              <a:lnTo>
                                <a:pt x="22" y="98"/>
                              </a:lnTo>
                              <a:lnTo>
                                <a:pt x="20" y="98"/>
                              </a:lnTo>
                              <a:lnTo>
                                <a:pt x="18" y="97"/>
                              </a:lnTo>
                              <a:lnTo>
                                <a:pt x="16" y="97"/>
                              </a:lnTo>
                              <a:lnTo>
                                <a:pt x="15" y="96"/>
                              </a:lnTo>
                              <a:lnTo>
                                <a:pt x="13" y="95"/>
                              </a:lnTo>
                              <a:lnTo>
                                <a:pt x="12" y="94"/>
                              </a:lnTo>
                              <a:lnTo>
                                <a:pt x="11" y="93"/>
                              </a:lnTo>
                              <a:lnTo>
                                <a:pt x="11" y="92"/>
                              </a:lnTo>
                              <a:lnTo>
                                <a:pt x="10" y="90"/>
                              </a:lnTo>
                              <a:lnTo>
                                <a:pt x="10" y="89"/>
                              </a:lnTo>
                              <a:lnTo>
                                <a:pt x="9" y="87"/>
                              </a:lnTo>
                              <a:lnTo>
                                <a:pt x="9" y="86"/>
                              </a:lnTo>
                              <a:lnTo>
                                <a:pt x="9" y="84"/>
                              </a:lnTo>
                              <a:lnTo>
                                <a:pt x="9" y="82"/>
                              </a:lnTo>
                              <a:lnTo>
                                <a:pt x="9" y="35"/>
                              </a:lnTo>
                              <a:lnTo>
                                <a:pt x="0" y="35"/>
                              </a:lnTo>
                              <a:lnTo>
                                <a:pt x="0" y="21"/>
                              </a:lnTo>
                              <a:lnTo>
                                <a:pt x="9" y="21"/>
                              </a:lnTo>
                              <a:lnTo>
                                <a:pt x="9" y="0"/>
                              </a:lnTo>
                              <a:lnTo>
                                <a:pt x="27" y="0"/>
                              </a:lnTo>
                              <a:lnTo>
                                <a:pt x="27" y="2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2" name="Freeform 260"/>
                        <a:cNvSpPr>
                          <a:spLocks/>
                        </a:cNvSpPr>
                      </a:nvSpPr>
                      <a:spPr bwMode="auto">
                        <a:xfrm>
                          <a:off x="2567" y="2848"/>
                          <a:ext cx="40" cy="79"/>
                        </a:xfrm>
                        <a:custGeom>
                          <a:avLst/>
                          <a:gdLst>
                            <a:gd name="T0" fmla="*/ 18 w 40"/>
                            <a:gd name="T1" fmla="*/ 2 h 79"/>
                            <a:gd name="T2" fmla="*/ 18 w 40"/>
                            <a:gd name="T3" fmla="*/ 15 h 79"/>
                            <a:gd name="T4" fmla="*/ 19 w 40"/>
                            <a:gd name="T5" fmla="*/ 12 h 79"/>
                            <a:gd name="T6" fmla="*/ 21 w 40"/>
                            <a:gd name="T7" fmla="*/ 10 h 79"/>
                            <a:gd name="T8" fmla="*/ 22 w 40"/>
                            <a:gd name="T9" fmla="*/ 7 h 79"/>
                            <a:gd name="T10" fmla="*/ 25 w 40"/>
                            <a:gd name="T11" fmla="*/ 5 h 79"/>
                            <a:gd name="T12" fmla="*/ 27 w 40"/>
                            <a:gd name="T13" fmla="*/ 3 h 79"/>
                            <a:gd name="T14" fmla="*/ 30 w 40"/>
                            <a:gd name="T15" fmla="*/ 1 h 79"/>
                            <a:gd name="T16" fmla="*/ 33 w 40"/>
                            <a:gd name="T17" fmla="*/ 0 h 79"/>
                            <a:gd name="T18" fmla="*/ 37 w 40"/>
                            <a:gd name="T19" fmla="*/ 0 h 79"/>
                            <a:gd name="T20" fmla="*/ 37 w 40"/>
                            <a:gd name="T21" fmla="*/ 0 h 79"/>
                            <a:gd name="T22" fmla="*/ 37 w 40"/>
                            <a:gd name="T23" fmla="*/ 0 h 79"/>
                            <a:gd name="T24" fmla="*/ 38 w 40"/>
                            <a:gd name="T25" fmla="*/ 0 h 79"/>
                            <a:gd name="T26" fmla="*/ 38 w 40"/>
                            <a:gd name="T27" fmla="*/ 0 h 79"/>
                            <a:gd name="T28" fmla="*/ 39 w 40"/>
                            <a:gd name="T29" fmla="*/ 0 h 79"/>
                            <a:gd name="T30" fmla="*/ 39 w 40"/>
                            <a:gd name="T31" fmla="*/ 0 h 79"/>
                            <a:gd name="T32" fmla="*/ 40 w 40"/>
                            <a:gd name="T33" fmla="*/ 0 h 79"/>
                            <a:gd name="T34" fmla="*/ 40 w 40"/>
                            <a:gd name="T35" fmla="*/ 0 h 79"/>
                            <a:gd name="T36" fmla="*/ 40 w 40"/>
                            <a:gd name="T37" fmla="*/ 21 h 79"/>
                            <a:gd name="T38" fmla="*/ 39 w 40"/>
                            <a:gd name="T39" fmla="*/ 21 h 79"/>
                            <a:gd name="T40" fmla="*/ 38 w 40"/>
                            <a:gd name="T41" fmla="*/ 20 h 79"/>
                            <a:gd name="T42" fmla="*/ 38 w 40"/>
                            <a:gd name="T43" fmla="*/ 20 h 79"/>
                            <a:gd name="T44" fmla="*/ 37 w 40"/>
                            <a:gd name="T45" fmla="*/ 20 h 79"/>
                            <a:gd name="T46" fmla="*/ 36 w 40"/>
                            <a:gd name="T47" fmla="*/ 20 h 79"/>
                            <a:gd name="T48" fmla="*/ 36 w 40"/>
                            <a:gd name="T49" fmla="*/ 20 h 79"/>
                            <a:gd name="T50" fmla="*/ 35 w 40"/>
                            <a:gd name="T51" fmla="*/ 20 h 79"/>
                            <a:gd name="T52" fmla="*/ 32 w 40"/>
                            <a:gd name="T53" fmla="*/ 20 h 79"/>
                            <a:gd name="T54" fmla="*/ 28 w 40"/>
                            <a:gd name="T55" fmla="*/ 21 h 79"/>
                            <a:gd name="T56" fmla="*/ 25 w 40"/>
                            <a:gd name="T57" fmla="*/ 23 h 79"/>
                            <a:gd name="T58" fmla="*/ 22 w 40"/>
                            <a:gd name="T59" fmla="*/ 25 h 79"/>
                            <a:gd name="T60" fmla="*/ 20 w 40"/>
                            <a:gd name="T61" fmla="*/ 28 h 79"/>
                            <a:gd name="T62" fmla="*/ 19 w 40"/>
                            <a:gd name="T63" fmla="*/ 31 h 79"/>
                            <a:gd name="T64" fmla="*/ 19 w 40"/>
                            <a:gd name="T65" fmla="*/ 34 h 79"/>
                            <a:gd name="T66" fmla="*/ 18 w 40"/>
                            <a:gd name="T67" fmla="*/ 37 h 79"/>
                            <a:gd name="T68" fmla="*/ 18 w 40"/>
                            <a:gd name="T69" fmla="*/ 79 h 79"/>
                            <a:gd name="T70" fmla="*/ 0 w 40"/>
                            <a:gd name="T71" fmla="*/ 2 h 79"/>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0"/>
                            <a:gd name="T109" fmla="*/ 0 h 79"/>
                            <a:gd name="T110" fmla="*/ 40 w 40"/>
                            <a:gd name="T111" fmla="*/ 79 h 79"/>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0" h="79">
                              <a:moveTo>
                                <a:pt x="0" y="2"/>
                              </a:moveTo>
                              <a:lnTo>
                                <a:pt x="18" y="2"/>
                              </a:lnTo>
                              <a:lnTo>
                                <a:pt x="18" y="15"/>
                              </a:lnTo>
                              <a:lnTo>
                                <a:pt x="18" y="14"/>
                              </a:lnTo>
                              <a:lnTo>
                                <a:pt x="19" y="12"/>
                              </a:lnTo>
                              <a:lnTo>
                                <a:pt x="20" y="11"/>
                              </a:lnTo>
                              <a:lnTo>
                                <a:pt x="21" y="10"/>
                              </a:lnTo>
                              <a:lnTo>
                                <a:pt x="22" y="8"/>
                              </a:lnTo>
                              <a:lnTo>
                                <a:pt x="22" y="7"/>
                              </a:lnTo>
                              <a:lnTo>
                                <a:pt x="23" y="6"/>
                              </a:lnTo>
                              <a:lnTo>
                                <a:pt x="25" y="5"/>
                              </a:lnTo>
                              <a:lnTo>
                                <a:pt x="26" y="4"/>
                              </a:lnTo>
                              <a:lnTo>
                                <a:pt x="27" y="3"/>
                              </a:lnTo>
                              <a:lnTo>
                                <a:pt x="28" y="2"/>
                              </a:lnTo>
                              <a:lnTo>
                                <a:pt x="30" y="1"/>
                              </a:lnTo>
                              <a:lnTo>
                                <a:pt x="31" y="1"/>
                              </a:lnTo>
                              <a:lnTo>
                                <a:pt x="33" y="0"/>
                              </a:lnTo>
                              <a:lnTo>
                                <a:pt x="34" y="0"/>
                              </a:lnTo>
                              <a:lnTo>
                                <a:pt x="37" y="0"/>
                              </a:lnTo>
                              <a:lnTo>
                                <a:pt x="38" y="0"/>
                              </a:lnTo>
                              <a:lnTo>
                                <a:pt x="39" y="0"/>
                              </a:lnTo>
                              <a:lnTo>
                                <a:pt x="40" y="0"/>
                              </a:lnTo>
                              <a:lnTo>
                                <a:pt x="40" y="21"/>
                              </a:lnTo>
                              <a:lnTo>
                                <a:pt x="39" y="21"/>
                              </a:lnTo>
                              <a:lnTo>
                                <a:pt x="39" y="20"/>
                              </a:lnTo>
                              <a:lnTo>
                                <a:pt x="38" y="20"/>
                              </a:lnTo>
                              <a:lnTo>
                                <a:pt x="37" y="20"/>
                              </a:lnTo>
                              <a:lnTo>
                                <a:pt x="36" y="20"/>
                              </a:lnTo>
                              <a:lnTo>
                                <a:pt x="35" y="20"/>
                              </a:lnTo>
                              <a:lnTo>
                                <a:pt x="32" y="20"/>
                              </a:lnTo>
                              <a:lnTo>
                                <a:pt x="30" y="21"/>
                              </a:lnTo>
                              <a:lnTo>
                                <a:pt x="28" y="21"/>
                              </a:lnTo>
                              <a:lnTo>
                                <a:pt x="26" y="22"/>
                              </a:lnTo>
                              <a:lnTo>
                                <a:pt x="25" y="23"/>
                              </a:lnTo>
                              <a:lnTo>
                                <a:pt x="23" y="24"/>
                              </a:lnTo>
                              <a:lnTo>
                                <a:pt x="22" y="25"/>
                              </a:lnTo>
                              <a:lnTo>
                                <a:pt x="21" y="26"/>
                              </a:lnTo>
                              <a:lnTo>
                                <a:pt x="20" y="28"/>
                              </a:lnTo>
                              <a:lnTo>
                                <a:pt x="20" y="29"/>
                              </a:lnTo>
                              <a:lnTo>
                                <a:pt x="19" y="31"/>
                              </a:lnTo>
                              <a:lnTo>
                                <a:pt x="19" y="32"/>
                              </a:lnTo>
                              <a:lnTo>
                                <a:pt x="19" y="34"/>
                              </a:lnTo>
                              <a:lnTo>
                                <a:pt x="18" y="36"/>
                              </a:lnTo>
                              <a:lnTo>
                                <a:pt x="18" y="37"/>
                              </a:lnTo>
                              <a:lnTo>
                                <a:pt x="18" y="39"/>
                              </a:lnTo>
                              <a:lnTo>
                                <a:pt x="18" y="79"/>
                              </a:lnTo>
                              <a:lnTo>
                                <a:pt x="0" y="79"/>
                              </a:lnTo>
                              <a:lnTo>
                                <a:pt x="0" y="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3" name="Freeform 261"/>
                        <a:cNvSpPr>
                          <a:spLocks noEditPoints="1"/>
                        </a:cNvSpPr>
                      </a:nvSpPr>
                      <a:spPr bwMode="auto">
                        <a:xfrm>
                          <a:off x="2613" y="2848"/>
                          <a:ext cx="70" cy="81"/>
                        </a:xfrm>
                        <a:custGeom>
                          <a:avLst/>
                          <a:gdLst>
                            <a:gd name="T0" fmla="*/ 29 w 70"/>
                            <a:gd name="T1" fmla="*/ 80 h 81"/>
                            <a:gd name="T2" fmla="*/ 19 w 70"/>
                            <a:gd name="T3" fmla="*/ 77 h 81"/>
                            <a:gd name="T4" fmla="*/ 11 w 70"/>
                            <a:gd name="T5" fmla="*/ 71 h 81"/>
                            <a:gd name="T6" fmla="*/ 5 w 70"/>
                            <a:gd name="T7" fmla="*/ 62 h 81"/>
                            <a:gd name="T8" fmla="*/ 1 w 70"/>
                            <a:gd name="T9" fmla="*/ 50 h 81"/>
                            <a:gd name="T10" fmla="*/ 1 w 70"/>
                            <a:gd name="T11" fmla="*/ 35 h 81"/>
                            <a:gd name="T12" fmla="*/ 3 w 70"/>
                            <a:gd name="T13" fmla="*/ 22 h 81"/>
                            <a:gd name="T14" fmla="*/ 9 w 70"/>
                            <a:gd name="T15" fmla="*/ 12 h 81"/>
                            <a:gd name="T16" fmla="*/ 16 w 70"/>
                            <a:gd name="T17" fmla="*/ 5 h 81"/>
                            <a:gd name="T18" fmla="*/ 25 w 70"/>
                            <a:gd name="T19" fmla="*/ 1 h 81"/>
                            <a:gd name="T20" fmla="*/ 35 w 70"/>
                            <a:gd name="T21" fmla="*/ 0 h 81"/>
                            <a:gd name="T22" fmla="*/ 45 w 70"/>
                            <a:gd name="T23" fmla="*/ 1 h 81"/>
                            <a:gd name="T24" fmla="*/ 54 w 70"/>
                            <a:gd name="T25" fmla="*/ 5 h 81"/>
                            <a:gd name="T26" fmla="*/ 62 w 70"/>
                            <a:gd name="T27" fmla="*/ 12 h 81"/>
                            <a:gd name="T28" fmla="*/ 67 w 70"/>
                            <a:gd name="T29" fmla="*/ 22 h 81"/>
                            <a:gd name="T30" fmla="*/ 70 w 70"/>
                            <a:gd name="T31" fmla="*/ 35 h 81"/>
                            <a:gd name="T32" fmla="*/ 70 w 70"/>
                            <a:gd name="T33" fmla="*/ 50 h 81"/>
                            <a:gd name="T34" fmla="*/ 66 w 70"/>
                            <a:gd name="T35" fmla="*/ 62 h 81"/>
                            <a:gd name="T36" fmla="*/ 60 w 70"/>
                            <a:gd name="T37" fmla="*/ 71 h 81"/>
                            <a:gd name="T38" fmla="*/ 52 w 70"/>
                            <a:gd name="T39" fmla="*/ 77 h 81"/>
                            <a:gd name="T40" fmla="*/ 42 w 70"/>
                            <a:gd name="T41" fmla="*/ 80 h 81"/>
                            <a:gd name="T42" fmla="*/ 35 w 70"/>
                            <a:gd name="T43" fmla="*/ 17 h 81"/>
                            <a:gd name="T44" fmla="*/ 29 w 70"/>
                            <a:gd name="T45" fmla="*/ 18 h 81"/>
                            <a:gd name="T46" fmla="*/ 24 w 70"/>
                            <a:gd name="T47" fmla="*/ 22 h 81"/>
                            <a:gd name="T48" fmla="*/ 21 w 70"/>
                            <a:gd name="T49" fmla="*/ 27 h 81"/>
                            <a:gd name="T50" fmla="*/ 19 w 70"/>
                            <a:gd name="T51" fmla="*/ 33 h 81"/>
                            <a:gd name="T52" fmla="*/ 19 w 70"/>
                            <a:gd name="T53" fmla="*/ 38 h 81"/>
                            <a:gd name="T54" fmla="*/ 19 w 70"/>
                            <a:gd name="T55" fmla="*/ 44 h 81"/>
                            <a:gd name="T56" fmla="*/ 20 w 70"/>
                            <a:gd name="T57" fmla="*/ 50 h 81"/>
                            <a:gd name="T58" fmla="*/ 22 w 70"/>
                            <a:gd name="T59" fmla="*/ 56 h 81"/>
                            <a:gd name="T60" fmla="*/ 25 w 70"/>
                            <a:gd name="T61" fmla="*/ 60 h 81"/>
                            <a:gd name="T62" fmla="*/ 31 w 70"/>
                            <a:gd name="T63" fmla="*/ 63 h 81"/>
                            <a:gd name="T64" fmla="*/ 38 w 70"/>
                            <a:gd name="T65" fmla="*/ 64 h 81"/>
                            <a:gd name="T66" fmla="*/ 44 w 70"/>
                            <a:gd name="T67" fmla="*/ 61 h 81"/>
                            <a:gd name="T68" fmla="*/ 48 w 70"/>
                            <a:gd name="T69" fmla="*/ 57 h 81"/>
                            <a:gd name="T70" fmla="*/ 50 w 70"/>
                            <a:gd name="T71" fmla="*/ 52 h 81"/>
                            <a:gd name="T72" fmla="*/ 51 w 70"/>
                            <a:gd name="T73" fmla="*/ 46 h 81"/>
                            <a:gd name="T74" fmla="*/ 52 w 70"/>
                            <a:gd name="T75" fmla="*/ 40 h 81"/>
                            <a:gd name="T76" fmla="*/ 51 w 70"/>
                            <a:gd name="T77" fmla="*/ 35 h 81"/>
                            <a:gd name="T78" fmla="*/ 50 w 70"/>
                            <a:gd name="T79" fmla="*/ 29 h 81"/>
                            <a:gd name="T80" fmla="*/ 48 w 70"/>
                            <a:gd name="T81" fmla="*/ 23 h 81"/>
                            <a:gd name="T82" fmla="*/ 44 w 70"/>
                            <a:gd name="T83" fmla="*/ 19 h 81"/>
                            <a:gd name="T84" fmla="*/ 38 w 70"/>
                            <a:gd name="T85" fmla="*/ 17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1"/>
                            <a:gd name="T131" fmla="*/ 70 w 70"/>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1">
                              <a:moveTo>
                                <a:pt x="35" y="81"/>
                              </a:moveTo>
                              <a:lnTo>
                                <a:pt x="32" y="81"/>
                              </a:lnTo>
                              <a:lnTo>
                                <a:pt x="29" y="80"/>
                              </a:lnTo>
                              <a:lnTo>
                                <a:pt x="25" y="79"/>
                              </a:lnTo>
                              <a:lnTo>
                                <a:pt x="22" y="78"/>
                              </a:lnTo>
                              <a:lnTo>
                                <a:pt x="19" y="77"/>
                              </a:lnTo>
                              <a:lnTo>
                                <a:pt x="16" y="75"/>
                              </a:lnTo>
                              <a:lnTo>
                                <a:pt x="14" y="73"/>
                              </a:lnTo>
                              <a:lnTo>
                                <a:pt x="11" y="71"/>
                              </a:lnTo>
                              <a:lnTo>
                                <a:pt x="9" y="68"/>
                              </a:lnTo>
                              <a:lnTo>
                                <a:pt x="7" y="65"/>
                              </a:lnTo>
                              <a:lnTo>
                                <a:pt x="5" y="62"/>
                              </a:lnTo>
                              <a:lnTo>
                                <a:pt x="3" y="58"/>
                              </a:lnTo>
                              <a:lnTo>
                                <a:pt x="2" y="54"/>
                              </a:lnTo>
                              <a:lnTo>
                                <a:pt x="1" y="50"/>
                              </a:lnTo>
                              <a:lnTo>
                                <a:pt x="1" y="45"/>
                              </a:lnTo>
                              <a:lnTo>
                                <a:pt x="0" y="40"/>
                              </a:lnTo>
                              <a:lnTo>
                                <a:pt x="1" y="35"/>
                              </a:lnTo>
                              <a:lnTo>
                                <a:pt x="1" y="31"/>
                              </a:lnTo>
                              <a:lnTo>
                                <a:pt x="2" y="26"/>
                              </a:lnTo>
                              <a:lnTo>
                                <a:pt x="3" y="22"/>
                              </a:lnTo>
                              <a:lnTo>
                                <a:pt x="5" y="19"/>
                              </a:lnTo>
                              <a:lnTo>
                                <a:pt x="7" y="15"/>
                              </a:lnTo>
                              <a:lnTo>
                                <a:pt x="9" y="12"/>
                              </a:lnTo>
                              <a:lnTo>
                                <a:pt x="11" y="10"/>
                              </a:lnTo>
                              <a:lnTo>
                                <a:pt x="14" y="7"/>
                              </a:lnTo>
                              <a:lnTo>
                                <a:pt x="16" y="5"/>
                              </a:lnTo>
                              <a:lnTo>
                                <a:pt x="19" y="4"/>
                              </a:lnTo>
                              <a:lnTo>
                                <a:pt x="22" y="2"/>
                              </a:lnTo>
                              <a:lnTo>
                                <a:pt x="25" y="1"/>
                              </a:lnTo>
                              <a:lnTo>
                                <a:pt x="29" y="0"/>
                              </a:lnTo>
                              <a:lnTo>
                                <a:pt x="32" y="0"/>
                              </a:lnTo>
                              <a:lnTo>
                                <a:pt x="35" y="0"/>
                              </a:lnTo>
                              <a:lnTo>
                                <a:pt x="39" y="0"/>
                              </a:lnTo>
                              <a:lnTo>
                                <a:pt x="42" y="0"/>
                              </a:lnTo>
                              <a:lnTo>
                                <a:pt x="45" y="1"/>
                              </a:lnTo>
                              <a:lnTo>
                                <a:pt x="48" y="2"/>
                              </a:lnTo>
                              <a:lnTo>
                                <a:pt x="52" y="4"/>
                              </a:lnTo>
                              <a:lnTo>
                                <a:pt x="54" y="5"/>
                              </a:lnTo>
                              <a:lnTo>
                                <a:pt x="57" y="7"/>
                              </a:lnTo>
                              <a:lnTo>
                                <a:pt x="60" y="10"/>
                              </a:lnTo>
                              <a:lnTo>
                                <a:pt x="62" y="12"/>
                              </a:lnTo>
                              <a:lnTo>
                                <a:pt x="64" y="15"/>
                              </a:lnTo>
                              <a:lnTo>
                                <a:pt x="66" y="19"/>
                              </a:lnTo>
                              <a:lnTo>
                                <a:pt x="67" y="22"/>
                              </a:lnTo>
                              <a:lnTo>
                                <a:pt x="69" y="26"/>
                              </a:lnTo>
                              <a:lnTo>
                                <a:pt x="70" y="31"/>
                              </a:lnTo>
                              <a:lnTo>
                                <a:pt x="70" y="35"/>
                              </a:lnTo>
                              <a:lnTo>
                                <a:pt x="70" y="40"/>
                              </a:lnTo>
                              <a:lnTo>
                                <a:pt x="70" y="45"/>
                              </a:lnTo>
                              <a:lnTo>
                                <a:pt x="70" y="50"/>
                              </a:lnTo>
                              <a:lnTo>
                                <a:pt x="69" y="54"/>
                              </a:lnTo>
                              <a:lnTo>
                                <a:pt x="67" y="58"/>
                              </a:lnTo>
                              <a:lnTo>
                                <a:pt x="66" y="62"/>
                              </a:lnTo>
                              <a:lnTo>
                                <a:pt x="64" y="65"/>
                              </a:lnTo>
                              <a:lnTo>
                                <a:pt x="62" y="68"/>
                              </a:lnTo>
                              <a:lnTo>
                                <a:pt x="60" y="71"/>
                              </a:lnTo>
                              <a:lnTo>
                                <a:pt x="57" y="73"/>
                              </a:lnTo>
                              <a:lnTo>
                                <a:pt x="54" y="75"/>
                              </a:lnTo>
                              <a:lnTo>
                                <a:pt x="52" y="77"/>
                              </a:lnTo>
                              <a:lnTo>
                                <a:pt x="48" y="78"/>
                              </a:lnTo>
                              <a:lnTo>
                                <a:pt x="45" y="79"/>
                              </a:lnTo>
                              <a:lnTo>
                                <a:pt x="42" y="80"/>
                              </a:lnTo>
                              <a:lnTo>
                                <a:pt x="39" y="81"/>
                              </a:lnTo>
                              <a:lnTo>
                                <a:pt x="35" y="81"/>
                              </a:lnTo>
                              <a:close/>
                              <a:moveTo>
                                <a:pt x="35" y="17"/>
                              </a:moveTo>
                              <a:lnTo>
                                <a:pt x="33" y="17"/>
                              </a:lnTo>
                              <a:lnTo>
                                <a:pt x="31" y="18"/>
                              </a:lnTo>
                              <a:lnTo>
                                <a:pt x="29" y="18"/>
                              </a:lnTo>
                              <a:lnTo>
                                <a:pt x="27" y="19"/>
                              </a:lnTo>
                              <a:lnTo>
                                <a:pt x="25" y="20"/>
                              </a:lnTo>
                              <a:lnTo>
                                <a:pt x="24" y="22"/>
                              </a:lnTo>
                              <a:lnTo>
                                <a:pt x="23" y="23"/>
                              </a:lnTo>
                              <a:lnTo>
                                <a:pt x="22" y="25"/>
                              </a:lnTo>
                              <a:lnTo>
                                <a:pt x="21" y="27"/>
                              </a:lnTo>
                              <a:lnTo>
                                <a:pt x="20" y="29"/>
                              </a:lnTo>
                              <a:lnTo>
                                <a:pt x="20" y="31"/>
                              </a:lnTo>
                              <a:lnTo>
                                <a:pt x="19" y="33"/>
                              </a:lnTo>
                              <a:lnTo>
                                <a:pt x="19" y="35"/>
                              </a:lnTo>
                              <a:lnTo>
                                <a:pt x="19" y="36"/>
                              </a:lnTo>
                              <a:lnTo>
                                <a:pt x="19" y="38"/>
                              </a:lnTo>
                              <a:lnTo>
                                <a:pt x="19" y="40"/>
                              </a:lnTo>
                              <a:lnTo>
                                <a:pt x="19" y="42"/>
                              </a:lnTo>
                              <a:lnTo>
                                <a:pt x="19" y="44"/>
                              </a:lnTo>
                              <a:lnTo>
                                <a:pt x="19" y="46"/>
                              </a:lnTo>
                              <a:lnTo>
                                <a:pt x="19" y="48"/>
                              </a:lnTo>
                              <a:lnTo>
                                <a:pt x="20" y="50"/>
                              </a:lnTo>
                              <a:lnTo>
                                <a:pt x="20" y="52"/>
                              </a:lnTo>
                              <a:lnTo>
                                <a:pt x="21" y="54"/>
                              </a:lnTo>
                              <a:lnTo>
                                <a:pt x="22" y="56"/>
                              </a:lnTo>
                              <a:lnTo>
                                <a:pt x="23" y="57"/>
                              </a:lnTo>
                              <a:lnTo>
                                <a:pt x="24" y="59"/>
                              </a:lnTo>
                              <a:lnTo>
                                <a:pt x="25" y="60"/>
                              </a:lnTo>
                              <a:lnTo>
                                <a:pt x="27" y="61"/>
                              </a:lnTo>
                              <a:lnTo>
                                <a:pt x="29" y="62"/>
                              </a:lnTo>
                              <a:lnTo>
                                <a:pt x="31" y="63"/>
                              </a:lnTo>
                              <a:lnTo>
                                <a:pt x="33" y="64"/>
                              </a:lnTo>
                              <a:lnTo>
                                <a:pt x="35" y="64"/>
                              </a:lnTo>
                              <a:lnTo>
                                <a:pt x="38" y="64"/>
                              </a:lnTo>
                              <a:lnTo>
                                <a:pt x="40" y="63"/>
                              </a:lnTo>
                              <a:lnTo>
                                <a:pt x="42" y="62"/>
                              </a:lnTo>
                              <a:lnTo>
                                <a:pt x="44" y="61"/>
                              </a:lnTo>
                              <a:lnTo>
                                <a:pt x="45" y="60"/>
                              </a:lnTo>
                              <a:lnTo>
                                <a:pt x="47" y="59"/>
                              </a:lnTo>
                              <a:lnTo>
                                <a:pt x="48" y="57"/>
                              </a:lnTo>
                              <a:lnTo>
                                <a:pt x="49" y="56"/>
                              </a:lnTo>
                              <a:lnTo>
                                <a:pt x="49" y="54"/>
                              </a:lnTo>
                              <a:lnTo>
                                <a:pt x="50" y="52"/>
                              </a:lnTo>
                              <a:lnTo>
                                <a:pt x="51" y="50"/>
                              </a:lnTo>
                              <a:lnTo>
                                <a:pt x="51" y="48"/>
                              </a:lnTo>
                              <a:lnTo>
                                <a:pt x="51" y="46"/>
                              </a:lnTo>
                              <a:lnTo>
                                <a:pt x="52" y="44"/>
                              </a:lnTo>
                              <a:lnTo>
                                <a:pt x="52" y="42"/>
                              </a:lnTo>
                              <a:lnTo>
                                <a:pt x="52" y="40"/>
                              </a:lnTo>
                              <a:lnTo>
                                <a:pt x="52" y="38"/>
                              </a:lnTo>
                              <a:lnTo>
                                <a:pt x="52" y="36"/>
                              </a:lnTo>
                              <a:lnTo>
                                <a:pt x="51" y="35"/>
                              </a:lnTo>
                              <a:lnTo>
                                <a:pt x="51" y="33"/>
                              </a:lnTo>
                              <a:lnTo>
                                <a:pt x="51" y="31"/>
                              </a:lnTo>
                              <a:lnTo>
                                <a:pt x="50" y="29"/>
                              </a:lnTo>
                              <a:lnTo>
                                <a:pt x="49" y="27"/>
                              </a:lnTo>
                              <a:lnTo>
                                <a:pt x="49" y="25"/>
                              </a:lnTo>
                              <a:lnTo>
                                <a:pt x="48" y="23"/>
                              </a:lnTo>
                              <a:lnTo>
                                <a:pt x="47" y="22"/>
                              </a:lnTo>
                              <a:lnTo>
                                <a:pt x="45" y="20"/>
                              </a:lnTo>
                              <a:lnTo>
                                <a:pt x="44" y="19"/>
                              </a:lnTo>
                              <a:lnTo>
                                <a:pt x="42" y="18"/>
                              </a:lnTo>
                              <a:lnTo>
                                <a:pt x="40" y="18"/>
                              </a:lnTo>
                              <a:lnTo>
                                <a:pt x="38" y="17"/>
                              </a:lnTo>
                              <a:lnTo>
                                <a:pt x="35" y="1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4" name="Rectangle 262"/>
                        <a:cNvSpPr>
                          <a:spLocks noChangeArrowheads="1"/>
                        </a:cNvSpPr>
                      </a:nvSpPr>
                      <a:spPr bwMode="auto">
                        <a:xfrm>
                          <a:off x="2696" y="2823"/>
                          <a:ext cx="18" cy="104"/>
                        </a:xfrm>
                        <a:prstGeom prst="rect">
                          <a:avLst/>
                        </a:prstGeom>
                        <a:solidFill>
                          <a:srgbClr val="FFFFFF"/>
                        </a:solidFill>
                        <a:ln w="9525">
                          <a:no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5" name="Freeform 263"/>
                        <a:cNvSpPr>
                          <a:spLocks noEditPoints="1"/>
                        </a:cNvSpPr>
                      </a:nvSpPr>
                      <a:spPr bwMode="auto">
                        <a:xfrm>
                          <a:off x="2761" y="2823"/>
                          <a:ext cx="88" cy="104"/>
                        </a:xfrm>
                        <a:custGeom>
                          <a:avLst/>
                          <a:gdLst>
                            <a:gd name="T0" fmla="*/ 21 w 88"/>
                            <a:gd name="T1" fmla="*/ 104 h 104"/>
                            <a:gd name="T2" fmla="*/ 0 w 88"/>
                            <a:gd name="T3" fmla="*/ 104 h 104"/>
                            <a:gd name="T4" fmla="*/ 33 w 88"/>
                            <a:gd name="T5" fmla="*/ 0 h 104"/>
                            <a:gd name="T6" fmla="*/ 55 w 88"/>
                            <a:gd name="T7" fmla="*/ 0 h 104"/>
                            <a:gd name="T8" fmla="*/ 88 w 88"/>
                            <a:gd name="T9" fmla="*/ 104 h 104"/>
                            <a:gd name="T10" fmla="*/ 67 w 88"/>
                            <a:gd name="T11" fmla="*/ 104 h 104"/>
                            <a:gd name="T12" fmla="*/ 61 w 88"/>
                            <a:gd name="T13" fmla="*/ 82 h 104"/>
                            <a:gd name="T14" fmla="*/ 27 w 88"/>
                            <a:gd name="T15" fmla="*/ 82 h 104"/>
                            <a:gd name="T16" fmla="*/ 21 w 88"/>
                            <a:gd name="T17" fmla="*/ 104 h 104"/>
                            <a:gd name="T18" fmla="*/ 32 w 88"/>
                            <a:gd name="T19" fmla="*/ 65 h 104"/>
                            <a:gd name="T20" fmla="*/ 56 w 88"/>
                            <a:gd name="T21" fmla="*/ 65 h 104"/>
                            <a:gd name="T22" fmla="*/ 44 w 88"/>
                            <a:gd name="T23" fmla="*/ 23 h 104"/>
                            <a:gd name="T24" fmla="*/ 44 w 88"/>
                            <a:gd name="T25" fmla="*/ 23 h 104"/>
                            <a:gd name="T26" fmla="*/ 32 w 88"/>
                            <a:gd name="T27" fmla="*/ 65 h 10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88"/>
                            <a:gd name="T43" fmla="*/ 0 h 104"/>
                            <a:gd name="T44" fmla="*/ 88 w 88"/>
                            <a:gd name="T45" fmla="*/ 104 h 104"/>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88" h="104">
                              <a:moveTo>
                                <a:pt x="21" y="104"/>
                              </a:moveTo>
                              <a:lnTo>
                                <a:pt x="0" y="104"/>
                              </a:lnTo>
                              <a:lnTo>
                                <a:pt x="33" y="0"/>
                              </a:lnTo>
                              <a:lnTo>
                                <a:pt x="55" y="0"/>
                              </a:lnTo>
                              <a:lnTo>
                                <a:pt x="88" y="104"/>
                              </a:lnTo>
                              <a:lnTo>
                                <a:pt x="67" y="104"/>
                              </a:lnTo>
                              <a:lnTo>
                                <a:pt x="61" y="82"/>
                              </a:lnTo>
                              <a:lnTo>
                                <a:pt x="27" y="82"/>
                              </a:lnTo>
                              <a:lnTo>
                                <a:pt x="21" y="104"/>
                              </a:lnTo>
                              <a:close/>
                              <a:moveTo>
                                <a:pt x="32" y="65"/>
                              </a:moveTo>
                              <a:lnTo>
                                <a:pt x="56" y="65"/>
                              </a:lnTo>
                              <a:lnTo>
                                <a:pt x="44" y="23"/>
                              </a:lnTo>
                              <a:lnTo>
                                <a:pt x="32" y="6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6" name="Freeform 264"/>
                        <a:cNvSpPr>
                          <a:spLocks/>
                        </a:cNvSpPr>
                      </a:nvSpPr>
                      <a:spPr bwMode="auto">
                        <a:xfrm>
                          <a:off x="2856" y="2848"/>
                          <a:ext cx="63" cy="81"/>
                        </a:xfrm>
                        <a:custGeom>
                          <a:avLst/>
                          <a:gdLst>
                            <a:gd name="T0" fmla="*/ 62 w 63"/>
                            <a:gd name="T1" fmla="*/ 54 h 81"/>
                            <a:gd name="T2" fmla="*/ 60 w 63"/>
                            <a:gd name="T3" fmla="*/ 61 h 81"/>
                            <a:gd name="T4" fmla="*/ 56 w 63"/>
                            <a:gd name="T5" fmla="*/ 69 h 81"/>
                            <a:gd name="T6" fmla="*/ 49 w 63"/>
                            <a:gd name="T7" fmla="*/ 75 h 81"/>
                            <a:gd name="T8" fmla="*/ 40 w 63"/>
                            <a:gd name="T9" fmla="*/ 80 h 81"/>
                            <a:gd name="T10" fmla="*/ 27 w 63"/>
                            <a:gd name="T11" fmla="*/ 80 h 81"/>
                            <a:gd name="T12" fmla="*/ 16 w 63"/>
                            <a:gd name="T13" fmla="*/ 77 h 81"/>
                            <a:gd name="T14" fmla="*/ 8 w 63"/>
                            <a:gd name="T15" fmla="*/ 70 h 81"/>
                            <a:gd name="T16" fmla="*/ 3 w 63"/>
                            <a:gd name="T17" fmla="*/ 62 h 81"/>
                            <a:gd name="T18" fmla="*/ 1 w 63"/>
                            <a:gd name="T19" fmla="*/ 52 h 81"/>
                            <a:gd name="T20" fmla="*/ 0 w 63"/>
                            <a:gd name="T21" fmla="*/ 42 h 81"/>
                            <a:gd name="T22" fmla="*/ 1 w 63"/>
                            <a:gd name="T23" fmla="*/ 29 h 81"/>
                            <a:gd name="T24" fmla="*/ 4 w 63"/>
                            <a:gd name="T25" fmla="*/ 18 h 81"/>
                            <a:gd name="T26" fmla="*/ 10 w 63"/>
                            <a:gd name="T27" fmla="*/ 9 h 81"/>
                            <a:gd name="T28" fmla="*/ 18 w 63"/>
                            <a:gd name="T29" fmla="*/ 3 h 81"/>
                            <a:gd name="T30" fmla="*/ 28 w 63"/>
                            <a:gd name="T31" fmla="*/ 0 h 81"/>
                            <a:gd name="T32" fmla="*/ 37 w 63"/>
                            <a:gd name="T33" fmla="*/ 0 h 81"/>
                            <a:gd name="T34" fmla="*/ 44 w 63"/>
                            <a:gd name="T35" fmla="*/ 2 h 81"/>
                            <a:gd name="T36" fmla="*/ 51 w 63"/>
                            <a:gd name="T37" fmla="*/ 6 h 81"/>
                            <a:gd name="T38" fmla="*/ 57 w 63"/>
                            <a:gd name="T39" fmla="*/ 12 h 81"/>
                            <a:gd name="T40" fmla="*/ 61 w 63"/>
                            <a:gd name="T41" fmla="*/ 21 h 81"/>
                            <a:gd name="T42" fmla="*/ 45 w 63"/>
                            <a:gd name="T43" fmla="*/ 29 h 81"/>
                            <a:gd name="T44" fmla="*/ 44 w 63"/>
                            <a:gd name="T45" fmla="*/ 26 h 81"/>
                            <a:gd name="T46" fmla="*/ 43 w 63"/>
                            <a:gd name="T47" fmla="*/ 23 h 81"/>
                            <a:gd name="T48" fmla="*/ 41 w 63"/>
                            <a:gd name="T49" fmla="*/ 20 h 81"/>
                            <a:gd name="T50" fmla="*/ 38 w 63"/>
                            <a:gd name="T51" fmla="*/ 18 h 81"/>
                            <a:gd name="T52" fmla="*/ 34 w 63"/>
                            <a:gd name="T53" fmla="*/ 17 h 81"/>
                            <a:gd name="T54" fmla="*/ 29 w 63"/>
                            <a:gd name="T55" fmla="*/ 18 h 81"/>
                            <a:gd name="T56" fmla="*/ 24 w 63"/>
                            <a:gd name="T57" fmla="*/ 20 h 81"/>
                            <a:gd name="T58" fmla="*/ 21 w 63"/>
                            <a:gd name="T59" fmla="*/ 24 h 81"/>
                            <a:gd name="T60" fmla="*/ 19 w 63"/>
                            <a:gd name="T61" fmla="*/ 30 h 81"/>
                            <a:gd name="T62" fmla="*/ 18 w 63"/>
                            <a:gd name="T63" fmla="*/ 35 h 81"/>
                            <a:gd name="T64" fmla="*/ 18 w 63"/>
                            <a:gd name="T65" fmla="*/ 41 h 81"/>
                            <a:gd name="T66" fmla="*/ 18 w 63"/>
                            <a:gd name="T67" fmla="*/ 47 h 81"/>
                            <a:gd name="T68" fmla="*/ 19 w 63"/>
                            <a:gd name="T69" fmla="*/ 53 h 81"/>
                            <a:gd name="T70" fmla="*/ 22 w 63"/>
                            <a:gd name="T71" fmla="*/ 58 h 81"/>
                            <a:gd name="T72" fmla="*/ 26 w 63"/>
                            <a:gd name="T73" fmla="*/ 63 h 81"/>
                            <a:gd name="T74" fmla="*/ 32 w 63"/>
                            <a:gd name="T75" fmla="*/ 64 h 81"/>
                            <a:gd name="T76" fmla="*/ 37 w 63"/>
                            <a:gd name="T77" fmla="*/ 63 h 81"/>
                            <a:gd name="T78" fmla="*/ 40 w 63"/>
                            <a:gd name="T79" fmla="*/ 61 h 81"/>
                            <a:gd name="T80" fmla="*/ 42 w 63"/>
                            <a:gd name="T81" fmla="*/ 58 h 81"/>
                            <a:gd name="T82" fmla="*/ 44 w 63"/>
                            <a:gd name="T83" fmla="*/ 54 h 81"/>
                            <a:gd name="T84" fmla="*/ 44 w 63"/>
                            <a:gd name="T85" fmla="*/ 51 h 8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3"/>
                            <a:gd name="T130" fmla="*/ 0 h 81"/>
                            <a:gd name="T131" fmla="*/ 63 w 63"/>
                            <a:gd name="T132" fmla="*/ 81 h 8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3" h="81">
                              <a:moveTo>
                                <a:pt x="63" y="51"/>
                              </a:moveTo>
                              <a:lnTo>
                                <a:pt x="62" y="52"/>
                              </a:lnTo>
                              <a:lnTo>
                                <a:pt x="62" y="54"/>
                              </a:lnTo>
                              <a:lnTo>
                                <a:pt x="62" y="56"/>
                              </a:lnTo>
                              <a:lnTo>
                                <a:pt x="61" y="59"/>
                              </a:lnTo>
                              <a:lnTo>
                                <a:pt x="60" y="61"/>
                              </a:lnTo>
                              <a:lnTo>
                                <a:pt x="59" y="64"/>
                              </a:lnTo>
                              <a:lnTo>
                                <a:pt x="58" y="66"/>
                              </a:lnTo>
                              <a:lnTo>
                                <a:pt x="56" y="69"/>
                              </a:lnTo>
                              <a:lnTo>
                                <a:pt x="54" y="71"/>
                              </a:lnTo>
                              <a:lnTo>
                                <a:pt x="52" y="73"/>
                              </a:lnTo>
                              <a:lnTo>
                                <a:pt x="49" y="75"/>
                              </a:lnTo>
                              <a:lnTo>
                                <a:pt x="47" y="77"/>
                              </a:lnTo>
                              <a:lnTo>
                                <a:pt x="43" y="79"/>
                              </a:lnTo>
                              <a:lnTo>
                                <a:pt x="40" y="80"/>
                              </a:lnTo>
                              <a:lnTo>
                                <a:pt x="36" y="80"/>
                              </a:lnTo>
                              <a:lnTo>
                                <a:pt x="31" y="81"/>
                              </a:lnTo>
                              <a:lnTo>
                                <a:pt x="27" y="80"/>
                              </a:lnTo>
                              <a:lnTo>
                                <a:pt x="23" y="80"/>
                              </a:lnTo>
                              <a:lnTo>
                                <a:pt x="19" y="79"/>
                              </a:lnTo>
                              <a:lnTo>
                                <a:pt x="16" y="77"/>
                              </a:lnTo>
                              <a:lnTo>
                                <a:pt x="13" y="75"/>
                              </a:lnTo>
                              <a:lnTo>
                                <a:pt x="10" y="73"/>
                              </a:lnTo>
                              <a:lnTo>
                                <a:pt x="8" y="70"/>
                              </a:lnTo>
                              <a:lnTo>
                                <a:pt x="6" y="68"/>
                              </a:lnTo>
                              <a:lnTo>
                                <a:pt x="4" y="65"/>
                              </a:lnTo>
                              <a:lnTo>
                                <a:pt x="3" y="62"/>
                              </a:lnTo>
                              <a:lnTo>
                                <a:pt x="2" y="58"/>
                              </a:lnTo>
                              <a:lnTo>
                                <a:pt x="1" y="55"/>
                              </a:lnTo>
                              <a:lnTo>
                                <a:pt x="1" y="52"/>
                              </a:lnTo>
                              <a:lnTo>
                                <a:pt x="0" y="49"/>
                              </a:lnTo>
                              <a:lnTo>
                                <a:pt x="0" y="45"/>
                              </a:lnTo>
                              <a:lnTo>
                                <a:pt x="0" y="42"/>
                              </a:lnTo>
                              <a:lnTo>
                                <a:pt x="0" y="38"/>
                              </a:lnTo>
                              <a:lnTo>
                                <a:pt x="0" y="33"/>
                              </a:lnTo>
                              <a:lnTo>
                                <a:pt x="1" y="29"/>
                              </a:lnTo>
                              <a:lnTo>
                                <a:pt x="2" y="25"/>
                              </a:lnTo>
                              <a:lnTo>
                                <a:pt x="3" y="22"/>
                              </a:lnTo>
                              <a:lnTo>
                                <a:pt x="4" y="18"/>
                              </a:lnTo>
                              <a:lnTo>
                                <a:pt x="6" y="15"/>
                              </a:lnTo>
                              <a:lnTo>
                                <a:pt x="8" y="12"/>
                              </a:lnTo>
                              <a:lnTo>
                                <a:pt x="10" y="9"/>
                              </a:lnTo>
                              <a:lnTo>
                                <a:pt x="12" y="7"/>
                              </a:lnTo>
                              <a:lnTo>
                                <a:pt x="15" y="5"/>
                              </a:lnTo>
                              <a:lnTo>
                                <a:pt x="18" y="3"/>
                              </a:lnTo>
                              <a:lnTo>
                                <a:pt x="21" y="2"/>
                              </a:lnTo>
                              <a:lnTo>
                                <a:pt x="24" y="1"/>
                              </a:lnTo>
                              <a:lnTo>
                                <a:pt x="28" y="0"/>
                              </a:lnTo>
                              <a:lnTo>
                                <a:pt x="33" y="0"/>
                              </a:lnTo>
                              <a:lnTo>
                                <a:pt x="35" y="0"/>
                              </a:lnTo>
                              <a:lnTo>
                                <a:pt x="37" y="0"/>
                              </a:lnTo>
                              <a:lnTo>
                                <a:pt x="39" y="0"/>
                              </a:lnTo>
                              <a:lnTo>
                                <a:pt x="41" y="1"/>
                              </a:lnTo>
                              <a:lnTo>
                                <a:pt x="44" y="2"/>
                              </a:lnTo>
                              <a:lnTo>
                                <a:pt x="46" y="3"/>
                              </a:lnTo>
                              <a:lnTo>
                                <a:pt x="49" y="4"/>
                              </a:lnTo>
                              <a:lnTo>
                                <a:pt x="51" y="6"/>
                              </a:lnTo>
                              <a:lnTo>
                                <a:pt x="53" y="7"/>
                              </a:lnTo>
                              <a:lnTo>
                                <a:pt x="55" y="9"/>
                              </a:lnTo>
                              <a:lnTo>
                                <a:pt x="57" y="12"/>
                              </a:lnTo>
                              <a:lnTo>
                                <a:pt x="59" y="15"/>
                              </a:lnTo>
                              <a:lnTo>
                                <a:pt x="60" y="18"/>
                              </a:lnTo>
                              <a:lnTo>
                                <a:pt x="61" y="21"/>
                              </a:lnTo>
                              <a:lnTo>
                                <a:pt x="62" y="25"/>
                              </a:lnTo>
                              <a:lnTo>
                                <a:pt x="63" y="29"/>
                              </a:lnTo>
                              <a:lnTo>
                                <a:pt x="45" y="29"/>
                              </a:lnTo>
                              <a:lnTo>
                                <a:pt x="44" y="28"/>
                              </a:lnTo>
                              <a:lnTo>
                                <a:pt x="44" y="27"/>
                              </a:lnTo>
                              <a:lnTo>
                                <a:pt x="44" y="26"/>
                              </a:lnTo>
                              <a:lnTo>
                                <a:pt x="43" y="25"/>
                              </a:lnTo>
                              <a:lnTo>
                                <a:pt x="43" y="24"/>
                              </a:lnTo>
                              <a:lnTo>
                                <a:pt x="43" y="23"/>
                              </a:lnTo>
                              <a:lnTo>
                                <a:pt x="42" y="22"/>
                              </a:lnTo>
                              <a:lnTo>
                                <a:pt x="41" y="21"/>
                              </a:lnTo>
                              <a:lnTo>
                                <a:pt x="41" y="20"/>
                              </a:lnTo>
                              <a:lnTo>
                                <a:pt x="40" y="19"/>
                              </a:lnTo>
                              <a:lnTo>
                                <a:pt x="39" y="18"/>
                              </a:lnTo>
                              <a:lnTo>
                                <a:pt x="38" y="18"/>
                              </a:lnTo>
                              <a:lnTo>
                                <a:pt x="37" y="17"/>
                              </a:lnTo>
                              <a:lnTo>
                                <a:pt x="35" y="17"/>
                              </a:lnTo>
                              <a:lnTo>
                                <a:pt x="34" y="17"/>
                              </a:lnTo>
                              <a:lnTo>
                                <a:pt x="33" y="17"/>
                              </a:lnTo>
                              <a:lnTo>
                                <a:pt x="30" y="17"/>
                              </a:lnTo>
                              <a:lnTo>
                                <a:pt x="29" y="18"/>
                              </a:lnTo>
                              <a:lnTo>
                                <a:pt x="27" y="18"/>
                              </a:lnTo>
                              <a:lnTo>
                                <a:pt x="26" y="19"/>
                              </a:lnTo>
                              <a:lnTo>
                                <a:pt x="24" y="20"/>
                              </a:lnTo>
                              <a:lnTo>
                                <a:pt x="23" y="21"/>
                              </a:lnTo>
                              <a:lnTo>
                                <a:pt x="22" y="23"/>
                              </a:lnTo>
                              <a:lnTo>
                                <a:pt x="21" y="24"/>
                              </a:lnTo>
                              <a:lnTo>
                                <a:pt x="20" y="26"/>
                              </a:lnTo>
                              <a:lnTo>
                                <a:pt x="20" y="28"/>
                              </a:lnTo>
                              <a:lnTo>
                                <a:pt x="19" y="30"/>
                              </a:lnTo>
                              <a:lnTo>
                                <a:pt x="19" y="32"/>
                              </a:lnTo>
                              <a:lnTo>
                                <a:pt x="19" y="33"/>
                              </a:lnTo>
                              <a:lnTo>
                                <a:pt x="18" y="35"/>
                              </a:lnTo>
                              <a:lnTo>
                                <a:pt x="18" y="37"/>
                              </a:lnTo>
                              <a:lnTo>
                                <a:pt x="18" y="39"/>
                              </a:lnTo>
                              <a:lnTo>
                                <a:pt x="18" y="41"/>
                              </a:lnTo>
                              <a:lnTo>
                                <a:pt x="18" y="43"/>
                              </a:lnTo>
                              <a:lnTo>
                                <a:pt x="18" y="45"/>
                              </a:lnTo>
                              <a:lnTo>
                                <a:pt x="18" y="47"/>
                              </a:lnTo>
                              <a:lnTo>
                                <a:pt x="19" y="49"/>
                              </a:lnTo>
                              <a:lnTo>
                                <a:pt x="19" y="51"/>
                              </a:lnTo>
                              <a:lnTo>
                                <a:pt x="19" y="53"/>
                              </a:lnTo>
                              <a:lnTo>
                                <a:pt x="20" y="55"/>
                              </a:lnTo>
                              <a:lnTo>
                                <a:pt x="21" y="57"/>
                              </a:lnTo>
                              <a:lnTo>
                                <a:pt x="22" y="58"/>
                              </a:lnTo>
                              <a:lnTo>
                                <a:pt x="23" y="60"/>
                              </a:lnTo>
                              <a:lnTo>
                                <a:pt x="24" y="61"/>
                              </a:lnTo>
                              <a:lnTo>
                                <a:pt x="26" y="63"/>
                              </a:lnTo>
                              <a:lnTo>
                                <a:pt x="28" y="63"/>
                              </a:lnTo>
                              <a:lnTo>
                                <a:pt x="30" y="64"/>
                              </a:lnTo>
                              <a:lnTo>
                                <a:pt x="32" y="64"/>
                              </a:lnTo>
                              <a:lnTo>
                                <a:pt x="34" y="64"/>
                              </a:lnTo>
                              <a:lnTo>
                                <a:pt x="35" y="64"/>
                              </a:lnTo>
                              <a:lnTo>
                                <a:pt x="37" y="63"/>
                              </a:lnTo>
                              <a:lnTo>
                                <a:pt x="38" y="63"/>
                              </a:lnTo>
                              <a:lnTo>
                                <a:pt x="39" y="62"/>
                              </a:lnTo>
                              <a:lnTo>
                                <a:pt x="40" y="61"/>
                              </a:lnTo>
                              <a:lnTo>
                                <a:pt x="41" y="60"/>
                              </a:lnTo>
                              <a:lnTo>
                                <a:pt x="42" y="59"/>
                              </a:lnTo>
                              <a:lnTo>
                                <a:pt x="42" y="58"/>
                              </a:lnTo>
                              <a:lnTo>
                                <a:pt x="43" y="56"/>
                              </a:lnTo>
                              <a:lnTo>
                                <a:pt x="43" y="55"/>
                              </a:lnTo>
                              <a:lnTo>
                                <a:pt x="44" y="54"/>
                              </a:lnTo>
                              <a:lnTo>
                                <a:pt x="44" y="53"/>
                              </a:lnTo>
                              <a:lnTo>
                                <a:pt x="44" y="52"/>
                              </a:lnTo>
                              <a:lnTo>
                                <a:pt x="44" y="51"/>
                              </a:lnTo>
                              <a:lnTo>
                                <a:pt x="63" y="5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7" name="Freeform 265"/>
                        <a:cNvSpPr>
                          <a:spLocks/>
                        </a:cNvSpPr>
                      </a:nvSpPr>
                      <a:spPr bwMode="auto">
                        <a:xfrm>
                          <a:off x="2924" y="2829"/>
                          <a:ext cx="38" cy="99"/>
                        </a:xfrm>
                        <a:custGeom>
                          <a:avLst/>
                          <a:gdLst>
                            <a:gd name="T0" fmla="*/ 38 w 38"/>
                            <a:gd name="T1" fmla="*/ 21 h 99"/>
                            <a:gd name="T2" fmla="*/ 27 w 38"/>
                            <a:gd name="T3" fmla="*/ 35 h 99"/>
                            <a:gd name="T4" fmla="*/ 27 w 38"/>
                            <a:gd name="T5" fmla="*/ 78 h 99"/>
                            <a:gd name="T6" fmla="*/ 27 w 38"/>
                            <a:gd name="T7" fmla="*/ 79 h 99"/>
                            <a:gd name="T8" fmla="*/ 27 w 38"/>
                            <a:gd name="T9" fmla="*/ 80 h 99"/>
                            <a:gd name="T10" fmla="*/ 28 w 38"/>
                            <a:gd name="T11" fmla="*/ 82 h 99"/>
                            <a:gd name="T12" fmla="*/ 29 w 38"/>
                            <a:gd name="T13" fmla="*/ 82 h 99"/>
                            <a:gd name="T14" fmla="*/ 30 w 38"/>
                            <a:gd name="T15" fmla="*/ 83 h 99"/>
                            <a:gd name="T16" fmla="*/ 31 w 38"/>
                            <a:gd name="T17" fmla="*/ 83 h 99"/>
                            <a:gd name="T18" fmla="*/ 33 w 38"/>
                            <a:gd name="T19" fmla="*/ 83 h 99"/>
                            <a:gd name="T20" fmla="*/ 35 w 38"/>
                            <a:gd name="T21" fmla="*/ 83 h 99"/>
                            <a:gd name="T22" fmla="*/ 35 w 38"/>
                            <a:gd name="T23" fmla="*/ 83 h 99"/>
                            <a:gd name="T24" fmla="*/ 36 w 38"/>
                            <a:gd name="T25" fmla="*/ 83 h 99"/>
                            <a:gd name="T26" fmla="*/ 36 w 38"/>
                            <a:gd name="T27" fmla="*/ 83 h 99"/>
                            <a:gd name="T28" fmla="*/ 37 w 38"/>
                            <a:gd name="T29" fmla="*/ 83 h 99"/>
                            <a:gd name="T30" fmla="*/ 37 w 38"/>
                            <a:gd name="T31" fmla="*/ 83 h 99"/>
                            <a:gd name="T32" fmla="*/ 38 w 38"/>
                            <a:gd name="T33" fmla="*/ 83 h 99"/>
                            <a:gd name="T34" fmla="*/ 38 w 38"/>
                            <a:gd name="T35" fmla="*/ 83 h 99"/>
                            <a:gd name="T36" fmla="*/ 38 w 38"/>
                            <a:gd name="T37" fmla="*/ 98 h 99"/>
                            <a:gd name="T38" fmla="*/ 37 w 38"/>
                            <a:gd name="T39" fmla="*/ 98 h 99"/>
                            <a:gd name="T40" fmla="*/ 36 w 38"/>
                            <a:gd name="T41" fmla="*/ 98 h 99"/>
                            <a:gd name="T42" fmla="*/ 35 w 38"/>
                            <a:gd name="T43" fmla="*/ 98 h 99"/>
                            <a:gd name="T44" fmla="*/ 34 w 38"/>
                            <a:gd name="T45" fmla="*/ 98 h 99"/>
                            <a:gd name="T46" fmla="*/ 33 w 38"/>
                            <a:gd name="T47" fmla="*/ 98 h 99"/>
                            <a:gd name="T48" fmla="*/ 32 w 38"/>
                            <a:gd name="T49" fmla="*/ 98 h 99"/>
                            <a:gd name="T50" fmla="*/ 31 w 38"/>
                            <a:gd name="T51" fmla="*/ 98 h 99"/>
                            <a:gd name="T52" fmla="*/ 30 w 38"/>
                            <a:gd name="T53" fmla="*/ 99 h 99"/>
                            <a:gd name="T54" fmla="*/ 25 w 38"/>
                            <a:gd name="T55" fmla="*/ 98 h 99"/>
                            <a:gd name="T56" fmla="*/ 20 w 38"/>
                            <a:gd name="T57" fmla="*/ 98 h 99"/>
                            <a:gd name="T58" fmla="*/ 16 w 38"/>
                            <a:gd name="T59" fmla="*/ 97 h 99"/>
                            <a:gd name="T60" fmla="*/ 14 w 38"/>
                            <a:gd name="T61" fmla="*/ 95 h 99"/>
                            <a:gd name="T62" fmla="*/ 12 w 38"/>
                            <a:gd name="T63" fmla="*/ 93 h 99"/>
                            <a:gd name="T64" fmla="*/ 10 w 38"/>
                            <a:gd name="T65" fmla="*/ 90 h 99"/>
                            <a:gd name="T66" fmla="*/ 10 w 38"/>
                            <a:gd name="T67" fmla="*/ 87 h 99"/>
                            <a:gd name="T68" fmla="*/ 9 w 38"/>
                            <a:gd name="T69" fmla="*/ 84 h 99"/>
                            <a:gd name="T70" fmla="*/ 9 w 38"/>
                            <a:gd name="T71" fmla="*/ 35 h 99"/>
                            <a:gd name="T72" fmla="*/ 0 w 38"/>
                            <a:gd name="T73" fmla="*/ 21 h 99"/>
                            <a:gd name="T74" fmla="*/ 9 w 38"/>
                            <a:gd name="T75" fmla="*/ 0 h 99"/>
                            <a:gd name="T76" fmla="*/ 27 w 38"/>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1"/>
                              </a:moveTo>
                              <a:lnTo>
                                <a:pt x="38" y="21"/>
                              </a:lnTo>
                              <a:lnTo>
                                <a:pt x="38" y="35"/>
                              </a:lnTo>
                              <a:lnTo>
                                <a:pt x="27" y="35"/>
                              </a:lnTo>
                              <a:lnTo>
                                <a:pt x="27" y="77"/>
                              </a:lnTo>
                              <a:lnTo>
                                <a:pt x="27" y="78"/>
                              </a:lnTo>
                              <a:lnTo>
                                <a:pt x="27" y="79"/>
                              </a:lnTo>
                              <a:lnTo>
                                <a:pt x="27" y="80"/>
                              </a:lnTo>
                              <a:lnTo>
                                <a:pt x="28" y="81"/>
                              </a:lnTo>
                              <a:lnTo>
                                <a:pt x="28" y="82"/>
                              </a:lnTo>
                              <a:lnTo>
                                <a:pt x="29" y="82"/>
                              </a:lnTo>
                              <a:lnTo>
                                <a:pt x="30" y="83"/>
                              </a:lnTo>
                              <a:lnTo>
                                <a:pt x="31" y="83"/>
                              </a:lnTo>
                              <a:lnTo>
                                <a:pt x="32" y="83"/>
                              </a:lnTo>
                              <a:lnTo>
                                <a:pt x="33" y="83"/>
                              </a:lnTo>
                              <a:lnTo>
                                <a:pt x="35" y="83"/>
                              </a:lnTo>
                              <a:lnTo>
                                <a:pt x="36" y="83"/>
                              </a:lnTo>
                              <a:lnTo>
                                <a:pt x="37" y="83"/>
                              </a:lnTo>
                              <a:lnTo>
                                <a:pt x="38" y="83"/>
                              </a:lnTo>
                              <a:lnTo>
                                <a:pt x="38" y="98"/>
                              </a:lnTo>
                              <a:lnTo>
                                <a:pt x="37" y="98"/>
                              </a:lnTo>
                              <a:lnTo>
                                <a:pt x="36" y="98"/>
                              </a:lnTo>
                              <a:lnTo>
                                <a:pt x="35" y="98"/>
                              </a:lnTo>
                              <a:lnTo>
                                <a:pt x="34" y="98"/>
                              </a:lnTo>
                              <a:lnTo>
                                <a:pt x="33" y="98"/>
                              </a:lnTo>
                              <a:lnTo>
                                <a:pt x="32" y="98"/>
                              </a:lnTo>
                              <a:lnTo>
                                <a:pt x="31" y="98"/>
                              </a:lnTo>
                              <a:lnTo>
                                <a:pt x="30" y="98"/>
                              </a:lnTo>
                              <a:lnTo>
                                <a:pt x="30" y="99"/>
                              </a:lnTo>
                              <a:lnTo>
                                <a:pt x="28" y="99"/>
                              </a:lnTo>
                              <a:lnTo>
                                <a:pt x="25" y="98"/>
                              </a:lnTo>
                              <a:lnTo>
                                <a:pt x="22" y="98"/>
                              </a:lnTo>
                              <a:lnTo>
                                <a:pt x="20" y="98"/>
                              </a:lnTo>
                              <a:lnTo>
                                <a:pt x="18" y="97"/>
                              </a:lnTo>
                              <a:lnTo>
                                <a:pt x="16" y="97"/>
                              </a:lnTo>
                              <a:lnTo>
                                <a:pt x="15" y="96"/>
                              </a:lnTo>
                              <a:lnTo>
                                <a:pt x="14" y="95"/>
                              </a:lnTo>
                              <a:lnTo>
                                <a:pt x="13" y="94"/>
                              </a:lnTo>
                              <a:lnTo>
                                <a:pt x="12" y="93"/>
                              </a:lnTo>
                              <a:lnTo>
                                <a:pt x="11" y="92"/>
                              </a:lnTo>
                              <a:lnTo>
                                <a:pt x="10" y="90"/>
                              </a:lnTo>
                              <a:lnTo>
                                <a:pt x="10" y="89"/>
                              </a:lnTo>
                              <a:lnTo>
                                <a:pt x="10" y="87"/>
                              </a:lnTo>
                              <a:lnTo>
                                <a:pt x="9" y="86"/>
                              </a:lnTo>
                              <a:lnTo>
                                <a:pt x="9" y="84"/>
                              </a:lnTo>
                              <a:lnTo>
                                <a:pt x="9" y="82"/>
                              </a:lnTo>
                              <a:lnTo>
                                <a:pt x="9" y="35"/>
                              </a:lnTo>
                              <a:lnTo>
                                <a:pt x="0" y="35"/>
                              </a:lnTo>
                              <a:lnTo>
                                <a:pt x="0" y="21"/>
                              </a:lnTo>
                              <a:lnTo>
                                <a:pt x="9" y="21"/>
                              </a:lnTo>
                              <a:lnTo>
                                <a:pt x="9" y="0"/>
                              </a:lnTo>
                              <a:lnTo>
                                <a:pt x="27" y="0"/>
                              </a:lnTo>
                              <a:lnTo>
                                <a:pt x="27" y="2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8" name="Freeform 266"/>
                        <a:cNvSpPr>
                          <a:spLocks noEditPoints="1"/>
                        </a:cNvSpPr>
                      </a:nvSpPr>
                      <a:spPr bwMode="auto">
                        <a:xfrm>
                          <a:off x="2974" y="2822"/>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79" name="Freeform 267"/>
                        <a:cNvSpPr>
                          <a:spLocks/>
                        </a:cNvSpPr>
                      </a:nvSpPr>
                      <a:spPr bwMode="auto">
                        <a:xfrm>
                          <a:off x="3003" y="2850"/>
                          <a:ext cx="68" cy="77"/>
                        </a:xfrm>
                        <a:custGeom>
                          <a:avLst/>
                          <a:gdLst>
                            <a:gd name="T0" fmla="*/ 43 w 68"/>
                            <a:gd name="T1" fmla="*/ 77 h 77"/>
                            <a:gd name="T2" fmla="*/ 24 w 68"/>
                            <a:gd name="T3" fmla="*/ 77 h 77"/>
                            <a:gd name="T4" fmla="*/ 0 w 68"/>
                            <a:gd name="T5" fmla="*/ 0 h 77"/>
                            <a:gd name="T6" fmla="*/ 20 w 68"/>
                            <a:gd name="T7" fmla="*/ 0 h 77"/>
                            <a:gd name="T8" fmla="*/ 34 w 68"/>
                            <a:gd name="T9" fmla="*/ 57 h 77"/>
                            <a:gd name="T10" fmla="*/ 34 w 68"/>
                            <a:gd name="T11" fmla="*/ 57 h 77"/>
                            <a:gd name="T12" fmla="*/ 49 w 68"/>
                            <a:gd name="T13" fmla="*/ 0 h 77"/>
                            <a:gd name="T14" fmla="*/ 68 w 68"/>
                            <a:gd name="T15" fmla="*/ 0 h 77"/>
                            <a:gd name="T16" fmla="*/ 43 w 68"/>
                            <a:gd name="T17" fmla="*/ 77 h 7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8"/>
                            <a:gd name="T28" fmla="*/ 0 h 77"/>
                            <a:gd name="T29" fmla="*/ 68 w 68"/>
                            <a:gd name="T30" fmla="*/ 77 h 7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8" h="77">
                              <a:moveTo>
                                <a:pt x="43" y="77"/>
                              </a:moveTo>
                              <a:lnTo>
                                <a:pt x="24" y="77"/>
                              </a:lnTo>
                              <a:lnTo>
                                <a:pt x="0" y="0"/>
                              </a:lnTo>
                              <a:lnTo>
                                <a:pt x="20" y="0"/>
                              </a:lnTo>
                              <a:lnTo>
                                <a:pt x="34" y="57"/>
                              </a:lnTo>
                              <a:lnTo>
                                <a:pt x="49" y="0"/>
                              </a:lnTo>
                              <a:lnTo>
                                <a:pt x="68" y="0"/>
                              </a:lnTo>
                              <a:lnTo>
                                <a:pt x="43" y="7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0" name="Freeform 268"/>
                        <a:cNvSpPr>
                          <a:spLocks noEditPoints="1"/>
                        </a:cNvSpPr>
                      </a:nvSpPr>
                      <a:spPr bwMode="auto">
                        <a:xfrm>
                          <a:off x="3081" y="2822"/>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1" name="Freeform 269"/>
                        <a:cNvSpPr>
                          <a:spLocks/>
                        </a:cNvSpPr>
                      </a:nvSpPr>
                      <a:spPr bwMode="auto">
                        <a:xfrm>
                          <a:off x="3109" y="2829"/>
                          <a:ext cx="39" cy="99"/>
                        </a:xfrm>
                        <a:custGeom>
                          <a:avLst/>
                          <a:gdLst>
                            <a:gd name="T0" fmla="*/ 39 w 39"/>
                            <a:gd name="T1" fmla="*/ 21 h 99"/>
                            <a:gd name="T2" fmla="*/ 28 w 39"/>
                            <a:gd name="T3" fmla="*/ 35 h 99"/>
                            <a:gd name="T4" fmla="*/ 28 w 39"/>
                            <a:gd name="T5" fmla="*/ 78 h 99"/>
                            <a:gd name="T6" fmla="*/ 28 w 39"/>
                            <a:gd name="T7" fmla="*/ 79 h 99"/>
                            <a:gd name="T8" fmla="*/ 28 w 39"/>
                            <a:gd name="T9" fmla="*/ 80 h 99"/>
                            <a:gd name="T10" fmla="*/ 28 w 39"/>
                            <a:gd name="T11" fmla="*/ 82 h 99"/>
                            <a:gd name="T12" fmla="*/ 29 w 39"/>
                            <a:gd name="T13" fmla="*/ 82 h 99"/>
                            <a:gd name="T14" fmla="*/ 30 w 39"/>
                            <a:gd name="T15" fmla="*/ 83 h 99"/>
                            <a:gd name="T16" fmla="*/ 32 w 39"/>
                            <a:gd name="T17" fmla="*/ 83 h 99"/>
                            <a:gd name="T18" fmla="*/ 34 w 39"/>
                            <a:gd name="T19" fmla="*/ 83 h 99"/>
                            <a:gd name="T20" fmla="*/ 35 w 39"/>
                            <a:gd name="T21" fmla="*/ 83 h 99"/>
                            <a:gd name="T22" fmla="*/ 36 w 39"/>
                            <a:gd name="T23" fmla="*/ 83 h 99"/>
                            <a:gd name="T24" fmla="*/ 36 w 39"/>
                            <a:gd name="T25" fmla="*/ 83 h 99"/>
                            <a:gd name="T26" fmla="*/ 37 w 39"/>
                            <a:gd name="T27" fmla="*/ 83 h 99"/>
                            <a:gd name="T28" fmla="*/ 37 w 39"/>
                            <a:gd name="T29" fmla="*/ 83 h 99"/>
                            <a:gd name="T30" fmla="*/ 38 w 39"/>
                            <a:gd name="T31" fmla="*/ 83 h 99"/>
                            <a:gd name="T32" fmla="*/ 38 w 39"/>
                            <a:gd name="T33" fmla="*/ 83 h 99"/>
                            <a:gd name="T34" fmla="*/ 38 w 39"/>
                            <a:gd name="T35" fmla="*/ 83 h 99"/>
                            <a:gd name="T36" fmla="*/ 39 w 39"/>
                            <a:gd name="T37" fmla="*/ 98 h 99"/>
                            <a:gd name="T38" fmla="*/ 38 w 39"/>
                            <a:gd name="T39" fmla="*/ 98 h 99"/>
                            <a:gd name="T40" fmla="*/ 37 w 39"/>
                            <a:gd name="T41" fmla="*/ 98 h 99"/>
                            <a:gd name="T42" fmla="*/ 36 w 39"/>
                            <a:gd name="T43" fmla="*/ 98 h 99"/>
                            <a:gd name="T44" fmla="*/ 34 w 39"/>
                            <a:gd name="T45" fmla="*/ 98 h 99"/>
                            <a:gd name="T46" fmla="*/ 33 w 39"/>
                            <a:gd name="T47" fmla="*/ 98 h 99"/>
                            <a:gd name="T48" fmla="*/ 32 w 39"/>
                            <a:gd name="T49" fmla="*/ 98 h 99"/>
                            <a:gd name="T50" fmla="*/ 31 w 39"/>
                            <a:gd name="T51" fmla="*/ 98 h 99"/>
                            <a:gd name="T52" fmla="*/ 30 w 39"/>
                            <a:gd name="T53" fmla="*/ 99 h 99"/>
                            <a:gd name="T54" fmla="*/ 25 w 39"/>
                            <a:gd name="T55" fmla="*/ 98 h 99"/>
                            <a:gd name="T56" fmla="*/ 21 w 39"/>
                            <a:gd name="T57" fmla="*/ 98 h 99"/>
                            <a:gd name="T58" fmla="*/ 17 w 39"/>
                            <a:gd name="T59" fmla="*/ 97 h 99"/>
                            <a:gd name="T60" fmla="*/ 14 w 39"/>
                            <a:gd name="T61" fmla="*/ 95 h 99"/>
                            <a:gd name="T62" fmla="*/ 12 w 39"/>
                            <a:gd name="T63" fmla="*/ 93 h 99"/>
                            <a:gd name="T64" fmla="*/ 11 w 39"/>
                            <a:gd name="T65" fmla="*/ 90 h 99"/>
                            <a:gd name="T66" fmla="*/ 10 w 39"/>
                            <a:gd name="T67" fmla="*/ 87 h 99"/>
                            <a:gd name="T68" fmla="*/ 10 w 39"/>
                            <a:gd name="T69" fmla="*/ 84 h 99"/>
                            <a:gd name="T70" fmla="*/ 10 w 39"/>
                            <a:gd name="T71" fmla="*/ 35 h 99"/>
                            <a:gd name="T72" fmla="*/ 0 w 39"/>
                            <a:gd name="T73" fmla="*/ 21 h 99"/>
                            <a:gd name="T74" fmla="*/ 10 w 39"/>
                            <a:gd name="T75" fmla="*/ 0 h 99"/>
                            <a:gd name="T76" fmla="*/ 28 w 39"/>
                            <a:gd name="T77" fmla="*/ 21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9"/>
                            <a:gd name="T118" fmla="*/ 0 h 99"/>
                            <a:gd name="T119" fmla="*/ 39 w 39"/>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9" h="99">
                              <a:moveTo>
                                <a:pt x="28" y="21"/>
                              </a:moveTo>
                              <a:lnTo>
                                <a:pt x="39" y="21"/>
                              </a:lnTo>
                              <a:lnTo>
                                <a:pt x="39" y="35"/>
                              </a:lnTo>
                              <a:lnTo>
                                <a:pt x="28" y="35"/>
                              </a:lnTo>
                              <a:lnTo>
                                <a:pt x="28" y="77"/>
                              </a:lnTo>
                              <a:lnTo>
                                <a:pt x="28" y="78"/>
                              </a:lnTo>
                              <a:lnTo>
                                <a:pt x="28" y="79"/>
                              </a:lnTo>
                              <a:lnTo>
                                <a:pt x="28" y="80"/>
                              </a:lnTo>
                              <a:lnTo>
                                <a:pt x="28" y="81"/>
                              </a:lnTo>
                              <a:lnTo>
                                <a:pt x="28" y="82"/>
                              </a:lnTo>
                              <a:lnTo>
                                <a:pt x="29" y="82"/>
                              </a:lnTo>
                              <a:lnTo>
                                <a:pt x="30" y="83"/>
                              </a:lnTo>
                              <a:lnTo>
                                <a:pt x="31" y="83"/>
                              </a:lnTo>
                              <a:lnTo>
                                <a:pt x="32" y="83"/>
                              </a:lnTo>
                              <a:lnTo>
                                <a:pt x="33" y="83"/>
                              </a:lnTo>
                              <a:lnTo>
                                <a:pt x="34" y="83"/>
                              </a:lnTo>
                              <a:lnTo>
                                <a:pt x="35" y="83"/>
                              </a:lnTo>
                              <a:lnTo>
                                <a:pt x="36" y="83"/>
                              </a:lnTo>
                              <a:lnTo>
                                <a:pt x="37" y="83"/>
                              </a:lnTo>
                              <a:lnTo>
                                <a:pt x="38" y="83"/>
                              </a:lnTo>
                              <a:lnTo>
                                <a:pt x="39" y="83"/>
                              </a:lnTo>
                              <a:lnTo>
                                <a:pt x="39" y="98"/>
                              </a:lnTo>
                              <a:lnTo>
                                <a:pt x="38" y="98"/>
                              </a:lnTo>
                              <a:lnTo>
                                <a:pt x="37" y="98"/>
                              </a:lnTo>
                              <a:lnTo>
                                <a:pt x="36" y="98"/>
                              </a:lnTo>
                              <a:lnTo>
                                <a:pt x="35" y="98"/>
                              </a:lnTo>
                              <a:lnTo>
                                <a:pt x="34" y="98"/>
                              </a:lnTo>
                              <a:lnTo>
                                <a:pt x="33" y="98"/>
                              </a:lnTo>
                              <a:lnTo>
                                <a:pt x="32" y="98"/>
                              </a:lnTo>
                              <a:lnTo>
                                <a:pt x="31" y="98"/>
                              </a:lnTo>
                              <a:lnTo>
                                <a:pt x="30" y="99"/>
                              </a:lnTo>
                              <a:lnTo>
                                <a:pt x="28" y="99"/>
                              </a:lnTo>
                              <a:lnTo>
                                <a:pt x="25" y="98"/>
                              </a:lnTo>
                              <a:lnTo>
                                <a:pt x="23" y="98"/>
                              </a:lnTo>
                              <a:lnTo>
                                <a:pt x="21" y="98"/>
                              </a:lnTo>
                              <a:lnTo>
                                <a:pt x="19" y="97"/>
                              </a:lnTo>
                              <a:lnTo>
                                <a:pt x="17" y="97"/>
                              </a:lnTo>
                              <a:lnTo>
                                <a:pt x="15" y="96"/>
                              </a:lnTo>
                              <a:lnTo>
                                <a:pt x="14" y="95"/>
                              </a:lnTo>
                              <a:lnTo>
                                <a:pt x="13" y="94"/>
                              </a:lnTo>
                              <a:lnTo>
                                <a:pt x="12" y="93"/>
                              </a:lnTo>
                              <a:lnTo>
                                <a:pt x="11" y="92"/>
                              </a:lnTo>
                              <a:lnTo>
                                <a:pt x="11" y="90"/>
                              </a:lnTo>
                              <a:lnTo>
                                <a:pt x="10" y="89"/>
                              </a:lnTo>
                              <a:lnTo>
                                <a:pt x="10" y="87"/>
                              </a:lnTo>
                              <a:lnTo>
                                <a:pt x="10" y="86"/>
                              </a:lnTo>
                              <a:lnTo>
                                <a:pt x="10" y="84"/>
                              </a:lnTo>
                              <a:lnTo>
                                <a:pt x="10" y="82"/>
                              </a:lnTo>
                              <a:lnTo>
                                <a:pt x="10" y="35"/>
                              </a:lnTo>
                              <a:lnTo>
                                <a:pt x="0" y="35"/>
                              </a:lnTo>
                              <a:lnTo>
                                <a:pt x="0" y="21"/>
                              </a:lnTo>
                              <a:lnTo>
                                <a:pt x="10" y="21"/>
                              </a:lnTo>
                              <a:lnTo>
                                <a:pt x="10" y="0"/>
                              </a:lnTo>
                              <a:lnTo>
                                <a:pt x="28" y="0"/>
                              </a:lnTo>
                              <a:lnTo>
                                <a:pt x="28" y="2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2" name="Freeform 270"/>
                        <a:cNvSpPr>
                          <a:spLocks noEditPoints="1"/>
                        </a:cNvSpPr>
                      </a:nvSpPr>
                      <a:spPr bwMode="auto">
                        <a:xfrm>
                          <a:off x="3160" y="2822"/>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3" name="Freeform 271"/>
                        <a:cNvSpPr>
                          <a:spLocks noEditPoints="1"/>
                        </a:cNvSpPr>
                      </a:nvSpPr>
                      <a:spPr bwMode="auto">
                        <a:xfrm>
                          <a:off x="3190" y="2848"/>
                          <a:ext cx="64" cy="81"/>
                        </a:xfrm>
                        <a:custGeom>
                          <a:avLst/>
                          <a:gdLst>
                            <a:gd name="T0" fmla="*/ 61 w 64"/>
                            <a:gd name="T1" fmla="*/ 63 h 81"/>
                            <a:gd name="T2" fmla="*/ 57 w 64"/>
                            <a:gd name="T3" fmla="*/ 70 h 81"/>
                            <a:gd name="T4" fmla="*/ 51 w 64"/>
                            <a:gd name="T5" fmla="*/ 75 h 81"/>
                            <a:gd name="T6" fmla="*/ 45 w 64"/>
                            <a:gd name="T7" fmla="*/ 79 h 81"/>
                            <a:gd name="T8" fmla="*/ 38 w 64"/>
                            <a:gd name="T9" fmla="*/ 80 h 81"/>
                            <a:gd name="T10" fmla="*/ 30 w 64"/>
                            <a:gd name="T11" fmla="*/ 81 h 81"/>
                            <a:gd name="T12" fmla="*/ 20 w 64"/>
                            <a:gd name="T13" fmla="*/ 79 h 81"/>
                            <a:gd name="T14" fmla="*/ 12 w 64"/>
                            <a:gd name="T15" fmla="*/ 74 h 81"/>
                            <a:gd name="T16" fmla="*/ 5 w 64"/>
                            <a:gd name="T17" fmla="*/ 66 h 81"/>
                            <a:gd name="T18" fmla="*/ 1 w 64"/>
                            <a:gd name="T19" fmla="*/ 54 h 81"/>
                            <a:gd name="T20" fmla="*/ 0 w 64"/>
                            <a:gd name="T21" fmla="*/ 39 h 81"/>
                            <a:gd name="T22" fmla="*/ 0 w 64"/>
                            <a:gd name="T23" fmla="*/ 32 h 81"/>
                            <a:gd name="T24" fmla="*/ 2 w 64"/>
                            <a:gd name="T25" fmla="*/ 22 h 81"/>
                            <a:gd name="T26" fmla="*/ 6 w 64"/>
                            <a:gd name="T27" fmla="*/ 13 h 81"/>
                            <a:gd name="T28" fmla="*/ 14 w 64"/>
                            <a:gd name="T29" fmla="*/ 5 h 81"/>
                            <a:gd name="T30" fmla="*/ 27 w 64"/>
                            <a:gd name="T31" fmla="*/ 0 h 81"/>
                            <a:gd name="T32" fmla="*/ 37 w 64"/>
                            <a:gd name="T33" fmla="*/ 0 h 81"/>
                            <a:gd name="T34" fmla="*/ 46 w 64"/>
                            <a:gd name="T35" fmla="*/ 3 h 81"/>
                            <a:gd name="T36" fmla="*/ 53 w 64"/>
                            <a:gd name="T37" fmla="*/ 8 h 81"/>
                            <a:gd name="T38" fmla="*/ 60 w 64"/>
                            <a:gd name="T39" fmla="*/ 17 h 81"/>
                            <a:gd name="T40" fmla="*/ 63 w 64"/>
                            <a:gd name="T41" fmla="*/ 30 h 81"/>
                            <a:gd name="T42" fmla="*/ 64 w 64"/>
                            <a:gd name="T43" fmla="*/ 46 h 81"/>
                            <a:gd name="T44" fmla="*/ 18 w 64"/>
                            <a:gd name="T45" fmla="*/ 48 h 81"/>
                            <a:gd name="T46" fmla="*/ 18 w 64"/>
                            <a:gd name="T47" fmla="*/ 53 h 81"/>
                            <a:gd name="T48" fmla="*/ 20 w 64"/>
                            <a:gd name="T49" fmla="*/ 57 h 81"/>
                            <a:gd name="T50" fmla="*/ 23 w 64"/>
                            <a:gd name="T51" fmla="*/ 61 h 81"/>
                            <a:gd name="T52" fmla="*/ 29 w 64"/>
                            <a:gd name="T53" fmla="*/ 64 h 81"/>
                            <a:gd name="T54" fmla="*/ 34 w 64"/>
                            <a:gd name="T55" fmla="*/ 65 h 81"/>
                            <a:gd name="T56" fmla="*/ 37 w 64"/>
                            <a:gd name="T57" fmla="*/ 64 h 81"/>
                            <a:gd name="T58" fmla="*/ 40 w 64"/>
                            <a:gd name="T59" fmla="*/ 63 h 81"/>
                            <a:gd name="T60" fmla="*/ 42 w 64"/>
                            <a:gd name="T61" fmla="*/ 61 h 81"/>
                            <a:gd name="T62" fmla="*/ 44 w 64"/>
                            <a:gd name="T63" fmla="*/ 59 h 81"/>
                            <a:gd name="T64" fmla="*/ 45 w 64"/>
                            <a:gd name="T65" fmla="*/ 56 h 81"/>
                            <a:gd name="T66" fmla="*/ 45 w 64"/>
                            <a:gd name="T67" fmla="*/ 30 h 81"/>
                            <a:gd name="T68" fmla="*/ 44 w 64"/>
                            <a:gd name="T69" fmla="*/ 25 h 81"/>
                            <a:gd name="T70" fmla="*/ 41 w 64"/>
                            <a:gd name="T71" fmla="*/ 21 h 81"/>
                            <a:gd name="T72" fmla="*/ 39 w 64"/>
                            <a:gd name="T73" fmla="*/ 18 h 81"/>
                            <a:gd name="T74" fmla="*/ 35 w 64"/>
                            <a:gd name="T75" fmla="*/ 17 h 81"/>
                            <a:gd name="T76" fmla="*/ 32 w 64"/>
                            <a:gd name="T77" fmla="*/ 17 h 81"/>
                            <a:gd name="T78" fmla="*/ 27 w 64"/>
                            <a:gd name="T79" fmla="*/ 17 h 81"/>
                            <a:gd name="T80" fmla="*/ 24 w 64"/>
                            <a:gd name="T81" fmla="*/ 19 h 81"/>
                            <a:gd name="T82" fmla="*/ 21 w 64"/>
                            <a:gd name="T83" fmla="*/ 22 h 81"/>
                            <a:gd name="T84" fmla="*/ 19 w 64"/>
                            <a:gd name="T85" fmla="*/ 26 h 81"/>
                            <a:gd name="T86" fmla="*/ 18 w 64"/>
                            <a:gd name="T87" fmla="*/ 31 h 8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4"/>
                            <a:gd name="T133" fmla="*/ 0 h 81"/>
                            <a:gd name="T134" fmla="*/ 64 w 64"/>
                            <a:gd name="T135" fmla="*/ 81 h 8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4" h="81">
                              <a:moveTo>
                                <a:pt x="64" y="56"/>
                              </a:moveTo>
                              <a:lnTo>
                                <a:pt x="63" y="60"/>
                              </a:lnTo>
                              <a:lnTo>
                                <a:pt x="61" y="63"/>
                              </a:lnTo>
                              <a:lnTo>
                                <a:pt x="60" y="65"/>
                              </a:lnTo>
                              <a:lnTo>
                                <a:pt x="58" y="68"/>
                              </a:lnTo>
                              <a:lnTo>
                                <a:pt x="57" y="70"/>
                              </a:lnTo>
                              <a:lnTo>
                                <a:pt x="55" y="72"/>
                              </a:lnTo>
                              <a:lnTo>
                                <a:pt x="53" y="74"/>
                              </a:lnTo>
                              <a:lnTo>
                                <a:pt x="51" y="75"/>
                              </a:lnTo>
                              <a:lnTo>
                                <a:pt x="49" y="77"/>
                              </a:lnTo>
                              <a:lnTo>
                                <a:pt x="47" y="78"/>
                              </a:lnTo>
                              <a:lnTo>
                                <a:pt x="45" y="79"/>
                              </a:lnTo>
                              <a:lnTo>
                                <a:pt x="42" y="80"/>
                              </a:lnTo>
                              <a:lnTo>
                                <a:pt x="40" y="80"/>
                              </a:lnTo>
                              <a:lnTo>
                                <a:pt x="38" y="80"/>
                              </a:lnTo>
                              <a:lnTo>
                                <a:pt x="36" y="81"/>
                              </a:lnTo>
                              <a:lnTo>
                                <a:pt x="33" y="81"/>
                              </a:lnTo>
                              <a:lnTo>
                                <a:pt x="30" y="81"/>
                              </a:lnTo>
                              <a:lnTo>
                                <a:pt x="26" y="80"/>
                              </a:lnTo>
                              <a:lnTo>
                                <a:pt x="23" y="80"/>
                              </a:lnTo>
                              <a:lnTo>
                                <a:pt x="20" y="79"/>
                              </a:lnTo>
                              <a:lnTo>
                                <a:pt x="17" y="77"/>
                              </a:lnTo>
                              <a:lnTo>
                                <a:pt x="14" y="76"/>
                              </a:lnTo>
                              <a:lnTo>
                                <a:pt x="12" y="74"/>
                              </a:lnTo>
                              <a:lnTo>
                                <a:pt x="9" y="72"/>
                              </a:lnTo>
                              <a:lnTo>
                                <a:pt x="7" y="69"/>
                              </a:lnTo>
                              <a:lnTo>
                                <a:pt x="5" y="66"/>
                              </a:lnTo>
                              <a:lnTo>
                                <a:pt x="3" y="63"/>
                              </a:lnTo>
                              <a:lnTo>
                                <a:pt x="2" y="59"/>
                              </a:lnTo>
                              <a:lnTo>
                                <a:pt x="1" y="54"/>
                              </a:lnTo>
                              <a:lnTo>
                                <a:pt x="0" y="50"/>
                              </a:lnTo>
                              <a:lnTo>
                                <a:pt x="0" y="44"/>
                              </a:lnTo>
                              <a:lnTo>
                                <a:pt x="0" y="39"/>
                              </a:lnTo>
                              <a:lnTo>
                                <a:pt x="0" y="37"/>
                              </a:lnTo>
                              <a:lnTo>
                                <a:pt x="0" y="34"/>
                              </a:lnTo>
                              <a:lnTo>
                                <a:pt x="0" y="32"/>
                              </a:lnTo>
                              <a:lnTo>
                                <a:pt x="0" y="29"/>
                              </a:lnTo>
                              <a:lnTo>
                                <a:pt x="1" y="26"/>
                              </a:lnTo>
                              <a:lnTo>
                                <a:pt x="2" y="22"/>
                              </a:lnTo>
                              <a:lnTo>
                                <a:pt x="3" y="19"/>
                              </a:lnTo>
                              <a:lnTo>
                                <a:pt x="5" y="16"/>
                              </a:lnTo>
                              <a:lnTo>
                                <a:pt x="6" y="13"/>
                              </a:lnTo>
                              <a:lnTo>
                                <a:pt x="9" y="10"/>
                              </a:lnTo>
                              <a:lnTo>
                                <a:pt x="11" y="7"/>
                              </a:lnTo>
                              <a:lnTo>
                                <a:pt x="14" y="5"/>
                              </a:lnTo>
                              <a:lnTo>
                                <a:pt x="18" y="3"/>
                              </a:lnTo>
                              <a:lnTo>
                                <a:pt x="22" y="1"/>
                              </a:lnTo>
                              <a:lnTo>
                                <a:pt x="27" y="0"/>
                              </a:lnTo>
                              <a:lnTo>
                                <a:pt x="32" y="0"/>
                              </a:lnTo>
                              <a:lnTo>
                                <a:pt x="35" y="0"/>
                              </a:lnTo>
                              <a:lnTo>
                                <a:pt x="37" y="0"/>
                              </a:lnTo>
                              <a:lnTo>
                                <a:pt x="40" y="1"/>
                              </a:lnTo>
                              <a:lnTo>
                                <a:pt x="43" y="2"/>
                              </a:lnTo>
                              <a:lnTo>
                                <a:pt x="46" y="3"/>
                              </a:lnTo>
                              <a:lnTo>
                                <a:pt x="48" y="4"/>
                              </a:lnTo>
                              <a:lnTo>
                                <a:pt x="51" y="6"/>
                              </a:lnTo>
                              <a:lnTo>
                                <a:pt x="53" y="8"/>
                              </a:lnTo>
                              <a:lnTo>
                                <a:pt x="56" y="10"/>
                              </a:lnTo>
                              <a:lnTo>
                                <a:pt x="58" y="13"/>
                              </a:lnTo>
                              <a:lnTo>
                                <a:pt x="60" y="17"/>
                              </a:lnTo>
                              <a:lnTo>
                                <a:pt x="61" y="21"/>
                              </a:lnTo>
                              <a:lnTo>
                                <a:pt x="62" y="25"/>
                              </a:lnTo>
                              <a:lnTo>
                                <a:pt x="63" y="30"/>
                              </a:lnTo>
                              <a:lnTo>
                                <a:pt x="64" y="36"/>
                              </a:lnTo>
                              <a:lnTo>
                                <a:pt x="64" y="42"/>
                              </a:lnTo>
                              <a:lnTo>
                                <a:pt x="64" y="46"/>
                              </a:lnTo>
                              <a:lnTo>
                                <a:pt x="18" y="46"/>
                              </a:lnTo>
                              <a:lnTo>
                                <a:pt x="18" y="47"/>
                              </a:lnTo>
                              <a:lnTo>
                                <a:pt x="18" y="48"/>
                              </a:lnTo>
                              <a:lnTo>
                                <a:pt x="18" y="50"/>
                              </a:lnTo>
                              <a:lnTo>
                                <a:pt x="18" y="51"/>
                              </a:lnTo>
                              <a:lnTo>
                                <a:pt x="18" y="53"/>
                              </a:lnTo>
                              <a:lnTo>
                                <a:pt x="19" y="54"/>
                              </a:lnTo>
                              <a:lnTo>
                                <a:pt x="19" y="56"/>
                              </a:lnTo>
                              <a:lnTo>
                                <a:pt x="20" y="57"/>
                              </a:lnTo>
                              <a:lnTo>
                                <a:pt x="21" y="59"/>
                              </a:lnTo>
                              <a:lnTo>
                                <a:pt x="22" y="60"/>
                              </a:lnTo>
                              <a:lnTo>
                                <a:pt x="23" y="61"/>
                              </a:lnTo>
                              <a:lnTo>
                                <a:pt x="25" y="63"/>
                              </a:lnTo>
                              <a:lnTo>
                                <a:pt x="27" y="63"/>
                              </a:lnTo>
                              <a:lnTo>
                                <a:pt x="29" y="64"/>
                              </a:lnTo>
                              <a:lnTo>
                                <a:pt x="31" y="65"/>
                              </a:lnTo>
                              <a:lnTo>
                                <a:pt x="33" y="65"/>
                              </a:lnTo>
                              <a:lnTo>
                                <a:pt x="34" y="65"/>
                              </a:lnTo>
                              <a:lnTo>
                                <a:pt x="35" y="65"/>
                              </a:lnTo>
                              <a:lnTo>
                                <a:pt x="36" y="64"/>
                              </a:lnTo>
                              <a:lnTo>
                                <a:pt x="37" y="64"/>
                              </a:lnTo>
                              <a:lnTo>
                                <a:pt x="38" y="64"/>
                              </a:lnTo>
                              <a:lnTo>
                                <a:pt x="39" y="63"/>
                              </a:lnTo>
                              <a:lnTo>
                                <a:pt x="40" y="63"/>
                              </a:lnTo>
                              <a:lnTo>
                                <a:pt x="41" y="63"/>
                              </a:lnTo>
                              <a:lnTo>
                                <a:pt x="41" y="62"/>
                              </a:lnTo>
                              <a:lnTo>
                                <a:pt x="42" y="61"/>
                              </a:lnTo>
                              <a:lnTo>
                                <a:pt x="43" y="60"/>
                              </a:lnTo>
                              <a:lnTo>
                                <a:pt x="44" y="59"/>
                              </a:lnTo>
                              <a:lnTo>
                                <a:pt x="44" y="58"/>
                              </a:lnTo>
                              <a:lnTo>
                                <a:pt x="45" y="57"/>
                              </a:lnTo>
                              <a:lnTo>
                                <a:pt x="45" y="56"/>
                              </a:lnTo>
                              <a:lnTo>
                                <a:pt x="64" y="56"/>
                              </a:lnTo>
                              <a:close/>
                              <a:moveTo>
                                <a:pt x="46" y="33"/>
                              </a:moveTo>
                              <a:lnTo>
                                <a:pt x="45" y="30"/>
                              </a:lnTo>
                              <a:lnTo>
                                <a:pt x="45" y="28"/>
                              </a:lnTo>
                              <a:lnTo>
                                <a:pt x="45" y="27"/>
                              </a:lnTo>
                              <a:lnTo>
                                <a:pt x="44" y="25"/>
                              </a:lnTo>
                              <a:lnTo>
                                <a:pt x="43" y="23"/>
                              </a:lnTo>
                              <a:lnTo>
                                <a:pt x="42" y="22"/>
                              </a:lnTo>
                              <a:lnTo>
                                <a:pt x="41" y="21"/>
                              </a:lnTo>
                              <a:lnTo>
                                <a:pt x="41" y="20"/>
                              </a:lnTo>
                              <a:lnTo>
                                <a:pt x="40" y="19"/>
                              </a:lnTo>
                              <a:lnTo>
                                <a:pt x="39" y="18"/>
                              </a:lnTo>
                              <a:lnTo>
                                <a:pt x="37" y="18"/>
                              </a:lnTo>
                              <a:lnTo>
                                <a:pt x="36" y="17"/>
                              </a:lnTo>
                              <a:lnTo>
                                <a:pt x="35" y="17"/>
                              </a:lnTo>
                              <a:lnTo>
                                <a:pt x="34" y="17"/>
                              </a:lnTo>
                              <a:lnTo>
                                <a:pt x="33" y="17"/>
                              </a:lnTo>
                              <a:lnTo>
                                <a:pt x="32" y="17"/>
                              </a:lnTo>
                              <a:lnTo>
                                <a:pt x="30" y="17"/>
                              </a:lnTo>
                              <a:lnTo>
                                <a:pt x="29" y="17"/>
                              </a:lnTo>
                              <a:lnTo>
                                <a:pt x="27" y="17"/>
                              </a:lnTo>
                              <a:lnTo>
                                <a:pt x="26" y="18"/>
                              </a:lnTo>
                              <a:lnTo>
                                <a:pt x="25" y="18"/>
                              </a:lnTo>
                              <a:lnTo>
                                <a:pt x="24" y="19"/>
                              </a:lnTo>
                              <a:lnTo>
                                <a:pt x="23" y="20"/>
                              </a:lnTo>
                              <a:lnTo>
                                <a:pt x="22" y="21"/>
                              </a:lnTo>
                              <a:lnTo>
                                <a:pt x="21" y="22"/>
                              </a:lnTo>
                              <a:lnTo>
                                <a:pt x="21" y="23"/>
                              </a:lnTo>
                              <a:lnTo>
                                <a:pt x="20" y="24"/>
                              </a:lnTo>
                              <a:lnTo>
                                <a:pt x="19" y="26"/>
                              </a:lnTo>
                              <a:lnTo>
                                <a:pt x="19" y="27"/>
                              </a:lnTo>
                              <a:lnTo>
                                <a:pt x="18" y="29"/>
                              </a:lnTo>
                              <a:lnTo>
                                <a:pt x="18" y="31"/>
                              </a:lnTo>
                              <a:lnTo>
                                <a:pt x="18" y="33"/>
                              </a:lnTo>
                              <a:lnTo>
                                <a:pt x="46" y="33"/>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4" name="Freeform 272"/>
                        <a:cNvSpPr>
                          <a:spLocks/>
                        </a:cNvSpPr>
                      </a:nvSpPr>
                      <a:spPr bwMode="auto">
                        <a:xfrm>
                          <a:off x="3262" y="2848"/>
                          <a:ext cx="62" cy="81"/>
                        </a:xfrm>
                        <a:custGeom>
                          <a:avLst/>
                          <a:gdLst>
                            <a:gd name="T0" fmla="*/ 42 w 62"/>
                            <a:gd name="T1" fmla="*/ 23 h 81"/>
                            <a:gd name="T2" fmla="*/ 42 w 62"/>
                            <a:gd name="T3" fmla="*/ 21 h 81"/>
                            <a:gd name="T4" fmla="*/ 40 w 62"/>
                            <a:gd name="T5" fmla="*/ 18 h 81"/>
                            <a:gd name="T6" fmla="*/ 38 w 62"/>
                            <a:gd name="T7" fmla="*/ 17 h 81"/>
                            <a:gd name="T8" fmla="*/ 34 w 62"/>
                            <a:gd name="T9" fmla="*/ 15 h 81"/>
                            <a:gd name="T10" fmla="*/ 29 w 62"/>
                            <a:gd name="T11" fmla="*/ 15 h 81"/>
                            <a:gd name="T12" fmla="*/ 25 w 62"/>
                            <a:gd name="T13" fmla="*/ 16 h 81"/>
                            <a:gd name="T14" fmla="*/ 22 w 62"/>
                            <a:gd name="T15" fmla="*/ 17 h 81"/>
                            <a:gd name="T16" fmla="*/ 21 w 62"/>
                            <a:gd name="T17" fmla="*/ 19 h 81"/>
                            <a:gd name="T18" fmla="*/ 20 w 62"/>
                            <a:gd name="T19" fmla="*/ 21 h 81"/>
                            <a:gd name="T20" fmla="*/ 20 w 62"/>
                            <a:gd name="T21" fmla="*/ 23 h 81"/>
                            <a:gd name="T22" fmla="*/ 24 w 62"/>
                            <a:gd name="T23" fmla="*/ 28 h 81"/>
                            <a:gd name="T24" fmla="*/ 33 w 62"/>
                            <a:gd name="T25" fmla="*/ 31 h 81"/>
                            <a:gd name="T26" fmla="*/ 45 w 62"/>
                            <a:gd name="T27" fmla="*/ 34 h 81"/>
                            <a:gd name="T28" fmla="*/ 56 w 62"/>
                            <a:gd name="T29" fmla="*/ 39 h 81"/>
                            <a:gd name="T30" fmla="*/ 62 w 62"/>
                            <a:gd name="T31" fmla="*/ 49 h 81"/>
                            <a:gd name="T32" fmla="*/ 61 w 62"/>
                            <a:gd name="T33" fmla="*/ 62 h 81"/>
                            <a:gd name="T34" fmla="*/ 58 w 62"/>
                            <a:gd name="T35" fmla="*/ 70 h 81"/>
                            <a:gd name="T36" fmla="*/ 51 w 62"/>
                            <a:gd name="T37" fmla="*/ 76 h 81"/>
                            <a:gd name="T38" fmla="*/ 44 w 62"/>
                            <a:gd name="T39" fmla="*/ 79 h 81"/>
                            <a:gd name="T40" fmla="*/ 37 w 62"/>
                            <a:gd name="T41" fmla="*/ 80 h 81"/>
                            <a:gd name="T42" fmla="*/ 30 w 62"/>
                            <a:gd name="T43" fmla="*/ 81 h 81"/>
                            <a:gd name="T44" fmla="*/ 21 w 62"/>
                            <a:gd name="T45" fmla="*/ 80 h 81"/>
                            <a:gd name="T46" fmla="*/ 13 w 62"/>
                            <a:gd name="T47" fmla="*/ 77 h 81"/>
                            <a:gd name="T48" fmla="*/ 6 w 62"/>
                            <a:gd name="T49" fmla="*/ 72 h 81"/>
                            <a:gd name="T50" fmla="*/ 2 w 62"/>
                            <a:gd name="T51" fmla="*/ 64 h 81"/>
                            <a:gd name="T52" fmla="*/ 0 w 62"/>
                            <a:gd name="T53" fmla="*/ 54 h 81"/>
                            <a:gd name="T54" fmla="*/ 18 w 62"/>
                            <a:gd name="T55" fmla="*/ 56 h 81"/>
                            <a:gd name="T56" fmla="*/ 19 w 62"/>
                            <a:gd name="T57" fmla="*/ 60 h 81"/>
                            <a:gd name="T58" fmla="*/ 21 w 62"/>
                            <a:gd name="T59" fmla="*/ 62 h 81"/>
                            <a:gd name="T60" fmla="*/ 25 w 62"/>
                            <a:gd name="T61" fmla="*/ 64 h 81"/>
                            <a:gd name="T62" fmla="*/ 29 w 62"/>
                            <a:gd name="T63" fmla="*/ 65 h 81"/>
                            <a:gd name="T64" fmla="*/ 35 w 62"/>
                            <a:gd name="T65" fmla="*/ 65 h 81"/>
                            <a:gd name="T66" fmla="*/ 39 w 62"/>
                            <a:gd name="T67" fmla="*/ 65 h 81"/>
                            <a:gd name="T68" fmla="*/ 42 w 62"/>
                            <a:gd name="T69" fmla="*/ 63 h 81"/>
                            <a:gd name="T70" fmla="*/ 43 w 62"/>
                            <a:gd name="T71" fmla="*/ 61 h 81"/>
                            <a:gd name="T72" fmla="*/ 44 w 62"/>
                            <a:gd name="T73" fmla="*/ 59 h 81"/>
                            <a:gd name="T74" fmla="*/ 45 w 62"/>
                            <a:gd name="T75" fmla="*/ 58 h 81"/>
                            <a:gd name="T76" fmla="*/ 41 w 62"/>
                            <a:gd name="T77" fmla="*/ 52 h 81"/>
                            <a:gd name="T78" fmla="*/ 31 w 62"/>
                            <a:gd name="T79" fmla="*/ 49 h 81"/>
                            <a:gd name="T80" fmla="*/ 19 w 62"/>
                            <a:gd name="T81" fmla="*/ 46 h 81"/>
                            <a:gd name="T82" fmla="*/ 9 w 62"/>
                            <a:gd name="T83" fmla="*/ 41 h 81"/>
                            <a:gd name="T84" fmla="*/ 3 w 62"/>
                            <a:gd name="T85" fmla="*/ 31 h 81"/>
                            <a:gd name="T86" fmla="*/ 2 w 62"/>
                            <a:gd name="T87" fmla="*/ 21 h 81"/>
                            <a:gd name="T88" fmla="*/ 4 w 62"/>
                            <a:gd name="T89" fmla="*/ 15 h 81"/>
                            <a:gd name="T90" fmla="*/ 8 w 62"/>
                            <a:gd name="T91" fmla="*/ 9 h 81"/>
                            <a:gd name="T92" fmla="*/ 14 w 62"/>
                            <a:gd name="T93" fmla="*/ 4 h 81"/>
                            <a:gd name="T94" fmla="*/ 22 w 62"/>
                            <a:gd name="T95" fmla="*/ 0 h 81"/>
                            <a:gd name="T96" fmla="*/ 32 w 62"/>
                            <a:gd name="T97" fmla="*/ 0 h 81"/>
                            <a:gd name="T98" fmla="*/ 40 w 62"/>
                            <a:gd name="T99" fmla="*/ 1 h 81"/>
                            <a:gd name="T100" fmla="*/ 47 w 62"/>
                            <a:gd name="T101" fmla="*/ 3 h 81"/>
                            <a:gd name="T102" fmla="*/ 53 w 62"/>
                            <a:gd name="T103" fmla="*/ 8 h 81"/>
                            <a:gd name="T104" fmla="*/ 58 w 62"/>
                            <a:gd name="T105" fmla="*/ 15 h 81"/>
                            <a:gd name="T106" fmla="*/ 60 w 62"/>
                            <a:gd name="T107" fmla="*/ 25 h 8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2"/>
                            <a:gd name="T163" fmla="*/ 0 h 81"/>
                            <a:gd name="T164" fmla="*/ 62 w 62"/>
                            <a:gd name="T165" fmla="*/ 81 h 8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2" h="81">
                              <a:moveTo>
                                <a:pt x="43" y="25"/>
                              </a:moveTo>
                              <a:lnTo>
                                <a:pt x="43" y="24"/>
                              </a:lnTo>
                              <a:lnTo>
                                <a:pt x="42" y="23"/>
                              </a:lnTo>
                              <a:lnTo>
                                <a:pt x="42" y="22"/>
                              </a:lnTo>
                              <a:lnTo>
                                <a:pt x="42" y="21"/>
                              </a:lnTo>
                              <a:lnTo>
                                <a:pt x="41" y="20"/>
                              </a:lnTo>
                              <a:lnTo>
                                <a:pt x="41" y="19"/>
                              </a:lnTo>
                              <a:lnTo>
                                <a:pt x="40" y="18"/>
                              </a:lnTo>
                              <a:lnTo>
                                <a:pt x="39" y="18"/>
                              </a:lnTo>
                              <a:lnTo>
                                <a:pt x="39" y="17"/>
                              </a:lnTo>
                              <a:lnTo>
                                <a:pt x="38" y="17"/>
                              </a:lnTo>
                              <a:lnTo>
                                <a:pt x="37" y="16"/>
                              </a:lnTo>
                              <a:lnTo>
                                <a:pt x="35" y="16"/>
                              </a:lnTo>
                              <a:lnTo>
                                <a:pt x="34" y="15"/>
                              </a:lnTo>
                              <a:lnTo>
                                <a:pt x="32" y="15"/>
                              </a:lnTo>
                              <a:lnTo>
                                <a:pt x="31" y="15"/>
                              </a:lnTo>
                              <a:lnTo>
                                <a:pt x="29" y="15"/>
                              </a:lnTo>
                              <a:lnTo>
                                <a:pt x="27" y="15"/>
                              </a:lnTo>
                              <a:lnTo>
                                <a:pt x="26" y="16"/>
                              </a:lnTo>
                              <a:lnTo>
                                <a:pt x="25" y="16"/>
                              </a:lnTo>
                              <a:lnTo>
                                <a:pt x="24" y="16"/>
                              </a:lnTo>
                              <a:lnTo>
                                <a:pt x="23" y="17"/>
                              </a:lnTo>
                              <a:lnTo>
                                <a:pt x="22" y="17"/>
                              </a:lnTo>
                              <a:lnTo>
                                <a:pt x="22" y="18"/>
                              </a:lnTo>
                              <a:lnTo>
                                <a:pt x="21" y="18"/>
                              </a:lnTo>
                              <a:lnTo>
                                <a:pt x="21" y="19"/>
                              </a:lnTo>
                              <a:lnTo>
                                <a:pt x="20" y="20"/>
                              </a:lnTo>
                              <a:lnTo>
                                <a:pt x="20" y="21"/>
                              </a:lnTo>
                              <a:lnTo>
                                <a:pt x="20" y="22"/>
                              </a:lnTo>
                              <a:lnTo>
                                <a:pt x="20" y="23"/>
                              </a:lnTo>
                              <a:lnTo>
                                <a:pt x="20" y="25"/>
                              </a:lnTo>
                              <a:lnTo>
                                <a:pt x="22" y="27"/>
                              </a:lnTo>
                              <a:lnTo>
                                <a:pt x="24" y="28"/>
                              </a:lnTo>
                              <a:lnTo>
                                <a:pt x="26" y="29"/>
                              </a:lnTo>
                              <a:lnTo>
                                <a:pt x="30" y="30"/>
                              </a:lnTo>
                              <a:lnTo>
                                <a:pt x="33" y="31"/>
                              </a:lnTo>
                              <a:lnTo>
                                <a:pt x="37" y="31"/>
                              </a:lnTo>
                              <a:lnTo>
                                <a:pt x="41" y="33"/>
                              </a:lnTo>
                              <a:lnTo>
                                <a:pt x="45" y="34"/>
                              </a:lnTo>
                              <a:lnTo>
                                <a:pt x="49" y="35"/>
                              </a:lnTo>
                              <a:lnTo>
                                <a:pt x="52" y="37"/>
                              </a:lnTo>
                              <a:lnTo>
                                <a:pt x="56" y="39"/>
                              </a:lnTo>
                              <a:lnTo>
                                <a:pt x="58" y="42"/>
                              </a:lnTo>
                              <a:lnTo>
                                <a:pt x="60" y="45"/>
                              </a:lnTo>
                              <a:lnTo>
                                <a:pt x="62" y="49"/>
                              </a:lnTo>
                              <a:lnTo>
                                <a:pt x="62" y="54"/>
                              </a:lnTo>
                              <a:lnTo>
                                <a:pt x="62" y="58"/>
                              </a:lnTo>
                              <a:lnTo>
                                <a:pt x="61" y="62"/>
                              </a:lnTo>
                              <a:lnTo>
                                <a:pt x="60" y="65"/>
                              </a:lnTo>
                              <a:lnTo>
                                <a:pt x="59" y="68"/>
                              </a:lnTo>
                              <a:lnTo>
                                <a:pt x="58" y="70"/>
                              </a:lnTo>
                              <a:lnTo>
                                <a:pt x="56" y="73"/>
                              </a:lnTo>
                              <a:lnTo>
                                <a:pt x="54" y="74"/>
                              </a:lnTo>
                              <a:lnTo>
                                <a:pt x="51" y="76"/>
                              </a:lnTo>
                              <a:lnTo>
                                <a:pt x="49" y="77"/>
                              </a:lnTo>
                              <a:lnTo>
                                <a:pt x="47" y="78"/>
                              </a:lnTo>
                              <a:lnTo>
                                <a:pt x="44" y="79"/>
                              </a:lnTo>
                              <a:lnTo>
                                <a:pt x="42" y="80"/>
                              </a:lnTo>
                              <a:lnTo>
                                <a:pt x="39" y="80"/>
                              </a:lnTo>
                              <a:lnTo>
                                <a:pt x="37" y="80"/>
                              </a:lnTo>
                              <a:lnTo>
                                <a:pt x="35" y="81"/>
                              </a:lnTo>
                              <a:lnTo>
                                <a:pt x="33" y="81"/>
                              </a:lnTo>
                              <a:lnTo>
                                <a:pt x="30" y="81"/>
                              </a:lnTo>
                              <a:lnTo>
                                <a:pt x="27" y="80"/>
                              </a:lnTo>
                              <a:lnTo>
                                <a:pt x="24" y="80"/>
                              </a:lnTo>
                              <a:lnTo>
                                <a:pt x="21" y="80"/>
                              </a:lnTo>
                              <a:lnTo>
                                <a:pt x="18" y="79"/>
                              </a:lnTo>
                              <a:lnTo>
                                <a:pt x="15" y="78"/>
                              </a:lnTo>
                              <a:lnTo>
                                <a:pt x="13" y="77"/>
                              </a:lnTo>
                              <a:lnTo>
                                <a:pt x="11" y="75"/>
                              </a:lnTo>
                              <a:lnTo>
                                <a:pt x="8" y="74"/>
                              </a:lnTo>
                              <a:lnTo>
                                <a:pt x="6" y="72"/>
                              </a:lnTo>
                              <a:lnTo>
                                <a:pt x="4" y="69"/>
                              </a:lnTo>
                              <a:lnTo>
                                <a:pt x="3" y="67"/>
                              </a:lnTo>
                              <a:lnTo>
                                <a:pt x="2" y="64"/>
                              </a:lnTo>
                              <a:lnTo>
                                <a:pt x="1" y="61"/>
                              </a:lnTo>
                              <a:lnTo>
                                <a:pt x="0" y="58"/>
                              </a:lnTo>
                              <a:lnTo>
                                <a:pt x="0" y="54"/>
                              </a:lnTo>
                              <a:lnTo>
                                <a:pt x="18" y="54"/>
                              </a:lnTo>
                              <a:lnTo>
                                <a:pt x="18" y="55"/>
                              </a:lnTo>
                              <a:lnTo>
                                <a:pt x="18" y="56"/>
                              </a:lnTo>
                              <a:lnTo>
                                <a:pt x="19" y="58"/>
                              </a:lnTo>
                              <a:lnTo>
                                <a:pt x="19" y="59"/>
                              </a:lnTo>
                              <a:lnTo>
                                <a:pt x="19" y="60"/>
                              </a:lnTo>
                              <a:lnTo>
                                <a:pt x="20" y="60"/>
                              </a:lnTo>
                              <a:lnTo>
                                <a:pt x="21" y="61"/>
                              </a:lnTo>
                              <a:lnTo>
                                <a:pt x="21" y="62"/>
                              </a:lnTo>
                              <a:lnTo>
                                <a:pt x="22" y="63"/>
                              </a:lnTo>
                              <a:lnTo>
                                <a:pt x="23" y="63"/>
                              </a:lnTo>
                              <a:lnTo>
                                <a:pt x="25" y="64"/>
                              </a:lnTo>
                              <a:lnTo>
                                <a:pt x="26" y="65"/>
                              </a:lnTo>
                              <a:lnTo>
                                <a:pt x="27" y="65"/>
                              </a:lnTo>
                              <a:lnTo>
                                <a:pt x="29" y="65"/>
                              </a:lnTo>
                              <a:lnTo>
                                <a:pt x="31" y="65"/>
                              </a:lnTo>
                              <a:lnTo>
                                <a:pt x="33" y="65"/>
                              </a:lnTo>
                              <a:lnTo>
                                <a:pt x="35" y="65"/>
                              </a:lnTo>
                              <a:lnTo>
                                <a:pt x="36" y="65"/>
                              </a:lnTo>
                              <a:lnTo>
                                <a:pt x="37" y="65"/>
                              </a:lnTo>
                              <a:lnTo>
                                <a:pt x="39" y="65"/>
                              </a:lnTo>
                              <a:lnTo>
                                <a:pt x="40" y="64"/>
                              </a:lnTo>
                              <a:lnTo>
                                <a:pt x="41" y="64"/>
                              </a:lnTo>
                              <a:lnTo>
                                <a:pt x="42" y="63"/>
                              </a:lnTo>
                              <a:lnTo>
                                <a:pt x="43" y="62"/>
                              </a:lnTo>
                              <a:lnTo>
                                <a:pt x="43" y="61"/>
                              </a:lnTo>
                              <a:lnTo>
                                <a:pt x="44" y="61"/>
                              </a:lnTo>
                              <a:lnTo>
                                <a:pt x="44" y="60"/>
                              </a:lnTo>
                              <a:lnTo>
                                <a:pt x="44" y="59"/>
                              </a:lnTo>
                              <a:lnTo>
                                <a:pt x="44" y="58"/>
                              </a:lnTo>
                              <a:lnTo>
                                <a:pt x="45" y="58"/>
                              </a:lnTo>
                              <a:lnTo>
                                <a:pt x="44" y="55"/>
                              </a:lnTo>
                              <a:lnTo>
                                <a:pt x="43" y="54"/>
                              </a:lnTo>
                              <a:lnTo>
                                <a:pt x="41" y="52"/>
                              </a:lnTo>
                              <a:lnTo>
                                <a:pt x="38" y="51"/>
                              </a:lnTo>
                              <a:lnTo>
                                <a:pt x="35" y="50"/>
                              </a:lnTo>
                              <a:lnTo>
                                <a:pt x="31" y="49"/>
                              </a:lnTo>
                              <a:lnTo>
                                <a:pt x="27" y="48"/>
                              </a:lnTo>
                              <a:lnTo>
                                <a:pt x="23" y="47"/>
                              </a:lnTo>
                              <a:lnTo>
                                <a:pt x="19" y="46"/>
                              </a:lnTo>
                              <a:lnTo>
                                <a:pt x="15" y="45"/>
                              </a:lnTo>
                              <a:lnTo>
                                <a:pt x="12" y="43"/>
                              </a:lnTo>
                              <a:lnTo>
                                <a:pt x="9" y="41"/>
                              </a:lnTo>
                              <a:lnTo>
                                <a:pt x="6" y="38"/>
                              </a:lnTo>
                              <a:lnTo>
                                <a:pt x="4" y="35"/>
                              </a:lnTo>
                              <a:lnTo>
                                <a:pt x="3" y="31"/>
                              </a:lnTo>
                              <a:lnTo>
                                <a:pt x="2" y="26"/>
                              </a:lnTo>
                              <a:lnTo>
                                <a:pt x="2" y="23"/>
                              </a:lnTo>
                              <a:lnTo>
                                <a:pt x="2" y="21"/>
                              </a:lnTo>
                              <a:lnTo>
                                <a:pt x="3" y="19"/>
                              </a:lnTo>
                              <a:lnTo>
                                <a:pt x="3" y="17"/>
                              </a:lnTo>
                              <a:lnTo>
                                <a:pt x="4" y="15"/>
                              </a:lnTo>
                              <a:lnTo>
                                <a:pt x="5" y="12"/>
                              </a:lnTo>
                              <a:lnTo>
                                <a:pt x="7" y="10"/>
                              </a:lnTo>
                              <a:lnTo>
                                <a:pt x="8" y="9"/>
                              </a:lnTo>
                              <a:lnTo>
                                <a:pt x="10" y="7"/>
                              </a:lnTo>
                              <a:lnTo>
                                <a:pt x="12" y="5"/>
                              </a:lnTo>
                              <a:lnTo>
                                <a:pt x="14" y="4"/>
                              </a:lnTo>
                              <a:lnTo>
                                <a:pt x="16" y="2"/>
                              </a:lnTo>
                              <a:lnTo>
                                <a:pt x="19" y="1"/>
                              </a:lnTo>
                              <a:lnTo>
                                <a:pt x="22" y="0"/>
                              </a:lnTo>
                              <a:lnTo>
                                <a:pt x="26" y="0"/>
                              </a:lnTo>
                              <a:lnTo>
                                <a:pt x="30" y="0"/>
                              </a:lnTo>
                              <a:lnTo>
                                <a:pt x="32" y="0"/>
                              </a:lnTo>
                              <a:lnTo>
                                <a:pt x="35" y="0"/>
                              </a:lnTo>
                              <a:lnTo>
                                <a:pt x="37" y="0"/>
                              </a:lnTo>
                              <a:lnTo>
                                <a:pt x="40" y="1"/>
                              </a:lnTo>
                              <a:lnTo>
                                <a:pt x="42" y="1"/>
                              </a:lnTo>
                              <a:lnTo>
                                <a:pt x="45" y="2"/>
                              </a:lnTo>
                              <a:lnTo>
                                <a:pt x="47" y="3"/>
                              </a:lnTo>
                              <a:lnTo>
                                <a:pt x="49" y="4"/>
                              </a:lnTo>
                              <a:lnTo>
                                <a:pt x="52" y="6"/>
                              </a:lnTo>
                              <a:lnTo>
                                <a:pt x="53" y="8"/>
                              </a:lnTo>
                              <a:lnTo>
                                <a:pt x="55" y="10"/>
                              </a:lnTo>
                              <a:lnTo>
                                <a:pt x="57" y="12"/>
                              </a:lnTo>
                              <a:lnTo>
                                <a:pt x="58" y="15"/>
                              </a:lnTo>
                              <a:lnTo>
                                <a:pt x="59" y="18"/>
                              </a:lnTo>
                              <a:lnTo>
                                <a:pt x="60" y="21"/>
                              </a:lnTo>
                              <a:lnTo>
                                <a:pt x="60" y="25"/>
                              </a:lnTo>
                              <a:lnTo>
                                <a:pt x="43" y="2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5" name="Freeform 273"/>
                        <a:cNvSpPr>
                          <a:spLocks noEditPoints="1"/>
                        </a:cNvSpPr>
                      </a:nvSpPr>
                      <a:spPr bwMode="auto">
                        <a:xfrm>
                          <a:off x="2287" y="3210"/>
                          <a:ext cx="77" cy="104"/>
                        </a:xfrm>
                        <a:custGeom>
                          <a:avLst/>
                          <a:gdLst>
                            <a:gd name="T0" fmla="*/ 50 w 77"/>
                            <a:gd name="T1" fmla="*/ 0 h 104"/>
                            <a:gd name="T2" fmla="*/ 61 w 77"/>
                            <a:gd name="T3" fmla="*/ 3 h 104"/>
                            <a:gd name="T4" fmla="*/ 68 w 77"/>
                            <a:gd name="T5" fmla="*/ 9 h 104"/>
                            <a:gd name="T6" fmla="*/ 72 w 77"/>
                            <a:gd name="T7" fmla="*/ 16 h 104"/>
                            <a:gd name="T8" fmla="*/ 75 w 77"/>
                            <a:gd name="T9" fmla="*/ 23 h 104"/>
                            <a:gd name="T10" fmla="*/ 75 w 77"/>
                            <a:gd name="T11" fmla="*/ 29 h 104"/>
                            <a:gd name="T12" fmla="*/ 75 w 77"/>
                            <a:gd name="T13" fmla="*/ 35 h 104"/>
                            <a:gd name="T14" fmla="*/ 73 w 77"/>
                            <a:gd name="T15" fmla="*/ 41 h 104"/>
                            <a:gd name="T16" fmla="*/ 70 w 77"/>
                            <a:gd name="T17" fmla="*/ 46 h 104"/>
                            <a:gd name="T18" fmla="*/ 67 w 77"/>
                            <a:gd name="T19" fmla="*/ 50 h 104"/>
                            <a:gd name="T20" fmla="*/ 63 w 77"/>
                            <a:gd name="T21" fmla="*/ 53 h 104"/>
                            <a:gd name="T22" fmla="*/ 63 w 77"/>
                            <a:gd name="T23" fmla="*/ 55 h 104"/>
                            <a:gd name="T24" fmla="*/ 67 w 77"/>
                            <a:gd name="T25" fmla="*/ 58 h 104"/>
                            <a:gd name="T26" fmla="*/ 69 w 77"/>
                            <a:gd name="T27" fmla="*/ 61 h 104"/>
                            <a:gd name="T28" fmla="*/ 71 w 77"/>
                            <a:gd name="T29" fmla="*/ 66 h 104"/>
                            <a:gd name="T30" fmla="*/ 72 w 77"/>
                            <a:gd name="T31" fmla="*/ 74 h 104"/>
                            <a:gd name="T32" fmla="*/ 72 w 77"/>
                            <a:gd name="T33" fmla="*/ 83 h 104"/>
                            <a:gd name="T34" fmla="*/ 72 w 77"/>
                            <a:gd name="T35" fmla="*/ 90 h 104"/>
                            <a:gd name="T36" fmla="*/ 73 w 77"/>
                            <a:gd name="T37" fmla="*/ 94 h 104"/>
                            <a:gd name="T38" fmla="*/ 73 w 77"/>
                            <a:gd name="T39" fmla="*/ 97 h 104"/>
                            <a:gd name="T40" fmla="*/ 75 w 77"/>
                            <a:gd name="T41" fmla="*/ 100 h 104"/>
                            <a:gd name="T42" fmla="*/ 77 w 77"/>
                            <a:gd name="T43" fmla="*/ 101 h 104"/>
                            <a:gd name="T44" fmla="*/ 55 w 77"/>
                            <a:gd name="T45" fmla="*/ 103 h 104"/>
                            <a:gd name="T46" fmla="*/ 54 w 77"/>
                            <a:gd name="T47" fmla="*/ 100 h 104"/>
                            <a:gd name="T48" fmla="*/ 54 w 77"/>
                            <a:gd name="T49" fmla="*/ 96 h 104"/>
                            <a:gd name="T50" fmla="*/ 54 w 77"/>
                            <a:gd name="T51" fmla="*/ 93 h 104"/>
                            <a:gd name="T52" fmla="*/ 53 w 77"/>
                            <a:gd name="T53" fmla="*/ 88 h 104"/>
                            <a:gd name="T54" fmla="*/ 53 w 77"/>
                            <a:gd name="T55" fmla="*/ 83 h 104"/>
                            <a:gd name="T56" fmla="*/ 53 w 77"/>
                            <a:gd name="T57" fmla="*/ 76 h 104"/>
                            <a:gd name="T58" fmla="*/ 52 w 77"/>
                            <a:gd name="T59" fmla="*/ 70 h 104"/>
                            <a:gd name="T60" fmla="*/ 50 w 77"/>
                            <a:gd name="T61" fmla="*/ 66 h 104"/>
                            <a:gd name="T62" fmla="*/ 47 w 77"/>
                            <a:gd name="T63" fmla="*/ 64 h 104"/>
                            <a:gd name="T64" fmla="*/ 41 w 77"/>
                            <a:gd name="T65" fmla="*/ 63 h 104"/>
                            <a:gd name="T66" fmla="*/ 18 w 77"/>
                            <a:gd name="T67" fmla="*/ 104 h 104"/>
                            <a:gd name="T68" fmla="*/ 41 w 77"/>
                            <a:gd name="T69" fmla="*/ 46 h 104"/>
                            <a:gd name="T70" fmla="*/ 46 w 77"/>
                            <a:gd name="T71" fmla="*/ 45 h 104"/>
                            <a:gd name="T72" fmla="*/ 50 w 77"/>
                            <a:gd name="T73" fmla="*/ 44 h 104"/>
                            <a:gd name="T74" fmla="*/ 53 w 77"/>
                            <a:gd name="T75" fmla="*/ 41 h 104"/>
                            <a:gd name="T76" fmla="*/ 55 w 77"/>
                            <a:gd name="T77" fmla="*/ 38 h 104"/>
                            <a:gd name="T78" fmla="*/ 56 w 77"/>
                            <a:gd name="T79" fmla="*/ 33 h 104"/>
                            <a:gd name="T80" fmla="*/ 56 w 77"/>
                            <a:gd name="T81" fmla="*/ 29 h 104"/>
                            <a:gd name="T82" fmla="*/ 55 w 77"/>
                            <a:gd name="T83" fmla="*/ 26 h 104"/>
                            <a:gd name="T84" fmla="*/ 53 w 77"/>
                            <a:gd name="T85" fmla="*/ 23 h 104"/>
                            <a:gd name="T86" fmla="*/ 50 w 77"/>
                            <a:gd name="T87" fmla="*/ 20 h 104"/>
                            <a:gd name="T88" fmla="*/ 46 w 77"/>
                            <a:gd name="T89" fmla="*/ 18 h 104"/>
                            <a:gd name="T90" fmla="*/ 18 w 77"/>
                            <a:gd name="T91" fmla="*/ 18 h 104"/>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77"/>
                            <a:gd name="T139" fmla="*/ 0 h 104"/>
                            <a:gd name="T140" fmla="*/ 77 w 77"/>
                            <a:gd name="T141" fmla="*/ 104 h 104"/>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77" h="104">
                              <a:moveTo>
                                <a:pt x="0" y="0"/>
                              </a:moveTo>
                              <a:lnTo>
                                <a:pt x="46" y="0"/>
                              </a:lnTo>
                              <a:lnTo>
                                <a:pt x="50" y="0"/>
                              </a:lnTo>
                              <a:lnTo>
                                <a:pt x="54" y="1"/>
                              </a:lnTo>
                              <a:lnTo>
                                <a:pt x="58" y="2"/>
                              </a:lnTo>
                              <a:lnTo>
                                <a:pt x="61" y="3"/>
                              </a:lnTo>
                              <a:lnTo>
                                <a:pt x="63" y="5"/>
                              </a:lnTo>
                              <a:lnTo>
                                <a:pt x="66" y="7"/>
                              </a:lnTo>
                              <a:lnTo>
                                <a:pt x="68" y="9"/>
                              </a:lnTo>
                              <a:lnTo>
                                <a:pt x="70" y="11"/>
                              </a:lnTo>
                              <a:lnTo>
                                <a:pt x="71" y="14"/>
                              </a:lnTo>
                              <a:lnTo>
                                <a:pt x="72" y="16"/>
                              </a:lnTo>
                              <a:lnTo>
                                <a:pt x="73" y="19"/>
                              </a:lnTo>
                              <a:lnTo>
                                <a:pt x="74" y="21"/>
                              </a:lnTo>
                              <a:lnTo>
                                <a:pt x="75" y="23"/>
                              </a:lnTo>
                              <a:lnTo>
                                <a:pt x="75" y="26"/>
                              </a:lnTo>
                              <a:lnTo>
                                <a:pt x="75" y="28"/>
                              </a:lnTo>
                              <a:lnTo>
                                <a:pt x="75" y="29"/>
                              </a:lnTo>
                              <a:lnTo>
                                <a:pt x="75" y="31"/>
                              </a:lnTo>
                              <a:lnTo>
                                <a:pt x="75" y="33"/>
                              </a:lnTo>
                              <a:lnTo>
                                <a:pt x="75" y="35"/>
                              </a:lnTo>
                              <a:lnTo>
                                <a:pt x="74" y="37"/>
                              </a:lnTo>
                              <a:lnTo>
                                <a:pt x="74" y="39"/>
                              </a:lnTo>
                              <a:lnTo>
                                <a:pt x="73" y="41"/>
                              </a:lnTo>
                              <a:lnTo>
                                <a:pt x="72" y="43"/>
                              </a:lnTo>
                              <a:lnTo>
                                <a:pt x="71" y="45"/>
                              </a:lnTo>
                              <a:lnTo>
                                <a:pt x="70" y="46"/>
                              </a:lnTo>
                              <a:lnTo>
                                <a:pt x="69" y="48"/>
                              </a:lnTo>
                              <a:lnTo>
                                <a:pt x="68" y="49"/>
                              </a:lnTo>
                              <a:lnTo>
                                <a:pt x="67" y="50"/>
                              </a:lnTo>
                              <a:lnTo>
                                <a:pt x="65" y="51"/>
                              </a:lnTo>
                              <a:lnTo>
                                <a:pt x="64" y="52"/>
                              </a:lnTo>
                              <a:lnTo>
                                <a:pt x="63" y="53"/>
                              </a:lnTo>
                              <a:lnTo>
                                <a:pt x="61" y="54"/>
                              </a:lnTo>
                              <a:lnTo>
                                <a:pt x="62" y="55"/>
                              </a:lnTo>
                              <a:lnTo>
                                <a:pt x="63" y="55"/>
                              </a:lnTo>
                              <a:lnTo>
                                <a:pt x="65" y="56"/>
                              </a:lnTo>
                              <a:lnTo>
                                <a:pt x="66" y="57"/>
                              </a:lnTo>
                              <a:lnTo>
                                <a:pt x="67" y="58"/>
                              </a:lnTo>
                              <a:lnTo>
                                <a:pt x="68" y="59"/>
                              </a:lnTo>
                              <a:lnTo>
                                <a:pt x="69" y="60"/>
                              </a:lnTo>
                              <a:lnTo>
                                <a:pt x="69" y="61"/>
                              </a:lnTo>
                              <a:lnTo>
                                <a:pt x="70" y="63"/>
                              </a:lnTo>
                              <a:lnTo>
                                <a:pt x="71" y="64"/>
                              </a:lnTo>
                              <a:lnTo>
                                <a:pt x="71" y="66"/>
                              </a:lnTo>
                              <a:lnTo>
                                <a:pt x="72" y="68"/>
                              </a:lnTo>
                              <a:lnTo>
                                <a:pt x="72" y="71"/>
                              </a:lnTo>
                              <a:lnTo>
                                <a:pt x="72" y="74"/>
                              </a:lnTo>
                              <a:lnTo>
                                <a:pt x="72" y="77"/>
                              </a:lnTo>
                              <a:lnTo>
                                <a:pt x="72" y="80"/>
                              </a:lnTo>
                              <a:lnTo>
                                <a:pt x="72" y="83"/>
                              </a:lnTo>
                              <a:lnTo>
                                <a:pt x="72" y="85"/>
                              </a:lnTo>
                              <a:lnTo>
                                <a:pt x="72" y="88"/>
                              </a:lnTo>
                              <a:lnTo>
                                <a:pt x="72" y="90"/>
                              </a:lnTo>
                              <a:lnTo>
                                <a:pt x="72" y="91"/>
                              </a:lnTo>
                              <a:lnTo>
                                <a:pt x="73" y="93"/>
                              </a:lnTo>
                              <a:lnTo>
                                <a:pt x="73" y="94"/>
                              </a:lnTo>
                              <a:lnTo>
                                <a:pt x="73" y="95"/>
                              </a:lnTo>
                              <a:lnTo>
                                <a:pt x="73" y="97"/>
                              </a:lnTo>
                              <a:lnTo>
                                <a:pt x="74" y="98"/>
                              </a:lnTo>
                              <a:lnTo>
                                <a:pt x="74" y="99"/>
                              </a:lnTo>
                              <a:lnTo>
                                <a:pt x="75" y="100"/>
                              </a:lnTo>
                              <a:lnTo>
                                <a:pt x="76" y="100"/>
                              </a:lnTo>
                              <a:lnTo>
                                <a:pt x="77" y="101"/>
                              </a:lnTo>
                              <a:lnTo>
                                <a:pt x="77" y="104"/>
                              </a:lnTo>
                              <a:lnTo>
                                <a:pt x="55" y="104"/>
                              </a:lnTo>
                              <a:lnTo>
                                <a:pt x="55" y="103"/>
                              </a:lnTo>
                              <a:lnTo>
                                <a:pt x="55" y="102"/>
                              </a:lnTo>
                              <a:lnTo>
                                <a:pt x="55" y="101"/>
                              </a:lnTo>
                              <a:lnTo>
                                <a:pt x="54" y="100"/>
                              </a:lnTo>
                              <a:lnTo>
                                <a:pt x="54" y="99"/>
                              </a:lnTo>
                              <a:lnTo>
                                <a:pt x="54" y="98"/>
                              </a:lnTo>
                              <a:lnTo>
                                <a:pt x="54" y="96"/>
                              </a:lnTo>
                              <a:lnTo>
                                <a:pt x="54" y="95"/>
                              </a:lnTo>
                              <a:lnTo>
                                <a:pt x="54" y="94"/>
                              </a:lnTo>
                              <a:lnTo>
                                <a:pt x="54" y="93"/>
                              </a:lnTo>
                              <a:lnTo>
                                <a:pt x="53" y="91"/>
                              </a:lnTo>
                              <a:lnTo>
                                <a:pt x="53" y="90"/>
                              </a:lnTo>
                              <a:lnTo>
                                <a:pt x="53" y="88"/>
                              </a:lnTo>
                              <a:lnTo>
                                <a:pt x="53" y="86"/>
                              </a:lnTo>
                              <a:lnTo>
                                <a:pt x="53" y="85"/>
                              </a:lnTo>
                              <a:lnTo>
                                <a:pt x="53" y="83"/>
                              </a:lnTo>
                              <a:lnTo>
                                <a:pt x="53" y="80"/>
                              </a:lnTo>
                              <a:lnTo>
                                <a:pt x="53" y="78"/>
                              </a:lnTo>
                              <a:lnTo>
                                <a:pt x="53" y="76"/>
                              </a:lnTo>
                              <a:lnTo>
                                <a:pt x="53" y="74"/>
                              </a:lnTo>
                              <a:lnTo>
                                <a:pt x="53" y="72"/>
                              </a:lnTo>
                              <a:lnTo>
                                <a:pt x="52" y="70"/>
                              </a:lnTo>
                              <a:lnTo>
                                <a:pt x="52" y="69"/>
                              </a:lnTo>
                              <a:lnTo>
                                <a:pt x="51" y="68"/>
                              </a:lnTo>
                              <a:lnTo>
                                <a:pt x="50" y="66"/>
                              </a:lnTo>
                              <a:lnTo>
                                <a:pt x="49" y="66"/>
                              </a:lnTo>
                              <a:lnTo>
                                <a:pt x="48" y="65"/>
                              </a:lnTo>
                              <a:lnTo>
                                <a:pt x="47" y="64"/>
                              </a:lnTo>
                              <a:lnTo>
                                <a:pt x="45" y="64"/>
                              </a:lnTo>
                              <a:lnTo>
                                <a:pt x="43" y="63"/>
                              </a:lnTo>
                              <a:lnTo>
                                <a:pt x="41" y="63"/>
                              </a:lnTo>
                              <a:lnTo>
                                <a:pt x="38" y="63"/>
                              </a:lnTo>
                              <a:lnTo>
                                <a:pt x="18" y="63"/>
                              </a:lnTo>
                              <a:lnTo>
                                <a:pt x="18" y="104"/>
                              </a:lnTo>
                              <a:lnTo>
                                <a:pt x="0" y="104"/>
                              </a:lnTo>
                              <a:lnTo>
                                <a:pt x="0" y="0"/>
                              </a:lnTo>
                              <a:close/>
                              <a:moveTo>
                                <a:pt x="41" y="46"/>
                              </a:moveTo>
                              <a:lnTo>
                                <a:pt x="43" y="46"/>
                              </a:lnTo>
                              <a:lnTo>
                                <a:pt x="44" y="45"/>
                              </a:lnTo>
                              <a:lnTo>
                                <a:pt x="46" y="45"/>
                              </a:lnTo>
                              <a:lnTo>
                                <a:pt x="47" y="45"/>
                              </a:lnTo>
                              <a:lnTo>
                                <a:pt x="49" y="44"/>
                              </a:lnTo>
                              <a:lnTo>
                                <a:pt x="50" y="44"/>
                              </a:lnTo>
                              <a:lnTo>
                                <a:pt x="51" y="43"/>
                              </a:lnTo>
                              <a:lnTo>
                                <a:pt x="52" y="42"/>
                              </a:lnTo>
                              <a:lnTo>
                                <a:pt x="53" y="41"/>
                              </a:lnTo>
                              <a:lnTo>
                                <a:pt x="54" y="40"/>
                              </a:lnTo>
                              <a:lnTo>
                                <a:pt x="54" y="39"/>
                              </a:lnTo>
                              <a:lnTo>
                                <a:pt x="55" y="38"/>
                              </a:lnTo>
                              <a:lnTo>
                                <a:pt x="55" y="37"/>
                              </a:lnTo>
                              <a:lnTo>
                                <a:pt x="55" y="35"/>
                              </a:lnTo>
                              <a:lnTo>
                                <a:pt x="56" y="33"/>
                              </a:lnTo>
                              <a:lnTo>
                                <a:pt x="56" y="32"/>
                              </a:lnTo>
                              <a:lnTo>
                                <a:pt x="56" y="30"/>
                              </a:lnTo>
                              <a:lnTo>
                                <a:pt x="56" y="29"/>
                              </a:lnTo>
                              <a:lnTo>
                                <a:pt x="55" y="28"/>
                              </a:lnTo>
                              <a:lnTo>
                                <a:pt x="55" y="27"/>
                              </a:lnTo>
                              <a:lnTo>
                                <a:pt x="55" y="26"/>
                              </a:lnTo>
                              <a:lnTo>
                                <a:pt x="55" y="25"/>
                              </a:lnTo>
                              <a:lnTo>
                                <a:pt x="54" y="24"/>
                              </a:lnTo>
                              <a:lnTo>
                                <a:pt x="53" y="23"/>
                              </a:lnTo>
                              <a:lnTo>
                                <a:pt x="52" y="22"/>
                              </a:lnTo>
                              <a:lnTo>
                                <a:pt x="52" y="21"/>
                              </a:lnTo>
                              <a:lnTo>
                                <a:pt x="50" y="20"/>
                              </a:lnTo>
                              <a:lnTo>
                                <a:pt x="49" y="19"/>
                              </a:lnTo>
                              <a:lnTo>
                                <a:pt x="48" y="19"/>
                              </a:lnTo>
                              <a:lnTo>
                                <a:pt x="46" y="18"/>
                              </a:lnTo>
                              <a:lnTo>
                                <a:pt x="44" y="18"/>
                              </a:lnTo>
                              <a:lnTo>
                                <a:pt x="42" y="18"/>
                              </a:lnTo>
                              <a:lnTo>
                                <a:pt x="18" y="18"/>
                              </a:lnTo>
                              <a:lnTo>
                                <a:pt x="18" y="46"/>
                              </a:lnTo>
                              <a:lnTo>
                                <a:pt x="41" y="46"/>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6" name="Freeform 274"/>
                        <a:cNvSpPr>
                          <a:spLocks noEditPoints="1"/>
                        </a:cNvSpPr>
                      </a:nvSpPr>
                      <a:spPr bwMode="auto">
                        <a:xfrm>
                          <a:off x="2378" y="3209"/>
                          <a:ext cx="18" cy="105"/>
                        </a:xfrm>
                        <a:custGeom>
                          <a:avLst/>
                          <a:gdLst>
                            <a:gd name="T0" fmla="*/ 18 w 18"/>
                            <a:gd name="T1" fmla="*/ 28 h 105"/>
                            <a:gd name="T2" fmla="*/ 18 w 18"/>
                            <a:gd name="T3" fmla="*/ 105 h 105"/>
                            <a:gd name="T4" fmla="*/ 0 w 18"/>
                            <a:gd name="T5" fmla="*/ 105 h 105"/>
                            <a:gd name="T6" fmla="*/ 0 w 18"/>
                            <a:gd name="T7" fmla="*/ 28 h 105"/>
                            <a:gd name="T8" fmla="*/ 18 w 18"/>
                            <a:gd name="T9" fmla="*/ 28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8"/>
                              </a:moveTo>
                              <a:lnTo>
                                <a:pt x="18" y="105"/>
                              </a:lnTo>
                              <a:lnTo>
                                <a:pt x="0" y="105"/>
                              </a:lnTo>
                              <a:lnTo>
                                <a:pt x="0" y="28"/>
                              </a:lnTo>
                              <a:lnTo>
                                <a:pt x="18" y="28"/>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7" name="Freeform 275"/>
                        <a:cNvSpPr>
                          <a:spLocks/>
                        </a:cNvSpPr>
                      </a:nvSpPr>
                      <a:spPr bwMode="auto">
                        <a:xfrm>
                          <a:off x="2409" y="3235"/>
                          <a:ext cx="63" cy="81"/>
                        </a:xfrm>
                        <a:custGeom>
                          <a:avLst/>
                          <a:gdLst>
                            <a:gd name="T0" fmla="*/ 43 w 63"/>
                            <a:gd name="T1" fmla="*/ 23 h 81"/>
                            <a:gd name="T2" fmla="*/ 42 w 63"/>
                            <a:gd name="T3" fmla="*/ 21 h 81"/>
                            <a:gd name="T4" fmla="*/ 40 w 63"/>
                            <a:gd name="T5" fmla="*/ 18 h 81"/>
                            <a:gd name="T6" fmla="*/ 38 w 63"/>
                            <a:gd name="T7" fmla="*/ 16 h 81"/>
                            <a:gd name="T8" fmla="*/ 34 w 63"/>
                            <a:gd name="T9" fmla="*/ 15 h 81"/>
                            <a:gd name="T10" fmla="*/ 29 w 63"/>
                            <a:gd name="T11" fmla="*/ 15 h 81"/>
                            <a:gd name="T12" fmla="*/ 25 w 63"/>
                            <a:gd name="T13" fmla="*/ 16 h 81"/>
                            <a:gd name="T14" fmla="*/ 22 w 63"/>
                            <a:gd name="T15" fmla="*/ 17 h 81"/>
                            <a:gd name="T16" fmla="*/ 21 w 63"/>
                            <a:gd name="T17" fmla="*/ 19 h 81"/>
                            <a:gd name="T18" fmla="*/ 20 w 63"/>
                            <a:gd name="T19" fmla="*/ 21 h 81"/>
                            <a:gd name="T20" fmla="*/ 20 w 63"/>
                            <a:gd name="T21" fmla="*/ 23 h 81"/>
                            <a:gd name="T22" fmla="*/ 24 w 63"/>
                            <a:gd name="T23" fmla="*/ 28 h 81"/>
                            <a:gd name="T24" fmla="*/ 33 w 63"/>
                            <a:gd name="T25" fmla="*/ 30 h 81"/>
                            <a:gd name="T26" fmla="*/ 45 w 63"/>
                            <a:gd name="T27" fmla="*/ 34 h 81"/>
                            <a:gd name="T28" fmla="*/ 56 w 63"/>
                            <a:gd name="T29" fmla="*/ 39 h 81"/>
                            <a:gd name="T30" fmla="*/ 62 w 63"/>
                            <a:gd name="T31" fmla="*/ 49 h 81"/>
                            <a:gd name="T32" fmla="*/ 62 w 63"/>
                            <a:gd name="T33" fmla="*/ 62 h 81"/>
                            <a:gd name="T34" fmla="*/ 58 w 63"/>
                            <a:gd name="T35" fmla="*/ 70 h 81"/>
                            <a:gd name="T36" fmla="*/ 52 w 63"/>
                            <a:gd name="T37" fmla="*/ 76 h 81"/>
                            <a:gd name="T38" fmla="*/ 44 w 63"/>
                            <a:gd name="T39" fmla="*/ 79 h 81"/>
                            <a:gd name="T40" fmla="*/ 37 w 63"/>
                            <a:gd name="T41" fmla="*/ 80 h 81"/>
                            <a:gd name="T42" fmla="*/ 30 w 63"/>
                            <a:gd name="T43" fmla="*/ 80 h 81"/>
                            <a:gd name="T44" fmla="*/ 21 w 63"/>
                            <a:gd name="T45" fmla="*/ 79 h 81"/>
                            <a:gd name="T46" fmla="*/ 13 w 63"/>
                            <a:gd name="T47" fmla="*/ 76 h 81"/>
                            <a:gd name="T48" fmla="*/ 6 w 63"/>
                            <a:gd name="T49" fmla="*/ 71 h 81"/>
                            <a:gd name="T50" fmla="*/ 2 w 63"/>
                            <a:gd name="T51" fmla="*/ 64 h 81"/>
                            <a:gd name="T52" fmla="*/ 0 w 63"/>
                            <a:gd name="T53" fmla="*/ 54 h 81"/>
                            <a:gd name="T54" fmla="*/ 18 w 63"/>
                            <a:gd name="T55" fmla="*/ 56 h 81"/>
                            <a:gd name="T56" fmla="*/ 19 w 63"/>
                            <a:gd name="T57" fmla="*/ 59 h 81"/>
                            <a:gd name="T58" fmla="*/ 21 w 63"/>
                            <a:gd name="T59" fmla="*/ 62 h 81"/>
                            <a:gd name="T60" fmla="*/ 25 w 63"/>
                            <a:gd name="T61" fmla="*/ 64 h 81"/>
                            <a:gd name="T62" fmla="*/ 29 w 63"/>
                            <a:gd name="T63" fmla="*/ 65 h 81"/>
                            <a:gd name="T64" fmla="*/ 35 w 63"/>
                            <a:gd name="T65" fmla="*/ 65 h 81"/>
                            <a:gd name="T66" fmla="*/ 39 w 63"/>
                            <a:gd name="T67" fmla="*/ 64 h 81"/>
                            <a:gd name="T68" fmla="*/ 42 w 63"/>
                            <a:gd name="T69" fmla="*/ 63 h 81"/>
                            <a:gd name="T70" fmla="*/ 43 w 63"/>
                            <a:gd name="T71" fmla="*/ 61 h 81"/>
                            <a:gd name="T72" fmla="*/ 44 w 63"/>
                            <a:gd name="T73" fmla="*/ 59 h 81"/>
                            <a:gd name="T74" fmla="*/ 45 w 63"/>
                            <a:gd name="T75" fmla="*/ 57 h 81"/>
                            <a:gd name="T76" fmla="*/ 41 w 63"/>
                            <a:gd name="T77" fmla="*/ 52 h 81"/>
                            <a:gd name="T78" fmla="*/ 31 w 63"/>
                            <a:gd name="T79" fmla="*/ 49 h 81"/>
                            <a:gd name="T80" fmla="*/ 19 w 63"/>
                            <a:gd name="T81" fmla="*/ 46 h 81"/>
                            <a:gd name="T82" fmla="*/ 9 w 63"/>
                            <a:gd name="T83" fmla="*/ 41 h 81"/>
                            <a:gd name="T84" fmla="*/ 3 w 63"/>
                            <a:gd name="T85" fmla="*/ 30 h 81"/>
                            <a:gd name="T86" fmla="*/ 2 w 63"/>
                            <a:gd name="T87" fmla="*/ 21 h 81"/>
                            <a:gd name="T88" fmla="*/ 4 w 63"/>
                            <a:gd name="T89" fmla="*/ 14 h 81"/>
                            <a:gd name="T90" fmla="*/ 8 w 63"/>
                            <a:gd name="T91" fmla="*/ 8 h 81"/>
                            <a:gd name="T92" fmla="*/ 14 w 63"/>
                            <a:gd name="T93" fmla="*/ 3 h 81"/>
                            <a:gd name="T94" fmla="*/ 23 w 63"/>
                            <a:gd name="T95" fmla="*/ 1 h 81"/>
                            <a:gd name="T96" fmla="*/ 32 w 63"/>
                            <a:gd name="T97" fmla="*/ 0 h 81"/>
                            <a:gd name="T98" fmla="*/ 40 w 63"/>
                            <a:gd name="T99" fmla="*/ 1 h 81"/>
                            <a:gd name="T100" fmla="*/ 47 w 63"/>
                            <a:gd name="T101" fmla="*/ 3 h 81"/>
                            <a:gd name="T102" fmla="*/ 54 w 63"/>
                            <a:gd name="T103" fmla="*/ 8 h 81"/>
                            <a:gd name="T104" fmla="*/ 58 w 63"/>
                            <a:gd name="T105" fmla="*/ 15 h 81"/>
                            <a:gd name="T106" fmla="*/ 61 w 63"/>
                            <a:gd name="T107" fmla="*/ 25 h 8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1"/>
                            <a:gd name="T164" fmla="*/ 63 w 63"/>
                            <a:gd name="T165" fmla="*/ 81 h 8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1">
                              <a:moveTo>
                                <a:pt x="43" y="25"/>
                              </a:moveTo>
                              <a:lnTo>
                                <a:pt x="43" y="24"/>
                              </a:lnTo>
                              <a:lnTo>
                                <a:pt x="43" y="23"/>
                              </a:lnTo>
                              <a:lnTo>
                                <a:pt x="42" y="22"/>
                              </a:lnTo>
                              <a:lnTo>
                                <a:pt x="42" y="21"/>
                              </a:lnTo>
                              <a:lnTo>
                                <a:pt x="41" y="20"/>
                              </a:lnTo>
                              <a:lnTo>
                                <a:pt x="41" y="19"/>
                              </a:lnTo>
                              <a:lnTo>
                                <a:pt x="40" y="18"/>
                              </a:lnTo>
                              <a:lnTo>
                                <a:pt x="39" y="17"/>
                              </a:lnTo>
                              <a:lnTo>
                                <a:pt x="38" y="16"/>
                              </a:lnTo>
                              <a:lnTo>
                                <a:pt x="37" y="16"/>
                              </a:lnTo>
                              <a:lnTo>
                                <a:pt x="36" y="16"/>
                              </a:lnTo>
                              <a:lnTo>
                                <a:pt x="34" y="15"/>
                              </a:lnTo>
                              <a:lnTo>
                                <a:pt x="32" y="15"/>
                              </a:lnTo>
                              <a:lnTo>
                                <a:pt x="31" y="15"/>
                              </a:lnTo>
                              <a:lnTo>
                                <a:pt x="29" y="15"/>
                              </a:lnTo>
                              <a:lnTo>
                                <a:pt x="28" y="15"/>
                              </a:lnTo>
                              <a:lnTo>
                                <a:pt x="26" y="16"/>
                              </a:lnTo>
                              <a:lnTo>
                                <a:pt x="25" y="16"/>
                              </a:lnTo>
                              <a:lnTo>
                                <a:pt x="24" y="16"/>
                              </a:lnTo>
                              <a:lnTo>
                                <a:pt x="23" y="17"/>
                              </a:lnTo>
                              <a:lnTo>
                                <a:pt x="22" y="17"/>
                              </a:lnTo>
                              <a:lnTo>
                                <a:pt x="22" y="18"/>
                              </a:lnTo>
                              <a:lnTo>
                                <a:pt x="21" y="18"/>
                              </a:lnTo>
                              <a:lnTo>
                                <a:pt x="21" y="19"/>
                              </a:lnTo>
                              <a:lnTo>
                                <a:pt x="20" y="19"/>
                              </a:lnTo>
                              <a:lnTo>
                                <a:pt x="20" y="20"/>
                              </a:lnTo>
                              <a:lnTo>
                                <a:pt x="20" y="21"/>
                              </a:lnTo>
                              <a:lnTo>
                                <a:pt x="20" y="22"/>
                              </a:lnTo>
                              <a:lnTo>
                                <a:pt x="20" y="23"/>
                              </a:lnTo>
                              <a:lnTo>
                                <a:pt x="20" y="25"/>
                              </a:lnTo>
                              <a:lnTo>
                                <a:pt x="22" y="26"/>
                              </a:lnTo>
                              <a:lnTo>
                                <a:pt x="24" y="28"/>
                              </a:lnTo>
                              <a:lnTo>
                                <a:pt x="26" y="29"/>
                              </a:lnTo>
                              <a:lnTo>
                                <a:pt x="30" y="30"/>
                              </a:lnTo>
                              <a:lnTo>
                                <a:pt x="33" y="30"/>
                              </a:lnTo>
                              <a:lnTo>
                                <a:pt x="37" y="31"/>
                              </a:lnTo>
                              <a:lnTo>
                                <a:pt x="41" y="32"/>
                              </a:lnTo>
                              <a:lnTo>
                                <a:pt x="45" y="34"/>
                              </a:lnTo>
                              <a:lnTo>
                                <a:pt x="49" y="35"/>
                              </a:lnTo>
                              <a:lnTo>
                                <a:pt x="53" y="37"/>
                              </a:lnTo>
                              <a:lnTo>
                                <a:pt x="56" y="39"/>
                              </a:lnTo>
                              <a:lnTo>
                                <a:pt x="59" y="42"/>
                              </a:lnTo>
                              <a:lnTo>
                                <a:pt x="61" y="45"/>
                              </a:lnTo>
                              <a:lnTo>
                                <a:pt x="62" y="49"/>
                              </a:lnTo>
                              <a:lnTo>
                                <a:pt x="63" y="54"/>
                              </a:lnTo>
                              <a:lnTo>
                                <a:pt x="62" y="58"/>
                              </a:lnTo>
                              <a:lnTo>
                                <a:pt x="62" y="62"/>
                              </a:lnTo>
                              <a:lnTo>
                                <a:pt x="61" y="65"/>
                              </a:lnTo>
                              <a:lnTo>
                                <a:pt x="59" y="68"/>
                              </a:lnTo>
                              <a:lnTo>
                                <a:pt x="58" y="70"/>
                              </a:lnTo>
                              <a:lnTo>
                                <a:pt x="56" y="72"/>
                              </a:lnTo>
                              <a:lnTo>
                                <a:pt x="54" y="74"/>
                              </a:lnTo>
                              <a:lnTo>
                                <a:pt x="52" y="76"/>
                              </a:lnTo>
                              <a:lnTo>
                                <a:pt x="49" y="77"/>
                              </a:lnTo>
                              <a:lnTo>
                                <a:pt x="47" y="78"/>
                              </a:lnTo>
                              <a:lnTo>
                                <a:pt x="44" y="79"/>
                              </a:lnTo>
                              <a:lnTo>
                                <a:pt x="42" y="79"/>
                              </a:lnTo>
                              <a:lnTo>
                                <a:pt x="39" y="80"/>
                              </a:lnTo>
                              <a:lnTo>
                                <a:pt x="37" y="80"/>
                              </a:lnTo>
                              <a:lnTo>
                                <a:pt x="35" y="80"/>
                              </a:lnTo>
                              <a:lnTo>
                                <a:pt x="33" y="81"/>
                              </a:lnTo>
                              <a:lnTo>
                                <a:pt x="30" y="80"/>
                              </a:lnTo>
                              <a:lnTo>
                                <a:pt x="27" y="80"/>
                              </a:lnTo>
                              <a:lnTo>
                                <a:pt x="24" y="80"/>
                              </a:lnTo>
                              <a:lnTo>
                                <a:pt x="21" y="79"/>
                              </a:lnTo>
                              <a:lnTo>
                                <a:pt x="18" y="78"/>
                              </a:lnTo>
                              <a:lnTo>
                                <a:pt x="16" y="77"/>
                              </a:lnTo>
                              <a:lnTo>
                                <a:pt x="13" y="76"/>
                              </a:lnTo>
                              <a:lnTo>
                                <a:pt x="11" y="75"/>
                              </a:lnTo>
                              <a:lnTo>
                                <a:pt x="8" y="73"/>
                              </a:lnTo>
                              <a:lnTo>
                                <a:pt x="6" y="71"/>
                              </a:lnTo>
                              <a:lnTo>
                                <a:pt x="4" y="69"/>
                              </a:lnTo>
                              <a:lnTo>
                                <a:pt x="3" y="67"/>
                              </a:lnTo>
                              <a:lnTo>
                                <a:pt x="2" y="64"/>
                              </a:lnTo>
                              <a:lnTo>
                                <a:pt x="1" y="61"/>
                              </a:lnTo>
                              <a:lnTo>
                                <a:pt x="0" y="58"/>
                              </a:lnTo>
                              <a:lnTo>
                                <a:pt x="0" y="54"/>
                              </a:lnTo>
                              <a:lnTo>
                                <a:pt x="18" y="54"/>
                              </a:lnTo>
                              <a:lnTo>
                                <a:pt x="18" y="55"/>
                              </a:lnTo>
                              <a:lnTo>
                                <a:pt x="18" y="56"/>
                              </a:lnTo>
                              <a:lnTo>
                                <a:pt x="19" y="57"/>
                              </a:lnTo>
                              <a:lnTo>
                                <a:pt x="19" y="59"/>
                              </a:lnTo>
                              <a:lnTo>
                                <a:pt x="20" y="60"/>
                              </a:lnTo>
                              <a:lnTo>
                                <a:pt x="21" y="61"/>
                              </a:lnTo>
                              <a:lnTo>
                                <a:pt x="21" y="62"/>
                              </a:lnTo>
                              <a:lnTo>
                                <a:pt x="22" y="63"/>
                              </a:lnTo>
                              <a:lnTo>
                                <a:pt x="24" y="63"/>
                              </a:lnTo>
                              <a:lnTo>
                                <a:pt x="25" y="64"/>
                              </a:lnTo>
                              <a:lnTo>
                                <a:pt x="26" y="64"/>
                              </a:lnTo>
                              <a:lnTo>
                                <a:pt x="28" y="65"/>
                              </a:lnTo>
                              <a:lnTo>
                                <a:pt x="29" y="65"/>
                              </a:lnTo>
                              <a:lnTo>
                                <a:pt x="31" y="65"/>
                              </a:lnTo>
                              <a:lnTo>
                                <a:pt x="33" y="65"/>
                              </a:lnTo>
                              <a:lnTo>
                                <a:pt x="35" y="65"/>
                              </a:lnTo>
                              <a:lnTo>
                                <a:pt x="36" y="65"/>
                              </a:lnTo>
                              <a:lnTo>
                                <a:pt x="38" y="65"/>
                              </a:lnTo>
                              <a:lnTo>
                                <a:pt x="39" y="64"/>
                              </a:lnTo>
                              <a:lnTo>
                                <a:pt x="40" y="64"/>
                              </a:lnTo>
                              <a:lnTo>
                                <a:pt x="41" y="63"/>
                              </a:lnTo>
                              <a:lnTo>
                                <a:pt x="42" y="63"/>
                              </a:lnTo>
                              <a:lnTo>
                                <a:pt x="42" y="62"/>
                              </a:lnTo>
                              <a:lnTo>
                                <a:pt x="43" y="62"/>
                              </a:lnTo>
                              <a:lnTo>
                                <a:pt x="43" y="61"/>
                              </a:lnTo>
                              <a:lnTo>
                                <a:pt x="44" y="61"/>
                              </a:lnTo>
                              <a:lnTo>
                                <a:pt x="44" y="60"/>
                              </a:lnTo>
                              <a:lnTo>
                                <a:pt x="44" y="59"/>
                              </a:lnTo>
                              <a:lnTo>
                                <a:pt x="45" y="59"/>
                              </a:lnTo>
                              <a:lnTo>
                                <a:pt x="45" y="58"/>
                              </a:lnTo>
                              <a:lnTo>
                                <a:pt x="45" y="57"/>
                              </a:lnTo>
                              <a:lnTo>
                                <a:pt x="44" y="55"/>
                              </a:lnTo>
                              <a:lnTo>
                                <a:pt x="43" y="53"/>
                              </a:lnTo>
                              <a:lnTo>
                                <a:pt x="41" y="52"/>
                              </a:lnTo>
                              <a:lnTo>
                                <a:pt x="38" y="51"/>
                              </a:lnTo>
                              <a:lnTo>
                                <a:pt x="35" y="50"/>
                              </a:lnTo>
                              <a:lnTo>
                                <a:pt x="31" y="49"/>
                              </a:lnTo>
                              <a:lnTo>
                                <a:pt x="27" y="48"/>
                              </a:lnTo>
                              <a:lnTo>
                                <a:pt x="24" y="47"/>
                              </a:lnTo>
                              <a:lnTo>
                                <a:pt x="19" y="46"/>
                              </a:lnTo>
                              <a:lnTo>
                                <a:pt x="16" y="45"/>
                              </a:lnTo>
                              <a:lnTo>
                                <a:pt x="12" y="43"/>
                              </a:lnTo>
                              <a:lnTo>
                                <a:pt x="9" y="41"/>
                              </a:lnTo>
                              <a:lnTo>
                                <a:pt x="6" y="38"/>
                              </a:lnTo>
                              <a:lnTo>
                                <a:pt x="4" y="34"/>
                              </a:lnTo>
                              <a:lnTo>
                                <a:pt x="3" y="30"/>
                              </a:lnTo>
                              <a:lnTo>
                                <a:pt x="2" y="25"/>
                              </a:lnTo>
                              <a:lnTo>
                                <a:pt x="2" y="23"/>
                              </a:lnTo>
                              <a:lnTo>
                                <a:pt x="2" y="21"/>
                              </a:lnTo>
                              <a:lnTo>
                                <a:pt x="3" y="19"/>
                              </a:lnTo>
                              <a:lnTo>
                                <a:pt x="4" y="17"/>
                              </a:lnTo>
                              <a:lnTo>
                                <a:pt x="4" y="14"/>
                              </a:lnTo>
                              <a:lnTo>
                                <a:pt x="5" y="12"/>
                              </a:lnTo>
                              <a:lnTo>
                                <a:pt x="7" y="10"/>
                              </a:lnTo>
                              <a:lnTo>
                                <a:pt x="8" y="8"/>
                              </a:lnTo>
                              <a:lnTo>
                                <a:pt x="10" y="7"/>
                              </a:lnTo>
                              <a:lnTo>
                                <a:pt x="12" y="5"/>
                              </a:lnTo>
                              <a:lnTo>
                                <a:pt x="14" y="3"/>
                              </a:lnTo>
                              <a:lnTo>
                                <a:pt x="17" y="2"/>
                              </a:lnTo>
                              <a:lnTo>
                                <a:pt x="19" y="1"/>
                              </a:lnTo>
                              <a:lnTo>
                                <a:pt x="23" y="1"/>
                              </a:lnTo>
                              <a:lnTo>
                                <a:pt x="26" y="0"/>
                              </a:lnTo>
                              <a:lnTo>
                                <a:pt x="30" y="0"/>
                              </a:lnTo>
                              <a:lnTo>
                                <a:pt x="32" y="0"/>
                              </a:lnTo>
                              <a:lnTo>
                                <a:pt x="35" y="0"/>
                              </a:lnTo>
                              <a:lnTo>
                                <a:pt x="38" y="0"/>
                              </a:lnTo>
                              <a:lnTo>
                                <a:pt x="40" y="1"/>
                              </a:lnTo>
                              <a:lnTo>
                                <a:pt x="43" y="1"/>
                              </a:lnTo>
                              <a:lnTo>
                                <a:pt x="45" y="2"/>
                              </a:lnTo>
                              <a:lnTo>
                                <a:pt x="47" y="3"/>
                              </a:lnTo>
                              <a:lnTo>
                                <a:pt x="50" y="4"/>
                              </a:lnTo>
                              <a:lnTo>
                                <a:pt x="52" y="6"/>
                              </a:lnTo>
                              <a:lnTo>
                                <a:pt x="54" y="8"/>
                              </a:lnTo>
                              <a:lnTo>
                                <a:pt x="55" y="10"/>
                              </a:lnTo>
                              <a:lnTo>
                                <a:pt x="57" y="12"/>
                              </a:lnTo>
                              <a:lnTo>
                                <a:pt x="58" y="15"/>
                              </a:lnTo>
                              <a:lnTo>
                                <a:pt x="59" y="18"/>
                              </a:lnTo>
                              <a:lnTo>
                                <a:pt x="60" y="21"/>
                              </a:lnTo>
                              <a:lnTo>
                                <a:pt x="61" y="25"/>
                              </a:lnTo>
                              <a:lnTo>
                                <a:pt x="43" y="2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8" name="Freeform 276"/>
                        <a:cNvSpPr>
                          <a:spLocks/>
                        </a:cNvSpPr>
                      </a:nvSpPr>
                      <a:spPr bwMode="auto">
                        <a:xfrm>
                          <a:off x="2485" y="3210"/>
                          <a:ext cx="64" cy="104"/>
                        </a:xfrm>
                        <a:custGeom>
                          <a:avLst/>
                          <a:gdLst>
                            <a:gd name="T0" fmla="*/ 18 w 64"/>
                            <a:gd name="T1" fmla="*/ 104 h 104"/>
                            <a:gd name="T2" fmla="*/ 0 w 64"/>
                            <a:gd name="T3" fmla="*/ 104 h 104"/>
                            <a:gd name="T4" fmla="*/ 0 w 64"/>
                            <a:gd name="T5" fmla="*/ 0 h 104"/>
                            <a:gd name="T6" fmla="*/ 18 w 64"/>
                            <a:gd name="T7" fmla="*/ 0 h 104"/>
                            <a:gd name="T8" fmla="*/ 18 w 64"/>
                            <a:gd name="T9" fmla="*/ 56 h 104"/>
                            <a:gd name="T10" fmla="*/ 41 w 64"/>
                            <a:gd name="T11" fmla="*/ 27 h 104"/>
                            <a:gd name="T12" fmla="*/ 63 w 64"/>
                            <a:gd name="T13" fmla="*/ 27 h 104"/>
                            <a:gd name="T14" fmla="*/ 39 w 64"/>
                            <a:gd name="T15" fmla="*/ 57 h 104"/>
                            <a:gd name="T16" fmla="*/ 64 w 64"/>
                            <a:gd name="T17" fmla="*/ 104 h 104"/>
                            <a:gd name="T18" fmla="*/ 42 w 64"/>
                            <a:gd name="T19" fmla="*/ 104 h 104"/>
                            <a:gd name="T20" fmla="*/ 26 w 64"/>
                            <a:gd name="T21" fmla="*/ 71 h 104"/>
                            <a:gd name="T22" fmla="*/ 18 w 64"/>
                            <a:gd name="T23" fmla="*/ 79 h 104"/>
                            <a:gd name="T24" fmla="*/ 18 w 64"/>
                            <a:gd name="T25" fmla="*/ 104 h 10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64"/>
                            <a:gd name="T40" fmla="*/ 0 h 104"/>
                            <a:gd name="T41" fmla="*/ 64 w 64"/>
                            <a:gd name="T42" fmla="*/ 104 h 10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64" h="104">
                              <a:moveTo>
                                <a:pt x="18" y="104"/>
                              </a:moveTo>
                              <a:lnTo>
                                <a:pt x="0" y="104"/>
                              </a:lnTo>
                              <a:lnTo>
                                <a:pt x="0" y="0"/>
                              </a:lnTo>
                              <a:lnTo>
                                <a:pt x="18" y="0"/>
                              </a:lnTo>
                              <a:lnTo>
                                <a:pt x="18" y="56"/>
                              </a:lnTo>
                              <a:lnTo>
                                <a:pt x="41" y="27"/>
                              </a:lnTo>
                              <a:lnTo>
                                <a:pt x="63" y="27"/>
                              </a:lnTo>
                              <a:lnTo>
                                <a:pt x="39" y="57"/>
                              </a:lnTo>
                              <a:lnTo>
                                <a:pt x="64" y="104"/>
                              </a:lnTo>
                              <a:lnTo>
                                <a:pt x="42" y="104"/>
                              </a:lnTo>
                              <a:lnTo>
                                <a:pt x="26" y="71"/>
                              </a:lnTo>
                              <a:lnTo>
                                <a:pt x="18" y="79"/>
                              </a:lnTo>
                              <a:lnTo>
                                <a:pt x="18" y="104"/>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89" name="Freeform 277"/>
                        <a:cNvSpPr>
                          <a:spLocks noEditPoints="1"/>
                        </a:cNvSpPr>
                      </a:nvSpPr>
                      <a:spPr bwMode="auto">
                        <a:xfrm>
                          <a:off x="2586" y="3210"/>
                          <a:ext cx="88" cy="104"/>
                        </a:xfrm>
                        <a:custGeom>
                          <a:avLst/>
                          <a:gdLst>
                            <a:gd name="T0" fmla="*/ 20 w 88"/>
                            <a:gd name="T1" fmla="*/ 104 h 104"/>
                            <a:gd name="T2" fmla="*/ 0 w 88"/>
                            <a:gd name="T3" fmla="*/ 104 h 104"/>
                            <a:gd name="T4" fmla="*/ 33 w 88"/>
                            <a:gd name="T5" fmla="*/ 0 h 104"/>
                            <a:gd name="T6" fmla="*/ 55 w 88"/>
                            <a:gd name="T7" fmla="*/ 0 h 104"/>
                            <a:gd name="T8" fmla="*/ 88 w 88"/>
                            <a:gd name="T9" fmla="*/ 104 h 104"/>
                            <a:gd name="T10" fmla="*/ 67 w 88"/>
                            <a:gd name="T11" fmla="*/ 104 h 104"/>
                            <a:gd name="T12" fmla="*/ 61 w 88"/>
                            <a:gd name="T13" fmla="*/ 82 h 104"/>
                            <a:gd name="T14" fmla="*/ 27 w 88"/>
                            <a:gd name="T15" fmla="*/ 82 h 104"/>
                            <a:gd name="T16" fmla="*/ 20 w 88"/>
                            <a:gd name="T17" fmla="*/ 104 h 104"/>
                            <a:gd name="T18" fmla="*/ 32 w 88"/>
                            <a:gd name="T19" fmla="*/ 64 h 104"/>
                            <a:gd name="T20" fmla="*/ 55 w 88"/>
                            <a:gd name="T21" fmla="*/ 64 h 104"/>
                            <a:gd name="T22" fmla="*/ 44 w 88"/>
                            <a:gd name="T23" fmla="*/ 23 h 104"/>
                            <a:gd name="T24" fmla="*/ 44 w 88"/>
                            <a:gd name="T25" fmla="*/ 23 h 104"/>
                            <a:gd name="T26" fmla="*/ 32 w 88"/>
                            <a:gd name="T27" fmla="*/ 64 h 10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88"/>
                            <a:gd name="T43" fmla="*/ 0 h 104"/>
                            <a:gd name="T44" fmla="*/ 88 w 88"/>
                            <a:gd name="T45" fmla="*/ 104 h 104"/>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88" h="104">
                              <a:moveTo>
                                <a:pt x="20" y="104"/>
                              </a:moveTo>
                              <a:lnTo>
                                <a:pt x="0" y="104"/>
                              </a:lnTo>
                              <a:lnTo>
                                <a:pt x="33" y="0"/>
                              </a:lnTo>
                              <a:lnTo>
                                <a:pt x="55" y="0"/>
                              </a:lnTo>
                              <a:lnTo>
                                <a:pt x="88" y="104"/>
                              </a:lnTo>
                              <a:lnTo>
                                <a:pt x="67" y="104"/>
                              </a:lnTo>
                              <a:lnTo>
                                <a:pt x="61" y="82"/>
                              </a:lnTo>
                              <a:lnTo>
                                <a:pt x="27" y="82"/>
                              </a:lnTo>
                              <a:lnTo>
                                <a:pt x="20" y="104"/>
                              </a:lnTo>
                              <a:close/>
                              <a:moveTo>
                                <a:pt x="32" y="64"/>
                              </a:moveTo>
                              <a:lnTo>
                                <a:pt x="55" y="64"/>
                              </a:lnTo>
                              <a:lnTo>
                                <a:pt x="44" y="23"/>
                              </a:lnTo>
                              <a:lnTo>
                                <a:pt x="32" y="64"/>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0" name="Freeform 278"/>
                        <a:cNvSpPr>
                          <a:spLocks/>
                        </a:cNvSpPr>
                      </a:nvSpPr>
                      <a:spPr bwMode="auto">
                        <a:xfrm>
                          <a:off x="2680" y="3235"/>
                          <a:ext cx="63" cy="81"/>
                        </a:xfrm>
                        <a:custGeom>
                          <a:avLst/>
                          <a:gdLst>
                            <a:gd name="T0" fmla="*/ 43 w 63"/>
                            <a:gd name="T1" fmla="*/ 23 h 81"/>
                            <a:gd name="T2" fmla="*/ 42 w 63"/>
                            <a:gd name="T3" fmla="*/ 21 h 81"/>
                            <a:gd name="T4" fmla="*/ 40 w 63"/>
                            <a:gd name="T5" fmla="*/ 18 h 81"/>
                            <a:gd name="T6" fmla="*/ 38 w 63"/>
                            <a:gd name="T7" fmla="*/ 16 h 81"/>
                            <a:gd name="T8" fmla="*/ 34 w 63"/>
                            <a:gd name="T9" fmla="*/ 15 h 81"/>
                            <a:gd name="T10" fmla="*/ 29 w 63"/>
                            <a:gd name="T11" fmla="*/ 15 h 81"/>
                            <a:gd name="T12" fmla="*/ 25 w 63"/>
                            <a:gd name="T13" fmla="*/ 16 h 81"/>
                            <a:gd name="T14" fmla="*/ 22 w 63"/>
                            <a:gd name="T15" fmla="*/ 17 h 81"/>
                            <a:gd name="T16" fmla="*/ 21 w 63"/>
                            <a:gd name="T17" fmla="*/ 19 h 81"/>
                            <a:gd name="T18" fmla="*/ 20 w 63"/>
                            <a:gd name="T19" fmla="*/ 21 h 81"/>
                            <a:gd name="T20" fmla="*/ 20 w 63"/>
                            <a:gd name="T21" fmla="*/ 23 h 81"/>
                            <a:gd name="T22" fmla="*/ 24 w 63"/>
                            <a:gd name="T23" fmla="*/ 28 h 81"/>
                            <a:gd name="T24" fmla="*/ 33 w 63"/>
                            <a:gd name="T25" fmla="*/ 30 h 81"/>
                            <a:gd name="T26" fmla="*/ 45 w 63"/>
                            <a:gd name="T27" fmla="*/ 34 h 81"/>
                            <a:gd name="T28" fmla="*/ 56 w 63"/>
                            <a:gd name="T29" fmla="*/ 39 h 81"/>
                            <a:gd name="T30" fmla="*/ 62 w 63"/>
                            <a:gd name="T31" fmla="*/ 49 h 81"/>
                            <a:gd name="T32" fmla="*/ 62 w 63"/>
                            <a:gd name="T33" fmla="*/ 62 h 81"/>
                            <a:gd name="T34" fmla="*/ 58 w 63"/>
                            <a:gd name="T35" fmla="*/ 70 h 81"/>
                            <a:gd name="T36" fmla="*/ 52 w 63"/>
                            <a:gd name="T37" fmla="*/ 76 h 81"/>
                            <a:gd name="T38" fmla="*/ 44 w 63"/>
                            <a:gd name="T39" fmla="*/ 79 h 81"/>
                            <a:gd name="T40" fmla="*/ 37 w 63"/>
                            <a:gd name="T41" fmla="*/ 80 h 81"/>
                            <a:gd name="T42" fmla="*/ 30 w 63"/>
                            <a:gd name="T43" fmla="*/ 80 h 81"/>
                            <a:gd name="T44" fmla="*/ 21 w 63"/>
                            <a:gd name="T45" fmla="*/ 79 h 81"/>
                            <a:gd name="T46" fmla="*/ 13 w 63"/>
                            <a:gd name="T47" fmla="*/ 76 h 81"/>
                            <a:gd name="T48" fmla="*/ 6 w 63"/>
                            <a:gd name="T49" fmla="*/ 71 h 81"/>
                            <a:gd name="T50" fmla="*/ 2 w 63"/>
                            <a:gd name="T51" fmla="*/ 64 h 81"/>
                            <a:gd name="T52" fmla="*/ 0 w 63"/>
                            <a:gd name="T53" fmla="*/ 54 h 81"/>
                            <a:gd name="T54" fmla="*/ 19 w 63"/>
                            <a:gd name="T55" fmla="*/ 56 h 81"/>
                            <a:gd name="T56" fmla="*/ 19 w 63"/>
                            <a:gd name="T57" fmla="*/ 59 h 81"/>
                            <a:gd name="T58" fmla="*/ 21 w 63"/>
                            <a:gd name="T59" fmla="*/ 62 h 81"/>
                            <a:gd name="T60" fmla="*/ 25 w 63"/>
                            <a:gd name="T61" fmla="*/ 64 h 81"/>
                            <a:gd name="T62" fmla="*/ 29 w 63"/>
                            <a:gd name="T63" fmla="*/ 65 h 81"/>
                            <a:gd name="T64" fmla="*/ 35 w 63"/>
                            <a:gd name="T65" fmla="*/ 65 h 81"/>
                            <a:gd name="T66" fmla="*/ 39 w 63"/>
                            <a:gd name="T67" fmla="*/ 64 h 81"/>
                            <a:gd name="T68" fmla="*/ 42 w 63"/>
                            <a:gd name="T69" fmla="*/ 63 h 81"/>
                            <a:gd name="T70" fmla="*/ 43 w 63"/>
                            <a:gd name="T71" fmla="*/ 61 h 81"/>
                            <a:gd name="T72" fmla="*/ 44 w 63"/>
                            <a:gd name="T73" fmla="*/ 59 h 81"/>
                            <a:gd name="T74" fmla="*/ 45 w 63"/>
                            <a:gd name="T75" fmla="*/ 57 h 81"/>
                            <a:gd name="T76" fmla="*/ 41 w 63"/>
                            <a:gd name="T77" fmla="*/ 52 h 81"/>
                            <a:gd name="T78" fmla="*/ 31 w 63"/>
                            <a:gd name="T79" fmla="*/ 49 h 81"/>
                            <a:gd name="T80" fmla="*/ 19 w 63"/>
                            <a:gd name="T81" fmla="*/ 46 h 81"/>
                            <a:gd name="T82" fmla="*/ 9 w 63"/>
                            <a:gd name="T83" fmla="*/ 41 h 81"/>
                            <a:gd name="T84" fmla="*/ 3 w 63"/>
                            <a:gd name="T85" fmla="*/ 30 h 81"/>
                            <a:gd name="T86" fmla="*/ 3 w 63"/>
                            <a:gd name="T87" fmla="*/ 21 h 81"/>
                            <a:gd name="T88" fmla="*/ 4 w 63"/>
                            <a:gd name="T89" fmla="*/ 14 h 81"/>
                            <a:gd name="T90" fmla="*/ 8 w 63"/>
                            <a:gd name="T91" fmla="*/ 8 h 81"/>
                            <a:gd name="T92" fmla="*/ 14 w 63"/>
                            <a:gd name="T93" fmla="*/ 3 h 81"/>
                            <a:gd name="T94" fmla="*/ 23 w 63"/>
                            <a:gd name="T95" fmla="*/ 1 h 81"/>
                            <a:gd name="T96" fmla="*/ 32 w 63"/>
                            <a:gd name="T97" fmla="*/ 0 h 81"/>
                            <a:gd name="T98" fmla="*/ 40 w 63"/>
                            <a:gd name="T99" fmla="*/ 1 h 81"/>
                            <a:gd name="T100" fmla="*/ 47 w 63"/>
                            <a:gd name="T101" fmla="*/ 3 h 81"/>
                            <a:gd name="T102" fmla="*/ 54 w 63"/>
                            <a:gd name="T103" fmla="*/ 8 h 81"/>
                            <a:gd name="T104" fmla="*/ 58 w 63"/>
                            <a:gd name="T105" fmla="*/ 15 h 81"/>
                            <a:gd name="T106" fmla="*/ 61 w 63"/>
                            <a:gd name="T107" fmla="*/ 25 h 8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1"/>
                            <a:gd name="T164" fmla="*/ 63 w 63"/>
                            <a:gd name="T165" fmla="*/ 81 h 8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1">
                              <a:moveTo>
                                <a:pt x="43" y="25"/>
                              </a:moveTo>
                              <a:lnTo>
                                <a:pt x="43" y="24"/>
                              </a:lnTo>
                              <a:lnTo>
                                <a:pt x="43" y="23"/>
                              </a:lnTo>
                              <a:lnTo>
                                <a:pt x="42" y="22"/>
                              </a:lnTo>
                              <a:lnTo>
                                <a:pt x="42" y="21"/>
                              </a:lnTo>
                              <a:lnTo>
                                <a:pt x="42" y="20"/>
                              </a:lnTo>
                              <a:lnTo>
                                <a:pt x="41" y="19"/>
                              </a:lnTo>
                              <a:lnTo>
                                <a:pt x="40" y="18"/>
                              </a:lnTo>
                              <a:lnTo>
                                <a:pt x="39" y="17"/>
                              </a:lnTo>
                              <a:lnTo>
                                <a:pt x="38" y="16"/>
                              </a:lnTo>
                              <a:lnTo>
                                <a:pt x="37" y="16"/>
                              </a:lnTo>
                              <a:lnTo>
                                <a:pt x="36" y="16"/>
                              </a:lnTo>
                              <a:lnTo>
                                <a:pt x="34" y="15"/>
                              </a:lnTo>
                              <a:lnTo>
                                <a:pt x="33" y="15"/>
                              </a:lnTo>
                              <a:lnTo>
                                <a:pt x="31" y="15"/>
                              </a:lnTo>
                              <a:lnTo>
                                <a:pt x="29" y="15"/>
                              </a:lnTo>
                              <a:lnTo>
                                <a:pt x="27" y="15"/>
                              </a:lnTo>
                              <a:lnTo>
                                <a:pt x="26" y="16"/>
                              </a:lnTo>
                              <a:lnTo>
                                <a:pt x="25" y="16"/>
                              </a:lnTo>
                              <a:lnTo>
                                <a:pt x="24" y="16"/>
                              </a:lnTo>
                              <a:lnTo>
                                <a:pt x="23" y="17"/>
                              </a:lnTo>
                              <a:lnTo>
                                <a:pt x="22" y="17"/>
                              </a:lnTo>
                              <a:lnTo>
                                <a:pt x="22" y="18"/>
                              </a:lnTo>
                              <a:lnTo>
                                <a:pt x="21" y="18"/>
                              </a:lnTo>
                              <a:lnTo>
                                <a:pt x="21" y="19"/>
                              </a:lnTo>
                              <a:lnTo>
                                <a:pt x="20" y="19"/>
                              </a:lnTo>
                              <a:lnTo>
                                <a:pt x="20" y="20"/>
                              </a:lnTo>
                              <a:lnTo>
                                <a:pt x="20" y="21"/>
                              </a:lnTo>
                              <a:lnTo>
                                <a:pt x="20" y="22"/>
                              </a:lnTo>
                              <a:lnTo>
                                <a:pt x="20" y="23"/>
                              </a:lnTo>
                              <a:lnTo>
                                <a:pt x="20" y="25"/>
                              </a:lnTo>
                              <a:lnTo>
                                <a:pt x="22" y="26"/>
                              </a:lnTo>
                              <a:lnTo>
                                <a:pt x="24" y="28"/>
                              </a:lnTo>
                              <a:lnTo>
                                <a:pt x="27" y="29"/>
                              </a:lnTo>
                              <a:lnTo>
                                <a:pt x="30" y="30"/>
                              </a:lnTo>
                              <a:lnTo>
                                <a:pt x="33" y="30"/>
                              </a:lnTo>
                              <a:lnTo>
                                <a:pt x="37" y="31"/>
                              </a:lnTo>
                              <a:lnTo>
                                <a:pt x="41" y="32"/>
                              </a:lnTo>
                              <a:lnTo>
                                <a:pt x="45" y="34"/>
                              </a:lnTo>
                              <a:lnTo>
                                <a:pt x="49" y="35"/>
                              </a:lnTo>
                              <a:lnTo>
                                <a:pt x="53" y="37"/>
                              </a:lnTo>
                              <a:lnTo>
                                <a:pt x="56" y="39"/>
                              </a:lnTo>
                              <a:lnTo>
                                <a:pt x="59" y="42"/>
                              </a:lnTo>
                              <a:lnTo>
                                <a:pt x="61" y="45"/>
                              </a:lnTo>
                              <a:lnTo>
                                <a:pt x="62" y="49"/>
                              </a:lnTo>
                              <a:lnTo>
                                <a:pt x="63" y="54"/>
                              </a:lnTo>
                              <a:lnTo>
                                <a:pt x="62" y="58"/>
                              </a:lnTo>
                              <a:lnTo>
                                <a:pt x="62" y="62"/>
                              </a:lnTo>
                              <a:lnTo>
                                <a:pt x="61" y="65"/>
                              </a:lnTo>
                              <a:lnTo>
                                <a:pt x="59" y="68"/>
                              </a:lnTo>
                              <a:lnTo>
                                <a:pt x="58" y="70"/>
                              </a:lnTo>
                              <a:lnTo>
                                <a:pt x="56" y="72"/>
                              </a:lnTo>
                              <a:lnTo>
                                <a:pt x="54" y="74"/>
                              </a:lnTo>
                              <a:lnTo>
                                <a:pt x="52" y="76"/>
                              </a:lnTo>
                              <a:lnTo>
                                <a:pt x="49" y="77"/>
                              </a:lnTo>
                              <a:lnTo>
                                <a:pt x="47" y="78"/>
                              </a:lnTo>
                              <a:lnTo>
                                <a:pt x="44" y="79"/>
                              </a:lnTo>
                              <a:lnTo>
                                <a:pt x="42" y="79"/>
                              </a:lnTo>
                              <a:lnTo>
                                <a:pt x="39" y="80"/>
                              </a:lnTo>
                              <a:lnTo>
                                <a:pt x="37" y="80"/>
                              </a:lnTo>
                              <a:lnTo>
                                <a:pt x="35" y="80"/>
                              </a:lnTo>
                              <a:lnTo>
                                <a:pt x="33" y="81"/>
                              </a:lnTo>
                              <a:lnTo>
                                <a:pt x="30" y="80"/>
                              </a:lnTo>
                              <a:lnTo>
                                <a:pt x="27" y="80"/>
                              </a:lnTo>
                              <a:lnTo>
                                <a:pt x="24" y="80"/>
                              </a:lnTo>
                              <a:lnTo>
                                <a:pt x="21" y="79"/>
                              </a:lnTo>
                              <a:lnTo>
                                <a:pt x="18" y="78"/>
                              </a:lnTo>
                              <a:lnTo>
                                <a:pt x="16" y="77"/>
                              </a:lnTo>
                              <a:lnTo>
                                <a:pt x="13" y="76"/>
                              </a:lnTo>
                              <a:lnTo>
                                <a:pt x="11" y="75"/>
                              </a:lnTo>
                              <a:lnTo>
                                <a:pt x="8" y="73"/>
                              </a:lnTo>
                              <a:lnTo>
                                <a:pt x="6" y="71"/>
                              </a:lnTo>
                              <a:lnTo>
                                <a:pt x="4" y="69"/>
                              </a:lnTo>
                              <a:lnTo>
                                <a:pt x="3" y="67"/>
                              </a:lnTo>
                              <a:lnTo>
                                <a:pt x="2" y="64"/>
                              </a:lnTo>
                              <a:lnTo>
                                <a:pt x="1" y="61"/>
                              </a:lnTo>
                              <a:lnTo>
                                <a:pt x="0" y="58"/>
                              </a:lnTo>
                              <a:lnTo>
                                <a:pt x="0" y="54"/>
                              </a:lnTo>
                              <a:lnTo>
                                <a:pt x="18" y="54"/>
                              </a:lnTo>
                              <a:lnTo>
                                <a:pt x="18" y="55"/>
                              </a:lnTo>
                              <a:lnTo>
                                <a:pt x="19" y="56"/>
                              </a:lnTo>
                              <a:lnTo>
                                <a:pt x="19" y="57"/>
                              </a:lnTo>
                              <a:lnTo>
                                <a:pt x="19" y="59"/>
                              </a:lnTo>
                              <a:lnTo>
                                <a:pt x="20" y="60"/>
                              </a:lnTo>
                              <a:lnTo>
                                <a:pt x="21" y="61"/>
                              </a:lnTo>
                              <a:lnTo>
                                <a:pt x="21" y="62"/>
                              </a:lnTo>
                              <a:lnTo>
                                <a:pt x="22" y="63"/>
                              </a:lnTo>
                              <a:lnTo>
                                <a:pt x="23" y="63"/>
                              </a:lnTo>
                              <a:lnTo>
                                <a:pt x="25" y="64"/>
                              </a:lnTo>
                              <a:lnTo>
                                <a:pt x="26" y="64"/>
                              </a:lnTo>
                              <a:lnTo>
                                <a:pt x="27" y="65"/>
                              </a:lnTo>
                              <a:lnTo>
                                <a:pt x="29" y="65"/>
                              </a:lnTo>
                              <a:lnTo>
                                <a:pt x="31" y="65"/>
                              </a:lnTo>
                              <a:lnTo>
                                <a:pt x="33" y="65"/>
                              </a:lnTo>
                              <a:lnTo>
                                <a:pt x="35" y="65"/>
                              </a:lnTo>
                              <a:lnTo>
                                <a:pt x="36" y="65"/>
                              </a:lnTo>
                              <a:lnTo>
                                <a:pt x="38" y="65"/>
                              </a:lnTo>
                              <a:lnTo>
                                <a:pt x="39" y="64"/>
                              </a:lnTo>
                              <a:lnTo>
                                <a:pt x="40" y="64"/>
                              </a:lnTo>
                              <a:lnTo>
                                <a:pt x="41" y="63"/>
                              </a:lnTo>
                              <a:lnTo>
                                <a:pt x="42" y="63"/>
                              </a:lnTo>
                              <a:lnTo>
                                <a:pt x="42" y="62"/>
                              </a:lnTo>
                              <a:lnTo>
                                <a:pt x="43" y="62"/>
                              </a:lnTo>
                              <a:lnTo>
                                <a:pt x="43" y="61"/>
                              </a:lnTo>
                              <a:lnTo>
                                <a:pt x="44" y="61"/>
                              </a:lnTo>
                              <a:lnTo>
                                <a:pt x="44" y="60"/>
                              </a:lnTo>
                              <a:lnTo>
                                <a:pt x="44" y="59"/>
                              </a:lnTo>
                              <a:lnTo>
                                <a:pt x="45" y="59"/>
                              </a:lnTo>
                              <a:lnTo>
                                <a:pt x="45" y="58"/>
                              </a:lnTo>
                              <a:lnTo>
                                <a:pt x="45" y="57"/>
                              </a:lnTo>
                              <a:lnTo>
                                <a:pt x="44" y="55"/>
                              </a:lnTo>
                              <a:lnTo>
                                <a:pt x="43" y="53"/>
                              </a:lnTo>
                              <a:lnTo>
                                <a:pt x="41" y="52"/>
                              </a:lnTo>
                              <a:lnTo>
                                <a:pt x="38" y="51"/>
                              </a:lnTo>
                              <a:lnTo>
                                <a:pt x="35" y="50"/>
                              </a:lnTo>
                              <a:lnTo>
                                <a:pt x="31" y="49"/>
                              </a:lnTo>
                              <a:lnTo>
                                <a:pt x="27" y="48"/>
                              </a:lnTo>
                              <a:lnTo>
                                <a:pt x="24" y="47"/>
                              </a:lnTo>
                              <a:lnTo>
                                <a:pt x="19" y="46"/>
                              </a:lnTo>
                              <a:lnTo>
                                <a:pt x="16" y="45"/>
                              </a:lnTo>
                              <a:lnTo>
                                <a:pt x="12" y="43"/>
                              </a:lnTo>
                              <a:lnTo>
                                <a:pt x="9" y="41"/>
                              </a:lnTo>
                              <a:lnTo>
                                <a:pt x="6" y="38"/>
                              </a:lnTo>
                              <a:lnTo>
                                <a:pt x="4" y="34"/>
                              </a:lnTo>
                              <a:lnTo>
                                <a:pt x="3" y="30"/>
                              </a:lnTo>
                              <a:lnTo>
                                <a:pt x="2" y="25"/>
                              </a:lnTo>
                              <a:lnTo>
                                <a:pt x="2" y="23"/>
                              </a:lnTo>
                              <a:lnTo>
                                <a:pt x="3" y="21"/>
                              </a:lnTo>
                              <a:lnTo>
                                <a:pt x="3" y="19"/>
                              </a:lnTo>
                              <a:lnTo>
                                <a:pt x="4" y="17"/>
                              </a:lnTo>
                              <a:lnTo>
                                <a:pt x="4" y="14"/>
                              </a:lnTo>
                              <a:lnTo>
                                <a:pt x="5" y="12"/>
                              </a:lnTo>
                              <a:lnTo>
                                <a:pt x="7" y="10"/>
                              </a:lnTo>
                              <a:lnTo>
                                <a:pt x="8" y="8"/>
                              </a:lnTo>
                              <a:lnTo>
                                <a:pt x="10" y="7"/>
                              </a:lnTo>
                              <a:lnTo>
                                <a:pt x="12" y="5"/>
                              </a:lnTo>
                              <a:lnTo>
                                <a:pt x="14" y="3"/>
                              </a:lnTo>
                              <a:lnTo>
                                <a:pt x="17" y="2"/>
                              </a:lnTo>
                              <a:lnTo>
                                <a:pt x="19" y="1"/>
                              </a:lnTo>
                              <a:lnTo>
                                <a:pt x="23" y="1"/>
                              </a:lnTo>
                              <a:lnTo>
                                <a:pt x="26" y="0"/>
                              </a:lnTo>
                              <a:lnTo>
                                <a:pt x="30" y="0"/>
                              </a:lnTo>
                              <a:lnTo>
                                <a:pt x="32" y="0"/>
                              </a:lnTo>
                              <a:lnTo>
                                <a:pt x="35" y="0"/>
                              </a:lnTo>
                              <a:lnTo>
                                <a:pt x="38" y="0"/>
                              </a:lnTo>
                              <a:lnTo>
                                <a:pt x="40" y="1"/>
                              </a:lnTo>
                              <a:lnTo>
                                <a:pt x="43" y="1"/>
                              </a:lnTo>
                              <a:lnTo>
                                <a:pt x="45" y="2"/>
                              </a:lnTo>
                              <a:lnTo>
                                <a:pt x="47" y="3"/>
                              </a:lnTo>
                              <a:lnTo>
                                <a:pt x="50" y="4"/>
                              </a:lnTo>
                              <a:lnTo>
                                <a:pt x="52" y="6"/>
                              </a:lnTo>
                              <a:lnTo>
                                <a:pt x="54" y="8"/>
                              </a:lnTo>
                              <a:lnTo>
                                <a:pt x="56" y="10"/>
                              </a:lnTo>
                              <a:lnTo>
                                <a:pt x="57" y="12"/>
                              </a:lnTo>
                              <a:lnTo>
                                <a:pt x="58" y="15"/>
                              </a:lnTo>
                              <a:lnTo>
                                <a:pt x="59" y="18"/>
                              </a:lnTo>
                              <a:lnTo>
                                <a:pt x="60" y="21"/>
                              </a:lnTo>
                              <a:lnTo>
                                <a:pt x="61" y="25"/>
                              </a:lnTo>
                              <a:lnTo>
                                <a:pt x="43" y="2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1" name="Freeform 279"/>
                        <a:cNvSpPr>
                          <a:spLocks/>
                        </a:cNvSpPr>
                      </a:nvSpPr>
                      <a:spPr bwMode="auto">
                        <a:xfrm>
                          <a:off x="2751" y="3235"/>
                          <a:ext cx="63" cy="81"/>
                        </a:xfrm>
                        <a:custGeom>
                          <a:avLst/>
                          <a:gdLst>
                            <a:gd name="T0" fmla="*/ 43 w 63"/>
                            <a:gd name="T1" fmla="*/ 23 h 81"/>
                            <a:gd name="T2" fmla="*/ 42 w 63"/>
                            <a:gd name="T3" fmla="*/ 21 h 81"/>
                            <a:gd name="T4" fmla="*/ 41 w 63"/>
                            <a:gd name="T5" fmla="*/ 18 h 81"/>
                            <a:gd name="T6" fmla="*/ 38 w 63"/>
                            <a:gd name="T7" fmla="*/ 16 h 81"/>
                            <a:gd name="T8" fmla="*/ 34 w 63"/>
                            <a:gd name="T9" fmla="*/ 15 h 81"/>
                            <a:gd name="T10" fmla="*/ 30 w 63"/>
                            <a:gd name="T11" fmla="*/ 15 h 81"/>
                            <a:gd name="T12" fmla="*/ 25 w 63"/>
                            <a:gd name="T13" fmla="*/ 16 h 81"/>
                            <a:gd name="T14" fmla="*/ 23 w 63"/>
                            <a:gd name="T15" fmla="*/ 17 h 81"/>
                            <a:gd name="T16" fmla="*/ 21 w 63"/>
                            <a:gd name="T17" fmla="*/ 19 h 81"/>
                            <a:gd name="T18" fmla="*/ 20 w 63"/>
                            <a:gd name="T19" fmla="*/ 21 h 81"/>
                            <a:gd name="T20" fmla="*/ 20 w 63"/>
                            <a:gd name="T21" fmla="*/ 23 h 81"/>
                            <a:gd name="T22" fmla="*/ 24 w 63"/>
                            <a:gd name="T23" fmla="*/ 28 h 81"/>
                            <a:gd name="T24" fmla="*/ 34 w 63"/>
                            <a:gd name="T25" fmla="*/ 30 h 81"/>
                            <a:gd name="T26" fmla="*/ 46 w 63"/>
                            <a:gd name="T27" fmla="*/ 34 h 81"/>
                            <a:gd name="T28" fmla="*/ 56 w 63"/>
                            <a:gd name="T29" fmla="*/ 39 h 81"/>
                            <a:gd name="T30" fmla="*/ 63 w 63"/>
                            <a:gd name="T31" fmla="*/ 49 h 81"/>
                            <a:gd name="T32" fmla="*/ 62 w 63"/>
                            <a:gd name="T33" fmla="*/ 62 h 81"/>
                            <a:gd name="T34" fmla="*/ 58 w 63"/>
                            <a:gd name="T35" fmla="*/ 70 h 81"/>
                            <a:gd name="T36" fmla="*/ 52 w 63"/>
                            <a:gd name="T37" fmla="*/ 76 h 81"/>
                            <a:gd name="T38" fmla="*/ 45 w 63"/>
                            <a:gd name="T39" fmla="*/ 79 h 81"/>
                            <a:gd name="T40" fmla="*/ 37 w 63"/>
                            <a:gd name="T41" fmla="*/ 80 h 81"/>
                            <a:gd name="T42" fmla="*/ 30 w 63"/>
                            <a:gd name="T43" fmla="*/ 80 h 81"/>
                            <a:gd name="T44" fmla="*/ 21 w 63"/>
                            <a:gd name="T45" fmla="*/ 79 h 81"/>
                            <a:gd name="T46" fmla="*/ 13 w 63"/>
                            <a:gd name="T47" fmla="*/ 76 h 81"/>
                            <a:gd name="T48" fmla="*/ 7 w 63"/>
                            <a:gd name="T49" fmla="*/ 71 h 81"/>
                            <a:gd name="T50" fmla="*/ 2 w 63"/>
                            <a:gd name="T51" fmla="*/ 64 h 81"/>
                            <a:gd name="T52" fmla="*/ 0 w 63"/>
                            <a:gd name="T53" fmla="*/ 54 h 81"/>
                            <a:gd name="T54" fmla="*/ 19 w 63"/>
                            <a:gd name="T55" fmla="*/ 56 h 81"/>
                            <a:gd name="T56" fmla="*/ 20 w 63"/>
                            <a:gd name="T57" fmla="*/ 59 h 81"/>
                            <a:gd name="T58" fmla="*/ 22 w 63"/>
                            <a:gd name="T59" fmla="*/ 62 h 81"/>
                            <a:gd name="T60" fmla="*/ 25 w 63"/>
                            <a:gd name="T61" fmla="*/ 64 h 81"/>
                            <a:gd name="T62" fmla="*/ 30 w 63"/>
                            <a:gd name="T63" fmla="*/ 65 h 81"/>
                            <a:gd name="T64" fmla="*/ 35 w 63"/>
                            <a:gd name="T65" fmla="*/ 65 h 81"/>
                            <a:gd name="T66" fmla="*/ 39 w 63"/>
                            <a:gd name="T67" fmla="*/ 64 h 81"/>
                            <a:gd name="T68" fmla="*/ 42 w 63"/>
                            <a:gd name="T69" fmla="*/ 63 h 81"/>
                            <a:gd name="T70" fmla="*/ 44 w 63"/>
                            <a:gd name="T71" fmla="*/ 61 h 81"/>
                            <a:gd name="T72" fmla="*/ 45 w 63"/>
                            <a:gd name="T73" fmla="*/ 59 h 81"/>
                            <a:gd name="T74" fmla="*/ 45 w 63"/>
                            <a:gd name="T75" fmla="*/ 57 h 81"/>
                            <a:gd name="T76" fmla="*/ 41 w 63"/>
                            <a:gd name="T77" fmla="*/ 52 h 81"/>
                            <a:gd name="T78" fmla="*/ 32 w 63"/>
                            <a:gd name="T79" fmla="*/ 49 h 81"/>
                            <a:gd name="T80" fmla="*/ 20 w 63"/>
                            <a:gd name="T81" fmla="*/ 46 h 81"/>
                            <a:gd name="T82" fmla="*/ 9 w 63"/>
                            <a:gd name="T83" fmla="*/ 41 h 81"/>
                            <a:gd name="T84" fmla="*/ 3 w 63"/>
                            <a:gd name="T85" fmla="*/ 30 h 81"/>
                            <a:gd name="T86" fmla="*/ 3 w 63"/>
                            <a:gd name="T87" fmla="*/ 21 h 81"/>
                            <a:gd name="T88" fmla="*/ 5 w 63"/>
                            <a:gd name="T89" fmla="*/ 14 h 81"/>
                            <a:gd name="T90" fmla="*/ 8 w 63"/>
                            <a:gd name="T91" fmla="*/ 8 h 81"/>
                            <a:gd name="T92" fmla="*/ 14 w 63"/>
                            <a:gd name="T93" fmla="*/ 3 h 81"/>
                            <a:gd name="T94" fmla="*/ 23 w 63"/>
                            <a:gd name="T95" fmla="*/ 1 h 81"/>
                            <a:gd name="T96" fmla="*/ 33 w 63"/>
                            <a:gd name="T97" fmla="*/ 0 h 81"/>
                            <a:gd name="T98" fmla="*/ 40 w 63"/>
                            <a:gd name="T99" fmla="*/ 1 h 81"/>
                            <a:gd name="T100" fmla="*/ 48 w 63"/>
                            <a:gd name="T101" fmla="*/ 3 h 81"/>
                            <a:gd name="T102" fmla="*/ 54 w 63"/>
                            <a:gd name="T103" fmla="*/ 8 h 81"/>
                            <a:gd name="T104" fmla="*/ 59 w 63"/>
                            <a:gd name="T105" fmla="*/ 15 h 81"/>
                            <a:gd name="T106" fmla="*/ 61 w 63"/>
                            <a:gd name="T107" fmla="*/ 25 h 8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1"/>
                            <a:gd name="T164" fmla="*/ 63 w 63"/>
                            <a:gd name="T165" fmla="*/ 81 h 8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1">
                              <a:moveTo>
                                <a:pt x="43" y="25"/>
                              </a:moveTo>
                              <a:lnTo>
                                <a:pt x="43" y="24"/>
                              </a:lnTo>
                              <a:lnTo>
                                <a:pt x="43" y="23"/>
                              </a:lnTo>
                              <a:lnTo>
                                <a:pt x="43" y="22"/>
                              </a:lnTo>
                              <a:lnTo>
                                <a:pt x="42" y="22"/>
                              </a:lnTo>
                              <a:lnTo>
                                <a:pt x="42" y="21"/>
                              </a:lnTo>
                              <a:lnTo>
                                <a:pt x="42" y="20"/>
                              </a:lnTo>
                              <a:lnTo>
                                <a:pt x="41" y="19"/>
                              </a:lnTo>
                              <a:lnTo>
                                <a:pt x="41" y="18"/>
                              </a:lnTo>
                              <a:lnTo>
                                <a:pt x="40" y="18"/>
                              </a:lnTo>
                              <a:lnTo>
                                <a:pt x="39" y="17"/>
                              </a:lnTo>
                              <a:lnTo>
                                <a:pt x="38" y="16"/>
                              </a:lnTo>
                              <a:lnTo>
                                <a:pt x="37" y="16"/>
                              </a:lnTo>
                              <a:lnTo>
                                <a:pt x="36" y="16"/>
                              </a:lnTo>
                              <a:lnTo>
                                <a:pt x="34" y="15"/>
                              </a:lnTo>
                              <a:lnTo>
                                <a:pt x="33" y="15"/>
                              </a:lnTo>
                              <a:lnTo>
                                <a:pt x="31" y="15"/>
                              </a:lnTo>
                              <a:lnTo>
                                <a:pt x="30" y="15"/>
                              </a:lnTo>
                              <a:lnTo>
                                <a:pt x="28" y="15"/>
                              </a:lnTo>
                              <a:lnTo>
                                <a:pt x="27" y="16"/>
                              </a:lnTo>
                              <a:lnTo>
                                <a:pt x="25" y="16"/>
                              </a:lnTo>
                              <a:lnTo>
                                <a:pt x="24" y="16"/>
                              </a:lnTo>
                              <a:lnTo>
                                <a:pt x="24" y="17"/>
                              </a:lnTo>
                              <a:lnTo>
                                <a:pt x="23" y="17"/>
                              </a:lnTo>
                              <a:lnTo>
                                <a:pt x="22" y="18"/>
                              </a:lnTo>
                              <a:lnTo>
                                <a:pt x="21" y="19"/>
                              </a:lnTo>
                              <a:lnTo>
                                <a:pt x="21" y="20"/>
                              </a:lnTo>
                              <a:lnTo>
                                <a:pt x="20" y="21"/>
                              </a:lnTo>
                              <a:lnTo>
                                <a:pt x="20" y="22"/>
                              </a:lnTo>
                              <a:lnTo>
                                <a:pt x="20" y="23"/>
                              </a:lnTo>
                              <a:lnTo>
                                <a:pt x="21" y="25"/>
                              </a:lnTo>
                              <a:lnTo>
                                <a:pt x="22" y="26"/>
                              </a:lnTo>
                              <a:lnTo>
                                <a:pt x="24" y="28"/>
                              </a:lnTo>
                              <a:lnTo>
                                <a:pt x="27" y="29"/>
                              </a:lnTo>
                              <a:lnTo>
                                <a:pt x="30" y="30"/>
                              </a:lnTo>
                              <a:lnTo>
                                <a:pt x="34" y="30"/>
                              </a:lnTo>
                              <a:lnTo>
                                <a:pt x="38" y="31"/>
                              </a:lnTo>
                              <a:lnTo>
                                <a:pt x="42" y="32"/>
                              </a:lnTo>
                              <a:lnTo>
                                <a:pt x="46" y="34"/>
                              </a:lnTo>
                              <a:lnTo>
                                <a:pt x="49" y="35"/>
                              </a:lnTo>
                              <a:lnTo>
                                <a:pt x="53" y="37"/>
                              </a:lnTo>
                              <a:lnTo>
                                <a:pt x="56" y="39"/>
                              </a:lnTo>
                              <a:lnTo>
                                <a:pt x="59" y="42"/>
                              </a:lnTo>
                              <a:lnTo>
                                <a:pt x="61" y="45"/>
                              </a:lnTo>
                              <a:lnTo>
                                <a:pt x="63" y="49"/>
                              </a:lnTo>
                              <a:lnTo>
                                <a:pt x="63" y="54"/>
                              </a:lnTo>
                              <a:lnTo>
                                <a:pt x="63" y="58"/>
                              </a:lnTo>
                              <a:lnTo>
                                <a:pt x="62" y="62"/>
                              </a:lnTo>
                              <a:lnTo>
                                <a:pt x="61" y="65"/>
                              </a:lnTo>
                              <a:lnTo>
                                <a:pt x="60" y="68"/>
                              </a:lnTo>
                              <a:lnTo>
                                <a:pt x="58" y="70"/>
                              </a:lnTo>
                              <a:lnTo>
                                <a:pt x="56" y="72"/>
                              </a:lnTo>
                              <a:lnTo>
                                <a:pt x="54" y="74"/>
                              </a:lnTo>
                              <a:lnTo>
                                <a:pt x="52" y="76"/>
                              </a:lnTo>
                              <a:lnTo>
                                <a:pt x="50" y="77"/>
                              </a:lnTo>
                              <a:lnTo>
                                <a:pt x="47" y="78"/>
                              </a:lnTo>
                              <a:lnTo>
                                <a:pt x="45" y="79"/>
                              </a:lnTo>
                              <a:lnTo>
                                <a:pt x="42" y="79"/>
                              </a:lnTo>
                              <a:lnTo>
                                <a:pt x="40" y="80"/>
                              </a:lnTo>
                              <a:lnTo>
                                <a:pt x="37" y="80"/>
                              </a:lnTo>
                              <a:lnTo>
                                <a:pt x="35" y="80"/>
                              </a:lnTo>
                              <a:lnTo>
                                <a:pt x="33" y="81"/>
                              </a:lnTo>
                              <a:lnTo>
                                <a:pt x="30" y="80"/>
                              </a:lnTo>
                              <a:lnTo>
                                <a:pt x="27" y="80"/>
                              </a:lnTo>
                              <a:lnTo>
                                <a:pt x="24" y="80"/>
                              </a:lnTo>
                              <a:lnTo>
                                <a:pt x="21" y="79"/>
                              </a:lnTo>
                              <a:lnTo>
                                <a:pt x="19" y="78"/>
                              </a:lnTo>
                              <a:lnTo>
                                <a:pt x="16" y="77"/>
                              </a:lnTo>
                              <a:lnTo>
                                <a:pt x="13" y="76"/>
                              </a:lnTo>
                              <a:lnTo>
                                <a:pt x="11" y="75"/>
                              </a:lnTo>
                              <a:lnTo>
                                <a:pt x="9" y="73"/>
                              </a:lnTo>
                              <a:lnTo>
                                <a:pt x="7" y="71"/>
                              </a:lnTo>
                              <a:lnTo>
                                <a:pt x="5" y="69"/>
                              </a:lnTo>
                              <a:lnTo>
                                <a:pt x="3" y="67"/>
                              </a:lnTo>
                              <a:lnTo>
                                <a:pt x="2" y="64"/>
                              </a:lnTo>
                              <a:lnTo>
                                <a:pt x="1" y="61"/>
                              </a:lnTo>
                              <a:lnTo>
                                <a:pt x="1" y="58"/>
                              </a:lnTo>
                              <a:lnTo>
                                <a:pt x="0" y="54"/>
                              </a:lnTo>
                              <a:lnTo>
                                <a:pt x="19" y="54"/>
                              </a:lnTo>
                              <a:lnTo>
                                <a:pt x="19" y="55"/>
                              </a:lnTo>
                              <a:lnTo>
                                <a:pt x="19" y="56"/>
                              </a:lnTo>
                              <a:lnTo>
                                <a:pt x="19" y="57"/>
                              </a:lnTo>
                              <a:lnTo>
                                <a:pt x="19" y="59"/>
                              </a:lnTo>
                              <a:lnTo>
                                <a:pt x="20" y="59"/>
                              </a:lnTo>
                              <a:lnTo>
                                <a:pt x="20" y="60"/>
                              </a:lnTo>
                              <a:lnTo>
                                <a:pt x="21" y="61"/>
                              </a:lnTo>
                              <a:lnTo>
                                <a:pt x="22" y="62"/>
                              </a:lnTo>
                              <a:lnTo>
                                <a:pt x="23" y="63"/>
                              </a:lnTo>
                              <a:lnTo>
                                <a:pt x="24" y="63"/>
                              </a:lnTo>
                              <a:lnTo>
                                <a:pt x="25" y="64"/>
                              </a:lnTo>
                              <a:lnTo>
                                <a:pt x="26" y="64"/>
                              </a:lnTo>
                              <a:lnTo>
                                <a:pt x="28" y="65"/>
                              </a:lnTo>
                              <a:lnTo>
                                <a:pt x="30" y="65"/>
                              </a:lnTo>
                              <a:lnTo>
                                <a:pt x="32" y="65"/>
                              </a:lnTo>
                              <a:lnTo>
                                <a:pt x="34" y="65"/>
                              </a:lnTo>
                              <a:lnTo>
                                <a:pt x="35" y="65"/>
                              </a:lnTo>
                              <a:lnTo>
                                <a:pt x="37" y="65"/>
                              </a:lnTo>
                              <a:lnTo>
                                <a:pt x="38" y="65"/>
                              </a:lnTo>
                              <a:lnTo>
                                <a:pt x="39" y="64"/>
                              </a:lnTo>
                              <a:lnTo>
                                <a:pt x="40" y="64"/>
                              </a:lnTo>
                              <a:lnTo>
                                <a:pt x="41" y="63"/>
                              </a:lnTo>
                              <a:lnTo>
                                <a:pt x="42" y="63"/>
                              </a:lnTo>
                              <a:lnTo>
                                <a:pt x="43" y="62"/>
                              </a:lnTo>
                              <a:lnTo>
                                <a:pt x="44" y="61"/>
                              </a:lnTo>
                              <a:lnTo>
                                <a:pt x="44" y="60"/>
                              </a:lnTo>
                              <a:lnTo>
                                <a:pt x="45" y="59"/>
                              </a:lnTo>
                              <a:lnTo>
                                <a:pt x="45" y="58"/>
                              </a:lnTo>
                              <a:lnTo>
                                <a:pt x="45" y="57"/>
                              </a:lnTo>
                              <a:lnTo>
                                <a:pt x="45" y="55"/>
                              </a:lnTo>
                              <a:lnTo>
                                <a:pt x="43" y="53"/>
                              </a:lnTo>
                              <a:lnTo>
                                <a:pt x="41" y="52"/>
                              </a:lnTo>
                              <a:lnTo>
                                <a:pt x="38" y="51"/>
                              </a:lnTo>
                              <a:lnTo>
                                <a:pt x="35" y="50"/>
                              </a:lnTo>
                              <a:lnTo>
                                <a:pt x="32" y="49"/>
                              </a:lnTo>
                              <a:lnTo>
                                <a:pt x="28" y="48"/>
                              </a:lnTo>
                              <a:lnTo>
                                <a:pt x="24" y="47"/>
                              </a:lnTo>
                              <a:lnTo>
                                <a:pt x="20" y="46"/>
                              </a:lnTo>
                              <a:lnTo>
                                <a:pt x="16" y="45"/>
                              </a:lnTo>
                              <a:lnTo>
                                <a:pt x="12" y="43"/>
                              </a:lnTo>
                              <a:lnTo>
                                <a:pt x="9" y="41"/>
                              </a:lnTo>
                              <a:lnTo>
                                <a:pt x="6" y="38"/>
                              </a:lnTo>
                              <a:lnTo>
                                <a:pt x="4" y="34"/>
                              </a:lnTo>
                              <a:lnTo>
                                <a:pt x="3" y="30"/>
                              </a:lnTo>
                              <a:lnTo>
                                <a:pt x="3" y="25"/>
                              </a:lnTo>
                              <a:lnTo>
                                <a:pt x="3" y="23"/>
                              </a:lnTo>
                              <a:lnTo>
                                <a:pt x="3" y="21"/>
                              </a:lnTo>
                              <a:lnTo>
                                <a:pt x="3" y="19"/>
                              </a:lnTo>
                              <a:lnTo>
                                <a:pt x="4" y="17"/>
                              </a:lnTo>
                              <a:lnTo>
                                <a:pt x="5" y="14"/>
                              </a:lnTo>
                              <a:lnTo>
                                <a:pt x="6" y="12"/>
                              </a:lnTo>
                              <a:lnTo>
                                <a:pt x="7" y="10"/>
                              </a:lnTo>
                              <a:lnTo>
                                <a:pt x="8" y="8"/>
                              </a:lnTo>
                              <a:lnTo>
                                <a:pt x="10" y="7"/>
                              </a:lnTo>
                              <a:lnTo>
                                <a:pt x="12" y="5"/>
                              </a:lnTo>
                              <a:lnTo>
                                <a:pt x="14" y="3"/>
                              </a:lnTo>
                              <a:lnTo>
                                <a:pt x="17" y="2"/>
                              </a:lnTo>
                              <a:lnTo>
                                <a:pt x="20" y="1"/>
                              </a:lnTo>
                              <a:lnTo>
                                <a:pt x="23" y="1"/>
                              </a:lnTo>
                              <a:lnTo>
                                <a:pt x="26" y="0"/>
                              </a:lnTo>
                              <a:lnTo>
                                <a:pt x="30" y="0"/>
                              </a:lnTo>
                              <a:lnTo>
                                <a:pt x="33" y="0"/>
                              </a:lnTo>
                              <a:lnTo>
                                <a:pt x="35" y="0"/>
                              </a:lnTo>
                              <a:lnTo>
                                <a:pt x="38" y="0"/>
                              </a:lnTo>
                              <a:lnTo>
                                <a:pt x="40" y="1"/>
                              </a:lnTo>
                              <a:lnTo>
                                <a:pt x="43" y="1"/>
                              </a:lnTo>
                              <a:lnTo>
                                <a:pt x="45" y="2"/>
                              </a:lnTo>
                              <a:lnTo>
                                <a:pt x="48" y="3"/>
                              </a:lnTo>
                              <a:lnTo>
                                <a:pt x="50" y="4"/>
                              </a:lnTo>
                              <a:lnTo>
                                <a:pt x="52" y="6"/>
                              </a:lnTo>
                              <a:lnTo>
                                <a:pt x="54" y="8"/>
                              </a:lnTo>
                              <a:lnTo>
                                <a:pt x="56" y="10"/>
                              </a:lnTo>
                              <a:lnTo>
                                <a:pt x="57" y="12"/>
                              </a:lnTo>
                              <a:lnTo>
                                <a:pt x="59" y="15"/>
                              </a:lnTo>
                              <a:lnTo>
                                <a:pt x="60" y="18"/>
                              </a:lnTo>
                              <a:lnTo>
                                <a:pt x="61" y="21"/>
                              </a:lnTo>
                              <a:lnTo>
                                <a:pt x="61" y="25"/>
                              </a:lnTo>
                              <a:lnTo>
                                <a:pt x="43" y="2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2" name="Freeform 280"/>
                        <a:cNvSpPr>
                          <a:spLocks noEditPoints="1"/>
                        </a:cNvSpPr>
                      </a:nvSpPr>
                      <a:spPr bwMode="auto">
                        <a:xfrm>
                          <a:off x="2822" y="3235"/>
                          <a:ext cx="64" cy="81"/>
                        </a:xfrm>
                        <a:custGeom>
                          <a:avLst/>
                          <a:gdLst>
                            <a:gd name="T0" fmla="*/ 61 w 64"/>
                            <a:gd name="T1" fmla="*/ 62 h 81"/>
                            <a:gd name="T2" fmla="*/ 57 w 64"/>
                            <a:gd name="T3" fmla="*/ 70 h 81"/>
                            <a:gd name="T4" fmla="*/ 51 w 64"/>
                            <a:gd name="T5" fmla="*/ 75 h 81"/>
                            <a:gd name="T6" fmla="*/ 45 w 64"/>
                            <a:gd name="T7" fmla="*/ 79 h 81"/>
                            <a:gd name="T8" fmla="*/ 38 w 64"/>
                            <a:gd name="T9" fmla="*/ 80 h 81"/>
                            <a:gd name="T10" fmla="*/ 30 w 64"/>
                            <a:gd name="T11" fmla="*/ 80 h 81"/>
                            <a:gd name="T12" fmla="*/ 20 w 64"/>
                            <a:gd name="T13" fmla="*/ 78 h 81"/>
                            <a:gd name="T14" fmla="*/ 12 w 64"/>
                            <a:gd name="T15" fmla="*/ 74 h 81"/>
                            <a:gd name="T16" fmla="*/ 5 w 64"/>
                            <a:gd name="T17" fmla="*/ 66 h 81"/>
                            <a:gd name="T18" fmla="*/ 1 w 64"/>
                            <a:gd name="T19" fmla="*/ 54 h 81"/>
                            <a:gd name="T20" fmla="*/ 0 w 64"/>
                            <a:gd name="T21" fmla="*/ 39 h 81"/>
                            <a:gd name="T22" fmla="*/ 0 w 64"/>
                            <a:gd name="T23" fmla="*/ 32 h 81"/>
                            <a:gd name="T24" fmla="*/ 2 w 64"/>
                            <a:gd name="T25" fmla="*/ 22 h 81"/>
                            <a:gd name="T26" fmla="*/ 7 w 64"/>
                            <a:gd name="T27" fmla="*/ 13 h 81"/>
                            <a:gd name="T28" fmla="*/ 15 w 64"/>
                            <a:gd name="T29" fmla="*/ 5 h 81"/>
                            <a:gd name="T30" fmla="*/ 27 w 64"/>
                            <a:gd name="T31" fmla="*/ 0 h 81"/>
                            <a:gd name="T32" fmla="*/ 37 w 64"/>
                            <a:gd name="T33" fmla="*/ 0 h 81"/>
                            <a:gd name="T34" fmla="*/ 46 w 64"/>
                            <a:gd name="T35" fmla="*/ 3 h 81"/>
                            <a:gd name="T36" fmla="*/ 53 w 64"/>
                            <a:gd name="T37" fmla="*/ 8 h 81"/>
                            <a:gd name="T38" fmla="*/ 60 w 64"/>
                            <a:gd name="T39" fmla="*/ 17 h 81"/>
                            <a:gd name="T40" fmla="*/ 63 w 64"/>
                            <a:gd name="T41" fmla="*/ 30 h 81"/>
                            <a:gd name="T42" fmla="*/ 64 w 64"/>
                            <a:gd name="T43" fmla="*/ 46 h 81"/>
                            <a:gd name="T44" fmla="*/ 18 w 64"/>
                            <a:gd name="T45" fmla="*/ 48 h 81"/>
                            <a:gd name="T46" fmla="*/ 19 w 64"/>
                            <a:gd name="T47" fmla="*/ 52 h 81"/>
                            <a:gd name="T48" fmla="*/ 20 w 64"/>
                            <a:gd name="T49" fmla="*/ 57 h 81"/>
                            <a:gd name="T50" fmla="*/ 24 w 64"/>
                            <a:gd name="T51" fmla="*/ 61 h 81"/>
                            <a:gd name="T52" fmla="*/ 29 w 64"/>
                            <a:gd name="T53" fmla="*/ 64 h 81"/>
                            <a:gd name="T54" fmla="*/ 35 w 64"/>
                            <a:gd name="T55" fmla="*/ 64 h 81"/>
                            <a:gd name="T56" fmla="*/ 37 w 64"/>
                            <a:gd name="T57" fmla="*/ 64 h 81"/>
                            <a:gd name="T58" fmla="*/ 40 w 64"/>
                            <a:gd name="T59" fmla="*/ 63 h 81"/>
                            <a:gd name="T60" fmla="*/ 42 w 64"/>
                            <a:gd name="T61" fmla="*/ 61 h 81"/>
                            <a:gd name="T62" fmla="*/ 44 w 64"/>
                            <a:gd name="T63" fmla="*/ 59 h 81"/>
                            <a:gd name="T64" fmla="*/ 45 w 64"/>
                            <a:gd name="T65" fmla="*/ 56 h 81"/>
                            <a:gd name="T66" fmla="*/ 46 w 64"/>
                            <a:gd name="T67" fmla="*/ 30 h 81"/>
                            <a:gd name="T68" fmla="*/ 44 w 64"/>
                            <a:gd name="T69" fmla="*/ 25 h 81"/>
                            <a:gd name="T70" fmla="*/ 42 w 64"/>
                            <a:gd name="T71" fmla="*/ 21 h 81"/>
                            <a:gd name="T72" fmla="*/ 39 w 64"/>
                            <a:gd name="T73" fmla="*/ 18 h 81"/>
                            <a:gd name="T74" fmla="*/ 35 w 64"/>
                            <a:gd name="T75" fmla="*/ 17 h 81"/>
                            <a:gd name="T76" fmla="*/ 32 w 64"/>
                            <a:gd name="T77" fmla="*/ 16 h 81"/>
                            <a:gd name="T78" fmla="*/ 28 w 64"/>
                            <a:gd name="T79" fmla="*/ 17 h 81"/>
                            <a:gd name="T80" fmla="*/ 24 w 64"/>
                            <a:gd name="T81" fmla="*/ 19 h 81"/>
                            <a:gd name="T82" fmla="*/ 22 w 64"/>
                            <a:gd name="T83" fmla="*/ 22 h 81"/>
                            <a:gd name="T84" fmla="*/ 20 w 64"/>
                            <a:gd name="T85" fmla="*/ 26 h 81"/>
                            <a:gd name="T86" fmla="*/ 18 w 64"/>
                            <a:gd name="T87" fmla="*/ 31 h 8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4"/>
                            <a:gd name="T133" fmla="*/ 0 h 81"/>
                            <a:gd name="T134" fmla="*/ 64 w 64"/>
                            <a:gd name="T135" fmla="*/ 81 h 8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4" h="81">
                              <a:moveTo>
                                <a:pt x="64" y="56"/>
                              </a:moveTo>
                              <a:lnTo>
                                <a:pt x="63" y="59"/>
                              </a:lnTo>
                              <a:lnTo>
                                <a:pt x="61" y="62"/>
                              </a:lnTo>
                              <a:lnTo>
                                <a:pt x="60" y="65"/>
                              </a:lnTo>
                              <a:lnTo>
                                <a:pt x="59" y="68"/>
                              </a:lnTo>
                              <a:lnTo>
                                <a:pt x="57" y="70"/>
                              </a:lnTo>
                              <a:lnTo>
                                <a:pt x="55" y="72"/>
                              </a:lnTo>
                              <a:lnTo>
                                <a:pt x="53" y="74"/>
                              </a:lnTo>
                              <a:lnTo>
                                <a:pt x="51" y="75"/>
                              </a:lnTo>
                              <a:lnTo>
                                <a:pt x="49" y="77"/>
                              </a:lnTo>
                              <a:lnTo>
                                <a:pt x="47" y="78"/>
                              </a:lnTo>
                              <a:lnTo>
                                <a:pt x="45" y="79"/>
                              </a:lnTo>
                              <a:lnTo>
                                <a:pt x="43" y="79"/>
                              </a:lnTo>
                              <a:lnTo>
                                <a:pt x="40" y="80"/>
                              </a:lnTo>
                              <a:lnTo>
                                <a:pt x="38" y="80"/>
                              </a:lnTo>
                              <a:lnTo>
                                <a:pt x="36" y="80"/>
                              </a:lnTo>
                              <a:lnTo>
                                <a:pt x="34" y="81"/>
                              </a:lnTo>
                              <a:lnTo>
                                <a:pt x="30" y="80"/>
                              </a:lnTo>
                              <a:lnTo>
                                <a:pt x="27" y="80"/>
                              </a:lnTo>
                              <a:lnTo>
                                <a:pt x="23" y="79"/>
                              </a:lnTo>
                              <a:lnTo>
                                <a:pt x="20" y="78"/>
                              </a:lnTo>
                              <a:lnTo>
                                <a:pt x="17" y="77"/>
                              </a:lnTo>
                              <a:lnTo>
                                <a:pt x="14" y="76"/>
                              </a:lnTo>
                              <a:lnTo>
                                <a:pt x="12" y="74"/>
                              </a:lnTo>
                              <a:lnTo>
                                <a:pt x="9" y="71"/>
                              </a:lnTo>
                              <a:lnTo>
                                <a:pt x="7" y="69"/>
                              </a:lnTo>
                              <a:lnTo>
                                <a:pt x="5" y="66"/>
                              </a:lnTo>
                              <a:lnTo>
                                <a:pt x="4" y="62"/>
                              </a:lnTo>
                              <a:lnTo>
                                <a:pt x="2" y="59"/>
                              </a:lnTo>
                              <a:lnTo>
                                <a:pt x="1" y="54"/>
                              </a:lnTo>
                              <a:lnTo>
                                <a:pt x="0" y="50"/>
                              </a:lnTo>
                              <a:lnTo>
                                <a:pt x="0" y="44"/>
                              </a:lnTo>
                              <a:lnTo>
                                <a:pt x="0" y="39"/>
                              </a:lnTo>
                              <a:lnTo>
                                <a:pt x="0" y="37"/>
                              </a:lnTo>
                              <a:lnTo>
                                <a:pt x="0" y="34"/>
                              </a:lnTo>
                              <a:lnTo>
                                <a:pt x="0" y="32"/>
                              </a:lnTo>
                              <a:lnTo>
                                <a:pt x="1" y="29"/>
                              </a:lnTo>
                              <a:lnTo>
                                <a:pt x="1" y="25"/>
                              </a:lnTo>
                              <a:lnTo>
                                <a:pt x="2" y="22"/>
                              </a:lnTo>
                              <a:lnTo>
                                <a:pt x="3" y="19"/>
                              </a:lnTo>
                              <a:lnTo>
                                <a:pt x="5" y="16"/>
                              </a:lnTo>
                              <a:lnTo>
                                <a:pt x="7" y="13"/>
                              </a:lnTo>
                              <a:lnTo>
                                <a:pt x="9" y="10"/>
                              </a:lnTo>
                              <a:lnTo>
                                <a:pt x="12" y="7"/>
                              </a:lnTo>
                              <a:lnTo>
                                <a:pt x="15" y="5"/>
                              </a:lnTo>
                              <a:lnTo>
                                <a:pt x="18" y="3"/>
                              </a:lnTo>
                              <a:lnTo>
                                <a:pt x="22" y="1"/>
                              </a:lnTo>
                              <a:lnTo>
                                <a:pt x="27" y="0"/>
                              </a:lnTo>
                              <a:lnTo>
                                <a:pt x="32" y="0"/>
                              </a:lnTo>
                              <a:lnTo>
                                <a:pt x="35" y="0"/>
                              </a:lnTo>
                              <a:lnTo>
                                <a:pt x="37" y="0"/>
                              </a:lnTo>
                              <a:lnTo>
                                <a:pt x="40" y="1"/>
                              </a:lnTo>
                              <a:lnTo>
                                <a:pt x="43" y="2"/>
                              </a:lnTo>
                              <a:lnTo>
                                <a:pt x="46" y="3"/>
                              </a:lnTo>
                              <a:lnTo>
                                <a:pt x="48" y="4"/>
                              </a:lnTo>
                              <a:lnTo>
                                <a:pt x="51" y="6"/>
                              </a:lnTo>
                              <a:lnTo>
                                <a:pt x="53" y="8"/>
                              </a:lnTo>
                              <a:lnTo>
                                <a:pt x="56" y="10"/>
                              </a:lnTo>
                              <a:lnTo>
                                <a:pt x="58" y="13"/>
                              </a:lnTo>
                              <a:lnTo>
                                <a:pt x="60" y="17"/>
                              </a:lnTo>
                              <a:lnTo>
                                <a:pt x="61" y="21"/>
                              </a:lnTo>
                              <a:lnTo>
                                <a:pt x="62" y="25"/>
                              </a:lnTo>
                              <a:lnTo>
                                <a:pt x="63" y="30"/>
                              </a:lnTo>
                              <a:lnTo>
                                <a:pt x="64" y="36"/>
                              </a:lnTo>
                              <a:lnTo>
                                <a:pt x="64" y="42"/>
                              </a:lnTo>
                              <a:lnTo>
                                <a:pt x="64" y="46"/>
                              </a:lnTo>
                              <a:lnTo>
                                <a:pt x="18" y="46"/>
                              </a:lnTo>
                              <a:lnTo>
                                <a:pt x="18" y="47"/>
                              </a:lnTo>
                              <a:lnTo>
                                <a:pt x="18" y="48"/>
                              </a:lnTo>
                              <a:lnTo>
                                <a:pt x="18" y="50"/>
                              </a:lnTo>
                              <a:lnTo>
                                <a:pt x="18" y="51"/>
                              </a:lnTo>
                              <a:lnTo>
                                <a:pt x="19" y="52"/>
                              </a:lnTo>
                              <a:lnTo>
                                <a:pt x="19" y="54"/>
                              </a:lnTo>
                              <a:lnTo>
                                <a:pt x="20" y="56"/>
                              </a:lnTo>
                              <a:lnTo>
                                <a:pt x="20" y="57"/>
                              </a:lnTo>
                              <a:lnTo>
                                <a:pt x="21" y="59"/>
                              </a:lnTo>
                              <a:lnTo>
                                <a:pt x="22" y="60"/>
                              </a:lnTo>
                              <a:lnTo>
                                <a:pt x="24" y="61"/>
                              </a:lnTo>
                              <a:lnTo>
                                <a:pt x="25" y="62"/>
                              </a:lnTo>
                              <a:lnTo>
                                <a:pt x="27" y="63"/>
                              </a:lnTo>
                              <a:lnTo>
                                <a:pt x="29" y="64"/>
                              </a:lnTo>
                              <a:lnTo>
                                <a:pt x="31" y="64"/>
                              </a:lnTo>
                              <a:lnTo>
                                <a:pt x="34" y="64"/>
                              </a:lnTo>
                              <a:lnTo>
                                <a:pt x="35" y="64"/>
                              </a:lnTo>
                              <a:lnTo>
                                <a:pt x="36" y="64"/>
                              </a:lnTo>
                              <a:lnTo>
                                <a:pt x="37" y="64"/>
                              </a:lnTo>
                              <a:lnTo>
                                <a:pt x="38" y="63"/>
                              </a:lnTo>
                              <a:lnTo>
                                <a:pt x="39" y="63"/>
                              </a:lnTo>
                              <a:lnTo>
                                <a:pt x="40" y="63"/>
                              </a:lnTo>
                              <a:lnTo>
                                <a:pt x="41" y="62"/>
                              </a:lnTo>
                              <a:lnTo>
                                <a:pt x="42" y="62"/>
                              </a:lnTo>
                              <a:lnTo>
                                <a:pt x="42" y="61"/>
                              </a:lnTo>
                              <a:lnTo>
                                <a:pt x="43" y="60"/>
                              </a:lnTo>
                              <a:lnTo>
                                <a:pt x="44" y="60"/>
                              </a:lnTo>
                              <a:lnTo>
                                <a:pt x="44" y="59"/>
                              </a:lnTo>
                              <a:lnTo>
                                <a:pt x="44" y="58"/>
                              </a:lnTo>
                              <a:lnTo>
                                <a:pt x="45" y="57"/>
                              </a:lnTo>
                              <a:lnTo>
                                <a:pt x="45" y="56"/>
                              </a:lnTo>
                              <a:lnTo>
                                <a:pt x="64" y="56"/>
                              </a:lnTo>
                              <a:close/>
                              <a:moveTo>
                                <a:pt x="46" y="33"/>
                              </a:moveTo>
                              <a:lnTo>
                                <a:pt x="46" y="30"/>
                              </a:lnTo>
                              <a:lnTo>
                                <a:pt x="45" y="28"/>
                              </a:lnTo>
                              <a:lnTo>
                                <a:pt x="45" y="26"/>
                              </a:lnTo>
                              <a:lnTo>
                                <a:pt x="44" y="25"/>
                              </a:lnTo>
                              <a:lnTo>
                                <a:pt x="43" y="23"/>
                              </a:lnTo>
                              <a:lnTo>
                                <a:pt x="43" y="22"/>
                              </a:lnTo>
                              <a:lnTo>
                                <a:pt x="42" y="21"/>
                              </a:lnTo>
                              <a:lnTo>
                                <a:pt x="41" y="20"/>
                              </a:lnTo>
                              <a:lnTo>
                                <a:pt x="40" y="19"/>
                              </a:lnTo>
                              <a:lnTo>
                                <a:pt x="39" y="18"/>
                              </a:lnTo>
                              <a:lnTo>
                                <a:pt x="38" y="18"/>
                              </a:lnTo>
                              <a:lnTo>
                                <a:pt x="37" y="17"/>
                              </a:lnTo>
                              <a:lnTo>
                                <a:pt x="35" y="17"/>
                              </a:lnTo>
                              <a:lnTo>
                                <a:pt x="34" y="16"/>
                              </a:lnTo>
                              <a:lnTo>
                                <a:pt x="33" y="16"/>
                              </a:lnTo>
                              <a:lnTo>
                                <a:pt x="32" y="16"/>
                              </a:lnTo>
                              <a:lnTo>
                                <a:pt x="30" y="16"/>
                              </a:lnTo>
                              <a:lnTo>
                                <a:pt x="29" y="17"/>
                              </a:lnTo>
                              <a:lnTo>
                                <a:pt x="28" y="17"/>
                              </a:lnTo>
                              <a:lnTo>
                                <a:pt x="27" y="18"/>
                              </a:lnTo>
                              <a:lnTo>
                                <a:pt x="25" y="18"/>
                              </a:lnTo>
                              <a:lnTo>
                                <a:pt x="24" y="19"/>
                              </a:lnTo>
                              <a:lnTo>
                                <a:pt x="23" y="20"/>
                              </a:lnTo>
                              <a:lnTo>
                                <a:pt x="22" y="21"/>
                              </a:lnTo>
                              <a:lnTo>
                                <a:pt x="22" y="22"/>
                              </a:lnTo>
                              <a:lnTo>
                                <a:pt x="21" y="23"/>
                              </a:lnTo>
                              <a:lnTo>
                                <a:pt x="20" y="24"/>
                              </a:lnTo>
                              <a:lnTo>
                                <a:pt x="20" y="26"/>
                              </a:lnTo>
                              <a:lnTo>
                                <a:pt x="19" y="27"/>
                              </a:lnTo>
                              <a:lnTo>
                                <a:pt x="19" y="29"/>
                              </a:lnTo>
                              <a:lnTo>
                                <a:pt x="18" y="31"/>
                              </a:lnTo>
                              <a:lnTo>
                                <a:pt x="18" y="33"/>
                              </a:lnTo>
                              <a:lnTo>
                                <a:pt x="46" y="33"/>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3" name="Freeform 281"/>
                        <a:cNvSpPr>
                          <a:spLocks/>
                        </a:cNvSpPr>
                      </a:nvSpPr>
                      <a:spPr bwMode="auto">
                        <a:xfrm>
                          <a:off x="2894" y="3235"/>
                          <a:ext cx="63" cy="81"/>
                        </a:xfrm>
                        <a:custGeom>
                          <a:avLst/>
                          <a:gdLst>
                            <a:gd name="T0" fmla="*/ 43 w 63"/>
                            <a:gd name="T1" fmla="*/ 23 h 81"/>
                            <a:gd name="T2" fmla="*/ 42 w 63"/>
                            <a:gd name="T3" fmla="*/ 21 h 81"/>
                            <a:gd name="T4" fmla="*/ 40 w 63"/>
                            <a:gd name="T5" fmla="*/ 18 h 81"/>
                            <a:gd name="T6" fmla="*/ 38 w 63"/>
                            <a:gd name="T7" fmla="*/ 16 h 81"/>
                            <a:gd name="T8" fmla="*/ 34 w 63"/>
                            <a:gd name="T9" fmla="*/ 15 h 81"/>
                            <a:gd name="T10" fmla="*/ 29 w 63"/>
                            <a:gd name="T11" fmla="*/ 15 h 81"/>
                            <a:gd name="T12" fmla="*/ 25 w 63"/>
                            <a:gd name="T13" fmla="*/ 16 h 81"/>
                            <a:gd name="T14" fmla="*/ 22 w 63"/>
                            <a:gd name="T15" fmla="*/ 17 h 81"/>
                            <a:gd name="T16" fmla="*/ 21 w 63"/>
                            <a:gd name="T17" fmla="*/ 19 h 81"/>
                            <a:gd name="T18" fmla="*/ 20 w 63"/>
                            <a:gd name="T19" fmla="*/ 21 h 81"/>
                            <a:gd name="T20" fmla="*/ 20 w 63"/>
                            <a:gd name="T21" fmla="*/ 23 h 81"/>
                            <a:gd name="T22" fmla="*/ 24 w 63"/>
                            <a:gd name="T23" fmla="*/ 28 h 81"/>
                            <a:gd name="T24" fmla="*/ 33 w 63"/>
                            <a:gd name="T25" fmla="*/ 30 h 81"/>
                            <a:gd name="T26" fmla="*/ 45 w 63"/>
                            <a:gd name="T27" fmla="*/ 34 h 81"/>
                            <a:gd name="T28" fmla="*/ 56 w 63"/>
                            <a:gd name="T29" fmla="*/ 39 h 81"/>
                            <a:gd name="T30" fmla="*/ 62 w 63"/>
                            <a:gd name="T31" fmla="*/ 49 h 81"/>
                            <a:gd name="T32" fmla="*/ 62 w 63"/>
                            <a:gd name="T33" fmla="*/ 62 h 81"/>
                            <a:gd name="T34" fmla="*/ 58 w 63"/>
                            <a:gd name="T35" fmla="*/ 70 h 81"/>
                            <a:gd name="T36" fmla="*/ 52 w 63"/>
                            <a:gd name="T37" fmla="*/ 76 h 81"/>
                            <a:gd name="T38" fmla="*/ 44 w 63"/>
                            <a:gd name="T39" fmla="*/ 79 h 81"/>
                            <a:gd name="T40" fmla="*/ 37 w 63"/>
                            <a:gd name="T41" fmla="*/ 80 h 81"/>
                            <a:gd name="T42" fmla="*/ 30 w 63"/>
                            <a:gd name="T43" fmla="*/ 80 h 81"/>
                            <a:gd name="T44" fmla="*/ 21 w 63"/>
                            <a:gd name="T45" fmla="*/ 79 h 81"/>
                            <a:gd name="T46" fmla="*/ 13 w 63"/>
                            <a:gd name="T47" fmla="*/ 76 h 81"/>
                            <a:gd name="T48" fmla="*/ 6 w 63"/>
                            <a:gd name="T49" fmla="*/ 71 h 81"/>
                            <a:gd name="T50" fmla="*/ 2 w 63"/>
                            <a:gd name="T51" fmla="*/ 64 h 81"/>
                            <a:gd name="T52" fmla="*/ 0 w 63"/>
                            <a:gd name="T53" fmla="*/ 54 h 81"/>
                            <a:gd name="T54" fmla="*/ 19 w 63"/>
                            <a:gd name="T55" fmla="*/ 56 h 81"/>
                            <a:gd name="T56" fmla="*/ 20 w 63"/>
                            <a:gd name="T57" fmla="*/ 59 h 81"/>
                            <a:gd name="T58" fmla="*/ 22 w 63"/>
                            <a:gd name="T59" fmla="*/ 62 h 81"/>
                            <a:gd name="T60" fmla="*/ 25 w 63"/>
                            <a:gd name="T61" fmla="*/ 64 h 81"/>
                            <a:gd name="T62" fmla="*/ 29 w 63"/>
                            <a:gd name="T63" fmla="*/ 65 h 81"/>
                            <a:gd name="T64" fmla="*/ 35 w 63"/>
                            <a:gd name="T65" fmla="*/ 65 h 81"/>
                            <a:gd name="T66" fmla="*/ 39 w 63"/>
                            <a:gd name="T67" fmla="*/ 64 h 81"/>
                            <a:gd name="T68" fmla="*/ 42 w 63"/>
                            <a:gd name="T69" fmla="*/ 63 h 81"/>
                            <a:gd name="T70" fmla="*/ 43 w 63"/>
                            <a:gd name="T71" fmla="*/ 61 h 81"/>
                            <a:gd name="T72" fmla="*/ 44 w 63"/>
                            <a:gd name="T73" fmla="*/ 59 h 81"/>
                            <a:gd name="T74" fmla="*/ 45 w 63"/>
                            <a:gd name="T75" fmla="*/ 57 h 81"/>
                            <a:gd name="T76" fmla="*/ 41 w 63"/>
                            <a:gd name="T77" fmla="*/ 52 h 81"/>
                            <a:gd name="T78" fmla="*/ 31 w 63"/>
                            <a:gd name="T79" fmla="*/ 49 h 81"/>
                            <a:gd name="T80" fmla="*/ 20 w 63"/>
                            <a:gd name="T81" fmla="*/ 46 h 81"/>
                            <a:gd name="T82" fmla="*/ 9 w 63"/>
                            <a:gd name="T83" fmla="*/ 41 h 81"/>
                            <a:gd name="T84" fmla="*/ 3 w 63"/>
                            <a:gd name="T85" fmla="*/ 30 h 81"/>
                            <a:gd name="T86" fmla="*/ 3 w 63"/>
                            <a:gd name="T87" fmla="*/ 21 h 81"/>
                            <a:gd name="T88" fmla="*/ 4 w 63"/>
                            <a:gd name="T89" fmla="*/ 14 h 81"/>
                            <a:gd name="T90" fmla="*/ 8 w 63"/>
                            <a:gd name="T91" fmla="*/ 8 h 81"/>
                            <a:gd name="T92" fmla="*/ 14 w 63"/>
                            <a:gd name="T93" fmla="*/ 3 h 81"/>
                            <a:gd name="T94" fmla="*/ 23 w 63"/>
                            <a:gd name="T95" fmla="*/ 1 h 81"/>
                            <a:gd name="T96" fmla="*/ 33 w 63"/>
                            <a:gd name="T97" fmla="*/ 0 h 81"/>
                            <a:gd name="T98" fmla="*/ 40 w 63"/>
                            <a:gd name="T99" fmla="*/ 1 h 81"/>
                            <a:gd name="T100" fmla="*/ 48 w 63"/>
                            <a:gd name="T101" fmla="*/ 3 h 81"/>
                            <a:gd name="T102" fmla="*/ 54 w 63"/>
                            <a:gd name="T103" fmla="*/ 8 h 81"/>
                            <a:gd name="T104" fmla="*/ 58 w 63"/>
                            <a:gd name="T105" fmla="*/ 15 h 81"/>
                            <a:gd name="T106" fmla="*/ 61 w 63"/>
                            <a:gd name="T107" fmla="*/ 25 h 8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1"/>
                            <a:gd name="T164" fmla="*/ 63 w 63"/>
                            <a:gd name="T165" fmla="*/ 81 h 8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1">
                              <a:moveTo>
                                <a:pt x="43" y="25"/>
                              </a:moveTo>
                              <a:lnTo>
                                <a:pt x="43" y="24"/>
                              </a:lnTo>
                              <a:lnTo>
                                <a:pt x="43" y="23"/>
                              </a:lnTo>
                              <a:lnTo>
                                <a:pt x="42" y="22"/>
                              </a:lnTo>
                              <a:lnTo>
                                <a:pt x="42" y="21"/>
                              </a:lnTo>
                              <a:lnTo>
                                <a:pt x="41" y="20"/>
                              </a:lnTo>
                              <a:lnTo>
                                <a:pt x="41" y="19"/>
                              </a:lnTo>
                              <a:lnTo>
                                <a:pt x="40" y="18"/>
                              </a:lnTo>
                              <a:lnTo>
                                <a:pt x="39" y="17"/>
                              </a:lnTo>
                              <a:lnTo>
                                <a:pt x="38" y="16"/>
                              </a:lnTo>
                              <a:lnTo>
                                <a:pt x="37" y="16"/>
                              </a:lnTo>
                              <a:lnTo>
                                <a:pt x="36" y="16"/>
                              </a:lnTo>
                              <a:lnTo>
                                <a:pt x="34" y="15"/>
                              </a:lnTo>
                              <a:lnTo>
                                <a:pt x="33" y="15"/>
                              </a:lnTo>
                              <a:lnTo>
                                <a:pt x="31" y="15"/>
                              </a:lnTo>
                              <a:lnTo>
                                <a:pt x="29" y="15"/>
                              </a:lnTo>
                              <a:lnTo>
                                <a:pt x="28" y="15"/>
                              </a:lnTo>
                              <a:lnTo>
                                <a:pt x="26" y="16"/>
                              </a:lnTo>
                              <a:lnTo>
                                <a:pt x="25" y="16"/>
                              </a:lnTo>
                              <a:lnTo>
                                <a:pt x="24" y="16"/>
                              </a:lnTo>
                              <a:lnTo>
                                <a:pt x="23" y="17"/>
                              </a:lnTo>
                              <a:lnTo>
                                <a:pt x="22" y="17"/>
                              </a:lnTo>
                              <a:lnTo>
                                <a:pt x="22" y="18"/>
                              </a:lnTo>
                              <a:lnTo>
                                <a:pt x="21" y="18"/>
                              </a:lnTo>
                              <a:lnTo>
                                <a:pt x="21" y="19"/>
                              </a:lnTo>
                              <a:lnTo>
                                <a:pt x="20" y="19"/>
                              </a:lnTo>
                              <a:lnTo>
                                <a:pt x="20" y="20"/>
                              </a:lnTo>
                              <a:lnTo>
                                <a:pt x="20" y="21"/>
                              </a:lnTo>
                              <a:lnTo>
                                <a:pt x="20" y="22"/>
                              </a:lnTo>
                              <a:lnTo>
                                <a:pt x="20" y="23"/>
                              </a:lnTo>
                              <a:lnTo>
                                <a:pt x="20" y="25"/>
                              </a:lnTo>
                              <a:lnTo>
                                <a:pt x="22" y="26"/>
                              </a:lnTo>
                              <a:lnTo>
                                <a:pt x="24" y="28"/>
                              </a:lnTo>
                              <a:lnTo>
                                <a:pt x="26" y="29"/>
                              </a:lnTo>
                              <a:lnTo>
                                <a:pt x="30" y="30"/>
                              </a:lnTo>
                              <a:lnTo>
                                <a:pt x="33" y="30"/>
                              </a:lnTo>
                              <a:lnTo>
                                <a:pt x="37" y="31"/>
                              </a:lnTo>
                              <a:lnTo>
                                <a:pt x="41" y="32"/>
                              </a:lnTo>
                              <a:lnTo>
                                <a:pt x="45" y="34"/>
                              </a:lnTo>
                              <a:lnTo>
                                <a:pt x="49" y="35"/>
                              </a:lnTo>
                              <a:lnTo>
                                <a:pt x="53" y="37"/>
                              </a:lnTo>
                              <a:lnTo>
                                <a:pt x="56" y="39"/>
                              </a:lnTo>
                              <a:lnTo>
                                <a:pt x="59" y="42"/>
                              </a:lnTo>
                              <a:lnTo>
                                <a:pt x="61" y="45"/>
                              </a:lnTo>
                              <a:lnTo>
                                <a:pt x="62" y="49"/>
                              </a:lnTo>
                              <a:lnTo>
                                <a:pt x="63" y="54"/>
                              </a:lnTo>
                              <a:lnTo>
                                <a:pt x="62" y="58"/>
                              </a:lnTo>
                              <a:lnTo>
                                <a:pt x="62" y="62"/>
                              </a:lnTo>
                              <a:lnTo>
                                <a:pt x="61" y="65"/>
                              </a:lnTo>
                              <a:lnTo>
                                <a:pt x="59" y="68"/>
                              </a:lnTo>
                              <a:lnTo>
                                <a:pt x="58" y="70"/>
                              </a:lnTo>
                              <a:lnTo>
                                <a:pt x="56" y="72"/>
                              </a:lnTo>
                              <a:lnTo>
                                <a:pt x="54" y="74"/>
                              </a:lnTo>
                              <a:lnTo>
                                <a:pt x="52" y="76"/>
                              </a:lnTo>
                              <a:lnTo>
                                <a:pt x="49" y="77"/>
                              </a:lnTo>
                              <a:lnTo>
                                <a:pt x="47" y="78"/>
                              </a:lnTo>
                              <a:lnTo>
                                <a:pt x="44" y="79"/>
                              </a:lnTo>
                              <a:lnTo>
                                <a:pt x="42" y="79"/>
                              </a:lnTo>
                              <a:lnTo>
                                <a:pt x="40" y="80"/>
                              </a:lnTo>
                              <a:lnTo>
                                <a:pt x="37" y="80"/>
                              </a:lnTo>
                              <a:lnTo>
                                <a:pt x="35" y="80"/>
                              </a:lnTo>
                              <a:lnTo>
                                <a:pt x="33" y="81"/>
                              </a:lnTo>
                              <a:lnTo>
                                <a:pt x="30" y="80"/>
                              </a:lnTo>
                              <a:lnTo>
                                <a:pt x="27" y="80"/>
                              </a:lnTo>
                              <a:lnTo>
                                <a:pt x="24" y="80"/>
                              </a:lnTo>
                              <a:lnTo>
                                <a:pt x="21" y="79"/>
                              </a:lnTo>
                              <a:lnTo>
                                <a:pt x="18" y="78"/>
                              </a:lnTo>
                              <a:lnTo>
                                <a:pt x="16" y="77"/>
                              </a:lnTo>
                              <a:lnTo>
                                <a:pt x="13" y="76"/>
                              </a:lnTo>
                              <a:lnTo>
                                <a:pt x="11" y="75"/>
                              </a:lnTo>
                              <a:lnTo>
                                <a:pt x="8" y="73"/>
                              </a:lnTo>
                              <a:lnTo>
                                <a:pt x="6" y="71"/>
                              </a:lnTo>
                              <a:lnTo>
                                <a:pt x="5" y="69"/>
                              </a:lnTo>
                              <a:lnTo>
                                <a:pt x="3" y="67"/>
                              </a:lnTo>
                              <a:lnTo>
                                <a:pt x="2" y="64"/>
                              </a:lnTo>
                              <a:lnTo>
                                <a:pt x="1" y="61"/>
                              </a:lnTo>
                              <a:lnTo>
                                <a:pt x="0" y="58"/>
                              </a:lnTo>
                              <a:lnTo>
                                <a:pt x="0" y="54"/>
                              </a:lnTo>
                              <a:lnTo>
                                <a:pt x="18" y="54"/>
                              </a:lnTo>
                              <a:lnTo>
                                <a:pt x="18" y="55"/>
                              </a:lnTo>
                              <a:lnTo>
                                <a:pt x="19" y="56"/>
                              </a:lnTo>
                              <a:lnTo>
                                <a:pt x="19" y="57"/>
                              </a:lnTo>
                              <a:lnTo>
                                <a:pt x="19" y="59"/>
                              </a:lnTo>
                              <a:lnTo>
                                <a:pt x="20" y="59"/>
                              </a:lnTo>
                              <a:lnTo>
                                <a:pt x="20" y="60"/>
                              </a:lnTo>
                              <a:lnTo>
                                <a:pt x="21" y="61"/>
                              </a:lnTo>
                              <a:lnTo>
                                <a:pt x="22" y="62"/>
                              </a:lnTo>
                              <a:lnTo>
                                <a:pt x="23" y="63"/>
                              </a:lnTo>
                              <a:lnTo>
                                <a:pt x="24" y="63"/>
                              </a:lnTo>
                              <a:lnTo>
                                <a:pt x="25" y="64"/>
                              </a:lnTo>
                              <a:lnTo>
                                <a:pt x="26" y="64"/>
                              </a:lnTo>
                              <a:lnTo>
                                <a:pt x="28" y="65"/>
                              </a:lnTo>
                              <a:lnTo>
                                <a:pt x="29" y="65"/>
                              </a:lnTo>
                              <a:lnTo>
                                <a:pt x="31" y="65"/>
                              </a:lnTo>
                              <a:lnTo>
                                <a:pt x="33" y="65"/>
                              </a:lnTo>
                              <a:lnTo>
                                <a:pt x="35" y="65"/>
                              </a:lnTo>
                              <a:lnTo>
                                <a:pt x="36" y="65"/>
                              </a:lnTo>
                              <a:lnTo>
                                <a:pt x="38" y="65"/>
                              </a:lnTo>
                              <a:lnTo>
                                <a:pt x="39" y="64"/>
                              </a:lnTo>
                              <a:lnTo>
                                <a:pt x="40" y="64"/>
                              </a:lnTo>
                              <a:lnTo>
                                <a:pt x="41" y="63"/>
                              </a:lnTo>
                              <a:lnTo>
                                <a:pt x="42" y="63"/>
                              </a:lnTo>
                              <a:lnTo>
                                <a:pt x="42" y="62"/>
                              </a:lnTo>
                              <a:lnTo>
                                <a:pt x="43" y="62"/>
                              </a:lnTo>
                              <a:lnTo>
                                <a:pt x="43" y="61"/>
                              </a:lnTo>
                              <a:lnTo>
                                <a:pt x="44" y="61"/>
                              </a:lnTo>
                              <a:lnTo>
                                <a:pt x="44" y="60"/>
                              </a:lnTo>
                              <a:lnTo>
                                <a:pt x="44" y="59"/>
                              </a:lnTo>
                              <a:lnTo>
                                <a:pt x="45" y="59"/>
                              </a:lnTo>
                              <a:lnTo>
                                <a:pt x="45" y="58"/>
                              </a:lnTo>
                              <a:lnTo>
                                <a:pt x="45" y="57"/>
                              </a:lnTo>
                              <a:lnTo>
                                <a:pt x="44" y="55"/>
                              </a:lnTo>
                              <a:lnTo>
                                <a:pt x="43" y="53"/>
                              </a:lnTo>
                              <a:lnTo>
                                <a:pt x="41" y="52"/>
                              </a:lnTo>
                              <a:lnTo>
                                <a:pt x="38" y="51"/>
                              </a:lnTo>
                              <a:lnTo>
                                <a:pt x="35" y="50"/>
                              </a:lnTo>
                              <a:lnTo>
                                <a:pt x="31" y="49"/>
                              </a:lnTo>
                              <a:lnTo>
                                <a:pt x="27" y="48"/>
                              </a:lnTo>
                              <a:lnTo>
                                <a:pt x="24" y="47"/>
                              </a:lnTo>
                              <a:lnTo>
                                <a:pt x="20" y="46"/>
                              </a:lnTo>
                              <a:lnTo>
                                <a:pt x="16" y="45"/>
                              </a:lnTo>
                              <a:lnTo>
                                <a:pt x="12" y="43"/>
                              </a:lnTo>
                              <a:lnTo>
                                <a:pt x="9" y="41"/>
                              </a:lnTo>
                              <a:lnTo>
                                <a:pt x="6" y="38"/>
                              </a:lnTo>
                              <a:lnTo>
                                <a:pt x="4" y="34"/>
                              </a:lnTo>
                              <a:lnTo>
                                <a:pt x="3" y="30"/>
                              </a:lnTo>
                              <a:lnTo>
                                <a:pt x="3" y="25"/>
                              </a:lnTo>
                              <a:lnTo>
                                <a:pt x="3" y="23"/>
                              </a:lnTo>
                              <a:lnTo>
                                <a:pt x="3" y="21"/>
                              </a:lnTo>
                              <a:lnTo>
                                <a:pt x="3" y="19"/>
                              </a:lnTo>
                              <a:lnTo>
                                <a:pt x="4" y="17"/>
                              </a:lnTo>
                              <a:lnTo>
                                <a:pt x="4" y="14"/>
                              </a:lnTo>
                              <a:lnTo>
                                <a:pt x="5" y="12"/>
                              </a:lnTo>
                              <a:lnTo>
                                <a:pt x="7" y="10"/>
                              </a:lnTo>
                              <a:lnTo>
                                <a:pt x="8" y="8"/>
                              </a:lnTo>
                              <a:lnTo>
                                <a:pt x="10" y="7"/>
                              </a:lnTo>
                              <a:lnTo>
                                <a:pt x="12" y="5"/>
                              </a:lnTo>
                              <a:lnTo>
                                <a:pt x="14" y="3"/>
                              </a:lnTo>
                              <a:lnTo>
                                <a:pt x="17" y="2"/>
                              </a:lnTo>
                              <a:lnTo>
                                <a:pt x="19" y="1"/>
                              </a:lnTo>
                              <a:lnTo>
                                <a:pt x="23" y="1"/>
                              </a:lnTo>
                              <a:lnTo>
                                <a:pt x="26" y="0"/>
                              </a:lnTo>
                              <a:lnTo>
                                <a:pt x="30" y="0"/>
                              </a:lnTo>
                              <a:lnTo>
                                <a:pt x="33" y="0"/>
                              </a:lnTo>
                              <a:lnTo>
                                <a:pt x="35" y="0"/>
                              </a:lnTo>
                              <a:lnTo>
                                <a:pt x="38" y="0"/>
                              </a:lnTo>
                              <a:lnTo>
                                <a:pt x="40" y="1"/>
                              </a:lnTo>
                              <a:lnTo>
                                <a:pt x="43" y="1"/>
                              </a:lnTo>
                              <a:lnTo>
                                <a:pt x="45" y="2"/>
                              </a:lnTo>
                              <a:lnTo>
                                <a:pt x="48" y="3"/>
                              </a:lnTo>
                              <a:lnTo>
                                <a:pt x="50" y="4"/>
                              </a:lnTo>
                              <a:lnTo>
                                <a:pt x="52" y="6"/>
                              </a:lnTo>
                              <a:lnTo>
                                <a:pt x="54" y="8"/>
                              </a:lnTo>
                              <a:lnTo>
                                <a:pt x="56" y="10"/>
                              </a:lnTo>
                              <a:lnTo>
                                <a:pt x="57" y="12"/>
                              </a:lnTo>
                              <a:lnTo>
                                <a:pt x="58" y="15"/>
                              </a:lnTo>
                              <a:lnTo>
                                <a:pt x="59" y="18"/>
                              </a:lnTo>
                              <a:lnTo>
                                <a:pt x="60" y="21"/>
                              </a:lnTo>
                              <a:lnTo>
                                <a:pt x="61" y="25"/>
                              </a:lnTo>
                              <a:lnTo>
                                <a:pt x="43" y="2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4" name="Freeform 282"/>
                        <a:cNvSpPr>
                          <a:spLocks/>
                        </a:cNvSpPr>
                      </a:nvSpPr>
                      <a:spPr bwMode="auto">
                        <a:xfrm>
                          <a:off x="2965" y="3235"/>
                          <a:ext cx="63" cy="81"/>
                        </a:xfrm>
                        <a:custGeom>
                          <a:avLst/>
                          <a:gdLst>
                            <a:gd name="T0" fmla="*/ 43 w 63"/>
                            <a:gd name="T1" fmla="*/ 23 h 81"/>
                            <a:gd name="T2" fmla="*/ 42 w 63"/>
                            <a:gd name="T3" fmla="*/ 21 h 81"/>
                            <a:gd name="T4" fmla="*/ 41 w 63"/>
                            <a:gd name="T5" fmla="*/ 18 h 81"/>
                            <a:gd name="T6" fmla="*/ 38 w 63"/>
                            <a:gd name="T7" fmla="*/ 16 h 81"/>
                            <a:gd name="T8" fmla="*/ 35 w 63"/>
                            <a:gd name="T9" fmla="*/ 15 h 81"/>
                            <a:gd name="T10" fmla="*/ 30 w 63"/>
                            <a:gd name="T11" fmla="*/ 15 h 81"/>
                            <a:gd name="T12" fmla="*/ 26 w 63"/>
                            <a:gd name="T13" fmla="*/ 16 h 81"/>
                            <a:gd name="T14" fmla="*/ 23 w 63"/>
                            <a:gd name="T15" fmla="*/ 17 h 81"/>
                            <a:gd name="T16" fmla="*/ 21 w 63"/>
                            <a:gd name="T17" fmla="*/ 19 h 81"/>
                            <a:gd name="T18" fmla="*/ 21 w 63"/>
                            <a:gd name="T19" fmla="*/ 21 h 81"/>
                            <a:gd name="T20" fmla="*/ 20 w 63"/>
                            <a:gd name="T21" fmla="*/ 23 h 81"/>
                            <a:gd name="T22" fmla="*/ 24 w 63"/>
                            <a:gd name="T23" fmla="*/ 28 h 81"/>
                            <a:gd name="T24" fmla="*/ 34 w 63"/>
                            <a:gd name="T25" fmla="*/ 30 h 81"/>
                            <a:gd name="T26" fmla="*/ 46 w 63"/>
                            <a:gd name="T27" fmla="*/ 34 h 81"/>
                            <a:gd name="T28" fmla="*/ 56 w 63"/>
                            <a:gd name="T29" fmla="*/ 39 h 81"/>
                            <a:gd name="T30" fmla="*/ 63 w 63"/>
                            <a:gd name="T31" fmla="*/ 49 h 81"/>
                            <a:gd name="T32" fmla="*/ 62 w 63"/>
                            <a:gd name="T33" fmla="*/ 62 h 81"/>
                            <a:gd name="T34" fmla="*/ 58 w 63"/>
                            <a:gd name="T35" fmla="*/ 70 h 81"/>
                            <a:gd name="T36" fmla="*/ 52 w 63"/>
                            <a:gd name="T37" fmla="*/ 76 h 81"/>
                            <a:gd name="T38" fmla="*/ 45 w 63"/>
                            <a:gd name="T39" fmla="*/ 79 h 81"/>
                            <a:gd name="T40" fmla="*/ 38 w 63"/>
                            <a:gd name="T41" fmla="*/ 80 h 81"/>
                            <a:gd name="T42" fmla="*/ 30 w 63"/>
                            <a:gd name="T43" fmla="*/ 80 h 81"/>
                            <a:gd name="T44" fmla="*/ 22 w 63"/>
                            <a:gd name="T45" fmla="*/ 79 h 81"/>
                            <a:gd name="T46" fmla="*/ 13 w 63"/>
                            <a:gd name="T47" fmla="*/ 76 h 81"/>
                            <a:gd name="T48" fmla="*/ 7 w 63"/>
                            <a:gd name="T49" fmla="*/ 71 h 81"/>
                            <a:gd name="T50" fmla="*/ 2 w 63"/>
                            <a:gd name="T51" fmla="*/ 64 h 81"/>
                            <a:gd name="T52" fmla="*/ 0 w 63"/>
                            <a:gd name="T53" fmla="*/ 54 h 81"/>
                            <a:gd name="T54" fmla="*/ 19 w 63"/>
                            <a:gd name="T55" fmla="*/ 56 h 81"/>
                            <a:gd name="T56" fmla="*/ 20 w 63"/>
                            <a:gd name="T57" fmla="*/ 59 h 81"/>
                            <a:gd name="T58" fmla="*/ 22 w 63"/>
                            <a:gd name="T59" fmla="*/ 62 h 81"/>
                            <a:gd name="T60" fmla="*/ 25 w 63"/>
                            <a:gd name="T61" fmla="*/ 64 h 81"/>
                            <a:gd name="T62" fmla="*/ 30 w 63"/>
                            <a:gd name="T63" fmla="*/ 65 h 81"/>
                            <a:gd name="T64" fmla="*/ 35 w 63"/>
                            <a:gd name="T65" fmla="*/ 65 h 81"/>
                            <a:gd name="T66" fmla="*/ 39 w 63"/>
                            <a:gd name="T67" fmla="*/ 64 h 81"/>
                            <a:gd name="T68" fmla="*/ 42 w 63"/>
                            <a:gd name="T69" fmla="*/ 63 h 81"/>
                            <a:gd name="T70" fmla="*/ 44 w 63"/>
                            <a:gd name="T71" fmla="*/ 61 h 81"/>
                            <a:gd name="T72" fmla="*/ 45 w 63"/>
                            <a:gd name="T73" fmla="*/ 59 h 81"/>
                            <a:gd name="T74" fmla="*/ 45 w 63"/>
                            <a:gd name="T75" fmla="*/ 57 h 81"/>
                            <a:gd name="T76" fmla="*/ 41 w 63"/>
                            <a:gd name="T77" fmla="*/ 52 h 81"/>
                            <a:gd name="T78" fmla="*/ 32 w 63"/>
                            <a:gd name="T79" fmla="*/ 49 h 81"/>
                            <a:gd name="T80" fmla="*/ 20 w 63"/>
                            <a:gd name="T81" fmla="*/ 46 h 81"/>
                            <a:gd name="T82" fmla="*/ 9 w 63"/>
                            <a:gd name="T83" fmla="*/ 41 h 81"/>
                            <a:gd name="T84" fmla="*/ 3 w 63"/>
                            <a:gd name="T85" fmla="*/ 30 h 81"/>
                            <a:gd name="T86" fmla="*/ 3 w 63"/>
                            <a:gd name="T87" fmla="*/ 21 h 81"/>
                            <a:gd name="T88" fmla="*/ 5 w 63"/>
                            <a:gd name="T89" fmla="*/ 14 h 81"/>
                            <a:gd name="T90" fmla="*/ 8 w 63"/>
                            <a:gd name="T91" fmla="*/ 8 h 81"/>
                            <a:gd name="T92" fmla="*/ 14 w 63"/>
                            <a:gd name="T93" fmla="*/ 3 h 81"/>
                            <a:gd name="T94" fmla="*/ 23 w 63"/>
                            <a:gd name="T95" fmla="*/ 1 h 81"/>
                            <a:gd name="T96" fmla="*/ 33 w 63"/>
                            <a:gd name="T97" fmla="*/ 0 h 81"/>
                            <a:gd name="T98" fmla="*/ 40 w 63"/>
                            <a:gd name="T99" fmla="*/ 1 h 81"/>
                            <a:gd name="T100" fmla="*/ 48 w 63"/>
                            <a:gd name="T101" fmla="*/ 3 h 81"/>
                            <a:gd name="T102" fmla="*/ 54 w 63"/>
                            <a:gd name="T103" fmla="*/ 8 h 81"/>
                            <a:gd name="T104" fmla="*/ 59 w 63"/>
                            <a:gd name="T105" fmla="*/ 15 h 81"/>
                            <a:gd name="T106" fmla="*/ 61 w 63"/>
                            <a:gd name="T107" fmla="*/ 25 h 81"/>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63"/>
                            <a:gd name="T163" fmla="*/ 0 h 81"/>
                            <a:gd name="T164" fmla="*/ 63 w 63"/>
                            <a:gd name="T165" fmla="*/ 81 h 81"/>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63" h="81">
                              <a:moveTo>
                                <a:pt x="43" y="25"/>
                              </a:moveTo>
                              <a:lnTo>
                                <a:pt x="43" y="24"/>
                              </a:lnTo>
                              <a:lnTo>
                                <a:pt x="43" y="23"/>
                              </a:lnTo>
                              <a:lnTo>
                                <a:pt x="43" y="22"/>
                              </a:lnTo>
                              <a:lnTo>
                                <a:pt x="42" y="21"/>
                              </a:lnTo>
                              <a:lnTo>
                                <a:pt x="42" y="20"/>
                              </a:lnTo>
                              <a:lnTo>
                                <a:pt x="41" y="19"/>
                              </a:lnTo>
                              <a:lnTo>
                                <a:pt x="41" y="18"/>
                              </a:lnTo>
                              <a:lnTo>
                                <a:pt x="40" y="18"/>
                              </a:lnTo>
                              <a:lnTo>
                                <a:pt x="39" y="17"/>
                              </a:lnTo>
                              <a:lnTo>
                                <a:pt x="38" y="16"/>
                              </a:lnTo>
                              <a:lnTo>
                                <a:pt x="37" y="16"/>
                              </a:lnTo>
                              <a:lnTo>
                                <a:pt x="36" y="16"/>
                              </a:lnTo>
                              <a:lnTo>
                                <a:pt x="35" y="15"/>
                              </a:lnTo>
                              <a:lnTo>
                                <a:pt x="33" y="15"/>
                              </a:lnTo>
                              <a:lnTo>
                                <a:pt x="31" y="15"/>
                              </a:lnTo>
                              <a:lnTo>
                                <a:pt x="30" y="15"/>
                              </a:lnTo>
                              <a:lnTo>
                                <a:pt x="28" y="15"/>
                              </a:lnTo>
                              <a:lnTo>
                                <a:pt x="27" y="16"/>
                              </a:lnTo>
                              <a:lnTo>
                                <a:pt x="26" y="16"/>
                              </a:lnTo>
                              <a:lnTo>
                                <a:pt x="24" y="16"/>
                              </a:lnTo>
                              <a:lnTo>
                                <a:pt x="24" y="17"/>
                              </a:lnTo>
                              <a:lnTo>
                                <a:pt x="23" y="17"/>
                              </a:lnTo>
                              <a:lnTo>
                                <a:pt x="22" y="18"/>
                              </a:lnTo>
                              <a:lnTo>
                                <a:pt x="21" y="19"/>
                              </a:lnTo>
                              <a:lnTo>
                                <a:pt x="21" y="20"/>
                              </a:lnTo>
                              <a:lnTo>
                                <a:pt x="21" y="21"/>
                              </a:lnTo>
                              <a:lnTo>
                                <a:pt x="20" y="21"/>
                              </a:lnTo>
                              <a:lnTo>
                                <a:pt x="20" y="22"/>
                              </a:lnTo>
                              <a:lnTo>
                                <a:pt x="20" y="23"/>
                              </a:lnTo>
                              <a:lnTo>
                                <a:pt x="21" y="25"/>
                              </a:lnTo>
                              <a:lnTo>
                                <a:pt x="22" y="26"/>
                              </a:lnTo>
                              <a:lnTo>
                                <a:pt x="24" y="28"/>
                              </a:lnTo>
                              <a:lnTo>
                                <a:pt x="27" y="29"/>
                              </a:lnTo>
                              <a:lnTo>
                                <a:pt x="30" y="30"/>
                              </a:lnTo>
                              <a:lnTo>
                                <a:pt x="34" y="30"/>
                              </a:lnTo>
                              <a:lnTo>
                                <a:pt x="38" y="31"/>
                              </a:lnTo>
                              <a:lnTo>
                                <a:pt x="42" y="32"/>
                              </a:lnTo>
                              <a:lnTo>
                                <a:pt x="46" y="34"/>
                              </a:lnTo>
                              <a:lnTo>
                                <a:pt x="50" y="35"/>
                              </a:lnTo>
                              <a:lnTo>
                                <a:pt x="53" y="37"/>
                              </a:lnTo>
                              <a:lnTo>
                                <a:pt x="56" y="39"/>
                              </a:lnTo>
                              <a:lnTo>
                                <a:pt x="59" y="42"/>
                              </a:lnTo>
                              <a:lnTo>
                                <a:pt x="61" y="45"/>
                              </a:lnTo>
                              <a:lnTo>
                                <a:pt x="63" y="49"/>
                              </a:lnTo>
                              <a:lnTo>
                                <a:pt x="63" y="54"/>
                              </a:lnTo>
                              <a:lnTo>
                                <a:pt x="63" y="58"/>
                              </a:lnTo>
                              <a:lnTo>
                                <a:pt x="62" y="62"/>
                              </a:lnTo>
                              <a:lnTo>
                                <a:pt x="61" y="65"/>
                              </a:lnTo>
                              <a:lnTo>
                                <a:pt x="60" y="68"/>
                              </a:lnTo>
                              <a:lnTo>
                                <a:pt x="58" y="70"/>
                              </a:lnTo>
                              <a:lnTo>
                                <a:pt x="56" y="72"/>
                              </a:lnTo>
                              <a:lnTo>
                                <a:pt x="54" y="74"/>
                              </a:lnTo>
                              <a:lnTo>
                                <a:pt x="52" y="76"/>
                              </a:lnTo>
                              <a:lnTo>
                                <a:pt x="50" y="77"/>
                              </a:lnTo>
                              <a:lnTo>
                                <a:pt x="47" y="78"/>
                              </a:lnTo>
                              <a:lnTo>
                                <a:pt x="45" y="79"/>
                              </a:lnTo>
                              <a:lnTo>
                                <a:pt x="42" y="79"/>
                              </a:lnTo>
                              <a:lnTo>
                                <a:pt x="40" y="80"/>
                              </a:lnTo>
                              <a:lnTo>
                                <a:pt x="38" y="80"/>
                              </a:lnTo>
                              <a:lnTo>
                                <a:pt x="35" y="80"/>
                              </a:lnTo>
                              <a:lnTo>
                                <a:pt x="33" y="81"/>
                              </a:lnTo>
                              <a:lnTo>
                                <a:pt x="30" y="80"/>
                              </a:lnTo>
                              <a:lnTo>
                                <a:pt x="27" y="80"/>
                              </a:lnTo>
                              <a:lnTo>
                                <a:pt x="24" y="80"/>
                              </a:lnTo>
                              <a:lnTo>
                                <a:pt x="22" y="79"/>
                              </a:lnTo>
                              <a:lnTo>
                                <a:pt x="19" y="78"/>
                              </a:lnTo>
                              <a:lnTo>
                                <a:pt x="16" y="77"/>
                              </a:lnTo>
                              <a:lnTo>
                                <a:pt x="13" y="76"/>
                              </a:lnTo>
                              <a:lnTo>
                                <a:pt x="11" y="75"/>
                              </a:lnTo>
                              <a:lnTo>
                                <a:pt x="9" y="73"/>
                              </a:lnTo>
                              <a:lnTo>
                                <a:pt x="7" y="71"/>
                              </a:lnTo>
                              <a:lnTo>
                                <a:pt x="5" y="69"/>
                              </a:lnTo>
                              <a:lnTo>
                                <a:pt x="3" y="67"/>
                              </a:lnTo>
                              <a:lnTo>
                                <a:pt x="2" y="64"/>
                              </a:lnTo>
                              <a:lnTo>
                                <a:pt x="1" y="61"/>
                              </a:lnTo>
                              <a:lnTo>
                                <a:pt x="0" y="58"/>
                              </a:lnTo>
                              <a:lnTo>
                                <a:pt x="0" y="54"/>
                              </a:lnTo>
                              <a:lnTo>
                                <a:pt x="19" y="54"/>
                              </a:lnTo>
                              <a:lnTo>
                                <a:pt x="19" y="55"/>
                              </a:lnTo>
                              <a:lnTo>
                                <a:pt x="19" y="56"/>
                              </a:lnTo>
                              <a:lnTo>
                                <a:pt x="19" y="57"/>
                              </a:lnTo>
                              <a:lnTo>
                                <a:pt x="19" y="59"/>
                              </a:lnTo>
                              <a:lnTo>
                                <a:pt x="20" y="59"/>
                              </a:lnTo>
                              <a:lnTo>
                                <a:pt x="20" y="60"/>
                              </a:lnTo>
                              <a:lnTo>
                                <a:pt x="21" y="61"/>
                              </a:lnTo>
                              <a:lnTo>
                                <a:pt x="22" y="62"/>
                              </a:lnTo>
                              <a:lnTo>
                                <a:pt x="23" y="63"/>
                              </a:lnTo>
                              <a:lnTo>
                                <a:pt x="24" y="63"/>
                              </a:lnTo>
                              <a:lnTo>
                                <a:pt x="25" y="64"/>
                              </a:lnTo>
                              <a:lnTo>
                                <a:pt x="27" y="64"/>
                              </a:lnTo>
                              <a:lnTo>
                                <a:pt x="28" y="65"/>
                              </a:lnTo>
                              <a:lnTo>
                                <a:pt x="30" y="65"/>
                              </a:lnTo>
                              <a:lnTo>
                                <a:pt x="32" y="65"/>
                              </a:lnTo>
                              <a:lnTo>
                                <a:pt x="34" y="65"/>
                              </a:lnTo>
                              <a:lnTo>
                                <a:pt x="35" y="65"/>
                              </a:lnTo>
                              <a:lnTo>
                                <a:pt x="37" y="65"/>
                              </a:lnTo>
                              <a:lnTo>
                                <a:pt x="38" y="65"/>
                              </a:lnTo>
                              <a:lnTo>
                                <a:pt x="39" y="64"/>
                              </a:lnTo>
                              <a:lnTo>
                                <a:pt x="40" y="64"/>
                              </a:lnTo>
                              <a:lnTo>
                                <a:pt x="41" y="63"/>
                              </a:lnTo>
                              <a:lnTo>
                                <a:pt x="42" y="63"/>
                              </a:lnTo>
                              <a:lnTo>
                                <a:pt x="43" y="62"/>
                              </a:lnTo>
                              <a:lnTo>
                                <a:pt x="44" y="61"/>
                              </a:lnTo>
                              <a:lnTo>
                                <a:pt x="45" y="60"/>
                              </a:lnTo>
                              <a:lnTo>
                                <a:pt x="45" y="59"/>
                              </a:lnTo>
                              <a:lnTo>
                                <a:pt x="45" y="58"/>
                              </a:lnTo>
                              <a:lnTo>
                                <a:pt x="45" y="57"/>
                              </a:lnTo>
                              <a:lnTo>
                                <a:pt x="45" y="55"/>
                              </a:lnTo>
                              <a:lnTo>
                                <a:pt x="43" y="53"/>
                              </a:lnTo>
                              <a:lnTo>
                                <a:pt x="41" y="52"/>
                              </a:lnTo>
                              <a:lnTo>
                                <a:pt x="38" y="51"/>
                              </a:lnTo>
                              <a:lnTo>
                                <a:pt x="35" y="50"/>
                              </a:lnTo>
                              <a:lnTo>
                                <a:pt x="32" y="49"/>
                              </a:lnTo>
                              <a:lnTo>
                                <a:pt x="28" y="48"/>
                              </a:lnTo>
                              <a:lnTo>
                                <a:pt x="24" y="47"/>
                              </a:lnTo>
                              <a:lnTo>
                                <a:pt x="20" y="46"/>
                              </a:lnTo>
                              <a:lnTo>
                                <a:pt x="16" y="45"/>
                              </a:lnTo>
                              <a:lnTo>
                                <a:pt x="12" y="43"/>
                              </a:lnTo>
                              <a:lnTo>
                                <a:pt x="9" y="41"/>
                              </a:lnTo>
                              <a:lnTo>
                                <a:pt x="7" y="38"/>
                              </a:lnTo>
                              <a:lnTo>
                                <a:pt x="4" y="34"/>
                              </a:lnTo>
                              <a:lnTo>
                                <a:pt x="3" y="30"/>
                              </a:lnTo>
                              <a:lnTo>
                                <a:pt x="3" y="25"/>
                              </a:lnTo>
                              <a:lnTo>
                                <a:pt x="3" y="23"/>
                              </a:lnTo>
                              <a:lnTo>
                                <a:pt x="3" y="21"/>
                              </a:lnTo>
                              <a:lnTo>
                                <a:pt x="3" y="19"/>
                              </a:lnTo>
                              <a:lnTo>
                                <a:pt x="4" y="17"/>
                              </a:lnTo>
                              <a:lnTo>
                                <a:pt x="5" y="14"/>
                              </a:lnTo>
                              <a:lnTo>
                                <a:pt x="6" y="12"/>
                              </a:lnTo>
                              <a:lnTo>
                                <a:pt x="7" y="10"/>
                              </a:lnTo>
                              <a:lnTo>
                                <a:pt x="8" y="8"/>
                              </a:lnTo>
                              <a:lnTo>
                                <a:pt x="10" y="7"/>
                              </a:lnTo>
                              <a:lnTo>
                                <a:pt x="12" y="5"/>
                              </a:lnTo>
                              <a:lnTo>
                                <a:pt x="14" y="3"/>
                              </a:lnTo>
                              <a:lnTo>
                                <a:pt x="17" y="2"/>
                              </a:lnTo>
                              <a:lnTo>
                                <a:pt x="20" y="1"/>
                              </a:lnTo>
                              <a:lnTo>
                                <a:pt x="23" y="1"/>
                              </a:lnTo>
                              <a:lnTo>
                                <a:pt x="26" y="0"/>
                              </a:lnTo>
                              <a:lnTo>
                                <a:pt x="30" y="0"/>
                              </a:lnTo>
                              <a:lnTo>
                                <a:pt x="33" y="0"/>
                              </a:lnTo>
                              <a:lnTo>
                                <a:pt x="35" y="0"/>
                              </a:lnTo>
                              <a:lnTo>
                                <a:pt x="38" y="0"/>
                              </a:lnTo>
                              <a:lnTo>
                                <a:pt x="40" y="1"/>
                              </a:lnTo>
                              <a:lnTo>
                                <a:pt x="43" y="1"/>
                              </a:lnTo>
                              <a:lnTo>
                                <a:pt x="46" y="2"/>
                              </a:lnTo>
                              <a:lnTo>
                                <a:pt x="48" y="3"/>
                              </a:lnTo>
                              <a:lnTo>
                                <a:pt x="50" y="4"/>
                              </a:lnTo>
                              <a:lnTo>
                                <a:pt x="52" y="6"/>
                              </a:lnTo>
                              <a:lnTo>
                                <a:pt x="54" y="8"/>
                              </a:lnTo>
                              <a:lnTo>
                                <a:pt x="56" y="10"/>
                              </a:lnTo>
                              <a:lnTo>
                                <a:pt x="57" y="12"/>
                              </a:lnTo>
                              <a:lnTo>
                                <a:pt x="59" y="15"/>
                              </a:lnTo>
                              <a:lnTo>
                                <a:pt x="60" y="18"/>
                              </a:lnTo>
                              <a:lnTo>
                                <a:pt x="61" y="21"/>
                              </a:lnTo>
                              <a:lnTo>
                                <a:pt x="61" y="25"/>
                              </a:lnTo>
                              <a:lnTo>
                                <a:pt x="43" y="2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5" name="Freeform 283"/>
                        <a:cNvSpPr>
                          <a:spLocks/>
                        </a:cNvSpPr>
                      </a:nvSpPr>
                      <a:spPr bwMode="auto">
                        <a:xfrm>
                          <a:off x="3041" y="3235"/>
                          <a:ext cx="98" cy="79"/>
                        </a:xfrm>
                        <a:custGeom>
                          <a:avLst/>
                          <a:gdLst>
                            <a:gd name="T0" fmla="*/ 80 w 98"/>
                            <a:gd name="T1" fmla="*/ 32 h 79"/>
                            <a:gd name="T2" fmla="*/ 79 w 98"/>
                            <a:gd name="T3" fmla="*/ 26 h 79"/>
                            <a:gd name="T4" fmla="*/ 78 w 98"/>
                            <a:gd name="T5" fmla="*/ 22 h 79"/>
                            <a:gd name="T6" fmla="*/ 76 w 98"/>
                            <a:gd name="T7" fmla="*/ 19 h 79"/>
                            <a:gd name="T8" fmla="*/ 74 w 98"/>
                            <a:gd name="T9" fmla="*/ 18 h 79"/>
                            <a:gd name="T10" fmla="*/ 71 w 98"/>
                            <a:gd name="T11" fmla="*/ 17 h 79"/>
                            <a:gd name="T12" fmla="*/ 67 w 98"/>
                            <a:gd name="T13" fmla="*/ 17 h 79"/>
                            <a:gd name="T14" fmla="*/ 63 w 98"/>
                            <a:gd name="T15" fmla="*/ 19 h 79"/>
                            <a:gd name="T16" fmla="*/ 61 w 98"/>
                            <a:gd name="T17" fmla="*/ 21 h 79"/>
                            <a:gd name="T18" fmla="*/ 59 w 98"/>
                            <a:gd name="T19" fmla="*/ 25 h 79"/>
                            <a:gd name="T20" fmla="*/ 58 w 98"/>
                            <a:gd name="T21" fmla="*/ 29 h 79"/>
                            <a:gd name="T22" fmla="*/ 58 w 98"/>
                            <a:gd name="T23" fmla="*/ 79 h 79"/>
                            <a:gd name="T24" fmla="*/ 40 w 98"/>
                            <a:gd name="T25" fmla="*/ 31 h 79"/>
                            <a:gd name="T26" fmla="*/ 40 w 98"/>
                            <a:gd name="T27" fmla="*/ 27 h 79"/>
                            <a:gd name="T28" fmla="*/ 39 w 98"/>
                            <a:gd name="T29" fmla="*/ 23 h 79"/>
                            <a:gd name="T30" fmla="*/ 37 w 98"/>
                            <a:gd name="T31" fmla="*/ 20 h 79"/>
                            <a:gd name="T32" fmla="*/ 34 w 98"/>
                            <a:gd name="T33" fmla="*/ 18 h 79"/>
                            <a:gd name="T34" fmla="*/ 29 w 98"/>
                            <a:gd name="T35" fmla="*/ 17 h 79"/>
                            <a:gd name="T36" fmla="*/ 25 w 98"/>
                            <a:gd name="T37" fmla="*/ 17 h 79"/>
                            <a:gd name="T38" fmla="*/ 22 w 98"/>
                            <a:gd name="T39" fmla="*/ 19 h 79"/>
                            <a:gd name="T40" fmla="*/ 20 w 98"/>
                            <a:gd name="T41" fmla="*/ 22 h 79"/>
                            <a:gd name="T42" fmla="*/ 18 w 98"/>
                            <a:gd name="T43" fmla="*/ 26 h 79"/>
                            <a:gd name="T44" fmla="*/ 18 w 98"/>
                            <a:gd name="T45" fmla="*/ 30 h 79"/>
                            <a:gd name="T46" fmla="*/ 0 w 98"/>
                            <a:gd name="T47" fmla="*/ 79 h 79"/>
                            <a:gd name="T48" fmla="*/ 17 w 98"/>
                            <a:gd name="T49" fmla="*/ 13 h 79"/>
                            <a:gd name="T50" fmla="*/ 18 w 98"/>
                            <a:gd name="T51" fmla="*/ 11 h 79"/>
                            <a:gd name="T52" fmla="*/ 20 w 98"/>
                            <a:gd name="T53" fmla="*/ 8 h 79"/>
                            <a:gd name="T54" fmla="*/ 23 w 98"/>
                            <a:gd name="T55" fmla="*/ 5 h 79"/>
                            <a:gd name="T56" fmla="*/ 27 w 98"/>
                            <a:gd name="T57" fmla="*/ 2 h 79"/>
                            <a:gd name="T58" fmla="*/ 32 w 98"/>
                            <a:gd name="T59" fmla="*/ 0 h 79"/>
                            <a:gd name="T60" fmla="*/ 39 w 98"/>
                            <a:gd name="T61" fmla="*/ 0 h 79"/>
                            <a:gd name="T62" fmla="*/ 43 w 98"/>
                            <a:gd name="T63" fmla="*/ 1 h 79"/>
                            <a:gd name="T64" fmla="*/ 47 w 98"/>
                            <a:gd name="T65" fmla="*/ 2 h 79"/>
                            <a:gd name="T66" fmla="*/ 50 w 98"/>
                            <a:gd name="T67" fmla="*/ 5 h 79"/>
                            <a:gd name="T68" fmla="*/ 53 w 98"/>
                            <a:gd name="T69" fmla="*/ 8 h 79"/>
                            <a:gd name="T70" fmla="*/ 56 w 98"/>
                            <a:gd name="T71" fmla="*/ 12 h 79"/>
                            <a:gd name="T72" fmla="*/ 57 w 98"/>
                            <a:gd name="T73" fmla="*/ 10 h 79"/>
                            <a:gd name="T74" fmla="*/ 60 w 98"/>
                            <a:gd name="T75" fmla="*/ 7 h 79"/>
                            <a:gd name="T76" fmla="*/ 63 w 98"/>
                            <a:gd name="T77" fmla="*/ 4 h 79"/>
                            <a:gd name="T78" fmla="*/ 67 w 98"/>
                            <a:gd name="T79" fmla="*/ 1 h 79"/>
                            <a:gd name="T80" fmla="*/ 72 w 98"/>
                            <a:gd name="T81" fmla="*/ 0 h 79"/>
                            <a:gd name="T82" fmla="*/ 79 w 98"/>
                            <a:gd name="T83" fmla="*/ 0 h 79"/>
                            <a:gd name="T84" fmla="*/ 85 w 98"/>
                            <a:gd name="T85" fmla="*/ 2 h 79"/>
                            <a:gd name="T86" fmla="*/ 91 w 98"/>
                            <a:gd name="T87" fmla="*/ 6 h 79"/>
                            <a:gd name="T88" fmla="*/ 95 w 98"/>
                            <a:gd name="T89" fmla="*/ 12 h 79"/>
                            <a:gd name="T90" fmla="*/ 97 w 98"/>
                            <a:gd name="T91" fmla="*/ 19 h 79"/>
                            <a:gd name="T92" fmla="*/ 98 w 98"/>
                            <a:gd name="T93" fmla="*/ 79 h 79"/>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8"/>
                            <a:gd name="T142" fmla="*/ 0 h 79"/>
                            <a:gd name="T143" fmla="*/ 98 w 98"/>
                            <a:gd name="T144" fmla="*/ 79 h 79"/>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8" h="79">
                              <a:moveTo>
                                <a:pt x="98" y="79"/>
                              </a:moveTo>
                              <a:lnTo>
                                <a:pt x="80" y="79"/>
                              </a:lnTo>
                              <a:lnTo>
                                <a:pt x="80" y="32"/>
                              </a:lnTo>
                              <a:lnTo>
                                <a:pt x="80" y="30"/>
                              </a:lnTo>
                              <a:lnTo>
                                <a:pt x="79" y="28"/>
                              </a:lnTo>
                              <a:lnTo>
                                <a:pt x="79" y="26"/>
                              </a:lnTo>
                              <a:lnTo>
                                <a:pt x="79" y="25"/>
                              </a:lnTo>
                              <a:lnTo>
                                <a:pt x="78" y="23"/>
                              </a:lnTo>
                              <a:lnTo>
                                <a:pt x="78" y="22"/>
                              </a:lnTo>
                              <a:lnTo>
                                <a:pt x="77" y="21"/>
                              </a:lnTo>
                              <a:lnTo>
                                <a:pt x="77" y="20"/>
                              </a:lnTo>
                              <a:lnTo>
                                <a:pt x="76" y="19"/>
                              </a:lnTo>
                              <a:lnTo>
                                <a:pt x="75" y="19"/>
                              </a:lnTo>
                              <a:lnTo>
                                <a:pt x="75" y="18"/>
                              </a:lnTo>
                              <a:lnTo>
                                <a:pt x="74" y="18"/>
                              </a:lnTo>
                              <a:lnTo>
                                <a:pt x="73" y="17"/>
                              </a:lnTo>
                              <a:lnTo>
                                <a:pt x="72" y="17"/>
                              </a:lnTo>
                              <a:lnTo>
                                <a:pt x="71" y="17"/>
                              </a:lnTo>
                              <a:lnTo>
                                <a:pt x="70" y="17"/>
                              </a:lnTo>
                              <a:lnTo>
                                <a:pt x="68" y="17"/>
                              </a:lnTo>
                              <a:lnTo>
                                <a:pt x="67" y="17"/>
                              </a:lnTo>
                              <a:lnTo>
                                <a:pt x="66" y="17"/>
                              </a:lnTo>
                              <a:lnTo>
                                <a:pt x="64" y="18"/>
                              </a:lnTo>
                              <a:lnTo>
                                <a:pt x="63" y="19"/>
                              </a:lnTo>
                              <a:lnTo>
                                <a:pt x="62" y="19"/>
                              </a:lnTo>
                              <a:lnTo>
                                <a:pt x="61" y="20"/>
                              </a:lnTo>
                              <a:lnTo>
                                <a:pt x="61" y="21"/>
                              </a:lnTo>
                              <a:lnTo>
                                <a:pt x="60" y="22"/>
                              </a:lnTo>
                              <a:lnTo>
                                <a:pt x="59" y="23"/>
                              </a:lnTo>
                              <a:lnTo>
                                <a:pt x="59" y="25"/>
                              </a:lnTo>
                              <a:lnTo>
                                <a:pt x="58" y="26"/>
                              </a:lnTo>
                              <a:lnTo>
                                <a:pt x="58" y="28"/>
                              </a:lnTo>
                              <a:lnTo>
                                <a:pt x="58" y="29"/>
                              </a:lnTo>
                              <a:lnTo>
                                <a:pt x="58" y="31"/>
                              </a:lnTo>
                              <a:lnTo>
                                <a:pt x="58" y="33"/>
                              </a:lnTo>
                              <a:lnTo>
                                <a:pt x="58" y="79"/>
                              </a:lnTo>
                              <a:lnTo>
                                <a:pt x="40" y="79"/>
                              </a:lnTo>
                              <a:lnTo>
                                <a:pt x="40" y="32"/>
                              </a:lnTo>
                              <a:lnTo>
                                <a:pt x="40" y="31"/>
                              </a:lnTo>
                              <a:lnTo>
                                <a:pt x="40" y="30"/>
                              </a:lnTo>
                              <a:lnTo>
                                <a:pt x="40" y="29"/>
                              </a:lnTo>
                              <a:lnTo>
                                <a:pt x="40" y="27"/>
                              </a:lnTo>
                              <a:lnTo>
                                <a:pt x="39" y="26"/>
                              </a:lnTo>
                              <a:lnTo>
                                <a:pt x="39" y="25"/>
                              </a:lnTo>
                              <a:lnTo>
                                <a:pt x="39" y="23"/>
                              </a:lnTo>
                              <a:lnTo>
                                <a:pt x="38" y="22"/>
                              </a:lnTo>
                              <a:lnTo>
                                <a:pt x="38" y="21"/>
                              </a:lnTo>
                              <a:lnTo>
                                <a:pt x="37" y="20"/>
                              </a:lnTo>
                              <a:lnTo>
                                <a:pt x="36" y="19"/>
                              </a:lnTo>
                              <a:lnTo>
                                <a:pt x="35" y="18"/>
                              </a:lnTo>
                              <a:lnTo>
                                <a:pt x="34" y="18"/>
                              </a:lnTo>
                              <a:lnTo>
                                <a:pt x="33" y="17"/>
                              </a:lnTo>
                              <a:lnTo>
                                <a:pt x="31" y="17"/>
                              </a:lnTo>
                              <a:lnTo>
                                <a:pt x="29" y="17"/>
                              </a:lnTo>
                              <a:lnTo>
                                <a:pt x="27" y="17"/>
                              </a:lnTo>
                              <a:lnTo>
                                <a:pt x="26" y="17"/>
                              </a:lnTo>
                              <a:lnTo>
                                <a:pt x="25" y="17"/>
                              </a:lnTo>
                              <a:lnTo>
                                <a:pt x="24" y="18"/>
                              </a:lnTo>
                              <a:lnTo>
                                <a:pt x="23" y="19"/>
                              </a:lnTo>
                              <a:lnTo>
                                <a:pt x="22" y="19"/>
                              </a:lnTo>
                              <a:lnTo>
                                <a:pt x="21" y="20"/>
                              </a:lnTo>
                              <a:lnTo>
                                <a:pt x="20" y="21"/>
                              </a:lnTo>
                              <a:lnTo>
                                <a:pt x="20" y="22"/>
                              </a:lnTo>
                              <a:lnTo>
                                <a:pt x="19" y="23"/>
                              </a:lnTo>
                              <a:lnTo>
                                <a:pt x="19" y="25"/>
                              </a:lnTo>
                              <a:lnTo>
                                <a:pt x="18" y="26"/>
                              </a:lnTo>
                              <a:lnTo>
                                <a:pt x="18" y="27"/>
                              </a:lnTo>
                              <a:lnTo>
                                <a:pt x="18" y="29"/>
                              </a:lnTo>
                              <a:lnTo>
                                <a:pt x="18" y="30"/>
                              </a:lnTo>
                              <a:lnTo>
                                <a:pt x="18" y="32"/>
                              </a:lnTo>
                              <a:lnTo>
                                <a:pt x="18" y="79"/>
                              </a:lnTo>
                              <a:lnTo>
                                <a:pt x="0" y="79"/>
                              </a:lnTo>
                              <a:lnTo>
                                <a:pt x="0" y="2"/>
                              </a:lnTo>
                              <a:lnTo>
                                <a:pt x="17" y="2"/>
                              </a:lnTo>
                              <a:lnTo>
                                <a:pt x="17" y="13"/>
                              </a:lnTo>
                              <a:lnTo>
                                <a:pt x="18" y="12"/>
                              </a:lnTo>
                              <a:lnTo>
                                <a:pt x="18" y="11"/>
                              </a:lnTo>
                              <a:lnTo>
                                <a:pt x="19" y="10"/>
                              </a:lnTo>
                              <a:lnTo>
                                <a:pt x="20" y="9"/>
                              </a:lnTo>
                              <a:lnTo>
                                <a:pt x="20" y="8"/>
                              </a:lnTo>
                              <a:lnTo>
                                <a:pt x="21" y="7"/>
                              </a:lnTo>
                              <a:lnTo>
                                <a:pt x="22" y="6"/>
                              </a:lnTo>
                              <a:lnTo>
                                <a:pt x="23" y="5"/>
                              </a:lnTo>
                              <a:lnTo>
                                <a:pt x="24" y="4"/>
                              </a:lnTo>
                              <a:lnTo>
                                <a:pt x="26" y="3"/>
                              </a:lnTo>
                              <a:lnTo>
                                <a:pt x="27" y="2"/>
                              </a:lnTo>
                              <a:lnTo>
                                <a:pt x="29" y="1"/>
                              </a:lnTo>
                              <a:lnTo>
                                <a:pt x="31" y="1"/>
                              </a:lnTo>
                              <a:lnTo>
                                <a:pt x="32" y="0"/>
                              </a:lnTo>
                              <a:lnTo>
                                <a:pt x="35" y="0"/>
                              </a:lnTo>
                              <a:lnTo>
                                <a:pt x="37" y="0"/>
                              </a:lnTo>
                              <a:lnTo>
                                <a:pt x="39" y="0"/>
                              </a:lnTo>
                              <a:lnTo>
                                <a:pt x="40" y="0"/>
                              </a:lnTo>
                              <a:lnTo>
                                <a:pt x="42" y="0"/>
                              </a:lnTo>
                              <a:lnTo>
                                <a:pt x="43" y="1"/>
                              </a:lnTo>
                              <a:lnTo>
                                <a:pt x="45" y="1"/>
                              </a:lnTo>
                              <a:lnTo>
                                <a:pt x="46" y="2"/>
                              </a:lnTo>
                              <a:lnTo>
                                <a:pt x="47" y="2"/>
                              </a:lnTo>
                              <a:lnTo>
                                <a:pt x="48" y="3"/>
                              </a:lnTo>
                              <a:lnTo>
                                <a:pt x="49" y="4"/>
                              </a:lnTo>
                              <a:lnTo>
                                <a:pt x="50" y="5"/>
                              </a:lnTo>
                              <a:lnTo>
                                <a:pt x="51" y="6"/>
                              </a:lnTo>
                              <a:lnTo>
                                <a:pt x="52" y="7"/>
                              </a:lnTo>
                              <a:lnTo>
                                <a:pt x="53" y="8"/>
                              </a:lnTo>
                              <a:lnTo>
                                <a:pt x="54" y="9"/>
                              </a:lnTo>
                              <a:lnTo>
                                <a:pt x="55" y="11"/>
                              </a:lnTo>
                              <a:lnTo>
                                <a:pt x="56" y="12"/>
                              </a:lnTo>
                              <a:lnTo>
                                <a:pt x="56" y="11"/>
                              </a:lnTo>
                              <a:lnTo>
                                <a:pt x="57" y="10"/>
                              </a:lnTo>
                              <a:lnTo>
                                <a:pt x="58" y="9"/>
                              </a:lnTo>
                              <a:lnTo>
                                <a:pt x="59" y="7"/>
                              </a:lnTo>
                              <a:lnTo>
                                <a:pt x="60" y="7"/>
                              </a:lnTo>
                              <a:lnTo>
                                <a:pt x="61" y="5"/>
                              </a:lnTo>
                              <a:lnTo>
                                <a:pt x="62" y="5"/>
                              </a:lnTo>
                              <a:lnTo>
                                <a:pt x="63" y="4"/>
                              </a:lnTo>
                              <a:lnTo>
                                <a:pt x="64" y="3"/>
                              </a:lnTo>
                              <a:lnTo>
                                <a:pt x="65" y="2"/>
                              </a:lnTo>
                              <a:lnTo>
                                <a:pt x="67" y="1"/>
                              </a:lnTo>
                              <a:lnTo>
                                <a:pt x="68" y="1"/>
                              </a:lnTo>
                              <a:lnTo>
                                <a:pt x="70" y="0"/>
                              </a:lnTo>
                              <a:lnTo>
                                <a:pt x="72" y="0"/>
                              </a:lnTo>
                              <a:lnTo>
                                <a:pt x="74" y="0"/>
                              </a:lnTo>
                              <a:lnTo>
                                <a:pt x="76" y="0"/>
                              </a:lnTo>
                              <a:lnTo>
                                <a:pt x="79" y="0"/>
                              </a:lnTo>
                              <a:lnTo>
                                <a:pt x="81" y="1"/>
                              </a:lnTo>
                              <a:lnTo>
                                <a:pt x="83" y="1"/>
                              </a:lnTo>
                              <a:lnTo>
                                <a:pt x="85" y="2"/>
                              </a:lnTo>
                              <a:lnTo>
                                <a:pt x="87" y="3"/>
                              </a:lnTo>
                              <a:lnTo>
                                <a:pt x="89" y="5"/>
                              </a:lnTo>
                              <a:lnTo>
                                <a:pt x="91" y="6"/>
                              </a:lnTo>
                              <a:lnTo>
                                <a:pt x="92" y="8"/>
                              </a:lnTo>
                              <a:lnTo>
                                <a:pt x="94" y="10"/>
                              </a:lnTo>
                              <a:lnTo>
                                <a:pt x="95" y="12"/>
                              </a:lnTo>
                              <a:lnTo>
                                <a:pt x="96" y="14"/>
                              </a:lnTo>
                              <a:lnTo>
                                <a:pt x="97" y="17"/>
                              </a:lnTo>
                              <a:lnTo>
                                <a:pt x="97" y="19"/>
                              </a:lnTo>
                              <a:lnTo>
                                <a:pt x="98" y="22"/>
                              </a:lnTo>
                              <a:lnTo>
                                <a:pt x="98" y="25"/>
                              </a:lnTo>
                              <a:lnTo>
                                <a:pt x="98"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6" name="Freeform 284"/>
                        <a:cNvSpPr>
                          <a:spLocks noEditPoints="1"/>
                        </a:cNvSpPr>
                      </a:nvSpPr>
                      <a:spPr bwMode="auto">
                        <a:xfrm>
                          <a:off x="3150" y="3235"/>
                          <a:ext cx="65" cy="81"/>
                        </a:xfrm>
                        <a:custGeom>
                          <a:avLst/>
                          <a:gdLst>
                            <a:gd name="T0" fmla="*/ 62 w 65"/>
                            <a:gd name="T1" fmla="*/ 62 h 81"/>
                            <a:gd name="T2" fmla="*/ 57 w 65"/>
                            <a:gd name="T3" fmla="*/ 70 h 81"/>
                            <a:gd name="T4" fmla="*/ 51 w 65"/>
                            <a:gd name="T5" fmla="*/ 75 h 81"/>
                            <a:gd name="T6" fmla="*/ 45 w 65"/>
                            <a:gd name="T7" fmla="*/ 79 h 81"/>
                            <a:gd name="T8" fmla="*/ 38 w 65"/>
                            <a:gd name="T9" fmla="*/ 80 h 81"/>
                            <a:gd name="T10" fmla="*/ 30 w 65"/>
                            <a:gd name="T11" fmla="*/ 80 h 81"/>
                            <a:gd name="T12" fmla="*/ 20 w 65"/>
                            <a:gd name="T13" fmla="*/ 78 h 81"/>
                            <a:gd name="T14" fmla="*/ 12 w 65"/>
                            <a:gd name="T15" fmla="*/ 74 h 81"/>
                            <a:gd name="T16" fmla="*/ 5 w 65"/>
                            <a:gd name="T17" fmla="*/ 66 h 81"/>
                            <a:gd name="T18" fmla="*/ 1 w 65"/>
                            <a:gd name="T19" fmla="*/ 54 h 81"/>
                            <a:gd name="T20" fmla="*/ 0 w 65"/>
                            <a:gd name="T21" fmla="*/ 39 h 81"/>
                            <a:gd name="T22" fmla="*/ 0 w 65"/>
                            <a:gd name="T23" fmla="*/ 32 h 81"/>
                            <a:gd name="T24" fmla="*/ 2 w 65"/>
                            <a:gd name="T25" fmla="*/ 22 h 81"/>
                            <a:gd name="T26" fmla="*/ 7 w 65"/>
                            <a:gd name="T27" fmla="*/ 13 h 81"/>
                            <a:gd name="T28" fmla="*/ 15 w 65"/>
                            <a:gd name="T29" fmla="*/ 5 h 81"/>
                            <a:gd name="T30" fmla="*/ 27 w 65"/>
                            <a:gd name="T31" fmla="*/ 0 h 81"/>
                            <a:gd name="T32" fmla="*/ 38 w 65"/>
                            <a:gd name="T33" fmla="*/ 0 h 81"/>
                            <a:gd name="T34" fmla="*/ 46 w 65"/>
                            <a:gd name="T35" fmla="*/ 3 h 81"/>
                            <a:gd name="T36" fmla="*/ 54 w 65"/>
                            <a:gd name="T37" fmla="*/ 8 h 81"/>
                            <a:gd name="T38" fmla="*/ 60 w 65"/>
                            <a:gd name="T39" fmla="*/ 17 h 81"/>
                            <a:gd name="T40" fmla="*/ 64 w 65"/>
                            <a:gd name="T41" fmla="*/ 30 h 81"/>
                            <a:gd name="T42" fmla="*/ 65 w 65"/>
                            <a:gd name="T43" fmla="*/ 46 h 81"/>
                            <a:gd name="T44" fmla="*/ 18 w 65"/>
                            <a:gd name="T45" fmla="*/ 48 h 81"/>
                            <a:gd name="T46" fmla="*/ 19 w 65"/>
                            <a:gd name="T47" fmla="*/ 52 h 81"/>
                            <a:gd name="T48" fmla="*/ 20 w 65"/>
                            <a:gd name="T49" fmla="*/ 57 h 81"/>
                            <a:gd name="T50" fmla="*/ 24 w 65"/>
                            <a:gd name="T51" fmla="*/ 61 h 81"/>
                            <a:gd name="T52" fmla="*/ 29 w 65"/>
                            <a:gd name="T53" fmla="*/ 64 h 81"/>
                            <a:gd name="T54" fmla="*/ 35 w 65"/>
                            <a:gd name="T55" fmla="*/ 64 h 81"/>
                            <a:gd name="T56" fmla="*/ 37 w 65"/>
                            <a:gd name="T57" fmla="*/ 64 h 81"/>
                            <a:gd name="T58" fmla="*/ 40 w 65"/>
                            <a:gd name="T59" fmla="*/ 63 h 81"/>
                            <a:gd name="T60" fmla="*/ 42 w 65"/>
                            <a:gd name="T61" fmla="*/ 61 h 81"/>
                            <a:gd name="T62" fmla="*/ 44 w 65"/>
                            <a:gd name="T63" fmla="*/ 59 h 81"/>
                            <a:gd name="T64" fmla="*/ 45 w 65"/>
                            <a:gd name="T65" fmla="*/ 56 h 81"/>
                            <a:gd name="T66" fmla="*/ 46 w 65"/>
                            <a:gd name="T67" fmla="*/ 30 h 81"/>
                            <a:gd name="T68" fmla="*/ 44 w 65"/>
                            <a:gd name="T69" fmla="*/ 25 h 81"/>
                            <a:gd name="T70" fmla="*/ 42 w 65"/>
                            <a:gd name="T71" fmla="*/ 21 h 81"/>
                            <a:gd name="T72" fmla="*/ 39 w 65"/>
                            <a:gd name="T73" fmla="*/ 18 h 81"/>
                            <a:gd name="T74" fmla="*/ 36 w 65"/>
                            <a:gd name="T75" fmla="*/ 17 h 81"/>
                            <a:gd name="T76" fmla="*/ 32 w 65"/>
                            <a:gd name="T77" fmla="*/ 16 h 81"/>
                            <a:gd name="T78" fmla="*/ 28 w 65"/>
                            <a:gd name="T79" fmla="*/ 17 h 81"/>
                            <a:gd name="T80" fmla="*/ 24 w 65"/>
                            <a:gd name="T81" fmla="*/ 19 h 81"/>
                            <a:gd name="T82" fmla="*/ 22 w 65"/>
                            <a:gd name="T83" fmla="*/ 22 h 81"/>
                            <a:gd name="T84" fmla="*/ 20 w 65"/>
                            <a:gd name="T85" fmla="*/ 26 h 81"/>
                            <a:gd name="T86" fmla="*/ 19 w 65"/>
                            <a:gd name="T87" fmla="*/ 31 h 8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5"/>
                            <a:gd name="T133" fmla="*/ 0 h 81"/>
                            <a:gd name="T134" fmla="*/ 65 w 65"/>
                            <a:gd name="T135" fmla="*/ 81 h 81"/>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5" h="81">
                              <a:moveTo>
                                <a:pt x="64" y="56"/>
                              </a:moveTo>
                              <a:lnTo>
                                <a:pt x="63" y="59"/>
                              </a:lnTo>
                              <a:lnTo>
                                <a:pt x="62" y="62"/>
                              </a:lnTo>
                              <a:lnTo>
                                <a:pt x="60" y="65"/>
                              </a:lnTo>
                              <a:lnTo>
                                <a:pt x="59" y="68"/>
                              </a:lnTo>
                              <a:lnTo>
                                <a:pt x="57" y="70"/>
                              </a:lnTo>
                              <a:lnTo>
                                <a:pt x="55" y="72"/>
                              </a:lnTo>
                              <a:lnTo>
                                <a:pt x="53" y="74"/>
                              </a:lnTo>
                              <a:lnTo>
                                <a:pt x="51" y="75"/>
                              </a:lnTo>
                              <a:lnTo>
                                <a:pt x="49" y="77"/>
                              </a:lnTo>
                              <a:lnTo>
                                <a:pt x="47" y="78"/>
                              </a:lnTo>
                              <a:lnTo>
                                <a:pt x="45" y="79"/>
                              </a:lnTo>
                              <a:lnTo>
                                <a:pt x="43" y="79"/>
                              </a:lnTo>
                              <a:lnTo>
                                <a:pt x="41" y="80"/>
                              </a:lnTo>
                              <a:lnTo>
                                <a:pt x="38" y="80"/>
                              </a:lnTo>
                              <a:lnTo>
                                <a:pt x="36" y="80"/>
                              </a:lnTo>
                              <a:lnTo>
                                <a:pt x="34" y="81"/>
                              </a:lnTo>
                              <a:lnTo>
                                <a:pt x="30" y="80"/>
                              </a:lnTo>
                              <a:lnTo>
                                <a:pt x="27" y="80"/>
                              </a:lnTo>
                              <a:lnTo>
                                <a:pt x="23" y="79"/>
                              </a:lnTo>
                              <a:lnTo>
                                <a:pt x="20" y="78"/>
                              </a:lnTo>
                              <a:lnTo>
                                <a:pt x="17" y="77"/>
                              </a:lnTo>
                              <a:lnTo>
                                <a:pt x="15" y="76"/>
                              </a:lnTo>
                              <a:lnTo>
                                <a:pt x="12" y="74"/>
                              </a:lnTo>
                              <a:lnTo>
                                <a:pt x="10" y="71"/>
                              </a:lnTo>
                              <a:lnTo>
                                <a:pt x="7" y="69"/>
                              </a:lnTo>
                              <a:lnTo>
                                <a:pt x="5" y="66"/>
                              </a:lnTo>
                              <a:lnTo>
                                <a:pt x="4" y="62"/>
                              </a:lnTo>
                              <a:lnTo>
                                <a:pt x="2" y="59"/>
                              </a:lnTo>
                              <a:lnTo>
                                <a:pt x="1" y="54"/>
                              </a:lnTo>
                              <a:lnTo>
                                <a:pt x="0" y="50"/>
                              </a:lnTo>
                              <a:lnTo>
                                <a:pt x="0" y="44"/>
                              </a:lnTo>
                              <a:lnTo>
                                <a:pt x="0" y="39"/>
                              </a:lnTo>
                              <a:lnTo>
                                <a:pt x="0" y="37"/>
                              </a:lnTo>
                              <a:lnTo>
                                <a:pt x="0" y="34"/>
                              </a:lnTo>
                              <a:lnTo>
                                <a:pt x="0" y="32"/>
                              </a:lnTo>
                              <a:lnTo>
                                <a:pt x="1" y="29"/>
                              </a:lnTo>
                              <a:lnTo>
                                <a:pt x="1" y="25"/>
                              </a:lnTo>
                              <a:lnTo>
                                <a:pt x="2" y="22"/>
                              </a:lnTo>
                              <a:lnTo>
                                <a:pt x="3" y="19"/>
                              </a:lnTo>
                              <a:lnTo>
                                <a:pt x="5" y="16"/>
                              </a:lnTo>
                              <a:lnTo>
                                <a:pt x="7" y="13"/>
                              </a:lnTo>
                              <a:lnTo>
                                <a:pt x="9" y="10"/>
                              </a:lnTo>
                              <a:lnTo>
                                <a:pt x="12" y="7"/>
                              </a:lnTo>
                              <a:lnTo>
                                <a:pt x="15" y="5"/>
                              </a:lnTo>
                              <a:lnTo>
                                <a:pt x="18" y="3"/>
                              </a:lnTo>
                              <a:lnTo>
                                <a:pt x="22" y="1"/>
                              </a:lnTo>
                              <a:lnTo>
                                <a:pt x="27" y="0"/>
                              </a:lnTo>
                              <a:lnTo>
                                <a:pt x="33" y="0"/>
                              </a:lnTo>
                              <a:lnTo>
                                <a:pt x="35" y="0"/>
                              </a:lnTo>
                              <a:lnTo>
                                <a:pt x="38" y="0"/>
                              </a:lnTo>
                              <a:lnTo>
                                <a:pt x="41" y="1"/>
                              </a:lnTo>
                              <a:lnTo>
                                <a:pt x="43" y="2"/>
                              </a:lnTo>
                              <a:lnTo>
                                <a:pt x="46" y="3"/>
                              </a:lnTo>
                              <a:lnTo>
                                <a:pt x="49" y="4"/>
                              </a:lnTo>
                              <a:lnTo>
                                <a:pt x="51" y="6"/>
                              </a:lnTo>
                              <a:lnTo>
                                <a:pt x="54" y="8"/>
                              </a:lnTo>
                              <a:lnTo>
                                <a:pt x="56" y="10"/>
                              </a:lnTo>
                              <a:lnTo>
                                <a:pt x="58" y="13"/>
                              </a:lnTo>
                              <a:lnTo>
                                <a:pt x="60" y="17"/>
                              </a:lnTo>
                              <a:lnTo>
                                <a:pt x="61" y="21"/>
                              </a:lnTo>
                              <a:lnTo>
                                <a:pt x="63" y="25"/>
                              </a:lnTo>
                              <a:lnTo>
                                <a:pt x="64" y="30"/>
                              </a:lnTo>
                              <a:lnTo>
                                <a:pt x="64" y="36"/>
                              </a:lnTo>
                              <a:lnTo>
                                <a:pt x="65" y="42"/>
                              </a:lnTo>
                              <a:lnTo>
                                <a:pt x="65" y="46"/>
                              </a:lnTo>
                              <a:lnTo>
                                <a:pt x="18" y="46"/>
                              </a:lnTo>
                              <a:lnTo>
                                <a:pt x="18" y="47"/>
                              </a:lnTo>
                              <a:lnTo>
                                <a:pt x="18" y="48"/>
                              </a:lnTo>
                              <a:lnTo>
                                <a:pt x="18" y="50"/>
                              </a:lnTo>
                              <a:lnTo>
                                <a:pt x="19" y="51"/>
                              </a:lnTo>
                              <a:lnTo>
                                <a:pt x="19" y="52"/>
                              </a:lnTo>
                              <a:lnTo>
                                <a:pt x="19" y="54"/>
                              </a:lnTo>
                              <a:lnTo>
                                <a:pt x="20" y="56"/>
                              </a:lnTo>
                              <a:lnTo>
                                <a:pt x="20" y="57"/>
                              </a:lnTo>
                              <a:lnTo>
                                <a:pt x="21" y="59"/>
                              </a:lnTo>
                              <a:lnTo>
                                <a:pt x="22" y="60"/>
                              </a:lnTo>
                              <a:lnTo>
                                <a:pt x="24" y="61"/>
                              </a:lnTo>
                              <a:lnTo>
                                <a:pt x="25" y="62"/>
                              </a:lnTo>
                              <a:lnTo>
                                <a:pt x="27" y="63"/>
                              </a:lnTo>
                              <a:lnTo>
                                <a:pt x="29" y="64"/>
                              </a:lnTo>
                              <a:lnTo>
                                <a:pt x="31" y="64"/>
                              </a:lnTo>
                              <a:lnTo>
                                <a:pt x="34" y="64"/>
                              </a:lnTo>
                              <a:lnTo>
                                <a:pt x="35" y="64"/>
                              </a:lnTo>
                              <a:lnTo>
                                <a:pt x="36" y="64"/>
                              </a:lnTo>
                              <a:lnTo>
                                <a:pt x="37" y="64"/>
                              </a:lnTo>
                              <a:lnTo>
                                <a:pt x="38" y="63"/>
                              </a:lnTo>
                              <a:lnTo>
                                <a:pt x="39" y="63"/>
                              </a:lnTo>
                              <a:lnTo>
                                <a:pt x="40" y="63"/>
                              </a:lnTo>
                              <a:lnTo>
                                <a:pt x="41" y="62"/>
                              </a:lnTo>
                              <a:lnTo>
                                <a:pt x="42" y="62"/>
                              </a:lnTo>
                              <a:lnTo>
                                <a:pt x="42" y="61"/>
                              </a:lnTo>
                              <a:lnTo>
                                <a:pt x="43" y="60"/>
                              </a:lnTo>
                              <a:lnTo>
                                <a:pt x="44" y="60"/>
                              </a:lnTo>
                              <a:lnTo>
                                <a:pt x="44" y="59"/>
                              </a:lnTo>
                              <a:lnTo>
                                <a:pt x="45" y="58"/>
                              </a:lnTo>
                              <a:lnTo>
                                <a:pt x="45" y="57"/>
                              </a:lnTo>
                              <a:lnTo>
                                <a:pt x="45" y="56"/>
                              </a:lnTo>
                              <a:lnTo>
                                <a:pt x="64" y="56"/>
                              </a:lnTo>
                              <a:close/>
                              <a:moveTo>
                                <a:pt x="46" y="33"/>
                              </a:moveTo>
                              <a:lnTo>
                                <a:pt x="46" y="30"/>
                              </a:lnTo>
                              <a:lnTo>
                                <a:pt x="45" y="28"/>
                              </a:lnTo>
                              <a:lnTo>
                                <a:pt x="45" y="26"/>
                              </a:lnTo>
                              <a:lnTo>
                                <a:pt x="44" y="25"/>
                              </a:lnTo>
                              <a:lnTo>
                                <a:pt x="43" y="23"/>
                              </a:lnTo>
                              <a:lnTo>
                                <a:pt x="43" y="22"/>
                              </a:lnTo>
                              <a:lnTo>
                                <a:pt x="42" y="21"/>
                              </a:lnTo>
                              <a:lnTo>
                                <a:pt x="41" y="20"/>
                              </a:lnTo>
                              <a:lnTo>
                                <a:pt x="40" y="19"/>
                              </a:lnTo>
                              <a:lnTo>
                                <a:pt x="39" y="18"/>
                              </a:lnTo>
                              <a:lnTo>
                                <a:pt x="38" y="18"/>
                              </a:lnTo>
                              <a:lnTo>
                                <a:pt x="37" y="17"/>
                              </a:lnTo>
                              <a:lnTo>
                                <a:pt x="36" y="17"/>
                              </a:lnTo>
                              <a:lnTo>
                                <a:pt x="35" y="16"/>
                              </a:lnTo>
                              <a:lnTo>
                                <a:pt x="33" y="16"/>
                              </a:lnTo>
                              <a:lnTo>
                                <a:pt x="32" y="16"/>
                              </a:lnTo>
                              <a:lnTo>
                                <a:pt x="31" y="16"/>
                              </a:lnTo>
                              <a:lnTo>
                                <a:pt x="29" y="17"/>
                              </a:lnTo>
                              <a:lnTo>
                                <a:pt x="28" y="17"/>
                              </a:lnTo>
                              <a:lnTo>
                                <a:pt x="27" y="18"/>
                              </a:lnTo>
                              <a:lnTo>
                                <a:pt x="26" y="18"/>
                              </a:lnTo>
                              <a:lnTo>
                                <a:pt x="24" y="19"/>
                              </a:lnTo>
                              <a:lnTo>
                                <a:pt x="23" y="20"/>
                              </a:lnTo>
                              <a:lnTo>
                                <a:pt x="22" y="21"/>
                              </a:lnTo>
                              <a:lnTo>
                                <a:pt x="22" y="22"/>
                              </a:lnTo>
                              <a:lnTo>
                                <a:pt x="21" y="23"/>
                              </a:lnTo>
                              <a:lnTo>
                                <a:pt x="20" y="24"/>
                              </a:lnTo>
                              <a:lnTo>
                                <a:pt x="20" y="26"/>
                              </a:lnTo>
                              <a:lnTo>
                                <a:pt x="19" y="27"/>
                              </a:lnTo>
                              <a:lnTo>
                                <a:pt x="19" y="29"/>
                              </a:lnTo>
                              <a:lnTo>
                                <a:pt x="19" y="31"/>
                              </a:lnTo>
                              <a:lnTo>
                                <a:pt x="18" y="33"/>
                              </a:lnTo>
                              <a:lnTo>
                                <a:pt x="46" y="33"/>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7" name="Freeform 285"/>
                        <a:cNvSpPr>
                          <a:spLocks/>
                        </a:cNvSpPr>
                      </a:nvSpPr>
                      <a:spPr bwMode="auto">
                        <a:xfrm>
                          <a:off x="3227" y="3235"/>
                          <a:ext cx="61" cy="79"/>
                        </a:xfrm>
                        <a:custGeom>
                          <a:avLst/>
                          <a:gdLst>
                            <a:gd name="T0" fmla="*/ 43 w 61"/>
                            <a:gd name="T1" fmla="*/ 79 h 79"/>
                            <a:gd name="T2" fmla="*/ 43 w 61"/>
                            <a:gd name="T3" fmla="*/ 31 h 79"/>
                            <a:gd name="T4" fmla="*/ 43 w 61"/>
                            <a:gd name="T5" fmla="*/ 28 h 79"/>
                            <a:gd name="T6" fmla="*/ 43 w 61"/>
                            <a:gd name="T7" fmla="*/ 26 h 79"/>
                            <a:gd name="T8" fmla="*/ 42 w 61"/>
                            <a:gd name="T9" fmla="*/ 23 h 79"/>
                            <a:gd name="T10" fmla="*/ 41 w 61"/>
                            <a:gd name="T11" fmla="*/ 21 h 79"/>
                            <a:gd name="T12" fmla="*/ 39 w 61"/>
                            <a:gd name="T13" fmla="*/ 19 h 79"/>
                            <a:gd name="T14" fmla="*/ 37 w 61"/>
                            <a:gd name="T15" fmla="*/ 18 h 79"/>
                            <a:gd name="T16" fmla="*/ 34 w 61"/>
                            <a:gd name="T17" fmla="*/ 17 h 79"/>
                            <a:gd name="T18" fmla="*/ 30 w 61"/>
                            <a:gd name="T19" fmla="*/ 17 h 79"/>
                            <a:gd name="T20" fmla="*/ 27 w 61"/>
                            <a:gd name="T21" fmla="*/ 17 h 79"/>
                            <a:gd name="T22" fmla="*/ 25 w 61"/>
                            <a:gd name="T23" fmla="*/ 19 h 79"/>
                            <a:gd name="T24" fmla="*/ 22 w 61"/>
                            <a:gd name="T25" fmla="*/ 20 h 79"/>
                            <a:gd name="T26" fmla="*/ 21 w 61"/>
                            <a:gd name="T27" fmla="*/ 22 h 79"/>
                            <a:gd name="T28" fmla="*/ 19 w 61"/>
                            <a:gd name="T29" fmla="*/ 25 h 79"/>
                            <a:gd name="T30" fmla="*/ 18 w 61"/>
                            <a:gd name="T31" fmla="*/ 29 h 79"/>
                            <a:gd name="T32" fmla="*/ 18 w 61"/>
                            <a:gd name="T33" fmla="*/ 32 h 79"/>
                            <a:gd name="T34" fmla="*/ 18 w 61"/>
                            <a:gd name="T35" fmla="*/ 79 h 79"/>
                            <a:gd name="T36" fmla="*/ 0 w 61"/>
                            <a:gd name="T37" fmla="*/ 2 h 79"/>
                            <a:gd name="T38" fmla="*/ 17 w 61"/>
                            <a:gd name="T39" fmla="*/ 13 h 79"/>
                            <a:gd name="T40" fmla="*/ 17 w 61"/>
                            <a:gd name="T41" fmla="*/ 12 h 79"/>
                            <a:gd name="T42" fmla="*/ 19 w 61"/>
                            <a:gd name="T43" fmla="*/ 10 h 79"/>
                            <a:gd name="T44" fmla="*/ 20 w 61"/>
                            <a:gd name="T45" fmla="*/ 8 h 79"/>
                            <a:gd name="T46" fmla="*/ 22 w 61"/>
                            <a:gd name="T47" fmla="*/ 6 h 79"/>
                            <a:gd name="T48" fmla="*/ 25 w 61"/>
                            <a:gd name="T49" fmla="*/ 4 h 79"/>
                            <a:gd name="T50" fmla="*/ 27 w 61"/>
                            <a:gd name="T51" fmla="*/ 2 h 79"/>
                            <a:gd name="T52" fmla="*/ 31 w 61"/>
                            <a:gd name="T53" fmla="*/ 1 h 79"/>
                            <a:gd name="T54" fmla="*/ 35 w 61"/>
                            <a:gd name="T55" fmla="*/ 0 h 79"/>
                            <a:gd name="T56" fmla="*/ 40 w 61"/>
                            <a:gd name="T57" fmla="*/ 0 h 79"/>
                            <a:gd name="T58" fmla="*/ 45 w 61"/>
                            <a:gd name="T59" fmla="*/ 1 h 79"/>
                            <a:gd name="T60" fmla="*/ 49 w 61"/>
                            <a:gd name="T61" fmla="*/ 2 h 79"/>
                            <a:gd name="T62" fmla="*/ 53 w 61"/>
                            <a:gd name="T63" fmla="*/ 5 h 79"/>
                            <a:gd name="T64" fmla="*/ 56 w 61"/>
                            <a:gd name="T65" fmla="*/ 8 h 79"/>
                            <a:gd name="T66" fmla="*/ 58 w 61"/>
                            <a:gd name="T67" fmla="*/ 12 h 79"/>
                            <a:gd name="T68" fmla="*/ 60 w 61"/>
                            <a:gd name="T69" fmla="*/ 17 h 79"/>
                            <a:gd name="T70" fmla="*/ 61 w 61"/>
                            <a:gd name="T71" fmla="*/ 22 h 79"/>
                            <a:gd name="T72" fmla="*/ 61 w 61"/>
                            <a:gd name="T73" fmla="*/ 79 h 79"/>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9"/>
                            <a:gd name="T113" fmla="*/ 61 w 61"/>
                            <a:gd name="T114" fmla="*/ 79 h 79"/>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9">
                              <a:moveTo>
                                <a:pt x="61" y="79"/>
                              </a:moveTo>
                              <a:lnTo>
                                <a:pt x="43" y="79"/>
                              </a:lnTo>
                              <a:lnTo>
                                <a:pt x="43" y="32"/>
                              </a:lnTo>
                              <a:lnTo>
                                <a:pt x="43" y="31"/>
                              </a:lnTo>
                              <a:lnTo>
                                <a:pt x="43" y="30"/>
                              </a:lnTo>
                              <a:lnTo>
                                <a:pt x="43" y="28"/>
                              </a:lnTo>
                              <a:lnTo>
                                <a:pt x="43" y="27"/>
                              </a:lnTo>
                              <a:lnTo>
                                <a:pt x="43" y="26"/>
                              </a:lnTo>
                              <a:lnTo>
                                <a:pt x="42" y="25"/>
                              </a:lnTo>
                              <a:lnTo>
                                <a:pt x="42" y="23"/>
                              </a:lnTo>
                              <a:lnTo>
                                <a:pt x="42" y="22"/>
                              </a:lnTo>
                              <a:lnTo>
                                <a:pt x="41" y="21"/>
                              </a:lnTo>
                              <a:lnTo>
                                <a:pt x="40" y="20"/>
                              </a:lnTo>
                              <a:lnTo>
                                <a:pt x="39" y="19"/>
                              </a:lnTo>
                              <a:lnTo>
                                <a:pt x="38" y="18"/>
                              </a:lnTo>
                              <a:lnTo>
                                <a:pt x="37" y="18"/>
                              </a:lnTo>
                              <a:lnTo>
                                <a:pt x="35" y="17"/>
                              </a:lnTo>
                              <a:lnTo>
                                <a:pt x="34" y="17"/>
                              </a:lnTo>
                              <a:lnTo>
                                <a:pt x="32" y="17"/>
                              </a:lnTo>
                              <a:lnTo>
                                <a:pt x="30" y="17"/>
                              </a:lnTo>
                              <a:lnTo>
                                <a:pt x="29" y="17"/>
                              </a:lnTo>
                              <a:lnTo>
                                <a:pt x="27" y="17"/>
                              </a:lnTo>
                              <a:lnTo>
                                <a:pt x="26" y="18"/>
                              </a:lnTo>
                              <a:lnTo>
                                <a:pt x="25" y="19"/>
                              </a:lnTo>
                              <a:lnTo>
                                <a:pt x="24" y="19"/>
                              </a:lnTo>
                              <a:lnTo>
                                <a:pt x="22" y="20"/>
                              </a:lnTo>
                              <a:lnTo>
                                <a:pt x="21" y="21"/>
                              </a:lnTo>
                              <a:lnTo>
                                <a:pt x="21" y="22"/>
                              </a:lnTo>
                              <a:lnTo>
                                <a:pt x="20" y="24"/>
                              </a:lnTo>
                              <a:lnTo>
                                <a:pt x="19" y="25"/>
                              </a:lnTo>
                              <a:lnTo>
                                <a:pt x="19" y="27"/>
                              </a:lnTo>
                              <a:lnTo>
                                <a:pt x="18" y="29"/>
                              </a:lnTo>
                              <a:lnTo>
                                <a:pt x="18" y="30"/>
                              </a:lnTo>
                              <a:lnTo>
                                <a:pt x="18" y="32"/>
                              </a:lnTo>
                              <a:lnTo>
                                <a:pt x="18" y="35"/>
                              </a:lnTo>
                              <a:lnTo>
                                <a:pt x="18" y="79"/>
                              </a:lnTo>
                              <a:lnTo>
                                <a:pt x="0" y="79"/>
                              </a:lnTo>
                              <a:lnTo>
                                <a:pt x="0" y="2"/>
                              </a:lnTo>
                              <a:lnTo>
                                <a:pt x="17" y="2"/>
                              </a:lnTo>
                              <a:lnTo>
                                <a:pt x="17" y="13"/>
                              </a:lnTo>
                              <a:lnTo>
                                <a:pt x="17" y="12"/>
                              </a:lnTo>
                              <a:lnTo>
                                <a:pt x="18" y="11"/>
                              </a:lnTo>
                              <a:lnTo>
                                <a:pt x="19" y="10"/>
                              </a:lnTo>
                              <a:lnTo>
                                <a:pt x="19" y="9"/>
                              </a:lnTo>
                              <a:lnTo>
                                <a:pt x="20" y="8"/>
                              </a:lnTo>
                              <a:lnTo>
                                <a:pt x="21" y="7"/>
                              </a:lnTo>
                              <a:lnTo>
                                <a:pt x="22" y="6"/>
                              </a:lnTo>
                              <a:lnTo>
                                <a:pt x="23" y="5"/>
                              </a:lnTo>
                              <a:lnTo>
                                <a:pt x="25" y="4"/>
                              </a:lnTo>
                              <a:lnTo>
                                <a:pt x="26" y="3"/>
                              </a:lnTo>
                              <a:lnTo>
                                <a:pt x="27" y="2"/>
                              </a:lnTo>
                              <a:lnTo>
                                <a:pt x="29" y="1"/>
                              </a:lnTo>
                              <a:lnTo>
                                <a:pt x="31" y="1"/>
                              </a:lnTo>
                              <a:lnTo>
                                <a:pt x="33" y="0"/>
                              </a:lnTo>
                              <a:lnTo>
                                <a:pt x="35" y="0"/>
                              </a:lnTo>
                              <a:lnTo>
                                <a:pt x="38" y="0"/>
                              </a:lnTo>
                              <a:lnTo>
                                <a:pt x="40" y="0"/>
                              </a:lnTo>
                              <a:lnTo>
                                <a:pt x="42" y="0"/>
                              </a:lnTo>
                              <a:lnTo>
                                <a:pt x="45" y="1"/>
                              </a:lnTo>
                              <a:lnTo>
                                <a:pt x="47" y="1"/>
                              </a:lnTo>
                              <a:lnTo>
                                <a:pt x="49" y="2"/>
                              </a:lnTo>
                              <a:lnTo>
                                <a:pt x="51" y="3"/>
                              </a:lnTo>
                              <a:lnTo>
                                <a:pt x="53" y="5"/>
                              </a:lnTo>
                              <a:lnTo>
                                <a:pt x="54" y="6"/>
                              </a:lnTo>
                              <a:lnTo>
                                <a:pt x="56" y="8"/>
                              </a:lnTo>
                              <a:lnTo>
                                <a:pt x="57" y="10"/>
                              </a:lnTo>
                              <a:lnTo>
                                <a:pt x="58" y="12"/>
                              </a:lnTo>
                              <a:lnTo>
                                <a:pt x="59" y="14"/>
                              </a:lnTo>
                              <a:lnTo>
                                <a:pt x="60" y="17"/>
                              </a:lnTo>
                              <a:lnTo>
                                <a:pt x="61" y="19"/>
                              </a:lnTo>
                              <a:lnTo>
                                <a:pt x="61" y="22"/>
                              </a:lnTo>
                              <a:lnTo>
                                <a:pt x="61" y="25"/>
                              </a:lnTo>
                              <a:lnTo>
                                <a:pt x="61" y="7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8" name="Freeform 286"/>
                        <a:cNvSpPr>
                          <a:spLocks/>
                        </a:cNvSpPr>
                      </a:nvSpPr>
                      <a:spPr bwMode="auto">
                        <a:xfrm>
                          <a:off x="3298" y="3216"/>
                          <a:ext cx="38" cy="98"/>
                        </a:xfrm>
                        <a:custGeom>
                          <a:avLst/>
                          <a:gdLst>
                            <a:gd name="T0" fmla="*/ 38 w 38"/>
                            <a:gd name="T1" fmla="*/ 21 h 98"/>
                            <a:gd name="T2" fmla="*/ 27 w 38"/>
                            <a:gd name="T3" fmla="*/ 35 h 98"/>
                            <a:gd name="T4" fmla="*/ 27 w 38"/>
                            <a:gd name="T5" fmla="*/ 78 h 98"/>
                            <a:gd name="T6" fmla="*/ 27 w 38"/>
                            <a:gd name="T7" fmla="*/ 79 h 98"/>
                            <a:gd name="T8" fmla="*/ 27 w 38"/>
                            <a:gd name="T9" fmla="*/ 80 h 98"/>
                            <a:gd name="T10" fmla="*/ 28 w 38"/>
                            <a:gd name="T11" fmla="*/ 81 h 98"/>
                            <a:gd name="T12" fmla="*/ 28 w 38"/>
                            <a:gd name="T13" fmla="*/ 82 h 98"/>
                            <a:gd name="T14" fmla="*/ 29 w 38"/>
                            <a:gd name="T15" fmla="*/ 82 h 98"/>
                            <a:gd name="T16" fmla="*/ 31 w 38"/>
                            <a:gd name="T17" fmla="*/ 83 h 98"/>
                            <a:gd name="T18" fmla="*/ 33 w 38"/>
                            <a:gd name="T19" fmla="*/ 83 h 98"/>
                            <a:gd name="T20" fmla="*/ 35 w 38"/>
                            <a:gd name="T21" fmla="*/ 83 h 98"/>
                            <a:gd name="T22" fmla="*/ 35 w 38"/>
                            <a:gd name="T23" fmla="*/ 83 h 98"/>
                            <a:gd name="T24" fmla="*/ 35 w 38"/>
                            <a:gd name="T25" fmla="*/ 83 h 98"/>
                            <a:gd name="T26" fmla="*/ 36 w 38"/>
                            <a:gd name="T27" fmla="*/ 83 h 98"/>
                            <a:gd name="T28" fmla="*/ 36 w 38"/>
                            <a:gd name="T29" fmla="*/ 83 h 98"/>
                            <a:gd name="T30" fmla="*/ 37 w 38"/>
                            <a:gd name="T31" fmla="*/ 83 h 98"/>
                            <a:gd name="T32" fmla="*/ 37 w 38"/>
                            <a:gd name="T33" fmla="*/ 83 h 98"/>
                            <a:gd name="T34" fmla="*/ 38 w 38"/>
                            <a:gd name="T35" fmla="*/ 83 h 98"/>
                            <a:gd name="T36" fmla="*/ 38 w 38"/>
                            <a:gd name="T37" fmla="*/ 98 h 98"/>
                            <a:gd name="T38" fmla="*/ 37 w 38"/>
                            <a:gd name="T39" fmla="*/ 98 h 98"/>
                            <a:gd name="T40" fmla="*/ 36 w 38"/>
                            <a:gd name="T41" fmla="*/ 98 h 98"/>
                            <a:gd name="T42" fmla="*/ 35 w 38"/>
                            <a:gd name="T43" fmla="*/ 98 h 98"/>
                            <a:gd name="T44" fmla="*/ 34 w 38"/>
                            <a:gd name="T45" fmla="*/ 98 h 98"/>
                            <a:gd name="T46" fmla="*/ 33 w 38"/>
                            <a:gd name="T47" fmla="*/ 98 h 98"/>
                            <a:gd name="T48" fmla="*/ 32 w 38"/>
                            <a:gd name="T49" fmla="*/ 98 h 98"/>
                            <a:gd name="T50" fmla="*/ 31 w 38"/>
                            <a:gd name="T51" fmla="*/ 98 h 98"/>
                            <a:gd name="T52" fmla="*/ 30 w 38"/>
                            <a:gd name="T53" fmla="*/ 98 h 98"/>
                            <a:gd name="T54" fmla="*/ 25 w 38"/>
                            <a:gd name="T55" fmla="*/ 98 h 98"/>
                            <a:gd name="T56" fmla="*/ 20 w 38"/>
                            <a:gd name="T57" fmla="*/ 98 h 98"/>
                            <a:gd name="T58" fmla="*/ 16 w 38"/>
                            <a:gd name="T59" fmla="*/ 97 h 98"/>
                            <a:gd name="T60" fmla="*/ 13 w 38"/>
                            <a:gd name="T61" fmla="*/ 95 h 98"/>
                            <a:gd name="T62" fmla="*/ 11 w 38"/>
                            <a:gd name="T63" fmla="*/ 93 h 98"/>
                            <a:gd name="T64" fmla="*/ 10 w 38"/>
                            <a:gd name="T65" fmla="*/ 90 h 98"/>
                            <a:gd name="T66" fmla="*/ 9 w 38"/>
                            <a:gd name="T67" fmla="*/ 87 h 98"/>
                            <a:gd name="T68" fmla="*/ 9 w 38"/>
                            <a:gd name="T69" fmla="*/ 84 h 98"/>
                            <a:gd name="T70" fmla="*/ 9 w 38"/>
                            <a:gd name="T71" fmla="*/ 35 h 98"/>
                            <a:gd name="T72" fmla="*/ 0 w 38"/>
                            <a:gd name="T73" fmla="*/ 21 h 98"/>
                            <a:gd name="T74" fmla="*/ 9 w 38"/>
                            <a:gd name="T75" fmla="*/ 0 h 98"/>
                            <a:gd name="T76" fmla="*/ 27 w 38"/>
                            <a:gd name="T77" fmla="*/ 21 h 9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8"/>
                            <a:gd name="T119" fmla="*/ 38 w 38"/>
                            <a:gd name="T120" fmla="*/ 98 h 9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8">
                              <a:moveTo>
                                <a:pt x="27" y="21"/>
                              </a:moveTo>
                              <a:lnTo>
                                <a:pt x="38" y="21"/>
                              </a:lnTo>
                              <a:lnTo>
                                <a:pt x="38" y="35"/>
                              </a:lnTo>
                              <a:lnTo>
                                <a:pt x="27" y="35"/>
                              </a:lnTo>
                              <a:lnTo>
                                <a:pt x="27" y="77"/>
                              </a:lnTo>
                              <a:lnTo>
                                <a:pt x="27" y="78"/>
                              </a:lnTo>
                              <a:lnTo>
                                <a:pt x="27" y="79"/>
                              </a:lnTo>
                              <a:lnTo>
                                <a:pt x="27" y="80"/>
                              </a:lnTo>
                              <a:lnTo>
                                <a:pt x="27" y="81"/>
                              </a:lnTo>
                              <a:lnTo>
                                <a:pt x="28" y="81"/>
                              </a:lnTo>
                              <a:lnTo>
                                <a:pt x="28" y="82"/>
                              </a:lnTo>
                              <a:lnTo>
                                <a:pt x="29" y="82"/>
                              </a:lnTo>
                              <a:lnTo>
                                <a:pt x="30" y="83"/>
                              </a:lnTo>
                              <a:lnTo>
                                <a:pt x="31" y="83"/>
                              </a:lnTo>
                              <a:lnTo>
                                <a:pt x="32" y="83"/>
                              </a:lnTo>
                              <a:lnTo>
                                <a:pt x="33" y="83"/>
                              </a:lnTo>
                              <a:lnTo>
                                <a:pt x="34" y="83"/>
                              </a:lnTo>
                              <a:lnTo>
                                <a:pt x="35" y="83"/>
                              </a:lnTo>
                              <a:lnTo>
                                <a:pt x="36" y="83"/>
                              </a:lnTo>
                              <a:lnTo>
                                <a:pt x="37" y="83"/>
                              </a:lnTo>
                              <a:lnTo>
                                <a:pt x="38" y="83"/>
                              </a:lnTo>
                              <a:lnTo>
                                <a:pt x="38" y="98"/>
                              </a:lnTo>
                              <a:lnTo>
                                <a:pt x="37" y="98"/>
                              </a:lnTo>
                              <a:lnTo>
                                <a:pt x="36" y="98"/>
                              </a:lnTo>
                              <a:lnTo>
                                <a:pt x="35" y="98"/>
                              </a:lnTo>
                              <a:lnTo>
                                <a:pt x="34" y="98"/>
                              </a:lnTo>
                              <a:lnTo>
                                <a:pt x="33" y="98"/>
                              </a:lnTo>
                              <a:lnTo>
                                <a:pt x="32" y="98"/>
                              </a:lnTo>
                              <a:lnTo>
                                <a:pt x="31" y="98"/>
                              </a:lnTo>
                              <a:lnTo>
                                <a:pt x="30" y="98"/>
                              </a:lnTo>
                              <a:lnTo>
                                <a:pt x="27" y="98"/>
                              </a:lnTo>
                              <a:lnTo>
                                <a:pt x="25" y="98"/>
                              </a:lnTo>
                              <a:lnTo>
                                <a:pt x="22" y="98"/>
                              </a:lnTo>
                              <a:lnTo>
                                <a:pt x="20" y="98"/>
                              </a:lnTo>
                              <a:lnTo>
                                <a:pt x="18" y="97"/>
                              </a:lnTo>
                              <a:lnTo>
                                <a:pt x="16" y="97"/>
                              </a:lnTo>
                              <a:lnTo>
                                <a:pt x="15" y="96"/>
                              </a:lnTo>
                              <a:lnTo>
                                <a:pt x="13" y="95"/>
                              </a:lnTo>
                              <a:lnTo>
                                <a:pt x="12" y="94"/>
                              </a:lnTo>
                              <a:lnTo>
                                <a:pt x="11" y="93"/>
                              </a:lnTo>
                              <a:lnTo>
                                <a:pt x="11" y="91"/>
                              </a:lnTo>
                              <a:lnTo>
                                <a:pt x="10" y="90"/>
                              </a:lnTo>
                              <a:lnTo>
                                <a:pt x="10" y="89"/>
                              </a:lnTo>
                              <a:lnTo>
                                <a:pt x="9" y="87"/>
                              </a:lnTo>
                              <a:lnTo>
                                <a:pt x="9" y="85"/>
                              </a:lnTo>
                              <a:lnTo>
                                <a:pt x="9" y="84"/>
                              </a:lnTo>
                              <a:lnTo>
                                <a:pt x="9" y="82"/>
                              </a:lnTo>
                              <a:lnTo>
                                <a:pt x="9" y="35"/>
                              </a:lnTo>
                              <a:lnTo>
                                <a:pt x="0" y="35"/>
                              </a:lnTo>
                              <a:lnTo>
                                <a:pt x="0" y="21"/>
                              </a:lnTo>
                              <a:lnTo>
                                <a:pt x="9" y="21"/>
                              </a:lnTo>
                              <a:lnTo>
                                <a:pt x="9" y="0"/>
                              </a:lnTo>
                              <a:lnTo>
                                <a:pt x="27" y="0"/>
                              </a:lnTo>
                              <a:lnTo>
                                <a:pt x="27" y="2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8999" name="Freeform 287"/>
                        <a:cNvSpPr>
                          <a:spLocks/>
                        </a:cNvSpPr>
                      </a:nvSpPr>
                      <a:spPr bwMode="auto">
                        <a:xfrm>
                          <a:off x="2183" y="3582"/>
                          <a:ext cx="82" cy="109"/>
                        </a:xfrm>
                        <a:custGeom>
                          <a:avLst/>
                          <a:gdLst>
                            <a:gd name="T0" fmla="*/ 62 w 82"/>
                            <a:gd name="T1" fmla="*/ 34 h 109"/>
                            <a:gd name="T2" fmla="*/ 60 w 82"/>
                            <a:gd name="T3" fmla="*/ 30 h 109"/>
                            <a:gd name="T4" fmla="*/ 58 w 82"/>
                            <a:gd name="T5" fmla="*/ 25 h 109"/>
                            <a:gd name="T6" fmla="*/ 53 w 82"/>
                            <a:gd name="T7" fmla="*/ 21 h 109"/>
                            <a:gd name="T8" fmla="*/ 47 w 82"/>
                            <a:gd name="T9" fmla="*/ 19 h 109"/>
                            <a:gd name="T10" fmla="*/ 40 w 82"/>
                            <a:gd name="T11" fmla="*/ 19 h 109"/>
                            <a:gd name="T12" fmla="*/ 35 w 82"/>
                            <a:gd name="T13" fmla="*/ 20 h 109"/>
                            <a:gd name="T14" fmla="*/ 29 w 82"/>
                            <a:gd name="T15" fmla="*/ 24 h 109"/>
                            <a:gd name="T16" fmla="*/ 24 w 82"/>
                            <a:gd name="T17" fmla="*/ 30 h 109"/>
                            <a:gd name="T18" fmla="*/ 21 w 82"/>
                            <a:gd name="T19" fmla="*/ 41 h 109"/>
                            <a:gd name="T20" fmla="*/ 19 w 82"/>
                            <a:gd name="T21" fmla="*/ 55 h 109"/>
                            <a:gd name="T22" fmla="*/ 20 w 82"/>
                            <a:gd name="T23" fmla="*/ 65 h 109"/>
                            <a:gd name="T24" fmla="*/ 22 w 82"/>
                            <a:gd name="T25" fmla="*/ 74 h 109"/>
                            <a:gd name="T26" fmla="*/ 26 w 82"/>
                            <a:gd name="T27" fmla="*/ 82 h 109"/>
                            <a:gd name="T28" fmla="*/ 32 w 82"/>
                            <a:gd name="T29" fmla="*/ 87 h 109"/>
                            <a:gd name="T30" fmla="*/ 39 w 82"/>
                            <a:gd name="T31" fmla="*/ 90 h 109"/>
                            <a:gd name="T32" fmla="*/ 46 w 82"/>
                            <a:gd name="T33" fmla="*/ 90 h 109"/>
                            <a:gd name="T34" fmla="*/ 51 w 82"/>
                            <a:gd name="T35" fmla="*/ 88 h 109"/>
                            <a:gd name="T36" fmla="*/ 55 w 82"/>
                            <a:gd name="T37" fmla="*/ 85 h 109"/>
                            <a:gd name="T38" fmla="*/ 59 w 82"/>
                            <a:gd name="T39" fmla="*/ 81 h 109"/>
                            <a:gd name="T40" fmla="*/ 61 w 82"/>
                            <a:gd name="T41" fmla="*/ 75 h 109"/>
                            <a:gd name="T42" fmla="*/ 82 w 82"/>
                            <a:gd name="T43" fmla="*/ 71 h 109"/>
                            <a:gd name="T44" fmla="*/ 78 w 82"/>
                            <a:gd name="T45" fmla="*/ 82 h 109"/>
                            <a:gd name="T46" fmla="*/ 73 w 82"/>
                            <a:gd name="T47" fmla="*/ 93 h 109"/>
                            <a:gd name="T48" fmla="*/ 66 w 82"/>
                            <a:gd name="T49" fmla="*/ 101 h 109"/>
                            <a:gd name="T50" fmla="*/ 57 w 82"/>
                            <a:gd name="T51" fmla="*/ 106 h 109"/>
                            <a:gd name="T52" fmla="*/ 46 w 82"/>
                            <a:gd name="T53" fmla="*/ 109 h 109"/>
                            <a:gd name="T54" fmla="*/ 33 w 82"/>
                            <a:gd name="T55" fmla="*/ 108 h 109"/>
                            <a:gd name="T56" fmla="*/ 21 w 82"/>
                            <a:gd name="T57" fmla="*/ 103 h 109"/>
                            <a:gd name="T58" fmla="*/ 11 w 82"/>
                            <a:gd name="T59" fmla="*/ 95 h 109"/>
                            <a:gd name="T60" fmla="*/ 4 w 82"/>
                            <a:gd name="T61" fmla="*/ 83 h 109"/>
                            <a:gd name="T62" fmla="*/ 0 w 82"/>
                            <a:gd name="T63" fmla="*/ 67 h 109"/>
                            <a:gd name="T64" fmla="*/ 0 w 82"/>
                            <a:gd name="T65" fmla="*/ 48 h 109"/>
                            <a:gd name="T66" fmla="*/ 3 w 82"/>
                            <a:gd name="T67" fmla="*/ 30 h 109"/>
                            <a:gd name="T68" fmla="*/ 9 w 82"/>
                            <a:gd name="T69" fmla="*/ 17 h 109"/>
                            <a:gd name="T70" fmla="*/ 18 w 82"/>
                            <a:gd name="T71" fmla="*/ 8 h 109"/>
                            <a:gd name="T72" fmla="*/ 29 w 82"/>
                            <a:gd name="T73" fmla="*/ 2 h 109"/>
                            <a:gd name="T74" fmla="*/ 42 w 82"/>
                            <a:gd name="T75" fmla="*/ 0 h 109"/>
                            <a:gd name="T76" fmla="*/ 56 w 82"/>
                            <a:gd name="T77" fmla="*/ 2 h 109"/>
                            <a:gd name="T78" fmla="*/ 66 w 82"/>
                            <a:gd name="T79" fmla="*/ 7 h 109"/>
                            <a:gd name="T80" fmla="*/ 74 w 82"/>
                            <a:gd name="T81" fmla="*/ 15 h 109"/>
                            <a:gd name="T82" fmla="*/ 79 w 82"/>
                            <a:gd name="T83" fmla="*/ 24 h 109"/>
                            <a:gd name="T84" fmla="*/ 81 w 82"/>
                            <a:gd name="T85" fmla="*/ 33 h 10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2"/>
                            <a:gd name="T130" fmla="*/ 0 h 109"/>
                            <a:gd name="T131" fmla="*/ 82 w 82"/>
                            <a:gd name="T132" fmla="*/ 109 h 109"/>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2" h="109">
                              <a:moveTo>
                                <a:pt x="62" y="37"/>
                              </a:moveTo>
                              <a:lnTo>
                                <a:pt x="62" y="35"/>
                              </a:lnTo>
                              <a:lnTo>
                                <a:pt x="62" y="34"/>
                              </a:lnTo>
                              <a:lnTo>
                                <a:pt x="61" y="32"/>
                              </a:lnTo>
                              <a:lnTo>
                                <a:pt x="61" y="31"/>
                              </a:lnTo>
                              <a:lnTo>
                                <a:pt x="60" y="30"/>
                              </a:lnTo>
                              <a:lnTo>
                                <a:pt x="60" y="28"/>
                              </a:lnTo>
                              <a:lnTo>
                                <a:pt x="59" y="27"/>
                              </a:lnTo>
                              <a:lnTo>
                                <a:pt x="58" y="25"/>
                              </a:lnTo>
                              <a:lnTo>
                                <a:pt x="56" y="24"/>
                              </a:lnTo>
                              <a:lnTo>
                                <a:pt x="55" y="23"/>
                              </a:lnTo>
                              <a:lnTo>
                                <a:pt x="53" y="21"/>
                              </a:lnTo>
                              <a:lnTo>
                                <a:pt x="52" y="20"/>
                              </a:lnTo>
                              <a:lnTo>
                                <a:pt x="50" y="20"/>
                              </a:lnTo>
                              <a:lnTo>
                                <a:pt x="47" y="19"/>
                              </a:lnTo>
                              <a:lnTo>
                                <a:pt x="45" y="19"/>
                              </a:lnTo>
                              <a:lnTo>
                                <a:pt x="42" y="19"/>
                              </a:lnTo>
                              <a:lnTo>
                                <a:pt x="40" y="19"/>
                              </a:lnTo>
                              <a:lnTo>
                                <a:pt x="38" y="19"/>
                              </a:lnTo>
                              <a:lnTo>
                                <a:pt x="37" y="19"/>
                              </a:lnTo>
                              <a:lnTo>
                                <a:pt x="35" y="20"/>
                              </a:lnTo>
                              <a:lnTo>
                                <a:pt x="33" y="21"/>
                              </a:lnTo>
                              <a:lnTo>
                                <a:pt x="31" y="22"/>
                              </a:lnTo>
                              <a:lnTo>
                                <a:pt x="29" y="24"/>
                              </a:lnTo>
                              <a:lnTo>
                                <a:pt x="27" y="26"/>
                              </a:lnTo>
                              <a:lnTo>
                                <a:pt x="26" y="28"/>
                              </a:lnTo>
                              <a:lnTo>
                                <a:pt x="24" y="30"/>
                              </a:lnTo>
                              <a:lnTo>
                                <a:pt x="23" y="33"/>
                              </a:lnTo>
                              <a:lnTo>
                                <a:pt x="22" y="37"/>
                              </a:lnTo>
                              <a:lnTo>
                                <a:pt x="21" y="41"/>
                              </a:lnTo>
                              <a:lnTo>
                                <a:pt x="20" y="45"/>
                              </a:lnTo>
                              <a:lnTo>
                                <a:pt x="19" y="50"/>
                              </a:lnTo>
                              <a:lnTo>
                                <a:pt x="19" y="55"/>
                              </a:lnTo>
                              <a:lnTo>
                                <a:pt x="19" y="58"/>
                              </a:lnTo>
                              <a:lnTo>
                                <a:pt x="20" y="62"/>
                              </a:lnTo>
                              <a:lnTo>
                                <a:pt x="20" y="65"/>
                              </a:lnTo>
                              <a:lnTo>
                                <a:pt x="21" y="68"/>
                              </a:lnTo>
                              <a:lnTo>
                                <a:pt x="21" y="71"/>
                              </a:lnTo>
                              <a:lnTo>
                                <a:pt x="22" y="74"/>
                              </a:lnTo>
                              <a:lnTo>
                                <a:pt x="23" y="77"/>
                              </a:lnTo>
                              <a:lnTo>
                                <a:pt x="25" y="79"/>
                              </a:lnTo>
                              <a:lnTo>
                                <a:pt x="26" y="82"/>
                              </a:lnTo>
                              <a:lnTo>
                                <a:pt x="28" y="84"/>
                              </a:lnTo>
                              <a:lnTo>
                                <a:pt x="30" y="86"/>
                              </a:lnTo>
                              <a:lnTo>
                                <a:pt x="32" y="87"/>
                              </a:lnTo>
                              <a:lnTo>
                                <a:pt x="34" y="88"/>
                              </a:lnTo>
                              <a:lnTo>
                                <a:pt x="36" y="89"/>
                              </a:lnTo>
                              <a:lnTo>
                                <a:pt x="39" y="90"/>
                              </a:lnTo>
                              <a:lnTo>
                                <a:pt x="42" y="90"/>
                              </a:lnTo>
                              <a:lnTo>
                                <a:pt x="44" y="90"/>
                              </a:lnTo>
                              <a:lnTo>
                                <a:pt x="46" y="90"/>
                              </a:lnTo>
                              <a:lnTo>
                                <a:pt x="48" y="89"/>
                              </a:lnTo>
                              <a:lnTo>
                                <a:pt x="49" y="89"/>
                              </a:lnTo>
                              <a:lnTo>
                                <a:pt x="51" y="88"/>
                              </a:lnTo>
                              <a:lnTo>
                                <a:pt x="53" y="87"/>
                              </a:lnTo>
                              <a:lnTo>
                                <a:pt x="54" y="86"/>
                              </a:lnTo>
                              <a:lnTo>
                                <a:pt x="55" y="85"/>
                              </a:lnTo>
                              <a:lnTo>
                                <a:pt x="57" y="84"/>
                              </a:lnTo>
                              <a:lnTo>
                                <a:pt x="58" y="82"/>
                              </a:lnTo>
                              <a:lnTo>
                                <a:pt x="59" y="81"/>
                              </a:lnTo>
                              <a:lnTo>
                                <a:pt x="60" y="79"/>
                              </a:lnTo>
                              <a:lnTo>
                                <a:pt x="61" y="77"/>
                              </a:lnTo>
                              <a:lnTo>
                                <a:pt x="61" y="75"/>
                              </a:lnTo>
                              <a:lnTo>
                                <a:pt x="62" y="73"/>
                              </a:lnTo>
                              <a:lnTo>
                                <a:pt x="62" y="71"/>
                              </a:lnTo>
                              <a:lnTo>
                                <a:pt x="82" y="71"/>
                              </a:lnTo>
                              <a:lnTo>
                                <a:pt x="81" y="75"/>
                              </a:lnTo>
                              <a:lnTo>
                                <a:pt x="80" y="79"/>
                              </a:lnTo>
                              <a:lnTo>
                                <a:pt x="78" y="82"/>
                              </a:lnTo>
                              <a:lnTo>
                                <a:pt x="77" y="86"/>
                              </a:lnTo>
                              <a:lnTo>
                                <a:pt x="75" y="89"/>
                              </a:lnTo>
                              <a:lnTo>
                                <a:pt x="73" y="93"/>
                              </a:lnTo>
                              <a:lnTo>
                                <a:pt x="71" y="95"/>
                              </a:lnTo>
                              <a:lnTo>
                                <a:pt x="69" y="98"/>
                              </a:lnTo>
                              <a:lnTo>
                                <a:pt x="66" y="101"/>
                              </a:lnTo>
                              <a:lnTo>
                                <a:pt x="63" y="103"/>
                              </a:lnTo>
                              <a:lnTo>
                                <a:pt x="60" y="104"/>
                              </a:lnTo>
                              <a:lnTo>
                                <a:pt x="57" y="106"/>
                              </a:lnTo>
                              <a:lnTo>
                                <a:pt x="53" y="107"/>
                              </a:lnTo>
                              <a:lnTo>
                                <a:pt x="50" y="108"/>
                              </a:lnTo>
                              <a:lnTo>
                                <a:pt x="46" y="109"/>
                              </a:lnTo>
                              <a:lnTo>
                                <a:pt x="42" y="109"/>
                              </a:lnTo>
                              <a:lnTo>
                                <a:pt x="37" y="109"/>
                              </a:lnTo>
                              <a:lnTo>
                                <a:pt x="33" y="108"/>
                              </a:lnTo>
                              <a:lnTo>
                                <a:pt x="29" y="107"/>
                              </a:lnTo>
                              <a:lnTo>
                                <a:pt x="25" y="105"/>
                              </a:lnTo>
                              <a:lnTo>
                                <a:pt x="21" y="103"/>
                              </a:lnTo>
                              <a:lnTo>
                                <a:pt x="18" y="101"/>
                              </a:lnTo>
                              <a:lnTo>
                                <a:pt x="14" y="98"/>
                              </a:lnTo>
                              <a:lnTo>
                                <a:pt x="11" y="95"/>
                              </a:lnTo>
                              <a:lnTo>
                                <a:pt x="9" y="91"/>
                              </a:lnTo>
                              <a:lnTo>
                                <a:pt x="7" y="87"/>
                              </a:lnTo>
                              <a:lnTo>
                                <a:pt x="4" y="83"/>
                              </a:lnTo>
                              <a:lnTo>
                                <a:pt x="3" y="78"/>
                              </a:lnTo>
                              <a:lnTo>
                                <a:pt x="1" y="73"/>
                              </a:lnTo>
                              <a:lnTo>
                                <a:pt x="0" y="67"/>
                              </a:lnTo>
                              <a:lnTo>
                                <a:pt x="0" y="61"/>
                              </a:lnTo>
                              <a:lnTo>
                                <a:pt x="0" y="55"/>
                              </a:lnTo>
                              <a:lnTo>
                                <a:pt x="0" y="48"/>
                              </a:lnTo>
                              <a:lnTo>
                                <a:pt x="0" y="42"/>
                              </a:lnTo>
                              <a:lnTo>
                                <a:pt x="1" y="36"/>
                              </a:lnTo>
                              <a:lnTo>
                                <a:pt x="3" y="30"/>
                              </a:lnTo>
                              <a:lnTo>
                                <a:pt x="5" y="26"/>
                              </a:lnTo>
                              <a:lnTo>
                                <a:pt x="7" y="21"/>
                              </a:lnTo>
                              <a:lnTo>
                                <a:pt x="9" y="17"/>
                              </a:lnTo>
                              <a:lnTo>
                                <a:pt x="12" y="13"/>
                              </a:lnTo>
                              <a:lnTo>
                                <a:pt x="15" y="10"/>
                              </a:lnTo>
                              <a:lnTo>
                                <a:pt x="18" y="8"/>
                              </a:lnTo>
                              <a:lnTo>
                                <a:pt x="22" y="5"/>
                              </a:lnTo>
                              <a:lnTo>
                                <a:pt x="25" y="3"/>
                              </a:lnTo>
                              <a:lnTo>
                                <a:pt x="29" y="2"/>
                              </a:lnTo>
                              <a:lnTo>
                                <a:pt x="33" y="1"/>
                              </a:lnTo>
                              <a:lnTo>
                                <a:pt x="38" y="0"/>
                              </a:lnTo>
                              <a:lnTo>
                                <a:pt x="42" y="0"/>
                              </a:lnTo>
                              <a:lnTo>
                                <a:pt x="47" y="0"/>
                              </a:lnTo>
                              <a:lnTo>
                                <a:pt x="52" y="1"/>
                              </a:lnTo>
                              <a:lnTo>
                                <a:pt x="56" y="2"/>
                              </a:lnTo>
                              <a:lnTo>
                                <a:pt x="60" y="3"/>
                              </a:lnTo>
                              <a:lnTo>
                                <a:pt x="63" y="5"/>
                              </a:lnTo>
                              <a:lnTo>
                                <a:pt x="66" y="7"/>
                              </a:lnTo>
                              <a:lnTo>
                                <a:pt x="69" y="10"/>
                              </a:lnTo>
                              <a:lnTo>
                                <a:pt x="72" y="12"/>
                              </a:lnTo>
                              <a:lnTo>
                                <a:pt x="74" y="15"/>
                              </a:lnTo>
                              <a:lnTo>
                                <a:pt x="76" y="18"/>
                              </a:lnTo>
                              <a:lnTo>
                                <a:pt x="77" y="21"/>
                              </a:lnTo>
                              <a:lnTo>
                                <a:pt x="79" y="24"/>
                              </a:lnTo>
                              <a:lnTo>
                                <a:pt x="80" y="27"/>
                              </a:lnTo>
                              <a:lnTo>
                                <a:pt x="81" y="30"/>
                              </a:lnTo>
                              <a:lnTo>
                                <a:pt x="81" y="33"/>
                              </a:lnTo>
                              <a:lnTo>
                                <a:pt x="82" y="37"/>
                              </a:lnTo>
                              <a:lnTo>
                                <a:pt x="62" y="3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0" name="Freeform 288"/>
                        <a:cNvSpPr>
                          <a:spLocks noEditPoints="1"/>
                        </a:cNvSpPr>
                      </a:nvSpPr>
                      <a:spPr bwMode="auto">
                        <a:xfrm>
                          <a:off x="2274" y="3610"/>
                          <a:ext cx="70" cy="80"/>
                        </a:xfrm>
                        <a:custGeom>
                          <a:avLst/>
                          <a:gdLst>
                            <a:gd name="T0" fmla="*/ 28 w 70"/>
                            <a:gd name="T1" fmla="*/ 79 h 80"/>
                            <a:gd name="T2" fmla="*/ 19 w 70"/>
                            <a:gd name="T3" fmla="*/ 76 h 80"/>
                            <a:gd name="T4" fmla="*/ 11 w 70"/>
                            <a:gd name="T5" fmla="*/ 70 h 80"/>
                            <a:gd name="T6" fmla="*/ 4 w 70"/>
                            <a:gd name="T7" fmla="*/ 61 h 80"/>
                            <a:gd name="T8" fmla="*/ 1 w 70"/>
                            <a:gd name="T9" fmla="*/ 49 h 80"/>
                            <a:gd name="T10" fmla="*/ 0 w 70"/>
                            <a:gd name="T11" fmla="*/ 35 h 80"/>
                            <a:gd name="T12" fmla="*/ 3 w 70"/>
                            <a:gd name="T13" fmla="*/ 22 h 80"/>
                            <a:gd name="T14" fmla="*/ 8 w 70"/>
                            <a:gd name="T15" fmla="*/ 12 h 80"/>
                            <a:gd name="T16" fmla="*/ 16 w 70"/>
                            <a:gd name="T17" fmla="*/ 5 h 80"/>
                            <a:gd name="T18" fmla="*/ 25 w 70"/>
                            <a:gd name="T19" fmla="*/ 1 h 80"/>
                            <a:gd name="T20" fmla="*/ 35 w 70"/>
                            <a:gd name="T21" fmla="*/ 0 h 80"/>
                            <a:gd name="T22" fmla="*/ 45 w 70"/>
                            <a:gd name="T23" fmla="*/ 1 h 80"/>
                            <a:gd name="T24" fmla="*/ 54 w 70"/>
                            <a:gd name="T25" fmla="*/ 5 h 80"/>
                            <a:gd name="T26" fmla="*/ 61 w 70"/>
                            <a:gd name="T27" fmla="*/ 12 h 80"/>
                            <a:gd name="T28" fmla="*/ 67 w 70"/>
                            <a:gd name="T29" fmla="*/ 22 h 80"/>
                            <a:gd name="T30" fmla="*/ 69 w 70"/>
                            <a:gd name="T31" fmla="*/ 35 h 80"/>
                            <a:gd name="T32" fmla="*/ 69 w 70"/>
                            <a:gd name="T33" fmla="*/ 49 h 80"/>
                            <a:gd name="T34" fmla="*/ 65 w 70"/>
                            <a:gd name="T35" fmla="*/ 61 h 80"/>
                            <a:gd name="T36" fmla="*/ 59 w 70"/>
                            <a:gd name="T37" fmla="*/ 70 h 80"/>
                            <a:gd name="T38" fmla="*/ 51 w 70"/>
                            <a:gd name="T39" fmla="*/ 76 h 80"/>
                            <a:gd name="T40" fmla="*/ 42 w 70"/>
                            <a:gd name="T41" fmla="*/ 79 h 80"/>
                            <a:gd name="T42" fmla="*/ 35 w 70"/>
                            <a:gd name="T43" fmla="*/ 16 h 80"/>
                            <a:gd name="T44" fmla="*/ 28 w 70"/>
                            <a:gd name="T45" fmla="*/ 18 h 80"/>
                            <a:gd name="T46" fmla="*/ 24 w 70"/>
                            <a:gd name="T47" fmla="*/ 21 h 80"/>
                            <a:gd name="T48" fmla="*/ 21 w 70"/>
                            <a:gd name="T49" fmla="*/ 26 h 80"/>
                            <a:gd name="T50" fmla="*/ 19 w 70"/>
                            <a:gd name="T51" fmla="*/ 32 h 80"/>
                            <a:gd name="T52" fmla="*/ 19 w 70"/>
                            <a:gd name="T53" fmla="*/ 38 h 80"/>
                            <a:gd name="T54" fmla="*/ 19 w 70"/>
                            <a:gd name="T55" fmla="*/ 44 h 80"/>
                            <a:gd name="T56" fmla="*/ 20 w 70"/>
                            <a:gd name="T57" fmla="*/ 49 h 80"/>
                            <a:gd name="T58" fmla="*/ 22 w 70"/>
                            <a:gd name="T59" fmla="*/ 55 h 80"/>
                            <a:gd name="T60" fmla="*/ 25 w 70"/>
                            <a:gd name="T61" fmla="*/ 60 h 80"/>
                            <a:gd name="T62" fmla="*/ 30 w 70"/>
                            <a:gd name="T63" fmla="*/ 63 h 80"/>
                            <a:gd name="T64" fmla="*/ 37 w 70"/>
                            <a:gd name="T65" fmla="*/ 63 h 80"/>
                            <a:gd name="T66" fmla="*/ 43 w 70"/>
                            <a:gd name="T67" fmla="*/ 61 h 80"/>
                            <a:gd name="T68" fmla="*/ 47 w 70"/>
                            <a:gd name="T69" fmla="*/ 57 h 80"/>
                            <a:gd name="T70" fmla="*/ 50 w 70"/>
                            <a:gd name="T71" fmla="*/ 51 h 80"/>
                            <a:gd name="T72" fmla="*/ 51 w 70"/>
                            <a:gd name="T73" fmla="*/ 45 h 80"/>
                            <a:gd name="T74" fmla="*/ 51 w 70"/>
                            <a:gd name="T75" fmla="*/ 40 h 80"/>
                            <a:gd name="T76" fmla="*/ 51 w 70"/>
                            <a:gd name="T77" fmla="*/ 34 h 80"/>
                            <a:gd name="T78" fmla="*/ 50 w 70"/>
                            <a:gd name="T79" fmla="*/ 28 h 80"/>
                            <a:gd name="T80" fmla="*/ 47 w 70"/>
                            <a:gd name="T81" fmla="*/ 23 h 80"/>
                            <a:gd name="T82" fmla="*/ 43 w 70"/>
                            <a:gd name="T83" fmla="*/ 19 h 80"/>
                            <a:gd name="T84" fmla="*/ 37 w 70"/>
                            <a:gd name="T85" fmla="*/ 16 h 8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0"/>
                            <a:gd name="T131" fmla="*/ 70 w 70"/>
                            <a:gd name="T132" fmla="*/ 80 h 8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0">
                              <a:moveTo>
                                <a:pt x="35" y="80"/>
                              </a:moveTo>
                              <a:lnTo>
                                <a:pt x="31" y="80"/>
                              </a:lnTo>
                              <a:lnTo>
                                <a:pt x="28" y="79"/>
                              </a:lnTo>
                              <a:lnTo>
                                <a:pt x="25" y="79"/>
                              </a:lnTo>
                              <a:lnTo>
                                <a:pt x="22" y="78"/>
                              </a:lnTo>
                              <a:lnTo>
                                <a:pt x="19" y="76"/>
                              </a:lnTo>
                              <a:lnTo>
                                <a:pt x="16" y="75"/>
                              </a:lnTo>
                              <a:lnTo>
                                <a:pt x="13" y="73"/>
                              </a:lnTo>
                              <a:lnTo>
                                <a:pt x="11" y="70"/>
                              </a:lnTo>
                              <a:lnTo>
                                <a:pt x="8" y="68"/>
                              </a:lnTo>
                              <a:lnTo>
                                <a:pt x="6" y="65"/>
                              </a:lnTo>
                              <a:lnTo>
                                <a:pt x="4" y="61"/>
                              </a:lnTo>
                              <a:lnTo>
                                <a:pt x="3" y="58"/>
                              </a:lnTo>
                              <a:lnTo>
                                <a:pt x="2" y="54"/>
                              </a:lnTo>
                              <a:lnTo>
                                <a:pt x="1" y="49"/>
                              </a:lnTo>
                              <a:lnTo>
                                <a:pt x="0" y="45"/>
                              </a:lnTo>
                              <a:lnTo>
                                <a:pt x="0" y="40"/>
                              </a:lnTo>
                              <a:lnTo>
                                <a:pt x="0" y="35"/>
                              </a:lnTo>
                              <a:lnTo>
                                <a:pt x="1" y="30"/>
                              </a:lnTo>
                              <a:lnTo>
                                <a:pt x="2" y="26"/>
                              </a:lnTo>
                              <a:lnTo>
                                <a:pt x="3" y="22"/>
                              </a:lnTo>
                              <a:lnTo>
                                <a:pt x="4" y="18"/>
                              </a:lnTo>
                              <a:lnTo>
                                <a:pt x="6" y="15"/>
                              </a:lnTo>
                              <a:lnTo>
                                <a:pt x="8" y="12"/>
                              </a:lnTo>
                              <a:lnTo>
                                <a:pt x="11" y="9"/>
                              </a:lnTo>
                              <a:lnTo>
                                <a:pt x="13" y="7"/>
                              </a:lnTo>
                              <a:lnTo>
                                <a:pt x="16" y="5"/>
                              </a:lnTo>
                              <a:lnTo>
                                <a:pt x="19" y="3"/>
                              </a:lnTo>
                              <a:lnTo>
                                <a:pt x="22" y="2"/>
                              </a:lnTo>
                              <a:lnTo>
                                <a:pt x="25" y="1"/>
                              </a:lnTo>
                              <a:lnTo>
                                <a:pt x="28" y="0"/>
                              </a:lnTo>
                              <a:lnTo>
                                <a:pt x="31" y="0"/>
                              </a:lnTo>
                              <a:lnTo>
                                <a:pt x="35" y="0"/>
                              </a:lnTo>
                              <a:lnTo>
                                <a:pt x="38" y="0"/>
                              </a:lnTo>
                              <a:lnTo>
                                <a:pt x="42" y="0"/>
                              </a:lnTo>
                              <a:lnTo>
                                <a:pt x="45" y="1"/>
                              </a:lnTo>
                              <a:lnTo>
                                <a:pt x="48" y="2"/>
                              </a:lnTo>
                              <a:lnTo>
                                <a:pt x="51" y="3"/>
                              </a:lnTo>
                              <a:lnTo>
                                <a:pt x="54" y="5"/>
                              </a:lnTo>
                              <a:lnTo>
                                <a:pt x="57" y="7"/>
                              </a:lnTo>
                              <a:lnTo>
                                <a:pt x="59" y="9"/>
                              </a:lnTo>
                              <a:lnTo>
                                <a:pt x="61" y="12"/>
                              </a:lnTo>
                              <a:lnTo>
                                <a:pt x="64" y="15"/>
                              </a:lnTo>
                              <a:lnTo>
                                <a:pt x="65" y="18"/>
                              </a:lnTo>
                              <a:lnTo>
                                <a:pt x="67" y="22"/>
                              </a:lnTo>
                              <a:lnTo>
                                <a:pt x="68" y="26"/>
                              </a:lnTo>
                              <a:lnTo>
                                <a:pt x="69" y="30"/>
                              </a:lnTo>
                              <a:lnTo>
                                <a:pt x="69" y="35"/>
                              </a:lnTo>
                              <a:lnTo>
                                <a:pt x="70" y="40"/>
                              </a:lnTo>
                              <a:lnTo>
                                <a:pt x="69" y="45"/>
                              </a:lnTo>
                              <a:lnTo>
                                <a:pt x="69" y="49"/>
                              </a:lnTo>
                              <a:lnTo>
                                <a:pt x="68" y="54"/>
                              </a:lnTo>
                              <a:lnTo>
                                <a:pt x="67" y="58"/>
                              </a:lnTo>
                              <a:lnTo>
                                <a:pt x="65" y="61"/>
                              </a:lnTo>
                              <a:lnTo>
                                <a:pt x="64" y="65"/>
                              </a:lnTo>
                              <a:lnTo>
                                <a:pt x="61" y="68"/>
                              </a:lnTo>
                              <a:lnTo>
                                <a:pt x="59" y="70"/>
                              </a:lnTo>
                              <a:lnTo>
                                <a:pt x="57" y="73"/>
                              </a:lnTo>
                              <a:lnTo>
                                <a:pt x="54" y="75"/>
                              </a:lnTo>
                              <a:lnTo>
                                <a:pt x="51" y="76"/>
                              </a:lnTo>
                              <a:lnTo>
                                <a:pt x="48" y="78"/>
                              </a:lnTo>
                              <a:lnTo>
                                <a:pt x="45" y="79"/>
                              </a:lnTo>
                              <a:lnTo>
                                <a:pt x="42" y="79"/>
                              </a:lnTo>
                              <a:lnTo>
                                <a:pt x="38" y="80"/>
                              </a:lnTo>
                              <a:lnTo>
                                <a:pt x="35" y="80"/>
                              </a:lnTo>
                              <a:close/>
                              <a:moveTo>
                                <a:pt x="35" y="16"/>
                              </a:moveTo>
                              <a:lnTo>
                                <a:pt x="32" y="16"/>
                              </a:lnTo>
                              <a:lnTo>
                                <a:pt x="30" y="17"/>
                              </a:lnTo>
                              <a:lnTo>
                                <a:pt x="28" y="18"/>
                              </a:lnTo>
                              <a:lnTo>
                                <a:pt x="26" y="19"/>
                              </a:lnTo>
                              <a:lnTo>
                                <a:pt x="25" y="20"/>
                              </a:lnTo>
                              <a:lnTo>
                                <a:pt x="24" y="21"/>
                              </a:lnTo>
                              <a:lnTo>
                                <a:pt x="23" y="23"/>
                              </a:lnTo>
                              <a:lnTo>
                                <a:pt x="22" y="24"/>
                              </a:lnTo>
                              <a:lnTo>
                                <a:pt x="21" y="26"/>
                              </a:lnTo>
                              <a:lnTo>
                                <a:pt x="20" y="28"/>
                              </a:lnTo>
                              <a:lnTo>
                                <a:pt x="20" y="30"/>
                              </a:lnTo>
                              <a:lnTo>
                                <a:pt x="19" y="32"/>
                              </a:lnTo>
                              <a:lnTo>
                                <a:pt x="19" y="34"/>
                              </a:lnTo>
                              <a:lnTo>
                                <a:pt x="19" y="36"/>
                              </a:lnTo>
                              <a:lnTo>
                                <a:pt x="19" y="38"/>
                              </a:lnTo>
                              <a:lnTo>
                                <a:pt x="19" y="40"/>
                              </a:lnTo>
                              <a:lnTo>
                                <a:pt x="19" y="42"/>
                              </a:lnTo>
                              <a:lnTo>
                                <a:pt x="19" y="44"/>
                              </a:lnTo>
                              <a:lnTo>
                                <a:pt x="19" y="45"/>
                              </a:lnTo>
                              <a:lnTo>
                                <a:pt x="19" y="47"/>
                              </a:lnTo>
                              <a:lnTo>
                                <a:pt x="20" y="49"/>
                              </a:lnTo>
                              <a:lnTo>
                                <a:pt x="20" y="51"/>
                              </a:lnTo>
                              <a:lnTo>
                                <a:pt x="21" y="53"/>
                              </a:lnTo>
                              <a:lnTo>
                                <a:pt x="22" y="55"/>
                              </a:lnTo>
                              <a:lnTo>
                                <a:pt x="23" y="57"/>
                              </a:lnTo>
                              <a:lnTo>
                                <a:pt x="24" y="58"/>
                              </a:lnTo>
                              <a:lnTo>
                                <a:pt x="25" y="60"/>
                              </a:lnTo>
                              <a:lnTo>
                                <a:pt x="26" y="61"/>
                              </a:lnTo>
                              <a:lnTo>
                                <a:pt x="28" y="62"/>
                              </a:lnTo>
                              <a:lnTo>
                                <a:pt x="30" y="63"/>
                              </a:lnTo>
                              <a:lnTo>
                                <a:pt x="32" y="63"/>
                              </a:lnTo>
                              <a:lnTo>
                                <a:pt x="35" y="63"/>
                              </a:lnTo>
                              <a:lnTo>
                                <a:pt x="37" y="63"/>
                              </a:lnTo>
                              <a:lnTo>
                                <a:pt x="39" y="63"/>
                              </a:lnTo>
                              <a:lnTo>
                                <a:pt x="41" y="62"/>
                              </a:lnTo>
                              <a:lnTo>
                                <a:pt x="43" y="61"/>
                              </a:lnTo>
                              <a:lnTo>
                                <a:pt x="45" y="60"/>
                              </a:lnTo>
                              <a:lnTo>
                                <a:pt x="46" y="58"/>
                              </a:lnTo>
                              <a:lnTo>
                                <a:pt x="47" y="57"/>
                              </a:lnTo>
                              <a:lnTo>
                                <a:pt x="48" y="55"/>
                              </a:lnTo>
                              <a:lnTo>
                                <a:pt x="49" y="53"/>
                              </a:lnTo>
                              <a:lnTo>
                                <a:pt x="50" y="51"/>
                              </a:lnTo>
                              <a:lnTo>
                                <a:pt x="50" y="49"/>
                              </a:lnTo>
                              <a:lnTo>
                                <a:pt x="51" y="47"/>
                              </a:lnTo>
                              <a:lnTo>
                                <a:pt x="51" y="45"/>
                              </a:lnTo>
                              <a:lnTo>
                                <a:pt x="51" y="44"/>
                              </a:lnTo>
                              <a:lnTo>
                                <a:pt x="51" y="42"/>
                              </a:lnTo>
                              <a:lnTo>
                                <a:pt x="51" y="40"/>
                              </a:lnTo>
                              <a:lnTo>
                                <a:pt x="51" y="38"/>
                              </a:lnTo>
                              <a:lnTo>
                                <a:pt x="51" y="36"/>
                              </a:lnTo>
                              <a:lnTo>
                                <a:pt x="51" y="34"/>
                              </a:lnTo>
                              <a:lnTo>
                                <a:pt x="51" y="32"/>
                              </a:lnTo>
                              <a:lnTo>
                                <a:pt x="50" y="30"/>
                              </a:lnTo>
                              <a:lnTo>
                                <a:pt x="50" y="28"/>
                              </a:lnTo>
                              <a:lnTo>
                                <a:pt x="49" y="26"/>
                              </a:lnTo>
                              <a:lnTo>
                                <a:pt x="48" y="24"/>
                              </a:lnTo>
                              <a:lnTo>
                                <a:pt x="47" y="23"/>
                              </a:lnTo>
                              <a:lnTo>
                                <a:pt x="46" y="21"/>
                              </a:lnTo>
                              <a:lnTo>
                                <a:pt x="45" y="20"/>
                              </a:lnTo>
                              <a:lnTo>
                                <a:pt x="43" y="19"/>
                              </a:lnTo>
                              <a:lnTo>
                                <a:pt x="41" y="18"/>
                              </a:lnTo>
                              <a:lnTo>
                                <a:pt x="39" y="17"/>
                              </a:lnTo>
                              <a:lnTo>
                                <a:pt x="37" y="16"/>
                              </a:lnTo>
                              <a:lnTo>
                                <a:pt x="35" y="16"/>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1" name="Freeform 289"/>
                        <a:cNvSpPr>
                          <a:spLocks/>
                        </a:cNvSpPr>
                      </a:nvSpPr>
                      <a:spPr bwMode="auto">
                        <a:xfrm>
                          <a:off x="2356" y="3610"/>
                          <a:ext cx="62" cy="78"/>
                        </a:xfrm>
                        <a:custGeom>
                          <a:avLst/>
                          <a:gdLst>
                            <a:gd name="T0" fmla="*/ 44 w 62"/>
                            <a:gd name="T1" fmla="*/ 78 h 78"/>
                            <a:gd name="T2" fmla="*/ 44 w 62"/>
                            <a:gd name="T3" fmla="*/ 30 h 78"/>
                            <a:gd name="T4" fmla="*/ 44 w 62"/>
                            <a:gd name="T5" fmla="*/ 28 h 78"/>
                            <a:gd name="T6" fmla="*/ 44 w 62"/>
                            <a:gd name="T7" fmla="*/ 26 h 78"/>
                            <a:gd name="T8" fmla="*/ 43 w 62"/>
                            <a:gd name="T9" fmla="*/ 23 h 78"/>
                            <a:gd name="T10" fmla="*/ 42 w 62"/>
                            <a:gd name="T11" fmla="*/ 21 h 78"/>
                            <a:gd name="T12" fmla="*/ 40 w 62"/>
                            <a:gd name="T13" fmla="*/ 19 h 78"/>
                            <a:gd name="T14" fmla="*/ 38 w 62"/>
                            <a:gd name="T15" fmla="*/ 17 h 78"/>
                            <a:gd name="T16" fmla="*/ 34 w 62"/>
                            <a:gd name="T17" fmla="*/ 16 h 78"/>
                            <a:gd name="T18" fmla="*/ 31 w 62"/>
                            <a:gd name="T19" fmla="*/ 16 h 78"/>
                            <a:gd name="T20" fmla="*/ 28 w 62"/>
                            <a:gd name="T21" fmla="*/ 17 h 78"/>
                            <a:gd name="T22" fmla="*/ 26 w 62"/>
                            <a:gd name="T23" fmla="*/ 18 h 78"/>
                            <a:gd name="T24" fmla="*/ 23 w 62"/>
                            <a:gd name="T25" fmla="*/ 20 h 78"/>
                            <a:gd name="T26" fmla="*/ 22 w 62"/>
                            <a:gd name="T27" fmla="*/ 22 h 78"/>
                            <a:gd name="T28" fmla="*/ 20 w 62"/>
                            <a:gd name="T29" fmla="*/ 25 h 78"/>
                            <a:gd name="T30" fmla="*/ 19 w 62"/>
                            <a:gd name="T31" fmla="*/ 28 h 78"/>
                            <a:gd name="T32" fmla="*/ 18 w 62"/>
                            <a:gd name="T33" fmla="*/ 32 h 78"/>
                            <a:gd name="T34" fmla="*/ 18 w 62"/>
                            <a:gd name="T35" fmla="*/ 78 h 78"/>
                            <a:gd name="T36" fmla="*/ 0 w 62"/>
                            <a:gd name="T37" fmla="*/ 2 h 78"/>
                            <a:gd name="T38" fmla="*/ 18 w 62"/>
                            <a:gd name="T39" fmla="*/ 13 h 78"/>
                            <a:gd name="T40" fmla="*/ 18 w 62"/>
                            <a:gd name="T41" fmla="*/ 12 h 78"/>
                            <a:gd name="T42" fmla="*/ 19 w 62"/>
                            <a:gd name="T43" fmla="*/ 10 h 78"/>
                            <a:gd name="T44" fmla="*/ 21 w 62"/>
                            <a:gd name="T45" fmla="*/ 8 h 78"/>
                            <a:gd name="T46" fmla="*/ 23 w 62"/>
                            <a:gd name="T47" fmla="*/ 5 h 78"/>
                            <a:gd name="T48" fmla="*/ 25 w 62"/>
                            <a:gd name="T49" fmla="*/ 3 h 78"/>
                            <a:gd name="T50" fmla="*/ 28 w 62"/>
                            <a:gd name="T51" fmla="*/ 2 h 78"/>
                            <a:gd name="T52" fmla="*/ 32 w 62"/>
                            <a:gd name="T53" fmla="*/ 0 h 78"/>
                            <a:gd name="T54" fmla="*/ 36 w 62"/>
                            <a:gd name="T55" fmla="*/ 0 h 78"/>
                            <a:gd name="T56" fmla="*/ 41 w 62"/>
                            <a:gd name="T57" fmla="*/ 0 h 78"/>
                            <a:gd name="T58" fmla="*/ 45 w 62"/>
                            <a:gd name="T59" fmla="*/ 0 h 78"/>
                            <a:gd name="T60" fmla="*/ 50 w 62"/>
                            <a:gd name="T61" fmla="*/ 2 h 78"/>
                            <a:gd name="T62" fmla="*/ 54 w 62"/>
                            <a:gd name="T63" fmla="*/ 4 h 78"/>
                            <a:gd name="T64" fmla="*/ 57 w 62"/>
                            <a:gd name="T65" fmla="*/ 8 h 78"/>
                            <a:gd name="T66" fmla="*/ 59 w 62"/>
                            <a:gd name="T67" fmla="*/ 11 h 78"/>
                            <a:gd name="T68" fmla="*/ 61 w 62"/>
                            <a:gd name="T69" fmla="*/ 16 h 78"/>
                            <a:gd name="T70" fmla="*/ 62 w 62"/>
                            <a:gd name="T71" fmla="*/ 22 h 78"/>
                            <a:gd name="T72" fmla="*/ 62 w 62"/>
                            <a:gd name="T73" fmla="*/ 78 h 7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8"/>
                            <a:gd name="T113" fmla="*/ 62 w 62"/>
                            <a:gd name="T114" fmla="*/ 78 h 78"/>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8">
                              <a:moveTo>
                                <a:pt x="62" y="78"/>
                              </a:moveTo>
                              <a:lnTo>
                                <a:pt x="44" y="78"/>
                              </a:lnTo>
                              <a:lnTo>
                                <a:pt x="44" y="32"/>
                              </a:lnTo>
                              <a:lnTo>
                                <a:pt x="44" y="30"/>
                              </a:lnTo>
                              <a:lnTo>
                                <a:pt x="44" y="29"/>
                              </a:lnTo>
                              <a:lnTo>
                                <a:pt x="44" y="28"/>
                              </a:lnTo>
                              <a:lnTo>
                                <a:pt x="44" y="27"/>
                              </a:lnTo>
                              <a:lnTo>
                                <a:pt x="44" y="26"/>
                              </a:lnTo>
                              <a:lnTo>
                                <a:pt x="43" y="24"/>
                              </a:lnTo>
                              <a:lnTo>
                                <a:pt x="43" y="23"/>
                              </a:lnTo>
                              <a:lnTo>
                                <a:pt x="43" y="22"/>
                              </a:lnTo>
                              <a:lnTo>
                                <a:pt x="42" y="21"/>
                              </a:lnTo>
                              <a:lnTo>
                                <a:pt x="41" y="20"/>
                              </a:lnTo>
                              <a:lnTo>
                                <a:pt x="40" y="19"/>
                              </a:lnTo>
                              <a:lnTo>
                                <a:pt x="39" y="18"/>
                              </a:lnTo>
                              <a:lnTo>
                                <a:pt x="38" y="17"/>
                              </a:lnTo>
                              <a:lnTo>
                                <a:pt x="36" y="17"/>
                              </a:lnTo>
                              <a:lnTo>
                                <a:pt x="34" y="16"/>
                              </a:lnTo>
                              <a:lnTo>
                                <a:pt x="32" y="16"/>
                              </a:lnTo>
                              <a:lnTo>
                                <a:pt x="31" y="16"/>
                              </a:lnTo>
                              <a:lnTo>
                                <a:pt x="30" y="17"/>
                              </a:lnTo>
                              <a:lnTo>
                                <a:pt x="28" y="17"/>
                              </a:lnTo>
                              <a:lnTo>
                                <a:pt x="27" y="18"/>
                              </a:lnTo>
                              <a:lnTo>
                                <a:pt x="26" y="18"/>
                              </a:lnTo>
                              <a:lnTo>
                                <a:pt x="24" y="19"/>
                              </a:lnTo>
                              <a:lnTo>
                                <a:pt x="23" y="20"/>
                              </a:lnTo>
                              <a:lnTo>
                                <a:pt x="22" y="21"/>
                              </a:lnTo>
                              <a:lnTo>
                                <a:pt x="22" y="22"/>
                              </a:lnTo>
                              <a:lnTo>
                                <a:pt x="21" y="23"/>
                              </a:lnTo>
                              <a:lnTo>
                                <a:pt x="20" y="25"/>
                              </a:lnTo>
                              <a:lnTo>
                                <a:pt x="19" y="26"/>
                              </a:lnTo>
                              <a:lnTo>
                                <a:pt x="19" y="28"/>
                              </a:lnTo>
                              <a:lnTo>
                                <a:pt x="19" y="30"/>
                              </a:lnTo>
                              <a:lnTo>
                                <a:pt x="18" y="32"/>
                              </a:lnTo>
                              <a:lnTo>
                                <a:pt x="18" y="34"/>
                              </a:lnTo>
                              <a:lnTo>
                                <a:pt x="18" y="78"/>
                              </a:lnTo>
                              <a:lnTo>
                                <a:pt x="0" y="78"/>
                              </a:lnTo>
                              <a:lnTo>
                                <a:pt x="0" y="2"/>
                              </a:lnTo>
                              <a:lnTo>
                                <a:pt x="18" y="2"/>
                              </a:lnTo>
                              <a:lnTo>
                                <a:pt x="18" y="13"/>
                              </a:lnTo>
                              <a:lnTo>
                                <a:pt x="18" y="12"/>
                              </a:lnTo>
                              <a:lnTo>
                                <a:pt x="19" y="11"/>
                              </a:lnTo>
                              <a:lnTo>
                                <a:pt x="19" y="10"/>
                              </a:lnTo>
                              <a:lnTo>
                                <a:pt x="20" y="9"/>
                              </a:lnTo>
                              <a:lnTo>
                                <a:pt x="21" y="8"/>
                              </a:lnTo>
                              <a:lnTo>
                                <a:pt x="22" y="7"/>
                              </a:lnTo>
                              <a:lnTo>
                                <a:pt x="23" y="5"/>
                              </a:lnTo>
                              <a:lnTo>
                                <a:pt x="24" y="4"/>
                              </a:lnTo>
                              <a:lnTo>
                                <a:pt x="25" y="3"/>
                              </a:lnTo>
                              <a:lnTo>
                                <a:pt x="27" y="2"/>
                              </a:lnTo>
                              <a:lnTo>
                                <a:pt x="28" y="2"/>
                              </a:lnTo>
                              <a:lnTo>
                                <a:pt x="30" y="1"/>
                              </a:lnTo>
                              <a:lnTo>
                                <a:pt x="32" y="0"/>
                              </a:lnTo>
                              <a:lnTo>
                                <a:pt x="34" y="0"/>
                              </a:lnTo>
                              <a:lnTo>
                                <a:pt x="36" y="0"/>
                              </a:lnTo>
                              <a:lnTo>
                                <a:pt x="38" y="0"/>
                              </a:lnTo>
                              <a:lnTo>
                                <a:pt x="41" y="0"/>
                              </a:lnTo>
                              <a:lnTo>
                                <a:pt x="43" y="0"/>
                              </a:lnTo>
                              <a:lnTo>
                                <a:pt x="45" y="0"/>
                              </a:lnTo>
                              <a:lnTo>
                                <a:pt x="48" y="1"/>
                              </a:lnTo>
                              <a:lnTo>
                                <a:pt x="50" y="2"/>
                              </a:lnTo>
                              <a:lnTo>
                                <a:pt x="52" y="3"/>
                              </a:lnTo>
                              <a:lnTo>
                                <a:pt x="54" y="4"/>
                              </a:lnTo>
                              <a:lnTo>
                                <a:pt x="55" y="6"/>
                              </a:lnTo>
                              <a:lnTo>
                                <a:pt x="57" y="8"/>
                              </a:lnTo>
                              <a:lnTo>
                                <a:pt x="58" y="9"/>
                              </a:lnTo>
                              <a:lnTo>
                                <a:pt x="59" y="11"/>
                              </a:lnTo>
                              <a:lnTo>
                                <a:pt x="60" y="14"/>
                              </a:lnTo>
                              <a:lnTo>
                                <a:pt x="61" y="16"/>
                              </a:lnTo>
                              <a:lnTo>
                                <a:pt x="62" y="19"/>
                              </a:lnTo>
                              <a:lnTo>
                                <a:pt x="62" y="22"/>
                              </a:lnTo>
                              <a:lnTo>
                                <a:pt x="62" y="25"/>
                              </a:lnTo>
                              <a:lnTo>
                                <a:pt x="62" y="7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2" name="Freeform 290"/>
                        <a:cNvSpPr>
                          <a:spLocks/>
                        </a:cNvSpPr>
                      </a:nvSpPr>
                      <a:spPr bwMode="auto">
                        <a:xfrm>
                          <a:off x="2428" y="3590"/>
                          <a:ext cx="38" cy="99"/>
                        </a:xfrm>
                        <a:custGeom>
                          <a:avLst/>
                          <a:gdLst>
                            <a:gd name="T0" fmla="*/ 38 w 38"/>
                            <a:gd name="T1" fmla="*/ 22 h 99"/>
                            <a:gd name="T2" fmla="*/ 27 w 38"/>
                            <a:gd name="T3" fmla="*/ 36 h 99"/>
                            <a:gd name="T4" fmla="*/ 27 w 38"/>
                            <a:gd name="T5" fmla="*/ 78 h 99"/>
                            <a:gd name="T6" fmla="*/ 27 w 38"/>
                            <a:gd name="T7" fmla="*/ 80 h 99"/>
                            <a:gd name="T8" fmla="*/ 27 w 38"/>
                            <a:gd name="T9" fmla="*/ 81 h 99"/>
                            <a:gd name="T10" fmla="*/ 28 w 38"/>
                            <a:gd name="T11" fmla="*/ 82 h 99"/>
                            <a:gd name="T12" fmla="*/ 28 w 38"/>
                            <a:gd name="T13" fmla="*/ 83 h 99"/>
                            <a:gd name="T14" fmla="*/ 29 w 38"/>
                            <a:gd name="T15" fmla="*/ 83 h 99"/>
                            <a:gd name="T16" fmla="*/ 31 w 38"/>
                            <a:gd name="T17" fmla="*/ 83 h 99"/>
                            <a:gd name="T18" fmla="*/ 33 w 38"/>
                            <a:gd name="T19" fmla="*/ 84 h 99"/>
                            <a:gd name="T20" fmla="*/ 35 w 38"/>
                            <a:gd name="T21" fmla="*/ 84 h 99"/>
                            <a:gd name="T22" fmla="*/ 35 w 38"/>
                            <a:gd name="T23" fmla="*/ 84 h 99"/>
                            <a:gd name="T24" fmla="*/ 35 w 38"/>
                            <a:gd name="T25" fmla="*/ 84 h 99"/>
                            <a:gd name="T26" fmla="*/ 36 w 38"/>
                            <a:gd name="T27" fmla="*/ 84 h 99"/>
                            <a:gd name="T28" fmla="*/ 36 w 38"/>
                            <a:gd name="T29" fmla="*/ 84 h 99"/>
                            <a:gd name="T30" fmla="*/ 37 w 38"/>
                            <a:gd name="T31" fmla="*/ 83 h 99"/>
                            <a:gd name="T32" fmla="*/ 37 w 38"/>
                            <a:gd name="T33" fmla="*/ 83 h 99"/>
                            <a:gd name="T34" fmla="*/ 38 w 38"/>
                            <a:gd name="T35" fmla="*/ 83 h 99"/>
                            <a:gd name="T36" fmla="*/ 38 w 38"/>
                            <a:gd name="T37" fmla="*/ 99 h 99"/>
                            <a:gd name="T38" fmla="*/ 37 w 38"/>
                            <a:gd name="T39" fmla="*/ 99 h 99"/>
                            <a:gd name="T40" fmla="*/ 36 w 38"/>
                            <a:gd name="T41" fmla="*/ 99 h 99"/>
                            <a:gd name="T42" fmla="*/ 35 w 38"/>
                            <a:gd name="T43" fmla="*/ 99 h 99"/>
                            <a:gd name="T44" fmla="*/ 34 w 38"/>
                            <a:gd name="T45" fmla="*/ 99 h 99"/>
                            <a:gd name="T46" fmla="*/ 33 w 38"/>
                            <a:gd name="T47" fmla="*/ 99 h 99"/>
                            <a:gd name="T48" fmla="*/ 32 w 38"/>
                            <a:gd name="T49" fmla="*/ 99 h 99"/>
                            <a:gd name="T50" fmla="*/ 31 w 38"/>
                            <a:gd name="T51" fmla="*/ 99 h 99"/>
                            <a:gd name="T52" fmla="*/ 30 w 38"/>
                            <a:gd name="T53" fmla="*/ 99 h 99"/>
                            <a:gd name="T54" fmla="*/ 24 w 38"/>
                            <a:gd name="T55" fmla="*/ 99 h 99"/>
                            <a:gd name="T56" fmla="*/ 20 w 38"/>
                            <a:gd name="T57" fmla="*/ 98 h 99"/>
                            <a:gd name="T58" fmla="*/ 16 w 38"/>
                            <a:gd name="T59" fmla="*/ 97 h 99"/>
                            <a:gd name="T60" fmla="*/ 13 w 38"/>
                            <a:gd name="T61" fmla="*/ 95 h 99"/>
                            <a:gd name="T62" fmla="*/ 11 w 38"/>
                            <a:gd name="T63" fmla="*/ 93 h 99"/>
                            <a:gd name="T64" fmla="*/ 10 w 38"/>
                            <a:gd name="T65" fmla="*/ 91 h 99"/>
                            <a:gd name="T66" fmla="*/ 9 w 38"/>
                            <a:gd name="T67" fmla="*/ 88 h 99"/>
                            <a:gd name="T68" fmla="*/ 9 w 38"/>
                            <a:gd name="T69" fmla="*/ 84 h 99"/>
                            <a:gd name="T70" fmla="*/ 9 w 38"/>
                            <a:gd name="T71" fmla="*/ 36 h 99"/>
                            <a:gd name="T72" fmla="*/ 0 w 38"/>
                            <a:gd name="T73" fmla="*/ 22 h 99"/>
                            <a:gd name="T74" fmla="*/ 9 w 38"/>
                            <a:gd name="T75" fmla="*/ 0 h 99"/>
                            <a:gd name="T76" fmla="*/ 27 w 38"/>
                            <a:gd name="T77" fmla="*/ 22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2"/>
                              </a:moveTo>
                              <a:lnTo>
                                <a:pt x="38" y="22"/>
                              </a:lnTo>
                              <a:lnTo>
                                <a:pt x="38" y="36"/>
                              </a:lnTo>
                              <a:lnTo>
                                <a:pt x="27" y="36"/>
                              </a:lnTo>
                              <a:lnTo>
                                <a:pt x="27" y="78"/>
                              </a:lnTo>
                              <a:lnTo>
                                <a:pt x="27" y="79"/>
                              </a:lnTo>
                              <a:lnTo>
                                <a:pt x="27" y="80"/>
                              </a:lnTo>
                              <a:lnTo>
                                <a:pt x="27" y="81"/>
                              </a:lnTo>
                              <a:lnTo>
                                <a:pt x="28" y="82"/>
                              </a:lnTo>
                              <a:lnTo>
                                <a:pt x="28" y="83"/>
                              </a:lnTo>
                              <a:lnTo>
                                <a:pt x="29" y="83"/>
                              </a:lnTo>
                              <a:lnTo>
                                <a:pt x="30" y="83"/>
                              </a:lnTo>
                              <a:lnTo>
                                <a:pt x="31" y="83"/>
                              </a:lnTo>
                              <a:lnTo>
                                <a:pt x="32" y="84"/>
                              </a:lnTo>
                              <a:lnTo>
                                <a:pt x="33" y="84"/>
                              </a:lnTo>
                              <a:lnTo>
                                <a:pt x="34" y="84"/>
                              </a:lnTo>
                              <a:lnTo>
                                <a:pt x="35" y="84"/>
                              </a:lnTo>
                              <a:lnTo>
                                <a:pt x="36" y="84"/>
                              </a:lnTo>
                              <a:lnTo>
                                <a:pt x="37" y="84"/>
                              </a:lnTo>
                              <a:lnTo>
                                <a:pt x="37" y="83"/>
                              </a:lnTo>
                              <a:lnTo>
                                <a:pt x="38" y="83"/>
                              </a:lnTo>
                              <a:lnTo>
                                <a:pt x="38" y="99"/>
                              </a:lnTo>
                              <a:lnTo>
                                <a:pt x="37" y="99"/>
                              </a:lnTo>
                              <a:lnTo>
                                <a:pt x="36" y="99"/>
                              </a:lnTo>
                              <a:lnTo>
                                <a:pt x="35" y="99"/>
                              </a:lnTo>
                              <a:lnTo>
                                <a:pt x="34" y="99"/>
                              </a:lnTo>
                              <a:lnTo>
                                <a:pt x="33" y="99"/>
                              </a:lnTo>
                              <a:lnTo>
                                <a:pt x="32" y="99"/>
                              </a:lnTo>
                              <a:lnTo>
                                <a:pt x="31" y="99"/>
                              </a:lnTo>
                              <a:lnTo>
                                <a:pt x="30" y="99"/>
                              </a:lnTo>
                              <a:lnTo>
                                <a:pt x="27" y="99"/>
                              </a:lnTo>
                              <a:lnTo>
                                <a:pt x="24" y="99"/>
                              </a:lnTo>
                              <a:lnTo>
                                <a:pt x="22" y="99"/>
                              </a:lnTo>
                              <a:lnTo>
                                <a:pt x="20" y="98"/>
                              </a:lnTo>
                              <a:lnTo>
                                <a:pt x="18" y="98"/>
                              </a:lnTo>
                              <a:lnTo>
                                <a:pt x="16" y="97"/>
                              </a:lnTo>
                              <a:lnTo>
                                <a:pt x="15" y="96"/>
                              </a:lnTo>
                              <a:lnTo>
                                <a:pt x="13" y="95"/>
                              </a:lnTo>
                              <a:lnTo>
                                <a:pt x="12" y="94"/>
                              </a:lnTo>
                              <a:lnTo>
                                <a:pt x="11" y="93"/>
                              </a:lnTo>
                              <a:lnTo>
                                <a:pt x="11" y="92"/>
                              </a:lnTo>
                              <a:lnTo>
                                <a:pt x="10" y="91"/>
                              </a:lnTo>
                              <a:lnTo>
                                <a:pt x="10" y="89"/>
                              </a:lnTo>
                              <a:lnTo>
                                <a:pt x="9" y="88"/>
                              </a:lnTo>
                              <a:lnTo>
                                <a:pt x="9" y="86"/>
                              </a:lnTo>
                              <a:lnTo>
                                <a:pt x="9" y="84"/>
                              </a:lnTo>
                              <a:lnTo>
                                <a:pt x="9" y="83"/>
                              </a:lnTo>
                              <a:lnTo>
                                <a:pt x="9" y="36"/>
                              </a:lnTo>
                              <a:lnTo>
                                <a:pt x="0" y="36"/>
                              </a:lnTo>
                              <a:lnTo>
                                <a:pt x="0" y="22"/>
                              </a:lnTo>
                              <a:lnTo>
                                <a:pt x="9" y="22"/>
                              </a:lnTo>
                              <a:lnTo>
                                <a:pt x="9" y="0"/>
                              </a:lnTo>
                              <a:lnTo>
                                <a:pt x="27" y="0"/>
                              </a:lnTo>
                              <a:lnTo>
                                <a:pt x="27" y="2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3" name="Freeform 291"/>
                        <a:cNvSpPr>
                          <a:spLocks/>
                        </a:cNvSpPr>
                      </a:nvSpPr>
                      <a:spPr bwMode="auto">
                        <a:xfrm>
                          <a:off x="2477" y="3610"/>
                          <a:ext cx="40" cy="78"/>
                        </a:xfrm>
                        <a:custGeom>
                          <a:avLst/>
                          <a:gdLst>
                            <a:gd name="T0" fmla="*/ 17 w 40"/>
                            <a:gd name="T1" fmla="*/ 2 h 78"/>
                            <a:gd name="T2" fmla="*/ 18 w 40"/>
                            <a:gd name="T3" fmla="*/ 15 h 78"/>
                            <a:gd name="T4" fmla="*/ 19 w 40"/>
                            <a:gd name="T5" fmla="*/ 12 h 78"/>
                            <a:gd name="T6" fmla="*/ 21 w 40"/>
                            <a:gd name="T7" fmla="*/ 9 h 78"/>
                            <a:gd name="T8" fmla="*/ 22 w 40"/>
                            <a:gd name="T9" fmla="*/ 6 h 78"/>
                            <a:gd name="T10" fmla="*/ 25 w 40"/>
                            <a:gd name="T11" fmla="*/ 4 h 78"/>
                            <a:gd name="T12" fmla="*/ 27 w 40"/>
                            <a:gd name="T13" fmla="*/ 2 h 78"/>
                            <a:gd name="T14" fmla="*/ 30 w 40"/>
                            <a:gd name="T15" fmla="*/ 1 h 78"/>
                            <a:gd name="T16" fmla="*/ 33 w 40"/>
                            <a:gd name="T17" fmla="*/ 0 h 78"/>
                            <a:gd name="T18" fmla="*/ 37 w 40"/>
                            <a:gd name="T19" fmla="*/ 0 h 78"/>
                            <a:gd name="T20" fmla="*/ 37 w 40"/>
                            <a:gd name="T21" fmla="*/ 0 h 78"/>
                            <a:gd name="T22" fmla="*/ 37 w 40"/>
                            <a:gd name="T23" fmla="*/ 0 h 78"/>
                            <a:gd name="T24" fmla="*/ 38 w 40"/>
                            <a:gd name="T25" fmla="*/ 0 h 78"/>
                            <a:gd name="T26" fmla="*/ 38 w 40"/>
                            <a:gd name="T27" fmla="*/ 0 h 78"/>
                            <a:gd name="T28" fmla="*/ 39 w 40"/>
                            <a:gd name="T29" fmla="*/ 0 h 78"/>
                            <a:gd name="T30" fmla="*/ 39 w 40"/>
                            <a:gd name="T31" fmla="*/ 0 h 78"/>
                            <a:gd name="T32" fmla="*/ 40 w 40"/>
                            <a:gd name="T33" fmla="*/ 0 h 78"/>
                            <a:gd name="T34" fmla="*/ 40 w 40"/>
                            <a:gd name="T35" fmla="*/ 0 h 78"/>
                            <a:gd name="T36" fmla="*/ 40 w 40"/>
                            <a:gd name="T37" fmla="*/ 20 h 78"/>
                            <a:gd name="T38" fmla="*/ 39 w 40"/>
                            <a:gd name="T39" fmla="*/ 20 h 78"/>
                            <a:gd name="T40" fmla="*/ 38 w 40"/>
                            <a:gd name="T41" fmla="*/ 20 h 78"/>
                            <a:gd name="T42" fmla="*/ 38 w 40"/>
                            <a:gd name="T43" fmla="*/ 20 h 78"/>
                            <a:gd name="T44" fmla="*/ 37 w 40"/>
                            <a:gd name="T45" fmla="*/ 20 h 78"/>
                            <a:gd name="T46" fmla="*/ 36 w 40"/>
                            <a:gd name="T47" fmla="*/ 20 h 78"/>
                            <a:gd name="T48" fmla="*/ 36 w 40"/>
                            <a:gd name="T49" fmla="*/ 20 h 78"/>
                            <a:gd name="T50" fmla="*/ 35 w 40"/>
                            <a:gd name="T51" fmla="*/ 20 h 78"/>
                            <a:gd name="T52" fmla="*/ 32 w 40"/>
                            <a:gd name="T53" fmla="*/ 20 h 78"/>
                            <a:gd name="T54" fmla="*/ 28 w 40"/>
                            <a:gd name="T55" fmla="*/ 21 h 78"/>
                            <a:gd name="T56" fmla="*/ 25 w 40"/>
                            <a:gd name="T57" fmla="*/ 22 h 78"/>
                            <a:gd name="T58" fmla="*/ 22 w 40"/>
                            <a:gd name="T59" fmla="*/ 25 h 78"/>
                            <a:gd name="T60" fmla="*/ 20 w 40"/>
                            <a:gd name="T61" fmla="*/ 27 h 78"/>
                            <a:gd name="T62" fmla="*/ 19 w 40"/>
                            <a:gd name="T63" fmla="*/ 30 h 78"/>
                            <a:gd name="T64" fmla="*/ 19 w 40"/>
                            <a:gd name="T65" fmla="*/ 33 h 78"/>
                            <a:gd name="T66" fmla="*/ 18 w 40"/>
                            <a:gd name="T67" fmla="*/ 37 h 78"/>
                            <a:gd name="T68" fmla="*/ 18 w 40"/>
                            <a:gd name="T69" fmla="*/ 78 h 78"/>
                            <a:gd name="T70" fmla="*/ 0 w 40"/>
                            <a:gd name="T71" fmla="*/ 2 h 7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0"/>
                            <a:gd name="T109" fmla="*/ 0 h 78"/>
                            <a:gd name="T110" fmla="*/ 40 w 40"/>
                            <a:gd name="T111" fmla="*/ 78 h 7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0" h="78">
                              <a:moveTo>
                                <a:pt x="0" y="2"/>
                              </a:moveTo>
                              <a:lnTo>
                                <a:pt x="17" y="2"/>
                              </a:lnTo>
                              <a:lnTo>
                                <a:pt x="17" y="15"/>
                              </a:lnTo>
                              <a:lnTo>
                                <a:pt x="18" y="15"/>
                              </a:lnTo>
                              <a:lnTo>
                                <a:pt x="18" y="13"/>
                              </a:lnTo>
                              <a:lnTo>
                                <a:pt x="19" y="12"/>
                              </a:lnTo>
                              <a:lnTo>
                                <a:pt x="20" y="10"/>
                              </a:lnTo>
                              <a:lnTo>
                                <a:pt x="21" y="9"/>
                              </a:lnTo>
                              <a:lnTo>
                                <a:pt x="22" y="8"/>
                              </a:lnTo>
                              <a:lnTo>
                                <a:pt x="22" y="6"/>
                              </a:lnTo>
                              <a:lnTo>
                                <a:pt x="23" y="5"/>
                              </a:lnTo>
                              <a:lnTo>
                                <a:pt x="25" y="4"/>
                              </a:lnTo>
                              <a:lnTo>
                                <a:pt x="25" y="3"/>
                              </a:lnTo>
                              <a:lnTo>
                                <a:pt x="27" y="2"/>
                              </a:lnTo>
                              <a:lnTo>
                                <a:pt x="28" y="1"/>
                              </a:lnTo>
                              <a:lnTo>
                                <a:pt x="30" y="1"/>
                              </a:lnTo>
                              <a:lnTo>
                                <a:pt x="31" y="0"/>
                              </a:lnTo>
                              <a:lnTo>
                                <a:pt x="33" y="0"/>
                              </a:lnTo>
                              <a:lnTo>
                                <a:pt x="34" y="0"/>
                              </a:lnTo>
                              <a:lnTo>
                                <a:pt x="37" y="0"/>
                              </a:lnTo>
                              <a:lnTo>
                                <a:pt x="38" y="0"/>
                              </a:lnTo>
                              <a:lnTo>
                                <a:pt x="39" y="0"/>
                              </a:lnTo>
                              <a:lnTo>
                                <a:pt x="40" y="0"/>
                              </a:lnTo>
                              <a:lnTo>
                                <a:pt x="40" y="20"/>
                              </a:lnTo>
                              <a:lnTo>
                                <a:pt x="39" y="20"/>
                              </a:lnTo>
                              <a:lnTo>
                                <a:pt x="38" y="20"/>
                              </a:lnTo>
                              <a:lnTo>
                                <a:pt x="37" y="20"/>
                              </a:lnTo>
                              <a:lnTo>
                                <a:pt x="36" y="20"/>
                              </a:lnTo>
                              <a:lnTo>
                                <a:pt x="35" y="20"/>
                              </a:lnTo>
                              <a:lnTo>
                                <a:pt x="32" y="20"/>
                              </a:lnTo>
                              <a:lnTo>
                                <a:pt x="30" y="20"/>
                              </a:lnTo>
                              <a:lnTo>
                                <a:pt x="28" y="21"/>
                              </a:lnTo>
                              <a:lnTo>
                                <a:pt x="26" y="22"/>
                              </a:lnTo>
                              <a:lnTo>
                                <a:pt x="25" y="22"/>
                              </a:lnTo>
                              <a:lnTo>
                                <a:pt x="23" y="23"/>
                              </a:lnTo>
                              <a:lnTo>
                                <a:pt x="22" y="25"/>
                              </a:lnTo>
                              <a:lnTo>
                                <a:pt x="21" y="26"/>
                              </a:lnTo>
                              <a:lnTo>
                                <a:pt x="20" y="27"/>
                              </a:lnTo>
                              <a:lnTo>
                                <a:pt x="20" y="29"/>
                              </a:lnTo>
                              <a:lnTo>
                                <a:pt x="19" y="30"/>
                              </a:lnTo>
                              <a:lnTo>
                                <a:pt x="19" y="32"/>
                              </a:lnTo>
                              <a:lnTo>
                                <a:pt x="19" y="33"/>
                              </a:lnTo>
                              <a:lnTo>
                                <a:pt x="18" y="35"/>
                              </a:lnTo>
                              <a:lnTo>
                                <a:pt x="18" y="37"/>
                              </a:lnTo>
                              <a:lnTo>
                                <a:pt x="18" y="38"/>
                              </a:lnTo>
                              <a:lnTo>
                                <a:pt x="18" y="78"/>
                              </a:lnTo>
                              <a:lnTo>
                                <a:pt x="0" y="78"/>
                              </a:lnTo>
                              <a:lnTo>
                                <a:pt x="0" y="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4" name="Freeform 292"/>
                        <a:cNvSpPr>
                          <a:spLocks noEditPoints="1"/>
                        </a:cNvSpPr>
                      </a:nvSpPr>
                      <a:spPr bwMode="auto">
                        <a:xfrm>
                          <a:off x="2523" y="3610"/>
                          <a:ext cx="70" cy="80"/>
                        </a:xfrm>
                        <a:custGeom>
                          <a:avLst/>
                          <a:gdLst>
                            <a:gd name="T0" fmla="*/ 29 w 70"/>
                            <a:gd name="T1" fmla="*/ 79 h 80"/>
                            <a:gd name="T2" fmla="*/ 19 w 70"/>
                            <a:gd name="T3" fmla="*/ 76 h 80"/>
                            <a:gd name="T4" fmla="*/ 11 w 70"/>
                            <a:gd name="T5" fmla="*/ 70 h 80"/>
                            <a:gd name="T6" fmla="*/ 5 w 70"/>
                            <a:gd name="T7" fmla="*/ 61 h 80"/>
                            <a:gd name="T8" fmla="*/ 1 w 70"/>
                            <a:gd name="T9" fmla="*/ 49 h 80"/>
                            <a:gd name="T10" fmla="*/ 1 w 70"/>
                            <a:gd name="T11" fmla="*/ 35 h 80"/>
                            <a:gd name="T12" fmla="*/ 3 w 70"/>
                            <a:gd name="T13" fmla="*/ 22 h 80"/>
                            <a:gd name="T14" fmla="*/ 9 w 70"/>
                            <a:gd name="T15" fmla="*/ 12 h 80"/>
                            <a:gd name="T16" fmla="*/ 16 w 70"/>
                            <a:gd name="T17" fmla="*/ 5 h 80"/>
                            <a:gd name="T18" fmla="*/ 25 w 70"/>
                            <a:gd name="T19" fmla="*/ 1 h 80"/>
                            <a:gd name="T20" fmla="*/ 35 w 70"/>
                            <a:gd name="T21" fmla="*/ 0 h 80"/>
                            <a:gd name="T22" fmla="*/ 45 w 70"/>
                            <a:gd name="T23" fmla="*/ 1 h 80"/>
                            <a:gd name="T24" fmla="*/ 54 w 70"/>
                            <a:gd name="T25" fmla="*/ 5 h 80"/>
                            <a:gd name="T26" fmla="*/ 62 w 70"/>
                            <a:gd name="T27" fmla="*/ 12 h 80"/>
                            <a:gd name="T28" fmla="*/ 67 w 70"/>
                            <a:gd name="T29" fmla="*/ 22 h 80"/>
                            <a:gd name="T30" fmla="*/ 70 w 70"/>
                            <a:gd name="T31" fmla="*/ 35 h 80"/>
                            <a:gd name="T32" fmla="*/ 69 w 70"/>
                            <a:gd name="T33" fmla="*/ 49 h 80"/>
                            <a:gd name="T34" fmla="*/ 66 w 70"/>
                            <a:gd name="T35" fmla="*/ 61 h 80"/>
                            <a:gd name="T36" fmla="*/ 60 w 70"/>
                            <a:gd name="T37" fmla="*/ 70 h 80"/>
                            <a:gd name="T38" fmla="*/ 52 w 70"/>
                            <a:gd name="T39" fmla="*/ 76 h 80"/>
                            <a:gd name="T40" fmla="*/ 42 w 70"/>
                            <a:gd name="T41" fmla="*/ 79 h 80"/>
                            <a:gd name="T42" fmla="*/ 35 w 70"/>
                            <a:gd name="T43" fmla="*/ 16 h 80"/>
                            <a:gd name="T44" fmla="*/ 29 w 70"/>
                            <a:gd name="T45" fmla="*/ 18 h 80"/>
                            <a:gd name="T46" fmla="*/ 24 w 70"/>
                            <a:gd name="T47" fmla="*/ 21 h 80"/>
                            <a:gd name="T48" fmla="*/ 21 w 70"/>
                            <a:gd name="T49" fmla="*/ 26 h 80"/>
                            <a:gd name="T50" fmla="*/ 19 w 70"/>
                            <a:gd name="T51" fmla="*/ 32 h 80"/>
                            <a:gd name="T52" fmla="*/ 19 w 70"/>
                            <a:gd name="T53" fmla="*/ 38 h 80"/>
                            <a:gd name="T54" fmla="*/ 19 w 70"/>
                            <a:gd name="T55" fmla="*/ 44 h 80"/>
                            <a:gd name="T56" fmla="*/ 20 w 70"/>
                            <a:gd name="T57" fmla="*/ 49 h 80"/>
                            <a:gd name="T58" fmla="*/ 22 w 70"/>
                            <a:gd name="T59" fmla="*/ 55 h 80"/>
                            <a:gd name="T60" fmla="*/ 25 w 70"/>
                            <a:gd name="T61" fmla="*/ 60 h 80"/>
                            <a:gd name="T62" fmla="*/ 31 w 70"/>
                            <a:gd name="T63" fmla="*/ 63 h 80"/>
                            <a:gd name="T64" fmla="*/ 38 w 70"/>
                            <a:gd name="T65" fmla="*/ 63 h 80"/>
                            <a:gd name="T66" fmla="*/ 44 w 70"/>
                            <a:gd name="T67" fmla="*/ 61 h 80"/>
                            <a:gd name="T68" fmla="*/ 48 w 70"/>
                            <a:gd name="T69" fmla="*/ 57 h 80"/>
                            <a:gd name="T70" fmla="*/ 50 w 70"/>
                            <a:gd name="T71" fmla="*/ 51 h 80"/>
                            <a:gd name="T72" fmla="*/ 51 w 70"/>
                            <a:gd name="T73" fmla="*/ 45 h 80"/>
                            <a:gd name="T74" fmla="*/ 52 w 70"/>
                            <a:gd name="T75" fmla="*/ 40 h 80"/>
                            <a:gd name="T76" fmla="*/ 51 w 70"/>
                            <a:gd name="T77" fmla="*/ 34 h 80"/>
                            <a:gd name="T78" fmla="*/ 50 w 70"/>
                            <a:gd name="T79" fmla="*/ 28 h 80"/>
                            <a:gd name="T80" fmla="*/ 48 w 70"/>
                            <a:gd name="T81" fmla="*/ 23 h 80"/>
                            <a:gd name="T82" fmla="*/ 44 w 70"/>
                            <a:gd name="T83" fmla="*/ 19 h 80"/>
                            <a:gd name="T84" fmla="*/ 38 w 70"/>
                            <a:gd name="T85" fmla="*/ 16 h 8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0"/>
                            <a:gd name="T131" fmla="*/ 70 w 70"/>
                            <a:gd name="T132" fmla="*/ 80 h 8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0">
                              <a:moveTo>
                                <a:pt x="35" y="80"/>
                              </a:moveTo>
                              <a:lnTo>
                                <a:pt x="32" y="80"/>
                              </a:lnTo>
                              <a:lnTo>
                                <a:pt x="29" y="79"/>
                              </a:lnTo>
                              <a:lnTo>
                                <a:pt x="25" y="79"/>
                              </a:lnTo>
                              <a:lnTo>
                                <a:pt x="22" y="78"/>
                              </a:lnTo>
                              <a:lnTo>
                                <a:pt x="19" y="76"/>
                              </a:lnTo>
                              <a:lnTo>
                                <a:pt x="16" y="75"/>
                              </a:lnTo>
                              <a:lnTo>
                                <a:pt x="13" y="73"/>
                              </a:lnTo>
                              <a:lnTo>
                                <a:pt x="11" y="70"/>
                              </a:lnTo>
                              <a:lnTo>
                                <a:pt x="9" y="68"/>
                              </a:lnTo>
                              <a:lnTo>
                                <a:pt x="7" y="65"/>
                              </a:lnTo>
                              <a:lnTo>
                                <a:pt x="5" y="61"/>
                              </a:lnTo>
                              <a:lnTo>
                                <a:pt x="3" y="58"/>
                              </a:lnTo>
                              <a:lnTo>
                                <a:pt x="2" y="54"/>
                              </a:lnTo>
                              <a:lnTo>
                                <a:pt x="1" y="49"/>
                              </a:lnTo>
                              <a:lnTo>
                                <a:pt x="1" y="45"/>
                              </a:lnTo>
                              <a:lnTo>
                                <a:pt x="0" y="40"/>
                              </a:lnTo>
                              <a:lnTo>
                                <a:pt x="1" y="35"/>
                              </a:lnTo>
                              <a:lnTo>
                                <a:pt x="1" y="30"/>
                              </a:lnTo>
                              <a:lnTo>
                                <a:pt x="2" y="26"/>
                              </a:lnTo>
                              <a:lnTo>
                                <a:pt x="3" y="22"/>
                              </a:lnTo>
                              <a:lnTo>
                                <a:pt x="5" y="18"/>
                              </a:lnTo>
                              <a:lnTo>
                                <a:pt x="7" y="15"/>
                              </a:lnTo>
                              <a:lnTo>
                                <a:pt x="9" y="12"/>
                              </a:lnTo>
                              <a:lnTo>
                                <a:pt x="11" y="9"/>
                              </a:lnTo>
                              <a:lnTo>
                                <a:pt x="13" y="7"/>
                              </a:lnTo>
                              <a:lnTo>
                                <a:pt x="16" y="5"/>
                              </a:lnTo>
                              <a:lnTo>
                                <a:pt x="19" y="3"/>
                              </a:lnTo>
                              <a:lnTo>
                                <a:pt x="22" y="2"/>
                              </a:lnTo>
                              <a:lnTo>
                                <a:pt x="25" y="1"/>
                              </a:lnTo>
                              <a:lnTo>
                                <a:pt x="29" y="0"/>
                              </a:lnTo>
                              <a:lnTo>
                                <a:pt x="32" y="0"/>
                              </a:lnTo>
                              <a:lnTo>
                                <a:pt x="35" y="0"/>
                              </a:lnTo>
                              <a:lnTo>
                                <a:pt x="39" y="0"/>
                              </a:lnTo>
                              <a:lnTo>
                                <a:pt x="42" y="0"/>
                              </a:lnTo>
                              <a:lnTo>
                                <a:pt x="45" y="1"/>
                              </a:lnTo>
                              <a:lnTo>
                                <a:pt x="48" y="2"/>
                              </a:lnTo>
                              <a:lnTo>
                                <a:pt x="52" y="3"/>
                              </a:lnTo>
                              <a:lnTo>
                                <a:pt x="54" y="5"/>
                              </a:lnTo>
                              <a:lnTo>
                                <a:pt x="57" y="7"/>
                              </a:lnTo>
                              <a:lnTo>
                                <a:pt x="60" y="9"/>
                              </a:lnTo>
                              <a:lnTo>
                                <a:pt x="62" y="12"/>
                              </a:lnTo>
                              <a:lnTo>
                                <a:pt x="64" y="15"/>
                              </a:lnTo>
                              <a:lnTo>
                                <a:pt x="66" y="18"/>
                              </a:lnTo>
                              <a:lnTo>
                                <a:pt x="67" y="22"/>
                              </a:lnTo>
                              <a:lnTo>
                                <a:pt x="68" y="26"/>
                              </a:lnTo>
                              <a:lnTo>
                                <a:pt x="69" y="30"/>
                              </a:lnTo>
                              <a:lnTo>
                                <a:pt x="70" y="35"/>
                              </a:lnTo>
                              <a:lnTo>
                                <a:pt x="70" y="40"/>
                              </a:lnTo>
                              <a:lnTo>
                                <a:pt x="70" y="45"/>
                              </a:lnTo>
                              <a:lnTo>
                                <a:pt x="69" y="49"/>
                              </a:lnTo>
                              <a:lnTo>
                                <a:pt x="68" y="54"/>
                              </a:lnTo>
                              <a:lnTo>
                                <a:pt x="67" y="58"/>
                              </a:lnTo>
                              <a:lnTo>
                                <a:pt x="66" y="61"/>
                              </a:lnTo>
                              <a:lnTo>
                                <a:pt x="64" y="65"/>
                              </a:lnTo>
                              <a:lnTo>
                                <a:pt x="62" y="68"/>
                              </a:lnTo>
                              <a:lnTo>
                                <a:pt x="60" y="70"/>
                              </a:lnTo>
                              <a:lnTo>
                                <a:pt x="57" y="73"/>
                              </a:lnTo>
                              <a:lnTo>
                                <a:pt x="54" y="75"/>
                              </a:lnTo>
                              <a:lnTo>
                                <a:pt x="52" y="76"/>
                              </a:lnTo>
                              <a:lnTo>
                                <a:pt x="48" y="78"/>
                              </a:lnTo>
                              <a:lnTo>
                                <a:pt x="45" y="79"/>
                              </a:lnTo>
                              <a:lnTo>
                                <a:pt x="42" y="79"/>
                              </a:lnTo>
                              <a:lnTo>
                                <a:pt x="39" y="80"/>
                              </a:lnTo>
                              <a:lnTo>
                                <a:pt x="35" y="80"/>
                              </a:lnTo>
                              <a:close/>
                              <a:moveTo>
                                <a:pt x="35" y="16"/>
                              </a:moveTo>
                              <a:lnTo>
                                <a:pt x="33" y="16"/>
                              </a:lnTo>
                              <a:lnTo>
                                <a:pt x="31" y="17"/>
                              </a:lnTo>
                              <a:lnTo>
                                <a:pt x="29" y="18"/>
                              </a:lnTo>
                              <a:lnTo>
                                <a:pt x="27" y="19"/>
                              </a:lnTo>
                              <a:lnTo>
                                <a:pt x="25" y="20"/>
                              </a:lnTo>
                              <a:lnTo>
                                <a:pt x="24" y="21"/>
                              </a:lnTo>
                              <a:lnTo>
                                <a:pt x="23" y="23"/>
                              </a:lnTo>
                              <a:lnTo>
                                <a:pt x="22" y="24"/>
                              </a:lnTo>
                              <a:lnTo>
                                <a:pt x="21" y="26"/>
                              </a:lnTo>
                              <a:lnTo>
                                <a:pt x="20" y="28"/>
                              </a:lnTo>
                              <a:lnTo>
                                <a:pt x="20" y="30"/>
                              </a:lnTo>
                              <a:lnTo>
                                <a:pt x="19" y="32"/>
                              </a:lnTo>
                              <a:lnTo>
                                <a:pt x="19" y="34"/>
                              </a:lnTo>
                              <a:lnTo>
                                <a:pt x="19" y="36"/>
                              </a:lnTo>
                              <a:lnTo>
                                <a:pt x="19" y="38"/>
                              </a:lnTo>
                              <a:lnTo>
                                <a:pt x="19" y="40"/>
                              </a:lnTo>
                              <a:lnTo>
                                <a:pt x="19" y="42"/>
                              </a:lnTo>
                              <a:lnTo>
                                <a:pt x="19" y="44"/>
                              </a:lnTo>
                              <a:lnTo>
                                <a:pt x="19" y="45"/>
                              </a:lnTo>
                              <a:lnTo>
                                <a:pt x="19" y="47"/>
                              </a:lnTo>
                              <a:lnTo>
                                <a:pt x="20" y="49"/>
                              </a:lnTo>
                              <a:lnTo>
                                <a:pt x="20" y="51"/>
                              </a:lnTo>
                              <a:lnTo>
                                <a:pt x="21" y="53"/>
                              </a:lnTo>
                              <a:lnTo>
                                <a:pt x="22" y="55"/>
                              </a:lnTo>
                              <a:lnTo>
                                <a:pt x="23" y="57"/>
                              </a:lnTo>
                              <a:lnTo>
                                <a:pt x="24" y="58"/>
                              </a:lnTo>
                              <a:lnTo>
                                <a:pt x="25" y="60"/>
                              </a:lnTo>
                              <a:lnTo>
                                <a:pt x="27" y="61"/>
                              </a:lnTo>
                              <a:lnTo>
                                <a:pt x="29" y="62"/>
                              </a:lnTo>
                              <a:lnTo>
                                <a:pt x="31" y="63"/>
                              </a:lnTo>
                              <a:lnTo>
                                <a:pt x="33" y="63"/>
                              </a:lnTo>
                              <a:lnTo>
                                <a:pt x="35" y="63"/>
                              </a:lnTo>
                              <a:lnTo>
                                <a:pt x="38" y="63"/>
                              </a:lnTo>
                              <a:lnTo>
                                <a:pt x="40" y="63"/>
                              </a:lnTo>
                              <a:lnTo>
                                <a:pt x="42" y="62"/>
                              </a:lnTo>
                              <a:lnTo>
                                <a:pt x="44" y="61"/>
                              </a:lnTo>
                              <a:lnTo>
                                <a:pt x="45" y="60"/>
                              </a:lnTo>
                              <a:lnTo>
                                <a:pt x="47" y="58"/>
                              </a:lnTo>
                              <a:lnTo>
                                <a:pt x="48" y="57"/>
                              </a:lnTo>
                              <a:lnTo>
                                <a:pt x="49" y="55"/>
                              </a:lnTo>
                              <a:lnTo>
                                <a:pt x="49" y="53"/>
                              </a:lnTo>
                              <a:lnTo>
                                <a:pt x="50" y="51"/>
                              </a:lnTo>
                              <a:lnTo>
                                <a:pt x="51" y="49"/>
                              </a:lnTo>
                              <a:lnTo>
                                <a:pt x="51" y="47"/>
                              </a:lnTo>
                              <a:lnTo>
                                <a:pt x="51" y="45"/>
                              </a:lnTo>
                              <a:lnTo>
                                <a:pt x="52" y="44"/>
                              </a:lnTo>
                              <a:lnTo>
                                <a:pt x="52" y="42"/>
                              </a:lnTo>
                              <a:lnTo>
                                <a:pt x="52" y="40"/>
                              </a:lnTo>
                              <a:lnTo>
                                <a:pt x="52" y="38"/>
                              </a:lnTo>
                              <a:lnTo>
                                <a:pt x="52" y="36"/>
                              </a:lnTo>
                              <a:lnTo>
                                <a:pt x="51" y="34"/>
                              </a:lnTo>
                              <a:lnTo>
                                <a:pt x="51" y="32"/>
                              </a:lnTo>
                              <a:lnTo>
                                <a:pt x="51" y="30"/>
                              </a:lnTo>
                              <a:lnTo>
                                <a:pt x="50" y="28"/>
                              </a:lnTo>
                              <a:lnTo>
                                <a:pt x="49" y="26"/>
                              </a:lnTo>
                              <a:lnTo>
                                <a:pt x="49" y="24"/>
                              </a:lnTo>
                              <a:lnTo>
                                <a:pt x="48" y="23"/>
                              </a:lnTo>
                              <a:lnTo>
                                <a:pt x="47" y="21"/>
                              </a:lnTo>
                              <a:lnTo>
                                <a:pt x="45" y="20"/>
                              </a:lnTo>
                              <a:lnTo>
                                <a:pt x="44" y="19"/>
                              </a:lnTo>
                              <a:lnTo>
                                <a:pt x="42" y="18"/>
                              </a:lnTo>
                              <a:lnTo>
                                <a:pt x="40" y="17"/>
                              </a:lnTo>
                              <a:lnTo>
                                <a:pt x="38" y="16"/>
                              </a:lnTo>
                              <a:lnTo>
                                <a:pt x="35" y="16"/>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5" name="Rectangle 293"/>
                        <a:cNvSpPr>
                          <a:spLocks noChangeArrowheads="1"/>
                        </a:cNvSpPr>
                      </a:nvSpPr>
                      <a:spPr bwMode="auto">
                        <a:xfrm>
                          <a:off x="2606" y="3584"/>
                          <a:ext cx="18" cy="104"/>
                        </a:xfrm>
                        <a:prstGeom prst="rect">
                          <a:avLst/>
                        </a:prstGeom>
                        <a:solidFill>
                          <a:srgbClr val="FFFFFF"/>
                        </a:solidFill>
                        <a:ln w="9525">
                          <a:no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6" name="Freeform 294"/>
                        <a:cNvSpPr>
                          <a:spLocks/>
                        </a:cNvSpPr>
                      </a:nvSpPr>
                      <a:spPr bwMode="auto">
                        <a:xfrm>
                          <a:off x="2678" y="3584"/>
                          <a:ext cx="70" cy="104"/>
                        </a:xfrm>
                        <a:custGeom>
                          <a:avLst/>
                          <a:gdLst>
                            <a:gd name="T0" fmla="*/ 68 w 70"/>
                            <a:gd name="T1" fmla="*/ 19 h 104"/>
                            <a:gd name="T2" fmla="*/ 19 w 70"/>
                            <a:gd name="T3" fmla="*/ 19 h 104"/>
                            <a:gd name="T4" fmla="*/ 19 w 70"/>
                            <a:gd name="T5" fmla="*/ 41 h 104"/>
                            <a:gd name="T6" fmla="*/ 64 w 70"/>
                            <a:gd name="T7" fmla="*/ 41 h 104"/>
                            <a:gd name="T8" fmla="*/ 64 w 70"/>
                            <a:gd name="T9" fmla="*/ 59 h 104"/>
                            <a:gd name="T10" fmla="*/ 19 w 70"/>
                            <a:gd name="T11" fmla="*/ 59 h 104"/>
                            <a:gd name="T12" fmla="*/ 19 w 70"/>
                            <a:gd name="T13" fmla="*/ 86 h 104"/>
                            <a:gd name="T14" fmla="*/ 70 w 70"/>
                            <a:gd name="T15" fmla="*/ 86 h 104"/>
                            <a:gd name="T16" fmla="*/ 70 w 70"/>
                            <a:gd name="T17" fmla="*/ 104 h 104"/>
                            <a:gd name="T18" fmla="*/ 0 w 70"/>
                            <a:gd name="T19" fmla="*/ 104 h 104"/>
                            <a:gd name="T20" fmla="*/ 0 w 70"/>
                            <a:gd name="T21" fmla="*/ 0 h 104"/>
                            <a:gd name="T22" fmla="*/ 68 w 70"/>
                            <a:gd name="T23" fmla="*/ 0 h 104"/>
                            <a:gd name="T24" fmla="*/ 68 w 70"/>
                            <a:gd name="T25" fmla="*/ 19 h 10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70"/>
                            <a:gd name="T40" fmla="*/ 0 h 104"/>
                            <a:gd name="T41" fmla="*/ 70 w 70"/>
                            <a:gd name="T42" fmla="*/ 104 h 104"/>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70" h="104">
                              <a:moveTo>
                                <a:pt x="68" y="19"/>
                              </a:moveTo>
                              <a:lnTo>
                                <a:pt x="19" y="19"/>
                              </a:lnTo>
                              <a:lnTo>
                                <a:pt x="19" y="41"/>
                              </a:lnTo>
                              <a:lnTo>
                                <a:pt x="64" y="41"/>
                              </a:lnTo>
                              <a:lnTo>
                                <a:pt x="64" y="59"/>
                              </a:lnTo>
                              <a:lnTo>
                                <a:pt x="19" y="59"/>
                              </a:lnTo>
                              <a:lnTo>
                                <a:pt x="19" y="86"/>
                              </a:lnTo>
                              <a:lnTo>
                                <a:pt x="70" y="86"/>
                              </a:lnTo>
                              <a:lnTo>
                                <a:pt x="70" y="104"/>
                              </a:lnTo>
                              <a:lnTo>
                                <a:pt x="0" y="104"/>
                              </a:lnTo>
                              <a:lnTo>
                                <a:pt x="0" y="0"/>
                              </a:lnTo>
                              <a:lnTo>
                                <a:pt x="68" y="0"/>
                              </a:lnTo>
                              <a:lnTo>
                                <a:pt x="6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7" name="Freeform 295"/>
                        <a:cNvSpPr>
                          <a:spLocks/>
                        </a:cNvSpPr>
                      </a:nvSpPr>
                      <a:spPr bwMode="auto">
                        <a:xfrm>
                          <a:off x="2763" y="3610"/>
                          <a:ext cx="61" cy="78"/>
                        </a:xfrm>
                        <a:custGeom>
                          <a:avLst/>
                          <a:gdLst>
                            <a:gd name="T0" fmla="*/ 43 w 61"/>
                            <a:gd name="T1" fmla="*/ 78 h 78"/>
                            <a:gd name="T2" fmla="*/ 43 w 61"/>
                            <a:gd name="T3" fmla="*/ 30 h 78"/>
                            <a:gd name="T4" fmla="*/ 43 w 61"/>
                            <a:gd name="T5" fmla="*/ 28 h 78"/>
                            <a:gd name="T6" fmla="*/ 43 w 61"/>
                            <a:gd name="T7" fmla="*/ 26 h 78"/>
                            <a:gd name="T8" fmla="*/ 42 w 61"/>
                            <a:gd name="T9" fmla="*/ 23 h 78"/>
                            <a:gd name="T10" fmla="*/ 41 w 61"/>
                            <a:gd name="T11" fmla="*/ 21 h 78"/>
                            <a:gd name="T12" fmla="*/ 40 w 61"/>
                            <a:gd name="T13" fmla="*/ 19 h 78"/>
                            <a:gd name="T14" fmla="*/ 37 w 61"/>
                            <a:gd name="T15" fmla="*/ 17 h 78"/>
                            <a:gd name="T16" fmla="*/ 34 w 61"/>
                            <a:gd name="T17" fmla="*/ 16 h 78"/>
                            <a:gd name="T18" fmla="*/ 30 w 61"/>
                            <a:gd name="T19" fmla="*/ 16 h 78"/>
                            <a:gd name="T20" fmla="*/ 27 w 61"/>
                            <a:gd name="T21" fmla="*/ 17 h 78"/>
                            <a:gd name="T22" fmla="*/ 25 w 61"/>
                            <a:gd name="T23" fmla="*/ 18 h 78"/>
                            <a:gd name="T24" fmla="*/ 23 w 61"/>
                            <a:gd name="T25" fmla="*/ 20 h 78"/>
                            <a:gd name="T26" fmla="*/ 21 w 61"/>
                            <a:gd name="T27" fmla="*/ 22 h 78"/>
                            <a:gd name="T28" fmla="*/ 19 w 61"/>
                            <a:gd name="T29" fmla="*/ 25 h 78"/>
                            <a:gd name="T30" fmla="*/ 18 w 61"/>
                            <a:gd name="T31" fmla="*/ 28 h 78"/>
                            <a:gd name="T32" fmla="*/ 18 w 61"/>
                            <a:gd name="T33" fmla="*/ 32 h 78"/>
                            <a:gd name="T34" fmla="*/ 18 w 61"/>
                            <a:gd name="T35" fmla="*/ 78 h 78"/>
                            <a:gd name="T36" fmla="*/ 0 w 61"/>
                            <a:gd name="T37" fmla="*/ 2 h 78"/>
                            <a:gd name="T38" fmla="*/ 17 w 61"/>
                            <a:gd name="T39" fmla="*/ 13 h 78"/>
                            <a:gd name="T40" fmla="*/ 18 w 61"/>
                            <a:gd name="T41" fmla="*/ 12 h 78"/>
                            <a:gd name="T42" fmla="*/ 19 w 61"/>
                            <a:gd name="T43" fmla="*/ 10 h 78"/>
                            <a:gd name="T44" fmla="*/ 20 w 61"/>
                            <a:gd name="T45" fmla="*/ 8 h 78"/>
                            <a:gd name="T46" fmla="*/ 22 w 61"/>
                            <a:gd name="T47" fmla="*/ 5 h 78"/>
                            <a:gd name="T48" fmla="*/ 25 w 61"/>
                            <a:gd name="T49" fmla="*/ 3 h 78"/>
                            <a:gd name="T50" fmla="*/ 27 w 61"/>
                            <a:gd name="T51" fmla="*/ 2 h 78"/>
                            <a:gd name="T52" fmla="*/ 31 w 61"/>
                            <a:gd name="T53" fmla="*/ 0 h 78"/>
                            <a:gd name="T54" fmla="*/ 35 w 61"/>
                            <a:gd name="T55" fmla="*/ 0 h 78"/>
                            <a:gd name="T56" fmla="*/ 40 w 61"/>
                            <a:gd name="T57" fmla="*/ 0 h 78"/>
                            <a:gd name="T58" fmla="*/ 45 w 61"/>
                            <a:gd name="T59" fmla="*/ 0 h 78"/>
                            <a:gd name="T60" fmla="*/ 49 w 61"/>
                            <a:gd name="T61" fmla="*/ 2 h 78"/>
                            <a:gd name="T62" fmla="*/ 53 w 61"/>
                            <a:gd name="T63" fmla="*/ 4 h 78"/>
                            <a:gd name="T64" fmla="*/ 56 w 61"/>
                            <a:gd name="T65" fmla="*/ 8 h 78"/>
                            <a:gd name="T66" fmla="*/ 58 w 61"/>
                            <a:gd name="T67" fmla="*/ 11 h 78"/>
                            <a:gd name="T68" fmla="*/ 60 w 61"/>
                            <a:gd name="T69" fmla="*/ 16 h 78"/>
                            <a:gd name="T70" fmla="*/ 61 w 61"/>
                            <a:gd name="T71" fmla="*/ 22 h 78"/>
                            <a:gd name="T72" fmla="*/ 61 w 61"/>
                            <a:gd name="T73" fmla="*/ 78 h 7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8"/>
                            <a:gd name="T113" fmla="*/ 61 w 61"/>
                            <a:gd name="T114" fmla="*/ 78 h 78"/>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8">
                              <a:moveTo>
                                <a:pt x="61" y="78"/>
                              </a:moveTo>
                              <a:lnTo>
                                <a:pt x="43" y="78"/>
                              </a:lnTo>
                              <a:lnTo>
                                <a:pt x="43" y="32"/>
                              </a:lnTo>
                              <a:lnTo>
                                <a:pt x="43" y="30"/>
                              </a:lnTo>
                              <a:lnTo>
                                <a:pt x="43" y="29"/>
                              </a:lnTo>
                              <a:lnTo>
                                <a:pt x="43" y="28"/>
                              </a:lnTo>
                              <a:lnTo>
                                <a:pt x="43" y="27"/>
                              </a:lnTo>
                              <a:lnTo>
                                <a:pt x="43" y="26"/>
                              </a:lnTo>
                              <a:lnTo>
                                <a:pt x="43" y="24"/>
                              </a:lnTo>
                              <a:lnTo>
                                <a:pt x="42" y="23"/>
                              </a:lnTo>
                              <a:lnTo>
                                <a:pt x="42" y="22"/>
                              </a:lnTo>
                              <a:lnTo>
                                <a:pt x="41" y="21"/>
                              </a:lnTo>
                              <a:lnTo>
                                <a:pt x="40" y="20"/>
                              </a:lnTo>
                              <a:lnTo>
                                <a:pt x="40" y="19"/>
                              </a:lnTo>
                              <a:lnTo>
                                <a:pt x="38" y="18"/>
                              </a:lnTo>
                              <a:lnTo>
                                <a:pt x="37" y="17"/>
                              </a:lnTo>
                              <a:lnTo>
                                <a:pt x="35" y="17"/>
                              </a:lnTo>
                              <a:lnTo>
                                <a:pt x="34" y="16"/>
                              </a:lnTo>
                              <a:lnTo>
                                <a:pt x="32" y="16"/>
                              </a:lnTo>
                              <a:lnTo>
                                <a:pt x="30" y="16"/>
                              </a:lnTo>
                              <a:lnTo>
                                <a:pt x="29" y="17"/>
                              </a:lnTo>
                              <a:lnTo>
                                <a:pt x="27" y="17"/>
                              </a:lnTo>
                              <a:lnTo>
                                <a:pt x="26" y="18"/>
                              </a:lnTo>
                              <a:lnTo>
                                <a:pt x="25" y="18"/>
                              </a:lnTo>
                              <a:lnTo>
                                <a:pt x="24" y="19"/>
                              </a:lnTo>
                              <a:lnTo>
                                <a:pt x="23" y="20"/>
                              </a:lnTo>
                              <a:lnTo>
                                <a:pt x="22" y="21"/>
                              </a:lnTo>
                              <a:lnTo>
                                <a:pt x="21" y="22"/>
                              </a:lnTo>
                              <a:lnTo>
                                <a:pt x="20" y="23"/>
                              </a:lnTo>
                              <a:lnTo>
                                <a:pt x="19" y="25"/>
                              </a:lnTo>
                              <a:lnTo>
                                <a:pt x="19" y="26"/>
                              </a:lnTo>
                              <a:lnTo>
                                <a:pt x="18" y="28"/>
                              </a:lnTo>
                              <a:lnTo>
                                <a:pt x="18" y="30"/>
                              </a:lnTo>
                              <a:lnTo>
                                <a:pt x="18" y="32"/>
                              </a:lnTo>
                              <a:lnTo>
                                <a:pt x="18" y="34"/>
                              </a:lnTo>
                              <a:lnTo>
                                <a:pt x="18" y="78"/>
                              </a:lnTo>
                              <a:lnTo>
                                <a:pt x="0" y="78"/>
                              </a:lnTo>
                              <a:lnTo>
                                <a:pt x="0" y="2"/>
                              </a:lnTo>
                              <a:lnTo>
                                <a:pt x="17" y="2"/>
                              </a:lnTo>
                              <a:lnTo>
                                <a:pt x="17" y="13"/>
                              </a:lnTo>
                              <a:lnTo>
                                <a:pt x="18" y="12"/>
                              </a:lnTo>
                              <a:lnTo>
                                <a:pt x="18" y="11"/>
                              </a:lnTo>
                              <a:lnTo>
                                <a:pt x="19" y="10"/>
                              </a:lnTo>
                              <a:lnTo>
                                <a:pt x="19" y="9"/>
                              </a:lnTo>
                              <a:lnTo>
                                <a:pt x="20" y="8"/>
                              </a:lnTo>
                              <a:lnTo>
                                <a:pt x="21" y="7"/>
                              </a:lnTo>
                              <a:lnTo>
                                <a:pt x="22" y="5"/>
                              </a:lnTo>
                              <a:lnTo>
                                <a:pt x="23" y="4"/>
                              </a:lnTo>
                              <a:lnTo>
                                <a:pt x="25" y="3"/>
                              </a:lnTo>
                              <a:lnTo>
                                <a:pt x="26" y="2"/>
                              </a:lnTo>
                              <a:lnTo>
                                <a:pt x="27" y="2"/>
                              </a:lnTo>
                              <a:lnTo>
                                <a:pt x="29" y="1"/>
                              </a:lnTo>
                              <a:lnTo>
                                <a:pt x="31" y="0"/>
                              </a:lnTo>
                              <a:lnTo>
                                <a:pt x="33" y="0"/>
                              </a:lnTo>
                              <a:lnTo>
                                <a:pt x="35" y="0"/>
                              </a:lnTo>
                              <a:lnTo>
                                <a:pt x="38" y="0"/>
                              </a:lnTo>
                              <a:lnTo>
                                <a:pt x="40" y="0"/>
                              </a:lnTo>
                              <a:lnTo>
                                <a:pt x="43" y="0"/>
                              </a:lnTo>
                              <a:lnTo>
                                <a:pt x="45" y="0"/>
                              </a:lnTo>
                              <a:lnTo>
                                <a:pt x="47" y="1"/>
                              </a:lnTo>
                              <a:lnTo>
                                <a:pt x="49" y="2"/>
                              </a:lnTo>
                              <a:lnTo>
                                <a:pt x="51" y="3"/>
                              </a:lnTo>
                              <a:lnTo>
                                <a:pt x="53" y="4"/>
                              </a:lnTo>
                              <a:lnTo>
                                <a:pt x="55" y="6"/>
                              </a:lnTo>
                              <a:lnTo>
                                <a:pt x="56" y="8"/>
                              </a:lnTo>
                              <a:lnTo>
                                <a:pt x="57" y="9"/>
                              </a:lnTo>
                              <a:lnTo>
                                <a:pt x="58" y="11"/>
                              </a:lnTo>
                              <a:lnTo>
                                <a:pt x="59" y="14"/>
                              </a:lnTo>
                              <a:lnTo>
                                <a:pt x="60" y="16"/>
                              </a:lnTo>
                              <a:lnTo>
                                <a:pt x="61" y="19"/>
                              </a:lnTo>
                              <a:lnTo>
                                <a:pt x="61" y="22"/>
                              </a:lnTo>
                              <a:lnTo>
                                <a:pt x="61" y="25"/>
                              </a:lnTo>
                              <a:lnTo>
                                <a:pt x="61" y="7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8" name="Freeform 296"/>
                        <a:cNvSpPr>
                          <a:spLocks/>
                        </a:cNvSpPr>
                      </a:nvSpPr>
                      <a:spPr bwMode="auto">
                        <a:xfrm>
                          <a:off x="2835" y="3612"/>
                          <a:ext cx="68" cy="76"/>
                        </a:xfrm>
                        <a:custGeom>
                          <a:avLst/>
                          <a:gdLst>
                            <a:gd name="T0" fmla="*/ 43 w 68"/>
                            <a:gd name="T1" fmla="*/ 76 h 76"/>
                            <a:gd name="T2" fmla="*/ 24 w 68"/>
                            <a:gd name="T3" fmla="*/ 76 h 76"/>
                            <a:gd name="T4" fmla="*/ 0 w 68"/>
                            <a:gd name="T5" fmla="*/ 0 h 76"/>
                            <a:gd name="T6" fmla="*/ 19 w 68"/>
                            <a:gd name="T7" fmla="*/ 0 h 76"/>
                            <a:gd name="T8" fmla="*/ 33 w 68"/>
                            <a:gd name="T9" fmla="*/ 56 h 76"/>
                            <a:gd name="T10" fmla="*/ 34 w 68"/>
                            <a:gd name="T11" fmla="*/ 56 h 76"/>
                            <a:gd name="T12" fmla="*/ 48 w 68"/>
                            <a:gd name="T13" fmla="*/ 0 h 76"/>
                            <a:gd name="T14" fmla="*/ 68 w 68"/>
                            <a:gd name="T15" fmla="*/ 0 h 76"/>
                            <a:gd name="T16" fmla="*/ 43 w 68"/>
                            <a:gd name="T17" fmla="*/ 76 h 7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8"/>
                            <a:gd name="T28" fmla="*/ 0 h 76"/>
                            <a:gd name="T29" fmla="*/ 68 w 68"/>
                            <a:gd name="T30" fmla="*/ 76 h 7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8" h="76">
                              <a:moveTo>
                                <a:pt x="43" y="76"/>
                              </a:moveTo>
                              <a:lnTo>
                                <a:pt x="24" y="76"/>
                              </a:lnTo>
                              <a:lnTo>
                                <a:pt x="0" y="0"/>
                              </a:lnTo>
                              <a:lnTo>
                                <a:pt x="19" y="0"/>
                              </a:lnTo>
                              <a:lnTo>
                                <a:pt x="33" y="56"/>
                              </a:lnTo>
                              <a:lnTo>
                                <a:pt x="34" y="56"/>
                              </a:lnTo>
                              <a:lnTo>
                                <a:pt x="48" y="0"/>
                              </a:lnTo>
                              <a:lnTo>
                                <a:pt x="68" y="0"/>
                              </a:lnTo>
                              <a:lnTo>
                                <a:pt x="43" y="76"/>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09" name="Freeform 297"/>
                        <a:cNvSpPr>
                          <a:spLocks noEditPoints="1"/>
                        </a:cNvSpPr>
                      </a:nvSpPr>
                      <a:spPr bwMode="auto">
                        <a:xfrm>
                          <a:off x="2913" y="3583"/>
                          <a:ext cx="18" cy="105"/>
                        </a:xfrm>
                        <a:custGeom>
                          <a:avLst/>
                          <a:gdLst>
                            <a:gd name="T0" fmla="*/ 18 w 18"/>
                            <a:gd name="T1" fmla="*/ 29 h 105"/>
                            <a:gd name="T2" fmla="*/ 18 w 18"/>
                            <a:gd name="T3" fmla="*/ 105 h 105"/>
                            <a:gd name="T4" fmla="*/ 0 w 18"/>
                            <a:gd name="T5" fmla="*/ 105 h 105"/>
                            <a:gd name="T6" fmla="*/ 0 w 18"/>
                            <a:gd name="T7" fmla="*/ 29 h 105"/>
                            <a:gd name="T8" fmla="*/ 18 w 18"/>
                            <a:gd name="T9" fmla="*/ 29 h 105"/>
                            <a:gd name="T10" fmla="*/ 18 w 18"/>
                            <a:gd name="T11" fmla="*/ 19 h 105"/>
                            <a:gd name="T12" fmla="*/ 0 w 18"/>
                            <a:gd name="T13" fmla="*/ 19 h 105"/>
                            <a:gd name="T14" fmla="*/ 0 w 18"/>
                            <a:gd name="T15" fmla="*/ 0 h 105"/>
                            <a:gd name="T16" fmla="*/ 18 w 18"/>
                            <a:gd name="T17" fmla="*/ 0 h 105"/>
                            <a:gd name="T18" fmla="*/ 18 w 18"/>
                            <a:gd name="T19" fmla="*/ 19 h 105"/>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18"/>
                            <a:gd name="T31" fmla="*/ 0 h 105"/>
                            <a:gd name="T32" fmla="*/ 18 w 18"/>
                            <a:gd name="T33" fmla="*/ 105 h 105"/>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18" h="105">
                              <a:moveTo>
                                <a:pt x="18" y="29"/>
                              </a:moveTo>
                              <a:lnTo>
                                <a:pt x="18" y="105"/>
                              </a:lnTo>
                              <a:lnTo>
                                <a:pt x="0" y="105"/>
                              </a:lnTo>
                              <a:lnTo>
                                <a:pt x="0" y="29"/>
                              </a:lnTo>
                              <a:lnTo>
                                <a:pt x="18" y="29"/>
                              </a:lnTo>
                              <a:close/>
                              <a:moveTo>
                                <a:pt x="18" y="19"/>
                              </a:moveTo>
                              <a:lnTo>
                                <a:pt x="0" y="19"/>
                              </a:lnTo>
                              <a:lnTo>
                                <a:pt x="0" y="0"/>
                              </a:lnTo>
                              <a:lnTo>
                                <a:pt x="18" y="0"/>
                              </a:lnTo>
                              <a:lnTo>
                                <a:pt x="18" y="19"/>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0" name="Freeform 298"/>
                        <a:cNvSpPr>
                          <a:spLocks/>
                        </a:cNvSpPr>
                      </a:nvSpPr>
                      <a:spPr bwMode="auto">
                        <a:xfrm>
                          <a:off x="2948" y="3610"/>
                          <a:ext cx="40" cy="78"/>
                        </a:xfrm>
                        <a:custGeom>
                          <a:avLst/>
                          <a:gdLst>
                            <a:gd name="T0" fmla="*/ 17 w 40"/>
                            <a:gd name="T1" fmla="*/ 2 h 78"/>
                            <a:gd name="T2" fmla="*/ 17 w 40"/>
                            <a:gd name="T3" fmla="*/ 15 h 78"/>
                            <a:gd name="T4" fmla="*/ 19 w 40"/>
                            <a:gd name="T5" fmla="*/ 12 h 78"/>
                            <a:gd name="T6" fmla="*/ 20 w 40"/>
                            <a:gd name="T7" fmla="*/ 9 h 78"/>
                            <a:gd name="T8" fmla="*/ 22 w 40"/>
                            <a:gd name="T9" fmla="*/ 6 h 78"/>
                            <a:gd name="T10" fmla="*/ 24 w 40"/>
                            <a:gd name="T11" fmla="*/ 4 h 78"/>
                            <a:gd name="T12" fmla="*/ 26 w 40"/>
                            <a:gd name="T13" fmla="*/ 2 h 78"/>
                            <a:gd name="T14" fmla="*/ 29 w 40"/>
                            <a:gd name="T15" fmla="*/ 1 h 78"/>
                            <a:gd name="T16" fmla="*/ 32 w 40"/>
                            <a:gd name="T17" fmla="*/ 0 h 78"/>
                            <a:gd name="T18" fmla="*/ 36 w 40"/>
                            <a:gd name="T19" fmla="*/ 0 h 78"/>
                            <a:gd name="T20" fmla="*/ 37 w 40"/>
                            <a:gd name="T21" fmla="*/ 0 h 78"/>
                            <a:gd name="T22" fmla="*/ 37 w 40"/>
                            <a:gd name="T23" fmla="*/ 0 h 78"/>
                            <a:gd name="T24" fmla="*/ 37 w 40"/>
                            <a:gd name="T25" fmla="*/ 0 h 78"/>
                            <a:gd name="T26" fmla="*/ 38 w 40"/>
                            <a:gd name="T27" fmla="*/ 0 h 78"/>
                            <a:gd name="T28" fmla="*/ 38 w 40"/>
                            <a:gd name="T29" fmla="*/ 0 h 78"/>
                            <a:gd name="T30" fmla="*/ 39 w 40"/>
                            <a:gd name="T31" fmla="*/ 0 h 78"/>
                            <a:gd name="T32" fmla="*/ 39 w 40"/>
                            <a:gd name="T33" fmla="*/ 0 h 78"/>
                            <a:gd name="T34" fmla="*/ 40 w 40"/>
                            <a:gd name="T35" fmla="*/ 0 h 78"/>
                            <a:gd name="T36" fmla="*/ 39 w 40"/>
                            <a:gd name="T37" fmla="*/ 20 h 78"/>
                            <a:gd name="T38" fmla="*/ 39 w 40"/>
                            <a:gd name="T39" fmla="*/ 20 h 78"/>
                            <a:gd name="T40" fmla="*/ 38 w 40"/>
                            <a:gd name="T41" fmla="*/ 20 h 78"/>
                            <a:gd name="T42" fmla="*/ 37 w 40"/>
                            <a:gd name="T43" fmla="*/ 20 h 78"/>
                            <a:gd name="T44" fmla="*/ 37 w 40"/>
                            <a:gd name="T45" fmla="*/ 20 h 78"/>
                            <a:gd name="T46" fmla="*/ 36 w 40"/>
                            <a:gd name="T47" fmla="*/ 20 h 78"/>
                            <a:gd name="T48" fmla="*/ 35 w 40"/>
                            <a:gd name="T49" fmla="*/ 20 h 78"/>
                            <a:gd name="T50" fmla="*/ 35 w 40"/>
                            <a:gd name="T51" fmla="*/ 20 h 78"/>
                            <a:gd name="T52" fmla="*/ 32 w 40"/>
                            <a:gd name="T53" fmla="*/ 20 h 78"/>
                            <a:gd name="T54" fmla="*/ 28 w 40"/>
                            <a:gd name="T55" fmla="*/ 21 h 78"/>
                            <a:gd name="T56" fmla="*/ 24 w 40"/>
                            <a:gd name="T57" fmla="*/ 22 h 78"/>
                            <a:gd name="T58" fmla="*/ 22 w 40"/>
                            <a:gd name="T59" fmla="*/ 25 h 78"/>
                            <a:gd name="T60" fmla="*/ 20 w 40"/>
                            <a:gd name="T61" fmla="*/ 27 h 78"/>
                            <a:gd name="T62" fmla="*/ 19 w 40"/>
                            <a:gd name="T63" fmla="*/ 30 h 78"/>
                            <a:gd name="T64" fmla="*/ 18 w 40"/>
                            <a:gd name="T65" fmla="*/ 33 h 78"/>
                            <a:gd name="T66" fmla="*/ 18 w 40"/>
                            <a:gd name="T67" fmla="*/ 37 h 78"/>
                            <a:gd name="T68" fmla="*/ 18 w 40"/>
                            <a:gd name="T69" fmla="*/ 78 h 78"/>
                            <a:gd name="T70" fmla="*/ 0 w 40"/>
                            <a:gd name="T71" fmla="*/ 2 h 78"/>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40"/>
                            <a:gd name="T109" fmla="*/ 0 h 78"/>
                            <a:gd name="T110" fmla="*/ 40 w 40"/>
                            <a:gd name="T111" fmla="*/ 78 h 78"/>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40" h="78">
                              <a:moveTo>
                                <a:pt x="0" y="2"/>
                              </a:moveTo>
                              <a:lnTo>
                                <a:pt x="17" y="2"/>
                              </a:lnTo>
                              <a:lnTo>
                                <a:pt x="17" y="15"/>
                              </a:lnTo>
                              <a:lnTo>
                                <a:pt x="18" y="13"/>
                              </a:lnTo>
                              <a:lnTo>
                                <a:pt x="19" y="12"/>
                              </a:lnTo>
                              <a:lnTo>
                                <a:pt x="19" y="10"/>
                              </a:lnTo>
                              <a:lnTo>
                                <a:pt x="20" y="9"/>
                              </a:lnTo>
                              <a:lnTo>
                                <a:pt x="21" y="8"/>
                              </a:lnTo>
                              <a:lnTo>
                                <a:pt x="22" y="6"/>
                              </a:lnTo>
                              <a:lnTo>
                                <a:pt x="23" y="5"/>
                              </a:lnTo>
                              <a:lnTo>
                                <a:pt x="24" y="4"/>
                              </a:lnTo>
                              <a:lnTo>
                                <a:pt x="25" y="3"/>
                              </a:lnTo>
                              <a:lnTo>
                                <a:pt x="26" y="2"/>
                              </a:lnTo>
                              <a:lnTo>
                                <a:pt x="28" y="1"/>
                              </a:lnTo>
                              <a:lnTo>
                                <a:pt x="29" y="1"/>
                              </a:lnTo>
                              <a:lnTo>
                                <a:pt x="31" y="0"/>
                              </a:lnTo>
                              <a:lnTo>
                                <a:pt x="32" y="0"/>
                              </a:lnTo>
                              <a:lnTo>
                                <a:pt x="34" y="0"/>
                              </a:lnTo>
                              <a:lnTo>
                                <a:pt x="36" y="0"/>
                              </a:lnTo>
                              <a:lnTo>
                                <a:pt x="37" y="0"/>
                              </a:lnTo>
                              <a:lnTo>
                                <a:pt x="38" y="0"/>
                              </a:lnTo>
                              <a:lnTo>
                                <a:pt x="39" y="0"/>
                              </a:lnTo>
                              <a:lnTo>
                                <a:pt x="40" y="0"/>
                              </a:lnTo>
                              <a:lnTo>
                                <a:pt x="40" y="20"/>
                              </a:lnTo>
                              <a:lnTo>
                                <a:pt x="39" y="20"/>
                              </a:lnTo>
                              <a:lnTo>
                                <a:pt x="38" y="20"/>
                              </a:lnTo>
                              <a:lnTo>
                                <a:pt x="37" y="20"/>
                              </a:lnTo>
                              <a:lnTo>
                                <a:pt x="36" y="20"/>
                              </a:lnTo>
                              <a:lnTo>
                                <a:pt x="35" y="20"/>
                              </a:lnTo>
                              <a:lnTo>
                                <a:pt x="34" y="20"/>
                              </a:lnTo>
                              <a:lnTo>
                                <a:pt x="32" y="20"/>
                              </a:lnTo>
                              <a:lnTo>
                                <a:pt x="30" y="20"/>
                              </a:lnTo>
                              <a:lnTo>
                                <a:pt x="28" y="21"/>
                              </a:lnTo>
                              <a:lnTo>
                                <a:pt x="26" y="22"/>
                              </a:lnTo>
                              <a:lnTo>
                                <a:pt x="24" y="22"/>
                              </a:lnTo>
                              <a:lnTo>
                                <a:pt x="23" y="23"/>
                              </a:lnTo>
                              <a:lnTo>
                                <a:pt x="22" y="25"/>
                              </a:lnTo>
                              <a:lnTo>
                                <a:pt x="21" y="26"/>
                              </a:lnTo>
                              <a:lnTo>
                                <a:pt x="20" y="27"/>
                              </a:lnTo>
                              <a:lnTo>
                                <a:pt x="19" y="29"/>
                              </a:lnTo>
                              <a:lnTo>
                                <a:pt x="19" y="30"/>
                              </a:lnTo>
                              <a:lnTo>
                                <a:pt x="18" y="32"/>
                              </a:lnTo>
                              <a:lnTo>
                                <a:pt x="18" y="33"/>
                              </a:lnTo>
                              <a:lnTo>
                                <a:pt x="18" y="35"/>
                              </a:lnTo>
                              <a:lnTo>
                                <a:pt x="18" y="37"/>
                              </a:lnTo>
                              <a:lnTo>
                                <a:pt x="18" y="38"/>
                              </a:lnTo>
                              <a:lnTo>
                                <a:pt x="18" y="78"/>
                              </a:lnTo>
                              <a:lnTo>
                                <a:pt x="0" y="78"/>
                              </a:lnTo>
                              <a:lnTo>
                                <a:pt x="0" y="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1" name="Freeform 299"/>
                        <a:cNvSpPr>
                          <a:spLocks noEditPoints="1"/>
                        </a:cNvSpPr>
                      </a:nvSpPr>
                      <a:spPr bwMode="auto">
                        <a:xfrm>
                          <a:off x="2994" y="3610"/>
                          <a:ext cx="70" cy="80"/>
                        </a:xfrm>
                        <a:custGeom>
                          <a:avLst/>
                          <a:gdLst>
                            <a:gd name="T0" fmla="*/ 28 w 70"/>
                            <a:gd name="T1" fmla="*/ 79 h 80"/>
                            <a:gd name="T2" fmla="*/ 19 w 70"/>
                            <a:gd name="T3" fmla="*/ 76 h 80"/>
                            <a:gd name="T4" fmla="*/ 11 w 70"/>
                            <a:gd name="T5" fmla="*/ 70 h 80"/>
                            <a:gd name="T6" fmla="*/ 4 w 70"/>
                            <a:gd name="T7" fmla="*/ 61 h 80"/>
                            <a:gd name="T8" fmla="*/ 1 w 70"/>
                            <a:gd name="T9" fmla="*/ 49 h 80"/>
                            <a:gd name="T10" fmla="*/ 0 w 70"/>
                            <a:gd name="T11" fmla="*/ 35 h 80"/>
                            <a:gd name="T12" fmla="*/ 3 w 70"/>
                            <a:gd name="T13" fmla="*/ 22 h 80"/>
                            <a:gd name="T14" fmla="*/ 8 w 70"/>
                            <a:gd name="T15" fmla="*/ 12 h 80"/>
                            <a:gd name="T16" fmla="*/ 16 w 70"/>
                            <a:gd name="T17" fmla="*/ 5 h 80"/>
                            <a:gd name="T18" fmla="*/ 25 w 70"/>
                            <a:gd name="T19" fmla="*/ 1 h 80"/>
                            <a:gd name="T20" fmla="*/ 35 w 70"/>
                            <a:gd name="T21" fmla="*/ 0 h 80"/>
                            <a:gd name="T22" fmla="*/ 45 w 70"/>
                            <a:gd name="T23" fmla="*/ 1 h 80"/>
                            <a:gd name="T24" fmla="*/ 54 w 70"/>
                            <a:gd name="T25" fmla="*/ 5 h 80"/>
                            <a:gd name="T26" fmla="*/ 62 w 70"/>
                            <a:gd name="T27" fmla="*/ 12 h 80"/>
                            <a:gd name="T28" fmla="*/ 67 w 70"/>
                            <a:gd name="T29" fmla="*/ 22 h 80"/>
                            <a:gd name="T30" fmla="*/ 70 w 70"/>
                            <a:gd name="T31" fmla="*/ 35 h 80"/>
                            <a:gd name="T32" fmla="*/ 69 w 70"/>
                            <a:gd name="T33" fmla="*/ 49 h 80"/>
                            <a:gd name="T34" fmla="*/ 65 w 70"/>
                            <a:gd name="T35" fmla="*/ 61 h 80"/>
                            <a:gd name="T36" fmla="*/ 59 w 70"/>
                            <a:gd name="T37" fmla="*/ 70 h 80"/>
                            <a:gd name="T38" fmla="*/ 51 w 70"/>
                            <a:gd name="T39" fmla="*/ 76 h 80"/>
                            <a:gd name="T40" fmla="*/ 42 w 70"/>
                            <a:gd name="T41" fmla="*/ 79 h 80"/>
                            <a:gd name="T42" fmla="*/ 35 w 70"/>
                            <a:gd name="T43" fmla="*/ 16 h 80"/>
                            <a:gd name="T44" fmla="*/ 28 w 70"/>
                            <a:gd name="T45" fmla="*/ 18 h 80"/>
                            <a:gd name="T46" fmla="*/ 24 w 70"/>
                            <a:gd name="T47" fmla="*/ 21 h 80"/>
                            <a:gd name="T48" fmla="*/ 21 w 70"/>
                            <a:gd name="T49" fmla="*/ 26 h 80"/>
                            <a:gd name="T50" fmla="*/ 19 w 70"/>
                            <a:gd name="T51" fmla="*/ 32 h 80"/>
                            <a:gd name="T52" fmla="*/ 19 w 70"/>
                            <a:gd name="T53" fmla="*/ 38 h 80"/>
                            <a:gd name="T54" fmla="*/ 19 w 70"/>
                            <a:gd name="T55" fmla="*/ 44 h 80"/>
                            <a:gd name="T56" fmla="*/ 20 w 70"/>
                            <a:gd name="T57" fmla="*/ 49 h 80"/>
                            <a:gd name="T58" fmla="*/ 22 w 70"/>
                            <a:gd name="T59" fmla="*/ 55 h 80"/>
                            <a:gd name="T60" fmla="*/ 25 w 70"/>
                            <a:gd name="T61" fmla="*/ 60 h 80"/>
                            <a:gd name="T62" fmla="*/ 30 w 70"/>
                            <a:gd name="T63" fmla="*/ 63 h 80"/>
                            <a:gd name="T64" fmla="*/ 37 w 70"/>
                            <a:gd name="T65" fmla="*/ 63 h 80"/>
                            <a:gd name="T66" fmla="*/ 43 w 70"/>
                            <a:gd name="T67" fmla="*/ 61 h 80"/>
                            <a:gd name="T68" fmla="*/ 47 w 70"/>
                            <a:gd name="T69" fmla="*/ 57 h 80"/>
                            <a:gd name="T70" fmla="*/ 50 w 70"/>
                            <a:gd name="T71" fmla="*/ 51 h 80"/>
                            <a:gd name="T72" fmla="*/ 51 w 70"/>
                            <a:gd name="T73" fmla="*/ 45 h 80"/>
                            <a:gd name="T74" fmla="*/ 51 w 70"/>
                            <a:gd name="T75" fmla="*/ 40 h 80"/>
                            <a:gd name="T76" fmla="*/ 51 w 70"/>
                            <a:gd name="T77" fmla="*/ 34 h 80"/>
                            <a:gd name="T78" fmla="*/ 50 w 70"/>
                            <a:gd name="T79" fmla="*/ 28 h 80"/>
                            <a:gd name="T80" fmla="*/ 47 w 70"/>
                            <a:gd name="T81" fmla="*/ 23 h 80"/>
                            <a:gd name="T82" fmla="*/ 43 w 70"/>
                            <a:gd name="T83" fmla="*/ 19 h 80"/>
                            <a:gd name="T84" fmla="*/ 37 w 70"/>
                            <a:gd name="T85" fmla="*/ 16 h 8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70"/>
                            <a:gd name="T130" fmla="*/ 0 h 80"/>
                            <a:gd name="T131" fmla="*/ 70 w 70"/>
                            <a:gd name="T132" fmla="*/ 80 h 8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70" h="80">
                              <a:moveTo>
                                <a:pt x="35" y="80"/>
                              </a:moveTo>
                              <a:lnTo>
                                <a:pt x="32" y="80"/>
                              </a:lnTo>
                              <a:lnTo>
                                <a:pt x="28" y="79"/>
                              </a:lnTo>
                              <a:lnTo>
                                <a:pt x="25" y="79"/>
                              </a:lnTo>
                              <a:lnTo>
                                <a:pt x="22" y="78"/>
                              </a:lnTo>
                              <a:lnTo>
                                <a:pt x="19" y="76"/>
                              </a:lnTo>
                              <a:lnTo>
                                <a:pt x="16" y="75"/>
                              </a:lnTo>
                              <a:lnTo>
                                <a:pt x="13" y="73"/>
                              </a:lnTo>
                              <a:lnTo>
                                <a:pt x="11" y="70"/>
                              </a:lnTo>
                              <a:lnTo>
                                <a:pt x="8" y="68"/>
                              </a:lnTo>
                              <a:lnTo>
                                <a:pt x="6" y="65"/>
                              </a:lnTo>
                              <a:lnTo>
                                <a:pt x="4" y="61"/>
                              </a:lnTo>
                              <a:lnTo>
                                <a:pt x="3" y="58"/>
                              </a:lnTo>
                              <a:lnTo>
                                <a:pt x="2" y="54"/>
                              </a:lnTo>
                              <a:lnTo>
                                <a:pt x="1" y="49"/>
                              </a:lnTo>
                              <a:lnTo>
                                <a:pt x="0" y="45"/>
                              </a:lnTo>
                              <a:lnTo>
                                <a:pt x="0" y="40"/>
                              </a:lnTo>
                              <a:lnTo>
                                <a:pt x="0" y="35"/>
                              </a:lnTo>
                              <a:lnTo>
                                <a:pt x="1" y="30"/>
                              </a:lnTo>
                              <a:lnTo>
                                <a:pt x="2" y="26"/>
                              </a:lnTo>
                              <a:lnTo>
                                <a:pt x="3" y="22"/>
                              </a:lnTo>
                              <a:lnTo>
                                <a:pt x="4" y="18"/>
                              </a:lnTo>
                              <a:lnTo>
                                <a:pt x="6" y="15"/>
                              </a:lnTo>
                              <a:lnTo>
                                <a:pt x="8" y="12"/>
                              </a:lnTo>
                              <a:lnTo>
                                <a:pt x="11" y="9"/>
                              </a:lnTo>
                              <a:lnTo>
                                <a:pt x="13" y="7"/>
                              </a:lnTo>
                              <a:lnTo>
                                <a:pt x="16" y="5"/>
                              </a:lnTo>
                              <a:lnTo>
                                <a:pt x="19" y="3"/>
                              </a:lnTo>
                              <a:lnTo>
                                <a:pt x="22" y="2"/>
                              </a:lnTo>
                              <a:lnTo>
                                <a:pt x="25" y="1"/>
                              </a:lnTo>
                              <a:lnTo>
                                <a:pt x="28" y="0"/>
                              </a:lnTo>
                              <a:lnTo>
                                <a:pt x="32" y="0"/>
                              </a:lnTo>
                              <a:lnTo>
                                <a:pt x="35" y="0"/>
                              </a:lnTo>
                              <a:lnTo>
                                <a:pt x="38" y="0"/>
                              </a:lnTo>
                              <a:lnTo>
                                <a:pt x="42" y="0"/>
                              </a:lnTo>
                              <a:lnTo>
                                <a:pt x="45" y="1"/>
                              </a:lnTo>
                              <a:lnTo>
                                <a:pt x="48" y="2"/>
                              </a:lnTo>
                              <a:lnTo>
                                <a:pt x="51" y="3"/>
                              </a:lnTo>
                              <a:lnTo>
                                <a:pt x="54" y="5"/>
                              </a:lnTo>
                              <a:lnTo>
                                <a:pt x="57" y="7"/>
                              </a:lnTo>
                              <a:lnTo>
                                <a:pt x="59" y="9"/>
                              </a:lnTo>
                              <a:lnTo>
                                <a:pt x="62" y="12"/>
                              </a:lnTo>
                              <a:lnTo>
                                <a:pt x="63" y="15"/>
                              </a:lnTo>
                              <a:lnTo>
                                <a:pt x="65" y="18"/>
                              </a:lnTo>
                              <a:lnTo>
                                <a:pt x="67" y="22"/>
                              </a:lnTo>
                              <a:lnTo>
                                <a:pt x="68" y="26"/>
                              </a:lnTo>
                              <a:lnTo>
                                <a:pt x="69" y="30"/>
                              </a:lnTo>
                              <a:lnTo>
                                <a:pt x="70" y="35"/>
                              </a:lnTo>
                              <a:lnTo>
                                <a:pt x="70" y="40"/>
                              </a:lnTo>
                              <a:lnTo>
                                <a:pt x="70" y="45"/>
                              </a:lnTo>
                              <a:lnTo>
                                <a:pt x="69" y="49"/>
                              </a:lnTo>
                              <a:lnTo>
                                <a:pt x="68" y="54"/>
                              </a:lnTo>
                              <a:lnTo>
                                <a:pt x="67" y="58"/>
                              </a:lnTo>
                              <a:lnTo>
                                <a:pt x="65" y="61"/>
                              </a:lnTo>
                              <a:lnTo>
                                <a:pt x="63" y="65"/>
                              </a:lnTo>
                              <a:lnTo>
                                <a:pt x="62" y="68"/>
                              </a:lnTo>
                              <a:lnTo>
                                <a:pt x="59" y="70"/>
                              </a:lnTo>
                              <a:lnTo>
                                <a:pt x="57" y="73"/>
                              </a:lnTo>
                              <a:lnTo>
                                <a:pt x="54" y="75"/>
                              </a:lnTo>
                              <a:lnTo>
                                <a:pt x="51" y="76"/>
                              </a:lnTo>
                              <a:lnTo>
                                <a:pt x="48" y="78"/>
                              </a:lnTo>
                              <a:lnTo>
                                <a:pt x="45" y="79"/>
                              </a:lnTo>
                              <a:lnTo>
                                <a:pt x="42" y="79"/>
                              </a:lnTo>
                              <a:lnTo>
                                <a:pt x="38" y="80"/>
                              </a:lnTo>
                              <a:lnTo>
                                <a:pt x="35" y="80"/>
                              </a:lnTo>
                              <a:close/>
                              <a:moveTo>
                                <a:pt x="35" y="16"/>
                              </a:moveTo>
                              <a:lnTo>
                                <a:pt x="32" y="16"/>
                              </a:lnTo>
                              <a:lnTo>
                                <a:pt x="30" y="17"/>
                              </a:lnTo>
                              <a:lnTo>
                                <a:pt x="28" y="18"/>
                              </a:lnTo>
                              <a:lnTo>
                                <a:pt x="26" y="19"/>
                              </a:lnTo>
                              <a:lnTo>
                                <a:pt x="25" y="20"/>
                              </a:lnTo>
                              <a:lnTo>
                                <a:pt x="24" y="21"/>
                              </a:lnTo>
                              <a:lnTo>
                                <a:pt x="23" y="23"/>
                              </a:lnTo>
                              <a:lnTo>
                                <a:pt x="22" y="24"/>
                              </a:lnTo>
                              <a:lnTo>
                                <a:pt x="21" y="26"/>
                              </a:lnTo>
                              <a:lnTo>
                                <a:pt x="20" y="28"/>
                              </a:lnTo>
                              <a:lnTo>
                                <a:pt x="20" y="30"/>
                              </a:lnTo>
                              <a:lnTo>
                                <a:pt x="19" y="32"/>
                              </a:lnTo>
                              <a:lnTo>
                                <a:pt x="19" y="34"/>
                              </a:lnTo>
                              <a:lnTo>
                                <a:pt x="19" y="36"/>
                              </a:lnTo>
                              <a:lnTo>
                                <a:pt x="19" y="38"/>
                              </a:lnTo>
                              <a:lnTo>
                                <a:pt x="19" y="40"/>
                              </a:lnTo>
                              <a:lnTo>
                                <a:pt x="19" y="42"/>
                              </a:lnTo>
                              <a:lnTo>
                                <a:pt x="19" y="44"/>
                              </a:lnTo>
                              <a:lnTo>
                                <a:pt x="19" y="45"/>
                              </a:lnTo>
                              <a:lnTo>
                                <a:pt x="19" y="47"/>
                              </a:lnTo>
                              <a:lnTo>
                                <a:pt x="20" y="49"/>
                              </a:lnTo>
                              <a:lnTo>
                                <a:pt x="20" y="51"/>
                              </a:lnTo>
                              <a:lnTo>
                                <a:pt x="21" y="53"/>
                              </a:lnTo>
                              <a:lnTo>
                                <a:pt x="22" y="55"/>
                              </a:lnTo>
                              <a:lnTo>
                                <a:pt x="23" y="57"/>
                              </a:lnTo>
                              <a:lnTo>
                                <a:pt x="24" y="58"/>
                              </a:lnTo>
                              <a:lnTo>
                                <a:pt x="25" y="60"/>
                              </a:lnTo>
                              <a:lnTo>
                                <a:pt x="26" y="61"/>
                              </a:lnTo>
                              <a:lnTo>
                                <a:pt x="28" y="62"/>
                              </a:lnTo>
                              <a:lnTo>
                                <a:pt x="30" y="63"/>
                              </a:lnTo>
                              <a:lnTo>
                                <a:pt x="32" y="63"/>
                              </a:lnTo>
                              <a:lnTo>
                                <a:pt x="35" y="63"/>
                              </a:lnTo>
                              <a:lnTo>
                                <a:pt x="37" y="63"/>
                              </a:lnTo>
                              <a:lnTo>
                                <a:pt x="39" y="63"/>
                              </a:lnTo>
                              <a:lnTo>
                                <a:pt x="41" y="62"/>
                              </a:lnTo>
                              <a:lnTo>
                                <a:pt x="43" y="61"/>
                              </a:lnTo>
                              <a:lnTo>
                                <a:pt x="45" y="60"/>
                              </a:lnTo>
                              <a:lnTo>
                                <a:pt x="46" y="58"/>
                              </a:lnTo>
                              <a:lnTo>
                                <a:pt x="47" y="57"/>
                              </a:lnTo>
                              <a:lnTo>
                                <a:pt x="48" y="55"/>
                              </a:lnTo>
                              <a:lnTo>
                                <a:pt x="49" y="53"/>
                              </a:lnTo>
                              <a:lnTo>
                                <a:pt x="50" y="51"/>
                              </a:lnTo>
                              <a:lnTo>
                                <a:pt x="50" y="49"/>
                              </a:lnTo>
                              <a:lnTo>
                                <a:pt x="51" y="47"/>
                              </a:lnTo>
                              <a:lnTo>
                                <a:pt x="51" y="45"/>
                              </a:lnTo>
                              <a:lnTo>
                                <a:pt x="51" y="44"/>
                              </a:lnTo>
                              <a:lnTo>
                                <a:pt x="51" y="42"/>
                              </a:lnTo>
                              <a:lnTo>
                                <a:pt x="51" y="40"/>
                              </a:lnTo>
                              <a:lnTo>
                                <a:pt x="51" y="38"/>
                              </a:lnTo>
                              <a:lnTo>
                                <a:pt x="51" y="36"/>
                              </a:lnTo>
                              <a:lnTo>
                                <a:pt x="51" y="34"/>
                              </a:lnTo>
                              <a:lnTo>
                                <a:pt x="51" y="32"/>
                              </a:lnTo>
                              <a:lnTo>
                                <a:pt x="50" y="30"/>
                              </a:lnTo>
                              <a:lnTo>
                                <a:pt x="50" y="28"/>
                              </a:lnTo>
                              <a:lnTo>
                                <a:pt x="49" y="26"/>
                              </a:lnTo>
                              <a:lnTo>
                                <a:pt x="48" y="24"/>
                              </a:lnTo>
                              <a:lnTo>
                                <a:pt x="47" y="23"/>
                              </a:lnTo>
                              <a:lnTo>
                                <a:pt x="46" y="21"/>
                              </a:lnTo>
                              <a:lnTo>
                                <a:pt x="45" y="20"/>
                              </a:lnTo>
                              <a:lnTo>
                                <a:pt x="43" y="19"/>
                              </a:lnTo>
                              <a:lnTo>
                                <a:pt x="41" y="18"/>
                              </a:lnTo>
                              <a:lnTo>
                                <a:pt x="39" y="17"/>
                              </a:lnTo>
                              <a:lnTo>
                                <a:pt x="37" y="16"/>
                              </a:lnTo>
                              <a:lnTo>
                                <a:pt x="35" y="16"/>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2" name="Freeform 300"/>
                        <a:cNvSpPr>
                          <a:spLocks/>
                        </a:cNvSpPr>
                      </a:nvSpPr>
                      <a:spPr bwMode="auto">
                        <a:xfrm>
                          <a:off x="3077" y="3610"/>
                          <a:ext cx="61" cy="78"/>
                        </a:xfrm>
                        <a:custGeom>
                          <a:avLst/>
                          <a:gdLst>
                            <a:gd name="T0" fmla="*/ 43 w 61"/>
                            <a:gd name="T1" fmla="*/ 78 h 78"/>
                            <a:gd name="T2" fmla="*/ 43 w 61"/>
                            <a:gd name="T3" fmla="*/ 30 h 78"/>
                            <a:gd name="T4" fmla="*/ 43 w 61"/>
                            <a:gd name="T5" fmla="*/ 28 h 78"/>
                            <a:gd name="T6" fmla="*/ 43 w 61"/>
                            <a:gd name="T7" fmla="*/ 26 h 78"/>
                            <a:gd name="T8" fmla="*/ 42 w 61"/>
                            <a:gd name="T9" fmla="*/ 23 h 78"/>
                            <a:gd name="T10" fmla="*/ 41 w 61"/>
                            <a:gd name="T11" fmla="*/ 21 h 78"/>
                            <a:gd name="T12" fmla="*/ 39 w 61"/>
                            <a:gd name="T13" fmla="*/ 19 h 78"/>
                            <a:gd name="T14" fmla="*/ 37 w 61"/>
                            <a:gd name="T15" fmla="*/ 17 h 78"/>
                            <a:gd name="T16" fmla="*/ 33 w 61"/>
                            <a:gd name="T17" fmla="*/ 16 h 78"/>
                            <a:gd name="T18" fmla="*/ 30 w 61"/>
                            <a:gd name="T19" fmla="*/ 16 h 78"/>
                            <a:gd name="T20" fmla="*/ 27 w 61"/>
                            <a:gd name="T21" fmla="*/ 17 h 78"/>
                            <a:gd name="T22" fmla="*/ 25 w 61"/>
                            <a:gd name="T23" fmla="*/ 18 h 78"/>
                            <a:gd name="T24" fmla="*/ 22 w 61"/>
                            <a:gd name="T25" fmla="*/ 20 h 78"/>
                            <a:gd name="T26" fmla="*/ 21 w 61"/>
                            <a:gd name="T27" fmla="*/ 22 h 78"/>
                            <a:gd name="T28" fmla="*/ 19 w 61"/>
                            <a:gd name="T29" fmla="*/ 25 h 78"/>
                            <a:gd name="T30" fmla="*/ 18 w 61"/>
                            <a:gd name="T31" fmla="*/ 28 h 78"/>
                            <a:gd name="T32" fmla="*/ 17 w 61"/>
                            <a:gd name="T33" fmla="*/ 32 h 78"/>
                            <a:gd name="T34" fmla="*/ 17 w 61"/>
                            <a:gd name="T35" fmla="*/ 78 h 78"/>
                            <a:gd name="T36" fmla="*/ 0 w 61"/>
                            <a:gd name="T37" fmla="*/ 2 h 78"/>
                            <a:gd name="T38" fmla="*/ 17 w 61"/>
                            <a:gd name="T39" fmla="*/ 13 h 78"/>
                            <a:gd name="T40" fmla="*/ 17 w 61"/>
                            <a:gd name="T41" fmla="*/ 12 h 78"/>
                            <a:gd name="T42" fmla="*/ 18 w 61"/>
                            <a:gd name="T43" fmla="*/ 10 h 78"/>
                            <a:gd name="T44" fmla="*/ 20 w 61"/>
                            <a:gd name="T45" fmla="*/ 8 h 78"/>
                            <a:gd name="T46" fmla="*/ 22 w 61"/>
                            <a:gd name="T47" fmla="*/ 5 h 78"/>
                            <a:gd name="T48" fmla="*/ 24 w 61"/>
                            <a:gd name="T49" fmla="*/ 3 h 78"/>
                            <a:gd name="T50" fmla="*/ 27 w 61"/>
                            <a:gd name="T51" fmla="*/ 2 h 78"/>
                            <a:gd name="T52" fmla="*/ 31 w 61"/>
                            <a:gd name="T53" fmla="*/ 0 h 78"/>
                            <a:gd name="T54" fmla="*/ 35 w 61"/>
                            <a:gd name="T55" fmla="*/ 0 h 78"/>
                            <a:gd name="T56" fmla="*/ 40 w 61"/>
                            <a:gd name="T57" fmla="*/ 0 h 78"/>
                            <a:gd name="T58" fmla="*/ 44 w 61"/>
                            <a:gd name="T59" fmla="*/ 0 h 78"/>
                            <a:gd name="T60" fmla="*/ 49 w 61"/>
                            <a:gd name="T61" fmla="*/ 2 h 78"/>
                            <a:gd name="T62" fmla="*/ 53 w 61"/>
                            <a:gd name="T63" fmla="*/ 4 h 78"/>
                            <a:gd name="T64" fmla="*/ 56 w 61"/>
                            <a:gd name="T65" fmla="*/ 8 h 78"/>
                            <a:gd name="T66" fmla="*/ 58 w 61"/>
                            <a:gd name="T67" fmla="*/ 11 h 78"/>
                            <a:gd name="T68" fmla="*/ 60 w 61"/>
                            <a:gd name="T69" fmla="*/ 16 h 78"/>
                            <a:gd name="T70" fmla="*/ 61 w 61"/>
                            <a:gd name="T71" fmla="*/ 22 h 78"/>
                            <a:gd name="T72" fmla="*/ 61 w 61"/>
                            <a:gd name="T73" fmla="*/ 78 h 7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1"/>
                            <a:gd name="T112" fmla="*/ 0 h 78"/>
                            <a:gd name="T113" fmla="*/ 61 w 61"/>
                            <a:gd name="T114" fmla="*/ 78 h 78"/>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1" h="78">
                              <a:moveTo>
                                <a:pt x="61" y="78"/>
                              </a:moveTo>
                              <a:lnTo>
                                <a:pt x="43" y="78"/>
                              </a:lnTo>
                              <a:lnTo>
                                <a:pt x="43" y="32"/>
                              </a:lnTo>
                              <a:lnTo>
                                <a:pt x="43" y="30"/>
                              </a:lnTo>
                              <a:lnTo>
                                <a:pt x="43" y="29"/>
                              </a:lnTo>
                              <a:lnTo>
                                <a:pt x="43" y="28"/>
                              </a:lnTo>
                              <a:lnTo>
                                <a:pt x="43" y="27"/>
                              </a:lnTo>
                              <a:lnTo>
                                <a:pt x="43" y="26"/>
                              </a:lnTo>
                              <a:lnTo>
                                <a:pt x="42" y="24"/>
                              </a:lnTo>
                              <a:lnTo>
                                <a:pt x="42" y="23"/>
                              </a:lnTo>
                              <a:lnTo>
                                <a:pt x="41" y="22"/>
                              </a:lnTo>
                              <a:lnTo>
                                <a:pt x="41" y="21"/>
                              </a:lnTo>
                              <a:lnTo>
                                <a:pt x="40" y="20"/>
                              </a:lnTo>
                              <a:lnTo>
                                <a:pt x="39" y="19"/>
                              </a:lnTo>
                              <a:lnTo>
                                <a:pt x="38" y="18"/>
                              </a:lnTo>
                              <a:lnTo>
                                <a:pt x="37" y="17"/>
                              </a:lnTo>
                              <a:lnTo>
                                <a:pt x="35" y="17"/>
                              </a:lnTo>
                              <a:lnTo>
                                <a:pt x="33" y="16"/>
                              </a:lnTo>
                              <a:lnTo>
                                <a:pt x="32" y="16"/>
                              </a:lnTo>
                              <a:lnTo>
                                <a:pt x="30" y="16"/>
                              </a:lnTo>
                              <a:lnTo>
                                <a:pt x="29" y="17"/>
                              </a:lnTo>
                              <a:lnTo>
                                <a:pt x="27" y="17"/>
                              </a:lnTo>
                              <a:lnTo>
                                <a:pt x="26" y="18"/>
                              </a:lnTo>
                              <a:lnTo>
                                <a:pt x="25" y="18"/>
                              </a:lnTo>
                              <a:lnTo>
                                <a:pt x="24" y="19"/>
                              </a:lnTo>
                              <a:lnTo>
                                <a:pt x="22" y="20"/>
                              </a:lnTo>
                              <a:lnTo>
                                <a:pt x="21" y="21"/>
                              </a:lnTo>
                              <a:lnTo>
                                <a:pt x="21" y="22"/>
                              </a:lnTo>
                              <a:lnTo>
                                <a:pt x="20" y="23"/>
                              </a:lnTo>
                              <a:lnTo>
                                <a:pt x="19" y="25"/>
                              </a:lnTo>
                              <a:lnTo>
                                <a:pt x="18" y="26"/>
                              </a:lnTo>
                              <a:lnTo>
                                <a:pt x="18" y="28"/>
                              </a:lnTo>
                              <a:lnTo>
                                <a:pt x="18" y="30"/>
                              </a:lnTo>
                              <a:lnTo>
                                <a:pt x="17" y="32"/>
                              </a:lnTo>
                              <a:lnTo>
                                <a:pt x="17" y="34"/>
                              </a:lnTo>
                              <a:lnTo>
                                <a:pt x="17" y="78"/>
                              </a:lnTo>
                              <a:lnTo>
                                <a:pt x="0" y="78"/>
                              </a:lnTo>
                              <a:lnTo>
                                <a:pt x="0" y="2"/>
                              </a:lnTo>
                              <a:lnTo>
                                <a:pt x="17" y="2"/>
                              </a:lnTo>
                              <a:lnTo>
                                <a:pt x="17" y="13"/>
                              </a:lnTo>
                              <a:lnTo>
                                <a:pt x="17" y="12"/>
                              </a:lnTo>
                              <a:lnTo>
                                <a:pt x="18" y="11"/>
                              </a:lnTo>
                              <a:lnTo>
                                <a:pt x="18" y="10"/>
                              </a:lnTo>
                              <a:lnTo>
                                <a:pt x="19" y="9"/>
                              </a:lnTo>
                              <a:lnTo>
                                <a:pt x="20" y="8"/>
                              </a:lnTo>
                              <a:lnTo>
                                <a:pt x="21" y="7"/>
                              </a:lnTo>
                              <a:lnTo>
                                <a:pt x="22" y="5"/>
                              </a:lnTo>
                              <a:lnTo>
                                <a:pt x="23" y="4"/>
                              </a:lnTo>
                              <a:lnTo>
                                <a:pt x="24" y="3"/>
                              </a:lnTo>
                              <a:lnTo>
                                <a:pt x="26" y="2"/>
                              </a:lnTo>
                              <a:lnTo>
                                <a:pt x="27" y="2"/>
                              </a:lnTo>
                              <a:lnTo>
                                <a:pt x="29" y="1"/>
                              </a:lnTo>
                              <a:lnTo>
                                <a:pt x="31" y="0"/>
                              </a:lnTo>
                              <a:lnTo>
                                <a:pt x="33" y="0"/>
                              </a:lnTo>
                              <a:lnTo>
                                <a:pt x="35" y="0"/>
                              </a:lnTo>
                              <a:lnTo>
                                <a:pt x="37" y="0"/>
                              </a:lnTo>
                              <a:lnTo>
                                <a:pt x="40" y="0"/>
                              </a:lnTo>
                              <a:lnTo>
                                <a:pt x="42" y="0"/>
                              </a:lnTo>
                              <a:lnTo>
                                <a:pt x="44" y="0"/>
                              </a:lnTo>
                              <a:lnTo>
                                <a:pt x="47" y="1"/>
                              </a:lnTo>
                              <a:lnTo>
                                <a:pt x="49" y="2"/>
                              </a:lnTo>
                              <a:lnTo>
                                <a:pt x="51" y="3"/>
                              </a:lnTo>
                              <a:lnTo>
                                <a:pt x="53" y="4"/>
                              </a:lnTo>
                              <a:lnTo>
                                <a:pt x="54" y="6"/>
                              </a:lnTo>
                              <a:lnTo>
                                <a:pt x="56" y="8"/>
                              </a:lnTo>
                              <a:lnTo>
                                <a:pt x="57" y="9"/>
                              </a:lnTo>
                              <a:lnTo>
                                <a:pt x="58" y="11"/>
                              </a:lnTo>
                              <a:lnTo>
                                <a:pt x="59" y="14"/>
                              </a:lnTo>
                              <a:lnTo>
                                <a:pt x="60" y="16"/>
                              </a:lnTo>
                              <a:lnTo>
                                <a:pt x="61" y="19"/>
                              </a:lnTo>
                              <a:lnTo>
                                <a:pt x="61" y="22"/>
                              </a:lnTo>
                              <a:lnTo>
                                <a:pt x="61" y="25"/>
                              </a:lnTo>
                              <a:lnTo>
                                <a:pt x="61" y="7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3" name="Freeform 301"/>
                        <a:cNvSpPr>
                          <a:spLocks/>
                        </a:cNvSpPr>
                      </a:nvSpPr>
                      <a:spPr bwMode="auto">
                        <a:xfrm>
                          <a:off x="3155" y="3610"/>
                          <a:ext cx="98" cy="78"/>
                        </a:xfrm>
                        <a:custGeom>
                          <a:avLst/>
                          <a:gdLst>
                            <a:gd name="T0" fmla="*/ 79 w 98"/>
                            <a:gd name="T1" fmla="*/ 32 h 78"/>
                            <a:gd name="T2" fmla="*/ 79 w 98"/>
                            <a:gd name="T3" fmla="*/ 26 h 78"/>
                            <a:gd name="T4" fmla="*/ 78 w 98"/>
                            <a:gd name="T5" fmla="*/ 22 h 78"/>
                            <a:gd name="T6" fmla="*/ 76 w 98"/>
                            <a:gd name="T7" fmla="*/ 19 h 78"/>
                            <a:gd name="T8" fmla="*/ 73 w 98"/>
                            <a:gd name="T9" fmla="*/ 17 h 78"/>
                            <a:gd name="T10" fmla="*/ 71 w 98"/>
                            <a:gd name="T11" fmla="*/ 16 h 78"/>
                            <a:gd name="T12" fmla="*/ 67 w 98"/>
                            <a:gd name="T13" fmla="*/ 17 h 78"/>
                            <a:gd name="T14" fmla="*/ 63 w 98"/>
                            <a:gd name="T15" fmla="*/ 18 h 78"/>
                            <a:gd name="T16" fmla="*/ 60 w 98"/>
                            <a:gd name="T17" fmla="*/ 21 h 78"/>
                            <a:gd name="T18" fmla="*/ 59 w 98"/>
                            <a:gd name="T19" fmla="*/ 24 h 78"/>
                            <a:gd name="T20" fmla="*/ 58 w 98"/>
                            <a:gd name="T21" fmla="*/ 29 h 78"/>
                            <a:gd name="T22" fmla="*/ 58 w 98"/>
                            <a:gd name="T23" fmla="*/ 78 h 78"/>
                            <a:gd name="T24" fmla="*/ 39 w 98"/>
                            <a:gd name="T25" fmla="*/ 31 h 78"/>
                            <a:gd name="T26" fmla="*/ 39 w 98"/>
                            <a:gd name="T27" fmla="*/ 27 h 78"/>
                            <a:gd name="T28" fmla="*/ 39 w 98"/>
                            <a:gd name="T29" fmla="*/ 23 h 78"/>
                            <a:gd name="T30" fmla="*/ 37 w 98"/>
                            <a:gd name="T31" fmla="*/ 20 h 78"/>
                            <a:gd name="T32" fmla="*/ 34 w 98"/>
                            <a:gd name="T33" fmla="*/ 17 h 78"/>
                            <a:gd name="T34" fmla="*/ 29 w 98"/>
                            <a:gd name="T35" fmla="*/ 16 h 78"/>
                            <a:gd name="T36" fmla="*/ 25 w 98"/>
                            <a:gd name="T37" fmla="*/ 17 h 78"/>
                            <a:gd name="T38" fmla="*/ 22 w 98"/>
                            <a:gd name="T39" fmla="*/ 19 h 78"/>
                            <a:gd name="T40" fmla="*/ 19 w 98"/>
                            <a:gd name="T41" fmla="*/ 22 h 78"/>
                            <a:gd name="T42" fmla="*/ 18 w 98"/>
                            <a:gd name="T43" fmla="*/ 25 h 78"/>
                            <a:gd name="T44" fmla="*/ 18 w 98"/>
                            <a:gd name="T45" fmla="*/ 30 h 78"/>
                            <a:gd name="T46" fmla="*/ 0 w 98"/>
                            <a:gd name="T47" fmla="*/ 78 h 78"/>
                            <a:gd name="T48" fmla="*/ 17 w 98"/>
                            <a:gd name="T49" fmla="*/ 13 h 78"/>
                            <a:gd name="T50" fmla="*/ 18 w 98"/>
                            <a:gd name="T51" fmla="*/ 11 h 78"/>
                            <a:gd name="T52" fmla="*/ 20 w 98"/>
                            <a:gd name="T53" fmla="*/ 7 h 78"/>
                            <a:gd name="T54" fmla="*/ 23 w 98"/>
                            <a:gd name="T55" fmla="*/ 4 h 78"/>
                            <a:gd name="T56" fmla="*/ 27 w 98"/>
                            <a:gd name="T57" fmla="*/ 2 h 78"/>
                            <a:gd name="T58" fmla="*/ 32 w 98"/>
                            <a:gd name="T59" fmla="*/ 0 h 78"/>
                            <a:gd name="T60" fmla="*/ 38 w 98"/>
                            <a:gd name="T61" fmla="*/ 0 h 78"/>
                            <a:gd name="T62" fmla="*/ 43 w 98"/>
                            <a:gd name="T63" fmla="*/ 0 h 78"/>
                            <a:gd name="T64" fmla="*/ 47 w 98"/>
                            <a:gd name="T65" fmla="*/ 2 h 78"/>
                            <a:gd name="T66" fmla="*/ 50 w 98"/>
                            <a:gd name="T67" fmla="*/ 4 h 78"/>
                            <a:gd name="T68" fmla="*/ 53 w 98"/>
                            <a:gd name="T69" fmla="*/ 7 h 78"/>
                            <a:gd name="T70" fmla="*/ 55 w 98"/>
                            <a:gd name="T71" fmla="*/ 12 h 78"/>
                            <a:gd name="T72" fmla="*/ 57 w 98"/>
                            <a:gd name="T73" fmla="*/ 9 h 78"/>
                            <a:gd name="T74" fmla="*/ 59 w 98"/>
                            <a:gd name="T75" fmla="*/ 6 h 78"/>
                            <a:gd name="T76" fmla="*/ 62 w 98"/>
                            <a:gd name="T77" fmla="*/ 3 h 78"/>
                            <a:gd name="T78" fmla="*/ 67 w 98"/>
                            <a:gd name="T79" fmla="*/ 1 h 78"/>
                            <a:gd name="T80" fmla="*/ 72 w 98"/>
                            <a:gd name="T81" fmla="*/ 0 h 78"/>
                            <a:gd name="T82" fmla="*/ 78 w 98"/>
                            <a:gd name="T83" fmla="*/ 0 h 78"/>
                            <a:gd name="T84" fmla="*/ 85 w 98"/>
                            <a:gd name="T85" fmla="*/ 2 h 78"/>
                            <a:gd name="T86" fmla="*/ 91 w 98"/>
                            <a:gd name="T87" fmla="*/ 6 h 78"/>
                            <a:gd name="T88" fmla="*/ 95 w 98"/>
                            <a:gd name="T89" fmla="*/ 11 h 78"/>
                            <a:gd name="T90" fmla="*/ 97 w 98"/>
                            <a:gd name="T91" fmla="*/ 19 h 78"/>
                            <a:gd name="T92" fmla="*/ 98 w 98"/>
                            <a:gd name="T93" fmla="*/ 78 h 78"/>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w 98"/>
                            <a:gd name="T142" fmla="*/ 0 h 78"/>
                            <a:gd name="T143" fmla="*/ 98 w 98"/>
                            <a:gd name="T144" fmla="*/ 78 h 78"/>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T141" t="T142" r="T143" b="T144"/>
                          <a:pathLst>
                            <a:path w="98" h="78">
                              <a:moveTo>
                                <a:pt x="98" y="78"/>
                              </a:moveTo>
                              <a:lnTo>
                                <a:pt x="79" y="78"/>
                              </a:lnTo>
                              <a:lnTo>
                                <a:pt x="79" y="32"/>
                              </a:lnTo>
                              <a:lnTo>
                                <a:pt x="79" y="29"/>
                              </a:lnTo>
                              <a:lnTo>
                                <a:pt x="79" y="28"/>
                              </a:lnTo>
                              <a:lnTo>
                                <a:pt x="79" y="26"/>
                              </a:lnTo>
                              <a:lnTo>
                                <a:pt x="79" y="24"/>
                              </a:lnTo>
                              <a:lnTo>
                                <a:pt x="78" y="23"/>
                              </a:lnTo>
                              <a:lnTo>
                                <a:pt x="78" y="22"/>
                              </a:lnTo>
                              <a:lnTo>
                                <a:pt x="77" y="21"/>
                              </a:lnTo>
                              <a:lnTo>
                                <a:pt x="76" y="20"/>
                              </a:lnTo>
                              <a:lnTo>
                                <a:pt x="76" y="19"/>
                              </a:lnTo>
                              <a:lnTo>
                                <a:pt x="75" y="18"/>
                              </a:lnTo>
                              <a:lnTo>
                                <a:pt x="74" y="18"/>
                              </a:lnTo>
                              <a:lnTo>
                                <a:pt x="73" y="17"/>
                              </a:lnTo>
                              <a:lnTo>
                                <a:pt x="72" y="17"/>
                              </a:lnTo>
                              <a:lnTo>
                                <a:pt x="71" y="16"/>
                              </a:lnTo>
                              <a:lnTo>
                                <a:pt x="70" y="16"/>
                              </a:lnTo>
                              <a:lnTo>
                                <a:pt x="68" y="16"/>
                              </a:lnTo>
                              <a:lnTo>
                                <a:pt x="67" y="17"/>
                              </a:lnTo>
                              <a:lnTo>
                                <a:pt x="65" y="17"/>
                              </a:lnTo>
                              <a:lnTo>
                                <a:pt x="64" y="18"/>
                              </a:lnTo>
                              <a:lnTo>
                                <a:pt x="63" y="18"/>
                              </a:lnTo>
                              <a:lnTo>
                                <a:pt x="62" y="19"/>
                              </a:lnTo>
                              <a:lnTo>
                                <a:pt x="61" y="20"/>
                              </a:lnTo>
                              <a:lnTo>
                                <a:pt x="60" y="21"/>
                              </a:lnTo>
                              <a:lnTo>
                                <a:pt x="60" y="22"/>
                              </a:lnTo>
                              <a:lnTo>
                                <a:pt x="59" y="23"/>
                              </a:lnTo>
                              <a:lnTo>
                                <a:pt x="59" y="24"/>
                              </a:lnTo>
                              <a:lnTo>
                                <a:pt x="58" y="26"/>
                              </a:lnTo>
                              <a:lnTo>
                                <a:pt x="58" y="27"/>
                              </a:lnTo>
                              <a:lnTo>
                                <a:pt x="58" y="29"/>
                              </a:lnTo>
                              <a:lnTo>
                                <a:pt x="58" y="30"/>
                              </a:lnTo>
                              <a:lnTo>
                                <a:pt x="58" y="32"/>
                              </a:lnTo>
                              <a:lnTo>
                                <a:pt x="58" y="78"/>
                              </a:lnTo>
                              <a:lnTo>
                                <a:pt x="40" y="78"/>
                              </a:lnTo>
                              <a:lnTo>
                                <a:pt x="40" y="32"/>
                              </a:lnTo>
                              <a:lnTo>
                                <a:pt x="39" y="31"/>
                              </a:lnTo>
                              <a:lnTo>
                                <a:pt x="39" y="29"/>
                              </a:lnTo>
                              <a:lnTo>
                                <a:pt x="39" y="28"/>
                              </a:lnTo>
                              <a:lnTo>
                                <a:pt x="39" y="27"/>
                              </a:lnTo>
                              <a:lnTo>
                                <a:pt x="39" y="25"/>
                              </a:lnTo>
                              <a:lnTo>
                                <a:pt x="39" y="24"/>
                              </a:lnTo>
                              <a:lnTo>
                                <a:pt x="39" y="23"/>
                              </a:lnTo>
                              <a:lnTo>
                                <a:pt x="38" y="22"/>
                              </a:lnTo>
                              <a:lnTo>
                                <a:pt x="38" y="21"/>
                              </a:lnTo>
                              <a:lnTo>
                                <a:pt x="37" y="20"/>
                              </a:lnTo>
                              <a:lnTo>
                                <a:pt x="36" y="19"/>
                              </a:lnTo>
                              <a:lnTo>
                                <a:pt x="35" y="18"/>
                              </a:lnTo>
                              <a:lnTo>
                                <a:pt x="34" y="17"/>
                              </a:lnTo>
                              <a:lnTo>
                                <a:pt x="32" y="17"/>
                              </a:lnTo>
                              <a:lnTo>
                                <a:pt x="31" y="16"/>
                              </a:lnTo>
                              <a:lnTo>
                                <a:pt x="29" y="16"/>
                              </a:lnTo>
                              <a:lnTo>
                                <a:pt x="27" y="16"/>
                              </a:lnTo>
                              <a:lnTo>
                                <a:pt x="26" y="17"/>
                              </a:lnTo>
                              <a:lnTo>
                                <a:pt x="25" y="17"/>
                              </a:lnTo>
                              <a:lnTo>
                                <a:pt x="23" y="18"/>
                              </a:lnTo>
                              <a:lnTo>
                                <a:pt x="22" y="19"/>
                              </a:lnTo>
                              <a:lnTo>
                                <a:pt x="21" y="20"/>
                              </a:lnTo>
                              <a:lnTo>
                                <a:pt x="20" y="21"/>
                              </a:lnTo>
                              <a:lnTo>
                                <a:pt x="19" y="22"/>
                              </a:lnTo>
                              <a:lnTo>
                                <a:pt x="19" y="23"/>
                              </a:lnTo>
                              <a:lnTo>
                                <a:pt x="19" y="24"/>
                              </a:lnTo>
                              <a:lnTo>
                                <a:pt x="18" y="25"/>
                              </a:lnTo>
                              <a:lnTo>
                                <a:pt x="18" y="27"/>
                              </a:lnTo>
                              <a:lnTo>
                                <a:pt x="18" y="28"/>
                              </a:lnTo>
                              <a:lnTo>
                                <a:pt x="18" y="30"/>
                              </a:lnTo>
                              <a:lnTo>
                                <a:pt x="18" y="31"/>
                              </a:lnTo>
                              <a:lnTo>
                                <a:pt x="18" y="78"/>
                              </a:lnTo>
                              <a:lnTo>
                                <a:pt x="0" y="78"/>
                              </a:lnTo>
                              <a:lnTo>
                                <a:pt x="0" y="2"/>
                              </a:lnTo>
                              <a:lnTo>
                                <a:pt x="17" y="2"/>
                              </a:lnTo>
                              <a:lnTo>
                                <a:pt x="17" y="13"/>
                              </a:lnTo>
                              <a:lnTo>
                                <a:pt x="17" y="12"/>
                              </a:lnTo>
                              <a:lnTo>
                                <a:pt x="18" y="11"/>
                              </a:lnTo>
                              <a:lnTo>
                                <a:pt x="19" y="9"/>
                              </a:lnTo>
                              <a:lnTo>
                                <a:pt x="19" y="8"/>
                              </a:lnTo>
                              <a:lnTo>
                                <a:pt x="20" y="7"/>
                              </a:lnTo>
                              <a:lnTo>
                                <a:pt x="21" y="6"/>
                              </a:lnTo>
                              <a:lnTo>
                                <a:pt x="22" y="5"/>
                              </a:lnTo>
                              <a:lnTo>
                                <a:pt x="23" y="4"/>
                              </a:lnTo>
                              <a:lnTo>
                                <a:pt x="24" y="3"/>
                              </a:lnTo>
                              <a:lnTo>
                                <a:pt x="26" y="2"/>
                              </a:lnTo>
                              <a:lnTo>
                                <a:pt x="27" y="2"/>
                              </a:lnTo>
                              <a:lnTo>
                                <a:pt x="29" y="1"/>
                              </a:lnTo>
                              <a:lnTo>
                                <a:pt x="30" y="0"/>
                              </a:lnTo>
                              <a:lnTo>
                                <a:pt x="32" y="0"/>
                              </a:lnTo>
                              <a:lnTo>
                                <a:pt x="34" y="0"/>
                              </a:lnTo>
                              <a:lnTo>
                                <a:pt x="37" y="0"/>
                              </a:lnTo>
                              <a:lnTo>
                                <a:pt x="38" y="0"/>
                              </a:lnTo>
                              <a:lnTo>
                                <a:pt x="40" y="0"/>
                              </a:lnTo>
                              <a:lnTo>
                                <a:pt x="41" y="0"/>
                              </a:lnTo>
                              <a:lnTo>
                                <a:pt x="43" y="0"/>
                              </a:lnTo>
                              <a:lnTo>
                                <a:pt x="44" y="1"/>
                              </a:lnTo>
                              <a:lnTo>
                                <a:pt x="45" y="1"/>
                              </a:lnTo>
                              <a:lnTo>
                                <a:pt x="47" y="2"/>
                              </a:lnTo>
                              <a:lnTo>
                                <a:pt x="48" y="2"/>
                              </a:lnTo>
                              <a:lnTo>
                                <a:pt x="49" y="3"/>
                              </a:lnTo>
                              <a:lnTo>
                                <a:pt x="50" y="4"/>
                              </a:lnTo>
                              <a:lnTo>
                                <a:pt x="51" y="5"/>
                              </a:lnTo>
                              <a:lnTo>
                                <a:pt x="52" y="6"/>
                              </a:lnTo>
                              <a:lnTo>
                                <a:pt x="53" y="7"/>
                              </a:lnTo>
                              <a:lnTo>
                                <a:pt x="54" y="9"/>
                              </a:lnTo>
                              <a:lnTo>
                                <a:pt x="54" y="10"/>
                              </a:lnTo>
                              <a:lnTo>
                                <a:pt x="55" y="12"/>
                              </a:lnTo>
                              <a:lnTo>
                                <a:pt x="56" y="11"/>
                              </a:lnTo>
                              <a:lnTo>
                                <a:pt x="56" y="10"/>
                              </a:lnTo>
                              <a:lnTo>
                                <a:pt x="57" y="9"/>
                              </a:lnTo>
                              <a:lnTo>
                                <a:pt x="58" y="8"/>
                              </a:lnTo>
                              <a:lnTo>
                                <a:pt x="58" y="7"/>
                              </a:lnTo>
                              <a:lnTo>
                                <a:pt x="59" y="6"/>
                              </a:lnTo>
                              <a:lnTo>
                                <a:pt x="60" y="5"/>
                              </a:lnTo>
                              <a:lnTo>
                                <a:pt x="61" y="4"/>
                              </a:lnTo>
                              <a:lnTo>
                                <a:pt x="62" y="3"/>
                              </a:lnTo>
                              <a:lnTo>
                                <a:pt x="64" y="2"/>
                              </a:lnTo>
                              <a:lnTo>
                                <a:pt x="65" y="2"/>
                              </a:lnTo>
                              <a:lnTo>
                                <a:pt x="67" y="1"/>
                              </a:lnTo>
                              <a:lnTo>
                                <a:pt x="68" y="0"/>
                              </a:lnTo>
                              <a:lnTo>
                                <a:pt x="70" y="0"/>
                              </a:lnTo>
                              <a:lnTo>
                                <a:pt x="72" y="0"/>
                              </a:lnTo>
                              <a:lnTo>
                                <a:pt x="74" y="0"/>
                              </a:lnTo>
                              <a:lnTo>
                                <a:pt x="76" y="0"/>
                              </a:lnTo>
                              <a:lnTo>
                                <a:pt x="78" y="0"/>
                              </a:lnTo>
                              <a:lnTo>
                                <a:pt x="81" y="0"/>
                              </a:lnTo>
                              <a:lnTo>
                                <a:pt x="83" y="1"/>
                              </a:lnTo>
                              <a:lnTo>
                                <a:pt x="85" y="2"/>
                              </a:lnTo>
                              <a:lnTo>
                                <a:pt x="87" y="3"/>
                              </a:lnTo>
                              <a:lnTo>
                                <a:pt x="89" y="4"/>
                              </a:lnTo>
                              <a:lnTo>
                                <a:pt x="91" y="6"/>
                              </a:lnTo>
                              <a:lnTo>
                                <a:pt x="92" y="8"/>
                              </a:lnTo>
                              <a:lnTo>
                                <a:pt x="93" y="9"/>
                              </a:lnTo>
                              <a:lnTo>
                                <a:pt x="95" y="11"/>
                              </a:lnTo>
                              <a:lnTo>
                                <a:pt x="96" y="14"/>
                              </a:lnTo>
                              <a:lnTo>
                                <a:pt x="96" y="16"/>
                              </a:lnTo>
                              <a:lnTo>
                                <a:pt x="97" y="19"/>
                              </a:lnTo>
                              <a:lnTo>
                                <a:pt x="97" y="22"/>
                              </a:lnTo>
                              <a:lnTo>
                                <a:pt x="98" y="25"/>
                              </a:lnTo>
                              <a:lnTo>
                                <a:pt x="98" y="7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4" name="Freeform 302"/>
                        <a:cNvSpPr>
                          <a:spLocks noEditPoints="1"/>
                        </a:cNvSpPr>
                      </a:nvSpPr>
                      <a:spPr bwMode="auto">
                        <a:xfrm>
                          <a:off x="3264" y="3610"/>
                          <a:ext cx="64" cy="80"/>
                        </a:xfrm>
                        <a:custGeom>
                          <a:avLst/>
                          <a:gdLst>
                            <a:gd name="T0" fmla="*/ 61 w 64"/>
                            <a:gd name="T1" fmla="*/ 62 h 80"/>
                            <a:gd name="T2" fmla="*/ 57 w 64"/>
                            <a:gd name="T3" fmla="*/ 69 h 80"/>
                            <a:gd name="T4" fmla="*/ 51 w 64"/>
                            <a:gd name="T5" fmla="*/ 75 h 80"/>
                            <a:gd name="T6" fmla="*/ 45 w 64"/>
                            <a:gd name="T7" fmla="*/ 78 h 80"/>
                            <a:gd name="T8" fmla="*/ 38 w 64"/>
                            <a:gd name="T9" fmla="*/ 80 h 80"/>
                            <a:gd name="T10" fmla="*/ 30 w 64"/>
                            <a:gd name="T11" fmla="*/ 80 h 80"/>
                            <a:gd name="T12" fmla="*/ 20 w 64"/>
                            <a:gd name="T13" fmla="*/ 78 h 80"/>
                            <a:gd name="T14" fmla="*/ 12 w 64"/>
                            <a:gd name="T15" fmla="*/ 73 h 80"/>
                            <a:gd name="T16" fmla="*/ 5 w 64"/>
                            <a:gd name="T17" fmla="*/ 65 h 80"/>
                            <a:gd name="T18" fmla="*/ 1 w 64"/>
                            <a:gd name="T19" fmla="*/ 54 h 80"/>
                            <a:gd name="T20" fmla="*/ 0 w 64"/>
                            <a:gd name="T21" fmla="*/ 38 h 80"/>
                            <a:gd name="T22" fmla="*/ 0 w 64"/>
                            <a:gd name="T23" fmla="*/ 31 h 80"/>
                            <a:gd name="T24" fmla="*/ 2 w 64"/>
                            <a:gd name="T25" fmla="*/ 22 h 80"/>
                            <a:gd name="T26" fmla="*/ 6 w 64"/>
                            <a:gd name="T27" fmla="*/ 12 h 80"/>
                            <a:gd name="T28" fmla="*/ 14 w 64"/>
                            <a:gd name="T29" fmla="*/ 4 h 80"/>
                            <a:gd name="T30" fmla="*/ 27 w 64"/>
                            <a:gd name="T31" fmla="*/ 0 h 80"/>
                            <a:gd name="T32" fmla="*/ 37 w 64"/>
                            <a:gd name="T33" fmla="*/ 0 h 80"/>
                            <a:gd name="T34" fmla="*/ 45 w 64"/>
                            <a:gd name="T35" fmla="*/ 2 h 80"/>
                            <a:gd name="T36" fmla="*/ 53 w 64"/>
                            <a:gd name="T37" fmla="*/ 7 h 80"/>
                            <a:gd name="T38" fmla="*/ 59 w 64"/>
                            <a:gd name="T39" fmla="*/ 16 h 80"/>
                            <a:gd name="T40" fmla="*/ 63 w 64"/>
                            <a:gd name="T41" fmla="*/ 30 h 80"/>
                            <a:gd name="T42" fmla="*/ 64 w 64"/>
                            <a:gd name="T43" fmla="*/ 45 h 80"/>
                            <a:gd name="T44" fmla="*/ 18 w 64"/>
                            <a:gd name="T45" fmla="*/ 48 h 80"/>
                            <a:gd name="T46" fmla="*/ 19 w 64"/>
                            <a:gd name="T47" fmla="*/ 52 h 80"/>
                            <a:gd name="T48" fmla="*/ 20 w 64"/>
                            <a:gd name="T49" fmla="*/ 57 h 80"/>
                            <a:gd name="T50" fmla="*/ 23 w 64"/>
                            <a:gd name="T51" fmla="*/ 61 h 80"/>
                            <a:gd name="T52" fmla="*/ 29 w 64"/>
                            <a:gd name="T53" fmla="*/ 63 h 80"/>
                            <a:gd name="T54" fmla="*/ 34 w 64"/>
                            <a:gd name="T55" fmla="*/ 64 h 80"/>
                            <a:gd name="T56" fmla="*/ 37 w 64"/>
                            <a:gd name="T57" fmla="*/ 63 h 80"/>
                            <a:gd name="T58" fmla="*/ 40 w 64"/>
                            <a:gd name="T59" fmla="*/ 62 h 80"/>
                            <a:gd name="T60" fmla="*/ 42 w 64"/>
                            <a:gd name="T61" fmla="*/ 61 h 80"/>
                            <a:gd name="T62" fmla="*/ 44 w 64"/>
                            <a:gd name="T63" fmla="*/ 58 h 80"/>
                            <a:gd name="T64" fmla="*/ 45 w 64"/>
                            <a:gd name="T65" fmla="*/ 56 h 80"/>
                            <a:gd name="T66" fmla="*/ 45 w 64"/>
                            <a:gd name="T67" fmla="*/ 30 h 80"/>
                            <a:gd name="T68" fmla="*/ 44 w 64"/>
                            <a:gd name="T69" fmla="*/ 24 h 80"/>
                            <a:gd name="T70" fmla="*/ 42 w 64"/>
                            <a:gd name="T71" fmla="*/ 20 h 80"/>
                            <a:gd name="T72" fmla="*/ 39 w 64"/>
                            <a:gd name="T73" fmla="*/ 18 h 80"/>
                            <a:gd name="T74" fmla="*/ 35 w 64"/>
                            <a:gd name="T75" fmla="*/ 16 h 80"/>
                            <a:gd name="T76" fmla="*/ 32 w 64"/>
                            <a:gd name="T77" fmla="*/ 16 h 80"/>
                            <a:gd name="T78" fmla="*/ 28 w 64"/>
                            <a:gd name="T79" fmla="*/ 17 h 80"/>
                            <a:gd name="T80" fmla="*/ 24 w 64"/>
                            <a:gd name="T81" fmla="*/ 18 h 80"/>
                            <a:gd name="T82" fmla="*/ 21 w 64"/>
                            <a:gd name="T83" fmla="*/ 21 h 80"/>
                            <a:gd name="T84" fmla="*/ 19 w 64"/>
                            <a:gd name="T85" fmla="*/ 25 h 80"/>
                            <a:gd name="T86" fmla="*/ 18 w 64"/>
                            <a:gd name="T87" fmla="*/ 30 h 80"/>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64"/>
                            <a:gd name="T133" fmla="*/ 0 h 80"/>
                            <a:gd name="T134" fmla="*/ 64 w 64"/>
                            <a:gd name="T135" fmla="*/ 80 h 80"/>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64" h="80">
                              <a:moveTo>
                                <a:pt x="64" y="56"/>
                              </a:moveTo>
                              <a:lnTo>
                                <a:pt x="62" y="59"/>
                              </a:lnTo>
                              <a:lnTo>
                                <a:pt x="61" y="62"/>
                              </a:lnTo>
                              <a:lnTo>
                                <a:pt x="60" y="65"/>
                              </a:lnTo>
                              <a:lnTo>
                                <a:pt x="58" y="67"/>
                              </a:lnTo>
                              <a:lnTo>
                                <a:pt x="57" y="69"/>
                              </a:lnTo>
                              <a:lnTo>
                                <a:pt x="55" y="72"/>
                              </a:lnTo>
                              <a:lnTo>
                                <a:pt x="53" y="73"/>
                              </a:lnTo>
                              <a:lnTo>
                                <a:pt x="51" y="75"/>
                              </a:lnTo>
                              <a:lnTo>
                                <a:pt x="49" y="76"/>
                              </a:lnTo>
                              <a:lnTo>
                                <a:pt x="47" y="77"/>
                              </a:lnTo>
                              <a:lnTo>
                                <a:pt x="45" y="78"/>
                              </a:lnTo>
                              <a:lnTo>
                                <a:pt x="42" y="79"/>
                              </a:lnTo>
                              <a:lnTo>
                                <a:pt x="40" y="79"/>
                              </a:lnTo>
                              <a:lnTo>
                                <a:pt x="38" y="80"/>
                              </a:lnTo>
                              <a:lnTo>
                                <a:pt x="36" y="80"/>
                              </a:lnTo>
                              <a:lnTo>
                                <a:pt x="34" y="80"/>
                              </a:lnTo>
                              <a:lnTo>
                                <a:pt x="30" y="80"/>
                              </a:lnTo>
                              <a:lnTo>
                                <a:pt x="27" y="80"/>
                              </a:lnTo>
                              <a:lnTo>
                                <a:pt x="23" y="79"/>
                              </a:lnTo>
                              <a:lnTo>
                                <a:pt x="20" y="78"/>
                              </a:lnTo>
                              <a:lnTo>
                                <a:pt x="17" y="77"/>
                              </a:lnTo>
                              <a:lnTo>
                                <a:pt x="14" y="75"/>
                              </a:lnTo>
                              <a:lnTo>
                                <a:pt x="12" y="73"/>
                              </a:lnTo>
                              <a:lnTo>
                                <a:pt x="9" y="71"/>
                              </a:lnTo>
                              <a:lnTo>
                                <a:pt x="7" y="68"/>
                              </a:lnTo>
                              <a:lnTo>
                                <a:pt x="5" y="65"/>
                              </a:lnTo>
                              <a:lnTo>
                                <a:pt x="4" y="62"/>
                              </a:lnTo>
                              <a:lnTo>
                                <a:pt x="2" y="58"/>
                              </a:lnTo>
                              <a:lnTo>
                                <a:pt x="1" y="54"/>
                              </a:lnTo>
                              <a:lnTo>
                                <a:pt x="0" y="49"/>
                              </a:lnTo>
                              <a:lnTo>
                                <a:pt x="0" y="44"/>
                              </a:lnTo>
                              <a:lnTo>
                                <a:pt x="0" y="38"/>
                              </a:lnTo>
                              <a:lnTo>
                                <a:pt x="0" y="36"/>
                              </a:lnTo>
                              <a:lnTo>
                                <a:pt x="0" y="34"/>
                              </a:lnTo>
                              <a:lnTo>
                                <a:pt x="0" y="31"/>
                              </a:lnTo>
                              <a:lnTo>
                                <a:pt x="0" y="28"/>
                              </a:lnTo>
                              <a:lnTo>
                                <a:pt x="1" y="25"/>
                              </a:lnTo>
                              <a:lnTo>
                                <a:pt x="2" y="22"/>
                              </a:lnTo>
                              <a:lnTo>
                                <a:pt x="3" y="19"/>
                              </a:lnTo>
                              <a:lnTo>
                                <a:pt x="5" y="15"/>
                              </a:lnTo>
                              <a:lnTo>
                                <a:pt x="6" y="12"/>
                              </a:lnTo>
                              <a:lnTo>
                                <a:pt x="9" y="9"/>
                              </a:lnTo>
                              <a:lnTo>
                                <a:pt x="11" y="7"/>
                              </a:lnTo>
                              <a:lnTo>
                                <a:pt x="14" y="4"/>
                              </a:lnTo>
                              <a:lnTo>
                                <a:pt x="18" y="2"/>
                              </a:lnTo>
                              <a:lnTo>
                                <a:pt x="22" y="1"/>
                              </a:lnTo>
                              <a:lnTo>
                                <a:pt x="27" y="0"/>
                              </a:lnTo>
                              <a:lnTo>
                                <a:pt x="32" y="0"/>
                              </a:lnTo>
                              <a:lnTo>
                                <a:pt x="35" y="0"/>
                              </a:lnTo>
                              <a:lnTo>
                                <a:pt x="37" y="0"/>
                              </a:lnTo>
                              <a:lnTo>
                                <a:pt x="40" y="0"/>
                              </a:lnTo>
                              <a:lnTo>
                                <a:pt x="43" y="1"/>
                              </a:lnTo>
                              <a:lnTo>
                                <a:pt x="45" y="2"/>
                              </a:lnTo>
                              <a:lnTo>
                                <a:pt x="48" y="4"/>
                              </a:lnTo>
                              <a:lnTo>
                                <a:pt x="51" y="5"/>
                              </a:lnTo>
                              <a:lnTo>
                                <a:pt x="53" y="7"/>
                              </a:lnTo>
                              <a:lnTo>
                                <a:pt x="55" y="10"/>
                              </a:lnTo>
                              <a:lnTo>
                                <a:pt x="58" y="13"/>
                              </a:lnTo>
                              <a:lnTo>
                                <a:pt x="59" y="16"/>
                              </a:lnTo>
                              <a:lnTo>
                                <a:pt x="61" y="20"/>
                              </a:lnTo>
                              <a:lnTo>
                                <a:pt x="62" y="25"/>
                              </a:lnTo>
                              <a:lnTo>
                                <a:pt x="63" y="30"/>
                              </a:lnTo>
                              <a:lnTo>
                                <a:pt x="64" y="35"/>
                              </a:lnTo>
                              <a:lnTo>
                                <a:pt x="64" y="42"/>
                              </a:lnTo>
                              <a:lnTo>
                                <a:pt x="64" y="45"/>
                              </a:lnTo>
                              <a:lnTo>
                                <a:pt x="18" y="45"/>
                              </a:lnTo>
                              <a:lnTo>
                                <a:pt x="18" y="46"/>
                              </a:lnTo>
                              <a:lnTo>
                                <a:pt x="18" y="48"/>
                              </a:lnTo>
                              <a:lnTo>
                                <a:pt x="18" y="49"/>
                              </a:lnTo>
                              <a:lnTo>
                                <a:pt x="18" y="51"/>
                              </a:lnTo>
                              <a:lnTo>
                                <a:pt x="19" y="52"/>
                              </a:lnTo>
                              <a:lnTo>
                                <a:pt x="19" y="54"/>
                              </a:lnTo>
                              <a:lnTo>
                                <a:pt x="20" y="55"/>
                              </a:lnTo>
                              <a:lnTo>
                                <a:pt x="20" y="57"/>
                              </a:lnTo>
                              <a:lnTo>
                                <a:pt x="21" y="58"/>
                              </a:lnTo>
                              <a:lnTo>
                                <a:pt x="22" y="60"/>
                              </a:lnTo>
                              <a:lnTo>
                                <a:pt x="23" y="61"/>
                              </a:lnTo>
                              <a:lnTo>
                                <a:pt x="25" y="62"/>
                              </a:lnTo>
                              <a:lnTo>
                                <a:pt x="27" y="63"/>
                              </a:lnTo>
                              <a:lnTo>
                                <a:pt x="29" y="63"/>
                              </a:lnTo>
                              <a:lnTo>
                                <a:pt x="31" y="64"/>
                              </a:lnTo>
                              <a:lnTo>
                                <a:pt x="34" y="64"/>
                              </a:lnTo>
                              <a:lnTo>
                                <a:pt x="35" y="64"/>
                              </a:lnTo>
                              <a:lnTo>
                                <a:pt x="36" y="64"/>
                              </a:lnTo>
                              <a:lnTo>
                                <a:pt x="37" y="63"/>
                              </a:lnTo>
                              <a:lnTo>
                                <a:pt x="38" y="63"/>
                              </a:lnTo>
                              <a:lnTo>
                                <a:pt x="39" y="63"/>
                              </a:lnTo>
                              <a:lnTo>
                                <a:pt x="40" y="62"/>
                              </a:lnTo>
                              <a:lnTo>
                                <a:pt x="41" y="62"/>
                              </a:lnTo>
                              <a:lnTo>
                                <a:pt x="41" y="61"/>
                              </a:lnTo>
                              <a:lnTo>
                                <a:pt x="42" y="61"/>
                              </a:lnTo>
                              <a:lnTo>
                                <a:pt x="43" y="60"/>
                              </a:lnTo>
                              <a:lnTo>
                                <a:pt x="43" y="59"/>
                              </a:lnTo>
                              <a:lnTo>
                                <a:pt x="44" y="58"/>
                              </a:lnTo>
                              <a:lnTo>
                                <a:pt x="45" y="57"/>
                              </a:lnTo>
                              <a:lnTo>
                                <a:pt x="45" y="56"/>
                              </a:lnTo>
                              <a:lnTo>
                                <a:pt x="64" y="56"/>
                              </a:lnTo>
                              <a:close/>
                              <a:moveTo>
                                <a:pt x="46" y="32"/>
                              </a:moveTo>
                              <a:lnTo>
                                <a:pt x="45" y="30"/>
                              </a:lnTo>
                              <a:lnTo>
                                <a:pt x="45" y="28"/>
                              </a:lnTo>
                              <a:lnTo>
                                <a:pt x="45" y="26"/>
                              </a:lnTo>
                              <a:lnTo>
                                <a:pt x="44" y="24"/>
                              </a:lnTo>
                              <a:lnTo>
                                <a:pt x="43" y="23"/>
                              </a:lnTo>
                              <a:lnTo>
                                <a:pt x="42" y="22"/>
                              </a:lnTo>
                              <a:lnTo>
                                <a:pt x="42" y="20"/>
                              </a:lnTo>
                              <a:lnTo>
                                <a:pt x="41" y="19"/>
                              </a:lnTo>
                              <a:lnTo>
                                <a:pt x="40" y="18"/>
                              </a:lnTo>
                              <a:lnTo>
                                <a:pt x="39" y="18"/>
                              </a:lnTo>
                              <a:lnTo>
                                <a:pt x="37" y="17"/>
                              </a:lnTo>
                              <a:lnTo>
                                <a:pt x="36" y="17"/>
                              </a:lnTo>
                              <a:lnTo>
                                <a:pt x="35" y="16"/>
                              </a:lnTo>
                              <a:lnTo>
                                <a:pt x="34" y="16"/>
                              </a:lnTo>
                              <a:lnTo>
                                <a:pt x="33" y="16"/>
                              </a:lnTo>
                              <a:lnTo>
                                <a:pt x="32" y="16"/>
                              </a:lnTo>
                              <a:lnTo>
                                <a:pt x="30" y="16"/>
                              </a:lnTo>
                              <a:lnTo>
                                <a:pt x="29" y="16"/>
                              </a:lnTo>
                              <a:lnTo>
                                <a:pt x="28" y="17"/>
                              </a:lnTo>
                              <a:lnTo>
                                <a:pt x="26" y="17"/>
                              </a:lnTo>
                              <a:lnTo>
                                <a:pt x="25" y="18"/>
                              </a:lnTo>
                              <a:lnTo>
                                <a:pt x="24" y="18"/>
                              </a:lnTo>
                              <a:lnTo>
                                <a:pt x="23" y="19"/>
                              </a:lnTo>
                              <a:lnTo>
                                <a:pt x="22" y="20"/>
                              </a:lnTo>
                              <a:lnTo>
                                <a:pt x="21" y="21"/>
                              </a:lnTo>
                              <a:lnTo>
                                <a:pt x="20" y="22"/>
                              </a:lnTo>
                              <a:lnTo>
                                <a:pt x="20" y="24"/>
                              </a:lnTo>
                              <a:lnTo>
                                <a:pt x="19" y="25"/>
                              </a:lnTo>
                              <a:lnTo>
                                <a:pt x="19" y="27"/>
                              </a:lnTo>
                              <a:lnTo>
                                <a:pt x="19" y="29"/>
                              </a:lnTo>
                              <a:lnTo>
                                <a:pt x="18" y="30"/>
                              </a:lnTo>
                              <a:lnTo>
                                <a:pt x="18" y="32"/>
                              </a:lnTo>
                              <a:lnTo>
                                <a:pt x="46" y="3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5" name="Freeform 303"/>
                        <a:cNvSpPr>
                          <a:spLocks/>
                        </a:cNvSpPr>
                      </a:nvSpPr>
                      <a:spPr bwMode="auto">
                        <a:xfrm>
                          <a:off x="3340" y="3610"/>
                          <a:ext cx="62" cy="78"/>
                        </a:xfrm>
                        <a:custGeom>
                          <a:avLst/>
                          <a:gdLst>
                            <a:gd name="T0" fmla="*/ 44 w 62"/>
                            <a:gd name="T1" fmla="*/ 78 h 78"/>
                            <a:gd name="T2" fmla="*/ 44 w 62"/>
                            <a:gd name="T3" fmla="*/ 30 h 78"/>
                            <a:gd name="T4" fmla="*/ 44 w 62"/>
                            <a:gd name="T5" fmla="*/ 28 h 78"/>
                            <a:gd name="T6" fmla="*/ 43 w 62"/>
                            <a:gd name="T7" fmla="*/ 26 h 78"/>
                            <a:gd name="T8" fmla="*/ 43 w 62"/>
                            <a:gd name="T9" fmla="*/ 23 h 78"/>
                            <a:gd name="T10" fmla="*/ 42 w 62"/>
                            <a:gd name="T11" fmla="*/ 21 h 78"/>
                            <a:gd name="T12" fmla="*/ 40 w 62"/>
                            <a:gd name="T13" fmla="*/ 19 h 78"/>
                            <a:gd name="T14" fmla="*/ 38 w 62"/>
                            <a:gd name="T15" fmla="*/ 17 h 78"/>
                            <a:gd name="T16" fmla="*/ 34 w 62"/>
                            <a:gd name="T17" fmla="*/ 16 h 78"/>
                            <a:gd name="T18" fmla="*/ 31 w 62"/>
                            <a:gd name="T19" fmla="*/ 16 h 78"/>
                            <a:gd name="T20" fmla="*/ 28 w 62"/>
                            <a:gd name="T21" fmla="*/ 17 h 78"/>
                            <a:gd name="T22" fmla="*/ 26 w 62"/>
                            <a:gd name="T23" fmla="*/ 18 h 78"/>
                            <a:gd name="T24" fmla="*/ 23 w 62"/>
                            <a:gd name="T25" fmla="*/ 20 h 78"/>
                            <a:gd name="T26" fmla="*/ 21 w 62"/>
                            <a:gd name="T27" fmla="*/ 22 h 78"/>
                            <a:gd name="T28" fmla="*/ 20 w 62"/>
                            <a:gd name="T29" fmla="*/ 25 h 78"/>
                            <a:gd name="T30" fmla="*/ 19 w 62"/>
                            <a:gd name="T31" fmla="*/ 28 h 78"/>
                            <a:gd name="T32" fmla="*/ 18 w 62"/>
                            <a:gd name="T33" fmla="*/ 32 h 78"/>
                            <a:gd name="T34" fmla="*/ 18 w 62"/>
                            <a:gd name="T35" fmla="*/ 78 h 78"/>
                            <a:gd name="T36" fmla="*/ 0 w 62"/>
                            <a:gd name="T37" fmla="*/ 2 h 78"/>
                            <a:gd name="T38" fmla="*/ 18 w 62"/>
                            <a:gd name="T39" fmla="*/ 13 h 78"/>
                            <a:gd name="T40" fmla="*/ 18 w 62"/>
                            <a:gd name="T41" fmla="*/ 12 h 78"/>
                            <a:gd name="T42" fmla="*/ 19 w 62"/>
                            <a:gd name="T43" fmla="*/ 10 h 78"/>
                            <a:gd name="T44" fmla="*/ 21 w 62"/>
                            <a:gd name="T45" fmla="*/ 8 h 78"/>
                            <a:gd name="T46" fmla="*/ 23 w 62"/>
                            <a:gd name="T47" fmla="*/ 5 h 78"/>
                            <a:gd name="T48" fmla="*/ 25 w 62"/>
                            <a:gd name="T49" fmla="*/ 3 h 78"/>
                            <a:gd name="T50" fmla="*/ 28 w 62"/>
                            <a:gd name="T51" fmla="*/ 2 h 78"/>
                            <a:gd name="T52" fmla="*/ 32 w 62"/>
                            <a:gd name="T53" fmla="*/ 0 h 78"/>
                            <a:gd name="T54" fmla="*/ 36 w 62"/>
                            <a:gd name="T55" fmla="*/ 0 h 78"/>
                            <a:gd name="T56" fmla="*/ 41 w 62"/>
                            <a:gd name="T57" fmla="*/ 0 h 78"/>
                            <a:gd name="T58" fmla="*/ 45 w 62"/>
                            <a:gd name="T59" fmla="*/ 0 h 78"/>
                            <a:gd name="T60" fmla="*/ 50 w 62"/>
                            <a:gd name="T61" fmla="*/ 2 h 78"/>
                            <a:gd name="T62" fmla="*/ 53 w 62"/>
                            <a:gd name="T63" fmla="*/ 4 h 78"/>
                            <a:gd name="T64" fmla="*/ 57 w 62"/>
                            <a:gd name="T65" fmla="*/ 8 h 78"/>
                            <a:gd name="T66" fmla="*/ 59 w 62"/>
                            <a:gd name="T67" fmla="*/ 11 h 78"/>
                            <a:gd name="T68" fmla="*/ 61 w 62"/>
                            <a:gd name="T69" fmla="*/ 16 h 78"/>
                            <a:gd name="T70" fmla="*/ 62 w 62"/>
                            <a:gd name="T71" fmla="*/ 22 h 78"/>
                            <a:gd name="T72" fmla="*/ 62 w 62"/>
                            <a:gd name="T73" fmla="*/ 78 h 78"/>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78"/>
                            <a:gd name="T113" fmla="*/ 62 w 62"/>
                            <a:gd name="T114" fmla="*/ 78 h 78"/>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78">
                              <a:moveTo>
                                <a:pt x="62" y="78"/>
                              </a:moveTo>
                              <a:lnTo>
                                <a:pt x="44" y="78"/>
                              </a:lnTo>
                              <a:lnTo>
                                <a:pt x="44" y="32"/>
                              </a:lnTo>
                              <a:lnTo>
                                <a:pt x="44" y="30"/>
                              </a:lnTo>
                              <a:lnTo>
                                <a:pt x="44" y="29"/>
                              </a:lnTo>
                              <a:lnTo>
                                <a:pt x="44" y="28"/>
                              </a:lnTo>
                              <a:lnTo>
                                <a:pt x="44" y="27"/>
                              </a:lnTo>
                              <a:lnTo>
                                <a:pt x="43" y="26"/>
                              </a:lnTo>
                              <a:lnTo>
                                <a:pt x="43" y="24"/>
                              </a:lnTo>
                              <a:lnTo>
                                <a:pt x="43" y="23"/>
                              </a:lnTo>
                              <a:lnTo>
                                <a:pt x="42" y="22"/>
                              </a:lnTo>
                              <a:lnTo>
                                <a:pt x="42" y="21"/>
                              </a:lnTo>
                              <a:lnTo>
                                <a:pt x="41" y="20"/>
                              </a:lnTo>
                              <a:lnTo>
                                <a:pt x="40" y="19"/>
                              </a:lnTo>
                              <a:lnTo>
                                <a:pt x="39" y="18"/>
                              </a:lnTo>
                              <a:lnTo>
                                <a:pt x="38" y="17"/>
                              </a:lnTo>
                              <a:lnTo>
                                <a:pt x="36" y="17"/>
                              </a:lnTo>
                              <a:lnTo>
                                <a:pt x="34" y="16"/>
                              </a:lnTo>
                              <a:lnTo>
                                <a:pt x="32" y="16"/>
                              </a:lnTo>
                              <a:lnTo>
                                <a:pt x="31" y="16"/>
                              </a:lnTo>
                              <a:lnTo>
                                <a:pt x="29" y="17"/>
                              </a:lnTo>
                              <a:lnTo>
                                <a:pt x="28" y="17"/>
                              </a:lnTo>
                              <a:lnTo>
                                <a:pt x="27" y="18"/>
                              </a:lnTo>
                              <a:lnTo>
                                <a:pt x="26" y="18"/>
                              </a:lnTo>
                              <a:lnTo>
                                <a:pt x="24" y="19"/>
                              </a:lnTo>
                              <a:lnTo>
                                <a:pt x="23" y="20"/>
                              </a:lnTo>
                              <a:lnTo>
                                <a:pt x="22" y="21"/>
                              </a:lnTo>
                              <a:lnTo>
                                <a:pt x="21" y="22"/>
                              </a:lnTo>
                              <a:lnTo>
                                <a:pt x="20" y="23"/>
                              </a:lnTo>
                              <a:lnTo>
                                <a:pt x="20" y="25"/>
                              </a:lnTo>
                              <a:lnTo>
                                <a:pt x="19" y="26"/>
                              </a:lnTo>
                              <a:lnTo>
                                <a:pt x="19" y="28"/>
                              </a:lnTo>
                              <a:lnTo>
                                <a:pt x="18" y="30"/>
                              </a:lnTo>
                              <a:lnTo>
                                <a:pt x="18" y="32"/>
                              </a:lnTo>
                              <a:lnTo>
                                <a:pt x="18" y="34"/>
                              </a:lnTo>
                              <a:lnTo>
                                <a:pt x="18" y="78"/>
                              </a:lnTo>
                              <a:lnTo>
                                <a:pt x="0" y="78"/>
                              </a:lnTo>
                              <a:lnTo>
                                <a:pt x="0" y="2"/>
                              </a:lnTo>
                              <a:lnTo>
                                <a:pt x="18" y="2"/>
                              </a:lnTo>
                              <a:lnTo>
                                <a:pt x="18" y="13"/>
                              </a:lnTo>
                              <a:lnTo>
                                <a:pt x="18" y="12"/>
                              </a:lnTo>
                              <a:lnTo>
                                <a:pt x="19" y="11"/>
                              </a:lnTo>
                              <a:lnTo>
                                <a:pt x="19" y="10"/>
                              </a:lnTo>
                              <a:lnTo>
                                <a:pt x="20" y="9"/>
                              </a:lnTo>
                              <a:lnTo>
                                <a:pt x="21" y="8"/>
                              </a:lnTo>
                              <a:lnTo>
                                <a:pt x="22" y="7"/>
                              </a:lnTo>
                              <a:lnTo>
                                <a:pt x="23" y="5"/>
                              </a:lnTo>
                              <a:lnTo>
                                <a:pt x="24" y="4"/>
                              </a:lnTo>
                              <a:lnTo>
                                <a:pt x="25" y="3"/>
                              </a:lnTo>
                              <a:lnTo>
                                <a:pt x="27" y="2"/>
                              </a:lnTo>
                              <a:lnTo>
                                <a:pt x="28" y="2"/>
                              </a:lnTo>
                              <a:lnTo>
                                <a:pt x="30" y="1"/>
                              </a:lnTo>
                              <a:lnTo>
                                <a:pt x="32" y="0"/>
                              </a:lnTo>
                              <a:lnTo>
                                <a:pt x="34" y="0"/>
                              </a:lnTo>
                              <a:lnTo>
                                <a:pt x="36" y="0"/>
                              </a:lnTo>
                              <a:lnTo>
                                <a:pt x="38" y="0"/>
                              </a:lnTo>
                              <a:lnTo>
                                <a:pt x="41" y="0"/>
                              </a:lnTo>
                              <a:lnTo>
                                <a:pt x="43" y="0"/>
                              </a:lnTo>
                              <a:lnTo>
                                <a:pt x="45" y="0"/>
                              </a:lnTo>
                              <a:lnTo>
                                <a:pt x="47" y="1"/>
                              </a:lnTo>
                              <a:lnTo>
                                <a:pt x="50" y="2"/>
                              </a:lnTo>
                              <a:lnTo>
                                <a:pt x="51" y="3"/>
                              </a:lnTo>
                              <a:lnTo>
                                <a:pt x="53" y="4"/>
                              </a:lnTo>
                              <a:lnTo>
                                <a:pt x="55" y="6"/>
                              </a:lnTo>
                              <a:lnTo>
                                <a:pt x="57" y="8"/>
                              </a:lnTo>
                              <a:lnTo>
                                <a:pt x="58" y="9"/>
                              </a:lnTo>
                              <a:lnTo>
                                <a:pt x="59" y="11"/>
                              </a:lnTo>
                              <a:lnTo>
                                <a:pt x="60" y="14"/>
                              </a:lnTo>
                              <a:lnTo>
                                <a:pt x="61" y="16"/>
                              </a:lnTo>
                              <a:lnTo>
                                <a:pt x="61" y="19"/>
                              </a:lnTo>
                              <a:lnTo>
                                <a:pt x="62" y="22"/>
                              </a:lnTo>
                              <a:lnTo>
                                <a:pt x="62" y="25"/>
                              </a:lnTo>
                              <a:lnTo>
                                <a:pt x="62" y="78"/>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6" name="Freeform 304"/>
                        <a:cNvSpPr>
                          <a:spLocks/>
                        </a:cNvSpPr>
                      </a:nvSpPr>
                      <a:spPr bwMode="auto">
                        <a:xfrm>
                          <a:off x="3412" y="3590"/>
                          <a:ext cx="38" cy="99"/>
                        </a:xfrm>
                        <a:custGeom>
                          <a:avLst/>
                          <a:gdLst>
                            <a:gd name="T0" fmla="*/ 38 w 38"/>
                            <a:gd name="T1" fmla="*/ 22 h 99"/>
                            <a:gd name="T2" fmla="*/ 27 w 38"/>
                            <a:gd name="T3" fmla="*/ 36 h 99"/>
                            <a:gd name="T4" fmla="*/ 27 w 38"/>
                            <a:gd name="T5" fmla="*/ 78 h 99"/>
                            <a:gd name="T6" fmla="*/ 27 w 38"/>
                            <a:gd name="T7" fmla="*/ 80 h 99"/>
                            <a:gd name="T8" fmla="*/ 27 w 38"/>
                            <a:gd name="T9" fmla="*/ 81 h 99"/>
                            <a:gd name="T10" fmla="*/ 27 w 38"/>
                            <a:gd name="T11" fmla="*/ 82 h 99"/>
                            <a:gd name="T12" fmla="*/ 28 w 38"/>
                            <a:gd name="T13" fmla="*/ 83 h 99"/>
                            <a:gd name="T14" fmla="*/ 29 w 38"/>
                            <a:gd name="T15" fmla="*/ 83 h 99"/>
                            <a:gd name="T16" fmla="*/ 31 w 38"/>
                            <a:gd name="T17" fmla="*/ 83 h 99"/>
                            <a:gd name="T18" fmla="*/ 33 w 38"/>
                            <a:gd name="T19" fmla="*/ 84 h 99"/>
                            <a:gd name="T20" fmla="*/ 34 w 38"/>
                            <a:gd name="T21" fmla="*/ 84 h 99"/>
                            <a:gd name="T22" fmla="*/ 35 w 38"/>
                            <a:gd name="T23" fmla="*/ 84 h 99"/>
                            <a:gd name="T24" fmla="*/ 35 w 38"/>
                            <a:gd name="T25" fmla="*/ 84 h 99"/>
                            <a:gd name="T26" fmla="*/ 36 w 38"/>
                            <a:gd name="T27" fmla="*/ 84 h 99"/>
                            <a:gd name="T28" fmla="*/ 36 w 38"/>
                            <a:gd name="T29" fmla="*/ 84 h 99"/>
                            <a:gd name="T30" fmla="*/ 37 w 38"/>
                            <a:gd name="T31" fmla="*/ 83 h 99"/>
                            <a:gd name="T32" fmla="*/ 37 w 38"/>
                            <a:gd name="T33" fmla="*/ 83 h 99"/>
                            <a:gd name="T34" fmla="*/ 38 w 38"/>
                            <a:gd name="T35" fmla="*/ 83 h 99"/>
                            <a:gd name="T36" fmla="*/ 38 w 38"/>
                            <a:gd name="T37" fmla="*/ 99 h 99"/>
                            <a:gd name="T38" fmla="*/ 37 w 38"/>
                            <a:gd name="T39" fmla="*/ 99 h 99"/>
                            <a:gd name="T40" fmla="*/ 36 w 38"/>
                            <a:gd name="T41" fmla="*/ 99 h 99"/>
                            <a:gd name="T42" fmla="*/ 35 w 38"/>
                            <a:gd name="T43" fmla="*/ 99 h 99"/>
                            <a:gd name="T44" fmla="*/ 34 w 38"/>
                            <a:gd name="T45" fmla="*/ 99 h 99"/>
                            <a:gd name="T46" fmla="*/ 33 w 38"/>
                            <a:gd name="T47" fmla="*/ 99 h 99"/>
                            <a:gd name="T48" fmla="*/ 31 w 38"/>
                            <a:gd name="T49" fmla="*/ 99 h 99"/>
                            <a:gd name="T50" fmla="*/ 31 w 38"/>
                            <a:gd name="T51" fmla="*/ 99 h 99"/>
                            <a:gd name="T52" fmla="*/ 30 w 38"/>
                            <a:gd name="T53" fmla="*/ 99 h 99"/>
                            <a:gd name="T54" fmla="*/ 24 w 38"/>
                            <a:gd name="T55" fmla="*/ 99 h 99"/>
                            <a:gd name="T56" fmla="*/ 20 w 38"/>
                            <a:gd name="T57" fmla="*/ 98 h 99"/>
                            <a:gd name="T58" fmla="*/ 16 w 38"/>
                            <a:gd name="T59" fmla="*/ 97 h 99"/>
                            <a:gd name="T60" fmla="*/ 13 w 38"/>
                            <a:gd name="T61" fmla="*/ 95 h 99"/>
                            <a:gd name="T62" fmla="*/ 11 w 38"/>
                            <a:gd name="T63" fmla="*/ 93 h 99"/>
                            <a:gd name="T64" fmla="*/ 10 w 38"/>
                            <a:gd name="T65" fmla="*/ 91 h 99"/>
                            <a:gd name="T66" fmla="*/ 9 w 38"/>
                            <a:gd name="T67" fmla="*/ 88 h 99"/>
                            <a:gd name="T68" fmla="*/ 9 w 38"/>
                            <a:gd name="T69" fmla="*/ 84 h 99"/>
                            <a:gd name="T70" fmla="*/ 9 w 38"/>
                            <a:gd name="T71" fmla="*/ 36 h 99"/>
                            <a:gd name="T72" fmla="*/ 0 w 38"/>
                            <a:gd name="T73" fmla="*/ 22 h 99"/>
                            <a:gd name="T74" fmla="*/ 9 w 38"/>
                            <a:gd name="T75" fmla="*/ 0 h 99"/>
                            <a:gd name="T76" fmla="*/ 27 w 38"/>
                            <a:gd name="T77" fmla="*/ 22 h 9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38"/>
                            <a:gd name="T118" fmla="*/ 0 h 99"/>
                            <a:gd name="T119" fmla="*/ 38 w 38"/>
                            <a:gd name="T120" fmla="*/ 99 h 9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38" h="99">
                              <a:moveTo>
                                <a:pt x="27" y="22"/>
                              </a:moveTo>
                              <a:lnTo>
                                <a:pt x="38" y="22"/>
                              </a:lnTo>
                              <a:lnTo>
                                <a:pt x="38" y="36"/>
                              </a:lnTo>
                              <a:lnTo>
                                <a:pt x="27" y="36"/>
                              </a:lnTo>
                              <a:lnTo>
                                <a:pt x="27" y="78"/>
                              </a:lnTo>
                              <a:lnTo>
                                <a:pt x="27" y="79"/>
                              </a:lnTo>
                              <a:lnTo>
                                <a:pt x="27" y="80"/>
                              </a:lnTo>
                              <a:lnTo>
                                <a:pt x="27" y="81"/>
                              </a:lnTo>
                              <a:lnTo>
                                <a:pt x="27" y="82"/>
                              </a:lnTo>
                              <a:lnTo>
                                <a:pt x="28" y="82"/>
                              </a:lnTo>
                              <a:lnTo>
                                <a:pt x="28" y="83"/>
                              </a:lnTo>
                              <a:lnTo>
                                <a:pt x="29" y="83"/>
                              </a:lnTo>
                              <a:lnTo>
                                <a:pt x="30" y="83"/>
                              </a:lnTo>
                              <a:lnTo>
                                <a:pt x="31" y="83"/>
                              </a:lnTo>
                              <a:lnTo>
                                <a:pt x="32" y="84"/>
                              </a:lnTo>
                              <a:lnTo>
                                <a:pt x="33" y="84"/>
                              </a:lnTo>
                              <a:lnTo>
                                <a:pt x="34" y="84"/>
                              </a:lnTo>
                              <a:lnTo>
                                <a:pt x="35" y="84"/>
                              </a:lnTo>
                              <a:lnTo>
                                <a:pt x="36" y="84"/>
                              </a:lnTo>
                              <a:lnTo>
                                <a:pt x="37" y="84"/>
                              </a:lnTo>
                              <a:lnTo>
                                <a:pt x="37" y="83"/>
                              </a:lnTo>
                              <a:lnTo>
                                <a:pt x="38" y="83"/>
                              </a:lnTo>
                              <a:lnTo>
                                <a:pt x="38" y="99"/>
                              </a:lnTo>
                              <a:lnTo>
                                <a:pt x="37" y="99"/>
                              </a:lnTo>
                              <a:lnTo>
                                <a:pt x="36" y="99"/>
                              </a:lnTo>
                              <a:lnTo>
                                <a:pt x="35" y="99"/>
                              </a:lnTo>
                              <a:lnTo>
                                <a:pt x="34" y="99"/>
                              </a:lnTo>
                              <a:lnTo>
                                <a:pt x="33" y="99"/>
                              </a:lnTo>
                              <a:lnTo>
                                <a:pt x="32" y="99"/>
                              </a:lnTo>
                              <a:lnTo>
                                <a:pt x="31" y="99"/>
                              </a:lnTo>
                              <a:lnTo>
                                <a:pt x="30" y="99"/>
                              </a:lnTo>
                              <a:lnTo>
                                <a:pt x="27" y="99"/>
                              </a:lnTo>
                              <a:lnTo>
                                <a:pt x="24" y="99"/>
                              </a:lnTo>
                              <a:lnTo>
                                <a:pt x="22" y="99"/>
                              </a:lnTo>
                              <a:lnTo>
                                <a:pt x="20" y="98"/>
                              </a:lnTo>
                              <a:lnTo>
                                <a:pt x="18" y="98"/>
                              </a:lnTo>
                              <a:lnTo>
                                <a:pt x="16" y="97"/>
                              </a:lnTo>
                              <a:lnTo>
                                <a:pt x="14" y="96"/>
                              </a:lnTo>
                              <a:lnTo>
                                <a:pt x="13" y="95"/>
                              </a:lnTo>
                              <a:lnTo>
                                <a:pt x="12" y="94"/>
                              </a:lnTo>
                              <a:lnTo>
                                <a:pt x="11" y="93"/>
                              </a:lnTo>
                              <a:lnTo>
                                <a:pt x="10" y="92"/>
                              </a:lnTo>
                              <a:lnTo>
                                <a:pt x="10" y="91"/>
                              </a:lnTo>
                              <a:lnTo>
                                <a:pt x="9" y="89"/>
                              </a:lnTo>
                              <a:lnTo>
                                <a:pt x="9" y="88"/>
                              </a:lnTo>
                              <a:lnTo>
                                <a:pt x="9" y="86"/>
                              </a:lnTo>
                              <a:lnTo>
                                <a:pt x="9" y="84"/>
                              </a:lnTo>
                              <a:lnTo>
                                <a:pt x="9" y="83"/>
                              </a:lnTo>
                              <a:lnTo>
                                <a:pt x="9" y="36"/>
                              </a:lnTo>
                              <a:lnTo>
                                <a:pt x="0" y="36"/>
                              </a:lnTo>
                              <a:lnTo>
                                <a:pt x="0" y="22"/>
                              </a:lnTo>
                              <a:lnTo>
                                <a:pt x="9" y="22"/>
                              </a:lnTo>
                              <a:lnTo>
                                <a:pt x="9" y="0"/>
                              </a:lnTo>
                              <a:lnTo>
                                <a:pt x="27" y="0"/>
                              </a:lnTo>
                              <a:lnTo>
                                <a:pt x="27" y="2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7" name="Freeform 305"/>
                        <a:cNvSpPr>
                          <a:spLocks/>
                        </a:cNvSpPr>
                      </a:nvSpPr>
                      <a:spPr bwMode="auto">
                        <a:xfrm>
                          <a:off x="2803" y="1738"/>
                          <a:ext cx="83" cy="81"/>
                        </a:xfrm>
                        <a:custGeom>
                          <a:avLst/>
                          <a:gdLst>
                            <a:gd name="T0" fmla="*/ 83 w 83"/>
                            <a:gd name="T1" fmla="*/ 70 h 81"/>
                            <a:gd name="T2" fmla="*/ 71 w 83"/>
                            <a:gd name="T3" fmla="*/ 81 h 81"/>
                            <a:gd name="T4" fmla="*/ 0 w 83"/>
                            <a:gd name="T5" fmla="*/ 35 h 81"/>
                            <a:gd name="T6" fmla="*/ 41 w 83"/>
                            <a:gd name="T7" fmla="*/ 0 h 81"/>
                            <a:gd name="T8" fmla="*/ 53 w 83"/>
                            <a:gd name="T9" fmla="*/ 8 h 81"/>
                            <a:gd name="T10" fmla="*/ 25 w 83"/>
                            <a:gd name="T11" fmla="*/ 33 h 81"/>
                            <a:gd name="T12" fmla="*/ 41 w 83"/>
                            <a:gd name="T13" fmla="*/ 43 h 81"/>
                            <a:gd name="T14" fmla="*/ 66 w 83"/>
                            <a:gd name="T15" fmla="*/ 21 h 81"/>
                            <a:gd name="T16" fmla="*/ 78 w 83"/>
                            <a:gd name="T17" fmla="*/ 29 h 81"/>
                            <a:gd name="T18" fmla="*/ 53 w 83"/>
                            <a:gd name="T19" fmla="*/ 51 h 81"/>
                            <a:gd name="T20" fmla="*/ 83 w 83"/>
                            <a:gd name="T21" fmla="*/ 70 h 81"/>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w 83"/>
                            <a:gd name="T34" fmla="*/ 0 h 81"/>
                            <a:gd name="T35" fmla="*/ 83 w 83"/>
                            <a:gd name="T36" fmla="*/ 81 h 81"/>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T33" t="T34" r="T35" b="T36"/>
                          <a:pathLst>
                            <a:path w="83" h="81">
                              <a:moveTo>
                                <a:pt x="83" y="70"/>
                              </a:moveTo>
                              <a:lnTo>
                                <a:pt x="71" y="81"/>
                              </a:lnTo>
                              <a:lnTo>
                                <a:pt x="0" y="35"/>
                              </a:lnTo>
                              <a:lnTo>
                                <a:pt x="41" y="0"/>
                              </a:lnTo>
                              <a:lnTo>
                                <a:pt x="53" y="8"/>
                              </a:lnTo>
                              <a:lnTo>
                                <a:pt x="25" y="33"/>
                              </a:lnTo>
                              <a:lnTo>
                                <a:pt x="41" y="43"/>
                              </a:lnTo>
                              <a:lnTo>
                                <a:pt x="66" y="21"/>
                              </a:lnTo>
                              <a:lnTo>
                                <a:pt x="78" y="29"/>
                              </a:lnTo>
                              <a:lnTo>
                                <a:pt x="53" y="51"/>
                              </a:lnTo>
                              <a:lnTo>
                                <a:pt x="83" y="7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8" name="Freeform 306"/>
                        <a:cNvSpPr>
                          <a:spLocks/>
                        </a:cNvSpPr>
                      </a:nvSpPr>
                      <a:spPr bwMode="auto">
                        <a:xfrm>
                          <a:off x="2851" y="1721"/>
                          <a:ext cx="83" cy="56"/>
                        </a:xfrm>
                        <a:custGeom>
                          <a:avLst/>
                          <a:gdLst>
                            <a:gd name="T0" fmla="*/ 83 w 83"/>
                            <a:gd name="T1" fmla="*/ 46 h 56"/>
                            <a:gd name="T2" fmla="*/ 71 w 83"/>
                            <a:gd name="T3" fmla="*/ 56 h 56"/>
                            <a:gd name="T4" fmla="*/ 0 w 83"/>
                            <a:gd name="T5" fmla="*/ 11 h 56"/>
                            <a:gd name="T6" fmla="*/ 12 w 83"/>
                            <a:gd name="T7" fmla="*/ 0 h 56"/>
                            <a:gd name="T8" fmla="*/ 83 w 83"/>
                            <a:gd name="T9" fmla="*/ 46 h 56"/>
                            <a:gd name="T10" fmla="*/ 0 60000 65536"/>
                            <a:gd name="T11" fmla="*/ 0 60000 65536"/>
                            <a:gd name="T12" fmla="*/ 0 60000 65536"/>
                            <a:gd name="T13" fmla="*/ 0 60000 65536"/>
                            <a:gd name="T14" fmla="*/ 0 60000 65536"/>
                            <a:gd name="T15" fmla="*/ 0 w 83"/>
                            <a:gd name="T16" fmla="*/ 0 h 56"/>
                            <a:gd name="T17" fmla="*/ 83 w 83"/>
                            <a:gd name="T18" fmla="*/ 56 h 56"/>
                          </a:gdLst>
                          <a:ahLst/>
                          <a:cxnLst>
                            <a:cxn ang="T10">
                              <a:pos x="T0" y="T1"/>
                            </a:cxn>
                            <a:cxn ang="T11">
                              <a:pos x="T2" y="T3"/>
                            </a:cxn>
                            <a:cxn ang="T12">
                              <a:pos x="T4" y="T5"/>
                            </a:cxn>
                            <a:cxn ang="T13">
                              <a:pos x="T6" y="T7"/>
                            </a:cxn>
                            <a:cxn ang="T14">
                              <a:pos x="T8" y="T9"/>
                            </a:cxn>
                          </a:cxnLst>
                          <a:rect l="T15" t="T16" r="T17" b="T18"/>
                          <a:pathLst>
                            <a:path w="83" h="56">
                              <a:moveTo>
                                <a:pt x="83" y="46"/>
                              </a:moveTo>
                              <a:lnTo>
                                <a:pt x="71" y="56"/>
                              </a:lnTo>
                              <a:lnTo>
                                <a:pt x="0" y="11"/>
                              </a:lnTo>
                              <a:lnTo>
                                <a:pt x="12" y="0"/>
                              </a:lnTo>
                              <a:lnTo>
                                <a:pt x="83" y="46"/>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19" name="Freeform 307"/>
                        <a:cNvSpPr>
                          <a:spLocks/>
                        </a:cNvSpPr>
                      </a:nvSpPr>
                      <a:spPr bwMode="auto">
                        <a:xfrm>
                          <a:off x="2873" y="1672"/>
                          <a:ext cx="118" cy="86"/>
                        </a:xfrm>
                        <a:custGeom>
                          <a:avLst/>
                          <a:gdLst>
                            <a:gd name="T0" fmla="*/ 36 w 118"/>
                            <a:gd name="T1" fmla="*/ 9 h 86"/>
                            <a:gd name="T2" fmla="*/ 47 w 118"/>
                            <a:gd name="T3" fmla="*/ 0 h 86"/>
                            <a:gd name="T4" fmla="*/ 118 w 118"/>
                            <a:gd name="T5" fmla="*/ 45 h 86"/>
                            <a:gd name="T6" fmla="*/ 106 w 118"/>
                            <a:gd name="T7" fmla="*/ 55 h 86"/>
                            <a:gd name="T8" fmla="*/ 32 w 118"/>
                            <a:gd name="T9" fmla="*/ 43 h 86"/>
                            <a:gd name="T10" fmla="*/ 32 w 118"/>
                            <a:gd name="T11" fmla="*/ 44 h 86"/>
                            <a:gd name="T12" fmla="*/ 82 w 118"/>
                            <a:gd name="T13" fmla="*/ 76 h 86"/>
                            <a:gd name="T14" fmla="*/ 71 w 118"/>
                            <a:gd name="T15" fmla="*/ 86 h 86"/>
                            <a:gd name="T16" fmla="*/ 0 w 118"/>
                            <a:gd name="T17" fmla="*/ 40 h 86"/>
                            <a:gd name="T18" fmla="*/ 13 w 118"/>
                            <a:gd name="T19" fmla="*/ 29 h 86"/>
                            <a:gd name="T20" fmla="*/ 85 w 118"/>
                            <a:gd name="T21" fmla="*/ 41 h 86"/>
                            <a:gd name="T22" fmla="*/ 85 w 118"/>
                            <a:gd name="T23" fmla="*/ 41 h 86"/>
                            <a:gd name="T24" fmla="*/ 36 w 118"/>
                            <a:gd name="T25" fmla="*/ 9 h 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8"/>
                            <a:gd name="T40" fmla="*/ 0 h 86"/>
                            <a:gd name="T41" fmla="*/ 118 w 118"/>
                            <a:gd name="T42" fmla="*/ 86 h 8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8" h="86">
                              <a:moveTo>
                                <a:pt x="36" y="9"/>
                              </a:moveTo>
                              <a:lnTo>
                                <a:pt x="47" y="0"/>
                              </a:lnTo>
                              <a:lnTo>
                                <a:pt x="118" y="45"/>
                              </a:lnTo>
                              <a:lnTo>
                                <a:pt x="106" y="55"/>
                              </a:lnTo>
                              <a:lnTo>
                                <a:pt x="32" y="43"/>
                              </a:lnTo>
                              <a:lnTo>
                                <a:pt x="32" y="44"/>
                              </a:lnTo>
                              <a:lnTo>
                                <a:pt x="82" y="76"/>
                              </a:lnTo>
                              <a:lnTo>
                                <a:pt x="71" y="86"/>
                              </a:lnTo>
                              <a:lnTo>
                                <a:pt x="0" y="40"/>
                              </a:lnTo>
                              <a:lnTo>
                                <a:pt x="13" y="29"/>
                              </a:lnTo>
                              <a:lnTo>
                                <a:pt x="85" y="41"/>
                              </a:lnTo>
                              <a:lnTo>
                                <a:pt x="36" y="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0" name="Freeform 308"/>
                        <a:cNvSpPr>
                          <a:spLocks noEditPoints="1"/>
                        </a:cNvSpPr>
                      </a:nvSpPr>
                      <a:spPr bwMode="auto">
                        <a:xfrm>
                          <a:off x="2947" y="1636"/>
                          <a:ext cx="105" cy="75"/>
                        </a:xfrm>
                        <a:custGeom>
                          <a:avLst/>
                          <a:gdLst>
                            <a:gd name="T0" fmla="*/ 63 w 105"/>
                            <a:gd name="T1" fmla="*/ 64 h 75"/>
                            <a:gd name="T2" fmla="*/ 51 w 105"/>
                            <a:gd name="T3" fmla="*/ 75 h 75"/>
                            <a:gd name="T4" fmla="*/ 0 w 105"/>
                            <a:gd name="T5" fmla="*/ 12 h 75"/>
                            <a:gd name="T6" fmla="*/ 14 w 105"/>
                            <a:gd name="T7" fmla="*/ 0 h 75"/>
                            <a:gd name="T8" fmla="*/ 105 w 105"/>
                            <a:gd name="T9" fmla="*/ 28 h 75"/>
                            <a:gd name="T10" fmla="*/ 92 w 105"/>
                            <a:gd name="T11" fmla="*/ 39 h 75"/>
                            <a:gd name="T12" fmla="*/ 74 w 105"/>
                            <a:gd name="T13" fmla="*/ 33 h 75"/>
                            <a:gd name="T14" fmla="*/ 53 w 105"/>
                            <a:gd name="T15" fmla="*/ 51 h 75"/>
                            <a:gd name="T16" fmla="*/ 63 w 105"/>
                            <a:gd name="T17" fmla="*/ 64 h 75"/>
                            <a:gd name="T18" fmla="*/ 43 w 105"/>
                            <a:gd name="T19" fmla="*/ 40 h 75"/>
                            <a:gd name="T20" fmla="*/ 58 w 105"/>
                            <a:gd name="T21" fmla="*/ 28 h 75"/>
                            <a:gd name="T22" fmla="*/ 23 w 105"/>
                            <a:gd name="T23" fmla="*/ 16 h 75"/>
                            <a:gd name="T24" fmla="*/ 23 w 105"/>
                            <a:gd name="T25" fmla="*/ 16 h 75"/>
                            <a:gd name="T26" fmla="*/ 43 w 105"/>
                            <a:gd name="T27" fmla="*/ 40 h 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5"/>
                            <a:gd name="T43" fmla="*/ 0 h 75"/>
                            <a:gd name="T44" fmla="*/ 105 w 105"/>
                            <a:gd name="T45" fmla="*/ 75 h 7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5" h="75">
                              <a:moveTo>
                                <a:pt x="63" y="64"/>
                              </a:moveTo>
                              <a:lnTo>
                                <a:pt x="51" y="75"/>
                              </a:lnTo>
                              <a:lnTo>
                                <a:pt x="0" y="12"/>
                              </a:lnTo>
                              <a:lnTo>
                                <a:pt x="14" y="0"/>
                              </a:lnTo>
                              <a:lnTo>
                                <a:pt x="105" y="28"/>
                              </a:lnTo>
                              <a:lnTo>
                                <a:pt x="92" y="39"/>
                              </a:lnTo>
                              <a:lnTo>
                                <a:pt x="74" y="33"/>
                              </a:lnTo>
                              <a:lnTo>
                                <a:pt x="53" y="51"/>
                              </a:lnTo>
                              <a:lnTo>
                                <a:pt x="63" y="64"/>
                              </a:lnTo>
                              <a:close/>
                              <a:moveTo>
                                <a:pt x="43" y="40"/>
                              </a:moveTo>
                              <a:lnTo>
                                <a:pt x="58" y="28"/>
                              </a:lnTo>
                              <a:lnTo>
                                <a:pt x="23" y="16"/>
                              </a:lnTo>
                              <a:lnTo>
                                <a:pt x="43" y="4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1" name="Freeform 309"/>
                        <a:cNvSpPr>
                          <a:spLocks/>
                        </a:cNvSpPr>
                      </a:nvSpPr>
                      <a:spPr bwMode="auto">
                        <a:xfrm>
                          <a:off x="2988" y="1571"/>
                          <a:ext cx="117" cy="86"/>
                        </a:xfrm>
                        <a:custGeom>
                          <a:avLst/>
                          <a:gdLst>
                            <a:gd name="T0" fmla="*/ 35 w 117"/>
                            <a:gd name="T1" fmla="*/ 10 h 86"/>
                            <a:gd name="T2" fmla="*/ 46 w 117"/>
                            <a:gd name="T3" fmla="*/ 0 h 86"/>
                            <a:gd name="T4" fmla="*/ 117 w 117"/>
                            <a:gd name="T5" fmla="*/ 46 h 86"/>
                            <a:gd name="T6" fmla="*/ 105 w 117"/>
                            <a:gd name="T7" fmla="*/ 56 h 86"/>
                            <a:gd name="T8" fmla="*/ 32 w 117"/>
                            <a:gd name="T9" fmla="*/ 44 h 86"/>
                            <a:gd name="T10" fmla="*/ 31 w 117"/>
                            <a:gd name="T11" fmla="*/ 44 h 86"/>
                            <a:gd name="T12" fmla="*/ 82 w 117"/>
                            <a:gd name="T13" fmla="*/ 77 h 86"/>
                            <a:gd name="T14" fmla="*/ 71 w 117"/>
                            <a:gd name="T15" fmla="*/ 86 h 86"/>
                            <a:gd name="T16" fmla="*/ 0 w 117"/>
                            <a:gd name="T17" fmla="*/ 41 h 86"/>
                            <a:gd name="T18" fmla="*/ 13 w 117"/>
                            <a:gd name="T19" fmla="*/ 30 h 86"/>
                            <a:gd name="T20" fmla="*/ 84 w 117"/>
                            <a:gd name="T21" fmla="*/ 42 h 86"/>
                            <a:gd name="T22" fmla="*/ 85 w 117"/>
                            <a:gd name="T23" fmla="*/ 42 h 86"/>
                            <a:gd name="T24" fmla="*/ 35 w 117"/>
                            <a:gd name="T25" fmla="*/ 10 h 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7"/>
                            <a:gd name="T40" fmla="*/ 0 h 86"/>
                            <a:gd name="T41" fmla="*/ 117 w 117"/>
                            <a:gd name="T42" fmla="*/ 86 h 8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7" h="86">
                              <a:moveTo>
                                <a:pt x="35" y="10"/>
                              </a:moveTo>
                              <a:lnTo>
                                <a:pt x="46" y="0"/>
                              </a:lnTo>
                              <a:lnTo>
                                <a:pt x="117" y="46"/>
                              </a:lnTo>
                              <a:lnTo>
                                <a:pt x="105" y="56"/>
                              </a:lnTo>
                              <a:lnTo>
                                <a:pt x="32" y="44"/>
                              </a:lnTo>
                              <a:lnTo>
                                <a:pt x="31" y="44"/>
                              </a:lnTo>
                              <a:lnTo>
                                <a:pt x="82" y="77"/>
                              </a:lnTo>
                              <a:lnTo>
                                <a:pt x="71" y="86"/>
                              </a:lnTo>
                              <a:lnTo>
                                <a:pt x="0" y="41"/>
                              </a:lnTo>
                              <a:lnTo>
                                <a:pt x="13" y="30"/>
                              </a:lnTo>
                              <a:lnTo>
                                <a:pt x="84" y="42"/>
                              </a:lnTo>
                              <a:lnTo>
                                <a:pt x="85" y="42"/>
                              </a:lnTo>
                              <a:lnTo>
                                <a:pt x="35" y="1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2" name="Freeform 310"/>
                        <a:cNvSpPr>
                          <a:spLocks/>
                        </a:cNvSpPr>
                      </a:nvSpPr>
                      <a:spPr bwMode="auto">
                        <a:xfrm>
                          <a:off x="3058" y="1529"/>
                          <a:ext cx="94" cy="69"/>
                        </a:xfrm>
                        <a:custGeom>
                          <a:avLst/>
                          <a:gdLst>
                            <a:gd name="T0" fmla="*/ 45 w 94"/>
                            <a:gd name="T1" fmla="*/ 14 h 69"/>
                            <a:gd name="T2" fmla="*/ 41 w 94"/>
                            <a:gd name="T3" fmla="*/ 14 h 69"/>
                            <a:gd name="T4" fmla="*/ 37 w 94"/>
                            <a:gd name="T5" fmla="*/ 13 h 69"/>
                            <a:gd name="T6" fmla="*/ 32 w 94"/>
                            <a:gd name="T7" fmla="*/ 14 h 69"/>
                            <a:gd name="T8" fmla="*/ 26 w 94"/>
                            <a:gd name="T9" fmla="*/ 16 h 69"/>
                            <a:gd name="T10" fmla="*/ 21 w 94"/>
                            <a:gd name="T11" fmla="*/ 20 h 69"/>
                            <a:gd name="T12" fmla="*/ 19 w 94"/>
                            <a:gd name="T13" fmla="*/ 23 h 69"/>
                            <a:gd name="T14" fmla="*/ 18 w 94"/>
                            <a:gd name="T15" fmla="*/ 28 h 69"/>
                            <a:gd name="T16" fmla="*/ 20 w 94"/>
                            <a:gd name="T17" fmla="*/ 33 h 69"/>
                            <a:gd name="T18" fmla="*/ 24 w 94"/>
                            <a:gd name="T19" fmla="*/ 40 h 69"/>
                            <a:gd name="T20" fmla="*/ 33 w 94"/>
                            <a:gd name="T21" fmla="*/ 47 h 69"/>
                            <a:gd name="T22" fmla="*/ 41 w 94"/>
                            <a:gd name="T23" fmla="*/ 51 h 69"/>
                            <a:gd name="T24" fmla="*/ 48 w 94"/>
                            <a:gd name="T25" fmla="*/ 54 h 69"/>
                            <a:gd name="T26" fmla="*/ 56 w 94"/>
                            <a:gd name="T27" fmla="*/ 55 h 69"/>
                            <a:gd name="T28" fmla="*/ 63 w 94"/>
                            <a:gd name="T29" fmla="*/ 54 h 69"/>
                            <a:gd name="T30" fmla="*/ 69 w 94"/>
                            <a:gd name="T31" fmla="*/ 51 h 69"/>
                            <a:gd name="T32" fmla="*/ 74 w 94"/>
                            <a:gd name="T33" fmla="*/ 48 h 69"/>
                            <a:gd name="T34" fmla="*/ 76 w 94"/>
                            <a:gd name="T35" fmla="*/ 44 h 69"/>
                            <a:gd name="T36" fmla="*/ 76 w 94"/>
                            <a:gd name="T37" fmla="*/ 41 h 69"/>
                            <a:gd name="T38" fmla="*/ 75 w 94"/>
                            <a:gd name="T39" fmla="*/ 37 h 69"/>
                            <a:gd name="T40" fmla="*/ 73 w 94"/>
                            <a:gd name="T41" fmla="*/ 33 h 69"/>
                            <a:gd name="T42" fmla="*/ 83 w 94"/>
                            <a:gd name="T43" fmla="*/ 20 h 69"/>
                            <a:gd name="T44" fmla="*/ 89 w 94"/>
                            <a:gd name="T45" fmla="*/ 27 h 69"/>
                            <a:gd name="T46" fmla="*/ 92 w 94"/>
                            <a:gd name="T47" fmla="*/ 34 h 69"/>
                            <a:gd name="T48" fmla="*/ 94 w 94"/>
                            <a:gd name="T49" fmla="*/ 41 h 69"/>
                            <a:gd name="T50" fmla="*/ 92 w 94"/>
                            <a:gd name="T51" fmla="*/ 49 h 69"/>
                            <a:gd name="T52" fmla="*/ 86 w 94"/>
                            <a:gd name="T53" fmla="*/ 56 h 69"/>
                            <a:gd name="T54" fmla="*/ 78 w 94"/>
                            <a:gd name="T55" fmla="*/ 63 h 69"/>
                            <a:gd name="T56" fmla="*/ 67 w 94"/>
                            <a:gd name="T57" fmla="*/ 67 h 69"/>
                            <a:gd name="T58" fmla="*/ 56 w 94"/>
                            <a:gd name="T59" fmla="*/ 69 h 69"/>
                            <a:gd name="T60" fmla="*/ 43 w 94"/>
                            <a:gd name="T61" fmla="*/ 67 h 69"/>
                            <a:gd name="T62" fmla="*/ 30 w 94"/>
                            <a:gd name="T63" fmla="*/ 62 h 69"/>
                            <a:gd name="T64" fmla="*/ 16 w 94"/>
                            <a:gd name="T65" fmla="*/ 54 h 69"/>
                            <a:gd name="T66" fmla="*/ 6 w 94"/>
                            <a:gd name="T67" fmla="*/ 45 h 69"/>
                            <a:gd name="T68" fmla="*/ 1 w 94"/>
                            <a:gd name="T69" fmla="*/ 36 h 69"/>
                            <a:gd name="T70" fmla="*/ 0 w 94"/>
                            <a:gd name="T71" fmla="*/ 27 h 69"/>
                            <a:gd name="T72" fmla="*/ 3 w 94"/>
                            <a:gd name="T73" fmla="*/ 18 h 69"/>
                            <a:gd name="T74" fmla="*/ 10 w 94"/>
                            <a:gd name="T75" fmla="*/ 10 h 69"/>
                            <a:gd name="T76" fmla="*/ 20 w 94"/>
                            <a:gd name="T77" fmla="*/ 4 h 69"/>
                            <a:gd name="T78" fmla="*/ 30 w 94"/>
                            <a:gd name="T79" fmla="*/ 0 h 69"/>
                            <a:gd name="T80" fmla="*/ 40 w 94"/>
                            <a:gd name="T81" fmla="*/ 0 h 69"/>
                            <a:gd name="T82" fmla="*/ 49 w 94"/>
                            <a:gd name="T83" fmla="*/ 1 h 69"/>
                            <a:gd name="T84" fmla="*/ 57 w 94"/>
                            <a:gd name="T85" fmla="*/ 4 h 6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94"/>
                            <a:gd name="T130" fmla="*/ 0 h 69"/>
                            <a:gd name="T131" fmla="*/ 94 w 94"/>
                            <a:gd name="T132" fmla="*/ 69 h 69"/>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94" h="69">
                              <a:moveTo>
                                <a:pt x="47" y="15"/>
                              </a:moveTo>
                              <a:lnTo>
                                <a:pt x="46" y="15"/>
                              </a:lnTo>
                              <a:lnTo>
                                <a:pt x="45" y="14"/>
                              </a:lnTo>
                              <a:lnTo>
                                <a:pt x="44" y="14"/>
                              </a:lnTo>
                              <a:lnTo>
                                <a:pt x="43" y="14"/>
                              </a:lnTo>
                              <a:lnTo>
                                <a:pt x="41" y="14"/>
                              </a:lnTo>
                              <a:lnTo>
                                <a:pt x="40" y="13"/>
                              </a:lnTo>
                              <a:lnTo>
                                <a:pt x="38" y="13"/>
                              </a:lnTo>
                              <a:lnTo>
                                <a:pt x="37" y="13"/>
                              </a:lnTo>
                              <a:lnTo>
                                <a:pt x="35" y="13"/>
                              </a:lnTo>
                              <a:lnTo>
                                <a:pt x="33" y="13"/>
                              </a:lnTo>
                              <a:lnTo>
                                <a:pt x="32" y="14"/>
                              </a:lnTo>
                              <a:lnTo>
                                <a:pt x="30" y="14"/>
                              </a:lnTo>
                              <a:lnTo>
                                <a:pt x="28" y="15"/>
                              </a:lnTo>
                              <a:lnTo>
                                <a:pt x="26" y="16"/>
                              </a:lnTo>
                              <a:lnTo>
                                <a:pt x="24" y="17"/>
                              </a:lnTo>
                              <a:lnTo>
                                <a:pt x="23" y="19"/>
                              </a:lnTo>
                              <a:lnTo>
                                <a:pt x="21" y="20"/>
                              </a:lnTo>
                              <a:lnTo>
                                <a:pt x="21" y="21"/>
                              </a:lnTo>
                              <a:lnTo>
                                <a:pt x="20" y="22"/>
                              </a:lnTo>
                              <a:lnTo>
                                <a:pt x="19" y="23"/>
                              </a:lnTo>
                              <a:lnTo>
                                <a:pt x="18" y="25"/>
                              </a:lnTo>
                              <a:lnTo>
                                <a:pt x="18" y="26"/>
                              </a:lnTo>
                              <a:lnTo>
                                <a:pt x="18" y="28"/>
                              </a:lnTo>
                              <a:lnTo>
                                <a:pt x="18" y="30"/>
                              </a:lnTo>
                              <a:lnTo>
                                <a:pt x="19" y="32"/>
                              </a:lnTo>
                              <a:lnTo>
                                <a:pt x="20" y="33"/>
                              </a:lnTo>
                              <a:lnTo>
                                <a:pt x="21" y="35"/>
                              </a:lnTo>
                              <a:lnTo>
                                <a:pt x="22" y="38"/>
                              </a:lnTo>
                              <a:lnTo>
                                <a:pt x="24" y="40"/>
                              </a:lnTo>
                              <a:lnTo>
                                <a:pt x="27" y="42"/>
                              </a:lnTo>
                              <a:lnTo>
                                <a:pt x="30" y="44"/>
                              </a:lnTo>
                              <a:lnTo>
                                <a:pt x="33" y="47"/>
                              </a:lnTo>
                              <a:lnTo>
                                <a:pt x="36" y="48"/>
                              </a:lnTo>
                              <a:lnTo>
                                <a:pt x="38" y="50"/>
                              </a:lnTo>
                              <a:lnTo>
                                <a:pt x="41" y="51"/>
                              </a:lnTo>
                              <a:lnTo>
                                <a:pt x="43" y="52"/>
                              </a:lnTo>
                              <a:lnTo>
                                <a:pt x="46" y="53"/>
                              </a:lnTo>
                              <a:lnTo>
                                <a:pt x="48" y="54"/>
                              </a:lnTo>
                              <a:lnTo>
                                <a:pt x="51" y="54"/>
                              </a:lnTo>
                              <a:lnTo>
                                <a:pt x="53" y="55"/>
                              </a:lnTo>
                              <a:lnTo>
                                <a:pt x="56" y="55"/>
                              </a:lnTo>
                              <a:lnTo>
                                <a:pt x="58" y="55"/>
                              </a:lnTo>
                              <a:lnTo>
                                <a:pt x="61" y="55"/>
                              </a:lnTo>
                              <a:lnTo>
                                <a:pt x="63" y="54"/>
                              </a:lnTo>
                              <a:lnTo>
                                <a:pt x="65" y="54"/>
                              </a:lnTo>
                              <a:lnTo>
                                <a:pt x="67" y="52"/>
                              </a:lnTo>
                              <a:lnTo>
                                <a:pt x="69" y="51"/>
                              </a:lnTo>
                              <a:lnTo>
                                <a:pt x="71" y="50"/>
                              </a:lnTo>
                              <a:lnTo>
                                <a:pt x="73" y="49"/>
                              </a:lnTo>
                              <a:lnTo>
                                <a:pt x="74" y="48"/>
                              </a:lnTo>
                              <a:lnTo>
                                <a:pt x="74" y="46"/>
                              </a:lnTo>
                              <a:lnTo>
                                <a:pt x="75" y="45"/>
                              </a:lnTo>
                              <a:lnTo>
                                <a:pt x="76" y="44"/>
                              </a:lnTo>
                              <a:lnTo>
                                <a:pt x="76" y="43"/>
                              </a:lnTo>
                              <a:lnTo>
                                <a:pt x="76" y="42"/>
                              </a:lnTo>
                              <a:lnTo>
                                <a:pt x="76" y="41"/>
                              </a:lnTo>
                              <a:lnTo>
                                <a:pt x="76" y="39"/>
                              </a:lnTo>
                              <a:lnTo>
                                <a:pt x="76" y="38"/>
                              </a:lnTo>
                              <a:lnTo>
                                <a:pt x="75" y="37"/>
                              </a:lnTo>
                              <a:lnTo>
                                <a:pt x="75" y="35"/>
                              </a:lnTo>
                              <a:lnTo>
                                <a:pt x="74" y="34"/>
                              </a:lnTo>
                              <a:lnTo>
                                <a:pt x="73" y="33"/>
                              </a:lnTo>
                              <a:lnTo>
                                <a:pt x="72" y="32"/>
                              </a:lnTo>
                              <a:lnTo>
                                <a:pt x="71" y="30"/>
                              </a:lnTo>
                              <a:lnTo>
                                <a:pt x="83" y="20"/>
                              </a:lnTo>
                              <a:lnTo>
                                <a:pt x="85" y="22"/>
                              </a:lnTo>
                              <a:lnTo>
                                <a:pt x="87" y="24"/>
                              </a:lnTo>
                              <a:lnTo>
                                <a:pt x="89" y="27"/>
                              </a:lnTo>
                              <a:lnTo>
                                <a:pt x="90" y="29"/>
                              </a:lnTo>
                              <a:lnTo>
                                <a:pt x="92" y="32"/>
                              </a:lnTo>
                              <a:lnTo>
                                <a:pt x="92" y="34"/>
                              </a:lnTo>
                              <a:lnTo>
                                <a:pt x="93" y="37"/>
                              </a:lnTo>
                              <a:lnTo>
                                <a:pt x="94" y="39"/>
                              </a:lnTo>
                              <a:lnTo>
                                <a:pt x="94" y="41"/>
                              </a:lnTo>
                              <a:lnTo>
                                <a:pt x="93" y="44"/>
                              </a:lnTo>
                              <a:lnTo>
                                <a:pt x="93" y="46"/>
                              </a:lnTo>
                              <a:lnTo>
                                <a:pt x="92" y="49"/>
                              </a:lnTo>
                              <a:lnTo>
                                <a:pt x="90" y="51"/>
                              </a:lnTo>
                              <a:lnTo>
                                <a:pt x="89" y="54"/>
                              </a:lnTo>
                              <a:lnTo>
                                <a:pt x="86" y="56"/>
                              </a:lnTo>
                              <a:lnTo>
                                <a:pt x="84" y="58"/>
                              </a:lnTo>
                              <a:lnTo>
                                <a:pt x="81" y="61"/>
                              </a:lnTo>
                              <a:lnTo>
                                <a:pt x="78" y="63"/>
                              </a:lnTo>
                              <a:lnTo>
                                <a:pt x="74" y="64"/>
                              </a:lnTo>
                              <a:lnTo>
                                <a:pt x="71" y="66"/>
                              </a:lnTo>
                              <a:lnTo>
                                <a:pt x="67" y="67"/>
                              </a:lnTo>
                              <a:lnTo>
                                <a:pt x="64" y="68"/>
                              </a:lnTo>
                              <a:lnTo>
                                <a:pt x="60" y="68"/>
                              </a:lnTo>
                              <a:lnTo>
                                <a:pt x="56" y="69"/>
                              </a:lnTo>
                              <a:lnTo>
                                <a:pt x="52" y="68"/>
                              </a:lnTo>
                              <a:lnTo>
                                <a:pt x="48" y="68"/>
                              </a:lnTo>
                              <a:lnTo>
                                <a:pt x="43" y="67"/>
                              </a:lnTo>
                              <a:lnTo>
                                <a:pt x="39" y="66"/>
                              </a:lnTo>
                              <a:lnTo>
                                <a:pt x="34" y="64"/>
                              </a:lnTo>
                              <a:lnTo>
                                <a:pt x="30" y="62"/>
                              </a:lnTo>
                              <a:lnTo>
                                <a:pt x="25" y="60"/>
                              </a:lnTo>
                              <a:lnTo>
                                <a:pt x="21" y="57"/>
                              </a:lnTo>
                              <a:lnTo>
                                <a:pt x="16" y="54"/>
                              </a:lnTo>
                              <a:lnTo>
                                <a:pt x="13" y="51"/>
                              </a:lnTo>
                              <a:lnTo>
                                <a:pt x="9" y="48"/>
                              </a:lnTo>
                              <a:lnTo>
                                <a:pt x="6" y="45"/>
                              </a:lnTo>
                              <a:lnTo>
                                <a:pt x="4" y="42"/>
                              </a:lnTo>
                              <a:lnTo>
                                <a:pt x="2" y="39"/>
                              </a:lnTo>
                              <a:lnTo>
                                <a:pt x="1" y="36"/>
                              </a:lnTo>
                              <a:lnTo>
                                <a:pt x="0" y="33"/>
                              </a:lnTo>
                              <a:lnTo>
                                <a:pt x="0" y="30"/>
                              </a:lnTo>
                              <a:lnTo>
                                <a:pt x="0" y="27"/>
                              </a:lnTo>
                              <a:lnTo>
                                <a:pt x="1" y="24"/>
                              </a:lnTo>
                              <a:lnTo>
                                <a:pt x="2" y="21"/>
                              </a:lnTo>
                              <a:lnTo>
                                <a:pt x="3" y="18"/>
                              </a:lnTo>
                              <a:lnTo>
                                <a:pt x="5" y="15"/>
                              </a:lnTo>
                              <a:lnTo>
                                <a:pt x="7" y="13"/>
                              </a:lnTo>
                              <a:lnTo>
                                <a:pt x="10" y="10"/>
                              </a:lnTo>
                              <a:lnTo>
                                <a:pt x="13" y="8"/>
                              </a:lnTo>
                              <a:lnTo>
                                <a:pt x="16" y="5"/>
                              </a:lnTo>
                              <a:lnTo>
                                <a:pt x="20" y="4"/>
                              </a:lnTo>
                              <a:lnTo>
                                <a:pt x="23" y="2"/>
                              </a:lnTo>
                              <a:lnTo>
                                <a:pt x="27" y="1"/>
                              </a:lnTo>
                              <a:lnTo>
                                <a:pt x="30" y="0"/>
                              </a:lnTo>
                              <a:lnTo>
                                <a:pt x="33" y="0"/>
                              </a:lnTo>
                              <a:lnTo>
                                <a:pt x="37" y="0"/>
                              </a:lnTo>
                              <a:lnTo>
                                <a:pt x="40" y="0"/>
                              </a:lnTo>
                              <a:lnTo>
                                <a:pt x="43" y="0"/>
                              </a:lnTo>
                              <a:lnTo>
                                <a:pt x="46" y="0"/>
                              </a:lnTo>
                              <a:lnTo>
                                <a:pt x="49" y="1"/>
                              </a:lnTo>
                              <a:lnTo>
                                <a:pt x="52" y="2"/>
                              </a:lnTo>
                              <a:lnTo>
                                <a:pt x="55" y="3"/>
                              </a:lnTo>
                              <a:lnTo>
                                <a:pt x="57" y="4"/>
                              </a:lnTo>
                              <a:lnTo>
                                <a:pt x="59" y="5"/>
                              </a:lnTo>
                              <a:lnTo>
                                <a:pt x="47" y="1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3" name="Freeform 311"/>
                        <a:cNvSpPr>
                          <a:spLocks/>
                        </a:cNvSpPr>
                      </a:nvSpPr>
                      <a:spPr bwMode="auto">
                        <a:xfrm>
                          <a:off x="3102" y="1502"/>
                          <a:ext cx="83" cy="55"/>
                        </a:xfrm>
                        <a:custGeom>
                          <a:avLst/>
                          <a:gdLst>
                            <a:gd name="T0" fmla="*/ 83 w 83"/>
                            <a:gd name="T1" fmla="*/ 45 h 55"/>
                            <a:gd name="T2" fmla="*/ 71 w 83"/>
                            <a:gd name="T3" fmla="*/ 55 h 55"/>
                            <a:gd name="T4" fmla="*/ 0 w 83"/>
                            <a:gd name="T5" fmla="*/ 10 h 55"/>
                            <a:gd name="T6" fmla="*/ 12 w 83"/>
                            <a:gd name="T7" fmla="*/ 0 h 55"/>
                            <a:gd name="T8" fmla="*/ 83 w 83"/>
                            <a:gd name="T9" fmla="*/ 45 h 55"/>
                            <a:gd name="T10" fmla="*/ 0 60000 65536"/>
                            <a:gd name="T11" fmla="*/ 0 60000 65536"/>
                            <a:gd name="T12" fmla="*/ 0 60000 65536"/>
                            <a:gd name="T13" fmla="*/ 0 60000 65536"/>
                            <a:gd name="T14" fmla="*/ 0 60000 65536"/>
                            <a:gd name="T15" fmla="*/ 0 w 83"/>
                            <a:gd name="T16" fmla="*/ 0 h 55"/>
                            <a:gd name="T17" fmla="*/ 83 w 83"/>
                            <a:gd name="T18" fmla="*/ 55 h 55"/>
                          </a:gdLst>
                          <a:ahLst/>
                          <a:cxnLst>
                            <a:cxn ang="T10">
                              <a:pos x="T0" y="T1"/>
                            </a:cxn>
                            <a:cxn ang="T11">
                              <a:pos x="T2" y="T3"/>
                            </a:cxn>
                            <a:cxn ang="T12">
                              <a:pos x="T4" y="T5"/>
                            </a:cxn>
                            <a:cxn ang="T13">
                              <a:pos x="T6" y="T7"/>
                            </a:cxn>
                            <a:cxn ang="T14">
                              <a:pos x="T8" y="T9"/>
                            </a:cxn>
                          </a:cxnLst>
                          <a:rect l="T15" t="T16" r="T17" b="T18"/>
                          <a:pathLst>
                            <a:path w="83" h="55">
                              <a:moveTo>
                                <a:pt x="83" y="45"/>
                              </a:moveTo>
                              <a:lnTo>
                                <a:pt x="71" y="55"/>
                              </a:lnTo>
                              <a:lnTo>
                                <a:pt x="0" y="10"/>
                              </a:lnTo>
                              <a:lnTo>
                                <a:pt x="12" y="0"/>
                              </a:lnTo>
                              <a:lnTo>
                                <a:pt x="83" y="4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4" name="Freeform 312"/>
                        <a:cNvSpPr>
                          <a:spLocks noEditPoints="1"/>
                        </a:cNvSpPr>
                      </a:nvSpPr>
                      <a:spPr bwMode="auto">
                        <a:xfrm>
                          <a:off x="3141" y="1466"/>
                          <a:ext cx="105" cy="75"/>
                        </a:xfrm>
                        <a:custGeom>
                          <a:avLst/>
                          <a:gdLst>
                            <a:gd name="T0" fmla="*/ 63 w 105"/>
                            <a:gd name="T1" fmla="*/ 64 h 75"/>
                            <a:gd name="T2" fmla="*/ 51 w 105"/>
                            <a:gd name="T3" fmla="*/ 75 h 75"/>
                            <a:gd name="T4" fmla="*/ 0 w 105"/>
                            <a:gd name="T5" fmla="*/ 12 h 75"/>
                            <a:gd name="T6" fmla="*/ 14 w 105"/>
                            <a:gd name="T7" fmla="*/ 0 h 75"/>
                            <a:gd name="T8" fmla="*/ 105 w 105"/>
                            <a:gd name="T9" fmla="*/ 28 h 75"/>
                            <a:gd name="T10" fmla="*/ 92 w 105"/>
                            <a:gd name="T11" fmla="*/ 39 h 75"/>
                            <a:gd name="T12" fmla="*/ 74 w 105"/>
                            <a:gd name="T13" fmla="*/ 33 h 75"/>
                            <a:gd name="T14" fmla="*/ 53 w 105"/>
                            <a:gd name="T15" fmla="*/ 51 h 75"/>
                            <a:gd name="T16" fmla="*/ 63 w 105"/>
                            <a:gd name="T17" fmla="*/ 64 h 75"/>
                            <a:gd name="T18" fmla="*/ 44 w 105"/>
                            <a:gd name="T19" fmla="*/ 41 h 75"/>
                            <a:gd name="T20" fmla="*/ 58 w 105"/>
                            <a:gd name="T21" fmla="*/ 28 h 75"/>
                            <a:gd name="T22" fmla="*/ 23 w 105"/>
                            <a:gd name="T23" fmla="*/ 16 h 75"/>
                            <a:gd name="T24" fmla="*/ 23 w 105"/>
                            <a:gd name="T25" fmla="*/ 16 h 75"/>
                            <a:gd name="T26" fmla="*/ 44 w 105"/>
                            <a:gd name="T27" fmla="*/ 41 h 75"/>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5"/>
                            <a:gd name="T43" fmla="*/ 0 h 75"/>
                            <a:gd name="T44" fmla="*/ 105 w 105"/>
                            <a:gd name="T45" fmla="*/ 75 h 75"/>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5" h="75">
                              <a:moveTo>
                                <a:pt x="63" y="64"/>
                              </a:moveTo>
                              <a:lnTo>
                                <a:pt x="51" y="75"/>
                              </a:lnTo>
                              <a:lnTo>
                                <a:pt x="0" y="12"/>
                              </a:lnTo>
                              <a:lnTo>
                                <a:pt x="14" y="0"/>
                              </a:lnTo>
                              <a:lnTo>
                                <a:pt x="105" y="28"/>
                              </a:lnTo>
                              <a:lnTo>
                                <a:pt x="92" y="39"/>
                              </a:lnTo>
                              <a:lnTo>
                                <a:pt x="74" y="33"/>
                              </a:lnTo>
                              <a:lnTo>
                                <a:pt x="53" y="51"/>
                              </a:lnTo>
                              <a:lnTo>
                                <a:pt x="63" y="64"/>
                              </a:lnTo>
                              <a:close/>
                              <a:moveTo>
                                <a:pt x="44" y="41"/>
                              </a:moveTo>
                              <a:lnTo>
                                <a:pt x="58" y="28"/>
                              </a:lnTo>
                              <a:lnTo>
                                <a:pt x="23" y="16"/>
                              </a:lnTo>
                              <a:lnTo>
                                <a:pt x="44" y="4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5" name="Freeform 313"/>
                        <a:cNvSpPr>
                          <a:spLocks/>
                        </a:cNvSpPr>
                      </a:nvSpPr>
                      <a:spPr bwMode="auto">
                        <a:xfrm>
                          <a:off x="3183" y="1431"/>
                          <a:ext cx="111" cy="56"/>
                        </a:xfrm>
                        <a:custGeom>
                          <a:avLst/>
                          <a:gdLst>
                            <a:gd name="T0" fmla="*/ 70 w 111"/>
                            <a:gd name="T1" fmla="*/ 38 h 56"/>
                            <a:gd name="T2" fmla="*/ 98 w 111"/>
                            <a:gd name="T3" fmla="*/ 13 h 56"/>
                            <a:gd name="T4" fmla="*/ 111 w 111"/>
                            <a:gd name="T5" fmla="*/ 21 h 56"/>
                            <a:gd name="T6" fmla="*/ 71 w 111"/>
                            <a:gd name="T7" fmla="*/ 56 h 56"/>
                            <a:gd name="T8" fmla="*/ 0 w 111"/>
                            <a:gd name="T9" fmla="*/ 11 h 56"/>
                            <a:gd name="T10" fmla="*/ 12 w 111"/>
                            <a:gd name="T11" fmla="*/ 0 h 56"/>
                            <a:gd name="T12" fmla="*/ 70 w 111"/>
                            <a:gd name="T13" fmla="*/ 38 h 56"/>
                            <a:gd name="T14" fmla="*/ 0 60000 65536"/>
                            <a:gd name="T15" fmla="*/ 0 60000 65536"/>
                            <a:gd name="T16" fmla="*/ 0 60000 65536"/>
                            <a:gd name="T17" fmla="*/ 0 60000 65536"/>
                            <a:gd name="T18" fmla="*/ 0 60000 65536"/>
                            <a:gd name="T19" fmla="*/ 0 60000 65536"/>
                            <a:gd name="T20" fmla="*/ 0 60000 65536"/>
                            <a:gd name="T21" fmla="*/ 0 w 111"/>
                            <a:gd name="T22" fmla="*/ 0 h 56"/>
                            <a:gd name="T23" fmla="*/ 111 w 111"/>
                            <a:gd name="T24" fmla="*/ 56 h 5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11" h="56">
                              <a:moveTo>
                                <a:pt x="70" y="38"/>
                              </a:moveTo>
                              <a:lnTo>
                                <a:pt x="98" y="13"/>
                              </a:lnTo>
                              <a:lnTo>
                                <a:pt x="111" y="21"/>
                              </a:lnTo>
                              <a:lnTo>
                                <a:pt x="71" y="56"/>
                              </a:lnTo>
                              <a:lnTo>
                                <a:pt x="0" y="11"/>
                              </a:lnTo>
                              <a:lnTo>
                                <a:pt x="12" y="0"/>
                              </a:lnTo>
                              <a:lnTo>
                                <a:pt x="70" y="3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6" name="Freeform 314"/>
                        <a:cNvSpPr>
                          <a:spLocks noEditPoints="1"/>
                        </a:cNvSpPr>
                      </a:nvSpPr>
                      <a:spPr bwMode="auto">
                        <a:xfrm>
                          <a:off x="2975" y="1750"/>
                          <a:ext cx="119" cy="79"/>
                        </a:xfrm>
                        <a:custGeom>
                          <a:avLst/>
                          <a:gdLst>
                            <a:gd name="T0" fmla="*/ 32 w 119"/>
                            <a:gd name="T1" fmla="*/ 6 h 79"/>
                            <a:gd name="T2" fmla="*/ 40 w 119"/>
                            <a:gd name="T3" fmla="*/ 2 h 79"/>
                            <a:gd name="T4" fmla="*/ 49 w 119"/>
                            <a:gd name="T5" fmla="*/ 0 h 79"/>
                            <a:gd name="T6" fmla="*/ 56 w 119"/>
                            <a:gd name="T7" fmla="*/ 1 h 79"/>
                            <a:gd name="T8" fmla="*/ 62 w 119"/>
                            <a:gd name="T9" fmla="*/ 3 h 79"/>
                            <a:gd name="T10" fmla="*/ 67 w 119"/>
                            <a:gd name="T11" fmla="*/ 5 h 79"/>
                            <a:gd name="T12" fmla="*/ 71 w 119"/>
                            <a:gd name="T13" fmla="*/ 8 h 79"/>
                            <a:gd name="T14" fmla="*/ 74 w 119"/>
                            <a:gd name="T15" fmla="*/ 12 h 79"/>
                            <a:gd name="T16" fmla="*/ 75 w 119"/>
                            <a:gd name="T17" fmla="*/ 15 h 79"/>
                            <a:gd name="T18" fmla="*/ 76 w 119"/>
                            <a:gd name="T19" fmla="*/ 19 h 79"/>
                            <a:gd name="T20" fmla="*/ 75 w 119"/>
                            <a:gd name="T21" fmla="*/ 22 h 79"/>
                            <a:gd name="T22" fmla="*/ 77 w 119"/>
                            <a:gd name="T23" fmla="*/ 23 h 79"/>
                            <a:gd name="T24" fmla="*/ 81 w 119"/>
                            <a:gd name="T25" fmla="*/ 22 h 79"/>
                            <a:gd name="T26" fmla="*/ 85 w 119"/>
                            <a:gd name="T27" fmla="*/ 22 h 79"/>
                            <a:gd name="T28" fmla="*/ 90 w 119"/>
                            <a:gd name="T29" fmla="*/ 24 h 79"/>
                            <a:gd name="T30" fmla="*/ 96 w 119"/>
                            <a:gd name="T31" fmla="*/ 26 h 79"/>
                            <a:gd name="T32" fmla="*/ 102 w 119"/>
                            <a:gd name="T33" fmla="*/ 30 h 79"/>
                            <a:gd name="T34" fmla="*/ 107 w 119"/>
                            <a:gd name="T35" fmla="*/ 33 h 79"/>
                            <a:gd name="T36" fmla="*/ 110 w 119"/>
                            <a:gd name="T37" fmla="*/ 35 h 79"/>
                            <a:gd name="T38" fmla="*/ 113 w 119"/>
                            <a:gd name="T39" fmla="*/ 36 h 79"/>
                            <a:gd name="T40" fmla="*/ 115 w 119"/>
                            <a:gd name="T41" fmla="*/ 36 h 79"/>
                            <a:gd name="T42" fmla="*/ 117 w 119"/>
                            <a:gd name="T43" fmla="*/ 36 h 79"/>
                            <a:gd name="T44" fmla="*/ 105 w 119"/>
                            <a:gd name="T45" fmla="*/ 48 h 79"/>
                            <a:gd name="T46" fmla="*/ 102 w 119"/>
                            <a:gd name="T47" fmla="*/ 47 h 79"/>
                            <a:gd name="T48" fmla="*/ 100 w 119"/>
                            <a:gd name="T49" fmla="*/ 46 h 79"/>
                            <a:gd name="T50" fmla="*/ 97 w 119"/>
                            <a:gd name="T51" fmla="*/ 45 h 79"/>
                            <a:gd name="T52" fmla="*/ 94 w 119"/>
                            <a:gd name="T53" fmla="*/ 43 h 79"/>
                            <a:gd name="T54" fmla="*/ 90 w 119"/>
                            <a:gd name="T55" fmla="*/ 40 h 79"/>
                            <a:gd name="T56" fmla="*/ 85 w 119"/>
                            <a:gd name="T57" fmla="*/ 37 h 79"/>
                            <a:gd name="T58" fmla="*/ 81 w 119"/>
                            <a:gd name="T59" fmla="*/ 35 h 79"/>
                            <a:gd name="T60" fmla="*/ 77 w 119"/>
                            <a:gd name="T61" fmla="*/ 35 h 79"/>
                            <a:gd name="T62" fmla="*/ 73 w 119"/>
                            <a:gd name="T63" fmla="*/ 36 h 79"/>
                            <a:gd name="T64" fmla="*/ 69 w 119"/>
                            <a:gd name="T65" fmla="*/ 38 h 79"/>
                            <a:gd name="T66" fmla="*/ 82 w 119"/>
                            <a:gd name="T67" fmla="*/ 69 h 79"/>
                            <a:gd name="T68" fmla="*/ 57 w 119"/>
                            <a:gd name="T69" fmla="*/ 31 h 79"/>
                            <a:gd name="T70" fmla="*/ 60 w 119"/>
                            <a:gd name="T71" fmla="*/ 28 h 79"/>
                            <a:gd name="T72" fmla="*/ 61 w 119"/>
                            <a:gd name="T73" fmla="*/ 25 h 79"/>
                            <a:gd name="T74" fmla="*/ 61 w 119"/>
                            <a:gd name="T75" fmla="*/ 22 h 79"/>
                            <a:gd name="T76" fmla="*/ 60 w 119"/>
                            <a:gd name="T77" fmla="*/ 20 h 79"/>
                            <a:gd name="T78" fmla="*/ 58 w 119"/>
                            <a:gd name="T79" fmla="*/ 17 h 79"/>
                            <a:gd name="T80" fmla="*/ 55 w 119"/>
                            <a:gd name="T81" fmla="*/ 16 h 79"/>
                            <a:gd name="T82" fmla="*/ 52 w 119"/>
                            <a:gd name="T83" fmla="*/ 15 h 79"/>
                            <a:gd name="T84" fmla="*/ 49 w 119"/>
                            <a:gd name="T85" fmla="*/ 14 h 79"/>
                            <a:gd name="T86" fmla="*/ 45 w 119"/>
                            <a:gd name="T87" fmla="*/ 14 h 79"/>
                            <a:gd name="T88" fmla="*/ 42 w 119"/>
                            <a:gd name="T89" fmla="*/ 16 h 79"/>
                            <a:gd name="T90" fmla="*/ 24 w 119"/>
                            <a:gd name="T91" fmla="*/ 31 h 79"/>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19"/>
                            <a:gd name="T139" fmla="*/ 0 h 79"/>
                            <a:gd name="T140" fmla="*/ 119 w 119"/>
                            <a:gd name="T141" fmla="*/ 79 h 79"/>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19" h="79">
                              <a:moveTo>
                                <a:pt x="0" y="33"/>
                              </a:moveTo>
                              <a:lnTo>
                                <a:pt x="29" y="8"/>
                              </a:lnTo>
                              <a:lnTo>
                                <a:pt x="32" y="6"/>
                              </a:lnTo>
                              <a:lnTo>
                                <a:pt x="35" y="4"/>
                              </a:lnTo>
                              <a:lnTo>
                                <a:pt x="37" y="2"/>
                              </a:lnTo>
                              <a:lnTo>
                                <a:pt x="40" y="2"/>
                              </a:lnTo>
                              <a:lnTo>
                                <a:pt x="43" y="1"/>
                              </a:lnTo>
                              <a:lnTo>
                                <a:pt x="46" y="0"/>
                              </a:lnTo>
                              <a:lnTo>
                                <a:pt x="49" y="0"/>
                              </a:lnTo>
                              <a:lnTo>
                                <a:pt x="51" y="0"/>
                              </a:lnTo>
                              <a:lnTo>
                                <a:pt x="54" y="0"/>
                              </a:lnTo>
                              <a:lnTo>
                                <a:pt x="56" y="1"/>
                              </a:lnTo>
                              <a:lnTo>
                                <a:pt x="58" y="2"/>
                              </a:lnTo>
                              <a:lnTo>
                                <a:pt x="60" y="2"/>
                              </a:lnTo>
                              <a:lnTo>
                                <a:pt x="62" y="3"/>
                              </a:lnTo>
                              <a:lnTo>
                                <a:pt x="64" y="4"/>
                              </a:lnTo>
                              <a:lnTo>
                                <a:pt x="66" y="4"/>
                              </a:lnTo>
                              <a:lnTo>
                                <a:pt x="67" y="5"/>
                              </a:lnTo>
                              <a:lnTo>
                                <a:pt x="68" y="6"/>
                              </a:lnTo>
                              <a:lnTo>
                                <a:pt x="70" y="7"/>
                              </a:lnTo>
                              <a:lnTo>
                                <a:pt x="71" y="8"/>
                              </a:lnTo>
                              <a:lnTo>
                                <a:pt x="72" y="9"/>
                              </a:lnTo>
                              <a:lnTo>
                                <a:pt x="73" y="11"/>
                              </a:lnTo>
                              <a:lnTo>
                                <a:pt x="74" y="12"/>
                              </a:lnTo>
                              <a:lnTo>
                                <a:pt x="74" y="13"/>
                              </a:lnTo>
                              <a:lnTo>
                                <a:pt x="75" y="14"/>
                              </a:lnTo>
                              <a:lnTo>
                                <a:pt x="75" y="15"/>
                              </a:lnTo>
                              <a:lnTo>
                                <a:pt x="76" y="16"/>
                              </a:lnTo>
                              <a:lnTo>
                                <a:pt x="76" y="17"/>
                              </a:lnTo>
                              <a:lnTo>
                                <a:pt x="76" y="19"/>
                              </a:lnTo>
                              <a:lnTo>
                                <a:pt x="76" y="20"/>
                              </a:lnTo>
                              <a:lnTo>
                                <a:pt x="76" y="21"/>
                              </a:lnTo>
                              <a:lnTo>
                                <a:pt x="75" y="22"/>
                              </a:lnTo>
                              <a:lnTo>
                                <a:pt x="75" y="24"/>
                              </a:lnTo>
                              <a:lnTo>
                                <a:pt x="76" y="23"/>
                              </a:lnTo>
                              <a:lnTo>
                                <a:pt x="77" y="23"/>
                              </a:lnTo>
                              <a:lnTo>
                                <a:pt x="79" y="22"/>
                              </a:lnTo>
                              <a:lnTo>
                                <a:pt x="80" y="22"/>
                              </a:lnTo>
                              <a:lnTo>
                                <a:pt x="81" y="22"/>
                              </a:lnTo>
                              <a:lnTo>
                                <a:pt x="82" y="22"/>
                              </a:lnTo>
                              <a:lnTo>
                                <a:pt x="84" y="22"/>
                              </a:lnTo>
                              <a:lnTo>
                                <a:pt x="85" y="22"/>
                              </a:lnTo>
                              <a:lnTo>
                                <a:pt x="87" y="22"/>
                              </a:lnTo>
                              <a:lnTo>
                                <a:pt x="88" y="23"/>
                              </a:lnTo>
                              <a:lnTo>
                                <a:pt x="90" y="24"/>
                              </a:lnTo>
                              <a:lnTo>
                                <a:pt x="92" y="24"/>
                              </a:lnTo>
                              <a:lnTo>
                                <a:pt x="94" y="25"/>
                              </a:lnTo>
                              <a:lnTo>
                                <a:pt x="96" y="26"/>
                              </a:lnTo>
                              <a:lnTo>
                                <a:pt x="98" y="27"/>
                              </a:lnTo>
                              <a:lnTo>
                                <a:pt x="100" y="29"/>
                              </a:lnTo>
                              <a:lnTo>
                                <a:pt x="102" y="30"/>
                              </a:lnTo>
                              <a:lnTo>
                                <a:pt x="104" y="31"/>
                              </a:lnTo>
                              <a:lnTo>
                                <a:pt x="105" y="32"/>
                              </a:lnTo>
                              <a:lnTo>
                                <a:pt x="107" y="33"/>
                              </a:lnTo>
                              <a:lnTo>
                                <a:pt x="108" y="34"/>
                              </a:lnTo>
                              <a:lnTo>
                                <a:pt x="109" y="34"/>
                              </a:lnTo>
                              <a:lnTo>
                                <a:pt x="110" y="35"/>
                              </a:lnTo>
                              <a:lnTo>
                                <a:pt x="111" y="35"/>
                              </a:lnTo>
                              <a:lnTo>
                                <a:pt x="112" y="36"/>
                              </a:lnTo>
                              <a:lnTo>
                                <a:pt x="113" y="36"/>
                              </a:lnTo>
                              <a:lnTo>
                                <a:pt x="114" y="36"/>
                              </a:lnTo>
                              <a:lnTo>
                                <a:pt x="115" y="36"/>
                              </a:lnTo>
                              <a:lnTo>
                                <a:pt x="116" y="36"/>
                              </a:lnTo>
                              <a:lnTo>
                                <a:pt x="117" y="36"/>
                              </a:lnTo>
                              <a:lnTo>
                                <a:pt x="119" y="37"/>
                              </a:lnTo>
                              <a:lnTo>
                                <a:pt x="105" y="49"/>
                              </a:lnTo>
                              <a:lnTo>
                                <a:pt x="105" y="48"/>
                              </a:lnTo>
                              <a:lnTo>
                                <a:pt x="104" y="48"/>
                              </a:lnTo>
                              <a:lnTo>
                                <a:pt x="103" y="48"/>
                              </a:lnTo>
                              <a:lnTo>
                                <a:pt x="102" y="47"/>
                              </a:lnTo>
                              <a:lnTo>
                                <a:pt x="101" y="47"/>
                              </a:lnTo>
                              <a:lnTo>
                                <a:pt x="101" y="46"/>
                              </a:lnTo>
                              <a:lnTo>
                                <a:pt x="100" y="46"/>
                              </a:lnTo>
                              <a:lnTo>
                                <a:pt x="99" y="46"/>
                              </a:lnTo>
                              <a:lnTo>
                                <a:pt x="98" y="45"/>
                              </a:lnTo>
                              <a:lnTo>
                                <a:pt x="97" y="45"/>
                              </a:lnTo>
                              <a:lnTo>
                                <a:pt x="96" y="44"/>
                              </a:lnTo>
                              <a:lnTo>
                                <a:pt x="95" y="43"/>
                              </a:lnTo>
                              <a:lnTo>
                                <a:pt x="94" y="43"/>
                              </a:lnTo>
                              <a:lnTo>
                                <a:pt x="92" y="42"/>
                              </a:lnTo>
                              <a:lnTo>
                                <a:pt x="91" y="41"/>
                              </a:lnTo>
                              <a:lnTo>
                                <a:pt x="90" y="40"/>
                              </a:lnTo>
                              <a:lnTo>
                                <a:pt x="88" y="39"/>
                              </a:lnTo>
                              <a:lnTo>
                                <a:pt x="86" y="38"/>
                              </a:lnTo>
                              <a:lnTo>
                                <a:pt x="85" y="37"/>
                              </a:lnTo>
                              <a:lnTo>
                                <a:pt x="83" y="37"/>
                              </a:lnTo>
                              <a:lnTo>
                                <a:pt x="82" y="36"/>
                              </a:lnTo>
                              <a:lnTo>
                                <a:pt x="81" y="35"/>
                              </a:lnTo>
                              <a:lnTo>
                                <a:pt x="79" y="35"/>
                              </a:lnTo>
                              <a:lnTo>
                                <a:pt x="78" y="35"/>
                              </a:lnTo>
                              <a:lnTo>
                                <a:pt x="77" y="35"/>
                              </a:lnTo>
                              <a:lnTo>
                                <a:pt x="76" y="35"/>
                              </a:lnTo>
                              <a:lnTo>
                                <a:pt x="74" y="35"/>
                              </a:lnTo>
                              <a:lnTo>
                                <a:pt x="73" y="36"/>
                              </a:lnTo>
                              <a:lnTo>
                                <a:pt x="72" y="37"/>
                              </a:lnTo>
                              <a:lnTo>
                                <a:pt x="70" y="37"/>
                              </a:lnTo>
                              <a:lnTo>
                                <a:pt x="69" y="38"/>
                              </a:lnTo>
                              <a:lnTo>
                                <a:pt x="67" y="40"/>
                              </a:lnTo>
                              <a:lnTo>
                                <a:pt x="55" y="51"/>
                              </a:lnTo>
                              <a:lnTo>
                                <a:pt x="82" y="69"/>
                              </a:lnTo>
                              <a:lnTo>
                                <a:pt x="71" y="79"/>
                              </a:lnTo>
                              <a:lnTo>
                                <a:pt x="0" y="33"/>
                              </a:lnTo>
                              <a:close/>
                              <a:moveTo>
                                <a:pt x="57" y="31"/>
                              </a:moveTo>
                              <a:lnTo>
                                <a:pt x="58" y="30"/>
                              </a:lnTo>
                              <a:lnTo>
                                <a:pt x="59" y="29"/>
                              </a:lnTo>
                              <a:lnTo>
                                <a:pt x="60" y="28"/>
                              </a:lnTo>
                              <a:lnTo>
                                <a:pt x="60" y="27"/>
                              </a:lnTo>
                              <a:lnTo>
                                <a:pt x="61" y="26"/>
                              </a:lnTo>
                              <a:lnTo>
                                <a:pt x="61" y="25"/>
                              </a:lnTo>
                              <a:lnTo>
                                <a:pt x="61" y="24"/>
                              </a:lnTo>
                              <a:lnTo>
                                <a:pt x="62" y="23"/>
                              </a:lnTo>
                              <a:lnTo>
                                <a:pt x="61" y="22"/>
                              </a:lnTo>
                              <a:lnTo>
                                <a:pt x="61" y="21"/>
                              </a:lnTo>
                              <a:lnTo>
                                <a:pt x="60" y="20"/>
                              </a:lnTo>
                              <a:lnTo>
                                <a:pt x="60" y="19"/>
                              </a:lnTo>
                              <a:lnTo>
                                <a:pt x="59" y="18"/>
                              </a:lnTo>
                              <a:lnTo>
                                <a:pt x="58" y="17"/>
                              </a:lnTo>
                              <a:lnTo>
                                <a:pt x="57" y="17"/>
                              </a:lnTo>
                              <a:lnTo>
                                <a:pt x="56" y="16"/>
                              </a:lnTo>
                              <a:lnTo>
                                <a:pt x="55" y="16"/>
                              </a:lnTo>
                              <a:lnTo>
                                <a:pt x="54" y="15"/>
                              </a:lnTo>
                              <a:lnTo>
                                <a:pt x="53" y="15"/>
                              </a:lnTo>
                              <a:lnTo>
                                <a:pt x="52" y="15"/>
                              </a:lnTo>
                              <a:lnTo>
                                <a:pt x="51" y="14"/>
                              </a:lnTo>
                              <a:lnTo>
                                <a:pt x="50" y="14"/>
                              </a:lnTo>
                              <a:lnTo>
                                <a:pt x="49" y="14"/>
                              </a:lnTo>
                              <a:lnTo>
                                <a:pt x="48" y="14"/>
                              </a:lnTo>
                              <a:lnTo>
                                <a:pt x="47" y="14"/>
                              </a:lnTo>
                              <a:lnTo>
                                <a:pt x="45" y="14"/>
                              </a:lnTo>
                              <a:lnTo>
                                <a:pt x="44" y="15"/>
                              </a:lnTo>
                              <a:lnTo>
                                <a:pt x="43" y="15"/>
                              </a:lnTo>
                              <a:lnTo>
                                <a:pt x="42" y="16"/>
                              </a:lnTo>
                              <a:lnTo>
                                <a:pt x="40" y="17"/>
                              </a:lnTo>
                              <a:lnTo>
                                <a:pt x="39" y="18"/>
                              </a:lnTo>
                              <a:lnTo>
                                <a:pt x="24" y="31"/>
                              </a:lnTo>
                              <a:lnTo>
                                <a:pt x="43" y="43"/>
                              </a:lnTo>
                              <a:lnTo>
                                <a:pt x="57" y="3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7" name="Freeform 315"/>
                        <a:cNvSpPr>
                          <a:spLocks/>
                        </a:cNvSpPr>
                      </a:nvSpPr>
                      <a:spPr bwMode="auto">
                        <a:xfrm>
                          <a:off x="3033" y="1696"/>
                          <a:ext cx="114" cy="83"/>
                        </a:xfrm>
                        <a:custGeom>
                          <a:avLst/>
                          <a:gdLst>
                            <a:gd name="T0" fmla="*/ 54 w 114"/>
                            <a:gd name="T1" fmla="*/ 9 h 83"/>
                            <a:gd name="T2" fmla="*/ 24 w 114"/>
                            <a:gd name="T3" fmla="*/ 35 h 83"/>
                            <a:gd name="T4" fmla="*/ 38 w 114"/>
                            <a:gd name="T5" fmla="*/ 45 h 83"/>
                            <a:gd name="T6" fmla="*/ 66 w 114"/>
                            <a:gd name="T7" fmla="*/ 20 h 83"/>
                            <a:gd name="T8" fmla="*/ 79 w 114"/>
                            <a:gd name="T9" fmla="*/ 28 h 83"/>
                            <a:gd name="T10" fmla="*/ 51 w 114"/>
                            <a:gd name="T11" fmla="*/ 53 h 83"/>
                            <a:gd name="T12" fmla="*/ 69 w 114"/>
                            <a:gd name="T13" fmla="*/ 64 h 83"/>
                            <a:gd name="T14" fmla="*/ 101 w 114"/>
                            <a:gd name="T15" fmla="*/ 37 h 83"/>
                            <a:gd name="T16" fmla="*/ 114 w 114"/>
                            <a:gd name="T17" fmla="*/ 45 h 83"/>
                            <a:gd name="T18" fmla="*/ 70 w 114"/>
                            <a:gd name="T19" fmla="*/ 83 h 83"/>
                            <a:gd name="T20" fmla="*/ 0 w 114"/>
                            <a:gd name="T21" fmla="*/ 37 h 83"/>
                            <a:gd name="T22" fmla="*/ 41 w 114"/>
                            <a:gd name="T23" fmla="*/ 0 h 83"/>
                            <a:gd name="T24" fmla="*/ 54 w 114"/>
                            <a:gd name="T25" fmla="*/ 9 h 83"/>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4"/>
                            <a:gd name="T40" fmla="*/ 0 h 83"/>
                            <a:gd name="T41" fmla="*/ 114 w 114"/>
                            <a:gd name="T42" fmla="*/ 83 h 83"/>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4" h="83">
                              <a:moveTo>
                                <a:pt x="54" y="9"/>
                              </a:moveTo>
                              <a:lnTo>
                                <a:pt x="24" y="35"/>
                              </a:lnTo>
                              <a:lnTo>
                                <a:pt x="38" y="45"/>
                              </a:lnTo>
                              <a:lnTo>
                                <a:pt x="66" y="20"/>
                              </a:lnTo>
                              <a:lnTo>
                                <a:pt x="79" y="28"/>
                              </a:lnTo>
                              <a:lnTo>
                                <a:pt x="51" y="53"/>
                              </a:lnTo>
                              <a:lnTo>
                                <a:pt x="69" y="64"/>
                              </a:lnTo>
                              <a:lnTo>
                                <a:pt x="101" y="37"/>
                              </a:lnTo>
                              <a:lnTo>
                                <a:pt x="114" y="45"/>
                              </a:lnTo>
                              <a:lnTo>
                                <a:pt x="70" y="83"/>
                              </a:lnTo>
                              <a:lnTo>
                                <a:pt x="0" y="37"/>
                              </a:lnTo>
                              <a:lnTo>
                                <a:pt x="41" y="0"/>
                              </a:lnTo>
                              <a:lnTo>
                                <a:pt x="54" y="9"/>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8" name="Freeform 316"/>
                        <a:cNvSpPr>
                          <a:spLocks noEditPoints="1"/>
                        </a:cNvSpPr>
                      </a:nvSpPr>
                      <a:spPr bwMode="auto">
                        <a:xfrm>
                          <a:off x="3086" y="1657"/>
                          <a:ext cx="82" cy="75"/>
                        </a:xfrm>
                        <a:custGeom>
                          <a:avLst/>
                          <a:gdLst>
                            <a:gd name="T0" fmla="*/ 70 w 82"/>
                            <a:gd name="T1" fmla="*/ 75 h 75"/>
                            <a:gd name="T2" fmla="*/ 25 w 82"/>
                            <a:gd name="T3" fmla="*/ 7 h 75"/>
                            <a:gd name="T4" fmla="*/ 30 w 82"/>
                            <a:gd name="T5" fmla="*/ 4 h 75"/>
                            <a:gd name="T6" fmla="*/ 34 w 82"/>
                            <a:gd name="T7" fmla="*/ 2 h 75"/>
                            <a:gd name="T8" fmla="*/ 39 w 82"/>
                            <a:gd name="T9" fmla="*/ 0 h 75"/>
                            <a:gd name="T10" fmla="*/ 45 w 82"/>
                            <a:gd name="T11" fmla="*/ 0 h 75"/>
                            <a:gd name="T12" fmla="*/ 50 w 82"/>
                            <a:gd name="T13" fmla="*/ 0 h 75"/>
                            <a:gd name="T14" fmla="*/ 55 w 82"/>
                            <a:gd name="T15" fmla="*/ 1 h 75"/>
                            <a:gd name="T16" fmla="*/ 60 w 82"/>
                            <a:gd name="T17" fmla="*/ 3 h 75"/>
                            <a:gd name="T18" fmla="*/ 66 w 82"/>
                            <a:gd name="T19" fmla="*/ 6 h 75"/>
                            <a:gd name="T20" fmla="*/ 68 w 82"/>
                            <a:gd name="T21" fmla="*/ 8 h 75"/>
                            <a:gd name="T22" fmla="*/ 71 w 82"/>
                            <a:gd name="T23" fmla="*/ 11 h 75"/>
                            <a:gd name="T24" fmla="*/ 74 w 82"/>
                            <a:gd name="T25" fmla="*/ 14 h 75"/>
                            <a:gd name="T26" fmla="*/ 76 w 82"/>
                            <a:gd name="T27" fmla="*/ 18 h 75"/>
                            <a:gd name="T28" fmla="*/ 77 w 82"/>
                            <a:gd name="T29" fmla="*/ 22 h 75"/>
                            <a:gd name="T30" fmla="*/ 77 w 82"/>
                            <a:gd name="T31" fmla="*/ 27 h 75"/>
                            <a:gd name="T32" fmla="*/ 75 w 82"/>
                            <a:gd name="T33" fmla="*/ 31 h 75"/>
                            <a:gd name="T34" fmla="*/ 70 w 82"/>
                            <a:gd name="T35" fmla="*/ 36 h 75"/>
                            <a:gd name="T36" fmla="*/ 82 w 82"/>
                            <a:gd name="T37" fmla="*/ 65 h 75"/>
                            <a:gd name="T38" fmla="*/ 57 w 82"/>
                            <a:gd name="T39" fmla="*/ 30 h 75"/>
                            <a:gd name="T40" fmla="*/ 59 w 82"/>
                            <a:gd name="T41" fmla="*/ 27 h 75"/>
                            <a:gd name="T42" fmla="*/ 59 w 82"/>
                            <a:gd name="T43" fmla="*/ 24 h 75"/>
                            <a:gd name="T44" fmla="*/ 59 w 82"/>
                            <a:gd name="T45" fmla="*/ 22 h 75"/>
                            <a:gd name="T46" fmla="*/ 58 w 82"/>
                            <a:gd name="T47" fmla="*/ 20 h 75"/>
                            <a:gd name="T48" fmla="*/ 57 w 82"/>
                            <a:gd name="T49" fmla="*/ 19 h 75"/>
                            <a:gd name="T50" fmla="*/ 55 w 82"/>
                            <a:gd name="T51" fmla="*/ 17 h 75"/>
                            <a:gd name="T52" fmla="*/ 54 w 82"/>
                            <a:gd name="T53" fmla="*/ 16 h 75"/>
                            <a:gd name="T54" fmla="*/ 52 w 82"/>
                            <a:gd name="T55" fmla="*/ 15 h 75"/>
                            <a:gd name="T56" fmla="*/ 49 w 82"/>
                            <a:gd name="T57" fmla="*/ 14 h 75"/>
                            <a:gd name="T58" fmla="*/ 47 w 82"/>
                            <a:gd name="T59" fmla="*/ 14 h 75"/>
                            <a:gd name="T60" fmla="*/ 44 w 82"/>
                            <a:gd name="T61" fmla="*/ 13 h 75"/>
                            <a:gd name="T62" fmla="*/ 42 w 82"/>
                            <a:gd name="T63" fmla="*/ 14 h 75"/>
                            <a:gd name="T64" fmla="*/ 39 w 82"/>
                            <a:gd name="T65" fmla="*/ 14 h 75"/>
                            <a:gd name="T66" fmla="*/ 37 w 82"/>
                            <a:gd name="T67" fmla="*/ 16 h 75"/>
                            <a:gd name="T68" fmla="*/ 34 w 82"/>
                            <a:gd name="T69" fmla="*/ 18 h 75"/>
                            <a:gd name="T70" fmla="*/ 23 w 82"/>
                            <a:gd name="T71" fmla="*/ 27 h 75"/>
                            <a:gd name="T72" fmla="*/ 55 w 82"/>
                            <a:gd name="T73" fmla="*/ 31 h 75"/>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82"/>
                            <a:gd name="T112" fmla="*/ 0 h 75"/>
                            <a:gd name="T113" fmla="*/ 82 w 82"/>
                            <a:gd name="T114" fmla="*/ 75 h 75"/>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82" h="75">
                              <a:moveTo>
                                <a:pt x="82" y="65"/>
                              </a:moveTo>
                              <a:lnTo>
                                <a:pt x="70" y="75"/>
                              </a:lnTo>
                              <a:lnTo>
                                <a:pt x="0" y="30"/>
                              </a:lnTo>
                              <a:lnTo>
                                <a:pt x="25" y="7"/>
                              </a:lnTo>
                              <a:lnTo>
                                <a:pt x="28" y="5"/>
                              </a:lnTo>
                              <a:lnTo>
                                <a:pt x="30" y="4"/>
                              </a:lnTo>
                              <a:lnTo>
                                <a:pt x="32" y="3"/>
                              </a:lnTo>
                              <a:lnTo>
                                <a:pt x="34" y="2"/>
                              </a:lnTo>
                              <a:lnTo>
                                <a:pt x="37" y="1"/>
                              </a:lnTo>
                              <a:lnTo>
                                <a:pt x="39" y="0"/>
                              </a:lnTo>
                              <a:lnTo>
                                <a:pt x="42" y="0"/>
                              </a:lnTo>
                              <a:lnTo>
                                <a:pt x="45" y="0"/>
                              </a:lnTo>
                              <a:lnTo>
                                <a:pt x="47" y="0"/>
                              </a:lnTo>
                              <a:lnTo>
                                <a:pt x="50" y="0"/>
                              </a:lnTo>
                              <a:lnTo>
                                <a:pt x="52" y="0"/>
                              </a:lnTo>
                              <a:lnTo>
                                <a:pt x="55" y="1"/>
                              </a:lnTo>
                              <a:lnTo>
                                <a:pt x="58" y="2"/>
                              </a:lnTo>
                              <a:lnTo>
                                <a:pt x="60" y="3"/>
                              </a:lnTo>
                              <a:lnTo>
                                <a:pt x="63" y="5"/>
                              </a:lnTo>
                              <a:lnTo>
                                <a:pt x="66" y="6"/>
                              </a:lnTo>
                              <a:lnTo>
                                <a:pt x="67" y="7"/>
                              </a:lnTo>
                              <a:lnTo>
                                <a:pt x="68" y="8"/>
                              </a:lnTo>
                              <a:lnTo>
                                <a:pt x="70" y="9"/>
                              </a:lnTo>
                              <a:lnTo>
                                <a:pt x="71" y="11"/>
                              </a:lnTo>
                              <a:lnTo>
                                <a:pt x="73" y="12"/>
                              </a:lnTo>
                              <a:lnTo>
                                <a:pt x="74" y="14"/>
                              </a:lnTo>
                              <a:lnTo>
                                <a:pt x="75" y="16"/>
                              </a:lnTo>
                              <a:lnTo>
                                <a:pt x="76" y="18"/>
                              </a:lnTo>
                              <a:lnTo>
                                <a:pt x="77" y="20"/>
                              </a:lnTo>
                              <a:lnTo>
                                <a:pt x="77" y="22"/>
                              </a:lnTo>
                              <a:lnTo>
                                <a:pt x="77" y="24"/>
                              </a:lnTo>
                              <a:lnTo>
                                <a:pt x="77" y="27"/>
                              </a:lnTo>
                              <a:lnTo>
                                <a:pt x="76" y="29"/>
                              </a:lnTo>
                              <a:lnTo>
                                <a:pt x="75" y="31"/>
                              </a:lnTo>
                              <a:lnTo>
                                <a:pt x="73" y="34"/>
                              </a:lnTo>
                              <a:lnTo>
                                <a:pt x="70" y="36"/>
                              </a:lnTo>
                              <a:lnTo>
                                <a:pt x="57" y="48"/>
                              </a:lnTo>
                              <a:lnTo>
                                <a:pt x="82" y="65"/>
                              </a:lnTo>
                              <a:close/>
                              <a:moveTo>
                                <a:pt x="55" y="31"/>
                              </a:moveTo>
                              <a:lnTo>
                                <a:pt x="57" y="30"/>
                              </a:lnTo>
                              <a:lnTo>
                                <a:pt x="58" y="28"/>
                              </a:lnTo>
                              <a:lnTo>
                                <a:pt x="59" y="27"/>
                              </a:lnTo>
                              <a:lnTo>
                                <a:pt x="59" y="26"/>
                              </a:lnTo>
                              <a:lnTo>
                                <a:pt x="59" y="24"/>
                              </a:lnTo>
                              <a:lnTo>
                                <a:pt x="59" y="23"/>
                              </a:lnTo>
                              <a:lnTo>
                                <a:pt x="59" y="22"/>
                              </a:lnTo>
                              <a:lnTo>
                                <a:pt x="59" y="21"/>
                              </a:lnTo>
                              <a:lnTo>
                                <a:pt x="58" y="20"/>
                              </a:lnTo>
                              <a:lnTo>
                                <a:pt x="57" y="19"/>
                              </a:lnTo>
                              <a:lnTo>
                                <a:pt x="56" y="18"/>
                              </a:lnTo>
                              <a:lnTo>
                                <a:pt x="55" y="17"/>
                              </a:lnTo>
                              <a:lnTo>
                                <a:pt x="54" y="17"/>
                              </a:lnTo>
                              <a:lnTo>
                                <a:pt x="54" y="16"/>
                              </a:lnTo>
                              <a:lnTo>
                                <a:pt x="53" y="16"/>
                              </a:lnTo>
                              <a:lnTo>
                                <a:pt x="52" y="15"/>
                              </a:lnTo>
                              <a:lnTo>
                                <a:pt x="51" y="15"/>
                              </a:lnTo>
                              <a:lnTo>
                                <a:pt x="49" y="14"/>
                              </a:lnTo>
                              <a:lnTo>
                                <a:pt x="48" y="14"/>
                              </a:lnTo>
                              <a:lnTo>
                                <a:pt x="47" y="14"/>
                              </a:lnTo>
                              <a:lnTo>
                                <a:pt x="46" y="13"/>
                              </a:lnTo>
                              <a:lnTo>
                                <a:pt x="44" y="13"/>
                              </a:lnTo>
                              <a:lnTo>
                                <a:pt x="43" y="13"/>
                              </a:lnTo>
                              <a:lnTo>
                                <a:pt x="42" y="14"/>
                              </a:lnTo>
                              <a:lnTo>
                                <a:pt x="41" y="14"/>
                              </a:lnTo>
                              <a:lnTo>
                                <a:pt x="39" y="14"/>
                              </a:lnTo>
                              <a:lnTo>
                                <a:pt x="38" y="15"/>
                              </a:lnTo>
                              <a:lnTo>
                                <a:pt x="37" y="16"/>
                              </a:lnTo>
                              <a:lnTo>
                                <a:pt x="36" y="17"/>
                              </a:lnTo>
                              <a:lnTo>
                                <a:pt x="34" y="18"/>
                              </a:lnTo>
                              <a:lnTo>
                                <a:pt x="33" y="19"/>
                              </a:lnTo>
                              <a:lnTo>
                                <a:pt x="23" y="27"/>
                              </a:lnTo>
                              <a:lnTo>
                                <a:pt x="44" y="41"/>
                              </a:lnTo>
                              <a:lnTo>
                                <a:pt x="55" y="3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29" name="Freeform 317"/>
                        <a:cNvSpPr>
                          <a:spLocks noEditPoints="1"/>
                        </a:cNvSpPr>
                      </a:nvSpPr>
                      <a:spPr bwMode="auto">
                        <a:xfrm>
                          <a:off x="3151" y="1606"/>
                          <a:ext cx="95" cy="71"/>
                        </a:xfrm>
                        <a:custGeom>
                          <a:avLst/>
                          <a:gdLst>
                            <a:gd name="T0" fmla="*/ 14 w 95"/>
                            <a:gd name="T1" fmla="*/ 9 h 71"/>
                            <a:gd name="T2" fmla="*/ 22 w 95"/>
                            <a:gd name="T3" fmla="*/ 4 h 71"/>
                            <a:gd name="T4" fmla="*/ 33 w 95"/>
                            <a:gd name="T5" fmla="*/ 1 h 71"/>
                            <a:gd name="T6" fmla="*/ 47 w 95"/>
                            <a:gd name="T7" fmla="*/ 1 h 71"/>
                            <a:gd name="T8" fmla="*/ 63 w 95"/>
                            <a:gd name="T9" fmla="*/ 5 h 71"/>
                            <a:gd name="T10" fmla="*/ 81 w 95"/>
                            <a:gd name="T11" fmla="*/ 15 h 71"/>
                            <a:gd name="T12" fmla="*/ 92 w 95"/>
                            <a:gd name="T13" fmla="*/ 27 h 71"/>
                            <a:gd name="T14" fmla="*/ 95 w 95"/>
                            <a:gd name="T15" fmla="*/ 38 h 71"/>
                            <a:gd name="T16" fmla="*/ 94 w 95"/>
                            <a:gd name="T17" fmla="*/ 47 h 71"/>
                            <a:gd name="T18" fmla="*/ 90 w 95"/>
                            <a:gd name="T19" fmla="*/ 54 h 71"/>
                            <a:gd name="T20" fmla="*/ 85 w 95"/>
                            <a:gd name="T21" fmla="*/ 59 h 71"/>
                            <a:gd name="T22" fmla="*/ 79 w 95"/>
                            <a:gd name="T23" fmla="*/ 64 h 71"/>
                            <a:gd name="T24" fmla="*/ 70 w 95"/>
                            <a:gd name="T25" fmla="*/ 68 h 71"/>
                            <a:gd name="T26" fmla="*/ 58 w 95"/>
                            <a:gd name="T27" fmla="*/ 70 h 71"/>
                            <a:gd name="T28" fmla="*/ 43 w 95"/>
                            <a:gd name="T29" fmla="*/ 69 h 71"/>
                            <a:gd name="T30" fmla="*/ 26 w 95"/>
                            <a:gd name="T31" fmla="*/ 63 h 71"/>
                            <a:gd name="T32" fmla="*/ 10 w 95"/>
                            <a:gd name="T33" fmla="*/ 51 h 71"/>
                            <a:gd name="T34" fmla="*/ 2 w 95"/>
                            <a:gd name="T35" fmla="*/ 40 h 71"/>
                            <a:gd name="T36" fmla="*/ 0 w 95"/>
                            <a:gd name="T37" fmla="*/ 30 h 71"/>
                            <a:gd name="T38" fmla="*/ 3 w 95"/>
                            <a:gd name="T39" fmla="*/ 21 h 71"/>
                            <a:gd name="T40" fmla="*/ 7 w 95"/>
                            <a:gd name="T41" fmla="*/ 14 h 71"/>
                            <a:gd name="T42" fmla="*/ 72 w 95"/>
                            <a:gd name="T43" fmla="*/ 51 h 71"/>
                            <a:gd name="T44" fmla="*/ 76 w 95"/>
                            <a:gd name="T45" fmla="*/ 48 h 71"/>
                            <a:gd name="T46" fmla="*/ 77 w 95"/>
                            <a:gd name="T47" fmla="*/ 43 h 71"/>
                            <a:gd name="T48" fmla="*/ 77 w 95"/>
                            <a:gd name="T49" fmla="*/ 37 h 71"/>
                            <a:gd name="T50" fmla="*/ 74 w 95"/>
                            <a:gd name="T51" fmla="*/ 31 h 71"/>
                            <a:gd name="T52" fmla="*/ 67 w 95"/>
                            <a:gd name="T53" fmla="*/ 24 h 71"/>
                            <a:gd name="T54" fmla="*/ 56 w 95"/>
                            <a:gd name="T55" fmla="*/ 18 h 71"/>
                            <a:gd name="T56" fmla="*/ 46 w 95"/>
                            <a:gd name="T57" fmla="*/ 15 h 71"/>
                            <a:gd name="T58" fmla="*/ 38 w 95"/>
                            <a:gd name="T59" fmla="*/ 14 h 71"/>
                            <a:gd name="T60" fmla="*/ 31 w 95"/>
                            <a:gd name="T61" fmla="*/ 15 h 71"/>
                            <a:gd name="T62" fmla="*/ 26 w 95"/>
                            <a:gd name="T63" fmla="*/ 17 h 71"/>
                            <a:gd name="T64" fmla="*/ 22 w 95"/>
                            <a:gd name="T65" fmla="*/ 21 h 71"/>
                            <a:gd name="T66" fmla="*/ 19 w 95"/>
                            <a:gd name="T67" fmla="*/ 25 h 71"/>
                            <a:gd name="T68" fmla="*/ 18 w 95"/>
                            <a:gd name="T69" fmla="*/ 30 h 71"/>
                            <a:gd name="T70" fmla="*/ 19 w 95"/>
                            <a:gd name="T71" fmla="*/ 36 h 71"/>
                            <a:gd name="T72" fmla="*/ 23 w 95"/>
                            <a:gd name="T73" fmla="*/ 42 h 71"/>
                            <a:gd name="T74" fmla="*/ 32 w 95"/>
                            <a:gd name="T75" fmla="*/ 49 h 71"/>
                            <a:gd name="T76" fmla="*/ 43 w 95"/>
                            <a:gd name="T77" fmla="*/ 54 h 71"/>
                            <a:gd name="T78" fmla="*/ 52 w 95"/>
                            <a:gd name="T79" fmla="*/ 57 h 71"/>
                            <a:gd name="T80" fmla="*/ 60 w 95"/>
                            <a:gd name="T81" fmla="*/ 57 h 71"/>
                            <a:gd name="T82" fmla="*/ 66 w 95"/>
                            <a:gd name="T83" fmla="*/ 55 h 71"/>
                            <a:gd name="T84" fmla="*/ 71 w 95"/>
                            <a:gd name="T85" fmla="*/ 52 h 71"/>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95"/>
                            <a:gd name="T130" fmla="*/ 0 h 71"/>
                            <a:gd name="T131" fmla="*/ 95 w 95"/>
                            <a:gd name="T132" fmla="*/ 71 h 71"/>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95" h="71">
                              <a:moveTo>
                                <a:pt x="10" y="11"/>
                              </a:moveTo>
                              <a:lnTo>
                                <a:pt x="12" y="10"/>
                              </a:lnTo>
                              <a:lnTo>
                                <a:pt x="14" y="9"/>
                              </a:lnTo>
                              <a:lnTo>
                                <a:pt x="16" y="7"/>
                              </a:lnTo>
                              <a:lnTo>
                                <a:pt x="19" y="6"/>
                              </a:lnTo>
                              <a:lnTo>
                                <a:pt x="22" y="4"/>
                              </a:lnTo>
                              <a:lnTo>
                                <a:pt x="25" y="3"/>
                              </a:lnTo>
                              <a:lnTo>
                                <a:pt x="29" y="2"/>
                              </a:lnTo>
                              <a:lnTo>
                                <a:pt x="33" y="1"/>
                              </a:lnTo>
                              <a:lnTo>
                                <a:pt x="37" y="0"/>
                              </a:lnTo>
                              <a:lnTo>
                                <a:pt x="42" y="0"/>
                              </a:lnTo>
                              <a:lnTo>
                                <a:pt x="47" y="1"/>
                              </a:lnTo>
                              <a:lnTo>
                                <a:pt x="52" y="2"/>
                              </a:lnTo>
                              <a:lnTo>
                                <a:pt x="57" y="3"/>
                              </a:lnTo>
                              <a:lnTo>
                                <a:pt x="63" y="5"/>
                              </a:lnTo>
                              <a:lnTo>
                                <a:pt x="69" y="8"/>
                              </a:lnTo>
                              <a:lnTo>
                                <a:pt x="75" y="11"/>
                              </a:lnTo>
                              <a:lnTo>
                                <a:pt x="81" y="15"/>
                              </a:lnTo>
                              <a:lnTo>
                                <a:pt x="85" y="19"/>
                              </a:lnTo>
                              <a:lnTo>
                                <a:pt x="89" y="23"/>
                              </a:lnTo>
                              <a:lnTo>
                                <a:pt x="92" y="27"/>
                              </a:lnTo>
                              <a:lnTo>
                                <a:pt x="94" y="31"/>
                              </a:lnTo>
                              <a:lnTo>
                                <a:pt x="95" y="34"/>
                              </a:lnTo>
                              <a:lnTo>
                                <a:pt x="95" y="38"/>
                              </a:lnTo>
                              <a:lnTo>
                                <a:pt x="95" y="41"/>
                              </a:lnTo>
                              <a:lnTo>
                                <a:pt x="95" y="44"/>
                              </a:lnTo>
                              <a:lnTo>
                                <a:pt x="94" y="47"/>
                              </a:lnTo>
                              <a:lnTo>
                                <a:pt x="93" y="50"/>
                              </a:lnTo>
                              <a:lnTo>
                                <a:pt x="91" y="52"/>
                              </a:lnTo>
                              <a:lnTo>
                                <a:pt x="90" y="54"/>
                              </a:lnTo>
                              <a:lnTo>
                                <a:pt x="88" y="56"/>
                              </a:lnTo>
                              <a:lnTo>
                                <a:pt x="86" y="58"/>
                              </a:lnTo>
                              <a:lnTo>
                                <a:pt x="85" y="59"/>
                              </a:lnTo>
                              <a:lnTo>
                                <a:pt x="83" y="61"/>
                              </a:lnTo>
                              <a:lnTo>
                                <a:pt x="81" y="62"/>
                              </a:lnTo>
                              <a:lnTo>
                                <a:pt x="79" y="64"/>
                              </a:lnTo>
                              <a:lnTo>
                                <a:pt x="76" y="65"/>
                              </a:lnTo>
                              <a:lnTo>
                                <a:pt x="73" y="67"/>
                              </a:lnTo>
                              <a:lnTo>
                                <a:pt x="70" y="68"/>
                              </a:lnTo>
                              <a:lnTo>
                                <a:pt x="66" y="69"/>
                              </a:lnTo>
                              <a:lnTo>
                                <a:pt x="62" y="70"/>
                              </a:lnTo>
                              <a:lnTo>
                                <a:pt x="58" y="70"/>
                              </a:lnTo>
                              <a:lnTo>
                                <a:pt x="53" y="71"/>
                              </a:lnTo>
                              <a:lnTo>
                                <a:pt x="48" y="70"/>
                              </a:lnTo>
                              <a:lnTo>
                                <a:pt x="43" y="69"/>
                              </a:lnTo>
                              <a:lnTo>
                                <a:pt x="38" y="68"/>
                              </a:lnTo>
                              <a:lnTo>
                                <a:pt x="32" y="66"/>
                              </a:lnTo>
                              <a:lnTo>
                                <a:pt x="26" y="63"/>
                              </a:lnTo>
                              <a:lnTo>
                                <a:pt x="20" y="60"/>
                              </a:lnTo>
                              <a:lnTo>
                                <a:pt x="15" y="56"/>
                              </a:lnTo>
                              <a:lnTo>
                                <a:pt x="10" y="51"/>
                              </a:lnTo>
                              <a:lnTo>
                                <a:pt x="6" y="48"/>
                              </a:lnTo>
                              <a:lnTo>
                                <a:pt x="4" y="44"/>
                              </a:lnTo>
                              <a:lnTo>
                                <a:pt x="2" y="40"/>
                              </a:lnTo>
                              <a:lnTo>
                                <a:pt x="0" y="37"/>
                              </a:lnTo>
                              <a:lnTo>
                                <a:pt x="0" y="33"/>
                              </a:lnTo>
                              <a:lnTo>
                                <a:pt x="0" y="30"/>
                              </a:lnTo>
                              <a:lnTo>
                                <a:pt x="0" y="27"/>
                              </a:lnTo>
                              <a:lnTo>
                                <a:pt x="1" y="24"/>
                              </a:lnTo>
                              <a:lnTo>
                                <a:pt x="3" y="21"/>
                              </a:lnTo>
                              <a:lnTo>
                                <a:pt x="4" y="19"/>
                              </a:lnTo>
                              <a:lnTo>
                                <a:pt x="5" y="16"/>
                              </a:lnTo>
                              <a:lnTo>
                                <a:pt x="7" y="14"/>
                              </a:lnTo>
                              <a:lnTo>
                                <a:pt x="9" y="13"/>
                              </a:lnTo>
                              <a:lnTo>
                                <a:pt x="10" y="11"/>
                              </a:lnTo>
                              <a:close/>
                              <a:moveTo>
                                <a:pt x="72" y="51"/>
                              </a:moveTo>
                              <a:lnTo>
                                <a:pt x="73" y="50"/>
                              </a:lnTo>
                              <a:lnTo>
                                <a:pt x="75" y="49"/>
                              </a:lnTo>
                              <a:lnTo>
                                <a:pt x="76" y="48"/>
                              </a:lnTo>
                              <a:lnTo>
                                <a:pt x="76" y="46"/>
                              </a:lnTo>
                              <a:lnTo>
                                <a:pt x="77" y="45"/>
                              </a:lnTo>
                              <a:lnTo>
                                <a:pt x="77" y="43"/>
                              </a:lnTo>
                              <a:lnTo>
                                <a:pt x="78" y="41"/>
                              </a:lnTo>
                              <a:lnTo>
                                <a:pt x="78" y="39"/>
                              </a:lnTo>
                              <a:lnTo>
                                <a:pt x="77" y="37"/>
                              </a:lnTo>
                              <a:lnTo>
                                <a:pt x="76" y="35"/>
                              </a:lnTo>
                              <a:lnTo>
                                <a:pt x="75" y="33"/>
                              </a:lnTo>
                              <a:lnTo>
                                <a:pt x="74" y="31"/>
                              </a:lnTo>
                              <a:lnTo>
                                <a:pt x="72" y="29"/>
                              </a:lnTo>
                              <a:lnTo>
                                <a:pt x="69" y="27"/>
                              </a:lnTo>
                              <a:lnTo>
                                <a:pt x="67" y="24"/>
                              </a:lnTo>
                              <a:lnTo>
                                <a:pt x="63" y="22"/>
                              </a:lnTo>
                              <a:lnTo>
                                <a:pt x="59" y="20"/>
                              </a:lnTo>
                              <a:lnTo>
                                <a:pt x="56" y="18"/>
                              </a:lnTo>
                              <a:lnTo>
                                <a:pt x="53" y="16"/>
                              </a:lnTo>
                              <a:lnTo>
                                <a:pt x="49" y="15"/>
                              </a:lnTo>
                              <a:lnTo>
                                <a:pt x="46" y="15"/>
                              </a:lnTo>
                              <a:lnTo>
                                <a:pt x="43" y="14"/>
                              </a:lnTo>
                              <a:lnTo>
                                <a:pt x="41" y="14"/>
                              </a:lnTo>
                              <a:lnTo>
                                <a:pt x="38" y="14"/>
                              </a:lnTo>
                              <a:lnTo>
                                <a:pt x="35" y="14"/>
                              </a:lnTo>
                              <a:lnTo>
                                <a:pt x="33" y="14"/>
                              </a:lnTo>
                              <a:lnTo>
                                <a:pt x="31" y="15"/>
                              </a:lnTo>
                              <a:lnTo>
                                <a:pt x="29" y="16"/>
                              </a:lnTo>
                              <a:lnTo>
                                <a:pt x="27" y="16"/>
                              </a:lnTo>
                              <a:lnTo>
                                <a:pt x="26" y="17"/>
                              </a:lnTo>
                              <a:lnTo>
                                <a:pt x="24" y="18"/>
                              </a:lnTo>
                              <a:lnTo>
                                <a:pt x="23" y="20"/>
                              </a:lnTo>
                              <a:lnTo>
                                <a:pt x="22" y="21"/>
                              </a:lnTo>
                              <a:lnTo>
                                <a:pt x="21" y="22"/>
                              </a:lnTo>
                              <a:lnTo>
                                <a:pt x="20" y="23"/>
                              </a:lnTo>
                              <a:lnTo>
                                <a:pt x="19" y="25"/>
                              </a:lnTo>
                              <a:lnTo>
                                <a:pt x="18" y="26"/>
                              </a:lnTo>
                              <a:lnTo>
                                <a:pt x="18" y="28"/>
                              </a:lnTo>
                              <a:lnTo>
                                <a:pt x="18" y="30"/>
                              </a:lnTo>
                              <a:lnTo>
                                <a:pt x="18" y="32"/>
                              </a:lnTo>
                              <a:lnTo>
                                <a:pt x="18" y="34"/>
                              </a:lnTo>
                              <a:lnTo>
                                <a:pt x="19" y="36"/>
                              </a:lnTo>
                              <a:lnTo>
                                <a:pt x="20" y="38"/>
                              </a:lnTo>
                              <a:lnTo>
                                <a:pt x="21" y="40"/>
                              </a:lnTo>
                              <a:lnTo>
                                <a:pt x="23" y="42"/>
                              </a:lnTo>
                              <a:lnTo>
                                <a:pt x="26" y="44"/>
                              </a:lnTo>
                              <a:lnTo>
                                <a:pt x="29" y="47"/>
                              </a:lnTo>
                              <a:lnTo>
                                <a:pt x="32" y="49"/>
                              </a:lnTo>
                              <a:lnTo>
                                <a:pt x="36" y="51"/>
                              </a:lnTo>
                              <a:lnTo>
                                <a:pt x="39" y="53"/>
                              </a:lnTo>
                              <a:lnTo>
                                <a:pt x="43" y="54"/>
                              </a:lnTo>
                              <a:lnTo>
                                <a:pt x="46" y="56"/>
                              </a:lnTo>
                              <a:lnTo>
                                <a:pt x="49" y="56"/>
                              </a:lnTo>
                              <a:lnTo>
                                <a:pt x="52" y="57"/>
                              </a:lnTo>
                              <a:lnTo>
                                <a:pt x="55" y="57"/>
                              </a:lnTo>
                              <a:lnTo>
                                <a:pt x="57" y="57"/>
                              </a:lnTo>
                              <a:lnTo>
                                <a:pt x="60" y="57"/>
                              </a:lnTo>
                              <a:lnTo>
                                <a:pt x="62" y="56"/>
                              </a:lnTo>
                              <a:lnTo>
                                <a:pt x="64" y="56"/>
                              </a:lnTo>
                              <a:lnTo>
                                <a:pt x="66" y="55"/>
                              </a:lnTo>
                              <a:lnTo>
                                <a:pt x="68" y="54"/>
                              </a:lnTo>
                              <a:lnTo>
                                <a:pt x="70" y="53"/>
                              </a:lnTo>
                              <a:lnTo>
                                <a:pt x="71" y="52"/>
                              </a:lnTo>
                              <a:lnTo>
                                <a:pt x="72" y="5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0" name="Freeform 318"/>
                        <a:cNvSpPr>
                          <a:spLocks noEditPoints="1"/>
                        </a:cNvSpPr>
                      </a:nvSpPr>
                      <a:spPr bwMode="auto">
                        <a:xfrm>
                          <a:off x="3200" y="1553"/>
                          <a:ext cx="119" cy="79"/>
                        </a:xfrm>
                        <a:custGeom>
                          <a:avLst/>
                          <a:gdLst>
                            <a:gd name="T0" fmla="*/ 32 w 119"/>
                            <a:gd name="T1" fmla="*/ 6 h 79"/>
                            <a:gd name="T2" fmla="*/ 40 w 119"/>
                            <a:gd name="T3" fmla="*/ 2 h 79"/>
                            <a:gd name="T4" fmla="*/ 49 w 119"/>
                            <a:gd name="T5" fmla="*/ 0 h 79"/>
                            <a:gd name="T6" fmla="*/ 56 w 119"/>
                            <a:gd name="T7" fmla="*/ 1 h 79"/>
                            <a:gd name="T8" fmla="*/ 62 w 119"/>
                            <a:gd name="T9" fmla="*/ 3 h 79"/>
                            <a:gd name="T10" fmla="*/ 67 w 119"/>
                            <a:gd name="T11" fmla="*/ 6 h 79"/>
                            <a:gd name="T12" fmla="*/ 71 w 119"/>
                            <a:gd name="T13" fmla="*/ 8 h 79"/>
                            <a:gd name="T14" fmla="*/ 74 w 119"/>
                            <a:gd name="T15" fmla="*/ 12 h 79"/>
                            <a:gd name="T16" fmla="*/ 76 w 119"/>
                            <a:gd name="T17" fmla="*/ 15 h 79"/>
                            <a:gd name="T18" fmla="*/ 76 w 119"/>
                            <a:gd name="T19" fmla="*/ 19 h 79"/>
                            <a:gd name="T20" fmla="*/ 76 w 119"/>
                            <a:gd name="T21" fmla="*/ 23 h 79"/>
                            <a:gd name="T22" fmla="*/ 77 w 119"/>
                            <a:gd name="T23" fmla="*/ 23 h 79"/>
                            <a:gd name="T24" fmla="*/ 81 w 119"/>
                            <a:gd name="T25" fmla="*/ 22 h 79"/>
                            <a:gd name="T26" fmla="*/ 85 w 119"/>
                            <a:gd name="T27" fmla="*/ 22 h 79"/>
                            <a:gd name="T28" fmla="*/ 90 w 119"/>
                            <a:gd name="T29" fmla="*/ 24 h 79"/>
                            <a:gd name="T30" fmla="*/ 95 w 119"/>
                            <a:gd name="T31" fmla="*/ 26 h 79"/>
                            <a:gd name="T32" fmla="*/ 102 w 119"/>
                            <a:gd name="T33" fmla="*/ 30 h 79"/>
                            <a:gd name="T34" fmla="*/ 107 w 119"/>
                            <a:gd name="T35" fmla="*/ 33 h 79"/>
                            <a:gd name="T36" fmla="*/ 110 w 119"/>
                            <a:gd name="T37" fmla="*/ 35 h 79"/>
                            <a:gd name="T38" fmla="*/ 113 w 119"/>
                            <a:gd name="T39" fmla="*/ 36 h 79"/>
                            <a:gd name="T40" fmla="*/ 115 w 119"/>
                            <a:gd name="T41" fmla="*/ 36 h 79"/>
                            <a:gd name="T42" fmla="*/ 117 w 119"/>
                            <a:gd name="T43" fmla="*/ 36 h 79"/>
                            <a:gd name="T44" fmla="*/ 105 w 119"/>
                            <a:gd name="T45" fmla="*/ 48 h 79"/>
                            <a:gd name="T46" fmla="*/ 102 w 119"/>
                            <a:gd name="T47" fmla="*/ 47 h 79"/>
                            <a:gd name="T48" fmla="*/ 100 w 119"/>
                            <a:gd name="T49" fmla="*/ 46 h 79"/>
                            <a:gd name="T50" fmla="*/ 97 w 119"/>
                            <a:gd name="T51" fmla="*/ 45 h 79"/>
                            <a:gd name="T52" fmla="*/ 94 w 119"/>
                            <a:gd name="T53" fmla="*/ 43 h 79"/>
                            <a:gd name="T54" fmla="*/ 90 w 119"/>
                            <a:gd name="T55" fmla="*/ 41 h 79"/>
                            <a:gd name="T56" fmla="*/ 85 w 119"/>
                            <a:gd name="T57" fmla="*/ 37 h 79"/>
                            <a:gd name="T58" fmla="*/ 81 w 119"/>
                            <a:gd name="T59" fmla="*/ 36 h 79"/>
                            <a:gd name="T60" fmla="*/ 77 w 119"/>
                            <a:gd name="T61" fmla="*/ 35 h 79"/>
                            <a:gd name="T62" fmla="*/ 73 w 119"/>
                            <a:gd name="T63" fmla="*/ 36 h 79"/>
                            <a:gd name="T64" fmla="*/ 69 w 119"/>
                            <a:gd name="T65" fmla="*/ 39 h 79"/>
                            <a:gd name="T66" fmla="*/ 83 w 119"/>
                            <a:gd name="T67" fmla="*/ 69 h 79"/>
                            <a:gd name="T68" fmla="*/ 57 w 119"/>
                            <a:gd name="T69" fmla="*/ 31 h 79"/>
                            <a:gd name="T70" fmla="*/ 60 w 119"/>
                            <a:gd name="T71" fmla="*/ 28 h 79"/>
                            <a:gd name="T72" fmla="*/ 61 w 119"/>
                            <a:gd name="T73" fmla="*/ 25 h 79"/>
                            <a:gd name="T74" fmla="*/ 62 w 119"/>
                            <a:gd name="T75" fmla="*/ 23 h 79"/>
                            <a:gd name="T76" fmla="*/ 60 w 119"/>
                            <a:gd name="T77" fmla="*/ 20 h 79"/>
                            <a:gd name="T78" fmla="*/ 58 w 119"/>
                            <a:gd name="T79" fmla="*/ 18 h 79"/>
                            <a:gd name="T80" fmla="*/ 55 w 119"/>
                            <a:gd name="T81" fmla="*/ 16 h 79"/>
                            <a:gd name="T82" fmla="*/ 52 w 119"/>
                            <a:gd name="T83" fmla="*/ 15 h 79"/>
                            <a:gd name="T84" fmla="*/ 49 w 119"/>
                            <a:gd name="T85" fmla="*/ 14 h 79"/>
                            <a:gd name="T86" fmla="*/ 45 w 119"/>
                            <a:gd name="T87" fmla="*/ 15 h 79"/>
                            <a:gd name="T88" fmla="*/ 41 w 119"/>
                            <a:gd name="T89" fmla="*/ 16 h 79"/>
                            <a:gd name="T90" fmla="*/ 24 w 119"/>
                            <a:gd name="T91" fmla="*/ 31 h 79"/>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19"/>
                            <a:gd name="T139" fmla="*/ 0 h 79"/>
                            <a:gd name="T140" fmla="*/ 119 w 119"/>
                            <a:gd name="T141" fmla="*/ 79 h 79"/>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19" h="79">
                              <a:moveTo>
                                <a:pt x="0" y="33"/>
                              </a:moveTo>
                              <a:lnTo>
                                <a:pt x="29" y="8"/>
                              </a:lnTo>
                              <a:lnTo>
                                <a:pt x="32" y="6"/>
                              </a:lnTo>
                              <a:lnTo>
                                <a:pt x="35" y="4"/>
                              </a:lnTo>
                              <a:lnTo>
                                <a:pt x="38" y="3"/>
                              </a:lnTo>
                              <a:lnTo>
                                <a:pt x="40" y="2"/>
                              </a:lnTo>
                              <a:lnTo>
                                <a:pt x="43" y="1"/>
                              </a:lnTo>
                              <a:lnTo>
                                <a:pt x="46" y="1"/>
                              </a:lnTo>
                              <a:lnTo>
                                <a:pt x="49" y="0"/>
                              </a:lnTo>
                              <a:lnTo>
                                <a:pt x="51" y="0"/>
                              </a:lnTo>
                              <a:lnTo>
                                <a:pt x="54" y="1"/>
                              </a:lnTo>
                              <a:lnTo>
                                <a:pt x="56" y="1"/>
                              </a:lnTo>
                              <a:lnTo>
                                <a:pt x="59" y="2"/>
                              </a:lnTo>
                              <a:lnTo>
                                <a:pt x="61" y="2"/>
                              </a:lnTo>
                              <a:lnTo>
                                <a:pt x="62" y="3"/>
                              </a:lnTo>
                              <a:lnTo>
                                <a:pt x="64" y="4"/>
                              </a:lnTo>
                              <a:lnTo>
                                <a:pt x="66" y="5"/>
                              </a:lnTo>
                              <a:lnTo>
                                <a:pt x="67" y="6"/>
                              </a:lnTo>
                              <a:lnTo>
                                <a:pt x="68" y="6"/>
                              </a:lnTo>
                              <a:lnTo>
                                <a:pt x="70" y="7"/>
                              </a:lnTo>
                              <a:lnTo>
                                <a:pt x="71" y="8"/>
                              </a:lnTo>
                              <a:lnTo>
                                <a:pt x="72" y="10"/>
                              </a:lnTo>
                              <a:lnTo>
                                <a:pt x="73" y="11"/>
                              </a:lnTo>
                              <a:lnTo>
                                <a:pt x="74" y="12"/>
                              </a:lnTo>
                              <a:lnTo>
                                <a:pt x="75" y="13"/>
                              </a:lnTo>
                              <a:lnTo>
                                <a:pt x="75" y="14"/>
                              </a:lnTo>
                              <a:lnTo>
                                <a:pt x="76" y="15"/>
                              </a:lnTo>
                              <a:lnTo>
                                <a:pt x="76" y="17"/>
                              </a:lnTo>
                              <a:lnTo>
                                <a:pt x="76" y="18"/>
                              </a:lnTo>
                              <a:lnTo>
                                <a:pt x="76" y="19"/>
                              </a:lnTo>
                              <a:lnTo>
                                <a:pt x="76" y="20"/>
                              </a:lnTo>
                              <a:lnTo>
                                <a:pt x="76" y="22"/>
                              </a:lnTo>
                              <a:lnTo>
                                <a:pt x="76" y="23"/>
                              </a:lnTo>
                              <a:lnTo>
                                <a:pt x="75" y="24"/>
                              </a:lnTo>
                              <a:lnTo>
                                <a:pt x="76" y="24"/>
                              </a:lnTo>
                              <a:lnTo>
                                <a:pt x="77" y="23"/>
                              </a:lnTo>
                              <a:lnTo>
                                <a:pt x="79" y="23"/>
                              </a:lnTo>
                              <a:lnTo>
                                <a:pt x="80" y="23"/>
                              </a:lnTo>
                              <a:lnTo>
                                <a:pt x="81" y="22"/>
                              </a:lnTo>
                              <a:lnTo>
                                <a:pt x="83" y="22"/>
                              </a:lnTo>
                              <a:lnTo>
                                <a:pt x="84" y="22"/>
                              </a:lnTo>
                              <a:lnTo>
                                <a:pt x="85" y="22"/>
                              </a:lnTo>
                              <a:lnTo>
                                <a:pt x="87" y="23"/>
                              </a:lnTo>
                              <a:lnTo>
                                <a:pt x="88" y="23"/>
                              </a:lnTo>
                              <a:lnTo>
                                <a:pt x="90" y="24"/>
                              </a:lnTo>
                              <a:lnTo>
                                <a:pt x="92" y="24"/>
                              </a:lnTo>
                              <a:lnTo>
                                <a:pt x="93" y="25"/>
                              </a:lnTo>
                              <a:lnTo>
                                <a:pt x="95" y="26"/>
                              </a:lnTo>
                              <a:lnTo>
                                <a:pt x="98" y="28"/>
                              </a:lnTo>
                              <a:lnTo>
                                <a:pt x="100" y="29"/>
                              </a:lnTo>
                              <a:lnTo>
                                <a:pt x="102" y="30"/>
                              </a:lnTo>
                              <a:lnTo>
                                <a:pt x="104" y="31"/>
                              </a:lnTo>
                              <a:lnTo>
                                <a:pt x="105" y="32"/>
                              </a:lnTo>
                              <a:lnTo>
                                <a:pt x="107" y="33"/>
                              </a:lnTo>
                              <a:lnTo>
                                <a:pt x="108" y="34"/>
                              </a:lnTo>
                              <a:lnTo>
                                <a:pt x="109" y="35"/>
                              </a:lnTo>
                              <a:lnTo>
                                <a:pt x="110" y="35"/>
                              </a:lnTo>
                              <a:lnTo>
                                <a:pt x="111" y="36"/>
                              </a:lnTo>
                              <a:lnTo>
                                <a:pt x="112" y="36"/>
                              </a:lnTo>
                              <a:lnTo>
                                <a:pt x="113" y="36"/>
                              </a:lnTo>
                              <a:lnTo>
                                <a:pt x="114" y="36"/>
                              </a:lnTo>
                              <a:lnTo>
                                <a:pt x="115" y="36"/>
                              </a:lnTo>
                              <a:lnTo>
                                <a:pt x="116" y="36"/>
                              </a:lnTo>
                              <a:lnTo>
                                <a:pt x="117" y="36"/>
                              </a:lnTo>
                              <a:lnTo>
                                <a:pt x="119" y="37"/>
                              </a:lnTo>
                              <a:lnTo>
                                <a:pt x="106" y="49"/>
                              </a:lnTo>
                              <a:lnTo>
                                <a:pt x="105" y="48"/>
                              </a:lnTo>
                              <a:lnTo>
                                <a:pt x="104" y="48"/>
                              </a:lnTo>
                              <a:lnTo>
                                <a:pt x="103" y="48"/>
                              </a:lnTo>
                              <a:lnTo>
                                <a:pt x="102" y="47"/>
                              </a:lnTo>
                              <a:lnTo>
                                <a:pt x="101" y="47"/>
                              </a:lnTo>
                              <a:lnTo>
                                <a:pt x="100" y="46"/>
                              </a:lnTo>
                              <a:lnTo>
                                <a:pt x="99" y="46"/>
                              </a:lnTo>
                              <a:lnTo>
                                <a:pt x="98" y="45"/>
                              </a:lnTo>
                              <a:lnTo>
                                <a:pt x="97" y="45"/>
                              </a:lnTo>
                              <a:lnTo>
                                <a:pt x="96" y="44"/>
                              </a:lnTo>
                              <a:lnTo>
                                <a:pt x="95" y="44"/>
                              </a:lnTo>
                              <a:lnTo>
                                <a:pt x="94" y="43"/>
                              </a:lnTo>
                              <a:lnTo>
                                <a:pt x="92" y="42"/>
                              </a:lnTo>
                              <a:lnTo>
                                <a:pt x="91" y="41"/>
                              </a:lnTo>
                              <a:lnTo>
                                <a:pt x="90" y="41"/>
                              </a:lnTo>
                              <a:lnTo>
                                <a:pt x="88" y="39"/>
                              </a:lnTo>
                              <a:lnTo>
                                <a:pt x="86" y="38"/>
                              </a:lnTo>
                              <a:lnTo>
                                <a:pt x="85" y="37"/>
                              </a:lnTo>
                              <a:lnTo>
                                <a:pt x="84" y="37"/>
                              </a:lnTo>
                              <a:lnTo>
                                <a:pt x="82" y="36"/>
                              </a:lnTo>
                              <a:lnTo>
                                <a:pt x="81" y="36"/>
                              </a:lnTo>
                              <a:lnTo>
                                <a:pt x="79" y="35"/>
                              </a:lnTo>
                              <a:lnTo>
                                <a:pt x="78" y="35"/>
                              </a:lnTo>
                              <a:lnTo>
                                <a:pt x="77" y="35"/>
                              </a:lnTo>
                              <a:lnTo>
                                <a:pt x="76" y="35"/>
                              </a:lnTo>
                              <a:lnTo>
                                <a:pt x="74" y="36"/>
                              </a:lnTo>
                              <a:lnTo>
                                <a:pt x="73" y="36"/>
                              </a:lnTo>
                              <a:lnTo>
                                <a:pt x="72" y="37"/>
                              </a:lnTo>
                              <a:lnTo>
                                <a:pt x="70" y="38"/>
                              </a:lnTo>
                              <a:lnTo>
                                <a:pt x="69" y="39"/>
                              </a:lnTo>
                              <a:lnTo>
                                <a:pt x="67" y="40"/>
                              </a:lnTo>
                              <a:lnTo>
                                <a:pt x="55" y="51"/>
                              </a:lnTo>
                              <a:lnTo>
                                <a:pt x="83" y="69"/>
                              </a:lnTo>
                              <a:lnTo>
                                <a:pt x="71" y="79"/>
                              </a:lnTo>
                              <a:lnTo>
                                <a:pt x="0" y="33"/>
                              </a:lnTo>
                              <a:close/>
                              <a:moveTo>
                                <a:pt x="57" y="31"/>
                              </a:moveTo>
                              <a:lnTo>
                                <a:pt x="58" y="30"/>
                              </a:lnTo>
                              <a:lnTo>
                                <a:pt x="59" y="29"/>
                              </a:lnTo>
                              <a:lnTo>
                                <a:pt x="60" y="28"/>
                              </a:lnTo>
                              <a:lnTo>
                                <a:pt x="61" y="27"/>
                              </a:lnTo>
                              <a:lnTo>
                                <a:pt x="61" y="26"/>
                              </a:lnTo>
                              <a:lnTo>
                                <a:pt x="61" y="25"/>
                              </a:lnTo>
                              <a:lnTo>
                                <a:pt x="62" y="24"/>
                              </a:lnTo>
                              <a:lnTo>
                                <a:pt x="62" y="23"/>
                              </a:lnTo>
                              <a:lnTo>
                                <a:pt x="61" y="22"/>
                              </a:lnTo>
                              <a:lnTo>
                                <a:pt x="61" y="21"/>
                              </a:lnTo>
                              <a:lnTo>
                                <a:pt x="60" y="20"/>
                              </a:lnTo>
                              <a:lnTo>
                                <a:pt x="60" y="19"/>
                              </a:lnTo>
                              <a:lnTo>
                                <a:pt x="59" y="19"/>
                              </a:lnTo>
                              <a:lnTo>
                                <a:pt x="58" y="18"/>
                              </a:lnTo>
                              <a:lnTo>
                                <a:pt x="57" y="17"/>
                              </a:lnTo>
                              <a:lnTo>
                                <a:pt x="56" y="16"/>
                              </a:lnTo>
                              <a:lnTo>
                                <a:pt x="55" y="16"/>
                              </a:lnTo>
                              <a:lnTo>
                                <a:pt x="54" y="15"/>
                              </a:lnTo>
                              <a:lnTo>
                                <a:pt x="53" y="15"/>
                              </a:lnTo>
                              <a:lnTo>
                                <a:pt x="52" y="15"/>
                              </a:lnTo>
                              <a:lnTo>
                                <a:pt x="51" y="15"/>
                              </a:lnTo>
                              <a:lnTo>
                                <a:pt x="50" y="14"/>
                              </a:lnTo>
                              <a:lnTo>
                                <a:pt x="49" y="14"/>
                              </a:lnTo>
                              <a:lnTo>
                                <a:pt x="48" y="14"/>
                              </a:lnTo>
                              <a:lnTo>
                                <a:pt x="46" y="14"/>
                              </a:lnTo>
                              <a:lnTo>
                                <a:pt x="45" y="15"/>
                              </a:lnTo>
                              <a:lnTo>
                                <a:pt x="44" y="15"/>
                              </a:lnTo>
                              <a:lnTo>
                                <a:pt x="43" y="15"/>
                              </a:lnTo>
                              <a:lnTo>
                                <a:pt x="41" y="16"/>
                              </a:lnTo>
                              <a:lnTo>
                                <a:pt x="40" y="17"/>
                              </a:lnTo>
                              <a:lnTo>
                                <a:pt x="39" y="18"/>
                              </a:lnTo>
                              <a:lnTo>
                                <a:pt x="24" y="31"/>
                              </a:lnTo>
                              <a:lnTo>
                                <a:pt x="43" y="43"/>
                              </a:lnTo>
                              <a:lnTo>
                                <a:pt x="57" y="3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1" name="Freeform 319"/>
                        <a:cNvSpPr>
                          <a:spLocks/>
                        </a:cNvSpPr>
                      </a:nvSpPr>
                      <a:spPr bwMode="auto">
                        <a:xfrm>
                          <a:off x="3253" y="1500"/>
                          <a:ext cx="99" cy="71"/>
                        </a:xfrm>
                        <a:custGeom>
                          <a:avLst/>
                          <a:gdLst>
                            <a:gd name="T0" fmla="*/ 99 w 99"/>
                            <a:gd name="T1" fmla="*/ 61 h 71"/>
                            <a:gd name="T2" fmla="*/ 88 w 99"/>
                            <a:gd name="T3" fmla="*/ 71 h 71"/>
                            <a:gd name="T4" fmla="*/ 29 w 99"/>
                            <a:gd name="T5" fmla="*/ 34 h 71"/>
                            <a:gd name="T6" fmla="*/ 12 w 99"/>
                            <a:gd name="T7" fmla="*/ 49 h 71"/>
                            <a:gd name="T8" fmla="*/ 0 w 99"/>
                            <a:gd name="T9" fmla="*/ 41 h 71"/>
                            <a:gd name="T10" fmla="*/ 46 w 99"/>
                            <a:gd name="T11" fmla="*/ 0 h 71"/>
                            <a:gd name="T12" fmla="*/ 58 w 99"/>
                            <a:gd name="T13" fmla="*/ 8 h 71"/>
                            <a:gd name="T14" fmla="*/ 41 w 99"/>
                            <a:gd name="T15" fmla="*/ 23 h 71"/>
                            <a:gd name="T16" fmla="*/ 99 w 99"/>
                            <a:gd name="T17" fmla="*/ 61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99"/>
                            <a:gd name="T28" fmla="*/ 0 h 71"/>
                            <a:gd name="T29" fmla="*/ 99 w 99"/>
                            <a:gd name="T30" fmla="*/ 71 h 7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99" h="71">
                              <a:moveTo>
                                <a:pt x="99" y="61"/>
                              </a:moveTo>
                              <a:lnTo>
                                <a:pt x="88" y="71"/>
                              </a:lnTo>
                              <a:lnTo>
                                <a:pt x="29" y="34"/>
                              </a:lnTo>
                              <a:lnTo>
                                <a:pt x="12" y="49"/>
                              </a:lnTo>
                              <a:lnTo>
                                <a:pt x="0" y="41"/>
                              </a:lnTo>
                              <a:lnTo>
                                <a:pt x="46" y="0"/>
                              </a:lnTo>
                              <a:lnTo>
                                <a:pt x="58" y="8"/>
                              </a:lnTo>
                              <a:lnTo>
                                <a:pt x="41" y="23"/>
                              </a:lnTo>
                              <a:lnTo>
                                <a:pt x="99" y="6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2" name="Freeform 320"/>
                        <a:cNvSpPr>
                          <a:spLocks/>
                        </a:cNvSpPr>
                      </a:nvSpPr>
                      <a:spPr bwMode="auto">
                        <a:xfrm>
                          <a:off x="3305" y="1484"/>
                          <a:ext cx="83" cy="56"/>
                        </a:xfrm>
                        <a:custGeom>
                          <a:avLst/>
                          <a:gdLst>
                            <a:gd name="T0" fmla="*/ 83 w 83"/>
                            <a:gd name="T1" fmla="*/ 46 h 56"/>
                            <a:gd name="T2" fmla="*/ 71 w 83"/>
                            <a:gd name="T3" fmla="*/ 56 h 56"/>
                            <a:gd name="T4" fmla="*/ 0 w 83"/>
                            <a:gd name="T5" fmla="*/ 11 h 56"/>
                            <a:gd name="T6" fmla="*/ 12 w 83"/>
                            <a:gd name="T7" fmla="*/ 0 h 56"/>
                            <a:gd name="T8" fmla="*/ 83 w 83"/>
                            <a:gd name="T9" fmla="*/ 46 h 56"/>
                            <a:gd name="T10" fmla="*/ 0 60000 65536"/>
                            <a:gd name="T11" fmla="*/ 0 60000 65536"/>
                            <a:gd name="T12" fmla="*/ 0 60000 65536"/>
                            <a:gd name="T13" fmla="*/ 0 60000 65536"/>
                            <a:gd name="T14" fmla="*/ 0 60000 65536"/>
                            <a:gd name="T15" fmla="*/ 0 w 83"/>
                            <a:gd name="T16" fmla="*/ 0 h 56"/>
                            <a:gd name="T17" fmla="*/ 83 w 83"/>
                            <a:gd name="T18" fmla="*/ 56 h 56"/>
                          </a:gdLst>
                          <a:ahLst/>
                          <a:cxnLst>
                            <a:cxn ang="T10">
                              <a:pos x="T0" y="T1"/>
                            </a:cxn>
                            <a:cxn ang="T11">
                              <a:pos x="T2" y="T3"/>
                            </a:cxn>
                            <a:cxn ang="T12">
                              <a:pos x="T4" y="T5"/>
                            </a:cxn>
                            <a:cxn ang="T13">
                              <a:pos x="T6" y="T7"/>
                            </a:cxn>
                            <a:cxn ang="T14">
                              <a:pos x="T8" y="T9"/>
                            </a:cxn>
                          </a:cxnLst>
                          <a:rect l="T15" t="T16" r="T17" b="T18"/>
                          <a:pathLst>
                            <a:path w="83" h="56">
                              <a:moveTo>
                                <a:pt x="83" y="46"/>
                              </a:moveTo>
                              <a:lnTo>
                                <a:pt x="71" y="56"/>
                              </a:lnTo>
                              <a:lnTo>
                                <a:pt x="0" y="11"/>
                              </a:lnTo>
                              <a:lnTo>
                                <a:pt x="12" y="0"/>
                              </a:lnTo>
                              <a:lnTo>
                                <a:pt x="83" y="46"/>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3" name="Freeform 321"/>
                        <a:cNvSpPr>
                          <a:spLocks/>
                        </a:cNvSpPr>
                      </a:nvSpPr>
                      <a:spPr bwMode="auto">
                        <a:xfrm>
                          <a:off x="3327" y="1434"/>
                          <a:ext cx="118" cy="87"/>
                        </a:xfrm>
                        <a:custGeom>
                          <a:avLst/>
                          <a:gdLst>
                            <a:gd name="T0" fmla="*/ 36 w 118"/>
                            <a:gd name="T1" fmla="*/ 10 h 87"/>
                            <a:gd name="T2" fmla="*/ 47 w 118"/>
                            <a:gd name="T3" fmla="*/ 0 h 87"/>
                            <a:gd name="T4" fmla="*/ 118 w 118"/>
                            <a:gd name="T5" fmla="*/ 46 h 87"/>
                            <a:gd name="T6" fmla="*/ 106 w 118"/>
                            <a:gd name="T7" fmla="*/ 56 h 87"/>
                            <a:gd name="T8" fmla="*/ 32 w 118"/>
                            <a:gd name="T9" fmla="*/ 44 h 87"/>
                            <a:gd name="T10" fmla="*/ 32 w 118"/>
                            <a:gd name="T11" fmla="*/ 44 h 87"/>
                            <a:gd name="T12" fmla="*/ 82 w 118"/>
                            <a:gd name="T13" fmla="*/ 77 h 87"/>
                            <a:gd name="T14" fmla="*/ 71 w 118"/>
                            <a:gd name="T15" fmla="*/ 87 h 87"/>
                            <a:gd name="T16" fmla="*/ 0 w 118"/>
                            <a:gd name="T17" fmla="*/ 41 h 87"/>
                            <a:gd name="T18" fmla="*/ 13 w 118"/>
                            <a:gd name="T19" fmla="*/ 30 h 87"/>
                            <a:gd name="T20" fmla="*/ 85 w 118"/>
                            <a:gd name="T21" fmla="*/ 42 h 87"/>
                            <a:gd name="T22" fmla="*/ 85 w 118"/>
                            <a:gd name="T23" fmla="*/ 42 h 87"/>
                            <a:gd name="T24" fmla="*/ 36 w 118"/>
                            <a:gd name="T25" fmla="*/ 10 h 8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8"/>
                            <a:gd name="T40" fmla="*/ 0 h 87"/>
                            <a:gd name="T41" fmla="*/ 118 w 118"/>
                            <a:gd name="T42" fmla="*/ 87 h 87"/>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8" h="87">
                              <a:moveTo>
                                <a:pt x="36" y="10"/>
                              </a:moveTo>
                              <a:lnTo>
                                <a:pt x="47" y="0"/>
                              </a:lnTo>
                              <a:lnTo>
                                <a:pt x="118" y="46"/>
                              </a:lnTo>
                              <a:lnTo>
                                <a:pt x="106" y="56"/>
                              </a:lnTo>
                              <a:lnTo>
                                <a:pt x="32" y="44"/>
                              </a:lnTo>
                              <a:lnTo>
                                <a:pt x="82" y="77"/>
                              </a:lnTo>
                              <a:lnTo>
                                <a:pt x="71" y="87"/>
                              </a:lnTo>
                              <a:lnTo>
                                <a:pt x="0" y="41"/>
                              </a:lnTo>
                              <a:lnTo>
                                <a:pt x="13" y="30"/>
                              </a:lnTo>
                              <a:lnTo>
                                <a:pt x="85" y="42"/>
                              </a:lnTo>
                              <a:lnTo>
                                <a:pt x="36" y="1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4" name="Freeform 322"/>
                        <a:cNvSpPr>
                          <a:spLocks/>
                        </a:cNvSpPr>
                      </a:nvSpPr>
                      <a:spPr bwMode="auto">
                        <a:xfrm>
                          <a:off x="3398" y="1390"/>
                          <a:ext cx="109" cy="70"/>
                        </a:xfrm>
                        <a:custGeom>
                          <a:avLst/>
                          <a:gdLst>
                            <a:gd name="T0" fmla="*/ 109 w 109"/>
                            <a:gd name="T1" fmla="*/ 36 h 70"/>
                            <a:gd name="T2" fmla="*/ 91 w 109"/>
                            <a:gd name="T3" fmla="*/ 39 h 70"/>
                            <a:gd name="T4" fmla="*/ 92 w 109"/>
                            <a:gd name="T5" fmla="*/ 42 h 70"/>
                            <a:gd name="T6" fmla="*/ 92 w 109"/>
                            <a:gd name="T7" fmla="*/ 46 h 70"/>
                            <a:gd name="T8" fmla="*/ 91 w 109"/>
                            <a:gd name="T9" fmla="*/ 51 h 70"/>
                            <a:gd name="T10" fmla="*/ 88 w 109"/>
                            <a:gd name="T11" fmla="*/ 55 h 70"/>
                            <a:gd name="T12" fmla="*/ 84 w 109"/>
                            <a:gd name="T13" fmla="*/ 61 h 70"/>
                            <a:gd name="T14" fmla="*/ 75 w 109"/>
                            <a:gd name="T15" fmla="*/ 66 h 70"/>
                            <a:gd name="T16" fmla="*/ 64 w 109"/>
                            <a:gd name="T17" fmla="*/ 70 h 70"/>
                            <a:gd name="T18" fmla="*/ 52 w 109"/>
                            <a:gd name="T19" fmla="*/ 70 h 70"/>
                            <a:gd name="T20" fmla="*/ 39 w 109"/>
                            <a:gd name="T21" fmla="*/ 68 h 70"/>
                            <a:gd name="T22" fmla="*/ 25 w 109"/>
                            <a:gd name="T23" fmla="*/ 62 h 70"/>
                            <a:gd name="T24" fmla="*/ 14 w 109"/>
                            <a:gd name="T25" fmla="*/ 55 h 70"/>
                            <a:gd name="T26" fmla="*/ 6 w 109"/>
                            <a:gd name="T27" fmla="*/ 46 h 70"/>
                            <a:gd name="T28" fmla="*/ 1 w 109"/>
                            <a:gd name="T29" fmla="*/ 37 h 70"/>
                            <a:gd name="T30" fmla="*/ 0 w 109"/>
                            <a:gd name="T31" fmla="*/ 27 h 70"/>
                            <a:gd name="T32" fmla="*/ 5 w 109"/>
                            <a:gd name="T33" fmla="*/ 17 h 70"/>
                            <a:gd name="T34" fmla="*/ 14 w 109"/>
                            <a:gd name="T35" fmla="*/ 8 h 70"/>
                            <a:gd name="T36" fmla="*/ 24 w 109"/>
                            <a:gd name="T37" fmla="*/ 3 h 70"/>
                            <a:gd name="T38" fmla="*/ 35 w 109"/>
                            <a:gd name="T39" fmla="*/ 0 h 70"/>
                            <a:gd name="T40" fmla="*/ 44 w 109"/>
                            <a:gd name="T41" fmla="*/ 0 h 70"/>
                            <a:gd name="T42" fmla="*/ 53 w 109"/>
                            <a:gd name="T43" fmla="*/ 2 h 70"/>
                            <a:gd name="T44" fmla="*/ 60 w 109"/>
                            <a:gd name="T45" fmla="*/ 5 h 70"/>
                            <a:gd name="T46" fmla="*/ 46 w 109"/>
                            <a:gd name="T47" fmla="*/ 14 h 70"/>
                            <a:gd name="T48" fmla="*/ 43 w 109"/>
                            <a:gd name="T49" fmla="*/ 13 h 70"/>
                            <a:gd name="T50" fmla="*/ 38 w 109"/>
                            <a:gd name="T51" fmla="*/ 13 h 70"/>
                            <a:gd name="T52" fmla="*/ 32 w 109"/>
                            <a:gd name="T53" fmla="*/ 14 h 70"/>
                            <a:gd name="T54" fmla="*/ 27 w 109"/>
                            <a:gd name="T55" fmla="*/ 16 h 70"/>
                            <a:gd name="T56" fmla="*/ 22 w 109"/>
                            <a:gd name="T57" fmla="*/ 20 h 70"/>
                            <a:gd name="T58" fmla="*/ 19 w 109"/>
                            <a:gd name="T59" fmla="*/ 25 h 70"/>
                            <a:gd name="T60" fmla="*/ 18 w 109"/>
                            <a:gd name="T61" fmla="*/ 30 h 70"/>
                            <a:gd name="T62" fmla="*/ 20 w 109"/>
                            <a:gd name="T63" fmla="*/ 36 h 70"/>
                            <a:gd name="T64" fmla="*/ 24 w 109"/>
                            <a:gd name="T65" fmla="*/ 42 h 70"/>
                            <a:gd name="T66" fmla="*/ 33 w 109"/>
                            <a:gd name="T67" fmla="*/ 49 h 70"/>
                            <a:gd name="T68" fmla="*/ 43 w 109"/>
                            <a:gd name="T69" fmla="*/ 54 h 70"/>
                            <a:gd name="T70" fmla="*/ 52 w 109"/>
                            <a:gd name="T71" fmla="*/ 57 h 70"/>
                            <a:gd name="T72" fmla="*/ 60 w 109"/>
                            <a:gd name="T73" fmla="*/ 57 h 70"/>
                            <a:gd name="T74" fmla="*/ 67 w 109"/>
                            <a:gd name="T75" fmla="*/ 55 h 70"/>
                            <a:gd name="T76" fmla="*/ 72 w 109"/>
                            <a:gd name="T77" fmla="*/ 51 h 70"/>
                            <a:gd name="T78" fmla="*/ 75 w 109"/>
                            <a:gd name="T79" fmla="*/ 49 h 70"/>
                            <a:gd name="T80" fmla="*/ 77 w 109"/>
                            <a:gd name="T81" fmla="*/ 46 h 70"/>
                            <a:gd name="T82" fmla="*/ 78 w 109"/>
                            <a:gd name="T83" fmla="*/ 42 h 70"/>
                            <a:gd name="T84" fmla="*/ 78 w 109"/>
                            <a:gd name="T85" fmla="*/ 38 h 70"/>
                            <a:gd name="T86" fmla="*/ 76 w 109"/>
                            <a:gd name="T87" fmla="*/ 32 h 70"/>
                            <a:gd name="T88" fmla="*/ 59 w 109"/>
                            <a:gd name="T89" fmla="*/ 40 h 7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109"/>
                            <a:gd name="T136" fmla="*/ 0 h 70"/>
                            <a:gd name="T137" fmla="*/ 109 w 109"/>
                            <a:gd name="T138" fmla="*/ 70 h 7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109" h="70">
                              <a:moveTo>
                                <a:pt x="47" y="32"/>
                              </a:moveTo>
                              <a:lnTo>
                                <a:pt x="71" y="11"/>
                              </a:lnTo>
                              <a:lnTo>
                                <a:pt x="109" y="36"/>
                              </a:lnTo>
                              <a:lnTo>
                                <a:pt x="101" y="43"/>
                              </a:lnTo>
                              <a:lnTo>
                                <a:pt x="91" y="38"/>
                              </a:lnTo>
                              <a:lnTo>
                                <a:pt x="91" y="39"/>
                              </a:lnTo>
                              <a:lnTo>
                                <a:pt x="91" y="40"/>
                              </a:lnTo>
                              <a:lnTo>
                                <a:pt x="91" y="41"/>
                              </a:lnTo>
                              <a:lnTo>
                                <a:pt x="92" y="42"/>
                              </a:lnTo>
                              <a:lnTo>
                                <a:pt x="92" y="44"/>
                              </a:lnTo>
                              <a:lnTo>
                                <a:pt x="92" y="45"/>
                              </a:lnTo>
                              <a:lnTo>
                                <a:pt x="92" y="46"/>
                              </a:lnTo>
                              <a:lnTo>
                                <a:pt x="91" y="48"/>
                              </a:lnTo>
                              <a:lnTo>
                                <a:pt x="91" y="49"/>
                              </a:lnTo>
                              <a:lnTo>
                                <a:pt x="91" y="51"/>
                              </a:lnTo>
                              <a:lnTo>
                                <a:pt x="90" y="52"/>
                              </a:lnTo>
                              <a:lnTo>
                                <a:pt x="89" y="54"/>
                              </a:lnTo>
                              <a:lnTo>
                                <a:pt x="88" y="55"/>
                              </a:lnTo>
                              <a:lnTo>
                                <a:pt x="87" y="57"/>
                              </a:lnTo>
                              <a:lnTo>
                                <a:pt x="85" y="59"/>
                              </a:lnTo>
                              <a:lnTo>
                                <a:pt x="84" y="61"/>
                              </a:lnTo>
                              <a:lnTo>
                                <a:pt x="81" y="63"/>
                              </a:lnTo>
                              <a:lnTo>
                                <a:pt x="78" y="65"/>
                              </a:lnTo>
                              <a:lnTo>
                                <a:pt x="75" y="66"/>
                              </a:lnTo>
                              <a:lnTo>
                                <a:pt x="71" y="68"/>
                              </a:lnTo>
                              <a:lnTo>
                                <a:pt x="68" y="69"/>
                              </a:lnTo>
                              <a:lnTo>
                                <a:pt x="64" y="70"/>
                              </a:lnTo>
                              <a:lnTo>
                                <a:pt x="60" y="70"/>
                              </a:lnTo>
                              <a:lnTo>
                                <a:pt x="56" y="70"/>
                              </a:lnTo>
                              <a:lnTo>
                                <a:pt x="52" y="70"/>
                              </a:lnTo>
                              <a:lnTo>
                                <a:pt x="48" y="70"/>
                              </a:lnTo>
                              <a:lnTo>
                                <a:pt x="43" y="69"/>
                              </a:lnTo>
                              <a:lnTo>
                                <a:pt x="39" y="68"/>
                              </a:lnTo>
                              <a:lnTo>
                                <a:pt x="34" y="67"/>
                              </a:lnTo>
                              <a:lnTo>
                                <a:pt x="30" y="65"/>
                              </a:lnTo>
                              <a:lnTo>
                                <a:pt x="25" y="62"/>
                              </a:lnTo>
                              <a:lnTo>
                                <a:pt x="20" y="60"/>
                              </a:lnTo>
                              <a:lnTo>
                                <a:pt x="17" y="57"/>
                              </a:lnTo>
                              <a:lnTo>
                                <a:pt x="14" y="55"/>
                              </a:lnTo>
                              <a:lnTo>
                                <a:pt x="11" y="52"/>
                              </a:lnTo>
                              <a:lnTo>
                                <a:pt x="8" y="49"/>
                              </a:lnTo>
                              <a:lnTo>
                                <a:pt x="6" y="46"/>
                              </a:lnTo>
                              <a:lnTo>
                                <a:pt x="4" y="43"/>
                              </a:lnTo>
                              <a:lnTo>
                                <a:pt x="2" y="40"/>
                              </a:lnTo>
                              <a:lnTo>
                                <a:pt x="1" y="37"/>
                              </a:lnTo>
                              <a:lnTo>
                                <a:pt x="0" y="34"/>
                              </a:lnTo>
                              <a:lnTo>
                                <a:pt x="0" y="30"/>
                              </a:lnTo>
                              <a:lnTo>
                                <a:pt x="0" y="27"/>
                              </a:lnTo>
                              <a:lnTo>
                                <a:pt x="1" y="24"/>
                              </a:lnTo>
                              <a:lnTo>
                                <a:pt x="3" y="21"/>
                              </a:lnTo>
                              <a:lnTo>
                                <a:pt x="5" y="17"/>
                              </a:lnTo>
                              <a:lnTo>
                                <a:pt x="7" y="14"/>
                              </a:lnTo>
                              <a:lnTo>
                                <a:pt x="11" y="11"/>
                              </a:lnTo>
                              <a:lnTo>
                                <a:pt x="14" y="8"/>
                              </a:lnTo>
                              <a:lnTo>
                                <a:pt x="17" y="6"/>
                              </a:lnTo>
                              <a:lnTo>
                                <a:pt x="21" y="4"/>
                              </a:lnTo>
                              <a:lnTo>
                                <a:pt x="24" y="3"/>
                              </a:lnTo>
                              <a:lnTo>
                                <a:pt x="28" y="2"/>
                              </a:lnTo>
                              <a:lnTo>
                                <a:pt x="31" y="1"/>
                              </a:lnTo>
                              <a:lnTo>
                                <a:pt x="35" y="0"/>
                              </a:lnTo>
                              <a:lnTo>
                                <a:pt x="38" y="0"/>
                              </a:lnTo>
                              <a:lnTo>
                                <a:pt x="41" y="0"/>
                              </a:lnTo>
                              <a:lnTo>
                                <a:pt x="44" y="0"/>
                              </a:lnTo>
                              <a:lnTo>
                                <a:pt x="47" y="0"/>
                              </a:lnTo>
                              <a:lnTo>
                                <a:pt x="50" y="1"/>
                              </a:lnTo>
                              <a:lnTo>
                                <a:pt x="53" y="2"/>
                              </a:lnTo>
                              <a:lnTo>
                                <a:pt x="55" y="3"/>
                              </a:lnTo>
                              <a:lnTo>
                                <a:pt x="58" y="3"/>
                              </a:lnTo>
                              <a:lnTo>
                                <a:pt x="60" y="5"/>
                              </a:lnTo>
                              <a:lnTo>
                                <a:pt x="48" y="15"/>
                              </a:lnTo>
                              <a:lnTo>
                                <a:pt x="47" y="15"/>
                              </a:lnTo>
                              <a:lnTo>
                                <a:pt x="46" y="14"/>
                              </a:lnTo>
                              <a:lnTo>
                                <a:pt x="45" y="14"/>
                              </a:lnTo>
                              <a:lnTo>
                                <a:pt x="44" y="14"/>
                              </a:lnTo>
                              <a:lnTo>
                                <a:pt x="43" y="13"/>
                              </a:lnTo>
                              <a:lnTo>
                                <a:pt x="41" y="13"/>
                              </a:lnTo>
                              <a:lnTo>
                                <a:pt x="40" y="13"/>
                              </a:lnTo>
                              <a:lnTo>
                                <a:pt x="38" y="13"/>
                              </a:lnTo>
                              <a:lnTo>
                                <a:pt x="36" y="13"/>
                              </a:lnTo>
                              <a:lnTo>
                                <a:pt x="34" y="14"/>
                              </a:lnTo>
                              <a:lnTo>
                                <a:pt x="32" y="14"/>
                              </a:lnTo>
                              <a:lnTo>
                                <a:pt x="31" y="14"/>
                              </a:lnTo>
                              <a:lnTo>
                                <a:pt x="29" y="15"/>
                              </a:lnTo>
                              <a:lnTo>
                                <a:pt x="27" y="16"/>
                              </a:lnTo>
                              <a:lnTo>
                                <a:pt x="25" y="17"/>
                              </a:lnTo>
                              <a:lnTo>
                                <a:pt x="24" y="19"/>
                              </a:lnTo>
                              <a:lnTo>
                                <a:pt x="22" y="20"/>
                              </a:lnTo>
                              <a:lnTo>
                                <a:pt x="21" y="21"/>
                              </a:lnTo>
                              <a:lnTo>
                                <a:pt x="20" y="23"/>
                              </a:lnTo>
                              <a:lnTo>
                                <a:pt x="19" y="25"/>
                              </a:lnTo>
                              <a:lnTo>
                                <a:pt x="18" y="26"/>
                              </a:lnTo>
                              <a:lnTo>
                                <a:pt x="18" y="28"/>
                              </a:lnTo>
                              <a:lnTo>
                                <a:pt x="18" y="30"/>
                              </a:lnTo>
                              <a:lnTo>
                                <a:pt x="18" y="32"/>
                              </a:lnTo>
                              <a:lnTo>
                                <a:pt x="19" y="34"/>
                              </a:lnTo>
                              <a:lnTo>
                                <a:pt x="20" y="36"/>
                              </a:lnTo>
                              <a:lnTo>
                                <a:pt x="21" y="38"/>
                              </a:lnTo>
                              <a:lnTo>
                                <a:pt x="23" y="40"/>
                              </a:lnTo>
                              <a:lnTo>
                                <a:pt x="24" y="42"/>
                              </a:lnTo>
                              <a:lnTo>
                                <a:pt x="27" y="45"/>
                              </a:lnTo>
                              <a:lnTo>
                                <a:pt x="30" y="47"/>
                              </a:lnTo>
                              <a:lnTo>
                                <a:pt x="33" y="49"/>
                              </a:lnTo>
                              <a:lnTo>
                                <a:pt x="36" y="51"/>
                              </a:lnTo>
                              <a:lnTo>
                                <a:pt x="40" y="53"/>
                              </a:lnTo>
                              <a:lnTo>
                                <a:pt x="43" y="54"/>
                              </a:lnTo>
                              <a:lnTo>
                                <a:pt x="46" y="55"/>
                              </a:lnTo>
                              <a:lnTo>
                                <a:pt x="49" y="56"/>
                              </a:lnTo>
                              <a:lnTo>
                                <a:pt x="52" y="57"/>
                              </a:lnTo>
                              <a:lnTo>
                                <a:pt x="55" y="57"/>
                              </a:lnTo>
                              <a:lnTo>
                                <a:pt x="57" y="57"/>
                              </a:lnTo>
                              <a:lnTo>
                                <a:pt x="60" y="57"/>
                              </a:lnTo>
                              <a:lnTo>
                                <a:pt x="62" y="56"/>
                              </a:lnTo>
                              <a:lnTo>
                                <a:pt x="65" y="56"/>
                              </a:lnTo>
                              <a:lnTo>
                                <a:pt x="67" y="55"/>
                              </a:lnTo>
                              <a:lnTo>
                                <a:pt x="68" y="54"/>
                              </a:lnTo>
                              <a:lnTo>
                                <a:pt x="70" y="53"/>
                              </a:lnTo>
                              <a:lnTo>
                                <a:pt x="72" y="51"/>
                              </a:lnTo>
                              <a:lnTo>
                                <a:pt x="74" y="50"/>
                              </a:lnTo>
                              <a:lnTo>
                                <a:pt x="75" y="49"/>
                              </a:lnTo>
                              <a:lnTo>
                                <a:pt x="76" y="48"/>
                              </a:lnTo>
                              <a:lnTo>
                                <a:pt x="76" y="47"/>
                              </a:lnTo>
                              <a:lnTo>
                                <a:pt x="77" y="46"/>
                              </a:lnTo>
                              <a:lnTo>
                                <a:pt x="77" y="45"/>
                              </a:lnTo>
                              <a:lnTo>
                                <a:pt x="78" y="44"/>
                              </a:lnTo>
                              <a:lnTo>
                                <a:pt x="78" y="42"/>
                              </a:lnTo>
                              <a:lnTo>
                                <a:pt x="78" y="41"/>
                              </a:lnTo>
                              <a:lnTo>
                                <a:pt x="78" y="39"/>
                              </a:lnTo>
                              <a:lnTo>
                                <a:pt x="78" y="38"/>
                              </a:lnTo>
                              <a:lnTo>
                                <a:pt x="78" y="36"/>
                              </a:lnTo>
                              <a:lnTo>
                                <a:pt x="77" y="34"/>
                              </a:lnTo>
                              <a:lnTo>
                                <a:pt x="76" y="32"/>
                              </a:lnTo>
                              <a:lnTo>
                                <a:pt x="74" y="30"/>
                              </a:lnTo>
                              <a:lnTo>
                                <a:pt x="72" y="28"/>
                              </a:lnTo>
                              <a:lnTo>
                                <a:pt x="59" y="40"/>
                              </a:lnTo>
                              <a:lnTo>
                                <a:pt x="47" y="32"/>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5" name="Freeform 323"/>
                        <a:cNvSpPr>
                          <a:spLocks noEditPoints="1"/>
                        </a:cNvSpPr>
                      </a:nvSpPr>
                      <a:spPr bwMode="auto">
                        <a:xfrm>
                          <a:off x="2239" y="1772"/>
                          <a:ext cx="95" cy="70"/>
                        </a:xfrm>
                        <a:custGeom>
                          <a:avLst/>
                          <a:gdLst>
                            <a:gd name="T0" fmla="*/ 14 w 95"/>
                            <a:gd name="T1" fmla="*/ 8 h 70"/>
                            <a:gd name="T2" fmla="*/ 22 w 95"/>
                            <a:gd name="T3" fmla="*/ 4 h 70"/>
                            <a:gd name="T4" fmla="*/ 33 w 95"/>
                            <a:gd name="T5" fmla="*/ 1 h 70"/>
                            <a:gd name="T6" fmla="*/ 47 w 95"/>
                            <a:gd name="T7" fmla="*/ 0 h 70"/>
                            <a:gd name="T8" fmla="*/ 63 w 95"/>
                            <a:gd name="T9" fmla="*/ 5 h 70"/>
                            <a:gd name="T10" fmla="*/ 81 w 95"/>
                            <a:gd name="T11" fmla="*/ 15 h 70"/>
                            <a:gd name="T12" fmla="*/ 92 w 95"/>
                            <a:gd name="T13" fmla="*/ 27 h 70"/>
                            <a:gd name="T14" fmla="*/ 95 w 95"/>
                            <a:gd name="T15" fmla="*/ 37 h 70"/>
                            <a:gd name="T16" fmla="*/ 94 w 95"/>
                            <a:gd name="T17" fmla="*/ 47 h 70"/>
                            <a:gd name="T18" fmla="*/ 89 w 95"/>
                            <a:gd name="T19" fmla="*/ 54 h 70"/>
                            <a:gd name="T20" fmla="*/ 85 w 95"/>
                            <a:gd name="T21" fmla="*/ 59 h 70"/>
                            <a:gd name="T22" fmla="*/ 79 w 95"/>
                            <a:gd name="T23" fmla="*/ 63 h 70"/>
                            <a:gd name="T24" fmla="*/ 70 w 95"/>
                            <a:gd name="T25" fmla="*/ 67 h 70"/>
                            <a:gd name="T26" fmla="*/ 58 w 95"/>
                            <a:gd name="T27" fmla="*/ 70 h 70"/>
                            <a:gd name="T28" fmla="*/ 43 w 95"/>
                            <a:gd name="T29" fmla="*/ 69 h 70"/>
                            <a:gd name="T30" fmla="*/ 26 w 95"/>
                            <a:gd name="T31" fmla="*/ 63 h 70"/>
                            <a:gd name="T32" fmla="*/ 10 w 95"/>
                            <a:gd name="T33" fmla="*/ 51 h 70"/>
                            <a:gd name="T34" fmla="*/ 2 w 95"/>
                            <a:gd name="T35" fmla="*/ 40 h 70"/>
                            <a:gd name="T36" fmla="*/ 0 w 95"/>
                            <a:gd name="T37" fmla="*/ 29 h 70"/>
                            <a:gd name="T38" fmla="*/ 2 w 95"/>
                            <a:gd name="T39" fmla="*/ 21 h 70"/>
                            <a:gd name="T40" fmla="*/ 7 w 95"/>
                            <a:gd name="T41" fmla="*/ 14 h 70"/>
                            <a:gd name="T42" fmla="*/ 72 w 95"/>
                            <a:gd name="T43" fmla="*/ 51 h 70"/>
                            <a:gd name="T44" fmla="*/ 75 w 95"/>
                            <a:gd name="T45" fmla="*/ 47 h 70"/>
                            <a:gd name="T46" fmla="*/ 77 w 95"/>
                            <a:gd name="T47" fmla="*/ 42 h 70"/>
                            <a:gd name="T48" fmla="*/ 77 w 95"/>
                            <a:gd name="T49" fmla="*/ 37 h 70"/>
                            <a:gd name="T50" fmla="*/ 74 w 95"/>
                            <a:gd name="T51" fmla="*/ 31 h 70"/>
                            <a:gd name="T52" fmla="*/ 66 w 95"/>
                            <a:gd name="T53" fmla="*/ 24 h 70"/>
                            <a:gd name="T54" fmla="*/ 56 w 95"/>
                            <a:gd name="T55" fmla="*/ 17 h 70"/>
                            <a:gd name="T56" fmla="*/ 46 w 95"/>
                            <a:gd name="T57" fmla="*/ 14 h 70"/>
                            <a:gd name="T58" fmla="*/ 38 w 95"/>
                            <a:gd name="T59" fmla="*/ 13 h 70"/>
                            <a:gd name="T60" fmla="*/ 31 w 95"/>
                            <a:gd name="T61" fmla="*/ 15 h 70"/>
                            <a:gd name="T62" fmla="*/ 25 w 95"/>
                            <a:gd name="T63" fmla="*/ 17 h 70"/>
                            <a:gd name="T64" fmla="*/ 21 w 95"/>
                            <a:gd name="T65" fmla="*/ 20 h 70"/>
                            <a:gd name="T66" fmla="*/ 19 w 95"/>
                            <a:gd name="T67" fmla="*/ 24 h 70"/>
                            <a:gd name="T68" fmla="*/ 17 w 95"/>
                            <a:gd name="T69" fmla="*/ 29 h 70"/>
                            <a:gd name="T70" fmla="*/ 19 w 95"/>
                            <a:gd name="T71" fmla="*/ 35 h 70"/>
                            <a:gd name="T72" fmla="*/ 23 w 95"/>
                            <a:gd name="T73" fmla="*/ 42 h 70"/>
                            <a:gd name="T74" fmla="*/ 32 w 95"/>
                            <a:gd name="T75" fmla="*/ 49 h 70"/>
                            <a:gd name="T76" fmla="*/ 43 w 95"/>
                            <a:gd name="T77" fmla="*/ 54 h 70"/>
                            <a:gd name="T78" fmla="*/ 52 w 95"/>
                            <a:gd name="T79" fmla="*/ 56 h 70"/>
                            <a:gd name="T80" fmla="*/ 60 w 95"/>
                            <a:gd name="T81" fmla="*/ 56 h 70"/>
                            <a:gd name="T82" fmla="*/ 66 w 95"/>
                            <a:gd name="T83" fmla="*/ 55 h 70"/>
                            <a:gd name="T84" fmla="*/ 71 w 95"/>
                            <a:gd name="T85" fmla="*/ 52 h 7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95"/>
                            <a:gd name="T130" fmla="*/ 0 h 70"/>
                            <a:gd name="T131" fmla="*/ 95 w 95"/>
                            <a:gd name="T132" fmla="*/ 70 h 7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95" h="70">
                              <a:moveTo>
                                <a:pt x="10" y="11"/>
                              </a:moveTo>
                              <a:lnTo>
                                <a:pt x="12" y="10"/>
                              </a:lnTo>
                              <a:lnTo>
                                <a:pt x="14" y="8"/>
                              </a:lnTo>
                              <a:lnTo>
                                <a:pt x="16" y="7"/>
                              </a:lnTo>
                              <a:lnTo>
                                <a:pt x="19" y="5"/>
                              </a:lnTo>
                              <a:lnTo>
                                <a:pt x="22" y="4"/>
                              </a:lnTo>
                              <a:lnTo>
                                <a:pt x="25" y="2"/>
                              </a:lnTo>
                              <a:lnTo>
                                <a:pt x="29" y="1"/>
                              </a:lnTo>
                              <a:lnTo>
                                <a:pt x="33" y="1"/>
                              </a:lnTo>
                              <a:lnTo>
                                <a:pt x="37" y="0"/>
                              </a:lnTo>
                              <a:lnTo>
                                <a:pt x="42" y="0"/>
                              </a:lnTo>
                              <a:lnTo>
                                <a:pt x="47" y="0"/>
                              </a:lnTo>
                              <a:lnTo>
                                <a:pt x="52" y="1"/>
                              </a:lnTo>
                              <a:lnTo>
                                <a:pt x="57" y="2"/>
                              </a:lnTo>
                              <a:lnTo>
                                <a:pt x="63" y="5"/>
                              </a:lnTo>
                              <a:lnTo>
                                <a:pt x="69" y="7"/>
                              </a:lnTo>
                              <a:lnTo>
                                <a:pt x="75" y="11"/>
                              </a:lnTo>
                              <a:lnTo>
                                <a:pt x="81" y="15"/>
                              </a:lnTo>
                              <a:lnTo>
                                <a:pt x="85" y="19"/>
                              </a:lnTo>
                              <a:lnTo>
                                <a:pt x="89" y="23"/>
                              </a:lnTo>
                              <a:lnTo>
                                <a:pt x="92" y="27"/>
                              </a:lnTo>
                              <a:lnTo>
                                <a:pt x="93" y="30"/>
                              </a:lnTo>
                              <a:lnTo>
                                <a:pt x="95" y="34"/>
                              </a:lnTo>
                              <a:lnTo>
                                <a:pt x="95" y="37"/>
                              </a:lnTo>
                              <a:lnTo>
                                <a:pt x="95" y="40"/>
                              </a:lnTo>
                              <a:lnTo>
                                <a:pt x="95" y="44"/>
                              </a:lnTo>
                              <a:lnTo>
                                <a:pt x="94" y="47"/>
                              </a:lnTo>
                              <a:lnTo>
                                <a:pt x="93" y="49"/>
                              </a:lnTo>
                              <a:lnTo>
                                <a:pt x="91" y="52"/>
                              </a:lnTo>
                              <a:lnTo>
                                <a:pt x="89" y="54"/>
                              </a:lnTo>
                              <a:lnTo>
                                <a:pt x="88" y="56"/>
                              </a:lnTo>
                              <a:lnTo>
                                <a:pt x="86" y="58"/>
                              </a:lnTo>
                              <a:lnTo>
                                <a:pt x="85" y="59"/>
                              </a:lnTo>
                              <a:lnTo>
                                <a:pt x="83" y="60"/>
                              </a:lnTo>
                              <a:lnTo>
                                <a:pt x="81" y="62"/>
                              </a:lnTo>
                              <a:lnTo>
                                <a:pt x="79" y="63"/>
                              </a:lnTo>
                              <a:lnTo>
                                <a:pt x="76" y="65"/>
                              </a:lnTo>
                              <a:lnTo>
                                <a:pt x="73" y="66"/>
                              </a:lnTo>
                              <a:lnTo>
                                <a:pt x="70" y="67"/>
                              </a:lnTo>
                              <a:lnTo>
                                <a:pt x="66" y="69"/>
                              </a:lnTo>
                              <a:lnTo>
                                <a:pt x="62" y="69"/>
                              </a:lnTo>
                              <a:lnTo>
                                <a:pt x="58" y="70"/>
                              </a:lnTo>
                              <a:lnTo>
                                <a:pt x="53" y="70"/>
                              </a:lnTo>
                              <a:lnTo>
                                <a:pt x="48" y="70"/>
                              </a:lnTo>
                              <a:lnTo>
                                <a:pt x="43" y="69"/>
                              </a:lnTo>
                              <a:lnTo>
                                <a:pt x="38" y="67"/>
                              </a:lnTo>
                              <a:lnTo>
                                <a:pt x="32" y="65"/>
                              </a:lnTo>
                              <a:lnTo>
                                <a:pt x="26" y="63"/>
                              </a:lnTo>
                              <a:lnTo>
                                <a:pt x="20" y="59"/>
                              </a:lnTo>
                              <a:lnTo>
                                <a:pt x="14" y="55"/>
                              </a:lnTo>
                              <a:lnTo>
                                <a:pt x="10" y="51"/>
                              </a:lnTo>
                              <a:lnTo>
                                <a:pt x="6" y="47"/>
                              </a:lnTo>
                              <a:lnTo>
                                <a:pt x="3" y="43"/>
                              </a:lnTo>
                              <a:lnTo>
                                <a:pt x="2" y="40"/>
                              </a:lnTo>
                              <a:lnTo>
                                <a:pt x="0" y="36"/>
                              </a:lnTo>
                              <a:lnTo>
                                <a:pt x="0" y="33"/>
                              </a:lnTo>
                              <a:lnTo>
                                <a:pt x="0" y="29"/>
                              </a:lnTo>
                              <a:lnTo>
                                <a:pt x="0" y="26"/>
                              </a:lnTo>
                              <a:lnTo>
                                <a:pt x="1" y="23"/>
                              </a:lnTo>
                              <a:lnTo>
                                <a:pt x="2" y="21"/>
                              </a:lnTo>
                              <a:lnTo>
                                <a:pt x="4" y="18"/>
                              </a:lnTo>
                              <a:lnTo>
                                <a:pt x="5" y="16"/>
                              </a:lnTo>
                              <a:lnTo>
                                <a:pt x="7" y="14"/>
                              </a:lnTo>
                              <a:lnTo>
                                <a:pt x="9" y="12"/>
                              </a:lnTo>
                              <a:lnTo>
                                <a:pt x="10" y="11"/>
                              </a:lnTo>
                              <a:close/>
                              <a:moveTo>
                                <a:pt x="72" y="51"/>
                              </a:moveTo>
                              <a:lnTo>
                                <a:pt x="73" y="50"/>
                              </a:lnTo>
                              <a:lnTo>
                                <a:pt x="74" y="49"/>
                              </a:lnTo>
                              <a:lnTo>
                                <a:pt x="75" y="47"/>
                              </a:lnTo>
                              <a:lnTo>
                                <a:pt x="76" y="46"/>
                              </a:lnTo>
                              <a:lnTo>
                                <a:pt x="77" y="44"/>
                              </a:lnTo>
                              <a:lnTo>
                                <a:pt x="77" y="42"/>
                              </a:lnTo>
                              <a:lnTo>
                                <a:pt x="78" y="41"/>
                              </a:lnTo>
                              <a:lnTo>
                                <a:pt x="77" y="39"/>
                              </a:lnTo>
                              <a:lnTo>
                                <a:pt x="77" y="37"/>
                              </a:lnTo>
                              <a:lnTo>
                                <a:pt x="76" y="35"/>
                              </a:lnTo>
                              <a:lnTo>
                                <a:pt x="75" y="33"/>
                              </a:lnTo>
                              <a:lnTo>
                                <a:pt x="74" y="31"/>
                              </a:lnTo>
                              <a:lnTo>
                                <a:pt x="72" y="28"/>
                              </a:lnTo>
                              <a:lnTo>
                                <a:pt x="69" y="26"/>
                              </a:lnTo>
                              <a:lnTo>
                                <a:pt x="66" y="24"/>
                              </a:lnTo>
                              <a:lnTo>
                                <a:pt x="63" y="21"/>
                              </a:lnTo>
                              <a:lnTo>
                                <a:pt x="59" y="19"/>
                              </a:lnTo>
                              <a:lnTo>
                                <a:pt x="56" y="17"/>
                              </a:lnTo>
                              <a:lnTo>
                                <a:pt x="52" y="16"/>
                              </a:lnTo>
                              <a:lnTo>
                                <a:pt x="49" y="15"/>
                              </a:lnTo>
                              <a:lnTo>
                                <a:pt x="46" y="14"/>
                              </a:lnTo>
                              <a:lnTo>
                                <a:pt x="43" y="13"/>
                              </a:lnTo>
                              <a:lnTo>
                                <a:pt x="40" y="13"/>
                              </a:lnTo>
                              <a:lnTo>
                                <a:pt x="38" y="13"/>
                              </a:lnTo>
                              <a:lnTo>
                                <a:pt x="35" y="13"/>
                              </a:lnTo>
                              <a:lnTo>
                                <a:pt x="33" y="14"/>
                              </a:lnTo>
                              <a:lnTo>
                                <a:pt x="31" y="15"/>
                              </a:lnTo>
                              <a:lnTo>
                                <a:pt x="29" y="15"/>
                              </a:lnTo>
                              <a:lnTo>
                                <a:pt x="27" y="16"/>
                              </a:lnTo>
                              <a:lnTo>
                                <a:pt x="25" y="17"/>
                              </a:lnTo>
                              <a:lnTo>
                                <a:pt x="24" y="18"/>
                              </a:lnTo>
                              <a:lnTo>
                                <a:pt x="23" y="19"/>
                              </a:lnTo>
                              <a:lnTo>
                                <a:pt x="21" y="20"/>
                              </a:lnTo>
                              <a:lnTo>
                                <a:pt x="20" y="21"/>
                              </a:lnTo>
                              <a:lnTo>
                                <a:pt x="20" y="23"/>
                              </a:lnTo>
                              <a:lnTo>
                                <a:pt x="19" y="24"/>
                              </a:lnTo>
                              <a:lnTo>
                                <a:pt x="18" y="26"/>
                              </a:lnTo>
                              <a:lnTo>
                                <a:pt x="18" y="27"/>
                              </a:lnTo>
                              <a:lnTo>
                                <a:pt x="17" y="29"/>
                              </a:lnTo>
                              <a:lnTo>
                                <a:pt x="18" y="31"/>
                              </a:lnTo>
                              <a:lnTo>
                                <a:pt x="18" y="33"/>
                              </a:lnTo>
                              <a:lnTo>
                                <a:pt x="19" y="35"/>
                              </a:lnTo>
                              <a:lnTo>
                                <a:pt x="20" y="37"/>
                              </a:lnTo>
                              <a:lnTo>
                                <a:pt x="21" y="39"/>
                              </a:lnTo>
                              <a:lnTo>
                                <a:pt x="23" y="42"/>
                              </a:lnTo>
                              <a:lnTo>
                                <a:pt x="26" y="44"/>
                              </a:lnTo>
                              <a:lnTo>
                                <a:pt x="28" y="46"/>
                              </a:lnTo>
                              <a:lnTo>
                                <a:pt x="32" y="49"/>
                              </a:lnTo>
                              <a:lnTo>
                                <a:pt x="36" y="51"/>
                              </a:lnTo>
                              <a:lnTo>
                                <a:pt x="39" y="53"/>
                              </a:lnTo>
                              <a:lnTo>
                                <a:pt x="43" y="54"/>
                              </a:lnTo>
                              <a:lnTo>
                                <a:pt x="46" y="55"/>
                              </a:lnTo>
                              <a:lnTo>
                                <a:pt x="49" y="56"/>
                              </a:lnTo>
                              <a:lnTo>
                                <a:pt x="52" y="56"/>
                              </a:lnTo>
                              <a:lnTo>
                                <a:pt x="55" y="57"/>
                              </a:lnTo>
                              <a:lnTo>
                                <a:pt x="57" y="57"/>
                              </a:lnTo>
                              <a:lnTo>
                                <a:pt x="60" y="56"/>
                              </a:lnTo>
                              <a:lnTo>
                                <a:pt x="62" y="56"/>
                              </a:lnTo>
                              <a:lnTo>
                                <a:pt x="64" y="55"/>
                              </a:lnTo>
                              <a:lnTo>
                                <a:pt x="66" y="55"/>
                              </a:lnTo>
                              <a:lnTo>
                                <a:pt x="68" y="54"/>
                              </a:lnTo>
                              <a:lnTo>
                                <a:pt x="70" y="53"/>
                              </a:lnTo>
                              <a:lnTo>
                                <a:pt x="71" y="52"/>
                              </a:lnTo>
                              <a:lnTo>
                                <a:pt x="72" y="5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6" name="Freeform 324"/>
                        <a:cNvSpPr>
                          <a:spLocks noEditPoints="1"/>
                        </a:cNvSpPr>
                      </a:nvSpPr>
                      <a:spPr bwMode="auto">
                        <a:xfrm>
                          <a:off x="2288" y="1722"/>
                          <a:ext cx="83" cy="75"/>
                        </a:xfrm>
                        <a:custGeom>
                          <a:avLst/>
                          <a:gdLst>
                            <a:gd name="T0" fmla="*/ 71 w 83"/>
                            <a:gd name="T1" fmla="*/ 75 h 75"/>
                            <a:gd name="T2" fmla="*/ 26 w 83"/>
                            <a:gd name="T3" fmla="*/ 7 h 75"/>
                            <a:gd name="T4" fmla="*/ 30 w 83"/>
                            <a:gd name="T5" fmla="*/ 4 h 75"/>
                            <a:gd name="T6" fmla="*/ 35 w 83"/>
                            <a:gd name="T7" fmla="*/ 2 h 75"/>
                            <a:gd name="T8" fmla="*/ 40 w 83"/>
                            <a:gd name="T9" fmla="*/ 0 h 75"/>
                            <a:gd name="T10" fmla="*/ 45 w 83"/>
                            <a:gd name="T11" fmla="*/ 0 h 75"/>
                            <a:gd name="T12" fmla="*/ 50 w 83"/>
                            <a:gd name="T13" fmla="*/ 0 h 75"/>
                            <a:gd name="T14" fmla="*/ 56 w 83"/>
                            <a:gd name="T15" fmla="*/ 1 h 75"/>
                            <a:gd name="T16" fmla="*/ 61 w 83"/>
                            <a:gd name="T17" fmla="*/ 3 h 75"/>
                            <a:gd name="T18" fmla="*/ 67 w 83"/>
                            <a:gd name="T19" fmla="*/ 6 h 75"/>
                            <a:gd name="T20" fmla="*/ 69 w 83"/>
                            <a:gd name="T21" fmla="*/ 8 h 75"/>
                            <a:gd name="T22" fmla="*/ 72 w 83"/>
                            <a:gd name="T23" fmla="*/ 11 h 75"/>
                            <a:gd name="T24" fmla="*/ 75 w 83"/>
                            <a:gd name="T25" fmla="*/ 14 h 75"/>
                            <a:gd name="T26" fmla="*/ 77 w 83"/>
                            <a:gd name="T27" fmla="*/ 18 h 75"/>
                            <a:gd name="T28" fmla="*/ 78 w 83"/>
                            <a:gd name="T29" fmla="*/ 22 h 75"/>
                            <a:gd name="T30" fmla="*/ 77 w 83"/>
                            <a:gd name="T31" fmla="*/ 27 h 75"/>
                            <a:gd name="T32" fmla="*/ 75 w 83"/>
                            <a:gd name="T33" fmla="*/ 32 h 75"/>
                            <a:gd name="T34" fmla="*/ 71 w 83"/>
                            <a:gd name="T35" fmla="*/ 37 h 75"/>
                            <a:gd name="T36" fmla="*/ 83 w 83"/>
                            <a:gd name="T37" fmla="*/ 65 h 75"/>
                            <a:gd name="T38" fmla="*/ 57 w 83"/>
                            <a:gd name="T39" fmla="*/ 30 h 75"/>
                            <a:gd name="T40" fmla="*/ 59 w 83"/>
                            <a:gd name="T41" fmla="*/ 27 h 75"/>
                            <a:gd name="T42" fmla="*/ 60 w 83"/>
                            <a:gd name="T43" fmla="*/ 25 h 75"/>
                            <a:gd name="T44" fmla="*/ 60 w 83"/>
                            <a:gd name="T45" fmla="*/ 23 h 75"/>
                            <a:gd name="T46" fmla="*/ 59 w 83"/>
                            <a:gd name="T47" fmla="*/ 21 h 75"/>
                            <a:gd name="T48" fmla="*/ 57 w 83"/>
                            <a:gd name="T49" fmla="*/ 19 h 75"/>
                            <a:gd name="T50" fmla="*/ 56 w 83"/>
                            <a:gd name="T51" fmla="*/ 18 h 75"/>
                            <a:gd name="T52" fmla="*/ 54 w 83"/>
                            <a:gd name="T53" fmla="*/ 17 h 75"/>
                            <a:gd name="T54" fmla="*/ 53 w 83"/>
                            <a:gd name="T55" fmla="*/ 15 h 75"/>
                            <a:gd name="T56" fmla="*/ 50 w 83"/>
                            <a:gd name="T57" fmla="*/ 14 h 75"/>
                            <a:gd name="T58" fmla="*/ 47 w 83"/>
                            <a:gd name="T59" fmla="*/ 14 h 75"/>
                            <a:gd name="T60" fmla="*/ 45 w 83"/>
                            <a:gd name="T61" fmla="*/ 14 h 75"/>
                            <a:gd name="T62" fmla="*/ 43 w 83"/>
                            <a:gd name="T63" fmla="*/ 14 h 75"/>
                            <a:gd name="T64" fmla="*/ 40 w 83"/>
                            <a:gd name="T65" fmla="*/ 15 h 75"/>
                            <a:gd name="T66" fmla="*/ 38 w 83"/>
                            <a:gd name="T67" fmla="*/ 16 h 75"/>
                            <a:gd name="T68" fmla="*/ 35 w 83"/>
                            <a:gd name="T69" fmla="*/ 18 h 75"/>
                            <a:gd name="T70" fmla="*/ 24 w 83"/>
                            <a:gd name="T71" fmla="*/ 27 h 75"/>
                            <a:gd name="T72" fmla="*/ 56 w 83"/>
                            <a:gd name="T73" fmla="*/ 31 h 75"/>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83"/>
                            <a:gd name="T112" fmla="*/ 0 h 75"/>
                            <a:gd name="T113" fmla="*/ 83 w 83"/>
                            <a:gd name="T114" fmla="*/ 75 h 75"/>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83" h="75">
                              <a:moveTo>
                                <a:pt x="83" y="65"/>
                              </a:moveTo>
                              <a:lnTo>
                                <a:pt x="71" y="75"/>
                              </a:lnTo>
                              <a:lnTo>
                                <a:pt x="0" y="30"/>
                              </a:lnTo>
                              <a:lnTo>
                                <a:pt x="26" y="7"/>
                              </a:lnTo>
                              <a:lnTo>
                                <a:pt x="28" y="5"/>
                              </a:lnTo>
                              <a:lnTo>
                                <a:pt x="30" y="4"/>
                              </a:lnTo>
                              <a:lnTo>
                                <a:pt x="33" y="3"/>
                              </a:lnTo>
                              <a:lnTo>
                                <a:pt x="35" y="2"/>
                              </a:lnTo>
                              <a:lnTo>
                                <a:pt x="38" y="1"/>
                              </a:lnTo>
                              <a:lnTo>
                                <a:pt x="40" y="0"/>
                              </a:lnTo>
                              <a:lnTo>
                                <a:pt x="43" y="0"/>
                              </a:lnTo>
                              <a:lnTo>
                                <a:pt x="45" y="0"/>
                              </a:lnTo>
                              <a:lnTo>
                                <a:pt x="48" y="0"/>
                              </a:lnTo>
                              <a:lnTo>
                                <a:pt x="50" y="0"/>
                              </a:lnTo>
                              <a:lnTo>
                                <a:pt x="53" y="0"/>
                              </a:lnTo>
                              <a:lnTo>
                                <a:pt x="56" y="1"/>
                              </a:lnTo>
                              <a:lnTo>
                                <a:pt x="59" y="2"/>
                              </a:lnTo>
                              <a:lnTo>
                                <a:pt x="61" y="3"/>
                              </a:lnTo>
                              <a:lnTo>
                                <a:pt x="64" y="5"/>
                              </a:lnTo>
                              <a:lnTo>
                                <a:pt x="67" y="6"/>
                              </a:lnTo>
                              <a:lnTo>
                                <a:pt x="68" y="7"/>
                              </a:lnTo>
                              <a:lnTo>
                                <a:pt x="69" y="8"/>
                              </a:lnTo>
                              <a:lnTo>
                                <a:pt x="71" y="9"/>
                              </a:lnTo>
                              <a:lnTo>
                                <a:pt x="72" y="11"/>
                              </a:lnTo>
                              <a:lnTo>
                                <a:pt x="73" y="12"/>
                              </a:lnTo>
                              <a:lnTo>
                                <a:pt x="75" y="14"/>
                              </a:lnTo>
                              <a:lnTo>
                                <a:pt x="76" y="16"/>
                              </a:lnTo>
                              <a:lnTo>
                                <a:pt x="77" y="18"/>
                              </a:lnTo>
                              <a:lnTo>
                                <a:pt x="77" y="20"/>
                              </a:lnTo>
                              <a:lnTo>
                                <a:pt x="78" y="22"/>
                              </a:lnTo>
                              <a:lnTo>
                                <a:pt x="78" y="25"/>
                              </a:lnTo>
                              <a:lnTo>
                                <a:pt x="77" y="27"/>
                              </a:lnTo>
                              <a:lnTo>
                                <a:pt x="77" y="29"/>
                              </a:lnTo>
                              <a:lnTo>
                                <a:pt x="75" y="32"/>
                              </a:lnTo>
                              <a:lnTo>
                                <a:pt x="73" y="34"/>
                              </a:lnTo>
                              <a:lnTo>
                                <a:pt x="71" y="37"/>
                              </a:lnTo>
                              <a:lnTo>
                                <a:pt x="57" y="49"/>
                              </a:lnTo>
                              <a:lnTo>
                                <a:pt x="83" y="65"/>
                              </a:lnTo>
                              <a:close/>
                              <a:moveTo>
                                <a:pt x="56" y="31"/>
                              </a:moveTo>
                              <a:lnTo>
                                <a:pt x="57" y="30"/>
                              </a:lnTo>
                              <a:lnTo>
                                <a:pt x="59" y="28"/>
                              </a:lnTo>
                              <a:lnTo>
                                <a:pt x="59" y="27"/>
                              </a:lnTo>
                              <a:lnTo>
                                <a:pt x="60" y="26"/>
                              </a:lnTo>
                              <a:lnTo>
                                <a:pt x="60" y="25"/>
                              </a:lnTo>
                              <a:lnTo>
                                <a:pt x="60" y="23"/>
                              </a:lnTo>
                              <a:lnTo>
                                <a:pt x="59" y="21"/>
                              </a:lnTo>
                              <a:lnTo>
                                <a:pt x="58" y="20"/>
                              </a:lnTo>
                              <a:lnTo>
                                <a:pt x="57" y="19"/>
                              </a:lnTo>
                              <a:lnTo>
                                <a:pt x="57" y="18"/>
                              </a:lnTo>
                              <a:lnTo>
                                <a:pt x="56" y="18"/>
                              </a:lnTo>
                              <a:lnTo>
                                <a:pt x="55" y="17"/>
                              </a:lnTo>
                              <a:lnTo>
                                <a:pt x="54" y="17"/>
                              </a:lnTo>
                              <a:lnTo>
                                <a:pt x="54" y="16"/>
                              </a:lnTo>
                              <a:lnTo>
                                <a:pt x="53" y="15"/>
                              </a:lnTo>
                              <a:lnTo>
                                <a:pt x="51" y="15"/>
                              </a:lnTo>
                              <a:lnTo>
                                <a:pt x="50" y="14"/>
                              </a:lnTo>
                              <a:lnTo>
                                <a:pt x="49" y="14"/>
                              </a:lnTo>
                              <a:lnTo>
                                <a:pt x="47" y="14"/>
                              </a:lnTo>
                              <a:lnTo>
                                <a:pt x="46" y="14"/>
                              </a:lnTo>
                              <a:lnTo>
                                <a:pt x="45" y="14"/>
                              </a:lnTo>
                              <a:lnTo>
                                <a:pt x="44" y="14"/>
                              </a:lnTo>
                              <a:lnTo>
                                <a:pt x="43" y="14"/>
                              </a:lnTo>
                              <a:lnTo>
                                <a:pt x="41" y="14"/>
                              </a:lnTo>
                              <a:lnTo>
                                <a:pt x="40" y="15"/>
                              </a:lnTo>
                              <a:lnTo>
                                <a:pt x="39" y="15"/>
                              </a:lnTo>
                              <a:lnTo>
                                <a:pt x="38" y="16"/>
                              </a:lnTo>
                              <a:lnTo>
                                <a:pt x="36" y="17"/>
                              </a:lnTo>
                              <a:lnTo>
                                <a:pt x="35" y="18"/>
                              </a:lnTo>
                              <a:lnTo>
                                <a:pt x="34" y="19"/>
                              </a:lnTo>
                              <a:lnTo>
                                <a:pt x="24" y="27"/>
                              </a:lnTo>
                              <a:lnTo>
                                <a:pt x="45" y="41"/>
                              </a:lnTo>
                              <a:lnTo>
                                <a:pt x="56" y="3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7" name="Freeform 325"/>
                        <a:cNvSpPr>
                          <a:spLocks/>
                        </a:cNvSpPr>
                      </a:nvSpPr>
                      <a:spPr bwMode="auto">
                        <a:xfrm>
                          <a:off x="2341" y="1669"/>
                          <a:ext cx="114" cy="82"/>
                        </a:xfrm>
                        <a:custGeom>
                          <a:avLst/>
                          <a:gdLst>
                            <a:gd name="T0" fmla="*/ 55 w 114"/>
                            <a:gd name="T1" fmla="*/ 8 h 82"/>
                            <a:gd name="T2" fmla="*/ 24 w 114"/>
                            <a:gd name="T3" fmla="*/ 34 h 82"/>
                            <a:gd name="T4" fmla="*/ 39 w 114"/>
                            <a:gd name="T5" fmla="*/ 44 h 82"/>
                            <a:gd name="T6" fmla="*/ 67 w 114"/>
                            <a:gd name="T7" fmla="*/ 20 h 82"/>
                            <a:gd name="T8" fmla="*/ 79 w 114"/>
                            <a:gd name="T9" fmla="*/ 28 h 82"/>
                            <a:gd name="T10" fmla="*/ 52 w 114"/>
                            <a:gd name="T11" fmla="*/ 52 h 82"/>
                            <a:gd name="T12" fmla="*/ 70 w 114"/>
                            <a:gd name="T13" fmla="*/ 64 h 82"/>
                            <a:gd name="T14" fmla="*/ 102 w 114"/>
                            <a:gd name="T15" fmla="*/ 36 h 82"/>
                            <a:gd name="T16" fmla="*/ 114 w 114"/>
                            <a:gd name="T17" fmla="*/ 44 h 82"/>
                            <a:gd name="T18" fmla="*/ 71 w 114"/>
                            <a:gd name="T19" fmla="*/ 82 h 82"/>
                            <a:gd name="T20" fmla="*/ 0 w 114"/>
                            <a:gd name="T21" fmla="*/ 37 h 82"/>
                            <a:gd name="T22" fmla="*/ 42 w 114"/>
                            <a:gd name="T23" fmla="*/ 0 h 82"/>
                            <a:gd name="T24" fmla="*/ 55 w 114"/>
                            <a:gd name="T25" fmla="*/ 8 h 8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4"/>
                            <a:gd name="T40" fmla="*/ 0 h 82"/>
                            <a:gd name="T41" fmla="*/ 114 w 114"/>
                            <a:gd name="T42" fmla="*/ 82 h 8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4" h="82">
                              <a:moveTo>
                                <a:pt x="55" y="8"/>
                              </a:moveTo>
                              <a:lnTo>
                                <a:pt x="24" y="34"/>
                              </a:lnTo>
                              <a:lnTo>
                                <a:pt x="39" y="44"/>
                              </a:lnTo>
                              <a:lnTo>
                                <a:pt x="67" y="20"/>
                              </a:lnTo>
                              <a:lnTo>
                                <a:pt x="79" y="28"/>
                              </a:lnTo>
                              <a:lnTo>
                                <a:pt x="52" y="52"/>
                              </a:lnTo>
                              <a:lnTo>
                                <a:pt x="70" y="64"/>
                              </a:lnTo>
                              <a:lnTo>
                                <a:pt x="102" y="36"/>
                              </a:lnTo>
                              <a:lnTo>
                                <a:pt x="114" y="44"/>
                              </a:lnTo>
                              <a:lnTo>
                                <a:pt x="71" y="82"/>
                              </a:lnTo>
                              <a:lnTo>
                                <a:pt x="0" y="37"/>
                              </a:lnTo>
                              <a:lnTo>
                                <a:pt x="42" y="0"/>
                              </a:lnTo>
                              <a:lnTo>
                                <a:pt x="55" y="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8" name="Freeform 326"/>
                        <a:cNvSpPr>
                          <a:spLocks noEditPoints="1"/>
                        </a:cNvSpPr>
                      </a:nvSpPr>
                      <a:spPr bwMode="auto">
                        <a:xfrm>
                          <a:off x="2394" y="1626"/>
                          <a:ext cx="119" cy="79"/>
                        </a:xfrm>
                        <a:custGeom>
                          <a:avLst/>
                          <a:gdLst>
                            <a:gd name="T0" fmla="*/ 32 w 119"/>
                            <a:gd name="T1" fmla="*/ 6 h 79"/>
                            <a:gd name="T2" fmla="*/ 40 w 119"/>
                            <a:gd name="T3" fmla="*/ 1 h 79"/>
                            <a:gd name="T4" fmla="*/ 49 w 119"/>
                            <a:gd name="T5" fmla="*/ 0 h 79"/>
                            <a:gd name="T6" fmla="*/ 56 w 119"/>
                            <a:gd name="T7" fmla="*/ 1 h 79"/>
                            <a:gd name="T8" fmla="*/ 62 w 119"/>
                            <a:gd name="T9" fmla="*/ 3 h 79"/>
                            <a:gd name="T10" fmla="*/ 67 w 119"/>
                            <a:gd name="T11" fmla="*/ 5 h 79"/>
                            <a:gd name="T12" fmla="*/ 71 w 119"/>
                            <a:gd name="T13" fmla="*/ 8 h 79"/>
                            <a:gd name="T14" fmla="*/ 74 w 119"/>
                            <a:gd name="T15" fmla="*/ 12 h 79"/>
                            <a:gd name="T16" fmla="*/ 75 w 119"/>
                            <a:gd name="T17" fmla="*/ 15 h 79"/>
                            <a:gd name="T18" fmla="*/ 76 w 119"/>
                            <a:gd name="T19" fmla="*/ 19 h 79"/>
                            <a:gd name="T20" fmla="*/ 75 w 119"/>
                            <a:gd name="T21" fmla="*/ 23 h 79"/>
                            <a:gd name="T22" fmla="*/ 77 w 119"/>
                            <a:gd name="T23" fmla="*/ 23 h 79"/>
                            <a:gd name="T24" fmla="*/ 81 w 119"/>
                            <a:gd name="T25" fmla="*/ 22 h 79"/>
                            <a:gd name="T26" fmla="*/ 85 w 119"/>
                            <a:gd name="T27" fmla="*/ 22 h 79"/>
                            <a:gd name="T28" fmla="*/ 90 w 119"/>
                            <a:gd name="T29" fmla="*/ 24 h 79"/>
                            <a:gd name="T30" fmla="*/ 95 w 119"/>
                            <a:gd name="T31" fmla="*/ 26 h 79"/>
                            <a:gd name="T32" fmla="*/ 102 w 119"/>
                            <a:gd name="T33" fmla="*/ 30 h 79"/>
                            <a:gd name="T34" fmla="*/ 106 w 119"/>
                            <a:gd name="T35" fmla="*/ 33 h 79"/>
                            <a:gd name="T36" fmla="*/ 110 w 119"/>
                            <a:gd name="T37" fmla="*/ 35 h 79"/>
                            <a:gd name="T38" fmla="*/ 112 w 119"/>
                            <a:gd name="T39" fmla="*/ 36 h 79"/>
                            <a:gd name="T40" fmla="*/ 115 w 119"/>
                            <a:gd name="T41" fmla="*/ 36 h 79"/>
                            <a:gd name="T42" fmla="*/ 117 w 119"/>
                            <a:gd name="T43" fmla="*/ 36 h 79"/>
                            <a:gd name="T44" fmla="*/ 105 w 119"/>
                            <a:gd name="T45" fmla="*/ 48 h 79"/>
                            <a:gd name="T46" fmla="*/ 102 w 119"/>
                            <a:gd name="T47" fmla="*/ 47 h 79"/>
                            <a:gd name="T48" fmla="*/ 100 w 119"/>
                            <a:gd name="T49" fmla="*/ 46 h 79"/>
                            <a:gd name="T50" fmla="*/ 97 w 119"/>
                            <a:gd name="T51" fmla="*/ 45 h 79"/>
                            <a:gd name="T52" fmla="*/ 93 w 119"/>
                            <a:gd name="T53" fmla="*/ 43 h 79"/>
                            <a:gd name="T54" fmla="*/ 90 w 119"/>
                            <a:gd name="T55" fmla="*/ 40 h 79"/>
                            <a:gd name="T56" fmla="*/ 85 w 119"/>
                            <a:gd name="T57" fmla="*/ 37 h 79"/>
                            <a:gd name="T58" fmla="*/ 81 w 119"/>
                            <a:gd name="T59" fmla="*/ 36 h 79"/>
                            <a:gd name="T60" fmla="*/ 77 w 119"/>
                            <a:gd name="T61" fmla="*/ 35 h 79"/>
                            <a:gd name="T62" fmla="*/ 73 w 119"/>
                            <a:gd name="T63" fmla="*/ 36 h 79"/>
                            <a:gd name="T64" fmla="*/ 69 w 119"/>
                            <a:gd name="T65" fmla="*/ 39 h 79"/>
                            <a:gd name="T66" fmla="*/ 83 w 119"/>
                            <a:gd name="T67" fmla="*/ 69 h 79"/>
                            <a:gd name="T68" fmla="*/ 57 w 119"/>
                            <a:gd name="T69" fmla="*/ 31 h 79"/>
                            <a:gd name="T70" fmla="*/ 60 w 119"/>
                            <a:gd name="T71" fmla="*/ 28 h 79"/>
                            <a:gd name="T72" fmla="*/ 61 w 119"/>
                            <a:gd name="T73" fmla="*/ 25 h 79"/>
                            <a:gd name="T74" fmla="*/ 62 w 119"/>
                            <a:gd name="T75" fmla="*/ 23 h 79"/>
                            <a:gd name="T76" fmla="*/ 60 w 119"/>
                            <a:gd name="T77" fmla="*/ 20 h 79"/>
                            <a:gd name="T78" fmla="*/ 58 w 119"/>
                            <a:gd name="T79" fmla="*/ 18 h 79"/>
                            <a:gd name="T80" fmla="*/ 55 w 119"/>
                            <a:gd name="T81" fmla="*/ 16 h 79"/>
                            <a:gd name="T82" fmla="*/ 52 w 119"/>
                            <a:gd name="T83" fmla="*/ 15 h 79"/>
                            <a:gd name="T84" fmla="*/ 49 w 119"/>
                            <a:gd name="T85" fmla="*/ 14 h 79"/>
                            <a:gd name="T86" fmla="*/ 45 w 119"/>
                            <a:gd name="T87" fmla="*/ 15 h 79"/>
                            <a:gd name="T88" fmla="*/ 41 w 119"/>
                            <a:gd name="T89" fmla="*/ 16 h 79"/>
                            <a:gd name="T90" fmla="*/ 24 w 119"/>
                            <a:gd name="T91" fmla="*/ 31 h 79"/>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19"/>
                            <a:gd name="T139" fmla="*/ 0 h 79"/>
                            <a:gd name="T140" fmla="*/ 119 w 119"/>
                            <a:gd name="T141" fmla="*/ 79 h 79"/>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19" h="79">
                              <a:moveTo>
                                <a:pt x="0" y="33"/>
                              </a:moveTo>
                              <a:lnTo>
                                <a:pt x="29" y="8"/>
                              </a:lnTo>
                              <a:lnTo>
                                <a:pt x="32" y="6"/>
                              </a:lnTo>
                              <a:lnTo>
                                <a:pt x="35" y="4"/>
                              </a:lnTo>
                              <a:lnTo>
                                <a:pt x="37" y="2"/>
                              </a:lnTo>
                              <a:lnTo>
                                <a:pt x="40" y="1"/>
                              </a:lnTo>
                              <a:lnTo>
                                <a:pt x="43" y="1"/>
                              </a:lnTo>
                              <a:lnTo>
                                <a:pt x="46" y="0"/>
                              </a:lnTo>
                              <a:lnTo>
                                <a:pt x="49" y="0"/>
                              </a:lnTo>
                              <a:lnTo>
                                <a:pt x="51" y="0"/>
                              </a:lnTo>
                              <a:lnTo>
                                <a:pt x="54" y="0"/>
                              </a:lnTo>
                              <a:lnTo>
                                <a:pt x="56" y="1"/>
                              </a:lnTo>
                              <a:lnTo>
                                <a:pt x="58" y="2"/>
                              </a:lnTo>
                              <a:lnTo>
                                <a:pt x="61" y="2"/>
                              </a:lnTo>
                              <a:lnTo>
                                <a:pt x="62" y="3"/>
                              </a:lnTo>
                              <a:lnTo>
                                <a:pt x="64" y="4"/>
                              </a:lnTo>
                              <a:lnTo>
                                <a:pt x="66" y="5"/>
                              </a:lnTo>
                              <a:lnTo>
                                <a:pt x="67" y="5"/>
                              </a:lnTo>
                              <a:lnTo>
                                <a:pt x="68" y="6"/>
                              </a:lnTo>
                              <a:lnTo>
                                <a:pt x="70" y="7"/>
                              </a:lnTo>
                              <a:lnTo>
                                <a:pt x="71" y="8"/>
                              </a:lnTo>
                              <a:lnTo>
                                <a:pt x="72" y="9"/>
                              </a:lnTo>
                              <a:lnTo>
                                <a:pt x="73" y="11"/>
                              </a:lnTo>
                              <a:lnTo>
                                <a:pt x="74" y="12"/>
                              </a:lnTo>
                              <a:lnTo>
                                <a:pt x="74" y="13"/>
                              </a:lnTo>
                              <a:lnTo>
                                <a:pt x="75" y="14"/>
                              </a:lnTo>
                              <a:lnTo>
                                <a:pt x="75" y="15"/>
                              </a:lnTo>
                              <a:lnTo>
                                <a:pt x="76" y="16"/>
                              </a:lnTo>
                              <a:lnTo>
                                <a:pt x="76" y="18"/>
                              </a:lnTo>
                              <a:lnTo>
                                <a:pt x="76" y="19"/>
                              </a:lnTo>
                              <a:lnTo>
                                <a:pt x="76" y="20"/>
                              </a:lnTo>
                              <a:lnTo>
                                <a:pt x="76" y="21"/>
                              </a:lnTo>
                              <a:lnTo>
                                <a:pt x="75" y="23"/>
                              </a:lnTo>
                              <a:lnTo>
                                <a:pt x="75" y="24"/>
                              </a:lnTo>
                              <a:lnTo>
                                <a:pt x="76" y="23"/>
                              </a:lnTo>
                              <a:lnTo>
                                <a:pt x="77" y="23"/>
                              </a:lnTo>
                              <a:lnTo>
                                <a:pt x="79" y="23"/>
                              </a:lnTo>
                              <a:lnTo>
                                <a:pt x="80" y="23"/>
                              </a:lnTo>
                              <a:lnTo>
                                <a:pt x="81" y="22"/>
                              </a:lnTo>
                              <a:lnTo>
                                <a:pt x="83" y="22"/>
                              </a:lnTo>
                              <a:lnTo>
                                <a:pt x="84" y="22"/>
                              </a:lnTo>
                              <a:lnTo>
                                <a:pt x="85" y="22"/>
                              </a:lnTo>
                              <a:lnTo>
                                <a:pt x="87" y="23"/>
                              </a:lnTo>
                              <a:lnTo>
                                <a:pt x="88" y="23"/>
                              </a:lnTo>
                              <a:lnTo>
                                <a:pt x="90" y="24"/>
                              </a:lnTo>
                              <a:lnTo>
                                <a:pt x="92" y="24"/>
                              </a:lnTo>
                              <a:lnTo>
                                <a:pt x="93" y="25"/>
                              </a:lnTo>
                              <a:lnTo>
                                <a:pt x="95" y="26"/>
                              </a:lnTo>
                              <a:lnTo>
                                <a:pt x="98" y="27"/>
                              </a:lnTo>
                              <a:lnTo>
                                <a:pt x="100" y="29"/>
                              </a:lnTo>
                              <a:lnTo>
                                <a:pt x="102" y="30"/>
                              </a:lnTo>
                              <a:lnTo>
                                <a:pt x="103" y="31"/>
                              </a:lnTo>
                              <a:lnTo>
                                <a:pt x="105" y="32"/>
                              </a:lnTo>
                              <a:lnTo>
                                <a:pt x="106" y="33"/>
                              </a:lnTo>
                              <a:lnTo>
                                <a:pt x="108" y="34"/>
                              </a:lnTo>
                              <a:lnTo>
                                <a:pt x="109" y="34"/>
                              </a:lnTo>
                              <a:lnTo>
                                <a:pt x="110" y="35"/>
                              </a:lnTo>
                              <a:lnTo>
                                <a:pt x="111" y="36"/>
                              </a:lnTo>
                              <a:lnTo>
                                <a:pt x="112" y="36"/>
                              </a:lnTo>
                              <a:lnTo>
                                <a:pt x="113" y="36"/>
                              </a:lnTo>
                              <a:lnTo>
                                <a:pt x="114" y="36"/>
                              </a:lnTo>
                              <a:lnTo>
                                <a:pt x="115" y="36"/>
                              </a:lnTo>
                              <a:lnTo>
                                <a:pt x="116" y="36"/>
                              </a:lnTo>
                              <a:lnTo>
                                <a:pt x="117" y="36"/>
                              </a:lnTo>
                              <a:lnTo>
                                <a:pt x="119" y="37"/>
                              </a:lnTo>
                              <a:lnTo>
                                <a:pt x="105" y="49"/>
                              </a:lnTo>
                              <a:lnTo>
                                <a:pt x="105" y="48"/>
                              </a:lnTo>
                              <a:lnTo>
                                <a:pt x="104" y="48"/>
                              </a:lnTo>
                              <a:lnTo>
                                <a:pt x="103" y="48"/>
                              </a:lnTo>
                              <a:lnTo>
                                <a:pt x="102" y="47"/>
                              </a:lnTo>
                              <a:lnTo>
                                <a:pt x="101" y="47"/>
                              </a:lnTo>
                              <a:lnTo>
                                <a:pt x="100" y="47"/>
                              </a:lnTo>
                              <a:lnTo>
                                <a:pt x="100" y="46"/>
                              </a:lnTo>
                              <a:lnTo>
                                <a:pt x="99" y="46"/>
                              </a:lnTo>
                              <a:lnTo>
                                <a:pt x="98" y="45"/>
                              </a:lnTo>
                              <a:lnTo>
                                <a:pt x="97" y="45"/>
                              </a:lnTo>
                              <a:lnTo>
                                <a:pt x="96" y="44"/>
                              </a:lnTo>
                              <a:lnTo>
                                <a:pt x="95" y="43"/>
                              </a:lnTo>
                              <a:lnTo>
                                <a:pt x="93" y="43"/>
                              </a:lnTo>
                              <a:lnTo>
                                <a:pt x="92" y="42"/>
                              </a:lnTo>
                              <a:lnTo>
                                <a:pt x="91" y="41"/>
                              </a:lnTo>
                              <a:lnTo>
                                <a:pt x="90" y="40"/>
                              </a:lnTo>
                              <a:lnTo>
                                <a:pt x="88" y="39"/>
                              </a:lnTo>
                              <a:lnTo>
                                <a:pt x="86" y="38"/>
                              </a:lnTo>
                              <a:lnTo>
                                <a:pt x="85" y="37"/>
                              </a:lnTo>
                              <a:lnTo>
                                <a:pt x="83" y="37"/>
                              </a:lnTo>
                              <a:lnTo>
                                <a:pt x="82" y="36"/>
                              </a:lnTo>
                              <a:lnTo>
                                <a:pt x="81" y="36"/>
                              </a:lnTo>
                              <a:lnTo>
                                <a:pt x="79" y="35"/>
                              </a:lnTo>
                              <a:lnTo>
                                <a:pt x="78" y="35"/>
                              </a:lnTo>
                              <a:lnTo>
                                <a:pt x="77" y="35"/>
                              </a:lnTo>
                              <a:lnTo>
                                <a:pt x="76" y="35"/>
                              </a:lnTo>
                              <a:lnTo>
                                <a:pt x="74" y="36"/>
                              </a:lnTo>
                              <a:lnTo>
                                <a:pt x="73" y="36"/>
                              </a:lnTo>
                              <a:lnTo>
                                <a:pt x="72" y="37"/>
                              </a:lnTo>
                              <a:lnTo>
                                <a:pt x="70" y="38"/>
                              </a:lnTo>
                              <a:lnTo>
                                <a:pt x="69" y="39"/>
                              </a:lnTo>
                              <a:lnTo>
                                <a:pt x="67" y="40"/>
                              </a:lnTo>
                              <a:lnTo>
                                <a:pt x="55" y="51"/>
                              </a:lnTo>
                              <a:lnTo>
                                <a:pt x="83" y="69"/>
                              </a:lnTo>
                              <a:lnTo>
                                <a:pt x="71" y="79"/>
                              </a:lnTo>
                              <a:lnTo>
                                <a:pt x="0" y="33"/>
                              </a:lnTo>
                              <a:close/>
                              <a:moveTo>
                                <a:pt x="57" y="31"/>
                              </a:moveTo>
                              <a:lnTo>
                                <a:pt x="58" y="30"/>
                              </a:lnTo>
                              <a:lnTo>
                                <a:pt x="59" y="29"/>
                              </a:lnTo>
                              <a:lnTo>
                                <a:pt x="60" y="28"/>
                              </a:lnTo>
                              <a:lnTo>
                                <a:pt x="60" y="27"/>
                              </a:lnTo>
                              <a:lnTo>
                                <a:pt x="61" y="26"/>
                              </a:lnTo>
                              <a:lnTo>
                                <a:pt x="61" y="25"/>
                              </a:lnTo>
                              <a:lnTo>
                                <a:pt x="62" y="24"/>
                              </a:lnTo>
                              <a:lnTo>
                                <a:pt x="62" y="23"/>
                              </a:lnTo>
                              <a:lnTo>
                                <a:pt x="61" y="22"/>
                              </a:lnTo>
                              <a:lnTo>
                                <a:pt x="61" y="21"/>
                              </a:lnTo>
                              <a:lnTo>
                                <a:pt x="60" y="20"/>
                              </a:lnTo>
                              <a:lnTo>
                                <a:pt x="60" y="19"/>
                              </a:lnTo>
                              <a:lnTo>
                                <a:pt x="59" y="18"/>
                              </a:lnTo>
                              <a:lnTo>
                                <a:pt x="58" y="18"/>
                              </a:lnTo>
                              <a:lnTo>
                                <a:pt x="56" y="17"/>
                              </a:lnTo>
                              <a:lnTo>
                                <a:pt x="56" y="16"/>
                              </a:lnTo>
                              <a:lnTo>
                                <a:pt x="55" y="16"/>
                              </a:lnTo>
                              <a:lnTo>
                                <a:pt x="54" y="15"/>
                              </a:lnTo>
                              <a:lnTo>
                                <a:pt x="53" y="15"/>
                              </a:lnTo>
                              <a:lnTo>
                                <a:pt x="52" y="15"/>
                              </a:lnTo>
                              <a:lnTo>
                                <a:pt x="51" y="14"/>
                              </a:lnTo>
                              <a:lnTo>
                                <a:pt x="50" y="14"/>
                              </a:lnTo>
                              <a:lnTo>
                                <a:pt x="49" y="14"/>
                              </a:lnTo>
                              <a:lnTo>
                                <a:pt x="47" y="14"/>
                              </a:lnTo>
                              <a:lnTo>
                                <a:pt x="46" y="14"/>
                              </a:lnTo>
                              <a:lnTo>
                                <a:pt x="45" y="15"/>
                              </a:lnTo>
                              <a:lnTo>
                                <a:pt x="44" y="15"/>
                              </a:lnTo>
                              <a:lnTo>
                                <a:pt x="42" y="15"/>
                              </a:lnTo>
                              <a:lnTo>
                                <a:pt x="41" y="16"/>
                              </a:lnTo>
                              <a:lnTo>
                                <a:pt x="40" y="17"/>
                              </a:lnTo>
                              <a:lnTo>
                                <a:pt x="39" y="18"/>
                              </a:lnTo>
                              <a:lnTo>
                                <a:pt x="24" y="31"/>
                              </a:lnTo>
                              <a:lnTo>
                                <a:pt x="43" y="43"/>
                              </a:lnTo>
                              <a:lnTo>
                                <a:pt x="57" y="3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39" name="Freeform 327"/>
                        <a:cNvSpPr>
                          <a:spLocks noEditPoints="1"/>
                        </a:cNvSpPr>
                      </a:nvSpPr>
                      <a:spPr bwMode="auto">
                        <a:xfrm>
                          <a:off x="2467" y="1583"/>
                          <a:ext cx="105" cy="76"/>
                        </a:xfrm>
                        <a:custGeom>
                          <a:avLst/>
                          <a:gdLst>
                            <a:gd name="T0" fmla="*/ 63 w 105"/>
                            <a:gd name="T1" fmla="*/ 65 h 76"/>
                            <a:gd name="T2" fmla="*/ 51 w 105"/>
                            <a:gd name="T3" fmla="*/ 76 h 76"/>
                            <a:gd name="T4" fmla="*/ 0 w 105"/>
                            <a:gd name="T5" fmla="*/ 12 h 76"/>
                            <a:gd name="T6" fmla="*/ 14 w 105"/>
                            <a:gd name="T7" fmla="*/ 0 h 76"/>
                            <a:gd name="T8" fmla="*/ 105 w 105"/>
                            <a:gd name="T9" fmla="*/ 28 h 76"/>
                            <a:gd name="T10" fmla="*/ 92 w 105"/>
                            <a:gd name="T11" fmla="*/ 39 h 76"/>
                            <a:gd name="T12" fmla="*/ 74 w 105"/>
                            <a:gd name="T13" fmla="*/ 33 h 76"/>
                            <a:gd name="T14" fmla="*/ 53 w 105"/>
                            <a:gd name="T15" fmla="*/ 52 h 76"/>
                            <a:gd name="T16" fmla="*/ 63 w 105"/>
                            <a:gd name="T17" fmla="*/ 65 h 76"/>
                            <a:gd name="T18" fmla="*/ 44 w 105"/>
                            <a:gd name="T19" fmla="*/ 41 h 76"/>
                            <a:gd name="T20" fmla="*/ 58 w 105"/>
                            <a:gd name="T21" fmla="*/ 28 h 76"/>
                            <a:gd name="T22" fmla="*/ 23 w 105"/>
                            <a:gd name="T23" fmla="*/ 17 h 76"/>
                            <a:gd name="T24" fmla="*/ 23 w 105"/>
                            <a:gd name="T25" fmla="*/ 17 h 76"/>
                            <a:gd name="T26" fmla="*/ 44 w 105"/>
                            <a:gd name="T27" fmla="*/ 41 h 7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5"/>
                            <a:gd name="T43" fmla="*/ 0 h 76"/>
                            <a:gd name="T44" fmla="*/ 105 w 105"/>
                            <a:gd name="T45" fmla="*/ 76 h 7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5" h="76">
                              <a:moveTo>
                                <a:pt x="63" y="65"/>
                              </a:moveTo>
                              <a:lnTo>
                                <a:pt x="51" y="76"/>
                              </a:lnTo>
                              <a:lnTo>
                                <a:pt x="0" y="12"/>
                              </a:lnTo>
                              <a:lnTo>
                                <a:pt x="14" y="0"/>
                              </a:lnTo>
                              <a:lnTo>
                                <a:pt x="105" y="28"/>
                              </a:lnTo>
                              <a:lnTo>
                                <a:pt x="92" y="39"/>
                              </a:lnTo>
                              <a:lnTo>
                                <a:pt x="74" y="33"/>
                              </a:lnTo>
                              <a:lnTo>
                                <a:pt x="53" y="52"/>
                              </a:lnTo>
                              <a:lnTo>
                                <a:pt x="63" y="65"/>
                              </a:lnTo>
                              <a:close/>
                              <a:moveTo>
                                <a:pt x="44" y="41"/>
                              </a:moveTo>
                              <a:lnTo>
                                <a:pt x="58" y="28"/>
                              </a:lnTo>
                              <a:lnTo>
                                <a:pt x="23" y="17"/>
                              </a:lnTo>
                              <a:lnTo>
                                <a:pt x="44" y="4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0" name="Freeform 328"/>
                        <a:cNvSpPr>
                          <a:spLocks/>
                        </a:cNvSpPr>
                      </a:nvSpPr>
                      <a:spPr bwMode="auto">
                        <a:xfrm>
                          <a:off x="2504" y="1523"/>
                          <a:ext cx="100" cy="71"/>
                        </a:xfrm>
                        <a:custGeom>
                          <a:avLst/>
                          <a:gdLst>
                            <a:gd name="T0" fmla="*/ 100 w 100"/>
                            <a:gd name="T1" fmla="*/ 60 h 71"/>
                            <a:gd name="T2" fmla="*/ 88 w 100"/>
                            <a:gd name="T3" fmla="*/ 71 h 71"/>
                            <a:gd name="T4" fmla="*/ 29 w 100"/>
                            <a:gd name="T5" fmla="*/ 34 h 71"/>
                            <a:gd name="T6" fmla="*/ 12 w 100"/>
                            <a:gd name="T7" fmla="*/ 49 h 71"/>
                            <a:gd name="T8" fmla="*/ 0 w 100"/>
                            <a:gd name="T9" fmla="*/ 40 h 71"/>
                            <a:gd name="T10" fmla="*/ 46 w 100"/>
                            <a:gd name="T11" fmla="*/ 0 h 71"/>
                            <a:gd name="T12" fmla="*/ 59 w 100"/>
                            <a:gd name="T13" fmla="*/ 8 h 71"/>
                            <a:gd name="T14" fmla="*/ 42 w 100"/>
                            <a:gd name="T15" fmla="*/ 23 h 71"/>
                            <a:gd name="T16" fmla="*/ 100 w 100"/>
                            <a:gd name="T17" fmla="*/ 60 h 71"/>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100"/>
                            <a:gd name="T28" fmla="*/ 0 h 71"/>
                            <a:gd name="T29" fmla="*/ 100 w 100"/>
                            <a:gd name="T30" fmla="*/ 71 h 71"/>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100" h="71">
                              <a:moveTo>
                                <a:pt x="100" y="60"/>
                              </a:moveTo>
                              <a:lnTo>
                                <a:pt x="88" y="71"/>
                              </a:lnTo>
                              <a:lnTo>
                                <a:pt x="29" y="34"/>
                              </a:lnTo>
                              <a:lnTo>
                                <a:pt x="12" y="49"/>
                              </a:lnTo>
                              <a:lnTo>
                                <a:pt x="0" y="40"/>
                              </a:lnTo>
                              <a:lnTo>
                                <a:pt x="46" y="0"/>
                              </a:lnTo>
                              <a:lnTo>
                                <a:pt x="59" y="8"/>
                              </a:lnTo>
                              <a:lnTo>
                                <a:pt x="42" y="23"/>
                              </a:lnTo>
                              <a:lnTo>
                                <a:pt x="100" y="6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1" name="Freeform 329"/>
                        <a:cNvSpPr>
                          <a:spLocks/>
                        </a:cNvSpPr>
                      </a:nvSpPr>
                      <a:spPr bwMode="auto">
                        <a:xfrm>
                          <a:off x="2556" y="1507"/>
                          <a:ext cx="83" cy="56"/>
                        </a:xfrm>
                        <a:custGeom>
                          <a:avLst/>
                          <a:gdLst>
                            <a:gd name="T0" fmla="*/ 83 w 83"/>
                            <a:gd name="T1" fmla="*/ 46 h 56"/>
                            <a:gd name="T2" fmla="*/ 71 w 83"/>
                            <a:gd name="T3" fmla="*/ 56 h 56"/>
                            <a:gd name="T4" fmla="*/ 0 w 83"/>
                            <a:gd name="T5" fmla="*/ 10 h 56"/>
                            <a:gd name="T6" fmla="*/ 12 w 83"/>
                            <a:gd name="T7" fmla="*/ 0 h 56"/>
                            <a:gd name="T8" fmla="*/ 83 w 83"/>
                            <a:gd name="T9" fmla="*/ 46 h 56"/>
                            <a:gd name="T10" fmla="*/ 0 60000 65536"/>
                            <a:gd name="T11" fmla="*/ 0 60000 65536"/>
                            <a:gd name="T12" fmla="*/ 0 60000 65536"/>
                            <a:gd name="T13" fmla="*/ 0 60000 65536"/>
                            <a:gd name="T14" fmla="*/ 0 60000 65536"/>
                            <a:gd name="T15" fmla="*/ 0 w 83"/>
                            <a:gd name="T16" fmla="*/ 0 h 56"/>
                            <a:gd name="T17" fmla="*/ 83 w 83"/>
                            <a:gd name="T18" fmla="*/ 56 h 56"/>
                          </a:gdLst>
                          <a:ahLst/>
                          <a:cxnLst>
                            <a:cxn ang="T10">
                              <a:pos x="T0" y="T1"/>
                            </a:cxn>
                            <a:cxn ang="T11">
                              <a:pos x="T2" y="T3"/>
                            </a:cxn>
                            <a:cxn ang="T12">
                              <a:pos x="T4" y="T5"/>
                            </a:cxn>
                            <a:cxn ang="T13">
                              <a:pos x="T6" y="T7"/>
                            </a:cxn>
                            <a:cxn ang="T14">
                              <a:pos x="T8" y="T9"/>
                            </a:cxn>
                          </a:cxnLst>
                          <a:rect l="T15" t="T16" r="T17" b="T18"/>
                          <a:pathLst>
                            <a:path w="83" h="56">
                              <a:moveTo>
                                <a:pt x="83" y="46"/>
                              </a:moveTo>
                              <a:lnTo>
                                <a:pt x="71" y="56"/>
                              </a:lnTo>
                              <a:lnTo>
                                <a:pt x="0" y="10"/>
                              </a:lnTo>
                              <a:lnTo>
                                <a:pt x="12" y="0"/>
                              </a:lnTo>
                              <a:lnTo>
                                <a:pt x="83" y="46"/>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2" name="Freeform 330"/>
                        <a:cNvSpPr>
                          <a:spLocks noEditPoints="1"/>
                        </a:cNvSpPr>
                      </a:nvSpPr>
                      <a:spPr bwMode="auto">
                        <a:xfrm>
                          <a:off x="2592" y="1463"/>
                          <a:ext cx="95" cy="70"/>
                        </a:xfrm>
                        <a:custGeom>
                          <a:avLst/>
                          <a:gdLst>
                            <a:gd name="T0" fmla="*/ 14 w 95"/>
                            <a:gd name="T1" fmla="*/ 8 h 70"/>
                            <a:gd name="T2" fmla="*/ 22 w 95"/>
                            <a:gd name="T3" fmla="*/ 4 h 70"/>
                            <a:gd name="T4" fmla="*/ 33 w 95"/>
                            <a:gd name="T5" fmla="*/ 1 h 70"/>
                            <a:gd name="T6" fmla="*/ 47 w 95"/>
                            <a:gd name="T7" fmla="*/ 1 h 70"/>
                            <a:gd name="T8" fmla="*/ 63 w 95"/>
                            <a:gd name="T9" fmla="*/ 5 h 70"/>
                            <a:gd name="T10" fmla="*/ 81 w 95"/>
                            <a:gd name="T11" fmla="*/ 15 h 70"/>
                            <a:gd name="T12" fmla="*/ 92 w 95"/>
                            <a:gd name="T13" fmla="*/ 27 h 70"/>
                            <a:gd name="T14" fmla="*/ 95 w 95"/>
                            <a:gd name="T15" fmla="*/ 38 h 70"/>
                            <a:gd name="T16" fmla="*/ 94 w 95"/>
                            <a:gd name="T17" fmla="*/ 47 h 70"/>
                            <a:gd name="T18" fmla="*/ 89 w 95"/>
                            <a:gd name="T19" fmla="*/ 54 h 70"/>
                            <a:gd name="T20" fmla="*/ 85 w 95"/>
                            <a:gd name="T21" fmla="*/ 59 h 70"/>
                            <a:gd name="T22" fmla="*/ 79 w 95"/>
                            <a:gd name="T23" fmla="*/ 63 h 70"/>
                            <a:gd name="T24" fmla="*/ 70 w 95"/>
                            <a:gd name="T25" fmla="*/ 68 h 70"/>
                            <a:gd name="T26" fmla="*/ 58 w 95"/>
                            <a:gd name="T27" fmla="*/ 70 h 70"/>
                            <a:gd name="T28" fmla="*/ 43 w 95"/>
                            <a:gd name="T29" fmla="*/ 69 h 70"/>
                            <a:gd name="T30" fmla="*/ 26 w 95"/>
                            <a:gd name="T31" fmla="*/ 63 h 70"/>
                            <a:gd name="T32" fmla="*/ 10 w 95"/>
                            <a:gd name="T33" fmla="*/ 51 h 70"/>
                            <a:gd name="T34" fmla="*/ 1 w 95"/>
                            <a:gd name="T35" fmla="*/ 40 h 70"/>
                            <a:gd name="T36" fmla="*/ 0 w 95"/>
                            <a:gd name="T37" fmla="*/ 30 h 70"/>
                            <a:gd name="T38" fmla="*/ 2 w 95"/>
                            <a:gd name="T39" fmla="*/ 21 h 70"/>
                            <a:gd name="T40" fmla="*/ 7 w 95"/>
                            <a:gd name="T41" fmla="*/ 14 h 70"/>
                            <a:gd name="T42" fmla="*/ 72 w 95"/>
                            <a:gd name="T43" fmla="*/ 51 h 70"/>
                            <a:gd name="T44" fmla="*/ 76 w 95"/>
                            <a:gd name="T45" fmla="*/ 47 h 70"/>
                            <a:gd name="T46" fmla="*/ 77 w 95"/>
                            <a:gd name="T47" fmla="*/ 43 h 70"/>
                            <a:gd name="T48" fmla="*/ 77 w 95"/>
                            <a:gd name="T49" fmla="*/ 37 h 70"/>
                            <a:gd name="T50" fmla="*/ 74 w 95"/>
                            <a:gd name="T51" fmla="*/ 31 h 70"/>
                            <a:gd name="T52" fmla="*/ 67 w 95"/>
                            <a:gd name="T53" fmla="*/ 24 h 70"/>
                            <a:gd name="T54" fmla="*/ 56 w 95"/>
                            <a:gd name="T55" fmla="*/ 18 h 70"/>
                            <a:gd name="T56" fmla="*/ 46 w 95"/>
                            <a:gd name="T57" fmla="*/ 15 h 70"/>
                            <a:gd name="T58" fmla="*/ 38 w 95"/>
                            <a:gd name="T59" fmla="*/ 14 h 70"/>
                            <a:gd name="T60" fmla="*/ 31 w 95"/>
                            <a:gd name="T61" fmla="*/ 15 h 70"/>
                            <a:gd name="T62" fmla="*/ 25 w 95"/>
                            <a:gd name="T63" fmla="*/ 17 h 70"/>
                            <a:gd name="T64" fmla="*/ 21 w 95"/>
                            <a:gd name="T65" fmla="*/ 21 h 70"/>
                            <a:gd name="T66" fmla="*/ 19 w 95"/>
                            <a:gd name="T67" fmla="*/ 25 h 70"/>
                            <a:gd name="T68" fmla="*/ 17 w 95"/>
                            <a:gd name="T69" fmla="*/ 30 h 70"/>
                            <a:gd name="T70" fmla="*/ 19 w 95"/>
                            <a:gd name="T71" fmla="*/ 35 h 70"/>
                            <a:gd name="T72" fmla="*/ 23 w 95"/>
                            <a:gd name="T73" fmla="*/ 42 h 70"/>
                            <a:gd name="T74" fmla="*/ 32 w 95"/>
                            <a:gd name="T75" fmla="*/ 49 h 70"/>
                            <a:gd name="T76" fmla="*/ 42 w 95"/>
                            <a:gd name="T77" fmla="*/ 54 h 70"/>
                            <a:gd name="T78" fmla="*/ 52 w 95"/>
                            <a:gd name="T79" fmla="*/ 57 h 70"/>
                            <a:gd name="T80" fmla="*/ 60 w 95"/>
                            <a:gd name="T81" fmla="*/ 57 h 70"/>
                            <a:gd name="T82" fmla="*/ 66 w 95"/>
                            <a:gd name="T83" fmla="*/ 55 h 70"/>
                            <a:gd name="T84" fmla="*/ 71 w 95"/>
                            <a:gd name="T85" fmla="*/ 52 h 7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95"/>
                            <a:gd name="T130" fmla="*/ 0 h 70"/>
                            <a:gd name="T131" fmla="*/ 95 w 95"/>
                            <a:gd name="T132" fmla="*/ 70 h 7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95" h="70">
                              <a:moveTo>
                                <a:pt x="10" y="11"/>
                              </a:moveTo>
                              <a:lnTo>
                                <a:pt x="12" y="10"/>
                              </a:lnTo>
                              <a:lnTo>
                                <a:pt x="14" y="8"/>
                              </a:lnTo>
                              <a:lnTo>
                                <a:pt x="16" y="7"/>
                              </a:lnTo>
                              <a:lnTo>
                                <a:pt x="19" y="6"/>
                              </a:lnTo>
                              <a:lnTo>
                                <a:pt x="22" y="4"/>
                              </a:lnTo>
                              <a:lnTo>
                                <a:pt x="25" y="3"/>
                              </a:lnTo>
                              <a:lnTo>
                                <a:pt x="29" y="2"/>
                              </a:lnTo>
                              <a:lnTo>
                                <a:pt x="33" y="1"/>
                              </a:lnTo>
                              <a:lnTo>
                                <a:pt x="37" y="0"/>
                              </a:lnTo>
                              <a:lnTo>
                                <a:pt x="42" y="0"/>
                              </a:lnTo>
                              <a:lnTo>
                                <a:pt x="47" y="1"/>
                              </a:lnTo>
                              <a:lnTo>
                                <a:pt x="52" y="2"/>
                              </a:lnTo>
                              <a:lnTo>
                                <a:pt x="57" y="3"/>
                              </a:lnTo>
                              <a:lnTo>
                                <a:pt x="63" y="5"/>
                              </a:lnTo>
                              <a:lnTo>
                                <a:pt x="69" y="8"/>
                              </a:lnTo>
                              <a:lnTo>
                                <a:pt x="75" y="11"/>
                              </a:lnTo>
                              <a:lnTo>
                                <a:pt x="81" y="15"/>
                              </a:lnTo>
                              <a:lnTo>
                                <a:pt x="85" y="19"/>
                              </a:lnTo>
                              <a:lnTo>
                                <a:pt x="89" y="23"/>
                              </a:lnTo>
                              <a:lnTo>
                                <a:pt x="92" y="27"/>
                              </a:lnTo>
                              <a:lnTo>
                                <a:pt x="93" y="31"/>
                              </a:lnTo>
                              <a:lnTo>
                                <a:pt x="95" y="34"/>
                              </a:lnTo>
                              <a:lnTo>
                                <a:pt x="95" y="38"/>
                              </a:lnTo>
                              <a:lnTo>
                                <a:pt x="95" y="41"/>
                              </a:lnTo>
                              <a:lnTo>
                                <a:pt x="95" y="44"/>
                              </a:lnTo>
                              <a:lnTo>
                                <a:pt x="94" y="47"/>
                              </a:lnTo>
                              <a:lnTo>
                                <a:pt x="92" y="49"/>
                              </a:lnTo>
                              <a:lnTo>
                                <a:pt x="91" y="52"/>
                              </a:lnTo>
                              <a:lnTo>
                                <a:pt x="89" y="54"/>
                              </a:lnTo>
                              <a:lnTo>
                                <a:pt x="88" y="56"/>
                              </a:lnTo>
                              <a:lnTo>
                                <a:pt x="86" y="58"/>
                              </a:lnTo>
                              <a:lnTo>
                                <a:pt x="85" y="59"/>
                              </a:lnTo>
                              <a:lnTo>
                                <a:pt x="83" y="60"/>
                              </a:lnTo>
                              <a:lnTo>
                                <a:pt x="81" y="62"/>
                              </a:lnTo>
                              <a:lnTo>
                                <a:pt x="79" y="63"/>
                              </a:lnTo>
                              <a:lnTo>
                                <a:pt x="76" y="65"/>
                              </a:lnTo>
                              <a:lnTo>
                                <a:pt x="73" y="66"/>
                              </a:lnTo>
                              <a:lnTo>
                                <a:pt x="70" y="68"/>
                              </a:lnTo>
                              <a:lnTo>
                                <a:pt x="66" y="69"/>
                              </a:lnTo>
                              <a:lnTo>
                                <a:pt x="62" y="70"/>
                              </a:lnTo>
                              <a:lnTo>
                                <a:pt x="58" y="70"/>
                              </a:lnTo>
                              <a:lnTo>
                                <a:pt x="53" y="70"/>
                              </a:lnTo>
                              <a:lnTo>
                                <a:pt x="48" y="70"/>
                              </a:lnTo>
                              <a:lnTo>
                                <a:pt x="43" y="69"/>
                              </a:lnTo>
                              <a:lnTo>
                                <a:pt x="38" y="68"/>
                              </a:lnTo>
                              <a:lnTo>
                                <a:pt x="32" y="66"/>
                              </a:lnTo>
                              <a:lnTo>
                                <a:pt x="26" y="63"/>
                              </a:lnTo>
                              <a:lnTo>
                                <a:pt x="20" y="59"/>
                              </a:lnTo>
                              <a:lnTo>
                                <a:pt x="14" y="55"/>
                              </a:lnTo>
                              <a:lnTo>
                                <a:pt x="10" y="51"/>
                              </a:lnTo>
                              <a:lnTo>
                                <a:pt x="6" y="47"/>
                              </a:lnTo>
                              <a:lnTo>
                                <a:pt x="3" y="44"/>
                              </a:lnTo>
                              <a:lnTo>
                                <a:pt x="1" y="40"/>
                              </a:lnTo>
                              <a:lnTo>
                                <a:pt x="0" y="36"/>
                              </a:lnTo>
                              <a:lnTo>
                                <a:pt x="0" y="33"/>
                              </a:lnTo>
                              <a:lnTo>
                                <a:pt x="0" y="30"/>
                              </a:lnTo>
                              <a:lnTo>
                                <a:pt x="0" y="27"/>
                              </a:lnTo>
                              <a:lnTo>
                                <a:pt x="1" y="24"/>
                              </a:lnTo>
                              <a:lnTo>
                                <a:pt x="2" y="21"/>
                              </a:lnTo>
                              <a:lnTo>
                                <a:pt x="4" y="19"/>
                              </a:lnTo>
                              <a:lnTo>
                                <a:pt x="6" y="16"/>
                              </a:lnTo>
                              <a:lnTo>
                                <a:pt x="7" y="14"/>
                              </a:lnTo>
                              <a:lnTo>
                                <a:pt x="9" y="13"/>
                              </a:lnTo>
                              <a:lnTo>
                                <a:pt x="10" y="11"/>
                              </a:lnTo>
                              <a:close/>
                              <a:moveTo>
                                <a:pt x="72" y="51"/>
                              </a:moveTo>
                              <a:lnTo>
                                <a:pt x="73" y="50"/>
                              </a:lnTo>
                              <a:lnTo>
                                <a:pt x="75" y="49"/>
                              </a:lnTo>
                              <a:lnTo>
                                <a:pt x="76" y="47"/>
                              </a:lnTo>
                              <a:lnTo>
                                <a:pt x="76" y="46"/>
                              </a:lnTo>
                              <a:lnTo>
                                <a:pt x="77" y="44"/>
                              </a:lnTo>
                              <a:lnTo>
                                <a:pt x="77" y="43"/>
                              </a:lnTo>
                              <a:lnTo>
                                <a:pt x="77" y="41"/>
                              </a:lnTo>
                              <a:lnTo>
                                <a:pt x="77" y="39"/>
                              </a:lnTo>
                              <a:lnTo>
                                <a:pt x="77" y="37"/>
                              </a:lnTo>
                              <a:lnTo>
                                <a:pt x="76" y="35"/>
                              </a:lnTo>
                              <a:lnTo>
                                <a:pt x="75" y="33"/>
                              </a:lnTo>
                              <a:lnTo>
                                <a:pt x="74" y="31"/>
                              </a:lnTo>
                              <a:lnTo>
                                <a:pt x="72" y="29"/>
                              </a:lnTo>
                              <a:lnTo>
                                <a:pt x="69" y="26"/>
                              </a:lnTo>
                              <a:lnTo>
                                <a:pt x="67" y="24"/>
                              </a:lnTo>
                              <a:lnTo>
                                <a:pt x="63" y="22"/>
                              </a:lnTo>
                              <a:lnTo>
                                <a:pt x="59" y="20"/>
                              </a:lnTo>
                              <a:lnTo>
                                <a:pt x="56" y="18"/>
                              </a:lnTo>
                              <a:lnTo>
                                <a:pt x="53" y="16"/>
                              </a:lnTo>
                              <a:lnTo>
                                <a:pt x="49" y="15"/>
                              </a:lnTo>
                              <a:lnTo>
                                <a:pt x="46" y="15"/>
                              </a:lnTo>
                              <a:lnTo>
                                <a:pt x="43" y="14"/>
                              </a:lnTo>
                              <a:lnTo>
                                <a:pt x="40" y="14"/>
                              </a:lnTo>
                              <a:lnTo>
                                <a:pt x="38" y="14"/>
                              </a:lnTo>
                              <a:lnTo>
                                <a:pt x="35" y="14"/>
                              </a:lnTo>
                              <a:lnTo>
                                <a:pt x="33" y="14"/>
                              </a:lnTo>
                              <a:lnTo>
                                <a:pt x="31" y="15"/>
                              </a:lnTo>
                              <a:lnTo>
                                <a:pt x="29" y="16"/>
                              </a:lnTo>
                              <a:lnTo>
                                <a:pt x="27" y="16"/>
                              </a:lnTo>
                              <a:lnTo>
                                <a:pt x="25" y="17"/>
                              </a:lnTo>
                              <a:lnTo>
                                <a:pt x="24" y="18"/>
                              </a:lnTo>
                              <a:lnTo>
                                <a:pt x="23" y="20"/>
                              </a:lnTo>
                              <a:lnTo>
                                <a:pt x="21" y="21"/>
                              </a:lnTo>
                              <a:lnTo>
                                <a:pt x="20" y="22"/>
                              </a:lnTo>
                              <a:lnTo>
                                <a:pt x="19" y="23"/>
                              </a:lnTo>
                              <a:lnTo>
                                <a:pt x="19" y="25"/>
                              </a:lnTo>
                              <a:lnTo>
                                <a:pt x="18" y="26"/>
                              </a:lnTo>
                              <a:lnTo>
                                <a:pt x="17" y="28"/>
                              </a:lnTo>
                              <a:lnTo>
                                <a:pt x="17" y="30"/>
                              </a:lnTo>
                              <a:lnTo>
                                <a:pt x="17" y="31"/>
                              </a:lnTo>
                              <a:lnTo>
                                <a:pt x="18" y="33"/>
                              </a:lnTo>
                              <a:lnTo>
                                <a:pt x="19" y="35"/>
                              </a:lnTo>
                              <a:lnTo>
                                <a:pt x="20" y="38"/>
                              </a:lnTo>
                              <a:lnTo>
                                <a:pt x="21" y="40"/>
                              </a:lnTo>
                              <a:lnTo>
                                <a:pt x="23" y="42"/>
                              </a:lnTo>
                              <a:lnTo>
                                <a:pt x="26" y="44"/>
                              </a:lnTo>
                              <a:lnTo>
                                <a:pt x="28" y="47"/>
                              </a:lnTo>
                              <a:lnTo>
                                <a:pt x="32" y="49"/>
                              </a:lnTo>
                              <a:lnTo>
                                <a:pt x="36" y="51"/>
                              </a:lnTo>
                              <a:lnTo>
                                <a:pt x="39" y="53"/>
                              </a:lnTo>
                              <a:lnTo>
                                <a:pt x="42" y="54"/>
                              </a:lnTo>
                              <a:lnTo>
                                <a:pt x="46" y="55"/>
                              </a:lnTo>
                              <a:lnTo>
                                <a:pt x="49" y="56"/>
                              </a:lnTo>
                              <a:lnTo>
                                <a:pt x="52" y="57"/>
                              </a:lnTo>
                              <a:lnTo>
                                <a:pt x="54" y="57"/>
                              </a:lnTo>
                              <a:lnTo>
                                <a:pt x="57" y="57"/>
                              </a:lnTo>
                              <a:lnTo>
                                <a:pt x="60" y="57"/>
                              </a:lnTo>
                              <a:lnTo>
                                <a:pt x="62" y="56"/>
                              </a:lnTo>
                              <a:lnTo>
                                <a:pt x="64" y="56"/>
                              </a:lnTo>
                              <a:lnTo>
                                <a:pt x="66" y="55"/>
                              </a:lnTo>
                              <a:lnTo>
                                <a:pt x="68" y="54"/>
                              </a:lnTo>
                              <a:lnTo>
                                <a:pt x="69" y="53"/>
                              </a:lnTo>
                              <a:lnTo>
                                <a:pt x="71" y="52"/>
                              </a:lnTo>
                              <a:lnTo>
                                <a:pt x="72" y="5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3" name="Freeform 331"/>
                        <a:cNvSpPr>
                          <a:spLocks/>
                        </a:cNvSpPr>
                      </a:nvSpPr>
                      <a:spPr bwMode="auto">
                        <a:xfrm>
                          <a:off x="2641" y="1403"/>
                          <a:ext cx="117" cy="86"/>
                        </a:xfrm>
                        <a:custGeom>
                          <a:avLst/>
                          <a:gdLst>
                            <a:gd name="T0" fmla="*/ 35 w 117"/>
                            <a:gd name="T1" fmla="*/ 10 h 86"/>
                            <a:gd name="T2" fmla="*/ 46 w 117"/>
                            <a:gd name="T3" fmla="*/ 0 h 86"/>
                            <a:gd name="T4" fmla="*/ 117 w 117"/>
                            <a:gd name="T5" fmla="*/ 46 h 86"/>
                            <a:gd name="T6" fmla="*/ 105 w 117"/>
                            <a:gd name="T7" fmla="*/ 56 h 86"/>
                            <a:gd name="T8" fmla="*/ 31 w 117"/>
                            <a:gd name="T9" fmla="*/ 44 h 86"/>
                            <a:gd name="T10" fmla="*/ 31 w 117"/>
                            <a:gd name="T11" fmla="*/ 44 h 86"/>
                            <a:gd name="T12" fmla="*/ 81 w 117"/>
                            <a:gd name="T13" fmla="*/ 77 h 86"/>
                            <a:gd name="T14" fmla="*/ 70 w 117"/>
                            <a:gd name="T15" fmla="*/ 86 h 86"/>
                            <a:gd name="T16" fmla="*/ 0 w 117"/>
                            <a:gd name="T17" fmla="*/ 41 h 86"/>
                            <a:gd name="T18" fmla="*/ 12 w 117"/>
                            <a:gd name="T19" fmla="*/ 30 h 86"/>
                            <a:gd name="T20" fmla="*/ 84 w 117"/>
                            <a:gd name="T21" fmla="*/ 42 h 86"/>
                            <a:gd name="T22" fmla="*/ 84 w 117"/>
                            <a:gd name="T23" fmla="*/ 42 h 86"/>
                            <a:gd name="T24" fmla="*/ 35 w 117"/>
                            <a:gd name="T25" fmla="*/ 10 h 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7"/>
                            <a:gd name="T40" fmla="*/ 0 h 86"/>
                            <a:gd name="T41" fmla="*/ 117 w 117"/>
                            <a:gd name="T42" fmla="*/ 86 h 8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7" h="86">
                              <a:moveTo>
                                <a:pt x="35" y="10"/>
                              </a:moveTo>
                              <a:lnTo>
                                <a:pt x="46" y="0"/>
                              </a:lnTo>
                              <a:lnTo>
                                <a:pt x="117" y="46"/>
                              </a:lnTo>
                              <a:lnTo>
                                <a:pt x="105" y="56"/>
                              </a:lnTo>
                              <a:lnTo>
                                <a:pt x="31" y="44"/>
                              </a:lnTo>
                              <a:lnTo>
                                <a:pt x="81" y="77"/>
                              </a:lnTo>
                              <a:lnTo>
                                <a:pt x="70" y="86"/>
                              </a:lnTo>
                              <a:lnTo>
                                <a:pt x="0" y="41"/>
                              </a:lnTo>
                              <a:lnTo>
                                <a:pt x="12" y="30"/>
                              </a:lnTo>
                              <a:lnTo>
                                <a:pt x="84" y="42"/>
                              </a:lnTo>
                              <a:lnTo>
                                <a:pt x="35" y="1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4" name="Freeform 332"/>
                        <a:cNvSpPr>
                          <a:spLocks/>
                        </a:cNvSpPr>
                      </a:nvSpPr>
                      <a:spPr bwMode="auto">
                        <a:xfrm>
                          <a:off x="2706" y="1364"/>
                          <a:ext cx="97" cy="69"/>
                        </a:xfrm>
                        <a:custGeom>
                          <a:avLst/>
                          <a:gdLst>
                            <a:gd name="T0" fmla="*/ 53 w 97"/>
                            <a:gd name="T1" fmla="*/ 54 h 69"/>
                            <a:gd name="T2" fmla="*/ 58 w 97"/>
                            <a:gd name="T3" fmla="*/ 56 h 69"/>
                            <a:gd name="T4" fmla="*/ 64 w 97"/>
                            <a:gd name="T5" fmla="*/ 55 h 69"/>
                            <a:gd name="T6" fmla="*/ 71 w 97"/>
                            <a:gd name="T7" fmla="*/ 51 h 69"/>
                            <a:gd name="T8" fmla="*/ 76 w 97"/>
                            <a:gd name="T9" fmla="*/ 47 h 69"/>
                            <a:gd name="T10" fmla="*/ 79 w 97"/>
                            <a:gd name="T11" fmla="*/ 43 h 69"/>
                            <a:gd name="T12" fmla="*/ 80 w 97"/>
                            <a:gd name="T13" fmla="*/ 38 h 69"/>
                            <a:gd name="T14" fmla="*/ 77 w 97"/>
                            <a:gd name="T15" fmla="*/ 34 h 69"/>
                            <a:gd name="T16" fmla="*/ 73 w 97"/>
                            <a:gd name="T17" fmla="*/ 32 h 69"/>
                            <a:gd name="T18" fmla="*/ 69 w 97"/>
                            <a:gd name="T19" fmla="*/ 32 h 69"/>
                            <a:gd name="T20" fmla="*/ 64 w 97"/>
                            <a:gd name="T21" fmla="*/ 34 h 69"/>
                            <a:gd name="T22" fmla="*/ 58 w 97"/>
                            <a:gd name="T23" fmla="*/ 36 h 69"/>
                            <a:gd name="T24" fmla="*/ 45 w 97"/>
                            <a:gd name="T25" fmla="*/ 44 h 69"/>
                            <a:gd name="T26" fmla="*/ 36 w 97"/>
                            <a:gd name="T27" fmla="*/ 47 h 69"/>
                            <a:gd name="T28" fmla="*/ 26 w 97"/>
                            <a:gd name="T29" fmla="*/ 49 h 69"/>
                            <a:gd name="T30" fmla="*/ 16 w 97"/>
                            <a:gd name="T31" fmla="*/ 47 h 69"/>
                            <a:gd name="T32" fmla="*/ 7 w 97"/>
                            <a:gd name="T33" fmla="*/ 42 h 69"/>
                            <a:gd name="T34" fmla="*/ 2 w 97"/>
                            <a:gd name="T35" fmla="*/ 35 h 69"/>
                            <a:gd name="T36" fmla="*/ 0 w 97"/>
                            <a:gd name="T37" fmla="*/ 27 h 69"/>
                            <a:gd name="T38" fmla="*/ 5 w 97"/>
                            <a:gd name="T39" fmla="*/ 16 h 69"/>
                            <a:gd name="T40" fmla="*/ 17 w 97"/>
                            <a:gd name="T41" fmla="*/ 6 h 69"/>
                            <a:gd name="T42" fmla="*/ 30 w 97"/>
                            <a:gd name="T43" fmla="*/ 1 h 69"/>
                            <a:gd name="T44" fmla="*/ 42 w 97"/>
                            <a:gd name="T45" fmla="*/ 1 h 69"/>
                            <a:gd name="T46" fmla="*/ 52 w 97"/>
                            <a:gd name="T47" fmla="*/ 4 h 69"/>
                            <a:gd name="T48" fmla="*/ 43 w 97"/>
                            <a:gd name="T49" fmla="*/ 16 h 69"/>
                            <a:gd name="T50" fmla="*/ 39 w 97"/>
                            <a:gd name="T51" fmla="*/ 14 h 69"/>
                            <a:gd name="T52" fmla="*/ 34 w 97"/>
                            <a:gd name="T53" fmla="*/ 13 h 69"/>
                            <a:gd name="T54" fmla="*/ 27 w 97"/>
                            <a:gd name="T55" fmla="*/ 15 h 69"/>
                            <a:gd name="T56" fmla="*/ 21 w 97"/>
                            <a:gd name="T57" fmla="*/ 20 h 69"/>
                            <a:gd name="T58" fmla="*/ 18 w 97"/>
                            <a:gd name="T59" fmla="*/ 23 h 69"/>
                            <a:gd name="T60" fmla="*/ 17 w 97"/>
                            <a:gd name="T61" fmla="*/ 27 h 69"/>
                            <a:gd name="T62" fmla="*/ 18 w 97"/>
                            <a:gd name="T63" fmla="*/ 31 h 69"/>
                            <a:gd name="T64" fmla="*/ 21 w 97"/>
                            <a:gd name="T65" fmla="*/ 34 h 69"/>
                            <a:gd name="T66" fmla="*/ 25 w 97"/>
                            <a:gd name="T67" fmla="*/ 35 h 69"/>
                            <a:gd name="T68" fmla="*/ 29 w 97"/>
                            <a:gd name="T69" fmla="*/ 35 h 69"/>
                            <a:gd name="T70" fmla="*/ 32 w 97"/>
                            <a:gd name="T71" fmla="*/ 34 h 69"/>
                            <a:gd name="T72" fmla="*/ 52 w 97"/>
                            <a:gd name="T73" fmla="*/ 23 h 69"/>
                            <a:gd name="T74" fmla="*/ 60 w 97"/>
                            <a:gd name="T75" fmla="*/ 20 h 69"/>
                            <a:gd name="T76" fmla="*/ 68 w 97"/>
                            <a:gd name="T77" fmla="*/ 18 h 69"/>
                            <a:gd name="T78" fmla="*/ 77 w 97"/>
                            <a:gd name="T79" fmla="*/ 18 h 69"/>
                            <a:gd name="T80" fmla="*/ 86 w 97"/>
                            <a:gd name="T81" fmla="*/ 23 h 69"/>
                            <a:gd name="T82" fmla="*/ 96 w 97"/>
                            <a:gd name="T83" fmla="*/ 33 h 69"/>
                            <a:gd name="T84" fmla="*/ 96 w 97"/>
                            <a:gd name="T85" fmla="*/ 43 h 69"/>
                            <a:gd name="T86" fmla="*/ 91 w 97"/>
                            <a:gd name="T87" fmla="*/ 52 h 69"/>
                            <a:gd name="T88" fmla="*/ 86 w 97"/>
                            <a:gd name="T89" fmla="*/ 57 h 69"/>
                            <a:gd name="T90" fmla="*/ 71 w 97"/>
                            <a:gd name="T91" fmla="*/ 66 h 69"/>
                            <a:gd name="T92" fmla="*/ 58 w 97"/>
                            <a:gd name="T93" fmla="*/ 69 h 69"/>
                            <a:gd name="T94" fmla="*/ 47 w 97"/>
                            <a:gd name="T95" fmla="*/ 67 h 69"/>
                            <a:gd name="T96" fmla="*/ 39 w 97"/>
                            <a:gd name="T97" fmla="*/ 63 h 69"/>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w 97"/>
                            <a:gd name="T148" fmla="*/ 0 h 69"/>
                            <a:gd name="T149" fmla="*/ 97 w 97"/>
                            <a:gd name="T150" fmla="*/ 69 h 69"/>
                          </a:gdLst>
                          <a:ahLst/>
                          <a:cxnLst>
                            <a:cxn ang="T98">
                              <a:pos x="T0" y="T1"/>
                            </a:cxn>
                            <a:cxn ang="T99">
                              <a:pos x="T2" y="T3"/>
                            </a:cxn>
                            <a:cxn ang="T100">
                              <a:pos x="T4" y="T5"/>
                            </a:cxn>
                            <a:cxn ang="T101">
                              <a:pos x="T6" y="T7"/>
                            </a:cxn>
                            <a:cxn ang="T102">
                              <a:pos x="T8" y="T9"/>
                            </a:cxn>
                            <a:cxn ang="T103">
                              <a:pos x="T10" y="T11"/>
                            </a:cxn>
                            <a:cxn ang="T104">
                              <a:pos x="T12" y="T13"/>
                            </a:cxn>
                            <a:cxn ang="T105">
                              <a:pos x="T14" y="T15"/>
                            </a:cxn>
                            <a:cxn ang="T106">
                              <a:pos x="T16" y="T17"/>
                            </a:cxn>
                            <a:cxn ang="T107">
                              <a:pos x="T18" y="T19"/>
                            </a:cxn>
                            <a:cxn ang="T108">
                              <a:pos x="T20" y="T21"/>
                            </a:cxn>
                            <a:cxn ang="T109">
                              <a:pos x="T22" y="T23"/>
                            </a:cxn>
                            <a:cxn ang="T110">
                              <a:pos x="T24" y="T25"/>
                            </a:cxn>
                            <a:cxn ang="T111">
                              <a:pos x="T26" y="T27"/>
                            </a:cxn>
                            <a:cxn ang="T112">
                              <a:pos x="T28" y="T29"/>
                            </a:cxn>
                            <a:cxn ang="T113">
                              <a:pos x="T30" y="T31"/>
                            </a:cxn>
                            <a:cxn ang="T114">
                              <a:pos x="T32" y="T33"/>
                            </a:cxn>
                            <a:cxn ang="T115">
                              <a:pos x="T34" y="T35"/>
                            </a:cxn>
                            <a:cxn ang="T116">
                              <a:pos x="T36" y="T37"/>
                            </a:cxn>
                            <a:cxn ang="T117">
                              <a:pos x="T38" y="T39"/>
                            </a:cxn>
                            <a:cxn ang="T118">
                              <a:pos x="T40" y="T41"/>
                            </a:cxn>
                            <a:cxn ang="T119">
                              <a:pos x="T42" y="T43"/>
                            </a:cxn>
                            <a:cxn ang="T120">
                              <a:pos x="T44" y="T45"/>
                            </a:cxn>
                            <a:cxn ang="T121">
                              <a:pos x="T46" y="T47"/>
                            </a:cxn>
                            <a:cxn ang="T122">
                              <a:pos x="T48" y="T49"/>
                            </a:cxn>
                            <a:cxn ang="T123">
                              <a:pos x="T50" y="T51"/>
                            </a:cxn>
                            <a:cxn ang="T124">
                              <a:pos x="T52" y="T53"/>
                            </a:cxn>
                            <a:cxn ang="T125">
                              <a:pos x="T54" y="T55"/>
                            </a:cxn>
                            <a:cxn ang="T126">
                              <a:pos x="T56" y="T57"/>
                            </a:cxn>
                            <a:cxn ang="T127">
                              <a:pos x="T58" y="T59"/>
                            </a:cxn>
                            <a:cxn ang="T128">
                              <a:pos x="T60" y="T61"/>
                            </a:cxn>
                            <a:cxn ang="T129">
                              <a:pos x="T62" y="T63"/>
                            </a:cxn>
                            <a:cxn ang="T130">
                              <a:pos x="T64" y="T65"/>
                            </a:cxn>
                            <a:cxn ang="T131">
                              <a:pos x="T66" y="T67"/>
                            </a:cxn>
                            <a:cxn ang="T132">
                              <a:pos x="T68" y="T69"/>
                            </a:cxn>
                            <a:cxn ang="T133">
                              <a:pos x="T70" y="T71"/>
                            </a:cxn>
                            <a:cxn ang="T134">
                              <a:pos x="T72" y="T73"/>
                            </a:cxn>
                            <a:cxn ang="T135">
                              <a:pos x="T74" y="T75"/>
                            </a:cxn>
                            <a:cxn ang="T136">
                              <a:pos x="T76" y="T77"/>
                            </a:cxn>
                            <a:cxn ang="T137">
                              <a:pos x="T78" y="T79"/>
                            </a:cxn>
                            <a:cxn ang="T138">
                              <a:pos x="T80" y="T81"/>
                            </a:cxn>
                            <a:cxn ang="T139">
                              <a:pos x="T82" y="T83"/>
                            </a:cxn>
                            <a:cxn ang="T140">
                              <a:pos x="T84" y="T85"/>
                            </a:cxn>
                            <a:cxn ang="T141">
                              <a:pos x="T86" y="T87"/>
                            </a:cxn>
                            <a:cxn ang="T142">
                              <a:pos x="T88" y="T89"/>
                            </a:cxn>
                            <a:cxn ang="T143">
                              <a:pos x="T90" y="T91"/>
                            </a:cxn>
                            <a:cxn ang="T144">
                              <a:pos x="T92" y="T93"/>
                            </a:cxn>
                            <a:cxn ang="T145">
                              <a:pos x="T94" y="T95"/>
                            </a:cxn>
                            <a:cxn ang="T146">
                              <a:pos x="T96" y="T97"/>
                            </a:cxn>
                          </a:cxnLst>
                          <a:rect l="T147" t="T148" r="T149" b="T150"/>
                          <a:pathLst>
                            <a:path w="97" h="69">
                              <a:moveTo>
                                <a:pt x="50" y="53"/>
                              </a:moveTo>
                              <a:lnTo>
                                <a:pt x="51" y="54"/>
                              </a:lnTo>
                              <a:lnTo>
                                <a:pt x="52" y="54"/>
                              </a:lnTo>
                              <a:lnTo>
                                <a:pt x="53" y="54"/>
                              </a:lnTo>
                              <a:lnTo>
                                <a:pt x="54" y="55"/>
                              </a:lnTo>
                              <a:lnTo>
                                <a:pt x="55" y="55"/>
                              </a:lnTo>
                              <a:lnTo>
                                <a:pt x="56" y="56"/>
                              </a:lnTo>
                              <a:lnTo>
                                <a:pt x="58" y="56"/>
                              </a:lnTo>
                              <a:lnTo>
                                <a:pt x="59" y="56"/>
                              </a:lnTo>
                              <a:lnTo>
                                <a:pt x="61" y="56"/>
                              </a:lnTo>
                              <a:lnTo>
                                <a:pt x="62" y="56"/>
                              </a:lnTo>
                              <a:lnTo>
                                <a:pt x="64" y="55"/>
                              </a:lnTo>
                              <a:lnTo>
                                <a:pt x="66" y="55"/>
                              </a:lnTo>
                              <a:lnTo>
                                <a:pt x="68" y="54"/>
                              </a:lnTo>
                              <a:lnTo>
                                <a:pt x="69" y="53"/>
                              </a:lnTo>
                              <a:lnTo>
                                <a:pt x="71" y="51"/>
                              </a:lnTo>
                              <a:lnTo>
                                <a:pt x="73" y="50"/>
                              </a:lnTo>
                              <a:lnTo>
                                <a:pt x="74" y="49"/>
                              </a:lnTo>
                              <a:lnTo>
                                <a:pt x="75" y="48"/>
                              </a:lnTo>
                              <a:lnTo>
                                <a:pt x="76" y="47"/>
                              </a:lnTo>
                              <a:lnTo>
                                <a:pt x="77" y="46"/>
                              </a:lnTo>
                              <a:lnTo>
                                <a:pt x="78" y="45"/>
                              </a:lnTo>
                              <a:lnTo>
                                <a:pt x="79" y="44"/>
                              </a:lnTo>
                              <a:lnTo>
                                <a:pt x="79" y="43"/>
                              </a:lnTo>
                              <a:lnTo>
                                <a:pt x="80" y="42"/>
                              </a:lnTo>
                              <a:lnTo>
                                <a:pt x="80" y="41"/>
                              </a:lnTo>
                              <a:lnTo>
                                <a:pt x="80" y="40"/>
                              </a:lnTo>
                              <a:lnTo>
                                <a:pt x="80" y="38"/>
                              </a:lnTo>
                              <a:lnTo>
                                <a:pt x="79" y="36"/>
                              </a:lnTo>
                              <a:lnTo>
                                <a:pt x="78" y="36"/>
                              </a:lnTo>
                              <a:lnTo>
                                <a:pt x="77" y="34"/>
                              </a:lnTo>
                              <a:lnTo>
                                <a:pt x="76" y="34"/>
                              </a:lnTo>
                              <a:lnTo>
                                <a:pt x="75" y="33"/>
                              </a:lnTo>
                              <a:lnTo>
                                <a:pt x="74" y="33"/>
                              </a:lnTo>
                              <a:lnTo>
                                <a:pt x="73" y="32"/>
                              </a:lnTo>
                              <a:lnTo>
                                <a:pt x="72" y="32"/>
                              </a:lnTo>
                              <a:lnTo>
                                <a:pt x="71" y="32"/>
                              </a:lnTo>
                              <a:lnTo>
                                <a:pt x="70" y="32"/>
                              </a:lnTo>
                              <a:lnTo>
                                <a:pt x="69" y="32"/>
                              </a:lnTo>
                              <a:lnTo>
                                <a:pt x="67" y="32"/>
                              </a:lnTo>
                              <a:lnTo>
                                <a:pt x="66" y="33"/>
                              </a:lnTo>
                              <a:lnTo>
                                <a:pt x="65" y="33"/>
                              </a:lnTo>
                              <a:lnTo>
                                <a:pt x="64" y="34"/>
                              </a:lnTo>
                              <a:lnTo>
                                <a:pt x="62" y="34"/>
                              </a:lnTo>
                              <a:lnTo>
                                <a:pt x="61" y="35"/>
                              </a:lnTo>
                              <a:lnTo>
                                <a:pt x="60" y="36"/>
                              </a:lnTo>
                              <a:lnTo>
                                <a:pt x="58" y="36"/>
                              </a:lnTo>
                              <a:lnTo>
                                <a:pt x="57" y="37"/>
                              </a:lnTo>
                              <a:lnTo>
                                <a:pt x="49" y="41"/>
                              </a:lnTo>
                              <a:lnTo>
                                <a:pt x="47" y="42"/>
                              </a:lnTo>
                              <a:lnTo>
                                <a:pt x="45" y="44"/>
                              </a:lnTo>
                              <a:lnTo>
                                <a:pt x="42" y="45"/>
                              </a:lnTo>
                              <a:lnTo>
                                <a:pt x="40" y="46"/>
                              </a:lnTo>
                              <a:lnTo>
                                <a:pt x="38" y="47"/>
                              </a:lnTo>
                              <a:lnTo>
                                <a:pt x="36" y="47"/>
                              </a:lnTo>
                              <a:lnTo>
                                <a:pt x="33" y="48"/>
                              </a:lnTo>
                              <a:lnTo>
                                <a:pt x="31" y="49"/>
                              </a:lnTo>
                              <a:lnTo>
                                <a:pt x="29" y="49"/>
                              </a:lnTo>
                              <a:lnTo>
                                <a:pt x="26" y="49"/>
                              </a:lnTo>
                              <a:lnTo>
                                <a:pt x="24" y="49"/>
                              </a:lnTo>
                              <a:lnTo>
                                <a:pt x="21" y="48"/>
                              </a:lnTo>
                              <a:lnTo>
                                <a:pt x="18" y="48"/>
                              </a:lnTo>
                              <a:lnTo>
                                <a:pt x="16" y="47"/>
                              </a:lnTo>
                              <a:lnTo>
                                <a:pt x="13" y="45"/>
                              </a:lnTo>
                              <a:lnTo>
                                <a:pt x="10" y="44"/>
                              </a:lnTo>
                              <a:lnTo>
                                <a:pt x="8" y="43"/>
                              </a:lnTo>
                              <a:lnTo>
                                <a:pt x="7" y="42"/>
                              </a:lnTo>
                              <a:lnTo>
                                <a:pt x="6" y="40"/>
                              </a:lnTo>
                              <a:lnTo>
                                <a:pt x="4" y="39"/>
                              </a:lnTo>
                              <a:lnTo>
                                <a:pt x="3" y="37"/>
                              </a:lnTo>
                              <a:lnTo>
                                <a:pt x="2" y="35"/>
                              </a:lnTo>
                              <a:lnTo>
                                <a:pt x="1" y="33"/>
                              </a:lnTo>
                              <a:lnTo>
                                <a:pt x="0" y="31"/>
                              </a:lnTo>
                              <a:lnTo>
                                <a:pt x="0" y="29"/>
                              </a:lnTo>
                              <a:lnTo>
                                <a:pt x="0" y="27"/>
                              </a:lnTo>
                              <a:lnTo>
                                <a:pt x="1" y="24"/>
                              </a:lnTo>
                              <a:lnTo>
                                <a:pt x="1" y="22"/>
                              </a:lnTo>
                              <a:lnTo>
                                <a:pt x="3" y="19"/>
                              </a:lnTo>
                              <a:lnTo>
                                <a:pt x="5" y="16"/>
                              </a:lnTo>
                              <a:lnTo>
                                <a:pt x="7" y="14"/>
                              </a:lnTo>
                              <a:lnTo>
                                <a:pt x="10" y="11"/>
                              </a:lnTo>
                              <a:lnTo>
                                <a:pt x="14" y="8"/>
                              </a:lnTo>
                              <a:lnTo>
                                <a:pt x="17" y="6"/>
                              </a:lnTo>
                              <a:lnTo>
                                <a:pt x="20" y="4"/>
                              </a:lnTo>
                              <a:lnTo>
                                <a:pt x="24" y="3"/>
                              </a:lnTo>
                              <a:lnTo>
                                <a:pt x="27" y="2"/>
                              </a:lnTo>
                              <a:lnTo>
                                <a:pt x="30" y="1"/>
                              </a:lnTo>
                              <a:lnTo>
                                <a:pt x="33" y="1"/>
                              </a:lnTo>
                              <a:lnTo>
                                <a:pt x="36" y="0"/>
                              </a:lnTo>
                              <a:lnTo>
                                <a:pt x="39" y="1"/>
                              </a:lnTo>
                              <a:lnTo>
                                <a:pt x="42" y="1"/>
                              </a:lnTo>
                              <a:lnTo>
                                <a:pt x="45" y="2"/>
                              </a:lnTo>
                              <a:lnTo>
                                <a:pt x="47" y="2"/>
                              </a:lnTo>
                              <a:lnTo>
                                <a:pt x="50" y="3"/>
                              </a:lnTo>
                              <a:lnTo>
                                <a:pt x="52" y="4"/>
                              </a:lnTo>
                              <a:lnTo>
                                <a:pt x="54" y="5"/>
                              </a:lnTo>
                              <a:lnTo>
                                <a:pt x="55" y="6"/>
                              </a:lnTo>
                              <a:lnTo>
                                <a:pt x="44" y="16"/>
                              </a:lnTo>
                              <a:lnTo>
                                <a:pt x="43" y="16"/>
                              </a:lnTo>
                              <a:lnTo>
                                <a:pt x="42" y="15"/>
                              </a:lnTo>
                              <a:lnTo>
                                <a:pt x="40" y="14"/>
                              </a:lnTo>
                              <a:lnTo>
                                <a:pt x="39" y="14"/>
                              </a:lnTo>
                              <a:lnTo>
                                <a:pt x="38" y="14"/>
                              </a:lnTo>
                              <a:lnTo>
                                <a:pt x="37" y="13"/>
                              </a:lnTo>
                              <a:lnTo>
                                <a:pt x="35" y="13"/>
                              </a:lnTo>
                              <a:lnTo>
                                <a:pt x="34" y="13"/>
                              </a:lnTo>
                              <a:lnTo>
                                <a:pt x="32" y="14"/>
                              </a:lnTo>
                              <a:lnTo>
                                <a:pt x="31" y="14"/>
                              </a:lnTo>
                              <a:lnTo>
                                <a:pt x="29" y="15"/>
                              </a:lnTo>
                              <a:lnTo>
                                <a:pt x="27" y="15"/>
                              </a:lnTo>
                              <a:lnTo>
                                <a:pt x="26" y="16"/>
                              </a:lnTo>
                              <a:lnTo>
                                <a:pt x="24" y="18"/>
                              </a:lnTo>
                              <a:lnTo>
                                <a:pt x="22" y="19"/>
                              </a:lnTo>
                              <a:lnTo>
                                <a:pt x="21" y="20"/>
                              </a:lnTo>
                              <a:lnTo>
                                <a:pt x="20" y="21"/>
                              </a:lnTo>
                              <a:lnTo>
                                <a:pt x="19" y="22"/>
                              </a:lnTo>
                              <a:lnTo>
                                <a:pt x="18" y="23"/>
                              </a:lnTo>
                              <a:lnTo>
                                <a:pt x="18" y="24"/>
                              </a:lnTo>
                              <a:lnTo>
                                <a:pt x="17" y="25"/>
                              </a:lnTo>
                              <a:lnTo>
                                <a:pt x="17" y="26"/>
                              </a:lnTo>
                              <a:lnTo>
                                <a:pt x="17" y="27"/>
                              </a:lnTo>
                              <a:lnTo>
                                <a:pt x="17" y="28"/>
                              </a:lnTo>
                              <a:lnTo>
                                <a:pt x="17" y="29"/>
                              </a:lnTo>
                              <a:lnTo>
                                <a:pt x="17" y="30"/>
                              </a:lnTo>
                              <a:lnTo>
                                <a:pt x="18" y="31"/>
                              </a:lnTo>
                              <a:lnTo>
                                <a:pt x="18" y="32"/>
                              </a:lnTo>
                              <a:lnTo>
                                <a:pt x="19" y="32"/>
                              </a:lnTo>
                              <a:lnTo>
                                <a:pt x="20" y="33"/>
                              </a:lnTo>
                              <a:lnTo>
                                <a:pt x="21" y="34"/>
                              </a:lnTo>
                              <a:lnTo>
                                <a:pt x="22" y="34"/>
                              </a:lnTo>
                              <a:lnTo>
                                <a:pt x="23" y="35"/>
                              </a:lnTo>
                              <a:lnTo>
                                <a:pt x="24" y="35"/>
                              </a:lnTo>
                              <a:lnTo>
                                <a:pt x="25" y="35"/>
                              </a:lnTo>
                              <a:lnTo>
                                <a:pt x="26" y="35"/>
                              </a:lnTo>
                              <a:lnTo>
                                <a:pt x="27" y="35"/>
                              </a:lnTo>
                              <a:lnTo>
                                <a:pt x="28" y="35"/>
                              </a:lnTo>
                              <a:lnTo>
                                <a:pt x="29" y="35"/>
                              </a:lnTo>
                              <a:lnTo>
                                <a:pt x="30" y="35"/>
                              </a:lnTo>
                              <a:lnTo>
                                <a:pt x="30" y="34"/>
                              </a:lnTo>
                              <a:lnTo>
                                <a:pt x="31" y="34"/>
                              </a:lnTo>
                              <a:lnTo>
                                <a:pt x="32" y="34"/>
                              </a:lnTo>
                              <a:lnTo>
                                <a:pt x="32" y="33"/>
                              </a:lnTo>
                              <a:lnTo>
                                <a:pt x="33" y="33"/>
                              </a:lnTo>
                              <a:lnTo>
                                <a:pt x="34" y="33"/>
                              </a:lnTo>
                              <a:lnTo>
                                <a:pt x="52" y="23"/>
                              </a:lnTo>
                              <a:lnTo>
                                <a:pt x="54" y="22"/>
                              </a:lnTo>
                              <a:lnTo>
                                <a:pt x="56" y="21"/>
                              </a:lnTo>
                              <a:lnTo>
                                <a:pt x="58" y="21"/>
                              </a:lnTo>
                              <a:lnTo>
                                <a:pt x="60" y="20"/>
                              </a:lnTo>
                              <a:lnTo>
                                <a:pt x="62" y="19"/>
                              </a:lnTo>
                              <a:lnTo>
                                <a:pt x="64" y="19"/>
                              </a:lnTo>
                              <a:lnTo>
                                <a:pt x="66" y="18"/>
                              </a:lnTo>
                              <a:lnTo>
                                <a:pt x="68" y="18"/>
                              </a:lnTo>
                              <a:lnTo>
                                <a:pt x="70" y="18"/>
                              </a:lnTo>
                              <a:lnTo>
                                <a:pt x="72" y="18"/>
                              </a:lnTo>
                              <a:lnTo>
                                <a:pt x="74" y="18"/>
                              </a:lnTo>
                              <a:lnTo>
                                <a:pt x="77" y="18"/>
                              </a:lnTo>
                              <a:lnTo>
                                <a:pt x="79" y="19"/>
                              </a:lnTo>
                              <a:lnTo>
                                <a:pt x="81" y="20"/>
                              </a:lnTo>
                              <a:lnTo>
                                <a:pt x="83" y="21"/>
                              </a:lnTo>
                              <a:lnTo>
                                <a:pt x="86" y="23"/>
                              </a:lnTo>
                              <a:lnTo>
                                <a:pt x="89" y="25"/>
                              </a:lnTo>
                              <a:lnTo>
                                <a:pt x="92" y="28"/>
                              </a:lnTo>
                              <a:lnTo>
                                <a:pt x="94" y="30"/>
                              </a:lnTo>
                              <a:lnTo>
                                <a:pt x="96" y="33"/>
                              </a:lnTo>
                              <a:lnTo>
                                <a:pt x="96" y="36"/>
                              </a:lnTo>
                              <a:lnTo>
                                <a:pt x="97" y="38"/>
                              </a:lnTo>
                              <a:lnTo>
                                <a:pt x="97" y="41"/>
                              </a:lnTo>
                              <a:lnTo>
                                <a:pt x="96" y="43"/>
                              </a:lnTo>
                              <a:lnTo>
                                <a:pt x="95" y="46"/>
                              </a:lnTo>
                              <a:lnTo>
                                <a:pt x="94" y="48"/>
                              </a:lnTo>
                              <a:lnTo>
                                <a:pt x="93" y="50"/>
                              </a:lnTo>
                              <a:lnTo>
                                <a:pt x="91" y="52"/>
                              </a:lnTo>
                              <a:lnTo>
                                <a:pt x="90" y="53"/>
                              </a:lnTo>
                              <a:lnTo>
                                <a:pt x="89" y="55"/>
                              </a:lnTo>
                              <a:lnTo>
                                <a:pt x="87" y="56"/>
                              </a:lnTo>
                              <a:lnTo>
                                <a:pt x="86" y="57"/>
                              </a:lnTo>
                              <a:lnTo>
                                <a:pt x="83" y="60"/>
                              </a:lnTo>
                              <a:lnTo>
                                <a:pt x="79" y="63"/>
                              </a:lnTo>
                              <a:lnTo>
                                <a:pt x="75" y="65"/>
                              </a:lnTo>
                              <a:lnTo>
                                <a:pt x="71" y="66"/>
                              </a:lnTo>
                              <a:lnTo>
                                <a:pt x="68" y="67"/>
                              </a:lnTo>
                              <a:lnTo>
                                <a:pt x="64" y="68"/>
                              </a:lnTo>
                              <a:lnTo>
                                <a:pt x="61" y="69"/>
                              </a:lnTo>
                              <a:lnTo>
                                <a:pt x="58" y="69"/>
                              </a:lnTo>
                              <a:lnTo>
                                <a:pt x="55" y="69"/>
                              </a:lnTo>
                              <a:lnTo>
                                <a:pt x="52" y="68"/>
                              </a:lnTo>
                              <a:lnTo>
                                <a:pt x="49" y="68"/>
                              </a:lnTo>
                              <a:lnTo>
                                <a:pt x="47" y="67"/>
                              </a:lnTo>
                              <a:lnTo>
                                <a:pt x="44" y="66"/>
                              </a:lnTo>
                              <a:lnTo>
                                <a:pt x="42" y="65"/>
                              </a:lnTo>
                              <a:lnTo>
                                <a:pt x="40" y="64"/>
                              </a:lnTo>
                              <a:lnTo>
                                <a:pt x="39" y="63"/>
                              </a:lnTo>
                              <a:lnTo>
                                <a:pt x="50" y="53"/>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5" name="Freeform 333"/>
                        <a:cNvSpPr>
                          <a:spLocks/>
                        </a:cNvSpPr>
                      </a:nvSpPr>
                      <a:spPr bwMode="auto">
                        <a:xfrm>
                          <a:off x="3469" y="1784"/>
                          <a:ext cx="94" cy="69"/>
                        </a:xfrm>
                        <a:custGeom>
                          <a:avLst/>
                          <a:gdLst>
                            <a:gd name="T0" fmla="*/ 45 w 94"/>
                            <a:gd name="T1" fmla="*/ 14 h 69"/>
                            <a:gd name="T2" fmla="*/ 42 w 94"/>
                            <a:gd name="T3" fmla="*/ 13 h 69"/>
                            <a:gd name="T4" fmla="*/ 37 w 94"/>
                            <a:gd name="T5" fmla="*/ 13 h 69"/>
                            <a:gd name="T6" fmla="*/ 32 w 94"/>
                            <a:gd name="T7" fmla="*/ 13 h 69"/>
                            <a:gd name="T8" fmla="*/ 27 w 94"/>
                            <a:gd name="T9" fmla="*/ 16 h 69"/>
                            <a:gd name="T10" fmla="*/ 22 w 94"/>
                            <a:gd name="T11" fmla="*/ 19 h 69"/>
                            <a:gd name="T12" fmla="*/ 19 w 94"/>
                            <a:gd name="T13" fmla="*/ 23 h 69"/>
                            <a:gd name="T14" fmla="*/ 18 w 94"/>
                            <a:gd name="T15" fmla="*/ 28 h 69"/>
                            <a:gd name="T16" fmla="*/ 20 w 94"/>
                            <a:gd name="T17" fmla="*/ 33 h 69"/>
                            <a:gd name="T18" fmla="*/ 25 w 94"/>
                            <a:gd name="T19" fmla="*/ 40 h 69"/>
                            <a:gd name="T20" fmla="*/ 34 w 94"/>
                            <a:gd name="T21" fmla="*/ 47 h 69"/>
                            <a:gd name="T22" fmla="*/ 41 w 94"/>
                            <a:gd name="T23" fmla="*/ 51 h 69"/>
                            <a:gd name="T24" fmla="*/ 49 w 94"/>
                            <a:gd name="T25" fmla="*/ 54 h 69"/>
                            <a:gd name="T26" fmla="*/ 56 w 94"/>
                            <a:gd name="T27" fmla="*/ 55 h 69"/>
                            <a:gd name="T28" fmla="*/ 63 w 94"/>
                            <a:gd name="T29" fmla="*/ 54 h 69"/>
                            <a:gd name="T30" fmla="*/ 70 w 94"/>
                            <a:gd name="T31" fmla="*/ 51 h 69"/>
                            <a:gd name="T32" fmla="*/ 74 w 94"/>
                            <a:gd name="T33" fmla="*/ 48 h 69"/>
                            <a:gd name="T34" fmla="*/ 76 w 94"/>
                            <a:gd name="T35" fmla="*/ 44 h 69"/>
                            <a:gd name="T36" fmla="*/ 77 w 94"/>
                            <a:gd name="T37" fmla="*/ 41 h 69"/>
                            <a:gd name="T38" fmla="*/ 76 w 94"/>
                            <a:gd name="T39" fmla="*/ 37 h 69"/>
                            <a:gd name="T40" fmla="*/ 73 w 94"/>
                            <a:gd name="T41" fmla="*/ 33 h 69"/>
                            <a:gd name="T42" fmla="*/ 83 w 94"/>
                            <a:gd name="T43" fmla="*/ 20 h 69"/>
                            <a:gd name="T44" fmla="*/ 89 w 94"/>
                            <a:gd name="T45" fmla="*/ 27 h 69"/>
                            <a:gd name="T46" fmla="*/ 93 w 94"/>
                            <a:gd name="T47" fmla="*/ 34 h 69"/>
                            <a:gd name="T48" fmla="*/ 94 w 94"/>
                            <a:gd name="T49" fmla="*/ 41 h 69"/>
                            <a:gd name="T50" fmla="*/ 92 w 94"/>
                            <a:gd name="T51" fmla="*/ 49 h 69"/>
                            <a:gd name="T52" fmla="*/ 87 w 94"/>
                            <a:gd name="T53" fmla="*/ 56 h 69"/>
                            <a:gd name="T54" fmla="*/ 78 w 94"/>
                            <a:gd name="T55" fmla="*/ 63 h 69"/>
                            <a:gd name="T56" fmla="*/ 68 w 94"/>
                            <a:gd name="T57" fmla="*/ 67 h 69"/>
                            <a:gd name="T58" fmla="*/ 56 w 94"/>
                            <a:gd name="T59" fmla="*/ 69 h 69"/>
                            <a:gd name="T60" fmla="*/ 43 w 94"/>
                            <a:gd name="T61" fmla="*/ 67 h 69"/>
                            <a:gd name="T62" fmla="*/ 30 w 94"/>
                            <a:gd name="T63" fmla="*/ 62 h 69"/>
                            <a:gd name="T64" fmla="*/ 17 w 94"/>
                            <a:gd name="T65" fmla="*/ 54 h 69"/>
                            <a:gd name="T66" fmla="*/ 7 w 94"/>
                            <a:gd name="T67" fmla="*/ 45 h 69"/>
                            <a:gd name="T68" fmla="*/ 2 w 94"/>
                            <a:gd name="T69" fmla="*/ 36 h 69"/>
                            <a:gd name="T70" fmla="*/ 1 w 94"/>
                            <a:gd name="T71" fmla="*/ 27 h 69"/>
                            <a:gd name="T72" fmla="*/ 3 w 94"/>
                            <a:gd name="T73" fmla="*/ 18 h 69"/>
                            <a:gd name="T74" fmla="*/ 10 w 94"/>
                            <a:gd name="T75" fmla="*/ 10 h 69"/>
                            <a:gd name="T76" fmla="*/ 20 w 94"/>
                            <a:gd name="T77" fmla="*/ 4 h 69"/>
                            <a:gd name="T78" fmla="*/ 30 w 94"/>
                            <a:gd name="T79" fmla="*/ 0 h 69"/>
                            <a:gd name="T80" fmla="*/ 40 w 94"/>
                            <a:gd name="T81" fmla="*/ 0 h 69"/>
                            <a:gd name="T82" fmla="*/ 50 w 94"/>
                            <a:gd name="T83" fmla="*/ 1 h 69"/>
                            <a:gd name="T84" fmla="*/ 58 w 94"/>
                            <a:gd name="T85" fmla="*/ 4 h 6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94"/>
                            <a:gd name="T130" fmla="*/ 0 h 69"/>
                            <a:gd name="T131" fmla="*/ 94 w 94"/>
                            <a:gd name="T132" fmla="*/ 69 h 69"/>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94" h="69">
                              <a:moveTo>
                                <a:pt x="48" y="15"/>
                              </a:moveTo>
                              <a:lnTo>
                                <a:pt x="47" y="15"/>
                              </a:lnTo>
                              <a:lnTo>
                                <a:pt x="45" y="14"/>
                              </a:lnTo>
                              <a:lnTo>
                                <a:pt x="44" y="14"/>
                              </a:lnTo>
                              <a:lnTo>
                                <a:pt x="43" y="14"/>
                              </a:lnTo>
                              <a:lnTo>
                                <a:pt x="42" y="13"/>
                              </a:lnTo>
                              <a:lnTo>
                                <a:pt x="40" y="13"/>
                              </a:lnTo>
                              <a:lnTo>
                                <a:pt x="39" y="13"/>
                              </a:lnTo>
                              <a:lnTo>
                                <a:pt x="37" y="13"/>
                              </a:lnTo>
                              <a:lnTo>
                                <a:pt x="35" y="13"/>
                              </a:lnTo>
                              <a:lnTo>
                                <a:pt x="34" y="13"/>
                              </a:lnTo>
                              <a:lnTo>
                                <a:pt x="32" y="13"/>
                              </a:lnTo>
                              <a:lnTo>
                                <a:pt x="30" y="14"/>
                              </a:lnTo>
                              <a:lnTo>
                                <a:pt x="28" y="15"/>
                              </a:lnTo>
                              <a:lnTo>
                                <a:pt x="27" y="16"/>
                              </a:lnTo>
                              <a:lnTo>
                                <a:pt x="25" y="17"/>
                              </a:lnTo>
                              <a:lnTo>
                                <a:pt x="23" y="19"/>
                              </a:lnTo>
                              <a:lnTo>
                                <a:pt x="22" y="19"/>
                              </a:lnTo>
                              <a:lnTo>
                                <a:pt x="21" y="21"/>
                              </a:lnTo>
                              <a:lnTo>
                                <a:pt x="20" y="22"/>
                              </a:lnTo>
                              <a:lnTo>
                                <a:pt x="19" y="23"/>
                              </a:lnTo>
                              <a:lnTo>
                                <a:pt x="19" y="25"/>
                              </a:lnTo>
                              <a:lnTo>
                                <a:pt x="18" y="26"/>
                              </a:lnTo>
                              <a:lnTo>
                                <a:pt x="18" y="28"/>
                              </a:lnTo>
                              <a:lnTo>
                                <a:pt x="19" y="30"/>
                              </a:lnTo>
                              <a:lnTo>
                                <a:pt x="19" y="32"/>
                              </a:lnTo>
                              <a:lnTo>
                                <a:pt x="20" y="33"/>
                              </a:lnTo>
                              <a:lnTo>
                                <a:pt x="21" y="35"/>
                              </a:lnTo>
                              <a:lnTo>
                                <a:pt x="23" y="38"/>
                              </a:lnTo>
                              <a:lnTo>
                                <a:pt x="25" y="40"/>
                              </a:lnTo>
                              <a:lnTo>
                                <a:pt x="27" y="42"/>
                              </a:lnTo>
                              <a:lnTo>
                                <a:pt x="30" y="44"/>
                              </a:lnTo>
                              <a:lnTo>
                                <a:pt x="34" y="47"/>
                              </a:lnTo>
                              <a:lnTo>
                                <a:pt x="36" y="48"/>
                              </a:lnTo>
                              <a:lnTo>
                                <a:pt x="38" y="50"/>
                              </a:lnTo>
                              <a:lnTo>
                                <a:pt x="41" y="51"/>
                              </a:lnTo>
                              <a:lnTo>
                                <a:pt x="43" y="52"/>
                              </a:lnTo>
                              <a:lnTo>
                                <a:pt x="46" y="53"/>
                              </a:lnTo>
                              <a:lnTo>
                                <a:pt x="49" y="54"/>
                              </a:lnTo>
                              <a:lnTo>
                                <a:pt x="51" y="54"/>
                              </a:lnTo>
                              <a:lnTo>
                                <a:pt x="54" y="55"/>
                              </a:lnTo>
                              <a:lnTo>
                                <a:pt x="56" y="55"/>
                              </a:lnTo>
                              <a:lnTo>
                                <a:pt x="58" y="55"/>
                              </a:lnTo>
                              <a:lnTo>
                                <a:pt x="61" y="55"/>
                              </a:lnTo>
                              <a:lnTo>
                                <a:pt x="63" y="54"/>
                              </a:lnTo>
                              <a:lnTo>
                                <a:pt x="66" y="54"/>
                              </a:lnTo>
                              <a:lnTo>
                                <a:pt x="68" y="53"/>
                              </a:lnTo>
                              <a:lnTo>
                                <a:pt x="70" y="51"/>
                              </a:lnTo>
                              <a:lnTo>
                                <a:pt x="72" y="50"/>
                              </a:lnTo>
                              <a:lnTo>
                                <a:pt x="73" y="49"/>
                              </a:lnTo>
                              <a:lnTo>
                                <a:pt x="74" y="48"/>
                              </a:lnTo>
                              <a:lnTo>
                                <a:pt x="75" y="46"/>
                              </a:lnTo>
                              <a:lnTo>
                                <a:pt x="75" y="45"/>
                              </a:lnTo>
                              <a:lnTo>
                                <a:pt x="76" y="44"/>
                              </a:lnTo>
                              <a:lnTo>
                                <a:pt x="76" y="43"/>
                              </a:lnTo>
                              <a:lnTo>
                                <a:pt x="77" y="42"/>
                              </a:lnTo>
                              <a:lnTo>
                                <a:pt x="77" y="41"/>
                              </a:lnTo>
                              <a:lnTo>
                                <a:pt x="76" y="39"/>
                              </a:lnTo>
                              <a:lnTo>
                                <a:pt x="76" y="38"/>
                              </a:lnTo>
                              <a:lnTo>
                                <a:pt x="76" y="37"/>
                              </a:lnTo>
                              <a:lnTo>
                                <a:pt x="75" y="35"/>
                              </a:lnTo>
                              <a:lnTo>
                                <a:pt x="74" y="34"/>
                              </a:lnTo>
                              <a:lnTo>
                                <a:pt x="73" y="33"/>
                              </a:lnTo>
                              <a:lnTo>
                                <a:pt x="72" y="32"/>
                              </a:lnTo>
                              <a:lnTo>
                                <a:pt x="71" y="30"/>
                              </a:lnTo>
                              <a:lnTo>
                                <a:pt x="83" y="20"/>
                              </a:lnTo>
                              <a:lnTo>
                                <a:pt x="85" y="22"/>
                              </a:lnTo>
                              <a:lnTo>
                                <a:pt x="87" y="24"/>
                              </a:lnTo>
                              <a:lnTo>
                                <a:pt x="89" y="27"/>
                              </a:lnTo>
                              <a:lnTo>
                                <a:pt x="91" y="29"/>
                              </a:lnTo>
                              <a:lnTo>
                                <a:pt x="92" y="31"/>
                              </a:lnTo>
                              <a:lnTo>
                                <a:pt x="93" y="34"/>
                              </a:lnTo>
                              <a:lnTo>
                                <a:pt x="94" y="36"/>
                              </a:lnTo>
                              <a:lnTo>
                                <a:pt x="94" y="39"/>
                              </a:lnTo>
                              <a:lnTo>
                                <a:pt x="94" y="41"/>
                              </a:lnTo>
                              <a:lnTo>
                                <a:pt x="94" y="44"/>
                              </a:lnTo>
                              <a:lnTo>
                                <a:pt x="93" y="46"/>
                              </a:lnTo>
                              <a:lnTo>
                                <a:pt x="92" y="49"/>
                              </a:lnTo>
                              <a:lnTo>
                                <a:pt x="91" y="51"/>
                              </a:lnTo>
                              <a:lnTo>
                                <a:pt x="89" y="54"/>
                              </a:lnTo>
                              <a:lnTo>
                                <a:pt x="87" y="56"/>
                              </a:lnTo>
                              <a:lnTo>
                                <a:pt x="84" y="58"/>
                              </a:lnTo>
                              <a:lnTo>
                                <a:pt x="81" y="61"/>
                              </a:lnTo>
                              <a:lnTo>
                                <a:pt x="78" y="63"/>
                              </a:lnTo>
                              <a:lnTo>
                                <a:pt x="75" y="64"/>
                              </a:lnTo>
                              <a:lnTo>
                                <a:pt x="72" y="66"/>
                              </a:lnTo>
                              <a:lnTo>
                                <a:pt x="68" y="67"/>
                              </a:lnTo>
                              <a:lnTo>
                                <a:pt x="64" y="68"/>
                              </a:lnTo>
                              <a:lnTo>
                                <a:pt x="60" y="68"/>
                              </a:lnTo>
                              <a:lnTo>
                                <a:pt x="56" y="69"/>
                              </a:lnTo>
                              <a:lnTo>
                                <a:pt x="52" y="68"/>
                              </a:lnTo>
                              <a:lnTo>
                                <a:pt x="48" y="68"/>
                              </a:lnTo>
                              <a:lnTo>
                                <a:pt x="43" y="67"/>
                              </a:lnTo>
                              <a:lnTo>
                                <a:pt x="39" y="66"/>
                              </a:lnTo>
                              <a:lnTo>
                                <a:pt x="35" y="64"/>
                              </a:lnTo>
                              <a:lnTo>
                                <a:pt x="30" y="62"/>
                              </a:lnTo>
                              <a:lnTo>
                                <a:pt x="26" y="60"/>
                              </a:lnTo>
                              <a:lnTo>
                                <a:pt x="21" y="57"/>
                              </a:lnTo>
                              <a:lnTo>
                                <a:pt x="17" y="54"/>
                              </a:lnTo>
                              <a:lnTo>
                                <a:pt x="13" y="51"/>
                              </a:lnTo>
                              <a:lnTo>
                                <a:pt x="10" y="48"/>
                              </a:lnTo>
                              <a:lnTo>
                                <a:pt x="7" y="45"/>
                              </a:lnTo>
                              <a:lnTo>
                                <a:pt x="5" y="42"/>
                              </a:lnTo>
                              <a:lnTo>
                                <a:pt x="3" y="39"/>
                              </a:lnTo>
                              <a:lnTo>
                                <a:pt x="2" y="36"/>
                              </a:lnTo>
                              <a:lnTo>
                                <a:pt x="1" y="33"/>
                              </a:lnTo>
                              <a:lnTo>
                                <a:pt x="0" y="30"/>
                              </a:lnTo>
                              <a:lnTo>
                                <a:pt x="1" y="27"/>
                              </a:lnTo>
                              <a:lnTo>
                                <a:pt x="1" y="24"/>
                              </a:lnTo>
                              <a:lnTo>
                                <a:pt x="2" y="21"/>
                              </a:lnTo>
                              <a:lnTo>
                                <a:pt x="3" y="18"/>
                              </a:lnTo>
                              <a:lnTo>
                                <a:pt x="5" y="15"/>
                              </a:lnTo>
                              <a:lnTo>
                                <a:pt x="7" y="13"/>
                              </a:lnTo>
                              <a:lnTo>
                                <a:pt x="10" y="10"/>
                              </a:lnTo>
                              <a:lnTo>
                                <a:pt x="13" y="8"/>
                              </a:lnTo>
                              <a:lnTo>
                                <a:pt x="17" y="6"/>
                              </a:lnTo>
                              <a:lnTo>
                                <a:pt x="20" y="4"/>
                              </a:lnTo>
                              <a:lnTo>
                                <a:pt x="23" y="2"/>
                              </a:lnTo>
                              <a:lnTo>
                                <a:pt x="27" y="1"/>
                              </a:lnTo>
                              <a:lnTo>
                                <a:pt x="30" y="0"/>
                              </a:lnTo>
                              <a:lnTo>
                                <a:pt x="34" y="0"/>
                              </a:lnTo>
                              <a:lnTo>
                                <a:pt x="37" y="0"/>
                              </a:lnTo>
                              <a:lnTo>
                                <a:pt x="40" y="0"/>
                              </a:lnTo>
                              <a:lnTo>
                                <a:pt x="43" y="0"/>
                              </a:lnTo>
                              <a:lnTo>
                                <a:pt x="47" y="0"/>
                              </a:lnTo>
                              <a:lnTo>
                                <a:pt x="50" y="1"/>
                              </a:lnTo>
                              <a:lnTo>
                                <a:pt x="52" y="2"/>
                              </a:lnTo>
                              <a:lnTo>
                                <a:pt x="55" y="3"/>
                              </a:lnTo>
                              <a:lnTo>
                                <a:pt x="58" y="4"/>
                              </a:lnTo>
                              <a:lnTo>
                                <a:pt x="60" y="5"/>
                              </a:lnTo>
                              <a:lnTo>
                                <a:pt x="48" y="1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6" name="Freeform 334"/>
                        <a:cNvSpPr>
                          <a:spLocks noEditPoints="1"/>
                        </a:cNvSpPr>
                      </a:nvSpPr>
                      <a:spPr bwMode="auto">
                        <a:xfrm>
                          <a:off x="3527" y="1732"/>
                          <a:ext cx="95" cy="70"/>
                        </a:xfrm>
                        <a:custGeom>
                          <a:avLst/>
                          <a:gdLst>
                            <a:gd name="T0" fmla="*/ 14 w 95"/>
                            <a:gd name="T1" fmla="*/ 8 h 70"/>
                            <a:gd name="T2" fmla="*/ 22 w 95"/>
                            <a:gd name="T3" fmla="*/ 4 h 70"/>
                            <a:gd name="T4" fmla="*/ 33 w 95"/>
                            <a:gd name="T5" fmla="*/ 1 h 70"/>
                            <a:gd name="T6" fmla="*/ 47 w 95"/>
                            <a:gd name="T7" fmla="*/ 0 h 70"/>
                            <a:gd name="T8" fmla="*/ 63 w 95"/>
                            <a:gd name="T9" fmla="*/ 5 h 70"/>
                            <a:gd name="T10" fmla="*/ 81 w 95"/>
                            <a:gd name="T11" fmla="*/ 15 h 70"/>
                            <a:gd name="T12" fmla="*/ 92 w 95"/>
                            <a:gd name="T13" fmla="*/ 27 h 70"/>
                            <a:gd name="T14" fmla="*/ 95 w 95"/>
                            <a:gd name="T15" fmla="*/ 37 h 70"/>
                            <a:gd name="T16" fmla="*/ 94 w 95"/>
                            <a:gd name="T17" fmla="*/ 47 h 70"/>
                            <a:gd name="T18" fmla="*/ 90 w 95"/>
                            <a:gd name="T19" fmla="*/ 54 h 70"/>
                            <a:gd name="T20" fmla="*/ 85 w 95"/>
                            <a:gd name="T21" fmla="*/ 59 h 70"/>
                            <a:gd name="T22" fmla="*/ 79 w 95"/>
                            <a:gd name="T23" fmla="*/ 63 h 70"/>
                            <a:gd name="T24" fmla="*/ 70 w 95"/>
                            <a:gd name="T25" fmla="*/ 67 h 70"/>
                            <a:gd name="T26" fmla="*/ 58 w 95"/>
                            <a:gd name="T27" fmla="*/ 70 h 70"/>
                            <a:gd name="T28" fmla="*/ 43 w 95"/>
                            <a:gd name="T29" fmla="*/ 69 h 70"/>
                            <a:gd name="T30" fmla="*/ 26 w 95"/>
                            <a:gd name="T31" fmla="*/ 62 h 70"/>
                            <a:gd name="T32" fmla="*/ 10 w 95"/>
                            <a:gd name="T33" fmla="*/ 51 h 70"/>
                            <a:gd name="T34" fmla="*/ 2 w 95"/>
                            <a:gd name="T35" fmla="*/ 40 h 70"/>
                            <a:gd name="T36" fmla="*/ 0 w 95"/>
                            <a:gd name="T37" fmla="*/ 30 h 70"/>
                            <a:gd name="T38" fmla="*/ 3 w 95"/>
                            <a:gd name="T39" fmla="*/ 21 h 70"/>
                            <a:gd name="T40" fmla="*/ 8 w 95"/>
                            <a:gd name="T41" fmla="*/ 14 h 70"/>
                            <a:gd name="T42" fmla="*/ 73 w 95"/>
                            <a:gd name="T43" fmla="*/ 51 h 70"/>
                            <a:gd name="T44" fmla="*/ 76 w 95"/>
                            <a:gd name="T45" fmla="*/ 47 h 70"/>
                            <a:gd name="T46" fmla="*/ 78 w 95"/>
                            <a:gd name="T47" fmla="*/ 42 h 70"/>
                            <a:gd name="T48" fmla="*/ 77 w 95"/>
                            <a:gd name="T49" fmla="*/ 37 h 70"/>
                            <a:gd name="T50" fmla="*/ 74 w 95"/>
                            <a:gd name="T51" fmla="*/ 31 h 70"/>
                            <a:gd name="T52" fmla="*/ 67 w 95"/>
                            <a:gd name="T53" fmla="*/ 24 h 70"/>
                            <a:gd name="T54" fmla="*/ 56 w 95"/>
                            <a:gd name="T55" fmla="*/ 17 h 70"/>
                            <a:gd name="T56" fmla="*/ 46 w 95"/>
                            <a:gd name="T57" fmla="*/ 14 h 70"/>
                            <a:gd name="T58" fmla="*/ 38 w 95"/>
                            <a:gd name="T59" fmla="*/ 13 h 70"/>
                            <a:gd name="T60" fmla="*/ 31 w 95"/>
                            <a:gd name="T61" fmla="*/ 15 h 70"/>
                            <a:gd name="T62" fmla="*/ 26 w 95"/>
                            <a:gd name="T63" fmla="*/ 17 h 70"/>
                            <a:gd name="T64" fmla="*/ 22 w 95"/>
                            <a:gd name="T65" fmla="*/ 20 h 70"/>
                            <a:gd name="T66" fmla="*/ 19 w 95"/>
                            <a:gd name="T67" fmla="*/ 24 h 70"/>
                            <a:gd name="T68" fmla="*/ 18 w 95"/>
                            <a:gd name="T69" fmla="*/ 29 h 70"/>
                            <a:gd name="T70" fmla="*/ 19 w 95"/>
                            <a:gd name="T71" fmla="*/ 35 h 70"/>
                            <a:gd name="T72" fmla="*/ 23 w 95"/>
                            <a:gd name="T73" fmla="*/ 42 h 70"/>
                            <a:gd name="T74" fmla="*/ 32 w 95"/>
                            <a:gd name="T75" fmla="*/ 49 h 70"/>
                            <a:gd name="T76" fmla="*/ 43 w 95"/>
                            <a:gd name="T77" fmla="*/ 54 h 70"/>
                            <a:gd name="T78" fmla="*/ 52 w 95"/>
                            <a:gd name="T79" fmla="*/ 56 h 70"/>
                            <a:gd name="T80" fmla="*/ 60 w 95"/>
                            <a:gd name="T81" fmla="*/ 56 h 70"/>
                            <a:gd name="T82" fmla="*/ 66 w 95"/>
                            <a:gd name="T83" fmla="*/ 55 h 70"/>
                            <a:gd name="T84" fmla="*/ 71 w 95"/>
                            <a:gd name="T85" fmla="*/ 52 h 70"/>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95"/>
                            <a:gd name="T130" fmla="*/ 0 h 70"/>
                            <a:gd name="T131" fmla="*/ 95 w 95"/>
                            <a:gd name="T132" fmla="*/ 70 h 70"/>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95" h="70">
                              <a:moveTo>
                                <a:pt x="11" y="11"/>
                              </a:moveTo>
                              <a:lnTo>
                                <a:pt x="12" y="10"/>
                              </a:lnTo>
                              <a:lnTo>
                                <a:pt x="14" y="8"/>
                              </a:lnTo>
                              <a:lnTo>
                                <a:pt x="16" y="7"/>
                              </a:lnTo>
                              <a:lnTo>
                                <a:pt x="19" y="5"/>
                              </a:lnTo>
                              <a:lnTo>
                                <a:pt x="22" y="4"/>
                              </a:lnTo>
                              <a:lnTo>
                                <a:pt x="25" y="3"/>
                              </a:lnTo>
                              <a:lnTo>
                                <a:pt x="29" y="2"/>
                              </a:lnTo>
                              <a:lnTo>
                                <a:pt x="33" y="1"/>
                              </a:lnTo>
                              <a:lnTo>
                                <a:pt x="38" y="0"/>
                              </a:lnTo>
                              <a:lnTo>
                                <a:pt x="42" y="0"/>
                              </a:lnTo>
                              <a:lnTo>
                                <a:pt x="47" y="0"/>
                              </a:lnTo>
                              <a:lnTo>
                                <a:pt x="52" y="1"/>
                              </a:lnTo>
                              <a:lnTo>
                                <a:pt x="58" y="3"/>
                              </a:lnTo>
                              <a:lnTo>
                                <a:pt x="63" y="5"/>
                              </a:lnTo>
                              <a:lnTo>
                                <a:pt x="69" y="8"/>
                              </a:lnTo>
                              <a:lnTo>
                                <a:pt x="75" y="11"/>
                              </a:lnTo>
                              <a:lnTo>
                                <a:pt x="81" y="15"/>
                              </a:lnTo>
                              <a:lnTo>
                                <a:pt x="85" y="19"/>
                              </a:lnTo>
                              <a:lnTo>
                                <a:pt x="89" y="23"/>
                              </a:lnTo>
                              <a:lnTo>
                                <a:pt x="92" y="27"/>
                              </a:lnTo>
                              <a:lnTo>
                                <a:pt x="94" y="30"/>
                              </a:lnTo>
                              <a:lnTo>
                                <a:pt x="95" y="34"/>
                              </a:lnTo>
                              <a:lnTo>
                                <a:pt x="95" y="37"/>
                              </a:lnTo>
                              <a:lnTo>
                                <a:pt x="95" y="41"/>
                              </a:lnTo>
                              <a:lnTo>
                                <a:pt x="95" y="44"/>
                              </a:lnTo>
                              <a:lnTo>
                                <a:pt x="94" y="47"/>
                              </a:lnTo>
                              <a:lnTo>
                                <a:pt x="93" y="49"/>
                              </a:lnTo>
                              <a:lnTo>
                                <a:pt x="91" y="52"/>
                              </a:lnTo>
                              <a:lnTo>
                                <a:pt x="90" y="54"/>
                              </a:lnTo>
                              <a:lnTo>
                                <a:pt x="88" y="56"/>
                              </a:lnTo>
                              <a:lnTo>
                                <a:pt x="87" y="58"/>
                              </a:lnTo>
                              <a:lnTo>
                                <a:pt x="85" y="59"/>
                              </a:lnTo>
                              <a:lnTo>
                                <a:pt x="83" y="60"/>
                              </a:lnTo>
                              <a:lnTo>
                                <a:pt x="81" y="62"/>
                              </a:lnTo>
                              <a:lnTo>
                                <a:pt x="79" y="63"/>
                              </a:lnTo>
                              <a:lnTo>
                                <a:pt x="76" y="65"/>
                              </a:lnTo>
                              <a:lnTo>
                                <a:pt x="73" y="66"/>
                              </a:lnTo>
                              <a:lnTo>
                                <a:pt x="70" y="67"/>
                              </a:lnTo>
                              <a:lnTo>
                                <a:pt x="66" y="69"/>
                              </a:lnTo>
                              <a:lnTo>
                                <a:pt x="62" y="69"/>
                              </a:lnTo>
                              <a:lnTo>
                                <a:pt x="58" y="70"/>
                              </a:lnTo>
                              <a:lnTo>
                                <a:pt x="53" y="70"/>
                              </a:lnTo>
                              <a:lnTo>
                                <a:pt x="49" y="70"/>
                              </a:lnTo>
                              <a:lnTo>
                                <a:pt x="43" y="69"/>
                              </a:lnTo>
                              <a:lnTo>
                                <a:pt x="38" y="67"/>
                              </a:lnTo>
                              <a:lnTo>
                                <a:pt x="32" y="65"/>
                              </a:lnTo>
                              <a:lnTo>
                                <a:pt x="26" y="62"/>
                              </a:lnTo>
                              <a:lnTo>
                                <a:pt x="20" y="59"/>
                              </a:lnTo>
                              <a:lnTo>
                                <a:pt x="15" y="55"/>
                              </a:lnTo>
                              <a:lnTo>
                                <a:pt x="10" y="51"/>
                              </a:lnTo>
                              <a:lnTo>
                                <a:pt x="6" y="47"/>
                              </a:lnTo>
                              <a:lnTo>
                                <a:pt x="4" y="43"/>
                              </a:lnTo>
                              <a:lnTo>
                                <a:pt x="2" y="40"/>
                              </a:lnTo>
                              <a:lnTo>
                                <a:pt x="1" y="36"/>
                              </a:lnTo>
                              <a:lnTo>
                                <a:pt x="0" y="33"/>
                              </a:lnTo>
                              <a:lnTo>
                                <a:pt x="0" y="30"/>
                              </a:lnTo>
                              <a:lnTo>
                                <a:pt x="1" y="26"/>
                              </a:lnTo>
                              <a:lnTo>
                                <a:pt x="1" y="24"/>
                              </a:lnTo>
                              <a:lnTo>
                                <a:pt x="3" y="21"/>
                              </a:lnTo>
                              <a:lnTo>
                                <a:pt x="4" y="18"/>
                              </a:lnTo>
                              <a:lnTo>
                                <a:pt x="6" y="16"/>
                              </a:lnTo>
                              <a:lnTo>
                                <a:pt x="8" y="14"/>
                              </a:lnTo>
                              <a:lnTo>
                                <a:pt x="9" y="13"/>
                              </a:lnTo>
                              <a:lnTo>
                                <a:pt x="11" y="11"/>
                              </a:lnTo>
                              <a:close/>
                              <a:moveTo>
                                <a:pt x="73" y="51"/>
                              </a:moveTo>
                              <a:lnTo>
                                <a:pt x="74" y="50"/>
                              </a:lnTo>
                              <a:lnTo>
                                <a:pt x="75" y="49"/>
                              </a:lnTo>
                              <a:lnTo>
                                <a:pt x="76" y="47"/>
                              </a:lnTo>
                              <a:lnTo>
                                <a:pt x="76" y="46"/>
                              </a:lnTo>
                              <a:lnTo>
                                <a:pt x="77" y="44"/>
                              </a:lnTo>
                              <a:lnTo>
                                <a:pt x="78" y="42"/>
                              </a:lnTo>
                              <a:lnTo>
                                <a:pt x="78" y="41"/>
                              </a:lnTo>
                              <a:lnTo>
                                <a:pt x="78" y="39"/>
                              </a:lnTo>
                              <a:lnTo>
                                <a:pt x="77" y="37"/>
                              </a:lnTo>
                              <a:lnTo>
                                <a:pt x="76" y="35"/>
                              </a:lnTo>
                              <a:lnTo>
                                <a:pt x="76" y="33"/>
                              </a:lnTo>
                              <a:lnTo>
                                <a:pt x="74" y="31"/>
                              </a:lnTo>
                              <a:lnTo>
                                <a:pt x="72" y="29"/>
                              </a:lnTo>
                              <a:lnTo>
                                <a:pt x="70" y="26"/>
                              </a:lnTo>
                              <a:lnTo>
                                <a:pt x="67" y="24"/>
                              </a:lnTo>
                              <a:lnTo>
                                <a:pt x="63" y="22"/>
                              </a:lnTo>
                              <a:lnTo>
                                <a:pt x="60" y="19"/>
                              </a:lnTo>
                              <a:lnTo>
                                <a:pt x="56" y="17"/>
                              </a:lnTo>
                              <a:lnTo>
                                <a:pt x="53" y="16"/>
                              </a:lnTo>
                              <a:lnTo>
                                <a:pt x="50" y="15"/>
                              </a:lnTo>
                              <a:lnTo>
                                <a:pt x="46" y="14"/>
                              </a:lnTo>
                              <a:lnTo>
                                <a:pt x="44" y="14"/>
                              </a:lnTo>
                              <a:lnTo>
                                <a:pt x="41" y="13"/>
                              </a:lnTo>
                              <a:lnTo>
                                <a:pt x="38" y="13"/>
                              </a:lnTo>
                              <a:lnTo>
                                <a:pt x="36" y="14"/>
                              </a:lnTo>
                              <a:lnTo>
                                <a:pt x="33" y="14"/>
                              </a:lnTo>
                              <a:lnTo>
                                <a:pt x="31" y="15"/>
                              </a:lnTo>
                              <a:lnTo>
                                <a:pt x="29" y="15"/>
                              </a:lnTo>
                              <a:lnTo>
                                <a:pt x="27" y="16"/>
                              </a:lnTo>
                              <a:lnTo>
                                <a:pt x="26" y="17"/>
                              </a:lnTo>
                              <a:lnTo>
                                <a:pt x="24" y="18"/>
                              </a:lnTo>
                              <a:lnTo>
                                <a:pt x="23" y="19"/>
                              </a:lnTo>
                              <a:lnTo>
                                <a:pt x="22" y="20"/>
                              </a:lnTo>
                              <a:lnTo>
                                <a:pt x="21" y="22"/>
                              </a:lnTo>
                              <a:lnTo>
                                <a:pt x="20" y="23"/>
                              </a:lnTo>
                              <a:lnTo>
                                <a:pt x="19" y="24"/>
                              </a:lnTo>
                              <a:lnTo>
                                <a:pt x="18" y="26"/>
                              </a:lnTo>
                              <a:lnTo>
                                <a:pt x="18" y="28"/>
                              </a:lnTo>
                              <a:lnTo>
                                <a:pt x="18" y="29"/>
                              </a:lnTo>
                              <a:lnTo>
                                <a:pt x="18" y="31"/>
                              </a:lnTo>
                              <a:lnTo>
                                <a:pt x="18" y="33"/>
                              </a:lnTo>
                              <a:lnTo>
                                <a:pt x="19" y="35"/>
                              </a:lnTo>
                              <a:lnTo>
                                <a:pt x="20" y="37"/>
                              </a:lnTo>
                              <a:lnTo>
                                <a:pt x="22" y="40"/>
                              </a:lnTo>
                              <a:lnTo>
                                <a:pt x="23" y="42"/>
                              </a:lnTo>
                              <a:lnTo>
                                <a:pt x="26" y="44"/>
                              </a:lnTo>
                              <a:lnTo>
                                <a:pt x="29" y="46"/>
                              </a:lnTo>
                              <a:lnTo>
                                <a:pt x="32" y="49"/>
                              </a:lnTo>
                              <a:lnTo>
                                <a:pt x="36" y="51"/>
                              </a:lnTo>
                              <a:lnTo>
                                <a:pt x="39" y="53"/>
                              </a:lnTo>
                              <a:lnTo>
                                <a:pt x="43" y="54"/>
                              </a:lnTo>
                              <a:lnTo>
                                <a:pt x="46" y="55"/>
                              </a:lnTo>
                              <a:lnTo>
                                <a:pt x="49" y="56"/>
                              </a:lnTo>
                              <a:lnTo>
                                <a:pt x="52" y="56"/>
                              </a:lnTo>
                              <a:lnTo>
                                <a:pt x="55" y="57"/>
                              </a:lnTo>
                              <a:lnTo>
                                <a:pt x="57" y="57"/>
                              </a:lnTo>
                              <a:lnTo>
                                <a:pt x="60" y="56"/>
                              </a:lnTo>
                              <a:lnTo>
                                <a:pt x="62" y="56"/>
                              </a:lnTo>
                              <a:lnTo>
                                <a:pt x="64" y="55"/>
                              </a:lnTo>
                              <a:lnTo>
                                <a:pt x="66" y="55"/>
                              </a:lnTo>
                              <a:lnTo>
                                <a:pt x="68" y="54"/>
                              </a:lnTo>
                              <a:lnTo>
                                <a:pt x="70" y="53"/>
                              </a:lnTo>
                              <a:lnTo>
                                <a:pt x="71" y="52"/>
                              </a:lnTo>
                              <a:lnTo>
                                <a:pt x="73" y="5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7" name="Freeform 335"/>
                        <a:cNvSpPr>
                          <a:spLocks/>
                        </a:cNvSpPr>
                      </a:nvSpPr>
                      <a:spPr bwMode="auto">
                        <a:xfrm>
                          <a:off x="3576" y="1664"/>
                          <a:ext cx="126" cy="94"/>
                        </a:xfrm>
                        <a:custGeom>
                          <a:avLst/>
                          <a:gdLst>
                            <a:gd name="T0" fmla="*/ 126 w 126"/>
                            <a:gd name="T1" fmla="*/ 46 h 94"/>
                            <a:gd name="T2" fmla="*/ 115 w 126"/>
                            <a:gd name="T3" fmla="*/ 55 h 94"/>
                            <a:gd name="T4" fmla="*/ 56 w 126"/>
                            <a:gd name="T5" fmla="*/ 17 h 94"/>
                            <a:gd name="T6" fmla="*/ 56 w 126"/>
                            <a:gd name="T7" fmla="*/ 18 h 94"/>
                            <a:gd name="T8" fmla="*/ 104 w 126"/>
                            <a:gd name="T9" fmla="*/ 65 h 94"/>
                            <a:gd name="T10" fmla="*/ 92 w 126"/>
                            <a:gd name="T11" fmla="*/ 75 h 94"/>
                            <a:gd name="T12" fmla="*/ 23 w 126"/>
                            <a:gd name="T13" fmla="*/ 46 h 94"/>
                            <a:gd name="T14" fmla="*/ 22 w 126"/>
                            <a:gd name="T15" fmla="*/ 46 h 94"/>
                            <a:gd name="T16" fmla="*/ 82 w 126"/>
                            <a:gd name="T17" fmla="*/ 84 h 94"/>
                            <a:gd name="T18" fmla="*/ 71 w 126"/>
                            <a:gd name="T19" fmla="*/ 94 h 94"/>
                            <a:gd name="T20" fmla="*/ 0 w 126"/>
                            <a:gd name="T21" fmla="*/ 49 h 94"/>
                            <a:gd name="T22" fmla="*/ 17 w 126"/>
                            <a:gd name="T23" fmla="*/ 33 h 94"/>
                            <a:gd name="T24" fmla="*/ 83 w 126"/>
                            <a:gd name="T25" fmla="*/ 60 h 94"/>
                            <a:gd name="T26" fmla="*/ 83 w 126"/>
                            <a:gd name="T27" fmla="*/ 60 h 94"/>
                            <a:gd name="T28" fmla="*/ 38 w 126"/>
                            <a:gd name="T29" fmla="*/ 15 h 94"/>
                            <a:gd name="T30" fmla="*/ 55 w 126"/>
                            <a:gd name="T31" fmla="*/ 0 h 94"/>
                            <a:gd name="T32" fmla="*/ 126 w 126"/>
                            <a:gd name="T33" fmla="*/ 46 h 9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126"/>
                            <a:gd name="T52" fmla="*/ 0 h 94"/>
                            <a:gd name="T53" fmla="*/ 126 w 126"/>
                            <a:gd name="T54" fmla="*/ 94 h 9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126" h="94">
                              <a:moveTo>
                                <a:pt x="126" y="46"/>
                              </a:moveTo>
                              <a:lnTo>
                                <a:pt x="115" y="55"/>
                              </a:lnTo>
                              <a:lnTo>
                                <a:pt x="56" y="17"/>
                              </a:lnTo>
                              <a:lnTo>
                                <a:pt x="56" y="18"/>
                              </a:lnTo>
                              <a:lnTo>
                                <a:pt x="104" y="65"/>
                              </a:lnTo>
                              <a:lnTo>
                                <a:pt x="92" y="75"/>
                              </a:lnTo>
                              <a:lnTo>
                                <a:pt x="23" y="46"/>
                              </a:lnTo>
                              <a:lnTo>
                                <a:pt x="22" y="46"/>
                              </a:lnTo>
                              <a:lnTo>
                                <a:pt x="82" y="84"/>
                              </a:lnTo>
                              <a:lnTo>
                                <a:pt x="71" y="94"/>
                              </a:lnTo>
                              <a:lnTo>
                                <a:pt x="0" y="49"/>
                              </a:lnTo>
                              <a:lnTo>
                                <a:pt x="17" y="33"/>
                              </a:lnTo>
                              <a:lnTo>
                                <a:pt x="83" y="60"/>
                              </a:lnTo>
                              <a:lnTo>
                                <a:pt x="38" y="15"/>
                              </a:lnTo>
                              <a:lnTo>
                                <a:pt x="55" y="0"/>
                              </a:lnTo>
                              <a:lnTo>
                                <a:pt x="126" y="46"/>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8" name="Freeform 336"/>
                        <a:cNvSpPr>
                          <a:spLocks noEditPoints="1"/>
                        </a:cNvSpPr>
                      </a:nvSpPr>
                      <a:spPr bwMode="auto">
                        <a:xfrm>
                          <a:off x="3642" y="1624"/>
                          <a:ext cx="83" cy="76"/>
                        </a:xfrm>
                        <a:custGeom>
                          <a:avLst/>
                          <a:gdLst>
                            <a:gd name="T0" fmla="*/ 71 w 83"/>
                            <a:gd name="T1" fmla="*/ 76 h 76"/>
                            <a:gd name="T2" fmla="*/ 27 w 83"/>
                            <a:gd name="T3" fmla="*/ 8 h 76"/>
                            <a:gd name="T4" fmla="*/ 31 w 83"/>
                            <a:gd name="T5" fmla="*/ 4 h 76"/>
                            <a:gd name="T6" fmla="*/ 35 w 83"/>
                            <a:gd name="T7" fmla="*/ 2 h 76"/>
                            <a:gd name="T8" fmla="*/ 40 w 83"/>
                            <a:gd name="T9" fmla="*/ 0 h 76"/>
                            <a:gd name="T10" fmla="*/ 45 w 83"/>
                            <a:gd name="T11" fmla="*/ 0 h 76"/>
                            <a:gd name="T12" fmla="*/ 51 w 83"/>
                            <a:gd name="T13" fmla="*/ 0 h 76"/>
                            <a:gd name="T14" fmla="*/ 56 w 83"/>
                            <a:gd name="T15" fmla="*/ 2 h 76"/>
                            <a:gd name="T16" fmla="*/ 62 w 83"/>
                            <a:gd name="T17" fmla="*/ 4 h 76"/>
                            <a:gd name="T18" fmla="*/ 67 w 83"/>
                            <a:gd name="T19" fmla="*/ 7 h 76"/>
                            <a:gd name="T20" fmla="*/ 70 w 83"/>
                            <a:gd name="T21" fmla="*/ 9 h 76"/>
                            <a:gd name="T22" fmla="*/ 72 w 83"/>
                            <a:gd name="T23" fmla="*/ 11 h 76"/>
                            <a:gd name="T24" fmla="*/ 75 w 83"/>
                            <a:gd name="T25" fmla="*/ 14 h 76"/>
                            <a:gd name="T26" fmla="*/ 77 w 83"/>
                            <a:gd name="T27" fmla="*/ 18 h 76"/>
                            <a:gd name="T28" fmla="*/ 78 w 83"/>
                            <a:gd name="T29" fmla="*/ 22 h 76"/>
                            <a:gd name="T30" fmla="*/ 78 w 83"/>
                            <a:gd name="T31" fmla="*/ 27 h 76"/>
                            <a:gd name="T32" fmla="*/ 76 w 83"/>
                            <a:gd name="T33" fmla="*/ 32 h 76"/>
                            <a:gd name="T34" fmla="*/ 71 w 83"/>
                            <a:gd name="T35" fmla="*/ 37 h 76"/>
                            <a:gd name="T36" fmla="*/ 83 w 83"/>
                            <a:gd name="T37" fmla="*/ 65 h 76"/>
                            <a:gd name="T38" fmla="*/ 58 w 83"/>
                            <a:gd name="T39" fmla="*/ 30 h 76"/>
                            <a:gd name="T40" fmla="*/ 60 w 83"/>
                            <a:gd name="T41" fmla="*/ 27 h 76"/>
                            <a:gd name="T42" fmla="*/ 60 w 83"/>
                            <a:gd name="T43" fmla="*/ 25 h 76"/>
                            <a:gd name="T44" fmla="*/ 60 w 83"/>
                            <a:gd name="T45" fmla="*/ 23 h 76"/>
                            <a:gd name="T46" fmla="*/ 59 w 83"/>
                            <a:gd name="T47" fmla="*/ 21 h 76"/>
                            <a:gd name="T48" fmla="*/ 58 w 83"/>
                            <a:gd name="T49" fmla="*/ 19 h 76"/>
                            <a:gd name="T50" fmla="*/ 56 w 83"/>
                            <a:gd name="T51" fmla="*/ 18 h 76"/>
                            <a:gd name="T52" fmla="*/ 55 w 83"/>
                            <a:gd name="T53" fmla="*/ 17 h 76"/>
                            <a:gd name="T54" fmla="*/ 53 w 83"/>
                            <a:gd name="T55" fmla="*/ 16 h 76"/>
                            <a:gd name="T56" fmla="*/ 50 w 83"/>
                            <a:gd name="T57" fmla="*/ 15 h 76"/>
                            <a:gd name="T58" fmla="*/ 48 w 83"/>
                            <a:gd name="T59" fmla="*/ 14 h 76"/>
                            <a:gd name="T60" fmla="*/ 45 w 83"/>
                            <a:gd name="T61" fmla="*/ 14 h 76"/>
                            <a:gd name="T62" fmla="*/ 43 w 83"/>
                            <a:gd name="T63" fmla="*/ 14 h 76"/>
                            <a:gd name="T64" fmla="*/ 41 w 83"/>
                            <a:gd name="T65" fmla="*/ 15 h 76"/>
                            <a:gd name="T66" fmla="*/ 38 w 83"/>
                            <a:gd name="T67" fmla="*/ 16 h 76"/>
                            <a:gd name="T68" fmla="*/ 35 w 83"/>
                            <a:gd name="T69" fmla="*/ 18 h 76"/>
                            <a:gd name="T70" fmla="*/ 25 w 83"/>
                            <a:gd name="T71" fmla="*/ 28 h 76"/>
                            <a:gd name="T72" fmla="*/ 57 w 83"/>
                            <a:gd name="T73" fmla="*/ 31 h 7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83"/>
                            <a:gd name="T112" fmla="*/ 0 h 76"/>
                            <a:gd name="T113" fmla="*/ 83 w 83"/>
                            <a:gd name="T114" fmla="*/ 76 h 7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83" h="76">
                              <a:moveTo>
                                <a:pt x="83" y="65"/>
                              </a:moveTo>
                              <a:lnTo>
                                <a:pt x="71" y="76"/>
                              </a:lnTo>
                              <a:lnTo>
                                <a:pt x="0" y="30"/>
                              </a:lnTo>
                              <a:lnTo>
                                <a:pt x="27" y="8"/>
                              </a:lnTo>
                              <a:lnTo>
                                <a:pt x="29" y="6"/>
                              </a:lnTo>
                              <a:lnTo>
                                <a:pt x="31" y="4"/>
                              </a:lnTo>
                              <a:lnTo>
                                <a:pt x="33" y="3"/>
                              </a:lnTo>
                              <a:lnTo>
                                <a:pt x="35" y="2"/>
                              </a:lnTo>
                              <a:lnTo>
                                <a:pt x="38" y="1"/>
                              </a:lnTo>
                              <a:lnTo>
                                <a:pt x="40" y="0"/>
                              </a:lnTo>
                              <a:lnTo>
                                <a:pt x="43" y="0"/>
                              </a:lnTo>
                              <a:lnTo>
                                <a:pt x="45" y="0"/>
                              </a:lnTo>
                              <a:lnTo>
                                <a:pt x="48" y="0"/>
                              </a:lnTo>
                              <a:lnTo>
                                <a:pt x="51" y="0"/>
                              </a:lnTo>
                              <a:lnTo>
                                <a:pt x="53" y="1"/>
                              </a:lnTo>
                              <a:lnTo>
                                <a:pt x="56" y="2"/>
                              </a:lnTo>
                              <a:lnTo>
                                <a:pt x="59" y="2"/>
                              </a:lnTo>
                              <a:lnTo>
                                <a:pt x="62" y="4"/>
                              </a:lnTo>
                              <a:lnTo>
                                <a:pt x="64" y="5"/>
                              </a:lnTo>
                              <a:lnTo>
                                <a:pt x="67" y="7"/>
                              </a:lnTo>
                              <a:lnTo>
                                <a:pt x="68" y="7"/>
                              </a:lnTo>
                              <a:lnTo>
                                <a:pt x="70" y="9"/>
                              </a:lnTo>
                              <a:lnTo>
                                <a:pt x="71" y="10"/>
                              </a:lnTo>
                              <a:lnTo>
                                <a:pt x="72" y="11"/>
                              </a:lnTo>
                              <a:lnTo>
                                <a:pt x="74" y="13"/>
                              </a:lnTo>
                              <a:lnTo>
                                <a:pt x="75" y="14"/>
                              </a:lnTo>
                              <a:lnTo>
                                <a:pt x="76" y="16"/>
                              </a:lnTo>
                              <a:lnTo>
                                <a:pt x="77" y="18"/>
                              </a:lnTo>
                              <a:lnTo>
                                <a:pt x="78" y="20"/>
                              </a:lnTo>
                              <a:lnTo>
                                <a:pt x="78" y="22"/>
                              </a:lnTo>
                              <a:lnTo>
                                <a:pt x="78" y="25"/>
                              </a:lnTo>
                              <a:lnTo>
                                <a:pt x="78" y="27"/>
                              </a:lnTo>
                              <a:lnTo>
                                <a:pt x="77" y="29"/>
                              </a:lnTo>
                              <a:lnTo>
                                <a:pt x="76" y="32"/>
                              </a:lnTo>
                              <a:lnTo>
                                <a:pt x="74" y="34"/>
                              </a:lnTo>
                              <a:lnTo>
                                <a:pt x="71" y="37"/>
                              </a:lnTo>
                              <a:lnTo>
                                <a:pt x="58" y="49"/>
                              </a:lnTo>
                              <a:lnTo>
                                <a:pt x="83" y="65"/>
                              </a:lnTo>
                              <a:close/>
                              <a:moveTo>
                                <a:pt x="57" y="31"/>
                              </a:moveTo>
                              <a:lnTo>
                                <a:pt x="58" y="30"/>
                              </a:lnTo>
                              <a:lnTo>
                                <a:pt x="59" y="29"/>
                              </a:lnTo>
                              <a:lnTo>
                                <a:pt x="60" y="27"/>
                              </a:lnTo>
                              <a:lnTo>
                                <a:pt x="60" y="26"/>
                              </a:lnTo>
                              <a:lnTo>
                                <a:pt x="60" y="25"/>
                              </a:lnTo>
                              <a:lnTo>
                                <a:pt x="60" y="24"/>
                              </a:lnTo>
                              <a:lnTo>
                                <a:pt x="60" y="23"/>
                              </a:lnTo>
                              <a:lnTo>
                                <a:pt x="60" y="22"/>
                              </a:lnTo>
                              <a:lnTo>
                                <a:pt x="59" y="21"/>
                              </a:lnTo>
                              <a:lnTo>
                                <a:pt x="59" y="20"/>
                              </a:lnTo>
                              <a:lnTo>
                                <a:pt x="58" y="19"/>
                              </a:lnTo>
                              <a:lnTo>
                                <a:pt x="57" y="19"/>
                              </a:lnTo>
                              <a:lnTo>
                                <a:pt x="56" y="18"/>
                              </a:lnTo>
                              <a:lnTo>
                                <a:pt x="56" y="17"/>
                              </a:lnTo>
                              <a:lnTo>
                                <a:pt x="55" y="17"/>
                              </a:lnTo>
                              <a:lnTo>
                                <a:pt x="54" y="17"/>
                              </a:lnTo>
                              <a:lnTo>
                                <a:pt x="53" y="16"/>
                              </a:lnTo>
                              <a:lnTo>
                                <a:pt x="52" y="15"/>
                              </a:lnTo>
                              <a:lnTo>
                                <a:pt x="50" y="15"/>
                              </a:lnTo>
                              <a:lnTo>
                                <a:pt x="49" y="14"/>
                              </a:lnTo>
                              <a:lnTo>
                                <a:pt x="48" y="14"/>
                              </a:lnTo>
                              <a:lnTo>
                                <a:pt x="47" y="14"/>
                              </a:lnTo>
                              <a:lnTo>
                                <a:pt x="45" y="14"/>
                              </a:lnTo>
                              <a:lnTo>
                                <a:pt x="44" y="14"/>
                              </a:lnTo>
                              <a:lnTo>
                                <a:pt x="43" y="14"/>
                              </a:lnTo>
                              <a:lnTo>
                                <a:pt x="42" y="15"/>
                              </a:lnTo>
                              <a:lnTo>
                                <a:pt x="41" y="15"/>
                              </a:lnTo>
                              <a:lnTo>
                                <a:pt x="39" y="16"/>
                              </a:lnTo>
                              <a:lnTo>
                                <a:pt x="38" y="16"/>
                              </a:lnTo>
                              <a:lnTo>
                                <a:pt x="37" y="17"/>
                              </a:lnTo>
                              <a:lnTo>
                                <a:pt x="35" y="18"/>
                              </a:lnTo>
                              <a:lnTo>
                                <a:pt x="34" y="20"/>
                              </a:lnTo>
                              <a:lnTo>
                                <a:pt x="25" y="28"/>
                              </a:lnTo>
                              <a:lnTo>
                                <a:pt x="45" y="41"/>
                              </a:lnTo>
                              <a:lnTo>
                                <a:pt x="57" y="3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49" name="Freeform 337"/>
                        <a:cNvSpPr>
                          <a:spLocks/>
                        </a:cNvSpPr>
                      </a:nvSpPr>
                      <a:spPr bwMode="auto">
                        <a:xfrm>
                          <a:off x="3695" y="1597"/>
                          <a:ext cx="112" cy="56"/>
                        </a:xfrm>
                        <a:custGeom>
                          <a:avLst/>
                          <a:gdLst>
                            <a:gd name="T0" fmla="*/ 70 w 112"/>
                            <a:gd name="T1" fmla="*/ 38 h 56"/>
                            <a:gd name="T2" fmla="*/ 99 w 112"/>
                            <a:gd name="T3" fmla="*/ 13 h 56"/>
                            <a:gd name="T4" fmla="*/ 112 w 112"/>
                            <a:gd name="T5" fmla="*/ 21 h 56"/>
                            <a:gd name="T6" fmla="*/ 71 w 112"/>
                            <a:gd name="T7" fmla="*/ 56 h 56"/>
                            <a:gd name="T8" fmla="*/ 0 w 112"/>
                            <a:gd name="T9" fmla="*/ 11 h 56"/>
                            <a:gd name="T10" fmla="*/ 12 w 112"/>
                            <a:gd name="T11" fmla="*/ 0 h 56"/>
                            <a:gd name="T12" fmla="*/ 70 w 112"/>
                            <a:gd name="T13" fmla="*/ 38 h 56"/>
                            <a:gd name="T14" fmla="*/ 0 60000 65536"/>
                            <a:gd name="T15" fmla="*/ 0 60000 65536"/>
                            <a:gd name="T16" fmla="*/ 0 60000 65536"/>
                            <a:gd name="T17" fmla="*/ 0 60000 65536"/>
                            <a:gd name="T18" fmla="*/ 0 60000 65536"/>
                            <a:gd name="T19" fmla="*/ 0 60000 65536"/>
                            <a:gd name="T20" fmla="*/ 0 60000 65536"/>
                            <a:gd name="T21" fmla="*/ 0 w 112"/>
                            <a:gd name="T22" fmla="*/ 0 h 56"/>
                            <a:gd name="T23" fmla="*/ 112 w 112"/>
                            <a:gd name="T24" fmla="*/ 56 h 56"/>
                          </a:gdLst>
                          <a:ahLst/>
                          <a:cxnLst>
                            <a:cxn ang="T14">
                              <a:pos x="T0" y="T1"/>
                            </a:cxn>
                            <a:cxn ang="T15">
                              <a:pos x="T2" y="T3"/>
                            </a:cxn>
                            <a:cxn ang="T16">
                              <a:pos x="T4" y="T5"/>
                            </a:cxn>
                            <a:cxn ang="T17">
                              <a:pos x="T6" y="T7"/>
                            </a:cxn>
                            <a:cxn ang="T18">
                              <a:pos x="T8" y="T9"/>
                            </a:cxn>
                            <a:cxn ang="T19">
                              <a:pos x="T10" y="T11"/>
                            </a:cxn>
                            <a:cxn ang="T20">
                              <a:pos x="T12" y="T13"/>
                            </a:cxn>
                          </a:cxnLst>
                          <a:rect l="T21" t="T22" r="T23" b="T24"/>
                          <a:pathLst>
                            <a:path w="112" h="56">
                              <a:moveTo>
                                <a:pt x="70" y="38"/>
                              </a:moveTo>
                              <a:lnTo>
                                <a:pt x="99" y="13"/>
                              </a:lnTo>
                              <a:lnTo>
                                <a:pt x="112" y="21"/>
                              </a:lnTo>
                              <a:lnTo>
                                <a:pt x="71" y="56"/>
                              </a:lnTo>
                              <a:lnTo>
                                <a:pt x="0" y="11"/>
                              </a:lnTo>
                              <a:lnTo>
                                <a:pt x="12" y="0"/>
                              </a:lnTo>
                              <a:lnTo>
                                <a:pt x="70" y="3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0" name="Freeform 338"/>
                        <a:cNvSpPr>
                          <a:spLocks/>
                        </a:cNvSpPr>
                      </a:nvSpPr>
                      <a:spPr bwMode="auto">
                        <a:xfrm>
                          <a:off x="3743" y="1556"/>
                          <a:ext cx="83" cy="56"/>
                        </a:xfrm>
                        <a:custGeom>
                          <a:avLst/>
                          <a:gdLst>
                            <a:gd name="T0" fmla="*/ 83 w 83"/>
                            <a:gd name="T1" fmla="*/ 45 h 56"/>
                            <a:gd name="T2" fmla="*/ 71 w 83"/>
                            <a:gd name="T3" fmla="*/ 56 h 56"/>
                            <a:gd name="T4" fmla="*/ 0 w 83"/>
                            <a:gd name="T5" fmla="*/ 10 h 56"/>
                            <a:gd name="T6" fmla="*/ 12 w 83"/>
                            <a:gd name="T7" fmla="*/ 0 h 56"/>
                            <a:gd name="T8" fmla="*/ 83 w 83"/>
                            <a:gd name="T9" fmla="*/ 45 h 56"/>
                            <a:gd name="T10" fmla="*/ 0 60000 65536"/>
                            <a:gd name="T11" fmla="*/ 0 60000 65536"/>
                            <a:gd name="T12" fmla="*/ 0 60000 65536"/>
                            <a:gd name="T13" fmla="*/ 0 60000 65536"/>
                            <a:gd name="T14" fmla="*/ 0 60000 65536"/>
                            <a:gd name="T15" fmla="*/ 0 w 83"/>
                            <a:gd name="T16" fmla="*/ 0 h 56"/>
                            <a:gd name="T17" fmla="*/ 83 w 83"/>
                            <a:gd name="T18" fmla="*/ 56 h 56"/>
                          </a:gdLst>
                          <a:ahLst/>
                          <a:cxnLst>
                            <a:cxn ang="T10">
                              <a:pos x="T0" y="T1"/>
                            </a:cxn>
                            <a:cxn ang="T11">
                              <a:pos x="T2" y="T3"/>
                            </a:cxn>
                            <a:cxn ang="T12">
                              <a:pos x="T4" y="T5"/>
                            </a:cxn>
                            <a:cxn ang="T13">
                              <a:pos x="T6" y="T7"/>
                            </a:cxn>
                            <a:cxn ang="T14">
                              <a:pos x="T8" y="T9"/>
                            </a:cxn>
                          </a:cxnLst>
                          <a:rect l="T15" t="T16" r="T17" b="T18"/>
                          <a:pathLst>
                            <a:path w="83" h="56">
                              <a:moveTo>
                                <a:pt x="83" y="45"/>
                              </a:moveTo>
                              <a:lnTo>
                                <a:pt x="71" y="56"/>
                              </a:lnTo>
                              <a:lnTo>
                                <a:pt x="0" y="10"/>
                              </a:lnTo>
                              <a:lnTo>
                                <a:pt x="12" y="0"/>
                              </a:lnTo>
                              <a:lnTo>
                                <a:pt x="83" y="45"/>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1" name="Freeform 339"/>
                        <a:cNvSpPr>
                          <a:spLocks noEditPoints="1"/>
                        </a:cNvSpPr>
                      </a:nvSpPr>
                      <a:spPr bwMode="auto">
                        <a:xfrm>
                          <a:off x="3782" y="1520"/>
                          <a:ext cx="105" cy="76"/>
                        </a:xfrm>
                        <a:custGeom>
                          <a:avLst/>
                          <a:gdLst>
                            <a:gd name="T0" fmla="*/ 63 w 105"/>
                            <a:gd name="T1" fmla="*/ 65 h 76"/>
                            <a:gd name="T2" fmla="*/ 50 w 105"/>
                            <a:gd name="T3" fmla="*/ 76 h 76"/>
                            <a:gd name="T4" fmla="*/ 0 w 105"/>
                            <a:gd name="T5" fmla="*/ 12 h 76"/>
                            <a:gd name="T6" fmla="*/ 14 w 105"/>
                            <a:gd name="T7" fmla="*/ 0 h 76"/>
                            <a:gd name="T8" fmla="*/ 105 w 105"/>
                            <a:gd name="T9" fmla="*/ 28 h 76"/>
                            <a:gd name="T10" fmla="*/ 92 w 105"/>
                            <a:gd name="T11" fmla="*/ 40 h 76"/>
                            <a:gd name="T12" fmla="*/ 73 w 105"/>
                            <a:gd name="T13" fmla="*/ 33 h 76"/>
                            <a:gd name="T14" fmla="*/ 52 w 105"/>
                            <a:gd name="T15" fmla="*/ 52 h 76"/>
                            <a:gd name="T16" fmla="*/ 63 w 105"/>
                            <a:gd name="T17" fmla="*/ 65 h 76"/>
                            <a:gd name="T18" fmla="*/ 43 w 105"/>
                            <a:gd name="T19" fmla="*/ 41 h 76"/>
                            <a:gd name="T20" fmla="*/ 58 w 105"/>
                            <a:gd name="T21" fmla="*/ 28 h 76"/>
                            <a:gd name="T22" fmla="*/ 23 w 105"/>
                            <a:gd name="T23" fmla="*/ 17 h 76"/>
                            <a:gd name="T24" fmla="*/ 23 w 105"/>
                            <a:gd name="T25" fmla="*/ 17 h 76"/>
                            <a:gd name="T26" fmla="*/ 43 w 105"/>
                            <a:gd name="T27" fmla="*/ 41 h 7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105"/>
                            <a:gd name="T43" fmla="*/ 0 h 76"/>
                            <a:gd name="T44" fmla="*/ 105 w 105"/>
                            <a:gd name="T45" fmla="*/ 76 h 7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105" h="76">
                              <a:moveTo>
                                <a:pt x="63" y="65"/>
                              </a:moveTo>
                              <a:lnTo>
                                <a:pt x="50" y="76"/>
                              </a:lnTo>
                              <a:lnTo>
                                <a:pt x="0" y="12"/>
                              </a:lnTo>
                              <a:lnTo>
                                <a:pt x="14" y="0"/>
                              </a:lnTo>
                              <a:lnTo>
                                <a:pt x="105" y="28"/>
                              </a:lnTo>
                              <a:lnTo>
                                <a:pt x="92" y="40"/>
                              </a:lnTo>
                              <a:lnTo>
                                <a:pt x="73" y="33"/>
                              </a:lnTo>
                              <a:lnTo>
                                <a:pt x="52" y="52"/>
                              </a:lnTo>
                              <a:lnTo>
                                <a:pt x="63" y="65"/>
                              </a:lnTo>
                              <a:close/>
                              <a:moveTo>
                                <a:pt x="43" y="41"/>
                              </a:moveTo>
                              <a:lnTo>
                                <a:pt x="58" y="28"/>
                              </a:lnTo>
                              <a:lnTo>
                                <a:pt x="23" y="17"/>
                              </a:lnTo>
                              <a:lnTo>
                                <a:pt x="43" y="41"/>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2" name="Freeform 340"/>
                        <a:cNvSpPr>
                          <a:spLocks/>
                        </a:cNvSpPr>
                      </a:nvSpPr>
                      <a:spPr bwMode="auto">
                        <a:xfrm>
                          <a:off x="3823" y="1456"/>
                          <a:ext cx="117" cy="86"/>
                        </a:xfrm>
                        <a:custGeom>
                          <a:avLst/>
                          <a:gdLst>
                            <a:gd name="T0" fmla="*/ 35 w 117"/>
                            <a:gd name="T1" fmla="*/ 10 h 86"/>
                            <a:gd name="T2" fmla="*/ 46 w 117"/>
                            <a:gd name="T3" fmla="*/ 0 h 86"/>
                            <a:gd name="T4" fmla="*/ 117 w 117"/>
                            <a:gd name="T5" fmla="*/ 45 h 86"/>
                            <a:gd name="T6" fmla="*/ 105 w 117"/>
                            <a:gd name="T7" fmla="*/ 56 h 86"/>
                            <a:gd name="T8" fmla="*/ 31 w 117"/>
                            <a:gd name="T9" fmla="*/ 44 h 86"/>
                            <a:gd name="T10" fmla="*/ 31 w 117"/>
                            <a:gd name="T11" fmla="*/ 44 h 86"/>
                            <a:gd name="T12" fmla="*/ 82 w 117"/>
                            <a:gd name="T13" fmla="*/ 76 h 86"/>
                            <a:gd name="T14" fmla="*/ 71 w 117"/>
                            <a:gd name="T15" fmla="*/ 86 h 86"/>
                            <a:gd name="T16" fmla="*/ 0 w 117"/>
                            <a:gd name="T17" fmla="*/ 41 h 86"/>
                            <a:gd name="T18" fmla="*/ 12 w 117"/>
                            <a:gd name="T19" fmla="*/ 30 h 86"/>
                            <a:gd name="T20" fmla="*/ 84 w 117"/>
                            <a:gd name="T21" fmla="*/ 41 h 86"/>
                            <a:gd name="T22" fmla="*/ 84 w 117"/>
                            <a:gd name="T23" fmla="*/ 41 h 86"/>
                            <a:gd name="T24" fmla="*/ 35 w 117"/>
                            <a:gd name="T25" fmla="*/ 10 h 8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7"/>
                            <a:gd name="T40" fmla="*/ 0 h 86"/>
                            <a:gd name="T41" fmla="*/ 117 w 117"/>
                            <a:gd name="T42" fmla="*/ 86 h 8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7" h="86">
                              <a:moveTo>
                                <a:pt x="35" y="10"/>
                              </a:moveTo>
                              <a:lnTo>
                                <a:pt x="46" y="0"/>
                              </a:lnTo>
                              <a:lnTo>
                                <a:pt x="117" y="45"/>
                              </a:lnTo>
                              <a:lnTo>
                                <a:pt x="105" y="56"/>
                              </a:lnTo>
                              <a:lnTo>
                                <a:pt x="31" y="44"/>
                              </a:lnTo>
                              <a:lnTo>
                                <a:pt x="82" y="76"/>
                              </a:lnTo>
                              <a:lnTo>
                                <a:pt x="71" y="86"/>
                              </a:lnTo>
                              <a:lnTo>
                                <a:pt x="0" y="41"/>
                              </a:lnTo>
                              <a:lnTo>
                                <a:pt x="12" y="30"/>
                              </a:lnTo>
                              <a:lnTo>
                                <a:pt x="84" y="41"/>
                              </a:lnTo>
                              <a:lnTo>
                                <a:pt x="35" y="10"/>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3" name="Freeform 341"/>
                        <a:cNvSpPr>
                          <a:spLocks/>
                        </a:cNvSpPr>
                      </a:nvSpPr>
                      <a:spPr bwMode="auto">
                        <a:xfrm>
                          <a:off x="3893" y="1413"/>
                          <a:ext cx="93" cy="69"/>
                        </a:xfrm>
                        <a:custGeom>
                          <a:avLst/>
                          <a:gdLst>
                            <a:gd name="T0" fmla="*/ 45 w 93"/>
                            <a:gd name="T1" fmla="*/ 15 h 69"/>
                            <a:gd name="T2" fmla="*/ 41 w 93"/>
                            <a:gd name="T3" fmla="*/ 14 h 69"/>
                            <a:gd name="T4" fmla="*/ 36 w 93"/>
                            <a:gd name="T5" fmla="*/ 14 h 69"/>
                            <a:gd name="T6" fmla="*/ 31 w 93"/>
                            <a:gd name="T7" fmla="*/ 14 h 69"/>
                            <a:gd name="T8" fmla="*/ 26 w 93"/>
                            <a:gd name="T9" fmla="*/ 16 h 69"/>
                            <a:gd name="T10" fmla="*/ 21 w 93"/>
                            <a:gd name="T11" fmla="*/ 20 h 69"/>
                            <a:gd name="T12" fmla="*/ 19 w 93"/>
                            <a:gd name="T13" fmla="*/ 24 h 69"/>
                            <a:gd name="T14" fmla="*/ 18 w 93"/>
                            <a:gd name="T15" fmla="*/ 29 h 69"/>
                            <a:gd name="T16" fmla="*/ 19 w 93"/>
                            <a:gd name="T17" fmla="*/ 34 h 69"/>
                            <a:gd name="T18" fmla="*/ 24 w 93"/>
                            <a:gd name="T19" fmla="*/ 40 h 69"/>
                            <a:gd name="T20" fmla="*/ 33 w 93"/>
                            <a:gd name="T21" fmla="*/ 47 h 69"/>
                            <a:gd name="T22" fmla="*/ 40 w 93"/>
                            <a:gd name="T23" fmla="*/ 52 h 69"/>
                            <a:gd name="T24" fmla="*/ 48 w 93"/>
                            <a:gd name="T25" fmla="*/ 54 h 69"/>
                            <a:gd name="T26" fmla="*/ 56 w 93"/>
                            <a:gd name="T27" fmla="*/ 56 h 69"/>
                            <a:gd name="T28" fmla="*/ 63 w 93"/>
                            <a:gd name="T29" fmla="*/ 55 h 69"/>
                            <a:gd name="T30" fmla="*/ 69 w 93"/>
                            <a:gd name="T31" fmla="*/ 52 h 69"/>
                            <a:gd name="T32" fmla="*/ 74 w 93"/>
                            <a:gd name="T33" fmla="*/ 48 h 69"/>
                            <a:gd name="T34" fmla="*/ 75 w 93"/>
                            <a:gd name="T35" fmla="*/ 45 h 69"/>
                            <a:gd name="T36" fmla="*/ 76 w 93"/>
                            <a:gd name="T37" fmla="*/ 41 h 69"/>
                            <a:gd name="T38" fmla="*/ 75 w 93"/>
                            <a:gd name="T39" fmla="*/ 37 h 69"/>
                            <a:gd name="T40" fmla="*/ 73 w 93"/>
                            <a:gd name="T41" fmla="*/ 34 h 69"/>
                            <a:gd name="T42" fmla="*/ 83 w 93"/>
                            <a:gd name="T43" fmla="*/ 20 h 69"/>
                            <a:gd name="T44" fmla="*/ 89 w 93"/>
                            <a:gd name="T45" fmla="*/ 27 h 69"/>
                            <a:gd name="T46" fmla="*/ 92 w 93"/>
                            <a:gd name="T47" fmla="*/ 35 h 69"/>
                            <a:gd name="T48" fmla="*/ 93 w 93"/>
                            <a:gd name="T49" fmla="*/ 42 h 69"/>
                            <a:gd name="T50" fmla="*/ 91 w 93"/>
                            <a:gd name="T51" fmla="*/ 49 h 69"/>
                            <a:gd name="T52" fmla="*/ 86 w 93"/>
                            <a:gd name="T53" fmla="*/ 57 h 69"/>
                            <a:gd name="T54" fmla="*/ 78 w 93"/>
                            <a:gd name="T55" fmla="*/ 63 h 69"/>
                            <a:gd name="T56" fmla="*/ 67 w 93"/>
                            <a:gd name="T57" fmla="*/ 68 h 69"/>
                            <a:gd name="T58" fmla="*/ 56 w 93"/>
                            <a:gd name="T59" fmla="*/ 69 h 69"/>
                            <a:gd name="T60" fmla="*/ 43 w 93"/>
                            <a:gd name="T61" fmla="*/ 68 h 69"/>
                            <a:gd name="T62" fmla="*/ 30 w 93"/>
                            <a:gd name="T63" fmla="*/ 63 h 69"/>
                            <a:gd name="T64" fmla="*/ 16 w 93"/>
                            <a:gd name="T65" fmla="*/ 55 h 69"/>
                            <a:gd name="T66" fmla="*/ 6 w 93"/>
                            <a:gd name="T67" fmla="*/ 46 h 69"/>
                            <a:gd name="T68" fmla="*/ 1 w 93"/>
                            <a:gd name="T69" fmla="*/ 36 h 69"/>
                            <a:gd name="T70" fmla="*/ 0 w 93"/>
                            <a:gd name="T71" fmla="*/ 27 h 69"/>
                            <a:gd name="T72" fmla="*/ 3 w 93"/>
                            <a:gd name="T73" fmla="*/ 19 h 69"/>
                            <a:gd name="T74" fmla="*/ 10 w 93"/>
                            <a:gd name="T75" fmla="*/ 11 h 69"/>
                            <a:gd name="T76" fmla="*/ 19 w 93"/>
                            <a:gd name="T77" fmla="*/ 4 h 69"/>
                            <a:gd name="T78" fmla="*/ 30 w 93"/>
                            <a:gd name="T79" fmla="*/ 1 h 69"/>
                            <a:gd name="T80" fmla="*/ 40 w 93"/>
                            <a:gd name="T81" fmla="*/ 0 h 69"/>
                            <a:gd name="T82" fmla="*/ 49 w 93"/>
                            <a:gd name="T83" fmla="*/ 2 h 69"/>
                            <a:gd name="T84" fmla="*/ 57 w 93"/>
                            <a:gd name="T85" fmla="*/ 4 h 69"/>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93"/>
                            <a:gd name="T130" fmla="*/ 0 h 69"/>
                            <a:gd name="T131" fmla="*/ 93 w 93"/>
                            <a:gd name="T132" fmla="*/ 69 h 69"/>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93" h="69">
                              <a:moveTo>
                                <a:pt x="47" y="16"/>
                              </a:moveTo>
                              <a:lnTo>
                                <a:pt x="46" y="16"/>
                              </a:lnTo>
                              <a:lnTo>
                                <a:pt x="45" y="15"/>
                              </a:lnTo>
                              <a:lnTo>
                                <a:pt x="44" y="15"/>
                              </a:lnTo>
                              <a:lnTo>
                                <a:pt x="43" y="14"/>
                              </a:lnTo>
                              <a:lnTo>
                                <a:pt x="41" y="14"/>
                              </a:lnTo>
                              <a:lnTo>
                                <a:pt x="40" y="14"/>
                              </a:lnTo>
                              <a:lnTo>
                                <a:pt x="38" y="14"/>
                              </a:lnTo>
                              <a:lnTo>
                                <a:pt x="36" y="14"/>
                              </a:lnTo>
                              <a:lnTo>
                                <a:pt x="35" y="14"/>
                              </a:lnTo>
                              <a:lnTo>
                                <a:pt x="33" y="14"/>
                              </a:lnTo>
                              <a:lnTo>
                                <a:pt x="31" y="14"/>
                              </a:lnTo>
                              <a:lnTo>
                                <a:pt x="30" y="15"/>
                              </a:lnTo>
                              <a:lnTo>
                                <a:pt x="28" y="16"/>
                              </a:lnTo>
                              <a:lnTo>
                                <a:pt x="26" y="16"/>
                              </a:lnTo>
                              <a:lnTo>
                                <a:pt x="24" y="18"/>
                              </a:lnTo>
                              <a:lnTo>
                                <a:pt x="22" y="19"/>
                              </a:lnTo>
                              <a:lnTo>
                                <a:pt x="21" y="20"/>
                              </a:lnTo>
                              <a:lnTo>
                                <a:pt x="20" y="21"/>
                              </a:lnTo>
                              <a:lnTo>
                                <a:pt x="20" y="23"/>
                              </a:lnTo>
                              <a:lnTo>
                                <a:pt x="19" y="24"/>
                              </a:lnTo>
                              <a:lnTo>
                                <a:pt x="18" y="25"/>
                              </a:lnTo>
                              <a:lnTo>
                                <a:pt x="18" y="27"/>
                              </a:lnTo>
                              <a:lnTo>
                                <a:pt x="18" y="29"/>
                              </a:lnTo>
                              <a:lnTo>
                                <a:pt x="18" y="30"/>
                              </a:lnTo>
                              <a:lnTo>
                                <a:pt x="19" y="32"/>
                              </a:lnTo>
                              <a:lnTo>
                                <a:pt x="19" y="34"/>
                              </a:lnTo>
                              <a:lnTo>
                                <a:pt x="21" y="36"/>
                              </a:lnTo>
                              <a:lnTo>
                                <a:pt x="22" y="38"/>
                              </a:lnTo>
                              <a:lnTo>
                                <a:pt x="24" y="40"/>
                              </a:lnTo>
                              <a:lnTo>
                                <a:pt x="27" y="43"/>
                              </a:lnTo>
                              <a:lnTo>
                                <a:pt x="29" y="45"/>
                              </a:lnTo>
                              <a:lnTo>
                                <a:pt x="33" y="47"/>
                              </a:lnTo>
                              <a:lnTo>
                                <a:pt x="35" y="49"/>
                              </a:lnTo>
                              <a:lnTo>
                                <a:pt x="38" y="50"/>
                              </a:lnTo>
                              <a:lnTo>
                                <a:pt x="40" y="52"/>
                              </a:lnTo>
                              <a:lnTo>
                                <a:pt x="43" y="53"/>
                              </a:lnTo>
                              <a:lnTo>
                                <a:pt x="45" y="54"/>
                              </a:lnTo>
                              <a:lnTo>
                                <a:pt x="48" y="54"/>
                              </a:lnTo>
                              <a:lnTo>
                                <a:pt x="51" y="55"/>
                              </a:lnTo>
                              <a:lnTo>
                                <a:pt x="53" y="55"/>
                              </a:lnTo>
                              <a:lnTo>
                                <a:pt x="56" y="56"/>
                              </a:lnTo>
                              <a:lnTo>
                                <a:pt x="58" y="56"/>
                              </a:lnTo>
                              <a:lnTo>
                                <a:pt x="60" y="55"/>
                              </a:lnTo>
                              <a:lnTo>
                                <a:pt x="63" y="55"/>
                              </a:lnTo>
                              <a:lnTo>
                                <a:pt x="65" y="54"/>
                              </a:lnTo>
                              <a:lnTo>
                                <a:pt x="67" y="53"/>
                              </a:lnTo>
                              <a:lnTo>
                                <a:pt x="69" y="52"/>
                              </a:lnTo>
                              <a:lnTo>
                                <a:pt x="71" y="51"/>
                              </a:lnTo>
                              <a:lnTo>
                                <a:pt x="73" y="49"/>
                              </a:lnTo>
                              <a:lnTo>
                                <a:pt x="74" y="48"/>
                              </a:lnTo>
                              <a:lnTo>
                                <a:pt x="74" y="47"/>
                              </a:lnTo>
                              <a:lnTo>
                                <a:pt x="75" y="46"/>
                              </a:lnTo>
                              <a:lnTo>
                                <a:pt x="75" y="45"/>
                              </a:lnTo>
                              <a:lnTo>
                                <a:pt x="76" y="44"/>
                              </a:lnTo>
                              <a:lnTo>
                                <a:pt x="76" y="42"/>
                              </a:lnTo>
                              <a:lnTo>
                                <a:pt x="76" y="41"/>
                              </a:lnTo>
                              <a:lnTo>
                                <a:pt x="76" y="40"/>
                              </a:lnTo>
                              <a:lnTo>
                                <a:pt x="76" y="39"/>
                              </a:lnTo>
                              <a:lnTo>
                                <a:pt x="75" y="37"/>
                              </a:lnTo>
                              <a:lnTo>
                                <a:pt x="75" y="36"/>
                              </a:lnTo>
                              <a:lnTo>
                                <a:pt x="74" y="35"/>
                              </a:lnTo>
                              <a:lnTo>
                                <a:pt x="73" y="34"/>
                              </a:lnTo>
                              <a:lnTo>
                                <a:pt x="72" y="32"/>
                              </a:lnTo>
                              <a:lnTo>
                                <a:pt x="71" y="31"/>
                              </a:lnTo>
                              <a:lnTo>
                                <a:pt x="83" y="20"/>
                              </a:lnTo>
                              <a:lnTo>
                                <a:pt x="85" y="23"/>
                              </a:lnTo>
                              <a:lnTo>
                                <a:pt x="87" y="25"/>
                              </a:lnTo>
                              <a:lnTo>
                                <a:pt x="89" y="27"/>
                              </a:lnTo>
                              <a:lnTo>
                                <a:pt x="90" y="30"/>
                              </a:lnTo>
                              <a:lnTo>
                                <a:pt x="91" y="32"/>
                              </a:lnTo>
                              <a:lnTo>
                                <a:pt x="92" y="35"/>
                              </a:lnTo>
                              <a:lnTo>
                                <a:pt x="93" y="37"/>
                              </a:lnTo>
                              <a:lnTo>
                                <a:pt x="93" y="40"/>
                              </a:lnTo>
                              <a:lnTo>
                                <a:pt x="93" y="42"/>
                              </a:lnTo>
                              <a:lnTo>
                                <a:pt x="93" y="45"/>
                              </a:lnTo>
                              <a:lnTo>
                                <a:pt x="92" y="47"/>
                              </a:lnTo>
                              <a:lnTo>
                                <a:pt x="91" y="49"/>
                              </a:lnTo>
                              <a:lnTo>
                                <a:pt x="90" y="52"/>
                              </a:lnTo>
                              <a:lnTo>
                                <a:pt x="88" y="54"/>
                              </a:lnTo>
                              <a:lnTo>
                                <a:pt x="86" y="57"/>
                              </a:lnTo>
                              <a:lnTo>
                                <a:pt x="84" y="59"/>
                              </a:lnTo>
                              <a:lnTo>
                                <a:pt x="81" y="61"/>
                              </a:lnTo>
                              <a:lnTo>
                                <a:pt x="78" y="63"/>
                              </a:lnTo>
                              <a:lnTo>
                                <a:pt x="74" y="65"/>
                              </a:lnTo>
                              <a:lnTo>
                                <a:pt x="71" y="67"/>
                              </a:lnTo>
                              <a:lnTo>
                                <a:pt x="67" y="68"/>
                              </a:lnTo>
                              <a:lnTo>
                                <a:pt x="64" y="69"/>
                              </a:lnTo>
                              <a:lnTo>
                                <a:pt x="60" y="69"/>
                              </a:lnTo>
                              <a:lnTo>
                                <a:pt x="56" y="69"/>
                              </a:lnTo>
                              <a:lnTo>
                                <a:pt x="52" y="69"/>
                              </a:lnTo>
                              <a:lnTo>
                                <a:pt x="47" y="69"/>
                              </a:lnTo>
                              <a:lnTo>
                                <a:pt x="43" y="68"/>
                              </a:lnTo>
                              <a:lnTo>
                                <a:pt x="39" y="67"/>
                              </a:lnTo>
                              <a:lnTo>
                                <a:pt x="34" y="65"/>
                              </a:lnTo>
                              <a:lnTo>
                                <a:pt x="30" y="63"/>
                              </a:lnTo>
                              <a:lnTo>
                                <a:pt x="25" y="61"/>
                              </a:lnTo>
                              <a:lnTo>
                                <a:pt x="21" y="58"/>
                              </a:lnTo>
                              <a:lnTo>
                                <a:pt x="16" y="55"/>
                              </a:lnTo>
                              <a:lnTo>
                                <a:pt x="12" y="52"/>
                              </a:lnTo>
                              <a:lnTo>
                                <a:pt x="9" y="49"/>
                              </a:lnTo>
                              <a:lnTo>
                                <a:pt x="6" y="46"/>
                              </a:lnTo>
                              <a:lnTo>
                                <a:pt x="4" y="43"/>
                              </a:lnTo>
                              <a:lnTo>
                                <a:pt x="2" y="39"/>
                              </a:lnTo>
                              <a:lnTo>
                                <a:pt x="1" y="36"/>
                              </a:lnTo>
                              <a:lnTo>
                                <a:pt x="0" y="33"/>
                              </a:lnTo>
                              <a:lnTo>
                                <a:pt x="0" y="30"/>
                              </a:lnTo>
                              <a:lnTo>
                                <a:pt x="0" y="27"/>
                              </a:lnTo>
                              <a:lnTo>
                                <a:pt x="1" y="24"/>
                              </a:lnTo>
                              <a:lnTo>
                                <a:pt x="2" y="21"/>
                              </a:lnTo>
                              <a:lnTo>
                                <a:pt x="3" y="19"/>
                              </a:lnTo>
                              <a:lnTo>
                                <a:pt x="5" y="16"/>
                              </a:lnTo>
                              <a:lnTo>
                                <a:pt x="7" y="13"/>
                              </a:lnTo>
                              <a:lnTo>
                                <a:pt x="10" y="11"/>
                              </a:lnTo>
                              <a:lnTo>
                                <a:pt x="13" y="8"/>
                              </a:lnTo>
                              <a:lnTo>
                                <a:pt x="16" y="6"/>
                              </a:lnTo>
                              <a:lnTo>
                                <a:pt x="19" y="4"/>
                              </a:lnTo>
                              <a:lnTo>
                                <a:pt x="23" y="3"/>
                              </a:lnTo>
                              <a:lnTo>
                                <a:pt x="26" y="2"/>
                              </a:lnTo>
                              <a:lnTo>
                                <a:pt x="30" y="1"/>
                              </a:lnTo>
                              <a:lnTo>
                                <a:pt x="33" y="0"/>
                              </a:lnTo>
                              <a:lnTo>
                                <a:pt x="36" y="0"/>
                              </a:lnTo>
                              <a:lnTo>
                                <a:pt x="40" y="0"/>
                              </a:lnTo>
                              <a:lnTo>
                                <a:pt x="43" y="0"/>
                              </a:lnTo>
                              <a:lnTo>
                                <a:pt x="46" y="1"/>
                              </a:lnTo>
                              <a:lnTo>
                                <a:pt x="49" y="2"/>
                              </a:lnTo>
                              <a:lnTo>
                                <a:pt x="52" y="2"/>
                              </a:lnTo>
                              <a:lnTo>
                                <a:pt x="54" y="3"/>
                              </a:lnTo>
                              <a:lnTo>
                                <a:pt x="57" y="4"/>
                              </a:lnTo>
                              <a:lnTo>
                                <a:pt x="59" y="6"/>
                              </a:lnTo>
                              <a:lnTo>
                                <a:pt x="47" y="16"/>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4" name="Freeform 342"/>
                        <a:cNvSpPr>
                          <a:spLocks/>
                        </a:cNvSpPr>
                      </a:nvSpPr>
                      <a:spPr bwMode="auto">
                        <a:xfrm>
                          <a:off x="3938" y="1359"/>
                          <a:ext cx="114" cy="82"/>
                        </a:xfrm>
                        <a:custGeom>
                          <a:avLst/>
                          <a:gdLst>
                            <a:gd name="T0" fmla="*/ 55 w 114"/>
                            <a:gd name="T1" fmla="*/ 8 h 82"/>
                            <a:gd name="T2" fmla="*/ 24 w 114"/>
                            <a:gd name="T3" fmla="*/ 35 h 82"/>
                            <a:gd name="T4" fmla="*/ 39 w 114"/>
                            <a:gd name="T5" fmla="*/ 44 h 82"/>
                            <a:gd name="T6" fmla="*/ 67 w 114"/>
                            <a:gd name="T7" fmla="*/ 20 h 82"/>
                            <a:gd name="T8" fmla="*/ 79 w 114"/>
                            <a:gd name="T9" fmla="*/ 28 h 82"/>
                            <a:gd name="T10" fmla="*/ 52 w 114"/>
                            <a:gd name="T11" fmla="*/ 52 h 82"/>
                            <a:gd name="T12" fmla="*/ 70 w 114"/>
                            <a:gd name="T13" fmla="*/ 64 h 82"/>
                            <a:gd name="T14" fmla="*/ 102 w 114"/>
                            <a:gd name="T15" fmla="*/ 36 h 82"/>
                            <a:gd name="T16" fmla="*/ 114 w 114"/>
                            <a:gd name="T17" fmla="*/ 44 h 82"/>
                            <a:gd name="T18" fmla="*/ 71 w 114"/>
                            <a:gd name="T19" fmla="*/ 82 h 82"/>
                            <a:gd name="T20" fmla="*/ 0 w 114"/>
                            <a:gd name="T21" fmla="*/ 37 h 82"/>
                            <a:gd name="T22" fmla="*/ 42 w 114"/>
                            <a:gd name="T23" fmla="*/ 0 h 82"/>
                            <a:gd name="T24" fmla="*/ 55 w 114"/>
                            <a:gd name="T25" fmla="*/ 8 h 8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14"/>
                            <a:gd name="T40" fmla="*/ 0 h 82"/>
                            <a:gd name="T41" fmla="*/ 114 w 114"/>
                            <a:gd name="T42" fmla="*/ 82 h 8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14" h="82">
                              <a:moveTo>
                                <a:pt x="55" y="8"/>
                              </a:moveTo>
                              <a:lnTo>
                                <a:pt x="24" y="35"/>
                              </a:lnTo>
                              <a:lnTo>
                                <a:pt x="39" y="44"/>
                              </a:lnTo>
                              <a:lnTo>
                                <a:pt x="67" y="20"/>
                              </a:lnTo>
                              <a:lnTo>
                                <a:pt x="79" y="28"/>
                              </a:lnTo>
                              <a:lnTo>
                                <a:pt x="52" y="52"/>
                              </a:lnTo>
                              <a:lnTo>
                                <a:pt x="70" y="64"/>
                              </a:lnTo>
                              <a:lnTo>
                                <a:pt x="102" y="36"/>
                              </a:lnTo>
                              <a:lnTo>
                                <a:pt x="114" y="44"/>
                              </a:lnTo>
                              <a:lnTo>
                                <a:pt x="71" y="82"/>
                              </a:lnTo>
                              <a:lnTo>
                                <a:pt x="0" y="37"/>
                              </a:lnTo>
                              <a:lnTo>
                                <a:pt x="42" y="0"/>
                              </a:lnTo>
                              <a:lnTo>
                                <a:pt x="55" y="8"/>
                              </a:lnTo>
                              <a:close/>
                            </a:path>
                          </a:pathLst>
                        </a:custGeom>
                        <a:solidFill>
                          <a:srgbClr val="000000"/>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5" name="Rectangle 343"/>
                        <a:cNvSpPr>
                          <a:spLocks noChangeArrowheads="1"/>
                        </a:cNvSpPr>
                      </a:nvSpPr>
                      <a:spPr bwMode="auto">
                        <a:xfrm>
                          <a:off x="3764" y="2319"/>
                          <a:ext cx="20" cy="29"/>
                        </a:xfrm>
                        <a:prstGeom prst="rect">
                          <a:avLst/>
                        </a:prstGeom>
                        <a:solidFill>
                          <a:srgbClr val="A89789"/>
                        </a:solidFill>
                        <a:ln w="9525">
                          <a:noFill/>
                          <a:miter lim="800000"/>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6" name="Freeform 344"/>
                        <a:cNvSpPr>
                          <a:spLocks/>
                        </a:cNvSpPr>
                      </a:nvSpPr>
                      <a:spPr bwMode="auto">
                        <a:xfrm>
                          <a:off x="3813" y="3058"/>
                          <a:ext cx="83" cy="74"/>
                        </a:xfrm>
                        <a:custGeom>
                          <a:avLst/>
                          <a:gdLst>
                            <a:gd name="T0" fmla="*/ 56 w 83"/>
                            <a:gd name="T1" fmla="*/ 0 h 74"/>
                            <a:gd name="T2" fmla="*/ 63 w 83"/>
                            <a:gd name="T3" fmla="*/ 1 h 74"/>
                            <a:gd name="T4" fmla="*/ 69 w 83"/>
                            <a:gd name="T5" fmla="*/ 4 h 74"/>
                            <a:gd name="T6" fmla="*/ 74 w 83"/>
                            <a:gd name="T7" fmla="*/ 8 h 74"/>
                            <a:gd name="T8" fmla="*/ 78 w 83"/>
                            <a:gd name="T9" fmla="*/ 12 h 74"/>
                            <a:gd name="T10" fmla="*/ 80 w 83"/>
                            <a:gd name="T11" fmla="*/ 18 h 74"/>
                            <a:gd name="T12" fmla="*/ 82 w 83"/>
                            <a:gd name="T13" fmla="*/ 25 h 74"/>
                            <a:gd name="T14" fmla="*/ 83 w 83"/>
                            <a:gd name="T15" fmla="*/ 33 h 74"/>
                            <a:gd name="T16" fmla="*/ 83 w 83"/>
                            <a:gd name="T17" fmla="*/ 39 h 74"/>
                            <a:gd name="T18" fmla="*/ 83 w 83"/>
                            <a:gd name="T19" fmla="*/ 42 h 74"/>
                            <a:gd name="T20" fmla="*/ 83 w 83"/>
                            <a:gd name="T21" fmla="*/ 46 h 74"/>
                            <a:gd name="T22" fmla="*/ 82 w 83"/>
                            <a:gd name="T23" fmla="*/ 50 h 74"/>
                            <a:gd name="T24" fmla="*/ 81 w 83"/>
                            <a:gd name="T25" fmla="*/ 54 h 74"/>
                            <a:gd name="T26" fmla="*/ 79 w 83"/>
                            <a:gd name="T27" fmla="*/ 58 h 74"/>
                            <a:gd name="T28" fmla="*/ 77 w 83"/>
                            <a:gd name="T29" fmla="*/ 61 h 74"/>
                            <a:gd name="T30" fmla="*/ 75 w 83"/>
                            <a:gd name="T31" fmla="*/ 65 h 74"/>
                            <a:gd name="T32" fmla="*/ 73 w 83"/>
                            <a:gd name="T33" fmla="*/ 67 h 74"/>
                            <a:gd name="T34" fmla="*/ 71 w 83"/>
                            <a:gd name="T35" fmla="*/ 69 h 74"/>
                            <a:gd name="T36" fmla="*/ 68 w 83"/>
                            <a:gd name="T37" fmla="*/ 70 h 74"/>
                            <a:gd name="T38" fmla="*/ 66 w 83"/>
                            <a:gd name="T39" fmla="*/ 71 h 74"/>
                            <a:gd name="T40" fmla="*/ 63 w 83"/>
                            <a:gd name="T41" fmla="*/ 72 h 74"/>
                            <a:gd name="T42" fmla="*/ 61 w 83"/>
                            <a:gd name="T43" fmla="*/ 73 h 74"/>
                            <a:gd name="T44" fmla="*/ 58 w 83"/>
                            <a:gd name="T45" fmla="*/ 73 h 74"/>
                            <a:gd name="T46" fmla="*/ 55 w 83"/>
                            <a:gd name="T47" fmla="*/ 74 h 74"/>
                            <a:gd name="T48" fmla="*/ 0 w 83"/>
                            <a:gd name="T49" fmla="*/ 74 h 74"/>
                            <a:gd name="T50" fmla="*/ 53 w 83"/>
                            <a:gd name="T51" fmla="*/ 54 h 74"/>
                            <a:gd name="T52" fmla="*/ 56 w 83"/>
                            <a:gd name="T53" fmla="*/ 54 h 74"/>
                            <a:gd name="T54" fmla="*/ 60 w 83"/>
                            <a:gd name="T55" fmla="*/ 53 h 74"/>
                            <a:gd name="T56" fmla="*/ 63 w 83"/>
                            <a:gd name="T57" fmla="*/ 51 h 74"/>
                            <a:gd name="T58" fmla="*/ 65 w 83"/>
                            <a:gd name="T59" fmla="*/ 49 h 74"/>
                            <a:gd name="T60" fmla="*/ 67 w 83"/>
                            <a:gd name="T61" fmla="*/ 47 h 74"/>
                            <a:gd name="T62" fmla="*/ 68 w 83"/>
                            <a:gd name="T63" fmla="*/ 44 h 74"/>
                            <a:gd name="T64" fmla="*/ 69 w 83"/>
                            <a:gd name="T65" fmla="*/ 41 h 74"/>
                            <a:gd name="T66" fmla="*/ 69 w 83"/>
                            <a:gd name="T67" fmla="*/ 38 h 74"/>
                            <a:gd name="T68" fmla="*/ 69 w 83"/>
                            <a:gd name="T69" fmla="*/ 33 h 74"/>
                            <a:gd name="T70" fmla="*/ 68 w 83"/>
                            <a:gd name="T71" fmla="*/ 29 h 74"/>
                            <a:gd name="T72" fmla="*/ 67 w 83"/>
                            <a:gd name="T73" fmla="*/ 26 h 74"/>
                            <a:gd name="T74" fmla="*/ 65 w 83"/>
                            <a:gd name="T75" fmla="*/ 24 h 74"/>
                            <a:gd name="T76" fmla="*/ 63 w 83"/>
                            <a:gd name="T77" fmla="*/ 22 h 74"/>
                            <a:gd name="T78" fmla="*/ 60 w 83"/>
                            <a:gd name="T79" fmla="*/ 20 h 74"/>
                            <a:gd name="T80" fmla="*/ 57 w 83"/>
                            <a:gd name="T81" fmla="*/ 20 h 74"/>
                            <a:gd name="T82" fmla="*/ 53 w 83"/>
                            <a:gd name="T83" fmla="*/ 19 h 74"/>
                            <a:gd name="T84" fmla="*/ 0 w 83"/>
                            <a:gd name="T85" fmla="*/ 0 h 7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3"/>
                            <a:gd name="T130" fmla="*/ 0 h 74"/>
                            <a:gd name="T131" fmla="*/ 83 w 83"/>
                            <a:gd name="T132" fmla="*/ 74 h 74"/>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3" h="74">
                              <a:moveTo>
                                <a:pt x="53" y="0"/>
                              </a:moveTo>
                              <a:lnTo>
                                <a:pt x="56" y="0"/>
                              </a:lnTo>
                              <a:lnTo>
                                <a:pt x="60" y="0"/>
                              </a:lnTo>
                              <a:lnTo>
                                <a:pt x="63" y="1"/>
                              </a:lnTo>
                              <a:lnTo>
                                <a:pt x="67" y="2"/>
                              </a:lnTo>
                              <a:lnTo>
                                <a:pt x="69" y="4"/>
                              </a:lnTo>
                              <a:lnTo>
                                <a:pt x="72" y="5"/>
                              </a:lnTo>
                              <a:lnTo>
                                <a:pt x="74" y="8"/>
                              </a:lnTo>
                              <a:lnTo>
                                <a:pt x="76" y="10"/>
                              </a:lnTo>
                              <a:lnTo>
                                <a:pt x="78" y="12"/>
                              </a:lnTo>
                              <a:lnTo>
                                <a:pt x="79" y="15"/>
                              </a:lnTo>
                              <a:lnTo>
                                <a:pt x="80" y="18"/>
                              </a:lnTo>
                              <a:lnTo>
                                <a:pt x="82" y="22"/>
                              </a:lnTo>
                              <a:lnTo>
                                <a:pt x="82" y="25"/>
                              </a:lnTo>
                              <a:lnTo>
                                <a:pt x="83" y="29"/>
                              </a:lnTo>
                              <a:lnTo>
                                <a:pt x="83" y="33"/>
                              </a:lnTo>
                              <a:lnTo>
                                <a:pt x="83" y="37"/>
                              </a:lnTo>
                              <a:lnTo>
                                <a:pt x="83" y="39"/>
                              </a:lnTo>
                              <a:lnTo>
                                <a:pt x="83" y="41"/>
                              </a:lnTo>
                              <a:lnTo>
                                <a:pt x="83" y="42"/>
                              </a:lnTo>
                              <a:lnTo>
                                <a:pt x="83" y="44"/>
                              </a:lnTo>
                              <a:lnTo>
                                <a:pt x="83" y="46"/>
                              </a:lnTo>
                              <a:lnTo>
                                <a:pt x="82" y="48"/>
                              </a:lnTo>
                              <a:lnTo>
                                <a:pt x="82" y="50"/>
                              </a:lnTo>
                              <a:lnTo>
                                <a:pt x="81" y="52"/>
                              </a:lnTo>
                              <a:lnTo>
                                <a:pt x="81" y="54"/>
                              </a:lnTo>
                              <a:lnTo>
                                <a:pt x="80" y="56"/>
                              </a:lnTo>
                              <a:lnTo>
                                <a:pt x="79" y="58"/>
                              </a:lnTo>
                              <a:lnTo>
                                <a:pt x="78" y="60"/>
                              </a:lnTo>
                              <a:lnTo>
                                <a:pt x="77" y="61"/>
                              </a:lnTo>
                              <a:lnTo>
                                <a:pt x="76" y="63"/>
                              </a:lnTo>
                              <a:lnTo>
                                <a:pt x="75" y="65"/>
                              </a:lnTo>
                              <a:lnTo>
                                <a:pt x="74" y="67"/>
                              </a:lnTo>
                              <a:lnTo>
                                <a:pt x="73" y="67"/>
                              </a:lnTo>
                              <a:lnTo>
                                <a:pt x="71" y="68"/>
                              </a:lnTo>
                              <a:lnTo>
                                <a:pt x="71" y="69"/>
                              </a:lnTo>
                              <a:lnTo>
                                <a:pt x="70" y="70"/>
                              </a:lnTo>
                              <a:lnTo>
                                <a:pt x="68" y="70"/>
                              </a:lnTo>
                              <a:lnTo>
                                <a:pt x="67" y="71"/>
                              </a:lnTo>
                              <a:lnTo>
                                <a:pt x="66" y="71"/>
                              </a:lnTo>
                              <a:lnTo>
                                <a:pt x="65" y="72"/>
                              </a:lnTo>
                              <a:lnTo>
                                <a:pt x="63" y="72"/>
                              </a:lnTo>
                              <a:lnTo>
                                <a:pt x="62" y="73"/>
                              </a:lnTo>
                              <a:lnTo>
                                <a:pt x="61" y="73"/>
                              </a:lnTo>
                              <a:lnTo>
                                <a:pt x="60" y="73"/>
                              </a:lnTo>
                              <a:lnTo>
                                <a:pt x="58" y="73"/>
                              </a:lnTo>
                              <a:lnTo>
                                <a:pt x="57" y="74"/>
                              </a:lnTo>
                              <a:lnTo>
                                <a:pt x="55" y="74"/>
                              </a:lnTo>
                              <a:lnTo>
                                <a:pt x="54" y="74"/>
                              </a:lnTo>
                              <a:lnTo>
                                <a:pt x="0" y="74"/>
                              </a:lnTo>
                              <a:lnTo>
                                <a:pt x="0" y="54"/>
                              </a:lnTo>
                              <a:lnTo>
                                <a:pt x="53" y="54"/>
                              </a:lnTo>
                              <a:lnTo>
                                <a:pt x="55" y="54"/>
                              </a:lnTo>
                              <a:lnTo>
                                <a:pt x="56" y="54"/>
                              </a:lnTo>
                              <a:lnTo>
                                <a:pt x="58" y="53"/>
                              </a:lnTo>
                              <a:lnTo>
                                <a:pt x="60" y="53"/>
                              </a:lnTo>
                              <a:lnTo>
                                <a:pt x="61" y="52"/>
                              </a:lnTo>
                              <a:lnTo>
                                <a:pt x="63" y="51"/>
                              </a:lnTo>
                              <a:lnTo>
                                <a:pt x="64" y="50"/>
                              </a:lnTo>
                              <a:lnTo>
                                <a:pt x="65" y="49"/>
                              </a:lnTo>
                              <a:lnTo>
                                <a:pt x="66" y="48"/>
                              </a:lnTo>
                              <a:lnTo>
                                <a:pt x="67" y="47"/>
                              </a:lnTo>
                              <a:lnTo>
                                <a:pt x="67" y="45"/>
                              </a:lnTo>
                              <a:lnTo>
                                <a:pt x="68" y="44"/>
                              </a:lnTo>
                              <a:lnTo>
                                <a:pt x="68" y="43"/>
                              </a:lnTo>
                              <a:lnTo>
                                <a:pt x="69" y="41"/>
                              </a:lnTo>
                              <a:lnTo>
                                <a:pt x="69" y="39"/>
                              </a:lnTo>
                              <a:lnTo>
                                <a:pt x="69" y="38"/>
                              </a:lnTo>
                              <a:lnTo>
                                <a:pt x="69" y="36"/>
                              </a:lnTo>
                              <a:lnTo>
                                <a:pt x="69" y="33"/>
                              </a:lnTo>
                              <a:lnTo>
                                <a:pt x="68" y="31"/>
                              </a:lnTo>
                              <a:lnTo>
                                <a:pt x="68" y="29"/>
                              </a:lnTo>
                              <a:lnTo>
                                <a:pt x="67" y="28"/>
                              </a:lnTo>
                              <a:lnTo>
                                <a:pt x="67" y="26"/>
                              </a:lnTo>
                              <a:lnTo>
                                <a:pt x="66" y="25"/>
                              </a:lnTo>
                              <a:lnTo>
                                <a:pt x="65" y="24"/>
                              </a:lnTo>
                              <a:lnTo>
                                <a:pt x="64" y="23"/>
                              </a:lnTo>
                              <a:lnTo>
                                <a:pt x="63" y="22"/>
                              </a:lnTo>
                              <a:lnTo>
                                <a:pt x="61" y="21"/>
                              </a:lnTo>
                              <a:lnTo>
                                <a:pt x="60" y="20"/>
                              </a:lnTo>
                              <a:lnTo>
                                <a:pt x="58" y="20"/>
                              </a:lnTo>
                              <a:lnTo>
                                <a:pt x="57" y="20"/>
                              </a:lnTo>
                              <a:lnTo>
                                <a:pt x="55" y="19"/>
                              </a:lnTo>
                              <a:lnTo>
                                <a:pt x="53" y="19"/>
                              </a:lnTo>
                              <a:lnTo>
                                <a:pt x="0" y="19"/>
                              </a:lnTo>
                              <a:lnTo>
                                <a:pt x="0" y="0"/>
                              </a:lnTo>
                              <a:lnTo>
                                <a:pt x="53"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7" name="Freeform 345"/>
                        <a:cNvSpPr>
                          <a:spLocks/>
                        </a:cNvSpPr>
                      </a:nvSpPr>
                      <a:spPr bwMode="auto">
                        <a:xfrm>
                          <a:off x="3832" y="2979"/>
                          <a:ext cx="62" cy="62"/>
                        </a:xfrm>
                        <a:custGeom>
                          <a:avLst/>
                          <a:gdLst>
                            <a:gd name="T0" fmla="*/ 62 w 62"/>
                            <a:gd name="T1" fmla="*/ 18 h 62"/>
                            <a:gd name="T2" fmla="*/ 25 w 62"/>
                            <a:gd name="T3" fmla="*/ 18 h 62"/>
                            <a:gd name="T4" fmla="*/ 23 w 62"/>
                            <a:gd name="T5" fmla="*/ 18 h 62"/>
                            <a:gd name="T6" fmla="*/ 21 w 62"/>
                            <a:gd name="T7" fmla="*/ 18 h 62"/>
                            <a:gd name="T8" fmla="*/ 19 w 62"/>
                            <a:gd name="T9" fmla="*/ 19 h 62"/>
                            <a:gd name="T10" fmla="*/ 17 w 62"/>
                            <a:gd name="T11" fmla="*/ 20 h 62"/>
                            <a:gd name="T12" fmla="*/ 15 w 62"/>
                            <a:gd name="T13" fmla="*/ 21 h 62"/>
                            <a:gd name="T14" fmla="*/ 14 w 62"/>
                            <a:gd name="T15" fmla="*/ 24 h 62"/>
                            <a:gd name="T16" fmla="*/ 14 w 62"/>
                            <a:gd name="T17" fmla="*/ 27 h 62"/>
                            <a:gd name="T18" fmla="*/ 14 w 62"/>
                            <a:gd name="T19" fmla="*/ 31 h 62"/>
                            <a:gd name="T20" fmla="*/ 14 w 62"/>
                            <a:gd name="T21" fmla="*/ 33 h 62"/>
                            <a:gd name="T22" fmla="*/ 15 w 62"/>
                            <a:gd name="T23" fmla="*/ 36 h 62"/>
                            <a:gd name="T24" fmla="*/ 16 w 62"/>
                            <a:gd name="T25" fmla="*/ 38 h 62"/>
                            <a:gd name="T26" fmla="*/ 18 w 62"/>
                            <a:gd name="T27" fmla="*/ 40 h 62"/>
                            <a:gd name="T28" fmla="*/ 20 w 62"/>
                            <a:gd name="T29" fmla="*/ 42 h 62"/>
                            <a:gd name="T30" fmla="*/ 23 w 62"/>
                            <a:gd name="T31" fmla="*/ 43 h 62"/>
                            <a:gd name="T32" fmla="*/ 26 w 62"/>
                            <a:gd name="T33" fmla="*/ 43 h 62"/>
                            <a:gd name="T34" fmla="*/ 62 w 62"/>
                            <a:gd name="T35" fmla="*/ 43 h 62"/>
                            <a:gd name="T36" fmla="*/ 2 w 62"/>
                            <a:gd name="T37" fmla="*/ 62 h 62"/>
                            <a:gd name="T38" fmla="*/ 11 w 62"/>
                            <a:gd name="T39" fmla="*/ 44 h 62"/>
                            <a:gd name="T40" fmla="*/ 10 w 62"/>
                            <a:gd name="T41" fmla="*/ 43 h 62"/>
                            <a:gd name="T42" fmla="*/ 8 w 62"/>
                            <a:gd name="T43" fmla="*/ 42 h 62"/>
                            <a:gd name="T44" fmla="*/ 6 w 62"/>
                            <a:gd name="T45" fmla="*/ 41 h 62"/>
                            <a:gd name="T46" fmla="*/ 5 w 62"/>
                            <a:gd name="T47" fmla="*/ 39 h 62"/>
                            <a:gd name="T48" fmla="*/ 3 w 62"/>
                            <a:gd name="T49" fmla="*/ 36 h 62"/>
                            <a:gd name="T50" fmla="*/ 2 w 62"/>
                            <a:gd name="T51" fmla="*/ 33 h 62"/>
                            <a:gd name="T52" fmla="*/ 1 w 62"/>
                            <a:gd name="T53" fmla="*/ 30 h 62"/>
                            <a:gd name="T54" fmla="*/ 0 w 62"/>
                            <a:gd name="T55" fmla="*/ 26 h 62"/>
                            <a:gd name="T56" fmla="*/ 0 w 62"/>
                            <a:gd name="T57" fmla="*/ 21 h 62"/>
                            <a:gd name="T58" fmla="*/ 1 w 62"/>
                            <a:gd name="T59" fmla="*/ 16 h 62"/>
                            <a:gd name="T60" fmla="*/ 2 w 62"/>
                            <a:gd name="T61" fmla="*/ 12 h 62"/>
                            <a:gd name="T62" fmla="*/ 4 w 62"/>
                            <a:gd name="T63" fmla="*/ 8 h 62"/>
                            <a:gd name="T64" fmla="*/ 6 w 62"/>
                            <a:gd name="T65" fmla="*/ 5 h 62"/>
                            <a:gd name="T66" fmla="*/ 10 w 62"/>
                            <a:gd name="T67" fmla="*/ 3 h 62"/>
                            <a:gd name="T68" fmla="*/ 14 w 62"/>
                            <a:gd name="T69" fmla="*/ 1 h 62"/>
                            <a:gd name="T70" fmla="*/ 18 w 62"/>
                            <a:gd name="T71" fmla="*/ 0 h 62"/>
                            <a:gd name="T72" fmla="*/ 62 w 62"/>
                            <a:gd name="T73" fmla="*/ 0 h 62"/>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62"/>
                            <a:gd name="T113" fmla="*/ 62 w 62"/>
                            <a:gd name="T114" fmla="*/ 62 h 62"/>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62">
                              <a:moveTo>
                                <a:pt x="62" y="0"/>
                              </a:moveTo>
                              <a:lnTo>
                                <a:pt x="62" y="18"/>
                              </a:lnTo>
                              <a:lnTo>
                                <a:pt x="26" y="18"/>
                              </a:lnTo>
                              <a:lnTo>
                                <a:pt x="25" y="18"/>
                              </a:lnTo>
                              <a:lnTo>
                                <a:pt x="24" y="18"/>
                              </a:lnTo>
                              <a:lnTo>
                                <a:pt x="23" y="18"/>
                              </a:lnTo>
                              <a:lnTo>
                                <a:pt x="22" y="18"/>
                              </a:lnTo>
                              <a:lnTo>
                                <a:pt x="21" y="18"/>
                              </a:lnTo>
                              <a:lnTo>
                                <a:pt x="20" y="18"/>
                              </a:lnTo>
                              <a:lnTo>
                                <a:pt x="19" y="19"/>
                              </a:lnTo>
                              <a:lnTo>
                                <a:pt x="18" y="19"/>
                              </a:lnTo>
                              <a:lnTo>
                                <a:pt x="17" y="20"/>
                              </a:lnTo>
                              <a:lnTo>
                                <a:pt x="16" y="21"/>
                              </a:lnTo>
                              <a:lnTo>
                                <a:pt x="15" y="21"/>
                              </a:lnTo>
                              <a:lnTo>
                                <a:pt x="15" y="23"/>
                              </a:lnTo>
                              <a:lnTo>
                                <a:pt x="14" y="24"/>
                              </a:lnTo>
                              <a:lnTo>
                                <a:pt x="14" y="26"/>
                              </a:lnTo>
                              <a:lnTo>
                                <a:pt x="14" y="27"/>
                              </a:lnTo>
                              <a:lnTo>
                                <a:pt x="14" y="29"/>
                              </a:lnTo>
                              <a:lnTo>
                                <a:pt x="14" y="31"/>
                              </a:lnTo>
                              <a:lnTo>
                                <a:pt x="14" y="32"/>
                              </a:lnTo>
                              <a:lnTo>
                                <a:pt x="14" y="33"/>
                              </a:lnTo>
                              <a:lnTo>
                                <a:pt x="14" y="35"/>
                              </a:lnTo>
                              <a:lnTo>
                                <a:pt x="15" y="36"/>
                              </a:lnTo>
                              <a:lnTo>
                                <a:pt x="16" y="37"/>
                              </a:lnTo>
                              <a:lnTo>
                                <a:pt x="16" y="38"/>
                              </a:lnTo>
                              <a:lnTo>
                                <a:pt x="17" y="39"/>
                              </a:lnTo>
                              <a:lnTo>
                                <a:pt x="18" y="40"/>
                              </a:lnTo>
                              <a:lnTo>
                                <a:pt x="19" y="41"/>
                              </a:lnTo>
                              <a:lnTo>
                                <a:pt x="20" y="42"/>
                              </a:lnTo>
                              <a:lnTo>
                                <a:pt x="21" y="42"/>
                              </a:lnTo>
                              <a:lnTo>
                                <a:pt x="23" y="43"/>
                              </a:lnTo>
                              <a:lnTo>
                                <a:pt x="24" y="43"/>
                              </a:lnTo>
                              <a:lnTo>
                                <a:pt x="26" y="43"/>
                              </a:lnTo>
                              <a:lnTo>
                                <a:pt x="28" y="43"/>
                              </a:lnTo>
                              <a:lnTo>
                                <a:pt x="62" y="43"/>
                              </a:lnTo>
                              <a:lnTo>
                                <a:pt x="62" y="62"/>
                              </a:lnTo>
                              <a:lnTo>
                                <a:pt x="2" y="62"/>
                              </a:lnTo>
                              <a:lnTo>
                                <a:pt x="2" y="44"/>
                              </a:lnTo>
                              <a:lnTo>
                                <a:pt x="11" y="44"/>
                              </a:lnTo>
                              <a:lnTo>
                                <a:pt x="10" y="43"/>
                              </a:lnTo>
                              <a:lnTo>
                                <a:pt x="9" y="43"/>
                              </a:lnTo>
                              <a:lnTo>
                                <a:pt x="8" y="42"/>
                              </a:lnTo>
                              <a:lnTo>
                                <a:pt x="7" y="41"/>
                              </a:lnTo>
                              <a:lnTo>
                                <a:pt x="6" y="41"/>
                              </a:lnTo>
                              <a:lnTo>
                                <a:pt x="6" y="40"/>
                              </a:lnTo>
                              <a:lnTo>
                                <a:pt x="5" y="39"/>
                              </a:lnTo>
                              <a:lnTo>
                                <a:pt x="4" y="37"/>
                              </a:lnTo>
                              <a:lnTo>
                                <a:pt x="3" y="36"/>
                              </a:lnTo>
                              <a:lnTo>
                                <a:pt x="2" y="35"/>
                              </a:lnTo>
                              <a:lnTo>
                                <a:pt x="2" y="33"/>
                              </a:lnTo>
                              <a:lnTo>
                                <a:pt x="1" y="32"/>
                              </a:lnTo>
                              <a:lnTo>
                                <a:pt x="1" y="30"/>
                              </a:lnTo>
                              <a:lnTo>
                                <a:pt x="0" y="28"/>
                              </a:lnTo>
                              <a:lnTo>
                                <a:pt x="0" y="26"/>
                              </a:lnTo>
                              <a:lnTo>
                                <a:pt x="0" y="23"/>
                              </a:lnTo>
                              <a:lnTo>
                                <a:pt x="0" y="21"/>
                              </a:lnTo>
                              <a:lnTo>
                                <a:pt x="0" y="19"/>
                              </a:lnTo>
                              <a:lnTo>
                                <a:pt x="1" y="16"/>
                              </a:lnTo>
                              <a:lnTo>
                                <a:pt x="1" y="14"/>
                              </a:lnTo>
                              <a:lnTo>
                                <a:pt x="2" y="12"/>
                              </a:lnTo>
                              <a:lnTo>
                                <a:pt x="3" y="10"/>
                              </a:lnTo>
                              <a:lnTo>
                                <a:pt x="4" y="8"/>
                              </a:lnTo>
                              <a:lnTo>
                                <a:pt x="5" y="7"/>
                              </a:lnTo>
                              <a:lnTo>
                                <a:pt x="6" y="5"/>
                              </a:lnTo>
                              <a:lnTo>
                                <a:pt x="8" y="4"/>
                              </a:lnTo>
                              <a:lnTo>
                                <a:pt x="10" y="3"/>
                              </a:lnTo>
                              <a:lnTo>
                                <a:pt x="12" y="1"/>
                              </a:lnTo>
                              <a:lnTo>
                                <a:pt x="14" y="1"/>
                              </a:lnTo>
                              <a:lnTo>
                                <a:pt x="16" y="0"/>
                              </a:lnTo>
                              <a:lnTo>
                                <a:pt x="18" y="0"/>
                              </a:lnTo>
                              <a:lnTo>
                                <a:pt x="20" y="0"/>
                              </a:lnTo>
                              <a:lnTo>
                                <a:pt x="62"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8" name="Freeform 346"/>
                        <a:cNvSpPr>
                          <a:spLocks noEditPoints="1"/>
                        </a:cNvSpPr>
                      </a:nvSpPr>
                      <a:spPr bwMode="auto">
                        <a:xfrm>
                          <a:off x="3812" y="2944"/>
                          <a:ext cx="82" cy="18"/>
                        </a:xfrm>
                        <a:custGeom>
                          <a:avLst/>
                          <a:gdLst>
                            <a:gd name="T0" fmla="*/ 22 w 82"/>
                            <a:gd name="T1" fmla="*/ 0 h 18"/>
                            <a:gd name="T2" fmla="*/ 82 w 82"/>
                            <a:gd name="T3" fmla="*/ 0 h 18"/>
                            <a:gd name="T4" fmla="*/ 82 w 82"/>
                            <a:gd name="T5" fmla="*/ 18 h 18"/>
                            <a:gd name="T6" fmla="*/ 22 w 82"/>
                            <a:gd name="T7" fmla="*/ 18 h 18"/>
                            <a:gd name="T8" fmla="*/ 22 w 82"/>
                            <a:gd name="T9" fmla="*/ 0 h 18"/>
                            <a:gd name="T10" fmla="*/ 15 w 82"/>
                            <a:gd name="T11" fmla="*/ 0 h 18"/>
                            <a:gd name="T12" fmla="*/ 15 w 82"/>
                            <a:gd name="T13" fmla="*/ 18 h 18"/>
                            <a:gd name="T14" fmla="*/ 0 w 82"/>
                            <a:gd name="T15" fmla="*/ 18 h 18"/>
                            <a:gd name="T16" fmla="*/ 0 w 82"/>
                            <a:gd name="T17" fmla="*/ 0 h 18"/>
                            <a:gd name="T18" fmla="*/ 15 w 82"/>
                            <a:gd name="T19" fmla="*/ 0 h 1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82"/>
                            <a:gd name="T31" fmla="*/ 0 h 18"/>
                            <a:gd name="T32" fmla="*/ 82 w 82"/>
                            <a:gd name="T33" fmla="*/ 18 h 1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82" h="18">
                              <a:moveTo>
                                <a:pt x="22" y="0"/>
                              </a:moveTo>
                              <a:lnTo>
                                <a:pt x="82" y="0"/>
                              </a:lnTo>
                              <a:lnTo>
                                <a:pt x="82" y="18"/>
                              </a:lnTo>
                              <a:lnTo>
                                <a:pt x="22" y="18"/>
                              </a:lnTo>
                              <a:lnTo>
                                <a:pt x="22" y="0"/>
                              </a:lnTo>
                              <a:close/>
                              <a:moveTo>
                                <a:pt x="15" y="0"/>
                              </a:moveTo>
                              <a:lnTo>
                                <a:pt x="15" y="18"/>
                              </a:lnTo>
                              <a:lnTo>
                                <a:pt x="0" y="18"/>
                              </a:lnTo>
                              <a:lnTo>
                                <a:pt x="0" y="0"/>
                              </a:lnTo>
                              <a:lnTo>
                                <a:pt x="15"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59" name="Freeform 347"/>
                        <a:cNvSpPr>
                          <a:spLocks/>
                        </a:cNvSpPr>
                      </a:nvSpPr>
                      <a:spPr bwMode="auto">
                        <a:xfrm>
                          <a:off x="3817" y="2895"/>
                          <a:ext cx="78" cy="39"/>
                        </a:xfrm>
                        <a:custGeom>
                          <a:avLst/>
                          <a:gdLst>
                            <a:gd name="T0" fmla="*/ 17 w 78"/>
                            <a:gd name="T1" fmla="*/ 0 h 39"/>
                            <a:gd name="T2" fmla="*/ 28 w 78"/>
                            <a:gd name="T3" fmla="*/ 11 h 39"/>
                            <a:gd name="T4" fmla="*/ 62 w 78"/>
                            <a:gd name="T5" fmla="*/ 11 h 39"/>
                            <a:gd name="T6" fmla="*/ 63 w 78"/>
                            <a:gd name="T7" fmla="*/ 11 h 39"/>
                            <a:gd name="T8" fmla="*/ 64 w 78"/>
                            <a:gd name="T9" fmla="*/ 11 h 39"/>
                            <a:gd name="T10" fmla="*/ 64 w 78"/>
                            <a:gd name="T11" fmla="*/ 11 h 39"/>
                            <a:gd name="T12" fmla="*/ 65 w 78"/>
                            <a:gd name="T13" fmla="*/ 10 h 39"/>
                            <a:gd name="T14" fmla="*/ 66 w 78"/>
                            <a:gd name="T15" fmla="*/ 9 h 39"/>
                            <a:gd name="T16" fmla="*/ 66 w 78"/>
                            <a:gd name="T17" fmla="*/ 7 h 39"/>
                            <a:gd name="T18" fmla="*/ 66 w 78"/>
                            <a:gd name="T19" fmla="*/ 5 h 39"/>
                            <a:gd name="T20" fmla="*/ 66 w 78"/>
                            <a:gd name="T21" fmla="*/ 4 h 39"/>
                            <a:gd name="T22" fmla="*/ 66 w 78"/>
                            <a:gd name="T23" fmla="*/ 3 h 39"/>
                            <a:gd name="T24" fmla="*/ 66 w 78"/>
                            <a:gd name="T25" fmla="*/ 3 h 39"/>
                            <a:gd name="T26" fmla="*/ 66 w 78"/>
                            <a:gd name="T27" fmla="*/ 2 h 39"/>
                            <a:gd name="T28" fmla="*/ 66 w 78"/>
                            <a:gd name="T29" fmla="*/ 2 h 39"/>
                            <a:gd name="T30" fmla="*/ 66 w 78"/>
                            <a:gd name="T31" fmla="*/ 2 h 39"/>
                            <a:gd name="T32" fmla="*/ 66 w 78"/>
                            <a:gd name="T33" fmla="*/ 1 h 39"/>
                            <a:gd name="T34" fmla="*/ 66 w 78"/>
                            <a:gd name="T35" fmla="*/ 1 h 39"/>
                            <a:gd name="T36" fmla="*/ 78 w 78"/>
                            <a:gd name="T37" fmla="*/ 0 h 39"/>
                            <a:gd name="T38" fmla="*/ 78 w 78"/>
                            <a:gd name="T39" fmla="*/ 1 h 39"/>
                            <a:gd name="T40" fmla="*/ 78 w 78"/>
                            <a:gd name="T41" fmla="*/ 2 h 39"/>
                            <a:gd name="T42" fmla="*/ 78 w 78"/>
                            <a:gd name="T43" fmla="*/ 3 h 39"/>
                            <a:gd name="T44" fmla="*/ 78 w 78"/>
                            <a:gd name="T45" fmla="*/ 4 h 39"/>
                            <a:gd name="T46" fmla="*/ 78 w 78"/>
                            <a:gd name="T47" fmla="*/ 6 h 39"/>
                            <a:gd name="T48" fmla="*/ 78 w 78"/>
                            <a:gd name="T49" fmla="*/ 7 h 39"/>
                            <a:gd name="T50" fmla="*/ 78 w 78"/>
                            <a:gd name="T51" fmla="*/ 8 h 39"/>
                            <a:gd name="T52" fmla="*/ 78 w 78"/>
                            <a:gd name="T53" fmla="*/ 9 h 39"/>
                            <a:gd name="T54" fmla="*/ 78 w 78"/>
                            <a:gd name="T55" fmla="*/ 14 h 39"/>
                            <a:gd name="T56" fmla="*/ 77 w 78"/>
                            <a:gd name="T57" fmla="*/ 18 h 39"/>
                            <a:gd name="T58" fmla="*/ 76 w 78"/>
                            <a:gd name="T59" fmla="*/ 22 h 39"/>
                            <a:gd name="T60" fmla="*/ 75 w 78"/>
                            <a:gd name="T61" fmla="*/ 25 h 39"/>
                            <a:gd name="T62" fmla="*/ 73 w 78"/>
                            <a:gd name="T63" fmla="*/ 27 h 39"/>
                            <a:gd name="T64" fmla="*/ 71 w 78"/>
                            <a:gd name="T65" fmla="*/ 28 h 39"/>
                            <a:gd name="T66" fmla="*/ 69 w 78"/>
                            <a:gd name="T67" fmla="*/ 29 h 39"/>
                            <a:gd name="T68" fmla="*/ 66 w 78"/>
                            <a:gd name="T69" fmla="*/ 29 h 39"/>
                            <a:gd name="T70" fmla="*/ 28 w 78"/>
                            <a:gd name="T71" fmla="*/ 29 h 39"/>
                            <a:gd name="T72" fmla="*/ 17 w 78"/>
                            <a:gd name="T73" fmla="*/ 39 h 39"/>
                            <a:gd name="T74" fmla="*/ 0 w 78"/>
                            <a:gd name="T75" fmla="*/ 29 h 39"/>
                            <a:gd name="T76" fmla="*/ 17 w 78"/>
                            <a:gd name="T77" fmla="*/ 11 h 3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78"/>
                            <a:gd name="T118" fmla="*/ 0 h 39"/>
                            <a:gd name="T119" fmla="*/ 78 w 78"/>
                            <a:gd name="T120" fmla="*/ 39 h 3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78" h="39">
                              <a:moveTo>
                                <a:pt x="17" y="11"/>
                              </a:moveTo>
                              <a:lnTo>
                                <a:pt x="17" y="0"/>
                              </a:lnTo>
                              <a:lnTo>
                                <a:pt x="28" y="0"/>
                              </a:lnTo>
                              <a:lnTo>
                                <a:pt x="28" y="11"/>
                              </a:lnTo>
                              <a:lnTo>
                                <a:pt x="61" y="11"/>
                              </a:lnTo>
                              <a:lnTo>
                                <a:pt x="62" y="11"/>
                              </a:lnTo>
                              <a:lnTo>
                                <a:pt x="63" y="11"/>
                              </a:lnTo>
                              <a:lnTo>
                                <a:pt x="64" y="11"/>
                              </a:lnTo>
                              <a:lnTo>
                                <a:pt x="65" y="10"/>
                              </a:lnTo>
                              <a:lnTo>
                                <a:pt x="65" y="9"/>
                              </a:lnTo>
                              <a:lnTo>
                                <a:pt x="66" y="9"/>
                              </a:lnTo>
                              <a:lnTo>
                                <a:pt x="66" y="8"/>
                              </a:lnTo>
                              <a:lnTo>
                                <a:pt x="66" y="7"/>
                              </a:lnTo>
                              <a:lnTo>
                                <a:pt x="66" y="6"/>
                              </a:lnTo>
                              <a:lnTo>
                                <a:pt x="66" y="5"/>
                              </a:lnTo>
                              <a:lnTo>
                                <a:pt x="66" y="4"/>
                              </a:lnTo>
                              <a:lnTo>
                                <a:pt x="66" y="3"/>
                              </a:lnTo>
                              <a:lnTo>
                                <a:pt x="66" y="2"/>
                              </a:lnTo>
                              <a:lnTo>
                                <a:pt x="66" y="1"/>
                              </a:lnTo>
                              <a:lnTo>
                                <a:pt x="66" y="0"/>
                              </a:lnTo>
                              <a:lnTo>
                                <a:pt x="78" y="0"/>
                              </a:lnTo>
                              <a:lnTo>
                                <a:pt x="78" y="1"/>
                              </a:lnTo>
                              <a:lnTo>
                                <a:pt x="78" y="2"/>
                              </a:lnTo>
                              <a:lnTo>
                                <a:pt x="78" y="3"/>
                              </a:lnTo>
                              <a:lnTo>
                                <a:pt x="78" y="4"/>
                              </a:lnTo>
                              <a:lnTo>
                                <a:pt x="78" y="5"/>
                              </a:lnTo>
                              <a:lnTo>
                                <a:pt x="78" y="6"/>
                              </a:lnTo>
                              <a:lnTo>
                                <a:pt x="78" y="7"/>
                              </a:lnTo>
                              <a:lnTo>
                                <a:pt x="78" y="8"/>
                              </a:lnTo>
                              <a:lnTo>
                                <a:pt x="78" y="9"/>
                              </a:lnTo>
                              <a:lnTo>
                                <a:pt x="78" y="11"/>
                              </a:lnTo>
                              <a:lnTo>
                                <a:pt x="78" y="14"/>
                              </a:lnTo>
                              <a:lnTo>
                                <a:pt x="78" y="16"/>
                              </a:lnTo>
                              <a:lnTo>
                                <a:pt x="77" y="18"/>
                              </a:lnTo>
                              <a:lnTo>
                                <a:pt x="77" y="20"/>
                              </a:lnTo>
                              <a:lnTo>
                                <a:pt x="76" y="22"/>
                              </a:lnTo>
                              <a:lnTo>
                                <a:pt x="76" y="24"/>
                              </a:lnTo>
                              <a:lnTo>
                                <a:pt x="75" y="25"/>
                              </a:lnTo>
                              <a:lnTo>
                                <a:pt x="74" y="26"/>
                              </a:lnTo>
                              <a:lnTo>
                                <a:pt x="73" y="27"/>
                              </a:lnTo>
                              <a:lnTo>
                                <a:pt x="72" y="28"/>
                              </a:lnTo>
                              <a:lnTo>
                                <a:pt x="71" y="28"/>
                              </a:lnTo>
                              <a:lnTo>
                                <a:pt x="70" y="29"/>
                              </a:lnTo>
                              <a:lnTo>
                                <a:pt x="69" y="29"/>
                              </a:lnTo>
                              <a:lnTo>
                                <a:pt x="68" y="29"/>
                              </a:lnTo>
                              <a:lnTo>
                                <a:pt x="66" y="29"/>
                              </a:lnTo>
                              <a:lnTo>
                                <a:pt x="65" y="29"/>
                              </a:lnTo>
                              <a:lnTo>
                                <a:pt x="28" y="29"/>
                              </a:lnTo>
                              <a:lnTo>
                                <a:pt x="28" y="39"/>
                              </a:lnTo>
                              <a:lnTo>
                                <a:pt x="17" y="39"/>
                              </a:lnTo>
                              <a:lnTo>
                                <a:pt x="17" y="29"/>
                              </a:lnTo>
                              <a:lnTo>
                                <a:pt x="0" y="29"/>
                              </a:lnTo>
                              <a:lnTo>
                                <a:pt x="0" y="11"/>
                              </a:lnTo>
                              <a:lnTo>
                                <a:pt x="17" y="1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0" name="Freeform 348"/>
                        <a:cNvSpPr>
                          <a:spLocks noEditPoints="1"/>
                        </a:cNvSpPr>
                      </a:nvSpPr>
                      <a:spPr bwMode="auto">
                        <a:xfrm>
                          <a:off x="3813" y="2767"/>
                          <a:ext cx="81" cy="87"/>
                        </a:xfrm>
                        <a:custGeom>
                          <a:avLst/>
                          <a:gdLst>
                            <a:gd name="T0" fmla="*/ 81 w 81"/>
                            <a:gd name="T1" fmla="*/ 67 h 87"/>
                            <a:gd name="T2" fmla="*/ 81 w 81"/>
                            <a:gd name="T3" fmla="*/ 87 h 87"/>
                            <a:gd name="T4" fmla="*/ 0 w 81"/>
                            <a:gd name="T5" fmla="*/ 54 h 87"/>
                            <a:gd name="T6" fmla="*/ 0 w 81"/>
                            <a:gd name="T7" fmla="*/ 32 h 87"/>
                            <a:gd name="T8" fmla="*/ 81 w 81"/>
                            <a:gd name="T9" fmla="*/ 0 h 87"/>
                            <a:gd name="T10" fmla="*/ 81 w 81"/>
                            <a:gd name="T11" fmla="*/ 21 h 87"/>
                            <a:gd name="T12" fmla="*/ 64 w 81"/>
                            <a:gd name="T13" fmla="*/ 27 h 87"/>
                            <a:gd name="T14" fmla="*/ 64 w 81"/>
                            <a:gd name="T15" fmla="*/ 61 h 87"/>
                            <a:gd name="T16" fmla="*/ 81 w 81"/>
                            <a:gd name="T17" fmla="*/ 67 h 87"/>
                            <a:gd name="T18" fmla="*/ 50 w 81"/>
                            <a:gd name="T19" fmla="*/ 55 h 87"/>
                            <a:gd name="T20" fmla="*/ 50 w 81"/>
                            <a:gd name="T21" fmla="*/ 32 h 87"/>
                            <a:gd name="T22" fmla="*/ 18 w 81"/>
                            <a:gd name="T23" fmla="*/ 43 h 87"/>
                            <a:gd name="T24" fmla="*/ 18 w 81"/>
                            <a:gd name="T25" fmla="*/ 44 h 87"/>
                            <a:gd name="T26" fmla="*/ 50 w 81"/>
                            <a:gd name="T27" fmla="*/ 55 h 8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81"/>
                            <a:gd name="T43" fmla="*/ 0 h 87"/>
                            <a:gd name="T44" fmla="*/ 81 w 81"/>
                            <a:gd name="T45" fmla="*/ 87 h 8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81" h="87">
                              <a:moveTo>
                                <a:pt x="81" y="67"/>
                              </a:moveTo>
                              <a:lnTo>
                                <a:pt x="81" y="87"/>
                              </a:lnTo>
                              <a:lnTo>
                                <a:pt x="0" y="54"/>
                              </a:lnTo>
                              <a:lnTo>
                                <a:pt x="0" y="32"/>
                              </a:lnTo>
                              <a:lnTo>
                                <a:pt x="81" y="0"/>
                              </a:lnTo>
                              <a:lnTo>
                                <a:pt x="81" y="21"/>
                              </a:lnTo>
                              <a:lnTo>
                                <a:pt x="64" y="27"/>
                              </a:lnTo>
                              <a:lnTo>
                                <a:pt x="64" y="61"/>
                              </a:lnTo>
                              <a:lnTo>
                                <a:pt x="81" y="67"/>
                              </a:lnTo>
                              <a:close/>
                              <a:moveTo>
                                <a:pt x="50" y="55"/>
                              </a:moveTo>
                              <a:lnTo>
                                <a:pt x="50" y="32"/>
                              </a:lnTo>
                              <a:lnTo>
                                <a:pt x="18" y="43"/>
                              </a:lnTo>
                              <a:lnTo>
                                <a:pt x="18" y="44"/>
                              </a:lnTo>
                              <a:lnTo>
                                <a:pt x="50" y="5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1" name="Freeform 349"/>
                        <a:cNvSpPr>
                          <a:spLocks/>
                        </a:cNvSpPr>
                      </a:nvSpPr>
                      <a:spPr bwMode="auto">
                        <a:xfrm>
                          <a:off x="3970" y="2863"/>
                          <a:ext cx="84" cy="74"/>
                        </a:xfrm>
                        <a:custGeom>
                          <a:avLst/>
                          <a:gdLst>
                            <a:gd name="T0" fmla="*/ 57 w 84"/>
                            <a:gd name="T1" fmla="*/ 0 h 74"/>
                            <a:gd name="T2" fmla="*/ 64 w 84"/>
                            <a:gd name="T3" fmla="*/ 1 h 74"/>
                            <a:gd name="T4" fmla="*/ 70 w 84"/>
                            <a:gd name="T5" fmla="*/ 4 h 74"/>
                            <a:gd name="T6" fmla="*/ 75 w 84"/>
                            <a:gd name="T7" fmla="*/ 7 h 74"/>
                            <a:gd name="T8" fmla="*/ 79 w 84"/>
                            <a:gd name="T9" fmla="*/ 12 h 74"/>
                            <a:gd name="T10" fmla="*/ 81 w 84"/>
                            <a:gd name="T11" fmla="*/ 18 h 74"/>
                            <a:gd name="T12" fmla="*/ 83 w 84"/>
                            <a:gd name="T13" fmla="*/ 25 h 74"/>
                            <a:gd name="T14" fmla="*/ 84 w 84"/>
                            <a:gd name="T15" fmla="*/ 33 h 74"/>
                            <a:gd name="T16" fmla="*/ 84 w 84"/>
                            <a:gd name="T17" fmla="*/ 39 h 74"/>
                            <a:gd name="T18" fmla="*/ 84 w 84"/>
                            <a:gd name="T19" fmla="*/ 42 h 74"/>
                            <a:gd name="T20" fmla="*/ 83 w 84"/>
                            <a:gd name="T21" fmla="*/ 46 h 74"/>
                            <a:gd name="T22" fmla="*/ 83 w 84"/>
                            <a:gd name="T23" fmla="*/ 50 h 74"/>
                            <a:gd name="T24" fmla="*/ 81 w 84"/>
                            <a:gd name="T25" fmla="*/ 54 h 74"/>
                            <a:gd name="T26" fmla="*/ 80 w 84"/>
                            <a:gd name="T27" fmla="*/ 58 h 74"/>
                            <a:gd name="T28" fmla="*/ 78 w 84"/>
                            <a:gd name="T29" fmla="*/ 61 h 74"/>
                            <a:gd name="T30" fmla="*/ 75 w 84"/>
                            <a:gd name="T31" fmla="*/ 65 h 74"/>
                            <a:gd name="T32" fmla="*/ 73 w 84"/>
                            <a:gd name="T33" fmla="*/ 67 h 74"/>
                            <a:gd name="T34" fmla="*/ 71 w 84"/>
                            <a:gd name="T35" fmla="*/ 69 h 74"/>
                            <a:gd name="T36" fmla="*/ 69 w 84"/>
                            <a:gd name="T37" fmla="*/ 70 h 74"/>
                            <a:gd name="T38" fmla="*/ 67 w 84"/>
                            <a:gd name="T39" fmla="*/ 71 h 74"/>
                            <a:gd name="T40" fmla="*/ 64 w 84"/>
                            <a:gd name="T41" fmla="*/ 72 h 74"/>
                            <a:gd name="T42" fmla="*/ 62 w 84"/>
                            <a:gd name="T43" fmla="*/ 73 h 74"/>
                            <a:gd name="T44" fmla="*/ 59 w 84"/>
                            <a:gd name="T45" fmla="*/ 73 h 74"/>
                            <a:gd name="T46" fmla="*/ 56 w 84"/>
                            <a:gd name="T47" fmla="*/ 73 h 74"/>
                            <a:gd name="T48" fmla="*/ 0 w 84"/>
                            <a:gd name="T49" fmla="*/ 74 h 74"/>
                            <a:gd name="T50" fmla="*/ 53 w 84"/>
                            <a:gd name="T51" fmla="*/ 54 h 74"/>
                            <a:gd name="T52" fmla="*/ 57 w 84"/>
                            <a:gd name="T53" fmla="*/ 54 h 74"/>
                            <a:gd name="T54" fmla="*/ 61 w 84"/>
                            <a:gd name="T55" fmla="*/ 52 h 74"/>
                            <a:gd name="T56" fmla="*/ 63 w 84"/>
                            <a:gd name="T57" fmla="*/ 51 h 74"/>
                            <a:gd name="T58" fmla="*/ 66 w 84"/>
                            <a:gd name="T59" fmla="*/ 49 h 74"/>
                            <a:gd name="T60" fmla="*/ 67 w 84"/>
                            <a:gd name="T61" fmla="*/ 47 h 74"/>
                            <a:gd name="T62" fmla="*/ 69 w 84"/>
                            <a:gd name="T63" fmla="*/ 44 h 74"/>
                            <a:gd name="T64" fmla="*/ 69 w 84"/>
                            <a:gd name="T65" fmla="*/ 41 h 74"/>
                            <a:gd name="T66" fmla="*/ 70 w 84"/>
                            <a:gd name="T67" fmla="*/ 38 h 74"/>
                            <a:gd name="T68" fmla="*/ 69 w 84"/>
                            <a:gd name="T69" fmla="*/ 33 h 74"/>
                            <a:gd name="T70" fmla="*/ 69 w 84"/>
                            <a:gd name="T71" fmla="*/ 29 h 74"/>
                            <a:gd name="T72" fmla="*/ 67 w 84"/>
                            <a:gd name="T73" fmla="*/ 26 h 74"/>
                            <a:gd name="T74" fmla="*/ 66 w 84"/>
                            <a:gd name="T75" fmla="*/ 23 h 74"/>
                            <a:gd name="T76" fmla="*/ 63 w 84"/>
                            <a:gd name="T77" fmla="*/ 21 h 74"/>
                            <a:gd name="T78" fmla="*/ 61 w 84"/>
                            <a:gd name="T79" fmla="*/ 20 h 74"/>
                            <a:gd name="T80" fmla="*/ 58 w 84"/>
                            <a:gd name="T81" fmla="*/ 19 h 74"/>
                            <a:gd name="T82" fmla="*/ 54 w 84"/>
                            <a:gd name="T83" fmla="*/ 19 h 74"/>
                            <a:gd name="T84" fmla="*/ 0 w 84"/>
                            <a:gd name="T85" fmla="*/ 0 h 74"/>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84"/>
                            <a:gd name="T130" fmla="*/ 0 h 74"/>
                            <a:gd name="T131" fmla="*/ 84 w 84"/>
                            <a:gd name="T132" fmla="*/ 74 h 74"/>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84" h="74">
                              <a:moveTo>
                                <a:pt x="53" y="0"/>
                              </a:moveTo>
                              <a:lnTo>
                                <a:pt x="57" y="0"/>
                              </a:lnTo>
                              <a:lnTo>
                                <a:pt x="61" y="0"/>
                              </a:lnTo>
                              <a:lnTo>
                                <a:pt x="64" y="1"/>
                              </a:lnTo>
                              <a:lnTo>
                                <a:pt x="67" y="2"/>
                              </a:lnTo>
                              <a:lnTo>
                                <a:pt x="70" y="4"/>
                              </a:lnTo>
                              <a:lnTo>
                                <a:pt x="73" y="5"/>
                              </a:lnTo>
                              <a:lnTo>
                                <a:pt x="75" y="7"/>
                              </a:lnTo>
                              <a:lnTo>
                                <a:pt x="77" y="10"/>
                              </a:lnTo>
                              <a:lnTo>
                                <a:pt x="79" y="12"/>
                              </a:lnTo>
                              <a:lnTo>
                                <a:pt x="80" y="15"/>
                              </a:lnTo>
                              <a:lnTo>
                                <a:pt x="81" y="18"/>
                              </a:lnTo>
                              <a:lnTo>
                                <a:pt x="82" y="21"/>
                              </a:lnTo>
                              <a:lnTo>
                                <a:pt x="83" y="25"/>
                              </a:lnTo>
                              <a:lnTo>
                                <a:pt x="84" y="29"/>
                              </a:lnTo>
                              <a:lnTo>
                                <a:pt x="84" y="33"/>
                              </a:lnTo>
                              <a:lnTo>
                                <a:pt x="84" y="37"/>
                              </a:lnTo>
                              <a:lnTo>
                                <a:pt x="84" y="39"/>
                              </a:lnTo>
                              <a:lnTo>
                                <a:pt x="84" y="41"/>
                              </a:lnTo>
                              <a:lnTo>
                                <a:pt x="84" y="42"/>
                              </a:lnTo>
                              <a:lnTo>
                                <a:pt x="84" y="44"/>
                              </a:lnTo>
                              <a:lnTo>
                                <a:pt x="83" y="46"/>
                              </a:lnTo>
                              <a:lnTo>
                                <a:pt x="83" y="48"/>
                              </a:lnTo>
                              <a:lnTo>
                                <a:pt x="83" y="50"/>
                              </a:lnTo>
                              <a:lnTo>
                                <a:pt x="82" y="52"/>
                              </a:lnTo>
                              <a:lnTo>
                                <a:pt x="81" y="54"/>
                              </a:lnTo>
                              <a:lnTo>
                                <a:pt x="81" y="56"/>
                              </a:lnTo>
                              <a:lnTo>
                                <a:pt x="80" y="58"/>
                              </a:lnTo>
                              <a:lnTo>
                                <a:pt x="79" y="59"/>
                              </a:lnTo>
                              <a:lnTo>
                                <a:pt x="78" y="61"/>
                              </a:lnTo>
                              <a:lnTo>
                                <a:pt x="77" y="63"/>
                              </a:lnTo>
                              <a:lnTo>
                                <a:pt x="75" y="65"/>
                              </a:lnTo>
                              <a:lnTo>
                                <a:pt x="74" y="66"/>
                              </a:lnTo>
                              <a:lnTo>
                                <a:pt x="73" y="67"/>
                              </a:lnTo>
                              <a:lnTo>
                                <a:pt x="72" y="68"/>
                              </a:lnTo>
                              <a:lnTo>
                                <a:pt x="71" y="69"/>
                              </a:lnTo>
                              <a:lnTo>
                                <a:pt x="70" y="70"/>
                              </a:lnTo>
                              <a:lnTo>
                                <a:pt x="69" y="70"/>
                              </a:lnTo>
                              <a:lnTo>
                                <a:pt x="68" y="71"/>
                              </a:lnTo>
                              <a:lnTo>
                                <a:pt x="67" y="71"/>
                              </a:lnTo>
                              <a:lnTo>
                                <a:pt x="66" y="72"/>
                              </a:lnTo>
                              <a:lnTo>
                                <a:pt x="64" y="72"/>
                              </a:lnTo>
                              <a:lnTo>
                                <a:pt x="63" y="72"/>
                              </a:lnTo>
                              <a:lnTo>
                                <a:pt x="62" y="73"/>
                              </a:lnTo>
                              <a:lnTo>
                                <a:pt x="60" y="73"/>
                              </a:lnTo>
                              <a:lnTo>
                                <a:pt x="59" y="73"/>
                              </a:lnTo>
                              <a:lnTo>
                                <a:pt x="57" y="73"/>
                              </a:lnTo>
                              <a:lnTo>
                                <a:pt x="56" y="73"/>
                              </a:lnTo>
                              <a:lnTo>
                                <a:pt x="54" y="74"/>
                              </a:lnTo>
                              <a:lnTo>
                                <a:pt x="0" y="74"/>
                              </a:lnTo>
                              <a:lnTo>
                                <a:pt x="0" y="54"/>
                              </a:lnTo>
                              <a:lnTo>
                                <a:pt x="53" y="54"/>
                              </a:lnTo>
                              <a:lnTo>
                                <a:pt x="55" y="54"/>
                              </a:lnTo>
                              <a:lnTo>
                                <a:pt x="57" y="54"/>
                              </a:lnTo>
                              <a:lnTo>
                                <a:pt x="59" y="53"/>
                              </a:lnTo>
                              <a:lnTo>
                                <a:pt x="61" y="52"/>
                              </a:lnTo>
                              <a:lnTo>
                                <a:pt x="62" y="52"/>
                              </a:lnTo>
                              <a:lnTo>
                                <a:pt x="63" y="51"/>
                              </a:lnTo>
                              <a:lnTo>
                                <a:pt x="65" y="50"/>
                              </a:lnTo>
                              <a:lnTo>
                                <a:pt x="66" y="49"/>
                              </a:lnTo>
                              <a:lnTo>
                                <a:pt x="67" y="48"/>
                              </a:lnTo>
                              <a:lnTo>
                                <a:pt x="67" y="47"/>
                              </a:lnTo>
                              <a:lnTo>
                                <a:pt x="68" y="45"/>
                              </a:lnTo>
                              <a:lnTo>
                                <a:pt x="69" y="44"/>
                              </a:lnTo>
                              <a:lnTo>
                                <a:pt x="69" y="42"/>
                              </a:lnTo>
                              <a:lnTo>
                                <a:pt x="69" y="41"/>
                              </a:lnTo>
                              <a:lnTo>
                                <a:pt x="70" y="39"/>
                              </a:lnTo>
                              <a:lnTo>
                                <a:pt x="70" y="38"/>
                              </a:lnTo>
                              <a:lnTo>
                                <a:pt x="70" y="35"/>
                              </a:lnTo>
                              <a:lnTo>
                                <a:pt x="69" y="33"/>
                              </a:lnTo>
                              <a:lnTo>
                                <a:pt x="69" y="31"/>
                              </a:lnTo>
                              <a:lnTo>
                                <a:pt x="69" y="29"/>
                              </a:lnTo>
                              <a:lnTo>
                                <a:pt x="68" y="27"/>
                              </a:lnTo>
                              <a:lnTo>
                                <a:pt x="67" y="26"/>
                              </a:lnTo>
                              <a:lnTo>
                                <a:pt x="66" y="25"/>
                              </a:lnTo>
                              <a:lnTo>
                                <a:pt x="66" y="23"/>
                              </a:lnTo>
                              <a:lnTo>
                                <a:pt x="65" y="22"/>
                              </a:lnTo>
                              <a:lnTo>
                                <a:pt x="63" y="21"/>
                              </a:lnTo>
                              <a:lnTo>
                                <a:pt x="62" y="21"/>
                              </a:lnTo>
                              <a:lnTo>
                                <a:pt x="61" y="20"/>
                              </a:lnTo>
                              <a:lnTo>
                                <a:pt x="59" y="20"/>
                              </a:lnTo>
                              <a:lnTo>
                                <a:pt x="58" y="19"/>
                              </a:lnTo>
                              <a:lnTo>
                                <a:pt x="56" y="19"/>
                              </a:lnTo>
                              <a:lnTo>
                                <a:pt x="54" y="19"/>
                              </a:lnTo>
                              <a:lnTo>
                                <a:pt x="0" y="19"/>
                              </a:lnTo>
                              <a:lnTo>
                                <a:pt x="0" y="0"/>
                              </a:lnTo>
                              <a:lnTo>
                                <a:pt x="53"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2" name="Freeform 350"/>
                        <a:cNvSpPr>
                          <a:spLocks/>
                        </a:cNvSpPr>
                      </a:nvSpPr>
                      <a:spPr bwMode="auto">
                        <a:xfrm>
                          <a:off x="3990" y="2784"/>
                          <a:ext cx="62" cy="61"/>
                        </a:xfrm>
                        <a:custGeom>
                          <a:avLst/>
                          <a:gdLst>
                            <a:gd name="T0" fmla="*/ 62 w 62"/>
                            <a:gd name="T1" fmla="*/ 17 h 61"/>
                            <a:gd name="T2" fmla="*/ 24 w 62"/>
                            <a:gd name="T3" fmla="*/ 17 h 61"/>
                            <a:gd name="T4" fmla="*/ 23 w 62"/>
                            <a:gd name="T5" fmla="*/ 17 h 61"/>
                            <a:gd name="T6" fmla="*/ 21 w 62"/>
                            <a:gd name="T7" fmla="*/ 18 h 61"/>
                            <a:gd name="T8" fmla="*/ 19 w 62"/>
                            <a:gd name="T9" fmla="*/ 18 h 61"/>
                            <a:gd name="T10" fmla="*/ 17 w 62"/>
                            <a:gd name="T11" fmla="*/ 19 h 61"/>
                            <a:gd name="T12" fmla="*/ 15 w 62"/>
                            <a:gd name="T13" fmla="*/ 21 h 61"/>
                            <a:gd name="T14" fmla="*/ 14 w 62"/>
                            <a:gd name="T15" fmla="*/ 24 h 61"/>
                            <a:gd name="T16" fmla="*/ 13 w 62"/>
                            <a:gd name="T17" fmla="*/ 27 h 61"/>
                            <a:gd name="T18" fmla="*/ 13 w 62"/>
                            <a:gd name="T19" fmla="*/ 30 h 61"/>
                            <a:gd name="T20" fmla="*/ 14 w 62"/>
                            <a:gd name="T21" fmla="*/ 33 h 61"/>
                            <a:gd name="T22" fmla="*/ 15 w 62"/>
                            <a:gd name="T23" fmla="*/ 36 h 61"/>
                            <a:gd name="T24" fmla="*/ 16 w 62"/>
                            <a:gd name="T25" fmla="*/ 38 h 61"/>
                            <a:gd name="T26" fmla="*/ 18 w 62"/>
                            <a:gd name="T27" fmla="*/ 40 h 61"/>
                            <a:gd name="T28" fmla="*/ 20 w 62"/>
                            <a:gd name="T29" fmla="*/ 41 h 61"/>
                            <a:gd name="T30" fmla="*/ 23 w 62"/>
                            <a:gd name="T31" fmla="*/ 42 h 61"/>
                            <a:gd name="T32" fmla="*/ 26 w 62"/>
                            <a:gd name="T33" fmla="*/ 43 h 61"/>
                            <a:gd name="T34" fmla="*/ 62 w 62"/>
                            <a:gd name="T35" fmla="*/ 43 h 61"/>
                            <a:gd name="T36" fmla="*/ 2 w 62"/>
                            <a:gd name="T37" fmla="*/ 61 h 61"/>
                            <a:gd name="T38" fmla="*/ 10 w 62"/>
                            <a:gd name="T39" fmla="*/ 44 h 61"/>
                            <a:gd name="T40" fmla="*/ 10 w 62"/>
                            <a:gd name="T41" fmla="*/ 43 h 61"/>
                            <a:gd name="T42" fmla="*/ 8 w 62"/>
                            <a:gd name="T43" fmla="*/ 42 h 61"/>
                            <a:gd name="T44" fmla="*/ 6 w 62"/>
                            <a:gd name="T45" fmla="*/ 40 h 61"/>
                            <a:gd name="T46" fmla="*/ 5 w 62"/>
                            <a:gd name="T47" fmla="*/ 38 h 61"/>
                            <a:gd name="T48" fmla="*/ 3 w 62"/>
                            <a:gd name="T49" fmla="*/ 36 h 61"/>
                            <a:gd name="T50" fmla="*/ 2 w 62"/>
                            <a:gd name="T51" fmla="*/ 33 h 61"/>
                            <a:gd name="T52" fmla="*/ 1 w 62"/>
                            <a:gd name="T53" fmla="*/ 30 h 61"/>
                            <a:gd name="T54" fmla="*/ 0 w 62"/>
                            <a:gd name="T55" fmla="*/ 25 h 61"/>
                            <a:gd name="T56" fmla="*/ 0 w 62"/>
                            <a:gd name="T57" fmla="*/ 21 h 61"/>
                            <a:gd name="T58" fmla="*/ 1 w 62"/>
                            <a:gd name="T59" fmla="*/ 16 h 61"/>
                            <a:gd name="T60" fmla="*/ 2 w 62"/>
                            <a:gd name="T61" fmla="*/ 12 h 61"/>
                            <a:gd name="T62" fmla="*/ 4 w 62"/>
                            <a:gd name="T63" fmla="*/ 8 h 61"/>
                            <a:gd name="T64" fmla="*/ 6 w 62"/>
                            <a:gd name="T65" fmla="*/ 5 h 61"/>
                            <a:gd name="T66" fmla="*/ 9 w 62"/>
                            <a:gd name="T67" fmla="*/ 2 h 61"/>
                            <a:gd name="T68" fmla="*/ 13 w 62"/>
                            <a:gd name="T69" fmla="*/ 1 h 61"/>
                            <a:gd name="T70" fmla="*/ 18 w 62"/>
                            <a:gd name="T71" fmla="*/ 0 h 61"/>
                            <a:gd name="T72" fmla="*/ 62 w 62"/>
                            <a:gd name="T73" fmla="*/ 0 h 61"/>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w 62"/>
                            <a:gd name="T112" fmla="*/ 0 h 61"/>
                            <a:gd name="T113" fmla="*/ 62 w 62"/>
                            <a:gd name="T114" fmla="*/ 61 h 61"/>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T111" t="T112" r="T113" b="T114"/>
                          <a:pathLst>
                            <a:path w="62" h="61">
                              <a:moveTo>
                                <a:pt x="62" y="0"/>
                              </a:moveTo>
                              <a:lnTo>
                                <a:pt x="62" y="17"/>
                              </a:lnTo>
                              <a:lnTo>
                                <a:pt x="25" y="17"/>
                              </a:lnTo>
                              <a:lnTo>
                                <a:pt x="24" y="17"/>
                              </a:lnTo>
                              <a:lnTo>
                                <a:pt x="23" y="17"/>
                              </a:lnTo>
                              <a:lnTo>
                                <a:pt x="22" y="18"/>
                              </a:lnTo>
                              <a:lnTo>
                                <a:pt x="21" y="18"/>
                              </a:lnTo>
                              <a:lnTo>
                                <a:pt x="20" y="18"/>
                              </a:lnTo>
                              <a:lnTo>
                                <a:pt x="19" y="18"/>
                              </a:lnTo>
                              <a:lnTo>
                                <a:pt x="18" y="19"/>
                              </a:lnTo>
                              <a:lnTo>
                                <a:pt x="17" y="19"/>
                              </a:lnTo>
                              <a:lnTo>
                                <a:pt x="16" y="20"/>
                              </a:lnTo>
                              <a:lnTo>
                                <a:pt x="15" y="21"/>
                              </a:lnTo>
                              <a:lnTo>
                                <a:pt x="15" y="22"/>
                              </a:lnTo>
                              <a:lnTo>
                                <a:pt x="14" y="24"/>
                              </a:lnTo>
                              <a:lnTo>
                                <a:pt x="14" y="25"/>
                              </a:lnTo>
                              <a:lnTo>
                                <a:pt x="13" y="27"/>
                              </a:lnTo>
                              <a:lnTo>
                                <a:pt x="13" y="29"/>
                              </a:lnTo>
                              <a:lnTo>
                                <a:pt x="13" y="30"/>
                              </a:lnTo>
                              <a:lnTo>
                                <a:pt x="14" y="32"/>
                              </a:lnTo>
                              <a:lnTo>
                                <a:pt x="14" y="33"/>
                              </a:lnTo>
                              <a:lnTo>
                                <a:pt x="14" y="35"/>
                              </a:lnTo>
                              <a:lnTo>
                                <a:pt x="15" y="36"/>
                              </a:lnTo>
                              <a:lnTo>
                                <a:pt x="15" y="37"/>
                              </a:lnTo>
                              <a:lnTo>
                                <a:pt x="16" y="38"/>
                              </a:lnTo>
                              <a:lnTo>
                                <a:pt x="17" y="39"/>
                              </a:lnTo>
                              <a:lnTo>
                                <a:pt x="18" y="40"/>
                              </a:lnTo>
                              <a:lnTo>
                                <a:pt x="19" y="41"/>
                              </a:lnTo>
                              <a:lnTo>
                                <a:pt x="20" y="41"/>
                              </a:lnTo>
                              <a:lnTo>
                                <a:pt x="21" y="42"/>
                              </a:lnTo>
                              <a:lnTo>
                                <a:pt x="23" y="42"/>
                              </a:lnTo>
                              <a:lnTo>
                                <a:pt x="24" y="43"/>
                              </a:lnTo>
                              <a:lnTo>
                                <a:pt x="26" y="43"/>
                              </a:lnTo>
                              <a:lnTo>
                                <a:pt x="27" y="43"/>
                              </a:lnTo>
                              <a:lnTo>
                                <a:pt x="62" y="43"/>
                              </a:lnTo>
                              <a:lnTo>
                                <a:pt x="62" y="61"/>
                              </a:lnTo>
                              <a:lnTo>
                                <a:pt x="2" y="61"/>
                              </a:lnTo>
                              <a:lnTo>
                                <a:pt x="2" y="44"/>
                              </a:lnTo>
                              <a:lnTo>
                                <a:pt x="10" y="44"/>
                              </a:lnTo>
                              <a:lnTo>
                                <a:pt x="10" y="43"/>
                              </a:lnTo>
                              <a:lnTo>
                                <a:pt x="9" y="43"/>
                              </a:lnTo>
                              <a:lnTo>
                                <a:pt x="8" y="42"/>
                              </a:lnTo>
                              <a:lnTo>
                                <a:pt x="7" y="41"/>
                              </a:lnTo>
                              <a:lnTo>
                                <a:pt x="6" y="40"/>
                              </a:lnTo>
                              <a:lnTo>
                                <a:pt x="6" y="39"/>
                              </a:lnTo>
                              <a:lnTo>
                                <a:pt x="5" y="38"/>
                              </a:lnTo>
                              <a:lnTo>
                                <a:pt x="4" y="37"/>
                              </a:lnTo>
                              <a:lnTo>
                                <a:pt x="3" y="36"/>
                              </a:lnTo>
                              <a:lnTo>
                                <a:pt x="2" y="35"/>
                              </a:lnTo>
                              <a:lnTo>
                                <a:pt x="2" y="33"/>
                              </a:lnTo>
                              <a:lnTo>
                                <a:pt x="1" y="31"/>
                              </a:lnTo>
                              <a:lnTo>
                                <a:pt x="1" y="30"/>
                              </a:lnTo>
                              <a:lnTo>
                                <a:pt x="0" y="28"/>
                              </a:lnTo>
                              <a:lnTo>
                                <a:pt x="0" y="25"/>
                              </a:lnTo>
                              <a:lnTo>
                                <a:pt x="0" y="23"/>
                              </a:lnTo>
                              <a:lnTo>
                                <a:pt x="0" y="21"/>
                              </a:lnTo>
                              <a:lnTo>
                                <a:pt x="0" y="18"/>
                              </a:lnTo>
                              <a:lnTo>
                                <a:pt x="1" y="16"/>
                              </a:lnTo>
                              <a:lnTo>
                                <a:pt x="1" y="14"/>
                              </a:lnTo>
                              <a:lnTo>
                                <a:pt x="2" y="12"/>
                              </a:lnTo>
                              <a:lnTo>
                                <a:pt x="3" y="10"/>
                              </a:lnTo>
                              <a:lnTo>
                                <a:pt x="4" y="8"/>
                              </a:lnTo>
                              <a:lnTo>
                                <a:pt x="5" y="6"/>
                              </a:lnTo>
                              <a:lnTo>
                                <a:pt x="6" y="5"/>
                              </a:lnTo>
                              <a:lnTo>
                                <a:pt x="8" y="3"/>
                              </a:lnTo>
                              <a:lnTo>
                                <a:pt x="9" y="2"/>
                              </a:lnTo>
                              <a:lnTo>
                                <a:pt x="11" y="1"/>
                              </a:lnTo>
                              <a:lnTo>
                                <a:pt x="13" y="1"/>
                              </a:lnTo>
                              <a:lnTo>
                                <a:pt x="15" y="0"/>
                              </a:lnTo>
                              <a:lnTo>
                                <a:pt x="18" y="0"/>
                              </a:lnTo>
                              <a:lnTo>
                                <a:pt x="20" y="0"/>
                              </a:lnTo>
                              <a:lnTo>
                                <a:pt x="62"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3" name="Freeform 351"/>
                        <a:cNvSpPr>
                          <a:spLocks noEditPoints="1"/>
                        </a:cNvSpPr>
                      </a:nvSpPr>
                      <a:spPr bwMode="auto">
                        <a:xfrm>
                          <a:off x="3970" y="2748"/>
                          <a:ext cx="82" cy="18"/>
                        </a:xfrm>
                        <a:custGeom>
                          <a:avLst/>
                          <a:gdLst>
                            <a:gd name="T0" fmla="*/ 22 w 82"/>
                            <a:gd name="T1" fmla="*/ 0 h 18"/>
                            <a:gd name="T2" fmla="*/ 82 w 82"/>
                            <a:gd name="T3" fmla="*/ 0 h 18"/>
                            <a:gd name="T4" fmla="*/ 82 w 82"/>
                            <a:gd name="T5" fmla="*/ 18 h 18"/>
                            <a:gd name="T6" fmla="*/ 22 w 82"/>
                            <a:gd name="T7" fmla="*/ 18 h 18"/>
                            <a:gd name="T8" fmla="*/ 22 w 82"/>
                            <a:gd name="T9" fmla="*/ 0 h 18"/>
                            <a:gd name="T10" fmla="*/ 14 w 82"/>
                            <a:gd name="T11" fmla="*/ 0 h 18"/>
                            <a:gd name="T12" fmla="*/ 14 w 82"/>
                            <a:gd name="T13" fmla="*/ 18 h 18"/>
                            <a:gd name="T14" fmla="*/ 0 w 82"/>
                            <a:gd name="T15" fmla="*/ 18 h 18"/>
                            <a:gd name="T16" fmla="*/ 0 w 82"/>
                            <a:gd name="T17" fmla="*/ 0 h 18"/>
                            <a:gd name="T18" fmla="*/ 14 w 82"/>
                            <a:gd name="T19" fmla="*/ 0 h 1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82"/>
                            <a:gd name="T31" fmla="*/ 0 h 18"/>
                            <a:gd name="T32" fmla="*/ 82 w 82"/>
                            <a:gd name="T33" fmla="*/ 18 h 1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82" h="18">
                              <a:moveTo>
                                <a:pt x="22" y="0"/>
                              </a:moveTo>
                              <a:lnTo>
                                <a:pt x="82" y="0"/>
                              </a:lnTo>
                              <a:lnTo>
                                <a:pt x="82" y="18"/>
                              </a:lnTo>
                              <a:lnTo>
                                <a:pt x="22" y="18"/>
                              </a:lnTo>
                              <a:lnTo>
                                <a:pt x="22" y="0"/>
                              </a:lnTo>
                              <a:close/>
                              <a:moveTo>
                                <a:pt x="14" y="0"/>
                              </a:moveTo>
                              <a:lnTo>
                                <a:pt x="14" y="18"/>
                              </a:lnTo>
                              <a:lnTo>
                                <a:pt x="0" y="18"/>
                              </a:lnTo>
                              <a:lnTo>
                                <a:pt x="0" y="0"/>
                              </a:lnTo>
                              <a:lnTo>
                                <a:pt x="14"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4" name="Freeform 352"/>
                        <a:cNvSpPr>
                          <a:spLocks/>
                        </a:cNvSpPr>
                      </a:nvSpPr>
                      <a:spPr bwMode="auto">
                        <a:xfrm>
                          <a:off x="3975" y="2700"/>
                          <a:ext cx="78" cy="38"/>
                        </a:xfrm>
                        <a:custGeom>
                          <a:avLst/>
                          <a:gdLst>
                            <a:gd name="T0" fmla="*/ 17 w 78"/>
                            <a:gd name="T1" fmla="*/ 0 h 38"/>
                            <a:gd name="T2" fmla="*/ 28 w 78"/>
                            <a:gd name="T3" fmla="*/ 11 h 38"/>
                            <a:gd name="T4" fmla="*/ 61 w 78"/>
                            <a:gd name="T5" fmla="*/ 11 h 38"/>
                            <a:gd name="T6" fmla="*/ 62 w 78"/>
                            <a:gd name="T7" fmla="*/ 11 h 38"/>
                            <a:gd name="T8" fmla="*/ 63 w 78"/>
                            <a:gd name="T9" fmla="*/ 11 h 38"/>
                            <a:gd name="T10" fmla="*/ 64 w 78"/>
                            <a:gd name="T11" fmla="*/ 11 h 38"/>
                            <a:gd name="T12" fmla="*/ 65 w 78"/>
                            <a:gd name="T13" fmla="*/ 10 h 38"/>
                            <a:gd name="T14" fmla="*/ 65 w 78"/>
                            <a:gd name="T15" fmla="*/ 9 h 38"/>
                            <a:gd name="T16" fmla="*/ 65 w 78"/>
                            <a:gd name="T17" fmla="*/ 7 h 38"/>
                            <a:gd name="T18" fmla="*/ 65 w 78"/>
                            <a:gd name="T19" fmla="*/ 5 h 38"/>
                            <a:gd name="T20" fmla="*/ 65 w 78"/>
                            <a:gd name="T21" fmla="*/ 3 h 38"/>
                            <a:gd name="T22" fmla="*/ 65 w 78"/>
                            <a:gd name="T23" fmla="*/ 3 h 38"/>
                            <a:gd name="T24" fmla="*/ 65 w 78"/>
                            <a:gd name="T25" fmla="*/ 3 h 38"/>
                            <a:gd name="T26" fmla="*/ 65 w 78"/>
                            <a:gd name="T27" fmla="*/ 2 h 38"/>
                            <a:gd name="T28" fmla="*/ 65 w 78"/>
                            <a:gd name="T29" fmla="*/ 2 h 38"/>
                            <a:gd name="T30" fmla="*/ 65 w 78"/>
                            <a:gd name="T31" fmla="*/ 1 h 38"/>
                            <a:gd name="T32" fmla="*/ 65 w 78"/>
                            <a:gd name="T33" fmla="*/ 1 h 38"/>
                            <a:gd name="T34" fmla="*/ 65 w 78"/>
                            <a:gd name="T35" fmla="*/ 0 h 38"/>
                            <a:gd name="T36" fmla="*/ 77 w 78"/>
                            <a:gd name="T37" fmla="*/ 0 h 38"/>
                            <a:gd name="T38" fmla="*/ 77 w 78"/>
                            <a:gd name="T39" fmla="*/ 1 h 38"/>
                            <a:gd name="T40" fmla="*/ 77 w 78"/>
                            <a:gd name="T41" fmla="*/ 2 h 38"/>
                            <a:gd name="T42" fmla="*/ 77 w 78"/>
                            <a:gd name="T43" fmla="*/ 3 h 38"/>
                            <a:gd name="T44" fmla="*/ 77 w 78"/>
                            <a:gd name="T45" fmla="*/ 4 h 38"/>
                            <a:gd name="T46" fmla="*/ 77 w 78"/>
                            <a:gd name="T47" fmla="*/ 5 h 38"/>
                            <a:gd name="T48" fmla="*/ 77 w 78"/>
                            <a:gd name="T49" fmla="*/ 6 h 38"/>
                            <a:gd name="T50" fmla="*/ 77 w 78"/>
                            <a:gd name="T51" fmla="*/ 7 h 38"/>
                            <a:gd name="T52" fmla="*/ 78 w 78"/>
                            <a:gd name="T53" fmla="*/ 9 h 38"/>
                            <a:gd name="T54" fmla="*/ 77 w 78"/>
                            <a:gd name="T55" fmla="*/ 13 h 38"/>
                            <a:gd name="T56" fmla="*/ 77 w 78"/>
                            <a:gd name="T57" fmla="*/ 18 h 38"/>
                            <a:gd name="T58" fmla="*/ 76 w 78"/>
                            <a:gd name="T59" fmla="*/ 22 h 38"/>
                            <a:gd name="T60" fmla="*/ 75 w 78"/>
                            <a:gd name="T61" fmla="*/ 25 h 38"/>
                            <a:gd name="T62" fmla="*/ 73 w 78"/>
                            <a:gd name="T63" fmla="*/ 27 h 38"/>
                            <a:gd name="T64" fmla="*/ 71 w 78"/>
                            <a:gd name="T65" fmla="*/ 28 h 38"/>
                            <a:gd name="T66" fmla="*/ 69 w 78"/>
                            <a:gd name="T67" fmla="*/ 29 h 38"/>
                            <a:gd name="T68" fmla="*/ 66 w 78"/>
                            <a:gd name="T69" fmla="*/ 29 h 38"/>
                            <a:gd name="T70" fmla="*/ 28 w 78"/>
                            <a:gd name="T71" fmla="*/ 29 h 38"/>
                            <a:gd name="T72" fmla="*/ 17 w 78"/>
                            <a:gd name="T73" fmla="*/ 38 h 38"/>
                            <a:gd name="T74" fmla="*/ 0 w 78"/>
                            <a:gd name="T75" fmla="*/ 29 h 38"/>
                            <a:gd name="T76" fmla="*/ 17 w 78"/>
                            <a:gd name="T77" fmla="*/ 11 h 3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78"/>
                            <a:gd name="T118" fmla="*/ 0 h 38"/>
                            <a:gd name="T119" fmla="*/ 78 w 78"/>
                            <a:gd name="T120" fmla="*/ 38 h 3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78" h="38">
                              <a:moveTo>
                                <a:pt x="17" y="11"/>
                              </a:moveTo>
                              <a:lnTo>
                                <a:pt x="17" y="0"/>
                              </a:lnTo>
                              <a:lnTo>
                                <a:pt x="28" y="0"/>
                              </a:lnTo>
                              <a:lnTo>
                                <a:pt x="28" y="11"/>
                              </a:lnTo>
                              <a:lnTo>
                                <a:pt x="61" y="11"/>
                              </a:lnTo>
                              <a:lnTo>
                                <a:pt x="62" y="11"/>
                              </a:lnTo>
                              <a:lnTo>
                                <a:pt x="63" y="11"/>
                              </a:lnTo>
                              <a:lnTo>
                                <a:pt x="64" y="11"/>
                              </a:lnTo>
                              <a:lnTo>
                                <a:pt x="64" y="10"/>
                              </a:lnTo>
                              <a:lnTo>
                                <a:pt x="65" y="10"/>
                              </a:lnTo>
                              <a:lnTo>
                                <a:pt x="65" y="9"/>
                              </a:lnTo>
                              <a:lnTo>
                                <a:pt x="65" y="8"/>
                              </a:lnTo>
                              <a:lnTo>
                                <a:pt x="65" y="7"/>
                              </a:lnTo>
                              <a:lnTo>
                                <a:pt x="65" y="6"/>
                              </a:lnTo>
                              <a:lnTo>
                                <a:pt x="65" y="5"/>
                              </a:lnTo>
                              <a:lnTo>
                                <a:pt x="66" y="4"/>
                              </a:lnTo>
                              <a:lnTo>
                                <a:pt x="65" y="3"/>
                              </a:lnTo>
                              <a:lnTo>
                                <a:pt x="65" y="2"/>
                              </a:lnTo>
                              <a:lnTo>
                                <a:pt x="65" y="1"/>
                              </a:lnTo>
                              <a:lnTo>
                                <a:pt x="65" y="0"/>
                              </a:lnTo>
                              <a:lnTo>
                                <a:pt x="77" y="0"/>
                              </a:lnTo>
                              <a:lnTo>
                                <a:pt x="77" y="1"/>
                              </a:lnTo>
                              <a:lnTo>
                                <a:pt x="77" y="2"/>
                              </a:lnTo>
                              <a:lnTo>
                                <a:pt x="77" y="3"/>
                              </a:lnTo>
                              <a:lnTo>
                                <a:pt x="77" y="4"/>
                              </a:lnTo>
                              <a:lnTo>
                                <a:pt x="77" y="5"/>
                              </a:lnTo>
                              <a:lnTo>
                                <a:pt x="77" y="6"/>
                              </a:lnTo>
                              <a:lnTo>
                                <a:pt x="77" y="7"/>
                              </a:lnTo>
                              <a:lnTo>
                                <a:pt x="77" y="8"/>
                              </a:lnTo>
                              <a:lnTo>
                                <a:pt x="78" y="9"/>
                              </a:lnTo>
                              <a:lnTo>
                                <a:pt x="78" y="11"/>
                              </a:lnTo>
                              <a:lnTo>
                                <a:pt x="77" y="13"/>
                              </a:lnTo>
                              <a:lnTo>
                                <a:pt x="77" y="16"/>
                              </a:lnTo>
                              <a:lnTo>
                                <a:pt x="77" y="18"/>
                              </a:lnTo>
                              <a:lnTo>
                                <a:pt x="77" y="20"/>
                              </a:lnTo>
                              <a:lnTo>
                                <a:pt x="76" y="22"/>
                              </a:lnTo>
                              <a:lnTo>
                                <a:pt x="76" y="23"/>
                              </a:lnTo>
                              <a:lnTo>
                                <a:pt x="75" y="25"/>
                              </a:lnTo>
                              <a:lnTo>
                                <a:pt x="74" y="26"/>
                              </a:lnTo>
                              <a:lnTo>
                                <a:pt x="73" y="27"/>
                              </a:lnTo>
                              <a:lnTo>
                                <a:pt x="72" y="27"/>
                              </a:lnTo>
                              <a:lnTo>
                                <a:pt x="71" y="28"/>
                              </a:lnTo>
                              <a:lnTo>
                                <a:pt x="70" y="28"/>
                              </a:lnTo>
                              <a:lnTo>
                                <a:pt x="69" y="29"/>
                              </a:lnTo>
                              <a:lnTo>
                                <a:pt x="67" y="29"/>
                              </a:lnTo>
                              <a:lnTo>
                                <a:pt x="66" y="29"/>
                              </a:lnTo>
                              <a:lnTo>
                                <a:pt x="65" y="29"/>
                              </a:lnTo>
                              <a:lnTo>
                                <a:pt x="28" y="29"/>
                              </a:lnTo>
                              <a:lnTo>
                                <a:pt x="28" y="38"/>
                              </a:lnTo>
                              <a:lnTo>
                                <a:pt x="17" y="38"/>
                              </a:lnTo>
                              <a:lnTo>
                                <a:pt x="17" y="29"/>
                              </a:lnTo>
                              <a:lnTo>
                                <a:pt x="0" y="29"/>
                              </a:lnTo>
                              <a:lnTo>
                                <a:pt x="0" y="11"/>
                              </a:lnTo>
                              <a:lnTo>
                                <a:pt x="17" y="1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5" name="Freeform 353"/>
                        <a:cNvSpPr>
                          <a:spLocks noEditPoints="1"/>
                        </a:cNvSpPr>
                      </a:nvSpPr>
                      <a:spPr bwMode="auto">
                        <a:xfrm>
                          <a:off x="3970" y="2576"/>
                          <a:ext cx="82" cy="76"/>
                        </a:xfrm>
                        <a:custGeom>
                          <a:avLst/>
                          <a:gdLst>
                            <a:gd name="T0" fmla="*/ 0 w 82"/>
                            <a:gd name="T1" fmla="*/ 27 h 76"/>
                            <a:gd name="T2" fmla="*/ 2 w 82"/>
                            <a:gd name="T3" fmla="*/ 17 h 76"/>
                            <a:gd name="T4" fmla="*/ 6 w 82"/>
                            <a:gd name="T5" fmla="*/ 10 h 76"/>
                            <a:gd name="T6" fmla="*/ 11 w 82"/>
                            <a:gd name="T7" fmla="*/ 6 h 76"/>
                            <a:gd name="T8" fmla="*/ 16 w 82"/>
                            <a:gd name="T9" fmla="*/ 3 h 76"/>
                            <a:gd name="T10" fmla="*/ 21 w 82"/>
                            <a:gd name="T11" fmla="*/ 3 h 76"/>
                            <a:gd name="T12" fmla="*/ 27 w 82"/>
                            <a:gd name="T13" fmla="*/ 3 h 76"/>
                            <a:gd name="T14" fmla="*/ 31 w 82"/>
                            <a:gd name="T15" fmla="*/ 5 h 76"/>
                            <a:gd name="T16" fmla="*/ 34 w 82"/>
                            <a:gd name="T17" fmla="*/ 8 h 76"/>
                            <a:gd name="T18" fmla="*/ 36 w 82"/>
                            <a:gd name="T19" fmla="*/ 11 h 76"/>
                            <a:gd name="T20" fmla="*/ 37 w 82"/>
                            <a:gd name="T21" fmla="*/ 13 h 76"/>
                            <a:gd name="T22" fmla="*/ 39 w 82"/>
                            <a:gd name="T23" fmla="*/ 10 h 76"/>
                            <a:gd name="T24" fmla="*/ 43 w 82"/>
                            <a:gd name="T25" fmla="*/ 6 h 76"/>
                            <a:gd name="T26" fmla="*/ 46 w 82"/>
                            <a:gd name="T27" fmla="*/ 3 h 76"/>
                            <a:gd name="T28" fmla="*/ 50 w 82"/>
                            <a:gd name="T29" fmla="*/ 1 h 76"/>
                            <a:gd name="T30" fmla="*/ 55 w 82"/>
                            <a:gd name="T31" fmla="*/ 0 h 76"/>
                            <a:gd name="T32" fmla="*/ 59 w 82"/>
                            <a:gd name="T33" fmla="*/ 0 h 76"/>
                            <a:gd name="T34" fmla="*/ 62 w 82"/>
                            <a:gd name="T35" fmla="*/ 1 h 76"/>
                            <a:gd name="T36" fmla="*/ 66 w 82"/>
                            <a:gd name="T37" fmla="*/ 2 h 76"/>
                            <a:gd name="T38" fmla="*/ 69 w 82"/>
                            <a:gd name="T39" fmla="*/ 3 h 76"/>
                            <a:gd name="T40" fmla="*/ 72 w 82"/>
                            <a:gd name="T41" fmla="*/ 5 h 76"/>
                            <a:gd name="T42" fmla="*/ 74 w 82"/>
                            <a:gd name="T43" fmla="*/ 8 h 76"/>
                            <a:gd name="T44" fmla="*/ 77 w 82"/>
                            <a:gd name="T45" fmla="*/ 11 h 76"/>
                            <a:gd name="T46" fmla="*/ 79 w 82"/>
                            <a:gd name="T47" fmla="*/ 14 h 76"/>
                            <a:gd name="T48" fmla="*/ 80 w 82"/>
                            <a:gd name="T49" fmla="*/ 19 h 76"/>
                            <a:gd name="T50" fmla="*/ 81 w 82"/>
                            <a:gd name="T51" fmla="*/ 25 h 76"/>
                            <a:gd name="T52" fmla="*/ 82 w 82"/>
                            <a:gd name="T53" fmla="*/ 33 h 76"/>
                            <a:gd name="T54" fmla="*/ 0 w 82"/>
                            <a:gd name="T55" fmla="*/ 76 h 76"/>
                            <a:gd name="T56" fmla="*/ 68 w 82"/>
                            <a:gd name="T57" fmla="*/ 32 h 76"/>
                            <a:gd name="T58" fmla="*/ 67 w 82"/>
                            <a:gd name="T59" fmla="*/ 27 h 76"/>
                            <a:gd name="T60" fmla="*/ 66 w 82"/>
                            <a:gd name="T61" fmla="*/ 24 h 76"/>
                            <a:gd name="T62" fmla="*/ 63 w 82"/>
                            <a:gd name="T63" fmla="*/ 21 h 76"/>
                            <a:gd name="T64" fmla="*/ 60 w 82"/>
                            <a:gd name="T65" fmla="*/ 20 h 76"/>
                            <a:gd name="T66" fmla="*/ 56 w 82"/>
                            <a:gd name="T67" fmla="*/ 19 h 76"/>
                            <a:gd name="T68" fmla="*/ 52 w 82"/>
                            <a:gd name="T69" fmla="*/ 20 h 76"/>
                            <a:gd name="T70" fmla="*/ 50 w 82"/>
                            <a:gd name="T71" fmla="*/ 21 h 76"/>
                            <a:gd name="T72" fmla="*/ 48 w 82"/>
                            <a:gd name="T73" fmla="*/ 24 h 76"/>
                            <a:gd name="T74" fmla="*/ 47 w 82"/>
                            <a:gd name="T75" fmla="*/ 28 h 76"/>
                            <a:gd name="T76" fmla="*/ 46 w 82"/>
                            <a:gd name="T77" fmla="*/ 32 h 76"/>
                            <a:gd name="T78" fmla="*/ 68 w 82"/>
                            <a:gd name="T79" fmla="*/ 57 h 76"/>
                            <a:gd name="T80" fmla="*/ 32 w 82"/>
                            <a:gd name="T81" fmla="*/ 33 h 76"/>
                            <a:gd name="T82" fmla="*/ 32 w 82"/>
                            <a:gd name="T83" fmla="*/ 30 h 76"/>
                            <a:gd name="T84" fmla="*/ 31 w 82"/>
                            <a:gd name="T85" fmla="*/ 26 h 76"/>
                            <a:gd name="T86" fmla="*/ 29 w 82"/>
                            <a:gd name="T87" fmla="*/ 23 h 76"/>
                            <a:gd name="T88" fmla="*/ 27 w 82"/>
                            <a:gd name="T89" fmla="*/ 22 h 76"/>
                            <a:gd name="T90" fmla="*/ 23 w 82"/>
                            <a:gd name="T91" fmla="*/ 21 h 76"/>
                            <a:gd name="T92" fmla="*/ 20 w 82"/>
                            <a:gd name="T93" fmla="*/ 22 h 76"/>
                            <a:gd name="T94" fmla="*/ 17 w 82"/>
                            <a:gd name="T95" fmla="*/ 23 h 76"/>
                            <a:gd name="T96" fmla="*/ 16 w 82"/>
                            <a:gd name="T97" fmla="*/ 26 h 76"/>
                            <a:gd name="T98" fmla="*/ 15 w 82"/>
                            <a:gd name="T99" fmla="*/ 29 h 76"/>
                            <a:gd name="T100" fmla="*/ 14 w 82"/>
                            <a:gd name="T101" fmla="*/ 34 h 76"/>
                            <a:gd name="T102" fmla="*/ 32 w 82"/>
                            <a:gd name="T103" fmla="*/ 57 h 7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w 82"/>
                            <a:gd name="T157" fmla="*/ 0 h 76"/>
                            <a:gd name="T158" fmla="*/ 82 w 82"/>
                            <a:gd name="T159" fmla="*/ 76 h 7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T156" t="T157" r="T158" b="T159"/>
                          <a:pathLst>
                            <a:path w="82" h="76">
                              <a:moveTo>
                                <a:pt x="0" y="76"/>
                              </a:moveTo>
                              <a:lnTo>
                                <a:pt x="0" y="31"/>
                              </a:lnTo>
                              <a:lnTo>
                                <a:pt x="0" y="27"/>
                              </a:lnTo>
                              <a:lnTo>
                                <a:pt x="1" y="23"/>
                              </a:lnTo>
                              <a:lnTo>
                                <a:pt x="2" y="20"/>
                              </a:lnTo>
                              <a:lnTo>
                                <a:pt x="2" y="17"/>
                              </a:lnTo>
                              <a:lnTo>
                                <a:pt x="4" y="14"/>
                              </a:lnTo>
                              <a:lnTo>
                                <a:pt x="5" y="12"/>
                              </a:lnTo>
                              <a:lnTo>
                                <a:pt x="6" y="10"/>
                              </a:lnTo>
                              <a:lnTo>
                                <a:pt x="8" y="8"/>
                              </a:lnTo>
                              <a:lnTo>
                                <a:pt x="9" y="7"/>
                              </a:lnTo>
                              <a:lnTo>
                                <a:pt x="11" y="6"/>
                              </a:lnTo>
                              <a:lnTo>
                                <a:pt x="13" y="5"/>
                              </a:lnTo>
                              <a:lnTo>
                                <a:pt x="14" y="4"/>
                              </a:lnTo>
                              <a:lnTo>
                                <a:pt x="16" y="3"/>
                              </a:lnTo>
                              <a:lnTo>
                                <a:pt x="18" y="3"/>
                              </a:lnTo>
                              <a:lnTo>
                                <a:pt x="20" y="3"/>
                              </a:lnTo>
                              <a:lnTo>
                                <a:pt x="21" y="3"/>
                              </a:lnTo>
                              <a:lnTo>
                                <a:pt x="23" y="3"/>
                              </a:lnTo>
                              <a:lnTo>
                                <a:pt x="25" y="3"/>
                              </a:lnTo>
                              <a:lnTo>
                                <a:pt x="27" y="3"/>
                              </a:lnTo>
                              <a:lnTo>
                                <a:pt x="28" y="4"/>
                              </a:lnTo>
                              <a:lnTo>
                                <a:pt x="30" y="5"/>
                              </a:lnTo>
                              <a:lnTo>
                                <a:pt x="31" y="5"/>
                              </a:lnTo>
                              <a:lnTo>
                                <a:pt x="32" y="6"/>
                              </a:lnTo>
                              <a:lnTo>
                                <a:pt x="33" y="7"/>
                              </a:lnTo>
                              <a:lnTo>
                                <a:pt x="34" y="8"/>
                              </a:lnTo>
                              <a:lnTo>
                                <a:pt x="35" y="9"/>
                              </a:lnTo>
                              <a:lnTo>
                                <a:pt x="36" y="10"/>
                              </a:lnTo>
                              <a:lnTo>
                                <a:pt x="36" y="11"/>
                              </a:lnTo>
                              <a:lnTo>
                                <a:pt x="37" y="12"/>
                              </a:lnTo>
                              <a:lnTo>
                                <a:pt x="37" y="13"/>
                              </a:lnTo>
                              <a:lnTo>
                                <a:pt x="38" y="14"/>
                              </a:lnTo>
                              <a:lnTo>
                                <a:pt x="39" y="12"/>
                              </a:lnTo>
                              <a:lnTo>
                                <a:pt x="39" y="10"/>
                              </a:lnTo>
                              <a:lnTo>
                                <a:pt x="40" y="9"/>
                              </a:lnTo>
                              <a:lnTo>
                                <a:pt x="41" y="7"/>
                              </a:lnTo>
                              <a:lnTo>
                                <a:pt x="43" y="6"/>
                              </a:lnTo>
                              <a:lnTo>
                                <a:pt x="44" y="5"/>
                              </a:lnTo>
                              <a:lnTo>
                                <a:pt x="45" y="4"/>
                              </a:lnTo>
                              <a:lnTo>
                                <a:pt x="46" y="3"/>
                              </a:lnTo>
                              <a:lnTo>
                                <a:pt x="48" y="2"/>
                              </a:lnTo>
                              <a:lnTo>
                                <a:pt x="49" y="1"/>
                              </a:lnTo>
                              <a:lnTo>
                                <a:pt x="50" y="1"/>
                              </a:lnTo>
                              <a:lnTo>
                                <a:pt x="52" y="1"/>
                              </a:lnTo>
                              <a:lnTo>
                                <a:pt x="53" y="0"/>
                              </a:lnTo>
                              <a:lnTo>
                                <a:pt x="55" y="0"/>
                              </a:lnTo>
                              <a:lnTo>
                                <a:pt x="56" y="0"/>
                              </a:lnTo>
                              <a:lnTo>
                                <a:pt x="58" y="0"/>
                              </a:lnTo>
                              <a:lnTo>
                                <a:pt x="59" y="0"/>
                              </a:lnTo>
                              <a:lnTo>
                                <a:pt x="60" y="0"/>
                              </a:lnTo>
                              <a:lnTo>
                                <a:pt x="61" y="0"/>
                              </a:lnTo>
                              <a:lnTo>
                                <a:pt x="62" y="1"/>
                              </a:lnTo>
                              <a:lnTo>
                                <a:pt x="64" y="1"/>
                              </a:lnTo>
                              <a:lnTo>
                                <a:pt x="65" y="1"/>
                              </a:lnTo>
                              <a:lnTo>
                                <a:pt x="66" y="2"/>
                              </a:lnTo>
                              <a:lnTo>
                                <a:pt x="67" y="2"/>
                              </a:lnTo>
                              <a:lnTo>
                                <a:pt x="68" y="3"/>
                              </a:lnTo>
                              <a:lnTo>
                                <a:pt x="69" y="3"/>
                              </a:lnTo>
                              <a:lnTo>
                                <a:pt x="70" y="4"/>
                              </a:lnTo>
                              <a:lnTo>
                                <a:pt x="71" y="5"/>
                              </a:lnTo>
                              <a:lnTo>
                                <a:pt x="72" y="5"/>
                              </a:lnTo>
                              <a:lnTo>
                                <a:pt x="73" y="6"/>
                              </a:lnTo>
                              <a:lnTo>
                                <a:pt x="74" y="7"/>
                              </a:lnTo>
                              <a:lnTo>
                                <a:pt x="74" y="8"/>
                              </a:lnTo>
                              <a:lnTo>
                                <a:pt x="75" y="9"/>
                              </a:lnTo>
                              <a:lnTo>
                                <a:pt x="76" y="10"/>
                              </a:lnTo>
                              <a:lnTo>
                                <a:pt x="77" y="11"/>
                              </a:lnTo>
                              <a:lnTo>
                                <a:pt x="78" y="12"/>
                              </a:lnTo>
                              <a:lnTo>
                                <a:pt x="78" y="13"/>
                              </a:lnTo>
                              <a:lnTo>
                                <a:pt x="79" y="14"/>
                              </a:lnTo>
                              <a:lnTo>
                                <a:pt x="79" y="16"/>
                              </a:lnTo>
                              <a:lnTo>
                                <a:pt x="80" y="17"/>
                              </a:lnTo>
                              <a:lnTo>
                                <a:pt x="80" y="19"/>
                              </a:lnTo>
                              <a:lnTo>
                                <a:pt x="81" y="21"/>
                              </a:lnTo>
                              <a:lnTo>
                                <a:pt x="81" y="23"/>
                              </a:lnTo>
                              <a:lnTo>
                                <a:pt x="81" y="25"/>
                              </a:lnTo>
                              <a:lnTo>
                                <a:pt x="82" y="28"/>
                              </a:lnTo>
                              <a:lnTo>
                                <a:pt x="82" y="30"/>
                              </a:lnTo>
                              <a:lnTo>
                                <a:pt x="82" y="33"/>
                              </a:lnTo>
                              <a:lnTo>
                                <a:pt x="82" y="37"/>
                              </a:lnTo>
                              <a:lnTo>
                                <a:pt x="82" y="76"/>
                              </a:lnTo>
                              <a:lnTo>
                                <a:pt x="0" y="76"/>
                              </a:lnTo>
                              <a:close/>
                              <a:moveTo>
                                <a:pt x="68" y="57"/>
                              </a:moveTo>
                              <a:lnTo>
                                <a:pt x="68" y="34"/>
                              </a:lnTo>
                              <a:lnTo>
                                <a:pt x="68" y="32"/>
                              </a:lnTo>
                              <a:lnTo>
                                <a:pt x="67" y="30"/>
                              </a:lnTo>
                              <a:lnTo>
                                <a:pt x="67" y="29"/>
                              </a:lnTo>
                              <a:lnTo>
                                <a:pt x="67" y="27"/>
                              </a:lnTo>
                              <a:lnTo>
                                <a:pt x="67" y="26"/>
                              </a:lnTo>
                              <a:lnTo>
                                <a:pt x="66" y="25"/>
                              </a:lnTo>
                              <a:lnTo>
                                <a:pt x="66" y="24"/>
                              </a:lnTo>
                              <a:lnTo>
                                <a:pt x="65" y="23"/>
                              </a:lnTo>
                              <a:lnTo>
                                <a:pt x="64" y="22"/>
                              </a:lnTo>
                              <a:lnTo>
                                <a:pt x="63" y="21"/>
                              </a:lnTo>
                              <a:lnTo>
                                <a:pt x="62" y="21"/>
                              </a:lnTo>
                              <a:lnTo>
                                <a:pt x="61" y="20"/>
                              </a:lnTo>
                              <a:lnTo>
                                <a:pt x="60" y="20"/>
                              </a:lnTo>
                              <a:lnTo>
                                <a:pt x="59" y="19"/>
                              </a:lnTo>
                              <a:lnTo>
                                <a:pt x="57" y="19"/>
                              </a:lnTo>
                              <a:lnTo>
                                <a:pt x="56" y="19"/>
                              </a:lnTo>
                              <a:lnTo>
                                <a:pt x="55" y="19"/>
                              </a:lnTo>
                              <a:lnTo>
                                <a:pt x="53" y="19"/>
                              </a:lnTo>
                              <a:lnTo>
                                <a:pt x="52" y="20"/>
                              </a:lnTo>
                              <a:lnTo>
                                <a:pt x="51" y="20"/>
                              </a:lnTo>
                              <a:lnTo>
                                <a:pt x="51" y="21"/>
                              </a:lnTo>
                              <a:lnTo>
                                <a:pt x="50" y="21"/>
                              </a:lnTo>
                              <a:lnTo>
                                <a:pt x="49" y="22"/>
                              </a:lnTo>
                              <a:lnTo>
                                <a:pt x="48" y="23"/>
                              </a:lnTo>
                              <a:lnTo>
                                <a:pt x="48" y="24"/>
                              </a:lnTo>
                              <a:lnTo>
                                <a:pt x="47" y="25"/>
                              </a:lnTo>
                              <a:lnTo>
                                <a:pt x="47" y="27"/>
                              </a:lnTo>
                              <a:lnTo>
                                <a:pt x="47" y="28"/>
                              </a:lnTo>
                              <a:lnTo>
                                <a:pt x="46" y="29"/>
                              </a:lnTo>
                              <a:lnTo>
                                <a:pt x="46" y="30"/>
                              </a:lnTo>
                              <a:lnTo>
                                <a:pt x="46" y="32"/>
                              </a:lnTo>
                              <a:lnTo>
                                <a:pt x="46" y="33"/>
                              </a:lnTo>
                              <a:lnTo>
                                <a:pt x="46" y="57"/>
                              </a:lnTo>
                              <a:lnTo>
                                <a:pt x="68" y="57"/>
                              </a:lnTo>
                              <a:close/>
                              <a:moveTo>
                                <a:pt x="32" y="57"/>
                              </a:moveTo>
                              <a:lnTo>
                                <a:pt x="32" y="35"/>
                              </a:lnTo>
                              <a:lnTo>
                                <a:pt x="32" y="33"/>
                              </a:lnTo>
                              <a:lnTo>
                                <a:pt x="32" y="32"/>
                              </a:lnTo>
                              <a:lnTo>
                                <a:pt x="32" y="31"/>
                              </a:lnTo>
                              <a:lnTo>
                                <a:pt x="32" y="30"/>
                              </a:lnTo>
                              <a:lnTo>
                                <a:pt x="32" y="28"/>
                              </a:lnTo>
                              <a:lnTo>
                                <a:pt x="31" y="27"/>
                              </a:lnTo>
                              <a:lnTo>
                                <a:pt x="31" y="26"/>
                              </a:lnTo>
                              <a:lnTo>
                                <a:pt x="30" y="25"/>
                              </a:lnTo>
                              <a:lnTo>
                                <a:pt x="30" y="24"/>
                              </a:lnTo>
                              <a:lnTo>
                                <a:pt x="29" y="23"/>
                              </a:lnTo>
                              <a:lnTo>
                                <a:pt x="28" y="23"/>
                              </a:lnTo>
                              <a:lnTo>
                                <a:pt x="27" y="22"/>
                              </a:lnTo>
                              <a:lnTo>
                                <a:pt x="25" y="21"/>
                              </a:lnTo>
                              <a:lnTo>
                                <a:pt x="24" y="21"/>
                              </a:lnTo>
                              <a:lnTo>
                                <a:pt x="23" y="21"/>
                              </a:lnTo>
                              <a:lnTo>
                                <a:pt x="22" y="21"/>
                              </a:lnTo>
                              <a:lnTo>
                                <a:pt x="21" y="21"/>
                              </a:lnTo>
                              <a:lnTo>
                                <a:pt x="20" y="22"/>
                              </a:lnTo>
                              <a:lnTo>
                                <a:pt x="19" y="22"/>
                              </a:lnTo>
                              <a:lnTo>
                                <a:pt x="18" y="23"/>
                              </a:lnTo>
                              <a:lnTo>
                                <a:pt x="17" y="23"/>
                              </a:lnTo>
                              <a:lnTo>
                                <a:pt x="17" y="24"/>
                              </a:lnTo>
                              <a:lnTo>
                                <a:pt x="16" y="25"/>
                              </a:lnTo>
                              <a:lnTo>
                                <a:pt x="16" y="26"/>
                              </a:lnTo>
                              <a:lnTo>
                                <a:pt x="15" y="27"/>
                              </a:lnTo>
                              <a:lnTo>
                                <a:pt x="15" y="28"/>
                              </a:lnTo>
                              <a:lnTo>
                                <a:pt x="15" y="29"/>
                              </a:lnTo>
                              <a:lnTo>
                                <a:pt x="15" y="31"/>
                              </a:lnTo>
                              <a:lnTo>
                                <a:pt x="14" y="32"/>
                              </a:lnTo>
                              <a:lnTo>
                                <a:pt x="14" y="34"/>
                              </a:lnTo>
                              <a:lnTo>
                                <a:pt x="14" y="35"/>
                              </a:lnTo>
                              <a:lnTo>
                                <a:pt x="14" y="57"/>
                              </a:lnTo>
                              <a:lnTo>
                                <a:pt x="32" y="57"/>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6" name="Freeform 354"/>
                        <a:cNvSpPr>
                          <a:spLocks noEditPoints="1"/>
                        </a:cNvSpPr>
                      </a:nvSpPr>
                      <a:spPr bwMode="auto">
                        <a:xfrm>
                          <a:off x="4131" y="2668"/>
                          <a:ext cx="82" cy="87"/>
                        </a:xfrm>
                        <a:custGeom>
                          <a:avLst/>
                          <a:gdLst>
                            <a:gd name="T0" fmla="*/ 82 w 82"/>
                            <a:gd name="T1" fmla="*/ 67 h 87"/>
                            <a:gd name="T2" fmla="*/ 82 w 82"/>
                            <a:gd name="T3" fmla="*/ 87 h 87"/>
                            <a:gd name="T4" fmla="*/ 0 w 82"/>
                            <a:gd name="T5" fmla="*/ 54 h 87"/>
                            <a:gd name="T6" fmla="*/ 0 w 82"/>
                            <a:gd name="T7" fmla="*/ 32 h 87"/>
                            <a:gd name="T8" fmla="*/ 82 w 82"/>
                            <a:gd name="T9" fmla="*/ 0 h 87"/>
                            <a:gd name="T10" fmla="*/ 82 w 82"/>
                            <a:gd name="T11" fmla="*/ 21 h 87"/>
                            <a:gd name="T12" fmla="*/ 65 w 82"/>
                            <a:gd name="T13" fmla="*/ 26 h 87"/>
                            <a:gd name="T14" fmla="*/ 65 w 82"/>
                            <a:gd name="T15" fmla="*/ 60 h 87"/>
                            <a:gd name="T16" fmla="*/ 82 w 82"/>
                            <a:gd name="T17" fmla="*/ 67 h 87"/>
                            <a:gd name="T18" fmla="*/ 51 w 82"/>
                            <a:gd name="T19" fmla="*/ 55 h 87"/>
                            <a:gd name="T20" fmla="*/ 51 w 82"/>
                            <a:gd name="T21" fmla="*/ 32 h 87"/>
                            <a:gd name="T22" fmla="*/ 19 w 82"/>
                            <a:gd name="T23" fmla="*/ 43 h 87"/>
                            <a:gd name="T24" fmla="*/ 19 w 82"/>
                            <a:gd name="T25" fmla="*/ 43 h 87"/>
                            <a:gd name="T26" fmla="*/ 51 w 82"/>
                            <a:gd name="T27" fmla="*/ 55 h 8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82"/>
                            <a:gd name="T43" fmla="*/ 0 h 87"/>
                            <a:gd name="T44" fmla="*/ 82 w 82"/>
                            <a:gd name="T45" fmla="*/ 87 h 8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82" h="87">
                              <a:moveTo>
                                <a:pt x="82" y="67"/>
                              </a:moveTo>
                              <a:lnTo>
                                <a:pt x="82" y="87"/>
                              </a:lnTo>
                              <a:lnTo>
                                <a:pt x="0" y="54"/>
                              </a:lnTo>
                              <a:lnTo>
                                <a:pt x="0" y="32"/>
                              </a:lnTo>
                              <a:lnTo>
                                <a:pt x="82" y="0"/>
                              </a:lnTo>
                              <a:lnTo>
                                <a:pt x="82" y="21"/>
                              </a:lnTo>
                              <a:lnTo>
                                <a:pt x="65" y="26"/>
                              </a:lnTo>
                              <a:lnTo>
                                <a:pt x="65" y="60"/>
                              </a:lnTo>
                              <a:lnTo>
                                <a:pt x="82" y="67"/>
                              </a:lnTo>
                              <a:close/>
                              <a:moveTo>
                                <a:pt x="51" y="55"/>
                              </a:moveTo>
                              <a:lnTo>
                                <a:pt x="51" y="32"/>
                              </a:lnTo>
                              <a:lnTo>
                                <a:pt x="19" y="43"/>
                              </a:lnTo>
                              <a:lnTo>
                                <a:pt x="51" y="5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7" name="Freeform 355"/>
                        <a:cNvSpPr>
                          <a:spLocks/>
                        </a:cNvSpPr>
                      </a:nvSpPr>
                      <a:spPr bwMode="auto">
                        <a:xfrm>
                          <a:off x="4151" y="2598"/>
                          <a:ext cx="64" cy="63"/>
                        </a:xfrm>
                        <a:custGeom>
                          <a:avLst/>
                          <a:gdLst>
                            <a:gd name="T0" fmla="*/ 43 w 64"/>
                            <a:gd name="T1" fmla="*/ 1 h 63"/>
                            <a:gd name="T2" fmla="*/ 48 w 64"/>
                            <a:gd name="T3" fmla="*/ 3 h 63"/>
                            <a:gd name="T4" fmla="*/ 54 w 64"/>
                            <a:gd name="T5" fmla="*/ 6 h 63"/>
                            <a:gd name="T6" fmla="*/ 59 w 64"/>
                            <a:gd name="T7" fmla="*/ 13 h 63"/>
                            <a:gd name="T8" fmla="*/ 63 w 64"/>
                            <a:gd name="T9" fmla="*/ 23 h 63"/>
                            <a:gd name="T10" fmla="*/ 63 w 64"/>
                            <a:gd name="T11" fmla="*/ 36 h 63"/>
                            <a:gd name="T12" fmla="*/ 61 w 64"/>
                            <a:gd name="T13" fmla="*/ 47 h 63"/>
                            <a:gd name="T14" fmla="*/ 55 w 64"/>
                            <a:gd name="T15" fmla="*/ 55 h 63"/>
                            <a:gd name="T16" fmla="*/ 48 w 64"/>
                            <a:gd name="T17" fmla="*/ 59 h 63"/>
                            <a:gd name="T18" fmla="*/ 41 w 64"/>
                            <a:gd name="T19" fmla="*/ 62 h 63"/>
                            <a:gd name="T20" fmla="*/ 33 w 64"/>
                            <a:gd name="T21" fmla="*/ 63 h 63"/>
                            <a:gd name="T22" fmla="*/ 23 w 64"/>
                            <a:gd name="T23" fmla="*/ 61 h 63"/>
                            <a:gd name="T24" fmla="*/ 14 w 64"/>
                            <a:gd name="T25" fmla="*/ 58 h 63"/>
                            <a:gd name="T26" fmla="*/ 7 w 64"/>
                            <a:gd name="T27" fmla="*/ 53 h 63"/>
                            <a:gd name="T28" fmla="*/ 2 w 64"/>
                            <a:gd name="T29" fmla="*/ 45 h 63"/>
                            <a:gd name="T30" fmla="*/ 0 w 64"/>
                            <a:gd name="T31" fmla="*/ 34 h 63"/>
                            <a:gd name="T32" fmla="*/ 0 w 64"/>
                            <a:gd name="T33" fmla="*/ 26 h 63"/>
                            <a:gd name="T34" fmla="*/ 1 w 64"/>
                            <a:gd name="T35" fmla="*/ 19 h 63"/>
                            <a:gd name="T36" fmla="*/ 4 w 64"/>
                            <a:gd name="T37" fmla="*/ 12 h 63"/>
                            <a:gd name="T38" fmla="*/ 9 w 64"/>
                            <a:gd name="T39" fmla="*/ 5 h 63"/>
                            <a:gd name="T40" fmla="*/ 17 w 64"/>
                            <a:gd name="T41" fmla="*/ 1 h 63"/>
                            <a:gd name="T42" fmla="*/ 23 w 64"/>
                            <a:gd name="T43" fmla="*/ 18 h 63"/>
                            <a:gd name="T44" fmla="*/ 21 w 64"/>
                            <a:gd name="T45" fmla="*/ 19 h 63"/>
                            <a:gd name="T46" fmla="*/ 18 w 64"/>
                            <a:gd name="T47" fmla="*/ 20 h 63"/>
                            <a:gd name="T48" fmla="*/ 16 w 64"/>
                            <a:gd name="T49" fmla="*/ 22 h 63"/>
                            <a:gd name="T50" fmla="*/ 14 w 64"/>
                            <a:gd name="T51" fmla="*/ 25 h 63"/>
                            <a:gd name="T52" fmla="*/ 13 w 64"/>
                            <a:gd name="T53" fmla="*/ 28 h 63"/>
                            <a:gd name="T54" fmla="*/ 14 w 64"/>
                            <a:gd name="T55" fmla="*/ 34 h 63"/>
                            <a:gd name="T56" fmla="*/ 16 w 64"/>
                            <a:gd name="T57" fmla="*/ 38 h 63"/>
                            <a:gd name="T58" fmla="*/ 19 w 64"/>
                            <a:gd name="T59" fmla="*/ 41 h 63"/>
                            <a:gd name="T60" fmla="*/ 23 w 64"/>
                            <a:gd name="T61" fmla="*/ 43 h 63"/>
                            <a:gd name="T62" fmla="*/ 28 w 64"/>
                            <a:gd name="T63" fmla="*/ 44 h 63"/>
                            <a:gd name="T64" fmla="*/ 32 w 64"/>
                            <a:gd name="T65" fmla="*/ 44 h 63"/>
                            <a:gd name="T66" fmla="*/ 37 w 64"/>
                            <a:gd name="T67" fmla="*/ 44 h 63"/>
                            <a:gd name="T68" fmla="*/ 42 w 64"/>
                            <a:gd name="T69" fmla="*/ 43 h 63"/>
                            <a:gd name="T70" fmla="*/ 46 w 64"/>
                            <a:gd name="T71" fmla="*/ 41 h 63"/>
                            <a:gd name="T72" fmla="*/ 49 w 64"/>
                            <a:gd name="T73" fmla="*/ 37 h 63"/>
                            <a:gd name="T74" fmla="*/ 51 w 64"/>
                            <a:gd name="T75" fmla="*/ 30 h 63"/>
                            <a:gd name="T76" fmla="*/ 50 w 64"/>
                            <a:gd name="T77" fmla="*/ 26 h 63"/>
                            <a:gd name="T78" fmla="*/ 48 w 64"/>
                            <a:gd name="T79" fmla="*/ 23 h 63"/>
                            <a:gd name="T80" fmla="*/ 45 w 64"/>
                            <a:gd name="T81" fmla="*/ 20 h 63"/>
                            <a:gd name="T82" fmla="*/ 43 w 64"/>
                            <a:gd name="T83" fmla="*/ 19 h 63"/>
                            <a:gd name="T84" fmla="*/ 40 w 64"/>
                            <a:gd name="T85" fmla="*/ 18 h 6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4"/>
                            <a:gd name="T130" fmla="*/ 0 h 63"/>
                            <a:gd name="T131" fmla="*/ 64 w 64"/>
                            <a:gd name="T132" fmla="*/ 63 h 63"/>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4" h="63">
                              <a:moveTo>
                                <a:pt x="40" y="0"/>
                              </a:moveTo>
                              <a:lnTo>
                                <a:pt x="41" y="0"/>
                              </a:lnTo>
                              <a:lnTo>
                                <a:pt x="43" y="1"/>
                              </a:lnTo>
                              <a:lnTo>
                                <a:pt x="44" y="1"/>
                              </a:lnTo>
                              <a:lnTo>
                                <a:pt x="46" y="2"/>
                              </a:lnTo>
                              <a:lnTo>
                                <a:pt x="48" y="3"/>
                              </a:lnTo>
                              <a:lnTo>
                                <a:pt x="50" y="3"/>
                              </a:lnTo>
                              <a:lnTo>
                                <a:pt x="52" y="5"/>
                              </a:lnTo>
                              <a:lnTo>
                                <a:pt x="54" y="6"/>
                              </a:lnTo>
                              <a:lnTo>
                                <a:pt x="56" y="8"/>
                              </a:lnTo>
                              <a:lnTo>
                                <a:pt x="58" y="10"/>
                              </a:lnTo>
                              <a:lnTo>
                                <a:pt x="59" y="13"/>
                              </a:lnTo>
                              <a:lnTo>
                                <a:pt x="61" y="16"/>
                              </a:lnTo>
                              <a:lnTo>
                                <a:pt x="62" y="19"/>
                              </a:lnTo>
                              <a:lnTo>
                                <a:pt x="63" y="23"/>
                              </a:lnTo>
                              <a:lnTo>
                                <a:pt x="63" y="27"/>
                              </a:lnTo>
                              <a:lnTo>
                                <a:pt x="64" y="31"/>
                              </a:lnTo>
                              <a:lnTo>
                                <a:pt x="63" y="36"/>
                              </a:lnTo>
                              <a:lnTo>
                                <a:pt x="63" y="40"/>
                              </a:lnTo>
                              <a:lnTo>
                                <a:pt x="62" y="44"/>
                              </a:lnTo>
                              <a:lnTo>
                                <a:pt x="61" y="47"/>
                              </a:lnTo>
                              <a:lnTo>
                                <a:pt x="59" y="50"/>
                              </a:lnTo>
                              <a:lnTo>
                                <a:pt x="57" y="52"/>
                              </a:lnTo>
                              <a:lnTo>
                                <a:pt x="55" y="55"/>
                              </a:lnTo>
                              <a:lnTo>
                                <a:pt x="53" y="56"/>
                              </a:lnTo>
                              <a:lnTo>
                                <a:pt x="51" y="58"/>
                              </a:lnTo>
                              <a:lnTo>
                                <a:pt x="48" y="59"/>
                              </a:lnTo>
                              <a:lnTo>
                                <a:pt x="46" y="60"/>
                              </a:lnTo>
                              <a:lnTo>
                                <a:pt x="43" y="61"/>
                              </a:lnTo>
                              <a:lnTo>
                                <a:pt x="41" y="62"/>
                              </a:lnTo>
                              <a:lnTo>
                                <a:pt x="38" y="62"/>
                              </a:lnTo>
                              <a:lnTo>
                                <a:pt x="36" y="62"/>
                              </a:lnTo>
                              <a:lnTo>
                                <a:pt x="33" y="63"/>
                              </a:lnTo>
                              <a:lnTo>
                                <a:pt x="30" y="62"/>
                              </a:lnTo>
                              <a:lnTo>
                                <a:pt x="26" y="62"/>
                              </a:lnTo>
                              <a:lnTo>
                                <a:pt x="23" y="61"/>
                              </a:lnTo>
                              <a:lnTo>
                                <a:pt x="20" y="61"/>
                              </a:lnTo>
                              <a:lnTo>
                                <a:pt x="17" y="60"/>
                              </a:lnTo>
                              <a:lnTo>
                                <a:pt x="14" y="58"/>
                              </a:lnTo>
                              <a:lnTo>
                                <a:pt x="12" y="57"/>
                              </a:lnTo>
                              <a:lnTo>
                                <a:pt x="9" y="55"/>
                              </a:lnTo>
                              <a:lnTo>
                                <a:pt x="7" y="53"/>
                              </a:lnTo>
                              <a:lnTo>
                                <a:pt x="5" y="50"/>
                              </a:lnTo>
                              <a:lnTo>
                                <a:pt x="4" y="48"/>
                              </a:lnTo>
                              <a:lnTo>
                                <a:pt x="2" y="45"/>
                              </a:lnTo>
                              <a:lnTo>
                                <a:pt x="1" y="41"/>
                              </a:lnTo>
                              <a:lnTo>
                                <a:pt x="0" y="38"/>
                              </a:lnTo>
                              <a:lnTo>
                                <a:pt x="0" y="34"/>
                              </a:lnTo>
                              <a:lnTo>
                                <a:pt x="0" y="30"/>
                              </a:lnTo>
                              <a:lnTo>
                                <a:pt x="0" y="28"/>
                              </a:lnTo>
                              <a:lnTo>
                                <a:pt x="0" y="26"/>
                              </a:lnTo>
                              <a:lnTo>
                                <a:pt x="0" y="23"/>
                              </a:lnTo>
                              <a:lnTo>
                                <a:pt x="1" y="21"/>
                              </a:lnTo>
                              <a:lnTo>
                                <a:pt x="1" y="19"/>
                              </a:lnTo>
                              <a:lnTo>
                                <a:pt x="2" y="16"/>
                              </a:lnTo>
                              <a:lnTo>
                                <a:pt x="3" y="14"/>
                              </a:lnTo>
                              <a:lnTo>
                                <a:pt x="4" y="12"/>
                              </a:lnTo>
                              <a:lnTo>
                                <a:pt x="6" y="9"/>
                              </a:lnTo>
                              <a:lnTo>
                                <a:pt x="7" y="7"/>
                              </a:lnTo>
                              <a:lnTo>
                                <a:pt x="9" y="5"/>
                              </a:lnTo>
                              <a:lnTo>
                                <a:pt x="12" y="4"/>
                              </a:lnTo>
                              <a:lnTo>
                                <a:pt x="14" y="2"/>
                              </a:lnTo>
                              <a:lnTo>
                                <a:pt x="17" y="1"/>
                              </a:lnTo>
                              <a:lnTo>
                                <a:pt x="20" y="0"/>
                              </a:lnTo>
                              <a:lnTo>
                                <a:pt x="23" y="0"/>
                              </a:lnTo>
                              <a:lnTo>
                                <a:pt x="23" y="18"/>
                              </a:lnTo>
                              <a:lnTo>
                                <a:pt x="22" y="18"/>
                              </a:lnTo>
                              <a:lnTo>
                                <a:pt x="21" y="19"/>
                              </a:lnTo>
                              <a:lnTo>
                                <a:pt x="20" y="19"/>
                              </a:lnTo>
                              <a:lnTo>
                                <a:pt x="19" y="19"/>
                              </a:lnTo>
                              <a:lnTo>
                                <a:pt x="18" y="20"/>
                              </a:lnTo>
                              <a:lnTo>
                                <a:pt x="17" y="21"/>
                              </a:lnTo>
                              <a:lnTo>
                                <a:pt x="16" y="21"/>
                              </a:lnTo>
                              <a:lnTo>
                                <a:pt x="16" y="22"/>
                              </a:lnTo>
                              <a:lnTo>
                                <a:pt x="15" y="23"/>
                              </a:lnTo>
                              <a:lnTo>
                                <a:pt x="14" y="24"/>
                              </a:lnTo>
                              <a:lnTo>
                                <a:pt x="14" y="25"/>
                              </a:lnTo>
                              <a:lnTo>
                                <a:pt x="14" y="26"/>
                              </a:lnTo>
                              <a:lnTo>
                                <a:pt x="13" y="27"/>
                              </a:lnTo>
                              <a:lnTo>
                                <a:pt x="13" y="28"/>
                              </a:lnTo>
                              <a:lnTo>
                                <a:pt x="13" y="30"/>
                              </a:lnTo>
                              <a:lnTo>
                                <a:pt x="13" y="32"/>
                              </a:lnTo>
                              <a:lnTo>
                                <a:pt x="14" y="34"/>
                              </a:lnTo>
                              <a:lnTo>
                                <a:pt x="14" y="35"/>
                              </a:lnTo>
                              <a:lnTo>
                                <a:pt x="15" y="37"/>
                              </a:lnTo>
                              <a:lnTo>
                                <a:pt x="16" y="38"/>
                              </a:lnTo>
                              <a:lnTo>
                                <a:pt x="17" y="39"/>
                              </a:lnTo>
                              <a:lnTo>
                                <a:pt x="18" y="40"/>
                              </a:lnTo>
                              <a:lnTo>
                                <a:pt x="19" y="41"/>
                              </a:lnTo>
                              <a:lnTo>
                                <a:pt x="21" y="42"/>
                              </a:lnTo>
                              <a:lnTo>
                                <a:pt x="22" y="43"/>
                              </a:lnTo>
                              <a:lnTo>
                                <a:pt x="23" y="43"/>
                              </a:lnTo>
                              <a:lnTo>
                                <a:pt x="25" y="44"/>
                              </a:lnTo>
                              <a:lnTo>
                                <a:pt x="26" y="44"/>
                              </a:lnTo>
                              <a:lnTo>
                                <a:pt x="28" y="44"/>
                              </a:lnTo>
                              <a:lnTo>
                                <a:pt x="29" y="44"/>
                              </a:lnTo>
                              <a:lnTo>
                                <a:pt x="31" y="44"/>
                              </a:lnTo>
                              <a:lnTo>
                                <a:pt x="32" y="44"/>
                              </a:lnTo>
                              <a:lnTo>
                                <a:pt x="33" y="44"/>
                              </a:lnTo>
                              <a:lnTo>
                                <a:pt x="35" y="44"/>
                              </a:lnTo>
                              <a:lnTo>
                                <a:pt x="37" y="44"/>
                              </a:lnTo>
                              <a:lnTo>
                                <a:pt x="38" y="44"/>
                              </a:lnTo>
                              <a:lnTo>
                                <a:pt x="40" y="43"/>
                              </a:lnTo>
                              <a:lnTo>
                                <a:pt x="42" y="43"/>
                              </a:lnTo>
                              <a:lnTo>
                                <a:pt x="43" y="42"/>
                              </a:lnTo>
                              <a:lnTo>
                                <a:pt x="45" y="41"/>
                              </a:lnTo>
                              <a:lnTo>
                                <a:pt x="46" y="41"/>
                              </a:lnTo>
                              <a:lnTo>
                                <a:pt x="47" y="39"/>
                              </a:lnTo>
                              <a:lnTo>
                                <a:pt x="48" y="38"/>
                              </a:lnTo>
                              <a:lnTo>
                                <a:pt x="49" y="37"/>
                              </a:lnTo>
                              <a:lnTo>
                                <a:pt x="50" y="35"/>
                              </a:lnTo>
                              <a:lnTo>
                                <a:pt x="50" y="33"/>
                              </a:lnTo>
                              <a:lnTo>
                                <a:pt x="51" y="30"/>
                              </a:lnTo>
                              <a:lnTo>
                                <a:pt x="50" y="29"/>
                              </a:lnTo>
                              <a:lnTo>
                                <a:pt x="50" y="27"/>
                              </a:lnTo>
                              <a:lnTo>
                                <a:pt x="50" y="26"/>
                              </a:lnTo>
                              <a:lnTo>
                                <a:pt x="49" y="25"/>
                              </a:lnTo>
                              <a:lnTo>
                                <a:pt x="49" y="23"/>
                              </a:lnTo>
                              <a:lnTo>
                                <a:pt x="48" y="23"/>
                              </a:lnTo>
                              <a:lnTo>
                                <a:pt x="47" y="22"/>
                              </a:lnTo>
                              <a:lnTo>
                                <a:pt x="46" y="21"/>
                              </a:lnTo>
                              <a:lnTo>
                                <a:pt x="45" y="20"/>
                              </a:lnTo>
                              <a:lnTo>
                                <a:pt x="44" y="20"/>
                              </a:lnTo>
                              <a:lnTo>
                                <a:pt x="44" y="19"/>
                              </a:lnTo>
                              <a:lnTo>
                                <a:pt x="43" y="19"/>
                              </a:lnTo>
                              <a:lnTo>
                                <a:pt x="42" y="19"/>
                              </a:lnTo>
                              <a:lnTo>
                                <a:pt x="41" y="18"/>
                              </a:lnTo>
                              <a:lnTo>
                                <a:pt x="40" y="18"/>
                              </a:lnTo>
                              <a:lnTo>
                                <a:pt x="40"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8" name="Freeform 356"/>
                        <a:cNvSpPr>
                          <a:spLocks/>
                        </a:cNvSpPr>
                      </a:nvSpPr>
                      <a:spPr bwMode="auto">
                        <a:xfrm>
                          <a:off x="4136" y="2554"/>
                          <a:ext cx="78" cy="39"/>
                        </a:xfrm>
                        <a:custGeom>
                          <a:avLst/>
                          <a:gdLst>
                            <a:gd name="T0" fmla="*/ 17 w 78"/>
                            <a:gd name="T1" fmla="*/ 0 h 39"/>
                            <a:gd name="T2" fmla="*/ 28 w 78"/>
                            <a:gd name="T3" fmla="*/ 11 h 39"/>
                            <a:gd name="T4" fmla="*/ 61 w 78"/>
                            <a:gd name="T5" fmla="*/ 11 h 39"/>
                            <a:gd name="T6" fmla="*/ 62 w 78"/>
                            <a:gd name="T7" fmla="*/ 11 h 39"/>
                            <a:gd name="T8" fmla="*/ 63 w 78"/>
                            <a:gd name="T9" fmla="*/ 11 h 39"/>
                            <a:gd name="T10" fmla="*/ 64 w 78"/>
                            <a:gd name="T11" fmla="*/ 11 h 39"/>
                            <a:gd name="T12" fmla="*/ 65 w 78"/>
                            <a:gd name="T13" fmla="*/ 10 h 39"/>
                            <a:gd name="T14" fmla="*/ 65 w 78"/>
                            <a:gd name="T15" fmla="*/ 9 h 39"/>
                            <a:gd name="T16" fmla="*/ 65 w 78"/>
                            <a:gd name="T17" fmla="*/ 7 h 39"/>
                            <a:gd name="T18" fmla="*/ 65 w 78"/>
                            <a:gd name="T19" fmla="*/ 5 h 39"/>
                            <a:gd name="T20" fmla="*/ 65 w 78"/>
                            <a:gd name="T21" fmla="*/ 4 h 39"/>
                            <a:gd name="T22" fmla="*/ 65 w 78"/>
                            <a:gd name="T23" fmla="*/ 3 h 39"/>
                            <a:gd name="T24" fmla="*/ 65 w 78"/>
                            <a:gd name="T25" fmla="*/ 3 h 39"/>
                            <a:gd name="T26" fmla="*/ 65 w 78"/>
                            <a:gd name="T27" fmla="*/ 2 h 39"/>
                            <a:gd name="T28" fmla="*/ 65 w 78"/>
                            <a:gd name="T29" fmla="*/ 2 h 39"/>
                            <a:gd name="T30" fmla="*/ 65 w 78"/>
                            <a:gd name="T31" fmla="*/ 1 h 39"/>
                            <a:gd name="T32" fmla="*/ 65 w 78"/>
                            <a:gd name="T33" fmla="*/ 1 h 39"/>
                            <a:gd name="T34" fmla="*/ 65 w 78"/>
                            <a:gd name="T35" fmla="*/ 0 h 39"/>
                            <a:gd name="T36" fmla="*/ 77 w 78"/>
                            <a:gd name="T37" fmla="*/ 0 h 39"/>
                            <a:gd name="T38" fmla="*/ 77 w 78"/>
                            <a:gd name="T39" fmla="*/ 1 h 39"/>
                            <a:gd name="T40" fmla="*/ 77 w 78"/>
                            <a:gd name="T41" fmla="*/ 2 h 39"/>
                            <a:gd name="T42" fmla="*/ 77 w 78"/>
                            <a:gd name="T43" fmla="*/ 3 h 39"/>
                            <a:gd name="T44" fmla="*/ 77 w 78"/>
                            <a:gd name="T45" fmla="*/ 5 h 39"/>
                            <a:gd name="T46" fmla="*/ 77 w 78"/>
                            <a:gd name="T47" fmla="*/ 5 h 39"/>
                            <a:gd name="T48" fmla="*/ 77 w 78"/>
                            <a:gd name="T49" fmla="*/ 7 h 39"/>
                            <a:gd name="T50" fmla="*/ 77 w 78"/>
                            <a:gd name="T51" fmla="*/ 8 h 39"/>
                            <a:gd name="T52" fmla="*/ 78 w 78"/>
                            <a:gd name="T53" fmla="*/ 9 h 39"/>
                            <a:gd name="T54" fmla="*/ 77 w 78"/>
                            <a:gd name="T55" fmla="*/ 14 h 39"/>
                            <a:gd name="T56" fmla="*/ 77 w 78"/>
                            <a:gd name="T57" fmla="*/ 18 h 39"/>
                            <a:gd name="T58" fmla="*/ 76 w 78"/>
                            <a:gd name="T59" fmla="*/ 22 h 39"/>
                            <a:gd name="T60" fmla="*/ 75 w 78"/>
                            <a:gd name="T61" fmla="*/ 25 h 39"/>
                            <a:gd name="T62" fmla="*/ 73 w 78"/>
                            <a:gd name="T63" fmla="*/ 27 h 39"/>
                            <a:gd name="T64" fmla="*/ 71 w 78"/>
                            <a:gd name="T65" fmla="*/ 28 h 39"/>
                            <a:gd name="T66" fmla="*/ 69 w 78"/>
                            <a:gd name="T67" fmla="*/ 29 h 39"/>
                            <a:gd name="T68" fmla="*/ 66 w 78"/>
                            <a:gd name="T69" fmla="*/ 29 h 39"/>
                            <a:gd name="T70" fmla="*/ 28 w 78"/>
                            <a:gd name="T71" fmla="*/ 29 h 39"/>
                            <a:gd name="T72" fmla="*/ 17 w 78"/>
                            <a:gd name="T73" fmla="*/ 39 h 39"/>
                            <a:gd name="T74" fmla="*/ 0 w 78"/>
                            <a:gd name="T75" fmla="*/ 29 h 39"/>
                            <a:gd name="T76" fmla="*/ 17 w 78"/>
                            <a:gd name="T77" fmla="*/ 11 h 3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78"/>
                            <a:gd name="T118" fmla="*/ 0 h 39"/>
                            <a:gd name="T119" fmla="*/ 78 w 78"/>
                            <a:gd name="T120" fmla="*/ 39 h 3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78" h="39">
                              <a:moveTo>
                                <a:pt x="17" y="11"/>
                              </a:moveTo>
                              <a:lnTo>
                                <a:pt x="17" y="0"/>
                              </a:lnTo>
                              <a:lnTo>
                                <a:pt x="28" y="0"/>
                              </a:lnTo>
                              <a:lnTo>
                                <a:pt x="28" y="11"/>
                              </a:lnTo>
                              <a:lnTo>
                                <a:pt x="61" y="11"/>
                              </a:lnTo>
                              <a:lnTo>
                                <a:pt x="62" y="11"/>
                              </a:lnTo>
                              <a:lnTo>
                                <a:pt x="63" y="11"/>
                              </a:lnTo>
                              <a:lnTo>
                                <a:pt x="64" y="11"/>
                              </a:lnTo>
                              <a:lnTo>
                                <a:pt x="64" y="10"/>
                              </a:lnTo>
                              <a:lnTo>
                                <a:pt x="65" y="10"/>
                              </a:lnTo>
                              <a:lnTo>
                                <a:pt x="65" y="9"/>
                              </a:lnTo>
                              <a:lnTo>
                                <a:pt x="65" y="8"/>
                              </a:lnTo>
                              <a:lnTo>
                                <a:pt x="65" y="7"/>
                              </a:lnTo>
                              <a:lnTo>
                                <a:pt x="65" y="6"/>
                              </a:lnTo>
                              <a:lnTo>
                                <a:pt x="65" y="5"/>
                              </a:lnTo>
                              <a:lnTo>
                                <a:pt x="66" y="4"/>
                              </a:lnTo>
                              <a:lnTo>
                                <a:pt x="65" y="4"/>
                              </a:lnTo>
                              <a:lnTo>
                                <a:pt x="65" y="3"/>
                              </a:lnTo>
                              <a:lnTo>
                                <a:pt x="65" y="2"/>
                              </a:lnTo>
                              <a:lnTo>
                                <a:pt x="65" y="1"/>
                              </a:lnTo>
                              <a:lnTo>
                                <a:pt x="65" y="0"/>
                              </a:lnTo>
                              <a:lnTo>
                                <a:pt x="77" y="0"/>
                              </a:lnTo>
                              <a:lnTo>
                                <a:pt x="77" y="1"/>
                              </a:lnTo>
                              <a:lnTo>
                                <a:pt x="77" y="2"/>
                              </a:lnTo>
                              <a:lnTo>
                                <a:pt x="77" y="3"/>
                              </a:lnTo>
                              <a:lnTo>
                                <a:pt x="77" y="4"/>
                              </a:lnTo>
                              <a:lnTo>
                                <a:pt x="77" y="5"/>
                              </a:lnTo>
                              <a:lnTo>
                                <a:pt x="77" y="6"/>
                              </a:lnTo>
                              <a:lnTo>
                                <a:pt x="77" y="7"/>
                              </a:lnTo>
                              <a:lnTo>
                                <a:pt x="77" y="8"/>
                              </a:lnTo>
                              <a:lnTo>
                                <a:pt x="78" y="9"/>
                              </a:lnTo>
                              <a:lnTo>
                                <a:pt x="78" y="11"/>
                              </a:lnTo>
                              <a:lnTo>
                                <a:pt x="77" y="14"/>
                              </a:lnTo>
                              <a:lnTo>
                                <a:pt x="77" y="16"/>
                              </a:lnTo>
                              <a:lnTo>
                                <a:pt x="77" y="18"/>
                              </a:lnTo>
                              <a:lnTo>
                                <a:pt x="77" y="20"/>
                              </a:lnTo>
                              <a:lnTo>
                                <a:pt x="76" y="22"/>
                              </a:lnTo>
                              <a:lnTo>
                                <a:pt x="75" y="24"/>
                              </a:lnTo>
                              <a:lnTo>
                                <a:pt x="75" y="25"/>
                              </a:lnTo>
                              <a:lnTo>
                                <a:pt x="74" y="26"/>
                              </a:lnTo>
                              <a:lnTo>
                                <a:pt x="73" y="27"/>
                              </a:lnTo>
                              <a:lnTo>
                                <a:pt x="72" y="28"/>
                              </a:lnTo>
                              <a:lnTo>
                                <a:pt x="71" y="28"/>
                              </a:lnTo>
                              <a:lnTo>
                                <a:pt x="70" y="29"/>
                              </a:lnTo>
                              <a:lnTo>
                                <a:pt x="69" y="29"/>
                              </a:lnTo>
                              <a:lnTo>
                                <a:pt x="67" y="29"/>
                              </a:lnTo>
                              <a:lnTo>
                                <a:pt x="66" y="29"/>
                              </a:lnTo>
                              <a:lnTo>
                                <a:pt x="65" y="29"/>
                              </a:lnTo>
                              <a:lnTo>
                                <a:pt x="28" y="29"/>
                              </a:lnTo>
                              <a:lnTo>
                                <a:pt x="28" y="39"/>
                              </a:lnTo>
                              <a:lnTo>
                                <a:pt x="17" y="39"/>
                              </a:lnTo>
                              <a:lnTo>
                                <a:pt x="17" y="29"/>
                              </a:lnTo>
                              <a:lnTo>
                                <a:pt x="0" y="29"/>
                              </a:lnTo>
                              <a:lnTo>
                                <a:pt x="0" y="11"/>
                              </a:lnTo>
                              <a:lnTo>
                                <a:pt x="17" y="1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69" name="Freeform 357"/>
                        <a:cNvSpPr>
                          <a:spLocks noEditPoints="1"/>
                        </a:cNvSpPr>
                      </a:nvSpPr>
                      <a:spPr bwMode="auto">
                        <a:xfrm>
                          <a:off x="4131" y="2525"/>
                          <a:ext cx="82" cy="17"/>
                        </a:xfrm>
                        <a:custGeom>
                          <a:avLst/>
                          <a:gdLst>
                            <a:gd name="T0" fmla="*/ 22 w 82"/>
                            <a:gd name="T1" fmla="*/ 0 h 17"/>
                            <a:gd name="T2" fmla="*/ 82 w 82"/>
                            <a:gd name="T3" fmla="*/ 0 h 17"/>
                            <a:gd name="T4" fmla="*/ 82 w 82"/>
                            <a:gd name="T5" fmla="*/ 17 h 17"/>
                            <a:gd name="T6" fmla="*/ 22 w 82"/>
                            <a:gd name="T7" fmla="*/ 17 h 17"/>
                            <a:gd name="T8" fmla="*/ 22 w 82"/>
                            <a:gd name="T9" fmla="*/ 0 h 17"/>
                            <a:gd name="T10" fmla="*/ 14 w 82"/>
                            <a:gd name="T11" fmla="*/ 0 h 17"/>
                            <a:gd name="T12" fmla="*/ 14 w 82"/>
                            <a:gd name="T13" fmla="*/ 17 h 17"/>
                            <a:gd name="T14" fmla="*/ 0 w 82"/>
                            <a:gd name="T15" fmla="*/ 17 h 17"/>
                            <a:gd name="T16" fmla="*/ 0 w 82"/>
                            <a:gd name="T17" fmla="*/ 0 h 17"/>
                            <a:gd name="T18" fmla="*/ 14 w 82"/>
                            <a:gd name="T19" fmla="*/ 0 h 17"/>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82"/>
                            <a:gd name="T31" fmla="*/ 0 h 17"/>
                            <a:gd name="T32" fmla="*/ 82 w 82"/>
                            <a:gd name="T33" fmla="*/ 17 h 17"/>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82" h="17">
                              <a:moveTo>
                                <a:pt x="22" y="0"/>
                              </a:moveTo>
                              <a:lnTo>
                                <a:pt x="82" y="0"/>
                              </a:lnTo>
                              <a:lnTo>
                                <a:pt x="82" y="17"/>
                              </a:lnTo>
                              <a:lnTo>
                                <a:pt x="22" y="17"/>
                              </a:lnTo>
                              <a:lnTo>
                                <a:pt x="22" y="0"/>
                              </a:lnTo>
                              <a:close/>
                              <a:moveTo>
                                <a:pt x="14" y="0"/>
                              </a:moveTo>
                              <a:lnTo>
                                <a:pt x="14" y="17"/>
                              </a:lnTo>
                              <a:lnTo>
                                <a:pt x="0" y="17"/>
                              </a:lnTo>
                              <a:lnTo>
                                <a:pt x="0" y="0"/>
                              </a:lnTo>
                              <a:lnTo>
                                <a:pt x="14"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0" name="Freeform 358"/>
                        <a:cNvSpPr>
                          <a:spLocks/>
                        </a:cNvSpPr>
                      </a:nvSpPr>
                      <a:spPr bwMode="auto">
                        <a:xfrm>
                          <a:off x="4153" y="2446"/>
                          <a:ext cx="60" cy="68"/>
                        </a:xfrm>
                        <a:custGeom>
                          <a:avLst/>
                          <a:gdLst>
                            <a:gd name="T0" fmla="*/ 60 w 60"/>
                            <a:gd name="T1" fmla="*/ 25 h 68"/>
                            <a:gd name="T2" fmla="*/ 60 w 60"/>
                            <a:gd name="T3" fmla="*/ 44 h 68"/>
                            <a:gd name="T4" fmla="*/ 0 w 60"/>
                            <a:gd name="T5" fmla="*/ 68 h 68"/>
                            <a:gd name="T6" fmla="*/ 0 w 60"/>
                            <a:gd name="T7" fmla="*/ 48 h 68"/>
                            <a:gd name="T8" fmla="*/ 44 w 60"/>
                            <a:gd name="T9" fmla="*/ 34 h 68"/>
                            <a:gd name="T10" fmla="*/ 44 w 60"/>
                            <a:gd name="T11" fmla="*/ 34 h 68"/>
                            <a:gd name="T12" fmla="*/ 0 w 60"/>
                            <a:gd name="T13" fmla="*/ 19 h 68"/>
                            <a:gd name="T14" fmla="*/ 0 w 60"/>
                            <a:gd name="T15" fmla="*/ 0 h 68"/>
                            <a:gd name="T16" fmla="*/ 60 w 60"/>
                            <a:gd name="T17" fmla="*/ 25 h 6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
                            <a:gd name="T28" fmla="*/ 0 h 68"/>
                            <a:gd name="T29" fmla="*/ 60 w 60"/>
                            <a:gd name="T30" fmla="*/ 68 h 6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 h="68">
                              <a:moveTo>
                                <a:pt x="60" y="25"/>
                              </a:moveTo>
                              <a:lnTo>
                                <a:pt x="60" y="44"/>
                              </a:lnTo>
                              <a:lnTo>
                                <a:pt x="0" y="68"/>
                              </a:lnTo>
                              <a:lnTo>
                                <a:pt x="0" y="48"/>
                              </a:lnTo>
                              <a:lnTo>
                                <a:pt x="44" y="34"/>
                              </a:lnTo>
                              <a:lnTo>
                                <a:pt x="0" y="19"/>
                              </a:lnTo>
                              <a:lnTo>
                                <a:pt x="0" y="0"/>
                              </a:lnTo>
                              <a:lnTo>
                                <a:pt x="60" y="2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1" name="Freeform 359"/>
                        <a:cNvSpPr>
                          <a:spLocks noEditPoints="1"/>
                        </a:cNvSpPr>
                      </a:nvSpPr>
                      <a:spPr bwMode="auto">
                        <a:xfrm>
                          <a:off x="4131" y="2418"/>
                          <a:ext cx="82" cy="18"/>
                        </a:xfrm>
                        <a:custGeom>
                          <a:avLst/>
                          <a:gdLst>
                            <a:gd name="T0" fmla="*/ 22 w 82"/>
                            <a:gd name="T1" fmla="*/ 0 h 18"/>
                            <a:gd name="T2" fmla="*/ 82 w 82"/>
                            <a:gd name="T3" fmla="*/ 0 h 18"/>
                            <a:gd name="T4" fmla="*/ 82 w 82"/>
                            <a:gd name="T5" fmla="*/ 18 h 18"/>
                            <a:gd name="T6" fmla="*/ 22 w 82"/>
                            <a:gd name="T7" fmla="*/ 18 h 18"/>
                            <a:gd name="T8" fmla="*/ 22 w 82"/>
                            <a:gd name="T9" fmla="*/ 0 h 18"/>
                            <a:gd name="T10" fmla="*/ 14 w 82"/>
                            <a:gd name="T11" fmla="*/ 0 h 18"/>
                            <a:gd name="T12" fmla="*/ 14 w 82"/>
                            <a:gd name="T13" fmla="*/ 18 h 18"/>
                            <a:gd name="T14" fmla="*/ 0 w 82"/>
                            <a:gd name="T15" fmla="*/ 18 h 18"/>
                            <a:gd name="T16" fmla="*/ 0 w 82"/>
                            <a:gd name="T17" fmla="*/ 0 h 18"/>
                            <a:gd name="T18" fmla="*/ 14 w 82"/>
                            <a:gd name="T19" fmla="*/ 0 h 1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82"/>
                            <a:gd name="T31" fmla="*/ 0 h 18"/>
                            <a:gd name="T32" fmla="*/ 82 w 82"/>
                            <a:gd name="T33" fmla="*/ 18 h 1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82" h="18">
                              <a:moveTo>
                                <a:pt x="22" y="0"/>
                              </a:moveTo>
                              <a:lnTo>
                                <a:pt x="82" y="0"/>
                              </a:lnTo>
                              <a:lnTo>
                                <a:pt x="82" y="18"/>
                              </a:lnTo>
                              <a:lnTo>
                                <a:pt x="22" y="18"/>
                              </a:lnTo>
                              <a:lnTo>
                                <a:pt x="22" y="0"/>
                              </a:lnTo>
                              <a:close/>
                              <a:moveTo>
                                <a:pt x="14" y="0"/>
                              </a:moveTo>
                              <a:lnTo>
                                <a:pt x="14" y="18"/>
                              </a:lnTo>
                              <a:lnTo>
                                <a:pt x="0" y="18"/>
                              </a:lnTo>
                              <a:lnTo>
                                <a:pt x="0" y="0"/>
                              </a:lnTo>
                              <a:lnTo>
                                <a:pt x="14"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2" name="Freeform 360"/>
                        <a:cNvSpPr>
                          <a:spLocks/>
                        </a:cNvSpPr>
                      </a:nvSpPr>
                      <a:spPr bwMode="auto">
                        <a:xfrm>
                          <a:off x="4136" y="2369"/>
                          <a:ext cx="78" cy="39"/>
                        </a:xfrm>
                        <a:custGeom>
                          <a:avLst/>
                          <a:gdLst>
                            <a:gd name="T0" fmla="*/ 17 w 78"/>
                            <a:gd name="T1" fmla="*/ 0 h 39"/>
                            <a:gd name="T2" fmla="*/ 28 w 78"/>
                            <a:gd name="T3" fmla="*/ 12 h 39"/>
                            <a:gd name="T4" fmla="*/ 61 w 78"/>
                            <a:gd name="T5" fmla="*/ 11 h 39"/>
                            <a:gd name="T6" fmla="*/ 62 w 78"/>
                            <a:gd name="T7" fmla="*/ 11 h 39"/>
                            <a:gd name="T8" fmla="*/ 63 w 78"/>
                            <a:gd name="T9" fmla="*/ 11 h 39"/>
                            <a:gd name="T10" fmla="*/ 64 w 78"/>
                            <a:gd name="T11" fmla="*/ 11 h 39"/>
                            <a:gd name="T12" fmla="*/ 65 w 78"/>
                            <a:gd name="T13" fmla="*/ 10 h 39"/>
                            <a:gd name="T14" fmla="*/ 65 w 78"/>
                            <a:gd name="T15" fmla="*/ 9 h 39"/>
                            <a:gd name="T16" fmla="*/ 65 w 78"/>
                            <a:gd name="T17" fmla="*/ 7 h 39"/>
                            <a:gd name="T18" fmla="*/ 65 w 78"/>
                            <a:gd name="T19" fmla="*/ 5 h 39"/>
                            <a:gd name="T20" fmla="*/ 65 w 78"/>
                            <a:gd name="T21" fmla="*/ 4 h 39"/>
                            <a:gd name="T22" fmla="*/ 65 w 78"/>
                            <a:gd name="T23" fmla="*/ 3 h 39"/>
                            <a:gd name="T24" fmla="*/ 65 w 78"/>
                            <a:gd name="T25" fmla="*/ 3 h 39"/>
                            <a:gd name="T26" fmla="*/ 65 w 78"/>
                            <a:gd name="T27" fmla="*/ 2 h 39"/>
                            <a:gd name="T28" fmla="*/ 65 w 78"/>
                            <a:gd name="T29" fmla="*/ 2 h 39"/>
                            <a:gd name="T30" fmla="*/ 65 w 78"/>
                            <a:gd name="T31" fmla="*/ 1 h 39"/>
                            <a:gd name="T32" fmla="*/ 65 w 78"/>
                            <a:gd name="T33" fmla="*/ 1 h 39"/>
                            <a:gd name="T34" fmla="*/ 65 w 78"/>
                            <a:gd name="T35" fmla="*/ 1 h 39"/>
                            <a:gd name="T36" fmla="*/ 77 w 78"/>
                            <a:gd name="T37" fmla="*/ 0 h 39"/>
                            <a:gd name="T38" fmla="*/ 77 w 78"/>
                            <a:gd name="T39" fmla="*/ 1 h 39"/>
                            <a:gd name="T40" fmla="*/ 77 w 78"/>
                            <a:gd name="T41" fmla="*/ 2 h 39"/>
                            <a:gd name="T42" fmla="*/ 77 w 78"/>
                            <a:gd name="T43" fmla="*/ 4 h 39"/>
                            <a:gd name="T44" fmla="*/ 77 w 78"/>
                            <a:gd name="T45" fmla="*/ 5 h 39"/>
                            <a:gd name="T46" fmla="*/ 77 w 78"/>
                            <a:gd name="T47" fmla="*/ 6 h 39"/>
                            <a:gd name="T48" fmla="*/ 77 w 78"/>
                            <a:gd name="T49" fmla="*/ 7 h 39"/>
                            <a:gd name="T50" fmla="*/ 77 w 78"/>
                            <a:gd name="T51" fmla="*/ 8 h 39"/>
                            <a:gd name="T52" fmla="*/ 78 w 78"/>
                            <a:gd name="T53" fmla="*/ 9 h 39"/>
                            <a:gd name="T54" fmla="*/ 77 w 78"/>
                            <a:gd name="T55" fmla="*/ 14 h 39"/>
                            <a:gd name="T56" fmla="*/ 77 w 78"/>
                            <a:gd name="T57" fmla="*/ 19 h 39"/>
                            <a:gd name="T58" fmla="*/ 76 w 78"/>
                            <a:gd name="T59" fmla="*/ 22 h 39"/>
                            <a:gd name="T60" fmla="*/ 75 w 78"/>
                            <a:gd name="T61" fmla="*/ 25 h 39"/>
                            <a:gd name="T62" fmla="*/ 73 w 78"/>
                            <a:gd name="T63" fmla="*/ 27 h 39"/>
                            <a:gd name="T64" fmla="*/ 71 w 78"/>
                            <a:gd name="T65" fmla="*/ 28 h 39"/>
                            <a:gd name="T66" fmla="*/ 69 w 78"/>
                            <a:gd name="T67" fmla="*/ 29 h 39"/>
                            <a:gd name="T68" fmla="*/ 66 w 78"/>
                            <a:gd name="T69" fmla="*/ 29 h 39"/>
                            <a:gd name="T70" fmla="*/ 28 w 78"/>
                            <a:gd name="T71" fmla="*/ 30 h 39"/>
                            <a:gd name="T72" fmla="*/ 17 w 78"/>
                            <a:gd name="T73" fmla="*/ 39 h 39"/>
                            <a:gd name="T74" fmla="*/ 0 w 78"/>
                            <a:gd name="T75" fmla="*/ 30 h 39"/>
                            <a:gd name="T76" fmla="*/ 17 w 78"/>
                            <a:gd name="T77" fmla="*/ 12 h 3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78"/>
                            <a:gd name="T118" fmla="*/ 0 h 39"/>
                            <a:gd name="T119" fmla="*/ 78 w 78"/>
                            <a:gd name="T120" fmla="*/ 39 h 39"/>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78" h="39">
                              <a:moveTo>
                                <a:pt x="17" y="12"/>
                              </a:moveTo>
                              <a:lnTo>
                                <a:pt x="17" y="0"/>
                              </a:lnTo>
                              <a:lnTo>
                                <a:pt x="28" y="0"/>
                              </a:lnTo>
                              <a:lnTo>
                                <a:pt x="28" y="12"/>
                              </a:lnTo>
                              <a:lnTo>
                                <a:pt x="61" y="12"/>
                              </a:lnTo>
                              <a:lnTo>
                                <a:pt x="61" y="11"/>
                              </a:lnTo>
                              <a:lnTo>
                                <a:pt x="62" y="11"/>
                              </a:lnTo>
                              <a:lnTo>
                                <a:pt x="63" y="11"/>
                              </a:lnTo>
                              <a:lnTo>
                                <a:pt x="64" y="11"/>
                              </a:lnTo>
                              <a:lnTo>
                                <a:pt x="64" y="10"/>
                              </a:lnTo>
                              <a:lnTo>
                                <a:pt x="65" y="10"/>
                              </a:lnTo>
                              <a:lnTo>
                                <a:pt x="65" y="9"/>
                              </a:lnTo>
                              <a:lnTo>
                                <a:pt x="65" y="8"/>
                              </a:lnTo>
                              <a:lnTo>
                                <a:pt x="65" y="7"/>
                              </a:lnTo>
                              <a:lnTo>
                                <a:pt x="65" y="6"/>
                              </a:lnTo>
                              <a:lnTo>
                                <a:pt x="65" y="5"/>
                              </a:lnTo>
                              <a:lnTo>
                                <a:pt x="66" y="4"/>
                              </a:lnTo>
                              <a:lnTo>
                                <a:pt x="65" y="4"/>
                              </a:lnTo>
                              <a:lnTo>
                                <a:pt x="65" y="3"/>
                              </a:lnTo>
                              <a:lnTo>
                                <a:pt x="65" y="2"/>
                              </a:lnTo>
                              <a:lnTo>
                                <a:pt x="65" y="1"/>
                              </a:lnTo>
                              <a:lnTo>
                                <a:pt x="65" y="0"/>
                              </a:lnTo>
                              <a:lnTo>
                                <a:pt x="77" y="0"/>
                              </a:lnTo>
                              <a:lnTo>
                                <a:pt x="77" y="1"/>
                              </a:lnTo>
                              <a:lnTo>
                                <a:pt x="77" y="2"/>
                              </a:lnTo>
                              <a:lnTo>
                                <a:pt x="77" y="3"/>
                              </a:lnTo>
                              <a:lnTo>
                                <a:pt x="77" y="4"/>
                              </a:lnTo>
                              <a:lnTo>
                                <a:pt x="77" y="5"/>
                              </a:lnTo>
                              <a:lnTo>
                                <a:pt x="77" y="6"/>
                              </a:lnTo>
                              <a:lnTo>
                                <a:pt x="77" y="7"/>
                              </a:lnTo>
                              <a:lnTo>
                                <a:pt x="77" y="8"/>
                              </a:lnTo>
                              <a:lnTo>
                                <a:pt x="78" y="9"/>
                              </a:lnTo>
                              <a:lnTo>
                                <a:pt x="78" y="11"/>
                              </a:lnTo>
                              <a:lnTo>
                                <a:pt x="77" y="14"/>
                              </a:lnTo>
                              <a:lnTo>
                                <a:pt x="77" y="16"/>
                              </a:lnTo>
                              <a:lnTo>
                                <a:pt x="77" y="19"/>
                              </a:lnTo>
                              <a:lnTo>
                                <a:pt x="77" y="21"/>
                              </a:lnTo>
                              <a:lnTo>
                                <a:pt x="76" y="22"/>
                              </a:lnTo>
                              <a:lnTo>
                                <a:pt x="75" y="24"/>
                              </a:lnTo>
                              <a:lnTo>
                                <a:pt x="75" y="25"/>
                              </a:lnTo>
                              <a:lnTo>
                                <a:pt x="74" y="26"/>
                              </a:lnTo>
                              <a:lnTo>
                                <a:pt x="73" y="27"/>
                              </a:lnTo>
                              <a:lnTo>
                                <a:pt x="72" y="28"/>
                              </a:lnTo>
                              <a:lnTo>
                                <a:pt x="71" y="28"/>
                              </a:lnTo>
                              <a:lnTo>
                                <a:pt x="70" y="29"/>
                              </a:lnTo>
                              <a:lnTo>
                                <a:pt x="69" y="29"/>
                              </a:lnTo>
                              <a:lnTo>
                                <a:pt x="67" y="29"/>
                              </a:lnTo>
                              <a:lnTo>
                                <a:pt x="66" y="29"/>
                              </a:lnTo>
                              <a:lnTo>
                                <a:pt x="65" y="30"/>
                              </a:lnTo>
                              <a:lnTo>
                                <a:pt x="28" y="30"/>
                              </a:lnTo>
                              <a:lnTo>
                                <a:pt x="28" y="39"/>
                              </a:lnTo>
                              <a:lnTo>
                                <a:pt x="17" y="39"/>
                              </a:lnTo>
                              <a:lnTo>
                                <a:pt x="17" y="30"/>
                              </a:lnTo>
                              <a:lnTo>
                                <a:pt x="0" y="30"/>
                              </a:lnTo>
                              <a:lnTo>
                                <a:pt x="0" y="12"/>
                              </a:lnTo>
                              <a:lnTo>
                                <a:pt x="17" y="1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3" name="Freeform 361"/>
                        <a:cNvSpPr>
                          <a:spLocks/>
                        </a:cNvSpPr>
                      </a:nvSpPr>
                      <a:spPr bwMode="auto">
                        <a:xfrm>
                          <a:off x="4153" y="2298"/>
                          <a:ext cx="84" cy="67"/>
                        </a:xfrm>
                        <a:custGeom>
                          <a:avLst/>
                          <a:gdLst>
                            <a:gd name="T0" fmla="*/ 63 w 84"/>
                            <a:gd name="T1" fmla="*/ 24 h 67"/>
                            <a:gd name="T2" fmla="*/ 70 w 84"/>
                            <a:gd name="T3" fmla="*/ 27 h 67"/>
                            <a:gd name="T4" fmla="*/ 75 w 84"/>
                            <a:gd name="T5" fmla="*/ 30 h 67"/>
                            <a:gd name="T6" fmla="*/ 79 w 84"/>
                            <a:gd name="T7" fmla="*/ 32 h 67"/>
                            <a:gd name="T8" fmla="*/ 81 w 84"/>
                            <a:gd name="T9" fmla="*/ 35 h 67"/>
                            <a:gd name="T10" fmla="*/ 83 w 84"/>
                            <a:gd name="T11" fmla="*/ 38 h 67"/>
                            <a:gd name="T12" fmla="*/ 84 w 84"/>
                            <a:gd name="T13" fmla="*/ 42 h 67"/>
                            <a:gd name="T14" fmla="*/ 84 w 84"/>
                            <a:gd name="T15" fmla="*/ 46 h 67"/>
                            <a:gd name="T16" fmla="*/ 84 w 84"/>
                            <a:gd name="T17" fmla="*/ 50 h 67"/>
                            <a:gd name="T18" fmla="*/ 84 w 84"/>
                            <a:gd name="T19" fmla="*/ 50 h 67"/>
                            <a:gd name="T20" fmla="*/ 84 w 84"/>
                            <a:gd name="T21" fmla="*/ 52 h 67"/>
                            <a:gd name="T22" fmla="*/ 84 w 84"/>
                            <a:gd name="T23" fmla="*/ 52 h 67"/>
                            <a:gd name="T24" fmla="*/ 84 w 84"/>
                            <a:gd name="T25" fmla="*/ 54 h 67"/>
                            <a:gd name="T26" fmla="*/ 84 w 84"/>
                            <a:gd name="T27" fmla="*/ 55 h 67"/>
                            <a:gd name="T28" fmla="*/ 84 w 84"/>
                            <a:gd name="T29" fmla="*/ 56 h 67"/>
                            <a:gd name="T30" fmla="*/ 84 w 84"/>
                            <a:gd name="T31" fmla="*/ 57 h 67"/>
                            <a:gd name="T32" fmla="*/ 71 w 84"/>
                            <a:gd name="T33" fmla="*/ 57 h 67"/>
                            <a:gd name="T34" fmla="*/ 71 w 84"/>
                            <a:gd name="T35" fmla="*/ 57 h 67"/>
                            <a:gd name="T36" fmla="*/ 71 w 84"/>
                            <a:gd name="T37" fmla="*/ 57 h 67"/>
                            <a:gd name="T38" fmla="*/ 71 w 84"/>
                            <a:gd name="T39" fmla="*/ 56 h 67"/>
                            <a:gd name="T40" fmla="*/ 71 w 84"/>
                            <a:gd name="T41" fmla="*/ 56 h 67"/>
                            <a:gd name="T42" fmla="*/ 71 w 84"/>
                            <a:gd name="T43" fmla="*/ 55 h 67"/>
                            <a:gd name="T44" fmla="*/ 71 w 84"/>
                            <a:gd name="T45" fmla="*/ 55 h 67"/>
                            <a:gd name="T46" fmla="*/ 71 w 84"/>
                            <a:gd name="T47" fmla="*/ 54 h 67"/>
                            <a:gd name="T48" fmla="*/ 72 w 84"/>
                            <a:gd name="T49" fmla="*/ 54 h 67"/>
                            <a:gd name="T50" fmla="*/ 71 w 84"/>
                            <a:gd name="T51" fmla="*/ 51 h 67"/>
                            <a:gd name="T52" fmla="*/ 71 w 84"/>
                            <a:gd name="T53" fmla="*/ 49 h 67"/>
                            <a:gd name="T54" fmla="*/ 71 w 84"/>
                            <a:gd name="T55" fmla="*/ 48 h 67"/>
                            <a:gd name="T56" fmla="*/ 70 w 84"/>
                            <a:gd name="T57" fmla="*/ 46 h 67"/>
                            <a:gd name="T58" fmla="*/ 69 w 84"/>
                            <a:gd name="T59" fmla="*/ 45 h 67"/>
                            <a:gd name="T60" fmla="*/ 67 w 84"/>
                            <a:gd name="T61" fmla="*/ 43 h 67"/>
                            <a:gd name="T62" fmla="*/ 65 w 84"/>
                            <a:gd name="T63" fmla="*/ 43 h 67"/>
                            <a:gd name="T64" fmla="*/ 62 w 84"/>
                            <a:gd name="T65" fmla="*/ 42 h 67"/>
                            <a:gd name="T66" fmla="*/ 0 w 84"/>
                            <a:gd name="T67" fmla="*/ 47 h 67"/>
                            <a:gd name="T68" fmla="*/ 44 w 84"/>
                            <a:gd name="T69" fmla="*/ 32 h 67"/>
                            <a:gd name="T70" fmla="*/ 0 w 84"/>
                            <a:gd name="T71" fmla="*/ 0 h 6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4"/>
                            <a:gd name="T109" fmla="*/ 0 h 67"/>
                            <a:gd name="T110" fmla="*/ 84 w 84"/>
                            <a:gd name="T111" fmla="*/ 67 h 6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4" h="67">
                              <a:moveTo>
                                <a:pt x="59" y="23"/>
                              </a:moveTo>
                              <a:lnTo>
                                <a:pt x="63" y="24"/>
                              </a:lnTo>
                              <a:lnTo>
                                <a:pt x="66" y="26"/>
                              </a:lnTo>
                              <a:lnTo>
                                <a:pt x="70" y="27"/>
                              </a:lnTo>
                              <a:lnTo>
                                <a:pt x="72" y="28"/>
                              </a:lnTo>
                              <a:lnTo>
                                <a:pt x="75" y="30"/>
                              </a:lnTo>
                              <a:lnTo>
                                <a:pt x="77" y="31"/>
                              </a:lnTo>
                              <a:lnTo>
                                <a:pt x="79" y="32"/>
                              </a:lnTo>
                              <a:lnTo>
                                <a:pt x="80" y="33"/>
                              </a:lnTo>
                              <a:lnTo>
                                <a:pt x="81" y="35"/>
                              </a:lnTo>
                              <a:lnTo>
                                <a:pt x="82" y="36"/>
                              </a:lnTo>
                              <a:lnTo>
                                <a:pt x="83" y="38"/>
                              </a:lnTo>
                              <a:lnTo>
                                <a:pt x="84" y="40"/>
                              </a:lnTo>
                              <a:lnTo>
                                <a:pt x="84" y="42"/>
                              </a:lnTo>
                              <a:lnTo>
                                <a:pt x="84" y="44"/>
                              </a:lnTo>
                              <a:lnTo>
                                <a:pt x="84" y="46"/>
                              </a:lnTo>
                              <a:lnTo>
                                <a:pt x="84" y="49"/>
                              </a:lnTo>
                              <a:lnTo>
                                <a:pt x="84" y="50"/>
                              </a:lnTo>
                              <a:lnTo>
                                <a:pt x="84" y="51"/>
                              </a:lnTo>
                              <a:lnTo>
                                <a:pt x="84" y="52"/>
                              </a:lnTo>
                              <a:lnTo>
                                <a:pt x="84" y="53"/>
                              </a:lnTo>
                              <a:lnTo>
                                <a:pt x="84" y="54"/>
                              </a:lnTo>
                              <a:lnTo>
                                <a:pt x="84" y="55"/>
                              </a:lnTo>
                              <a:lnTo>
                                <a:pt x="84" y="56"/>
                              </a:lnTo>
                              <a:lnTo>
                                <a:pt x="84" y="57"/>
                              </a:lnTo>
                              <a:lnTo>
                                <a:pt x="71" y="57"/>
                              </a:lnTo>
                              <a:lnTo>
                                <a:pt x="71" y="56"/>
                              </a:lnTo>
                              <a:lnTo>
                                <a:pt x="71" y="55"/>
                              </a:lnTo>
                              <a:lnTo>
                                <a:pt x="71" y="54"/>
                              </a:lnTo>
                              <a:lnTo>
                                <a:pt x="72" y="54"/>
                              </a:lnTo>
                              <a:lnTo>
                                <a:pt x="71" y="52"/>
                              </a:lnTo>
                              <a:lnTo>
                                <a:pt x="71" y="51"/>
                              </a:lnTo>
                              <a:lnTo>
                                <a:pt x="71" y="50"/>
                              </a:lnTo>
                              <a:lnTo>
                                <a:pt x="71" y="49"/>
                              </a:lnTo>
                              <a:lnTo>
                                <a:pt x="71" y="48"/>
                              </a:lnTo>
                              <a:lnTo>
                                <a:pt x="70" y="47"/>
                              </a:lnTo>
                              <a:lnTo>
                                <a:pt x="70" y="46"/>
                              </a:lnTo>
                              <a:lnTo>
                                <a:pt x="69" y="45"/>
                              </a:lnTo>
                              <a:lnTo>
                                <a:pt x="68" y="44"/>
                              </a:lnTo>
                              <a:lnTo>
                                <a:pt x="67" y="43"/>
                              </a:lnTo>
                              <a:lnTo>
                                <a:pt x="66" y="43"/>
                              </a:lnTo>
                              <a:lnTo>
                                <a:pt x="65" y="43"/>
                              </a:lnTo>
                              <a:lnTo>
                                <a:pt x="64" y="42"/>
                              </a:lnTo>
                              <a:lnTo>
                                <a:pt x="62" y="42"/>
                              </a:lnTo>
                              <a:lnTo>
                                <a:pt x="0" y="67"/>
                              </a:lnTo>
                              <a:lnTo>
                                <a:pt x="0" y="47"/>
                              </a:lnTo>
                              <a:lnTo>
                                <a:pt x="44" y="33"/>
                              </a:lnTo>
                              <a:lnTo>
                                <a:pt x="44" y="32"/>
                              </a:lnTo>
                              <a:lnTo>
                                <a:pt x="0" y="18"/>
                              </a:lnTo>
                              <a:lnTo>
                                <a:pt x="0" y="0"/>
                              </a:lnTo>
                              <a:lnTo>
                                <a:pt x="59" y="23"/>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4" name="Freeform 362"/>
                        <a:cNvSpPr>
                          <a:spLocks/>
                        </a:cNvSpPr>
                      </a:nvSpPr>
                      <a:spPr bwMode="auto">
                        <a:xfrm>
                          <a:off x="4132" y="2211"/>
                          <a:ext cx="81" cy="40"/>
                        </a:xfrm>
                        <a:custGeom>
                          <a:avLst/>
                          <a:gdLst>
                            <a:gd name="T0" fmla="*/ 14 w 81"/>
                            <a:gd name="T1" fmla="*/ 40 h 40"/>
                            <a:gd name="T2" fmla="*/ 14 w 81"/>
                            <a:gd name="T3" fmla="*/ 37 h 40"/>
                            <a:gd name="T4" fmla="*/ 14 w 81"/>
                            <a:gd name="T5" fmla="*/ 34 h 40"/>
                            <a:gd name="T6" fmla="*/ 14 w 81"/>
                            <a:gd name="T7" fmla="*/ 31 h 40"/>
                            <a:gd name="T8" fmla="*/ 14 w 81"/>
                            <a:gd name="T9" fmla="*/ 29 h 40"/>
                            <a:gd name="T10" fmla="*/ 13 w 81"/>
                            <a:gd name="T11" fmla="*/ 27 h 40"/>
                            <a:gd name="T12" fmla="*/ 12 w 81"/>
                            <a:gd name="T13" fmla="*/ 25 h 40"/>
                            <a:gd name="T14" fmla="*/ 11 w 81"/>
                            <a:gd name="T15" fmla="*/ 23 h 40"/>
                            <a:gd name="T16" fmla="*/ 10 w 81"/>
                            <a:gd name="T17" fmla="*/ 21 h 40"/>
                            <a:gd name="T18" fmla="*/ 10 w 81"/>
                            <a:gd name="T19" fmla="*/ 20 h 40"/>
                            <a:gd name="T20" fmla="*/ 8 w 81"/>
                            <a:gd name="T21" fmla="*/ 19 h 40"/>
                            <a:gd name="T22" fmla="*/ 7 w 81"/>
                            <a:gd name="T23" fmla="*/ 18 h 40"/>
                            <a:gd name="T24" fmla="*/ 6 w 81"/>
                            <a:gd name="T25" fmla="*/ 17 h 40"/>
                            <a:gd name="T26" fmla="*/ 5 w 81"/>
                            <a:gd name="T27" fmla="*/ 16 h 40"/>
                            <a:gd name="T28" fmla="*/ 4 w 81"/>
                            <a:gd name="T29" fmla="*/ 16 h 40"/>
                            <a:gd name="T30" fmla="*/ 2 w 81"/>
                            <a:gd name="T31" fmla="*/ 15 h 40"/>
                            <a:gd name="T32" fmla="*/ 1 w 81"/>
                            <a:gd name="T33" fmla="*/ 15 h 40"/>
                            <a:gd name="T34" fmla="*/ 0 w 81"/>
                            <a:gd name="T35" fmla="*/ 15 h 40"/>
                            <a:gd name="T36" fmla="*/ 0 w 81"/>
                            <a:gd name="T37" fmla="*/ 0 h 40"/>
                            <a:gd name="T38" fmla="*/ 81 w 81"/>
                            <a:gd name="T39" fmla="*/ 0 h 40"/>
                            <a:gd name="T40" fmla="*/ 81 w 81"/>
                            <a:gd name="T41" fmla="*/ 18 h 40"/>
                            <a:gd name="T42" fmla="*/ 25 w 81"/>
                            <a:gd name="T43" fmla="*/ 18 h 40"/>
                            <a:gd name="T44" fmla="*/ 25 w 81"/>
                            <a:gd name="T45" fmla="*/ 40 h 40"/>
                            <a:gd name="T46" fmla="*/ 14 w 81"/>
                            <a:gd name="T47" fmla="*/ 40 h 40"/>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w 81"/>
                            <a:gd name="T73" fmla="*/ 0 h 40"/>
                            <a:gd name="T74" fmla="*/ 81 w 81"/>
                            <a:gd name="T75" fmla="*/ 40 h 40"/>
                          </a:gdLst>
                          <a:ahLst/>
                          <a:cxnLst>
                            <a:cxn ang="T48">
                              <a:pos x="T0" y="T1"/>
                            </a:cxn>
                            <a:cxn ang="T49">
                              <a:pos x="T2" y="T3"/>
                            </a:cxn>
                            <a:cxn ang="T50">
                              <a:pos x="T4" y="T5"/>
                            </a:cxn>
                            <a:cxn ang="T51">
                              <a:pos x="T6" y="T7"/>
                            </a:cxn>
                            <a:cxn ang="T52">
                              <a:pos x="T8" y="T9"/>
                            </a:cxn>
                            <a:cxn ang="T53">
                              <a:pos x="T10" y="T11"/>
                            </a:cxn>
                            <a:cxn ang="T54">
                              <a:pos x="T12" y="T13"/>
                            </a:cxn>
                            <a:cxn ang="T55">
                              <a:pos x="T14" y="T15"/>
                            </a:cxn>
                            <a:cxn ang="T56">
                              <a:pos x="T16" y="T17"/>
                            </a:cxn>
                            <a:cxn ang="T57">
                              <a:pos x="T18" y="T19"/>
                            </a:cxn>
                            <a:cxn ang="T58">
                              <a:pos x="T20" y="T21"/>
                            </a:cxn>
                            <a:cxn ang="T59">
                              <a:pos x="T22" y="T23"/>
                            </a:cxn>
                            <a:cxn ang="T60">
                              <a:pos x="T24" y="T25"/>
                            </a:cxn>
                            <a:cxn ang="T61">
                              <a:pos x="T26" y="T27"/>
                            </a:cxn>
                            <a:cxn ang="T62">
                              <a:pos x="T28" y="T29"/>
                            </a:cxn>
                            <a:cxn ang="T63">
                              <a:pos x="T30" y="T31"/>
                            </a:cxn>
                            <a:cxn ang="T64">
                              <a:pos x="T32" y="T33"/>
                            </a:cxn>
                            <a:cxn ang="T65">
                              <a:pos x="T34" y="T35"/>
                            </a:cxn>
                            <a:cxn ang="T66">
                              <a:pos x="T36" y="T37"/>
                            </a:cxn>
                            <a:cxn ang="T67">
                              <a:pos x="T38" y="T39"/>
                            </a:cxn>
                            <a:cxn ang="T68">
                              <a:pos x="T40" y="T41"/>
                            </a:cxn>
                            <a:cxn ang="T69">
                              <a:pos x="T42" y="T43"/>
                            </a:cxn>
                            <a:cxn ang="T70">
                              <a:pos x="T44" y="T45"/>
                            </a:cxn>
                            <a:cxn ang="T71">
                              <a:pos x="T46" y="T47"/>
                            </a:cxn>
                          </a:cxnLst>
                          <a:rect l="T72" t="T73" r="T74" b="T75"/>
                          <a:pathLst>
                            <a:path w="81" h="40">
                              <a:moveTo>
                                <a:pt x="14" y="40"/>
                              </a:moveTo>
                              <a:lnTo>
                                <a:pt x="14" y="37"/>
                              </a:lnTo>
                              <a:lnTo>
                                <a:pt x="14" y="34"/>
                              </a:lnTo>
                              <a:lnTo>
                                <a:pt x="14" y="31"/>
                              </a:lnTo>
                              <a:lnTo>
                                <a:pt x="14" y="29"/>
                              </a:lnTo>
                              <a:lnTo>
                                <a:pt x="13" y="27"/>
                              </a:lnTo>
                              <a:lnTo>
                                <a:pt x="12" y="25"/>
                              </a:lnTo>
                              <a:lnTo>
                                <a:pt x="11" y="23"/>
                              </a:lnTo>
                              <a:lnTo>
                                <a:pt x="10" y="21"/>
                              </a:lnTo>
                              <a:lnTo>
                                <a:pt x="10" y="20"/>
                              </a:lnTo>
                              <a:lnTo>
                                <a:pt x="8" y="19"/>
                              </a:lnTo>
                              <a:lnTo>
                                <a:pt x="7" y="18"/>
                              </a:lnTo>
                              <a:lnTo>
                                <a:pt x="6" y="17"/>
                              </a:lnTo>
                              <a:lnTo>
                                <a:pt x="5" y="16"/>
                              </a:lnTo>
                              <a:lnTo>
                                <a:pt x="4" y="16"/>
                              </a:lnTo>
                              <a:lnTo>
                                <a:pt x="2" y="15"/>
                              </a:lnTo>
                              <a:lnTo>
                                <a:pt x="1" y="15"/>
                              </a:lnTo>
                              <a:lnTo>
                                <a:pt x="0" y="15"/>
                              </a:lnTo>
                              <a:lnTo>
                                <a:pt x="0" y="0"/>
                              </a:lnTo>
                              <a:lnTo>
                                <a:pt x="81" y="0"/>
                              </a:lnTo>
                              <a:lnTo>
                                <a:pt x="81" y="18"/>
                              </a:lnTo>
                              <a:lnTo>
                                <a:pt x="25" y="18"/>
                              </a:lnTo>
                              <a:lnTo>
                                <a:pt x="25" y="40"/>
                              </a:lnTo>
                              <a:lnTo>
                                <a:pt x="14" y="4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5" name="Freeform 363"/>
                        <a:cNvSpPr>
                          <a:spLocks noEditPoints="1"/>
                        </a:cNvSpPr>
                      </a:nvSpPr>
                      <a:spPr bwMode="auto">
                        <a:xfrm>
                          <a:off x="4285" y="2474"/>
                          <a:ext cx="81" cy="87"/>
                        </a:xfrm>
                        <a:custGeom>
                          <a:avLst/>
                          <a:gdLst>
                            <a:gd name="T0" fmla="*/ 81 w 81"/>
                            <a:gd name="T1" fmla="*/ 67 h 87"/>
                            <a:gd name="T2" fmla="*/ 81 w 81"/>
                            <a:gd name="T3" fmla="*/ 87 h 87"/>
                            <a:gd name="T4" fmla="*/ 0 w 81"/>
                            <a:gd name="T5" fmla="*/ 54 h 87"/>
                            <a:gd name="T6" fmla="*/ 0 w 81"/>
                            <a:gd name="T7" fmla="*/ 32 h 87"/>
                            <a:gd name="T8" fmla="*/ 81 w 81"/>
                            <a:gd name="T9" fmla="*/ 0 h 87"/>
                            <a:gd name="T10" fmla="*/ 81 w 81"/>
                            <a:gd name="T11" fmla="*/ 21 h 87"/>
                            <a:gd name="T12" fmla="*/ 64 w 81"/>
                            <a:gd name="T13" fmla="*/ 27 h 87"/>
                            <a:gd name="T14" fmla="*/ 64 w 81"/>
                            <a:gd name="T15" fmla="*/ 61 h 87"/>
                            <a:gd name="T16" fmla="*/ 81 w 81"/>
                            <a:gd name="T17" fmla="*/ 67 h 87"/>
                            <a:gd name="T18" fmla="*/ 50 w 81"/>
                            <a:gd name="T19" fmla="*/ 55 h 87"/>
                            <a:gd name="T20" fmla="*/ 50 w 81"/>
                            <a:gd name="T21" fmla="*/ 32 h 87"/>
                            <a:gd name="T22" fmla="*/ 18 w 81"/>
                            <a:gd name="T23" fmla="*/ 43 h 87"/>
                            <a:gd name="T24" fmla="*/ 18 w 81"/>
                            <a:gd name="T25" fmla="*/ 44 h 87"/>
                            <a:gd name="T26" fmla="*/ 50 w 81"/>
                            <a:gd name="T27" fmla="*/ 55 h 87"/>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w 81"/>
                            <a:gd name="T43" fmla="*/ 0 h 87"/>
                            <a:gd name="T44" fmla="*/ 81 w 81"/>
                            <a:gd name="T45" fmla="*/ 87 h 87"/>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T42" t="T43" r="T44" b="T45"/>
                          <a:pathLst>
                            <a:path w="81" h="87">
                              <a:moveTo>
                                <a:pt x="81" y="67"/>
                              </a:moveTo>
                              <a:lnTo>
                                <a:pt x="81" y="87"/>
                              </a:lnTo>
                              <a:lnTo>
                                <a:pt x="0" y="54"/>
                              </a:lnTo>
                              <a:lnTo>
                                <a:pt x="0" y="32"/>
                              </a:lnTo>
                              <a:lnTo>
                                <a:pt x="81" y="0"/>
                              </a:lnTo>
                              <a:lnTo>
                                <a:pt x="81" y="21"/>
                              </a:lnTo>
                              <a:lnTo>
                                <a:pt x="64" y="27"/>
                              </a:lnTo>
                              <a:lnTo>
                                <a:pt x="64" y="61"/>
                              </a:lnTo>
                              <a:lnTo>
                                <a:pt x="81" y="67"/>
                              </a:lnTo>
                              <a:close/>
                              <a:moveTo>
                                <a:pt x="50" y="55"/>
                              </a:moveTo>
                              <a:lnTo>
                                <a:pt x="50" y="32"/>
                              </a:lnTo>
                              <a:lnTo>
                                <a:pt x="18" y="43"/>
                              </a:lnTo>
                              <a:lnTo>
                                <a:pt x="18" y="44"/>
                              </a:lnTo>
                              <a:lnTo>
                                <a:pt x="50" y="55"/>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6" name="Freeform 364"/>
                        <a:cNvSpPr>
                          <a:spLocks/>
                        </a:cNvSpPr>
                      </a:nvSpPr>
                      <a:spPr bwMode="auto">
                        <a:xfrm>
                          <a:off x="4304" y="2404"/>
                          <a:ext cx="64" cy="63"/>
                        </a:xfrm>
                        <a:custGeom>
                          <a:avLst/>
                          <a:gdLst>
                            <a:gd name="T0" fmla="*/ 43 w 64"/>
                            <a:gd name="T1" fmla="*/ 1 h 63"/>
                            <a:gd name="T2" fmla="*/ 48 w 64"/>
                            <a:gd name="T3" fmla="*/ 3 h 63"/>
                            <a:gd name="T4" fmla="*/ 54 w 64"/>
                            <a:gd name="T5" fmla="*/ 7 h 63"/>
                            <a:gd name="T6" fmla="*/ 59 w 64"/>
                            <a:gd name="T7" fmla="*/ 13 h 63"/>
                            <a:gd name="T8" fmla="*/ 63 w 64"/>
                            <a:gd name="T9" fmla="*/ 23 h 63"/>
                            <a:gd name="T10" fmla="*/ 63 w 64"/>
                            <a:gd name="T11" fmla="*/ 36 h 63"/>
                            <a:gd name="T12" fmla="*/ 61 w 64"/>
                            <a:gd name="T13" fmla="*/ 47 h 63"/>
                            <a:gd name="T14" fmla="*/ 56 w 64"/>
                            <a:gd name="T15" fmla="*/ 55 h 63"/>
                            <a:gd name="T16" fmla="*/ 49 w 64"/>
                            <a:gd name="T17" fmla="*/ 60 h 63"/>
                            <a:gd name="T18" fmla="*/ 41 w 64"/>
                            <a:gd name="T19" fmla="*/ 62 h 63"/>
                            <a:gd name="T20" fmla="*/ 34 w 64"/>
                            <a:gd name="T21" fmla="*/ 63 h 63"/>
                            <a:gd name="T22" fmla="*/ 23 w 64"/>
                            <a:gd name="T23" fmla="*/ 62 h 63"/>
                            <a:gd name="T24" fmla="*/ 14 w 64"/>
                            <a:gd name="T25" fmla="*/ 58 h 63"/>
                            <a:gd name="T26" fmla="*/ 7 w 64"/>
                            <a:gd name="T27" fmla="*/ 53 h 63"/>
                            <a:gd name="T28" fmla="*/ 3 w 64"/>
                            <a:gd name="T29" fmla="*/ 45 h 63"/>
                            <a:gd name="T30" fmla="*/ 0 w 64"/>
                            <a:gd name="T31" fmla="*/ 34 h 63"/>
                            <a:gd name="T32" fmla="*/ 0 w 64"/>
                            <a:gd name="T33" fmla="*/ 26 h 63"/>
                            <a:gd name="T34" fmla="*/ 2 w 64"/>
                            <a:gd name="T35" fmla="*/ 19 h 63"/>
                            <a:gd name="T36" fmla="*/ 5 w 64"/>
                            <a:gd name="T37" fmla="*/ 12 h 63"/>
                            <a:gd name="T38" fmla="*/ 9 w 64"/>
                            <a:gd name="T39" fmla="*/ 6 h 63"/>
                            <a:gd name="T40" fmla="*/ 17 w 64"/>
                            <a:gd name="T41" fmla="*/ 2 h 63"/>
                            <a:gd name="T42" fmla="*/ 23 w 64"/>
                            <a:gd name="T43" fmla="*/ 18 h 63"/>
                            <a:gd name="T44" fmla="*/ 21 w 64"/>
                            <a:gd name="T45" fmla="*/ 19 h 63"/>
                            <a:gd name="T46" fmla="*/ 18 w 64"/>
                            <a:gd name="T47" fmla="*/ 20 h 63"/>
                            <a:gd name="T48" fmla="*/ 16 w 64"/>
                            <a:gd name="T49" fmla="*/ 22 h 63"/>
                            <a:gd name="T50" fmla="*/ 14 w 64"/>
                            <a:gd name="T51" fmla="*/ 25 h 63"/>
                            <a:gd name="T52" fmla="*/ 13 w 64"/>
                            <a:gd name="T53" fmla="*/ 29 h 63"/>
                            <a:gd name="T54" fmla="*/ 14 w 64"/>
                            <a:gd name="T55" fmla="*/ 34 h 63"/>
                            <a:gd name="T56" fmla="*/ 16 w 64"/>
                            <a:gd name="T57" fmla="*/ 38 h 63"/>
                            <a:gd name="T58" fmla="*/ 19 w 64"/>
                            <a:gd name="T59" fmla="*/ 42 h 63"/>
                            <a:gd name="T60" fmla="*/ 24 w 64"/>
                            <a:gd name="T61" fmla="*/ 43 h 63"/>
                            <a:gd name="T62" fmla="*/ 28 w 64"/>
                            <a:gd name="T63" fmla="*/ 44 h 63"/>
                            <a:gd name="T64" fmla="*/ 32 w 64"/>
                            <a:gd name="T65" fmla="*/ 44 h 63"/>
                            <a:gd name="T66" fmla="*/ 37 w 64"/>
                            <a:gd name="T67" fmla="*/ 44 h 63"/>
                            <a:gd name="T68" fmla="*/ 42 w 64"/>
                            <a:gd name="T69" fmla="*/ 43 h 63"/>
                            <a:gd name="T70" fmla="*/ 46 w 64"/>
                            <a:gd name="T71" fmla="*/ 41 h 63"/>
                            <a:gd name="T72" fmla="*/ 49 w 64"/>
                            <a:gd name="T73" fmla="*/ 37 h 63"/>
                            <a:gd name="T74" fmla="*/ 51 w 64"/>
                            <a:gd name="T75" fmla="*/ 31 h 63"/>
                            <a:gd name="T76" fmla="*/ 50 w 64"/>
                            <a:gd name="T77" fmla="*/ 26 h 63"/>
                            <a:gd name="T78" fmla="*/ 48 w 64"/>
                            <a:gd name="T79" fmla="*/ 23 h 63"/>
                            <a:gd name="T80" fmla="*/ 45 w 64"/>
                            <a:gd name="T81" fmla="*/ 21 h 63"/>
                            <a:gd name="T82" fmla="*/ 43 w 64"/>
                            <a:gd name="T83" fmla="*/ 19 h 63"/>
                            <a:gd name="T84" fmla="*/ 41 w 64"/>
                            <a:gd name="T85" fmla="*/ 19 h 63"/>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w 64"/>
                            <a:gd name="T130" fmla="*/ 0 h 63"/>
                            <a:gd name="T131" fmla="*/ 64 w 64"/>
                            <a:gd name="T132" fmla="*/ 63 h 63"/>
                          </a:gdLst>
                          <a:ahLst/>
                          <a:cxnLst>
                            <a:cxn ang="T86">
                              <a:pos x="T0" y="T1"/>
                            </a:cxn>
                            <a:cxn ang="T87">
                              <a:pos x="T2" y="T3"/>
                            </a:cxn>
                            <a:cxn ang="T88">
                              <a:pos x="T4" y="T5"/>
                            </a:cxn>
                            <a:cxn ang="T89">
                              <a:pos x="T6" y="T7"/>
                            </a:cxn>
                            <a:cxn ang="T90">
                              <a:pos x="T8" y="T9"/>
                            </a:cxn>
                            <a:cxn ang="T91">
                              <a:pos x="T10" y="T11"/>
                            </a:cxn>
                            <a:cxn ang="T92">
                              <a:pos x="T12" y="T13"/>
                            </a:cxn>
                            <a:cxn ang="T93">
                              <a:pos x="T14" y="T15"/>
                            </a:cxn>
                            <a:cxn ang="T94">
                              <a:pos x="T16" y="T17"/>
                            </a:cxn>
                            <a:cxn ang="T95">
                              <a:pos x="T18" y="T19"/>
                            </a:cxn>
                            <a:cxn ang="T96">
                              <a:pos x="T20" y="T21"/>
                            </a:cxn>
                            <a:cxn ang="T97">
                              <a:pos x="T22" y="T23"/>
                            </a:cxn>
                            <a:cxn ang="T98">
                              <a:pos x="T24" y="T25"/>
                            </a:cxn>
                            <a:cxn ang="T99">
                              <a:pos x="T26" y="T27"/>
                            </a:cxn>
                            <a:cxn ang="T100">
                              <a:pos x="T28" y="T29"/>
                            </a:cxn>
                            <a:cxn ang="T101">
                              <a:pos x="T30" y="T31"/>
                            </a:cxn>
                            <a:cxn ang="T102">
                              <a:pos x="T32" y="T33"/>
                            </a:cxn>
                            <a:cxn ang="T103">
                              <a:pos x="T34" y="T35"/>
                            </a:cxn>
                            <a:cxn ang="T104">
                              <a:pos x="T36" y="T37"/>
                            </a:cxn>
                            <a:cxn ang="T105">
                              <a:pos x="T38" y="T39"/>
                            </a:cxn>
                            <a:cxn ang="T106">
                              <a:pos x="T40" y="T41"/>
                            </a:cxn>
                            <a:cxn ang="T107">
                              <a:pos x="T42" y="T43"/>
                            </a:cxn>
                            <a:cxn ang="T108">
                              <a:pos x="T44" y="T45"/>
                            </a:cxn>
                            <a:cxn ang="T109">
                              <a:pos x="T46" y="T47"/>
                            </a:cxn>
                            <a:cxn ang="T110">
                              <a:pos x="T48" y="T49"/>
                            </a:cxn>
                            <a:cxn ang="T111">
                              <a:pos x="T50" y="T51"/>
                            </a:cxn>
                            <a:cxn ang="T112">
                              <a:pos x="T52" y="T53"/>
                            </a:cxn>
                            <a:cxn ang="T113">
                              <a:pos x="T54" y="T55"/>
                            </a:cxn>
                            <a:cxn ang="T114">
                              <a:pos x="T56" y="T57"/>
                            </a:cxn>
                            <a:cxn ang="T115">
                              <a:pos x="T58" y="T59"/>
                            </a:cxn>
                            <a:cxn ang="T116">
                              <a:pos x="T60" y="T61"/>
                            </a:cxn>
                            <a:cxn ang="T117">
                              <a:pos x="T62" y="T63"/>
                            </a:cxn>
                            <a:cxn ang="T118">
                              <a:pos x="T64" y="T65"/>
                            </a:cxn>
                            <a:cxn ang="T119">
                              <a:pos x="T66" y="T67"/>
                            </a:cxn>
                            <a:cxn ang="T120">
                              <a:pos x="T68" y="T69"/>
                            </a:cxn>
                            <a:cxn ang="T121">
                              <a:pos x="T70" y="T71"/>
                            </a:cxn>
                            <a:cxn ang="T122">
                              <a:pos x="T72" y="T73"/>
                            </a:cxn>
                            <a:cxn ang="T123">
                              <a:pos x="T74" y="T75"/>
                            </a:cxn>
                            <a:cxn ang="T124">
                              <a:pos x="T76" y="T77"/>
                            </a:cxn>
                            <a:cxn ang="T125">
                              <a:pos x="T78" y="T79"/>
                            </a:cxn>
                            <a:cxn ang="T126">
                              <a:pos x="T80" y="T81"/>
                            </a:cxn>
                            <a:cxn ang="T127">
                              <a:pos x="T82" y="T83"/>
                            </a:cxn>
                            <a:cxn ang="T128">
                              <a:pos x="T84" y="T85"/>
                            </a:cxn>
                          </a:cxnLst>
                          <a:rect l="T129" t="T130" r="T131" b="T132"/>
                          <a:pathLst>
                            <a:path w="64" h="63">
                              <a:moveTo>
                                <a:pt x="40" y="0"/>
                              </a:moveTo>
                              <a:lnTo>
                                <a:pt x="41" y="1"/>
                              </a:lnTo>
                              <a:lnTo>
                                <a:pt x="43" y="1"/>
                              </a:lnTo>
                              <a:lnTo>
                                <a:pt x="44" y="1"/>
                              </a:lnTo>
                              <a:lnTo>
                                <a:pt x="46" y="2"/>
                              </a:lnTo>
                              <a:lnTo>
                                <a:pt x="48" y="3"/>
                              </a:lnTo>
                              <a:lnTo>
                                <a:pt x="50" y="4"/>
                              </a:lnTo>
                              <a:lnTo>
                                <a:pt x="52" y="5"/>
                              </a:lnTo>
                              <a:lnTo>
                                <a:pt x="54" y="7"/>
                              </a:lnTo>
                              <a:lnTo>
                                <a:pt x="56" y="9"/>
                              </a:lnTo>
                              <a:lnTo>
                                <a:pt x="58" y="11"/>
                              </a:lnTo>
                              <a:lnTo>
                                <a:pt x="59" y="13"/>
                              </a:lnTo>
                              <a:lnTo>
                                <a:pt x="61" y="16"/>
                              </a:lnTo>
                              <a:lnTo>
                                <a:pt x="62" y="19"/>
                              </a:lnTo>
                              <a:lnTo>
                                <a:pt x="63" y="23"/>
                              </a:lnTo>
                              <a:lnTo>
                                <a:pt x="63" y="27"/>
                              </a:lnTo>
                              <a:lnTo>
                                <a:pt x="64" y="31"/>
                              </a:lnTo>
                              <a:lnTo>
                                <a:pt x="63" y="36"/>
                              </a:lnTo>
                              <a:lnTo>
                                <a:pt x="63" y="40"/>
                              </a:lnTo>
                              <a:lnTo>
                                <a:pt x="62" y="44"/>
                              </a:lnTo>
                              <a:lnTo>
                                <a:pt x="61" y="47"/>
                              </a:lnTo>
                              <a:lnTo>
                                <a:pt x="59" y="50"/>
                              </a:lnTo>
                              <a:lnTo>
                                <a:pt x="58" y="53"/>
                              </a:lnTo>
                              <a:lnTo>
                                <a:pt x="56" y="55"/>
                              </a:lnTo>
                              <a:lnTo>
                                <a:pt x="53" y="57"/>
                              </a:lnTo>
                              <a:lnTo>
                                <a:pt x="51" y="58"/>
                              </a:lnTo>
                              <a:lnTo>
                                <a:pt x="49" y="60"/>
                              </a:lnTo>
                              <a:lnTo>
                                <a:pt x="46" y="61"/>
                              </a:lnTo>
                              <a:lnTo>
                                <a:pt x="44" y="61"/>
                              </a:lnTo>
                              <a:lnTo>
                                <a:pt x="41" y="62"/>
                              </a:lnTo>
                              <a:lnTo>
                                <a:pt x="39" y="63"/>
                              </a:lnTo>
                              <a:lnTo>
                                <a:pt x="36" y="63"/>
                              </a:lnTo>
                              <a:lnTo>
                                <a:pt x="34" y="63"/>
                              </a:lnTo>
                              <a:lnTo>
                                <a:pt x="30" y="63"/>
                              </a:lnTo>
                              <a:lnTo>
                                <a:pt x="27" y="62"/>
                              </a:lnTo>
                              <a:lnTo>
                                <a:pt x="23" y="62"/>
                              </a:lnTo>
                              <a:lnTo>
                                <a:pt x="20" y="61"/>
                              </a:lnTo>
                              <a:lnTo>
                                <a:pt x="17" y="60"/>
                              </a:lnTo>
                              <a:lnTo>
                                <a:pt x="14" y="58"/>
                              </a:lnTo>
                              <a:lnTo>
                                <a:pt x="12" y="57"/>
                              </a:lnTo>
                              <a:lnTo>
                                <a:pt x="9" y="55"/>
                              </a:lnTo>
                              <a:lnTo>
                                <a:pt x="7" y="53"/>
                              </a:lnTo>
                              <a:lnTo>
                                <a:pt x="5" y="51"/>
                              </a:lnTo>
                              <a:lnTo>
                                <a:pt x="4" y="48"/>
                              </a:lnTo>
                              <a:lnTo>
                                <a:pt x="3" y="45"/>
                              </a:lnTo>
                              <a:lnTo>
                                <a:pt x="1" y="42"/>
                              </a:lnTo>
                              <a:lnTo>
                                <a:pt x="1" y="38"/>
                              </a:lnTo>
                              <a:lnTo>
                                <a:pt x="0" y="34"/>
                              </a:lnTo>
                              <a:lnTo>
                                <a:pt x="0" y="30"/>
                              </a:lnTo>
                              <a:lnTo>
                                <a:pt x="0" y="28"/>
                              </a:lnTo>
                              <a:lnTo>
                                <a:pt x="0" y="26"/>
                              </a:lnTo>
                              <a:lnTo>
                                <a:pt x="1" y="24"/>
                              </a:lnTo>
                              <a:lnTo>
                                <a:pt x="1" y="21"/>
                              </a:lnTo>
                              <a:lnTo>
                                <a:pt x="2" y="19"/>
                              </a:lnTo>
                              <a:lnTo>
                                <a:pt x="2" y="16"/>
                              </a:lnTo>
                              <a:lnTo>
                                <a:pt x="3" y="14"/>
                              </a:lnTo>
                              <a:lnTo>
                                <a:pt x="5" y="12"/>
                              </a:lnTo>
                              <a:lnTo>
                                <a:pt x="6" y="10"/>
                              </a:lnTo>
                              <a:lnTo>
                                <a:pt x="8" y="8"/>
                              </a:lnTo>
                              <a:lnTo>
                                <a:pt x="9" y="6"/>
                              </a:lnTo>
                              <a:lnTo>
                                <a:pt x="12" y="4"/>
                              </a:lnTo>
                              <a:lnTo>
                                <a:pt x="14" y="3"/>
                              </a:lnTo>
                              <a:lnTo>
                                <a:pt x="17" y="2"/>
                              </a:lnTo>
                              <a:lnTo>
                                <a:pt x="20" y="1"/>
                              </a:lnTo>
                              <a:lnTo>
                                <a:pt x="23" y="0"/>
                              </a:lnTo>
                              <a:lnTo>
                                <a:pt x="23" y="18"/>
                              </a:lnTo>
                              <a:lnTo>
                                <a:pt x="22" y="18"/>
                              </a:lnTo>
                              <a:lnTo>
                                <a:pt x="22" y="19"/>
                              </a:lnTo>
                              <a:lnTo>
                                <a:pt x="21" y="19"/>
                              </a:lnTo>
                              <a:lnTo>
                                <a:pt x="20" y="19"/>
                              </a:lnTo>
                              <a:lnTo>
                                <a:pt x="19" y="20"/>
                              </a:lnTo>
                              <a:lnTo>
                                <a:pt x="18" y="20"/>
                              </a:lnTo>
                              <a:lnTo>
                                <a:pt x="17" y="21"/>
                              </a:lnTo>
                              <a:lnTo>
                                <a:pt x="17" y="22"/>
                              </a:lnTo>
                              <a:lnTo>
                                <a:pt x="16" y="22"/>
                              </a:lnTo>
                              <a:lnTo>
                                <a:pt x="15" y="23"/>
                              </a:lnTo>
                              <a:lnTo>
                                <a:pt x="15" y="24"/>
                              </a:lnTo>
                              <a:lnTo>
                                <a:pt x="14" y="25"/>
                              </a:lnTo>
                              <a:lnTo>
                                <a:pt x="14" y="26"/>
                              </a:lnTo>
                              <a:lnTo>
                                <a:pt x="13" y="27"/>
                              </a:lnTo>
                              <a:lnTo>
                                <a:pt x="13" y="29"/>
                              </a:lnTo>
                              <a:lnTo>
                                <a:pt x="13" y="30"/>
                              </a:lnTo>
                              <a:lnTo>
                                <a:pt x="13" y="32"/>
                              </a:lnTo>
                              <a:lnTo>
                                <a:pt x="14" y="34"/>
                              </a:lnTo>
                              <a:lnTo>
                                <a:pt x="14" y="36"/>
                              </a:lnTo>
                              <a:lnTo>
                                <a:pt x="15" y="37"/>
                              </a:lnTo>
                              <a:lnTo>
                                <a:pt x="16" y="38"/>
                              </a:lnTo>
                              <a:lnTo>
                                <a:pt x="17" y="40"/>
                              </a:lnTo>
                              <a:lnTo>
                                <a:pt x="18" y="41"/>
                              </a:lnTo>
                              <a:lnTo>
                                <a:pt x="19" y="42"/>
                              </a:lnTo>
                              <a:lnTo>
                                <a:pt x="21" y="42"/>
                              </a:lnTo>
                              <a:lnTo>
                                <a:pt x="22" y="43"/>
                              </a:lnTo>
                              <a:lnTo>
                                <a:pt x="24" y="43"/>
                              </a:lnTo>
                              <a:lnTo>
                                <a:pt x="25" y="44"/>
                              </a:lnTo>
                              <a:lnTo>
                                <a:pt x="27" y="44"/>
                              </a:lnTo>
                              <a:lnTo>
                                <a:pt x="28" y="44"/>
                              </a:lnTo>
                              <a:lnTo>
                                <a:pt x="30" y="44"/>
                              </a:lnTo>
                              <a:lnTo>
                                <a:pt x="31" y="45"/>
                              </a:lnTo>
                              <a:lnTo>
                                <a:pt x="32" y="44"/>
                              </a:lnTo>
                              <a:lnTo>
                                <a:pt x="34" y="44"/>
                              </a:lnTo>
                              <a:lnTo>
                                <a:pt x="35" y="44"/>
                              </a:lnTo>
                              <a:lnTo>
                                <a:pt x="37" y="44"/>
                              </a:lnTo>
                              <a:lnTo>
                                <a:pt x="38" y="44"/>
                              </a:lnTo>
                              <a:lnTo>
                                <a:pt x="40" y="44"/>
                              </a:lnTo>
                              <a:lnTo>
                                <a:pt x="42" y="43"/>
                              </a:lnTo>
                              <a:lnTo>
                                <a:pt x="43" y="43"/>
                              </a:lnTo>
                              <a:lnTo>
                                <a:pt x="45" y="42"/>
                              </a:lnTo>
                              <a:lnTo>
                                <a:pt x="46" y="41"/>
                              </a:lnTo>
                              <a:lnTo>
                                <a:pt x="47" y="40"/>
                              </a:lnTo>
                              <a:lnTo>
                                <a:pt x="48" y="38"/>
                              </a:lnTo>
                              <a:lnTo>
                                <a:pt x="49" y="37"/>
                              </a:lnTo>
                              <a:lnTo>
                                <a:pt x="50" y="35"/>
                              </a:lnTo>
                              <a:lnTo>
                                <a:pt x="51" y="33"/>
                              </a:lnTo>
                              <a:lnTo>
                                <a:pt x="51" y="31"/>
                              </a:lnTo>
                              <a:lnTo>
                                <a:pt x="51" y="29"/>
                              </a:lnTo>
                              <a:lnTo>
                                <a:pt x="50" y="28"/>
                              </a:lnTo>
                              <a:lnTo>
                                <a:pt x="50" y="26"/>
                              </a:lnTo>
                              <a:lnTo>
                                <a:pt x="49" y="25"/>
                              </a:lnTo>
                              <a:lnTo>
                                <a:pt x="49" y="24"/>
                              </a:lnTo>
                              <a:lnTo>
                                <a:pt x="48" y="23"/>
                              </a:lnTo>
                              <a:lnTo>
                                <a:pt x="47" y="22"/>
                              </a:lnTo>
                              <a:lnTo>
                                <a:pt x="46" y="21"/>
                              </a:lnTo>
                              <a:lnTo>
                                <a:pt x="45" y="21"/>
                              </a:lnTo>
                              <a:lnTo>
                                <a:pt x="45" y="20"/>
                              </a:lnTo>
                              <a:lnTo>
                                <a:pt x="44" y="20"/>
                              </a:lnTo>
                              <a:lnTo>
                                <a:pt x="43" y="19"/>
                              </a:lnTo>
                              <a:lnTo>
                                <a:pt x="42" y="19"/>
                              </a:lnTo>
                              <a:lnTo>
                                <a:pt x="41" y="19"/>
                              </a:lnTo>
                              <a:lnTo>
                                <a:pt x="40" y="19"/>
                              </a:lnTo>
                              <a:lnTo>
                                <a:pt x="40"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7" name="Freeform 365"/>
                        <a:cNvSpPr>
                          <a:spLocks/>
                        </a:cNvSpPr>
                      </a:nvSpPr>
                      <a:spPr bwMode="auto">
                        <a:xfrm>
                          <a:off x="4289" y="2361"/>
                          <a:ext cx="78" cy="38"/>
                        </a:xfrm>
                        <a:custGeom>
                          <a:avLst/>
                          <a:gdLst>
                            <a:gd name="T0" fmla="*/ 17 w 78"/>
                            <a:gd name="T1" fmla="*/ 0 h 38"/>
                            <a:gd name="T2" fmla="*/ 28 w 78"/>
                            <a:gd name="T3" fmla="*/ 11 h 38"/>
                            <a:gd name="T4" fmla="*/ 61 w 78"/>
                            <a:gd name="T5" fmla="*/ 11 h 38"/>
                            <a:gd name="T6" fmla="*/ 63 w 78"/>
                            <a:gd name="T7" fmla="*/ 11 h 38"/>
                            <a:gd name="T8" fmla="*/ 64 w 78"/>
                            <a:gd name="T9" fmla="*/ 10 h 38"/>
                            <a:gd name="T10" fmla="*/ 64 w 78"/>
                            <a:gd name="T11" fmla="*/ 10 h 38"/>
                            <a:gd name="T12" fmla="*/ 65 w 78"/>
                            <a:gd name="T13" fmla="*/ 9 h 38"/>
                            <a:gd name="T14" fmla="*/ 65 w 78"/>
                            <a:gd name="T15" fmla="*/ 8 h 38"/>
                            <a:gd name="T16" fmla="*/ 66 w 78"/>
                            <a:gd name="T17" fmla="*/ 7 h 38"/>
                            <a:gd name="T18" fmla="*/ 66 w 78"/>
                            <a:gd name="T19" fmla="*/ 5 h 38"/>
                            <a:gd name="T20" fmla="*/ 66 w 78"/>
                            <a:gd name="T21" fmla="*/ 3 h 38"/>
                            <a:gd name="T22" fmla="*/ 66 w 78"/>
                            <a:gd name="T23" fmla="*/ 3 h 38"/>
                            <a:gd name="T24" fmla="*/ 66 w 78"/>
                            <a:gd name="T25" fmla="*/ 2 h 38"/>
                            <a:gd name="T26" fmla="*/ 66 w 78"/>
                            <a:gd name="T27" fmla="*/ 2 h 38"/>
                            <a:gd name="T28" fmla="*/ 66 w 78"/>
                            <a:gd name="T29" fmla="*/ 1 h 38"/>
                            <a:gd name="T30" fmla="*/ 66 w 78"/>
                            <a:gd name="T31" fmla="*/ 1 h 38"/>
                            <a:gd name="T32" fmla="*/ 66 w 78"/>
                            <a:gd name="T33" fmla="*/ 0 h 38"/>
                            <a:gd name="T34" fmla="*/ 66 w 78"/>
                            <a:gd name="T35" fmla="*/ 0 h 38"/>
                            <a:gd name="T36" fmla="*/ 78 w 78"/>
                            <a:gd name="T37" fmla="*/ 0 h 38"/>
                            <a:gd name="T38" fmla="*/ 78 w 78"/>
                            <a:gd name="T39" fmla="*/ 0 h 38"/>
                            <a:gd name="T40" fmla="*/ 78 w 78"/>
                            <a:gd name="T41" fmla="*/ 2 h 38"/>
                            <a:gd name="T42" fmla="*/ 78 w 78"/>
                            <a:gd name="T43" fmla="*/ 3 h 38"/>
                            <a:gd name="T44" fmla="*/ 78 w 78"/>
                            <a:gd name="T45" fmla="*/ 4 h 38"/>
                            <a:gd name="T46" fmla="*/ 78 w 78"/>
                            <a:gd name="T47" fmla="*/ 5 h 38"/>
                            <a:gd name="T48" fmla="*/ 78 w 78"/>
                            <a:gd name="T49" fmla="*/ 6 h 38"/>
                            <a:gd name="T50" fmla="*/ 78 w 78"/>
                            <a:gd name="T51" fmla="*/ 7 h 38"/>
                            <a:gd name="T52" fmla="*/ 78 w 78"/>
                            <a:gd name="T53" fmla="*/ 8 h 38"/>
                            <a:gd name="T54" fmla="*/ 78 w 78"/>
                            <a:gd name="T55" fmla="*/ 13 h 38"/>
                            <a:gd name="T56" fmla="*/ 77 w 78"/>
                            <a:gd name="T57" fmla="*/ 18 h 38"/>
                            <a:gd name="T58" fmla="*/ 76 w 78"/>
                            <a:gd name="T59" fmla="*/ 21 h 38"/>
                            <a:gd name="T60" fmla="*/ 75 w 78"/>
                            <a:gd name="T61" fmla="*/ 24 h 38"/>
                            <a:gd name="T62" fmla="*/ 73 w 78"/>
                            <a:gd name="T63" fmla="*/ 26 h 38"/>
                            <a:gd name="T64" fmla="*/ 71 w 78"/>
                            <a:gd name="T65" fmla="*/ 27 h 38"/>
                            <a:gd name="T66" fmla="*/ 69 w 78"/>
                            <a:gd name="T67" fmla="*/ 28 h 38"/>
                            <a:gd name="T68" fmla="*/ 66 w 78"/>
                            <a:gd name="T69" fmla="*/ 29 h 38"/>
                            <a:gd name="T70" fmla="*/ 28 w 78"/>
                            <a:gd name="T71" fmla="*/ 29 h 38"/>
                            <a:gd name="T72" fmla="*/ 17 w 78"/>
                            <a:gd name="T73" fmla="*/ 38 h 38"/>
                            <a:gd name="T74" fmla="*/ 0 w 78"/>
                            <a:gd name="T75" fmla="*/ 29 h 38"/>
                            <a:gd name="T76" fmla="*/ 17 w 78"/>
                            <a:gd name="T77" fmla="*/ 11 h 3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78"/>
                            <a:gd name="T118" fmla="*/ 0 h 38"/>
                            <a:gd name="T119" fmla="*/ 78 w 78"/>
                            <a:gd name="T120" fmla="*/ 38 h 3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78" h="38">
                              <a:moveTo>
                                <a:pt x="17" y="11"/>
                              </a:moveTo>
                              <a:lnTo>
                                <a:pt x="17" y="0"/>
                              </a:lnTo>
                              <a:lnTo>
                                <a:pt x="28" y="0"/>
                              </a:lnTo>
                              <a:lnTo>
                                <a:pt x="28" y="11"/>
                              </a:lnTo>
                              <a:lnTo>
                                <a:pt x="61" y="11"/>
                              </a:lnTo>
                              <a:lnTo>
                                <a:pt x="62" y="11"/>
                              </a:lnTo>
                              <a:lnTo>
                                <a:pt x="63" y="11"/>
                              </a:lnTo>
                              <a:lnTo>
                                <a:pt x="64" y="10"/>
                              </a:lnTo>
                              <a:lnTo>
                                <a:pt x="65" y="10"/>
                              </a:lnTo>
                              <a:lnTo>
                                <a:pt x="65" y="9"/>
                              </a:lnTo>
                              <a:lnTo>
                                <a:pt x="65" y="8"/>
                              </a:lnTo>
                              <a:lnTo>
                                <a:pt x="66" y="7"/>
                              </a:lnTo>
                              <a:lnTo>
                                <a:pt x="66" y="6"/>
                              </a:lnTo>
                              <a:lnTo>
                                <a:pt x="66" y="5"/>
                              </a:lnTo>
                              <a:lnTo>
                                <a:pt x="66" y="3"/>
                              </a:lnTo>
                              <a:lnTo>
                                <a:pt x="66" y="2"/>
                              </a:lnTo>
                              <a:lnTo>
                                <a:pt x="66" y="1"/>
                              </a:lnTo>
                              <a:lnTo>
                                <a:pt x="66" y="0"/>
                              </a:lnTo>
                              <a:lnTo>
                                <a:pt x="78" y="0"/>
                              </a:lnTo>
                              <a:lnTo>
                                <a:pt x="78" y="1"/>
                              </a:lnTo>
                              <a:lnTo>
                                <a:pt x="78" y="2"/>
                              </a:lnTo>
                              <a:lnTo>
                                <a:pt x="78" y="3"/>
                              </a:lnTo>
                              <a:lnTo>
                                <a:pt x="78" y="4"/>
                              </a:lnTo>
                              <a:lnTo>
                                <a:pt x="78" y="5"/>
                              </a:lnTo>
                              <a:lnTo>
                                <a:pt x="78" y="6"/>
                              </a:lnTo>
                              <a:lnTo>
                                <a:pt x="78" y="7"/>
                              </a:lnTo>
                              <a:lnTo>
                                <a:pt x="78" y="8"/>
                              </a:lnTo>
                              <a:lnTo>
                                <a:pt x="78" y="10"/>
                              </a:lnTo>
                              <a:lnTo>
                                <a:pt x="78" y="13"/>
                              </a:lnTo>
                              <a:lnTo>
                                <a:pt x="77" y="16"/>
                              </a:lnTo>
                              <a:lnTo>
                                <a:pt x="77" y="18"/>
                              </a:lnTo>
                              <a:lnTo>
                                <a:pt x="77" y="20"/>
                              </a:lnTo>
                              <a:lnTo>
                                <a:pt x="76" y="21"/>
                              </a:lnTo>
                              <a:lnTo>
                                <a:pt x="76" y="23"/>
                              </a:lnTo>
                              <a:lnTo>
                                <a:pt x="75" y="24"/>
                              </a:lnTo>
                              <a:lnTo>
                                <a:pt x="74" y="25"/>
                              </a:lnTo>
                              <a:lnTo>
                                <a:pt x="73" y="26"/>
                              </a:lnTo>
                              <a:lnTo>
                                <a:pt x="72" y="27"/>
                              </a:lnTo>
                              <a:lnTo>
                                <a:pt x="71" y="27"/>
                              </a:lnTo>
                              <a:lnTo>
                                <a:pt x="70" y="28"/>
                              </a:lnTo>
                              <a:lnTo>
                                <a:pt x="69" y="28"/>
                              </a:lnTo>
                              <a:lnTo>
                                <a:pt x="67" y="29"/>
                              </a:lnTo>
                              <a:lnTo>
                                <a:pt x="66" y="29"/>
                              </a:lnTo>
                              <a:lnTo>
                                <a:pt x="65" y="29"/>
                              </a:lnTo>
                              <a:lnTo>
                                <a:pt x="28" y="29"/>
                              </a:lnTo>
                              <a:lnTo>
                                <a:pt x="28" y="38"/>
                              </a:lnTo>
                              <a:lnTo>
                                <a:pt x="17" y="38"/>
                              </a:lnTo>
                              <a:lnTo>
                                <a:pt x="17" y="29"/>
                              </a:lnTo>
                              <a:lnTo>
                                <a:pt x="0" y="29"/>
                              </a:lnTo>
                              <a:lnTo>
                                <a:pt x="0" y="11"/>
                              </a:lnTo>
                              <a:lnTo>
                                <a:pt x="17" y="1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8" name="Freeform 366"/>
                        <a:cNvSpPr>
                          <a:spLocks noEditPoints="1"/>
                        </a:cNvSpPr>
                      </a:nvSpPr>
                      <a:spPr bwMode="auto">
                        <a:xfrm>
                          <a:off x="4284" y="2331"/>
                          <a:ext cx="82" cy="18"/>
                        </a:xfrm>
                        <a:custGeom>
                          <a:avLst/>
                          <a:gdLst>
                            <a:gd name="T0" fmla="*/ 22 w 82"/>
                            <a:gd name="T1" fmla="*/ 0 h 18"/>
                            <a:gd name="T2" fmla="*/ 82 w 82"/>
                            <a:gd name="T3" fmla="*/ 0 h 18"/>
                            <a:gd name="T4" fmla="*/ 82 w 82"/>
                            <a:gd name="T5" fmla="*/ 18 h 18"/>
                            <a:gd name="T6" fmla="*/ 22 w 82"/>
                            <a:gd name="T7" fmla="*/ 18 h 18"/>
                            <a:gd name="T8" fmla="*/ 22 w 82"/>
                            <a:gd name="T9" fmla="*/ 0 h 18"/>
                            <a:gd name="T10" fmla="*/ 14 w 82"/>
                            <a:gd name="T11" fmla="*/ 0 h 18"/>
                            <a:gd name="T12" fmla="*/ 14 w 82"/>
                            <a:gd name="T13" fmla="*/ 18 h 18"/>
                            <a:gd name="T14" fmla="*/ 0 w 82"/>
                            <a:gd name="T15" fmla="*/ 18 h 18"/>
                            <a:gd name="T16" fmla="*/ 0 w 82"/>
                            <a:gd name="T17" fmla="*/ 0 h 18"/>
                            <a:gd name="T18" fmla="*/ 14 w 82"/>
                            <a:gd name="T19" fmla="*/ 0 h 1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82"/>
                            <a:gd name="T31" fmla="*/ 0 h 18"/>
                            <a:gd name="T32" fmla="*/ 82 w 82"/>
                            <a:gd name="T33" fmla="*/ 18 h 1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82" h="18">
                              <a:moveTo>
                                <a:pt x="22" y="0"/>
                              </a:moveTo>
                              <a:lnTo>
                                <a:pt x="82" y="0"/>
                              </a:lnTo>
                              <a:lnTo>
                                <a:pt x="82" y="18"/>
                              </a:lnTo>
                              <a:lnTo>
                                <a:pt x="22" y="18"/>
                              </a:lnTo>
                              <a:lnTo>
                                <a:pt x="22" y="0"/>
                              </a:lnTo>
                              <a:close/>
                              <a:moveTo>
                                <a:pt x="14" y="0"/>
                              </a:moveTo>
                              <a:lnTo>
                                <a:pt x="14" y="18"/>
                              </a:lnTo>
                              <a:lnTo>
                                <a:pt x="0" y="18"/>
                              </a:lnTo>
                              <a:lnTo>
                                <a:pt x="0" y="0"/>
                              </a:lnTo>
                              <a:lnTo>
                                <a:pt x="14"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79" name="Freeform 367"/>
                        <a:cNvSpPr>
                          <a:spLocks/>
                        </a:cNvSpPr>
                      </a:nvSpPr>
                      <a:spPr bwMode="auto">
                        <a:xfrm>
                          <a:off x="4306" y="2253"/>
                          <a:ext cx="60" cy="67"/>
                        </a:xfrm>
                        <a:custGeom>
                          <a:avLst/>
                          <a:gdLst>
                            <a:gd name="T0" fmla="*/ 60 w 60"/>
                            <a:gd name="T1" fmla="*/ 24 h 67"/>
                            <a:gd name="T2" fmla="*/ 60 w 60"/>
                            <a:gd name="T3" fmla="*/ 43 h 67"/>
                            <a:gd name="T4" fmla="*/ 0 w 60"/>
                            <a:gd name="T5" fmla="*/ 67 h 67"/>
                            <a:gd name="T6" fmla="*/ 0 w 60"/>
                            <a:gd name="T7" fmla="*/ 48 h 67"/>
                            <a:gd name="T8" fmla="*/ 44 w 60"/>
                            <a:gd name="T9" fmla="*/ 33 h 67"/>
                            <a:gd name="T10" fmla="*/ 44 w 60"/>
                            <a:gd name="T11" fmla="*/ 33 h 67"/>
                            <a:gd name="T12" fmla="*/ 0 w 60"/>
                            <a:gd name="T13" fmla="*/ 19 h 67"/>
                            <a:gd name="T14" fmla="*/ 0 w 60"/>
                            <a:gd name="T15" fmla="*/ 0 h 67"/>
                            <a:gd name="T16" fmla="*/ 60 w 60"/>
                            <a:gd name="T17" fmla="*/ 24 h 6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0"/>
                            <a:gd name="T28" fmla="*/ 0 h 67"/>
                            <a:gd name="T29" fmla="*/ 60 w 60"/>
                            <a:gd name="T30" fmla="*/ 67 h 6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0" h="67">
                              <a:moveTo>
                                <a:pt x="60" y="24"/>
                              </a:moveTo>
                              <a:lnTo>
                                <a:pt x="60" y="43"/>
                              </a:lnTo>
                              <a:lnTo>
                                <a:pt x="0" y="67"/>
                              </a:lnTo>
                              <a:lnTo>
                                <a:pt x="0" y="48"/>
                              </a:lnTo>
                              <a:lnTo>
                                <a:pt x="44" y="33"/>
                              </a:lnTo>
                              <a:lnTo>
                                <a:pt x="0" y="19"/>
                              </a:lnTo>
                              <a:lnTo>
                                <a:pt x="0" y="0"/>
                              </a:lnTo>
                              <a:lnTo>
                                <a:pt x="60" y="24"/>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0" name="Freeform 368"/>
                        <a:cNvSpPr>
                          <a:spLocks noEditPoints="1"/>
                        </a:cNvSpPr>
                      </a:nvSpPr>
                      <a:spPr bwMode="auto">
                        <a:xfrm>
                          <a:off x="4284" y="2224"/>
                          <a:ext cx="82" cy="18"/>
                        </a:xfrm>
                        <a:custGeom>
                          <a:avLst/>
                          <a:gdLst>
                            <a:gd name="T0" fmla="*/ 22 w 82"/>
                            <a:gd name="T1" fmla="*/ 0 h 18"/>
                            <a:gd name="T2" fmla="*/ 82 w 82"/>
                            <a:gd name="T3" fmla="*/ 0 h 18"/>
                            <a:gd name="T4" fmla="*/ 82 w 82"/>
                            <a:gd name="T5" fmla="*/ 18 h 18"/>
                            <a:gd name="T6" fmla="*/ 22 w 82"/>
                            <a:gd name="T7" fmla="*/ 18 h 18"/>
                            <a:gd name="T8" fmla="*/ 22 w 82"/>
                            <a:gd name="T9" fmla="*/ 0 h 18"/>
                            <a:gd name="T10" fmla="*/ 14 w 82"/>
                            <a:gd name="T11" fmla="*/ 0 h 18"/>
                            <a:gd name="T12" fmla="*/ 14 w 82"/>
                            <a:gd name="T13" fmla="*/ 18 h 18"/>
                            <a:gd name="T14" fmla="*/ 0 w 82"/>
                            <a:gd name="T15" fmla="*/ 18 h 18"/>
                            <a:gd name="T16" fmla="*/ 0 w 82"/>
                            <a:gd name="T17" fmla="*/ 0 h 18"/>
                            <a:gd name="T18" fmla="*/ 14 w 82"/>
                            <a:gd name="T19" fmla="*/ 0 h 18"/>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 name="T30" fmla="*/ 0 w 82"/>
                            <a:gd name="T31" fmla="*/ 0 h 18"/>
                            <a:gd name="T32" fmla="*/ 82 w 82"/>
                            <a:gd name="T33" fmla="*/ 18 h 18"/>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T30" t="T31" r="T32" b="T33"/>
                          <a:pathLst>
                            <a:path w="82" h="18">
                              <a:moveTo>
                                <a:pt x="22" y="0"/>
                              </a:moveTo>
                              <a:lnTo>
                                <a:pt x="82" y="0"/>
                              </a:lnTo>
                              <a:lnTo>
                                <a:pt x="82" y="18"/>
                              </a:lnTo>
                              <a:lnTo>
                                <a:pt x="22" y="18"/>
                              </a:lnTo>
                              <a:lnTo>
                                <a:pt x="22" y="0"/>
                              </a:lnTo>
                              <a:close/>
                              <a:moveTo>
                                <a:pt x="14" y="0"/>
                              </a:moveTo>
                              <a:lnTo>
                                <a:pt x="14" y="18"/>
                              </a:lnTo>
                              <a:lnTo>
                                <a:pt x="0" y="18"/>
                              </a:lnTo>
                              <a:lnTo>
                                <a:pt x="0" y="0"/>
                              </a:lnTo>
                              <a:lnTo>
                                <a:pt x="14" y="0"/>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1" name="Freeform 369"/>
                        <a:cNvSpPr>
                          <a:spLocks/>
                        </a:cNvSpPr>
                      </a:nvSpPr>
                      <a:spPr bwMode="auto">
                        <a:xfrm>
                          <a:off x="4289" y="2176"/>
                          <a:ext cx="78" cy="38"/>
                        </a:xfrm>
                        <a:custGeom>
                          <a:avLst/>
                          <a:gdLst>
                            <a:gd name="T0" fmla="*/ 17 w 78"/>
                            <a:gd name="T1" fmla="*/ 0 h 38"/>
                            <a:gd name="T2" fmla="*/ 28 w 78"/>
                            <a:gd name="T3" fmla="*/ 11 h 38"/>
                            <a:gd name="T4" fmla="*/ 61 w 78"/>
                            <a:gd name="T5" fmla="*/ 11 h 38"/>
                            <a:gd name="T6" fmla="*/ 63 w 78"/>
                            <a:gd name="T7" fmla="*/ 11 h 38"/>
                            <a:gd name="T8" fmla="*/ 64 w 78"/>
                            <a:gd name="T9" fmla="*/ 11 h 38"/>
                            <a:gd name="T10" fmla="*/ 64 w 78"/>
                            <a:gd name="T11" fmla="*/ 10 h 38"/>
                            <a:gd name="T12" fmla="*/ 65 w 78"/>
                            <a:gd name="T13" fmla="*/ 9 h 38"/>
                            <a:gd name="T14" fmla="*/ 65 w 78"/>
                            <a:gd name="T15" fmla="*/ 8 h 38"/>
                            <a:gd name="T16" fmla="*/ 66 w 78"/>
                            <a:gd name="T17" fmla="*/ 7 h 38"/>
                            <a:gd name="T18" fmla="*/ 66 w 78"/>
                            <a:gd name="T19" fmla="*/ 5 h 38"/>
                            <a:gd name="T20" fmla="*/ 66 w 78"/>
                            <a:gd name="T21" fmla="*/ 3 h 38"/>
                            <a:gd name="T22" fmla="*/ 66 w 78"/>
                            <a:gd name="T23" fmla="*/ 3 h 38"/>
                            <a:gd name="T24" fmla="*/ 66 w 78"/>
                            <a:gd name="T25" fmla="*/ 2 h 38"/>
                            <a:gd name="T26" fmla="*/ 66 w 78"/>
                            <a:gd name="T27" fmla="*/ 2 h 38"/>
                            <a:gd name="T28" fmla="*/ 66 w 78"/>
                            <a:gd name="T29" fmla="*/ 1 h 38"/>
                            <a:gd name="T30" fmla="*/ 66 w 78"/>
                            <a:gd name="T31" fmla="*/ 1 h 38"/>
                            <a:gd name="T32" fmla="*/ 66 w 78"/>
                            <a:gd name="T33" fmla="*/ 0 h 38"/>
                            <a:gd name="T34" fmla="*/ 66 w 78"/>
                            <a:gd name="T35" fmla="*/ 0 h 38"/>
                            <a:gd name="T36" fmla="*/ 78 w 78"/>
                            <a:gd name="T37" fmla="*/ 0 h 38"/>
                            <a:gd name="T38" fmla="*/ 78 w 78"/>
                            <a:gd name="T39" fmla="*/ 1 h 38"/>
                            <a:gd name="T40" fmla="*/ 78 w 78"/>
                            <a:gd name="T41" fmla="*/ 2 h 38"/>
                            <a:gd name="T42" fmla="*/ 78 w 78"/>
                            <a:gd name="T43" fmla="*/ 3 h 38"/>
                            <a:gd name="T44" fmla="*/ 78 w 78"/>
                            <a:gd name="T45" fmla="*/ 4 h 38"/>
                            <a:gd name="T46" fmla="*/ 78 w 78"/>
                            <a:gd name="T47" fmla="*/ 5 h 38"/>
                            <a:gd name="T48" fmla="*/ 78 w 78"/>
                            <a:gd name="T49" fmla="*/ 6 h 38"/>
                            <a:gd name="T50" fmla="*/ 78 w 78"/>
                            <a:gd name="T51" fmla="*/ 7 h 38"/>
                            <a:gd name="T52" fmla="*/ 78 w 78"/>
                            <a:gd name="T53" fmla="*/ 8 h 38"/>
                            <a:gd name="T54" fmla="*/ 78 w 78"/>
                            <a:gd name="T55" fmla="*/ 13 h 38"/>
                            <a:gd name="T56" fmla="*/ 77 w 78"/>
                            <a:gd name="T57" fmla="*/ 18 h 38"/>
                            <a:gd name="T58" fmla="*/ 76 w 78"/>
                            <a:gd name="T59" fmla="*/ 22 h 38"/>
                            <a:gd name="T60" fmla="*/ 75 w 78"/>
                            <a:gd name="T61" fmla="*/ 24 h 38"/>
                            <a:gd name="T62" fmla="*/ 73 w 78"/>
                            <a:gd name="T63" fmla="*/ 26 h 38"/>
                            <a:gd name="T64" fmla="*/ 71 w 78"/>
                            <a:gd name="T65" fmla="*/ 28 h 38"/>
                            <a:gd name="T66" fmla="*/ 69 w 78"/>
                            <a:gd name="T67" fmla="*/ 28 h 38"/>
                            <a:gd name="T68" fmla="*/ 66 w 78"/>
                            <a:gd name="T69" fmla="*/ 29 h 38"/>
                            <a:gd name="T70" fmla="*/ 28 w 78"/>
                            <a:gd name="T71" fmla="*/ 29 h 38"/>
                            <a:gd name="T72" fmla="*/ 17 w 78"/>
                            <a:gd name="T73" fmla="*/ 38 h 38"/>
                            <a:gd name="T74" fmla="*/ 0 w 78"/>
                            <a:gd name="T75" fmla="*/ 29 h 38"/>
                            <a:gd name="T76" fmla="*/ 17 w 78"/>
                            <a:gd name="T77" fmla="*/ 11 h 3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78"/>
                            <a:gd name="T118" fmla="*/ 0 h 38"/>
                            <a:gd name="T119" fmla="*/ 78 w 78"/>
                            <a:gd name="T120" fmla="*/ 38 h 38"/>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78" h="38">
                              <a:moveTo>
                                <a:pt x="17" y="11"/>
                              </a:moveTo>
                              <a:lnTo>
                                <a:pt x="17" y="0"/>
                              </a:lnTo>
                              <a:lnTo>
                                <a:pt x="28" y="0"/>
                              </a:lnTo>
                              <a:lnTo>
                                <a:pt x="28" y="11"/>
                              </a:lnTo>
                              <a:lnTo>
                                <a:pt x="61" y="11"/>
                              </a:lnTo>
                              <a:lnTo>
                                <a:pt x="62" y="11"/>
                              </a:lnTo>
                              <a:lnTo>
                                <a:pt x="63" y="11"/>
                              </a:lnTo>
                              <a:lnTo>
                                <a:pt x="64" y="11"/>
                              </a:lnTo>
                              <a:lnTo>
                                <a:pt x="64" y="10"/>
                              </a:lnTo>
                              <a:lnTo>
                                <a:pt x="65" y="10"/>
                              </a:lnTo>
                              <a:lnTo>
                                <a:pt x="65" y="9"/>
                              </a:lnTo>
                              <a:lnTo>
                                <a:pt x="65" y="8"/>
                              </a:lnTo>
                              <a:lnTo>
                                <a:pt x="66" y="8"/>
                              </a:lnTo>
                              <a:lnTo>
                                <a:pt x="66" y="7"/>
                              </a:lnTo>
                              <a:lnTo>
                                <a:pt x="66" y="6"/>
                              </a:lnTo>
                              <a:lnTo>
                                <a:pt x="66" y="5"/>
                              </a:lnTo>
                              <a:lnTo>
                                <a:pt x="66" y="3"/>
                              </a:lnTo>
                              <a:lnTo>
                                <a:pt x="66" y="2"/>
                              </a:lnTo>
                              <a:lnTo>
                                <a:pt x="66" y="1"/>
                              </a:lnTo>
                              <a:lnTo>
                                <a:pt x="66" y="0"/>
                              </a:lnTo>
                              <a:lnTo>
                                <a:pt x="78" y="0"/>
                              </a:lnTo>
                              <a:lnTo>
                                <a:pt x="78" y="1"/>
                              </a:lnTo>
                              <a:lnTo>
                                <a:pt x="78" y="2"/>
                              </a:lnTo>
                              <a:lnTo>
                                <a:pt x="78" y="3"/>
                              </a:lnTo>
                              <a:lnTo>
                                <a:pt x="78" y="4"/>
                              </a:lnTo>
                              <a:lnTo>
                                <a:pt x="78" y="5"/>
                              </a:lnTo>
                              <a:lnTo>
                                <a:pt x="78" y="6"/>
                              </a:lnTo>
                              <a:lnTo>
                                <a:pt x="78" y="7"/>
                              </a:lnTo>
                              <a:lnTo>
                                <a:pt x="78" y="8"/>
                              </a:lnTo>
                              <a:lnTo>
                                <a:pt x="78" y="11"/>
                              </a:lnTo>
                              <a:lnTo>
                                <a:pt x="78" y="13"/>
                              </a:lnTo>
                              <a:lnTo>
                                <a:pt x="77" y="16"/>
                              </a:lnTo>
                              <a:lnTo>
                                <a:pt x="77" y="18"/>
                              </a:lnTo>
                              <a:lnTo>
                                <a:pt x="77" y="20"/>
                              </a:lnTo>
                              <a:lnTo>
                                <a:pt x="76" y="22"/>
                              </a:lnTo>
                              <a:lnTo>
                                <a:pt x="76" y="23"/>
                              </a:lnTo>
                              <a:lnTo>
                                <a:pt x="75" y="24"/>
                              </a:lnTo>
                              <a:lnTo>
                                <a:pt x="74" y="25"/>
                              </a:lnTo>
                              <a:lnTo>
                                <a:pt x="73" y="26"/>
                              </a:lnTo>
                              <a:lnTo>
                                <a:pt x="72" y="27"/>
                              </a:lnTo>
                              <a:lnTo>
                                <a:pt x="71" y="28"/>
                              </a:lnTo>
                              <a:lnTo>
                                <a:pt x="70" y="28"/>
                              </a:lnTo>
                              <a:lnTo>
                                <a:pt x="69" y="28"/>
                              </a:lnTo>
                              <a:lnTo>
                                <a:pt x="67" y="29"/>
                              </a:lnTo>
                              <a:lnTo>
                                <a:pt x="66" y="29"/>
                              </a:lnTo>
                              <a:lnTo>
                                <a:pt x="65" y="29"/>
                              </a:lnTo>
                              <a:lnTo>
                                <a:pt x="28" y="29"/>
                              </a:lnTo>
                              <a:lnTo>
                                <a:pt x="28" y="38"/>
                              </a:lnTo>
                              <a:lnTo>
                                <a:pt x="17" y="38"/>
                              </a:lnTo>
                              <a:lnTo>
                                <a:pt x="17" y="29"/>
                              </a:lnTo>
                              <a:lnTo>
                                <a:pt x="0" y="29"/>
                              </a:lnTo>
                              <a:lnTo>
                                <a:pt x="0" y="11"/>
                              </a:lnTo>
                              <a:lnTo>
                                <a:pt x="17" y="11"/>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2" name="Freeform 370"/>
                        <a:cNvSpPr>
                          <a:spLocks/>
                        </a:cNvSpPr>
                      </a:nvSpPr>
                      <a:spPr bwMode="auto">
                        <a:xfrm>
                          <a:off x="4306" y="2104"/>
                          <a:ext cx="84" cy="67"/>
                        </a:xfrm>
                        <a:custGeom>
                          <a:avLst/>
                          <a:gdLst>
                            <a:gd name="T0" fmla="*/ 63 w 84"/>
                            <a:gd name="T1" fmla="*/ 25 h 67"/>
                            <a:gd name="T2" fmla="*/ 70 w 84"/>
                            <a:gd name="T3" fmla="*/ 27 h 67"/>
                            <a:gd name="T4" fmla="*/ 75 w 84"/>
                            <a:gd name="T5" fmla="*/ 30 h 67"/>
                            <a:gd name="T6" fmla="*/ 79 w 84"/>
                            <a:gd name="T7" fmla="*/ 32 h 67"/>
                            <a:gd name="T8" fmla="*/ 81 w 84"/>
                            <a:gd name="T9" fmla="*/ 35 h 67"/>
                            <a:gd name="T10" fmla="*/ 83 w 84"/>
                            <a:gd name="T11" fmla="*/ 38 h 67"/>
                            <a:gd name="T12" fmla="*/ 84 w 84"/>
                            <a:gd name="T13" fmla="*/ 42 h 67"/>
                            <a:gd name="T14" fmla="*/ 84 w 84"/>
                            <a:gd name="T15" fmla="*/ 47 h 67"/>
                            <a:gd name="T16" fmla="*/ 84 w 84"/>
                            <a:gd name="T17" fmla="*/ 50 h 67"/>
                            <a:gd name="T18" fmla="*/ 84 w 84"/>
                            <a:gd name="T19" fmla="*/ 51 h 67"/>
                            <a:gd name="T20" fmla="*/ 84 w 84"/>
                            <a:gd name="T21" fmla="*/ 52 h 67"/>
                            <a:gd name="T22" fmla="*/ 84 w 84"/>
                            <a:gd name="T23" fmla="*/ 53 h 67"/>
                            <a:gd name="T24" fmla="*/ 84 w 84"/>
                            <a:gd name="T25" fmla="*/ 54 h 67"/>
                            <a:gd name="T26" fmla="*/ 84 w 84"/>
                            <a:gd name="T27" fmla="*/ 55 h 67"/>
                            <a:gd name="T28" fmla="*/ 84 w 84"/>
                            <a:gd name="T29" fmla="*/ 56 h 67"/>
                            <a:gd name="T30" fmla="*/ 84 w 84"/>
                            <a:gd name="T31" fmla="*/ 57 h 67"/>
                            <a:gd name="T32" fmla="*/ 71 w 84"/>
                            <a:gd name="T33" fmla="*/ 58 h 67"/>
                            <a:gd name="T34" fmla="*/ 71 w 84"/>
                            <a:gd name="T35" fmla="*/ 57 h 67"/>
                            <a:gd name="T36" fmla="*/ 71 w 84"/>
                            <a:gd name="T37" fmla="*/ 57 h 67"/>
                            <a:gd name="T38" fmla="*/ 71 w 84"/>
                            <a:gd name="T39" fmla="*/ 56 h 67"/>
                            <a:gd name="T40" fmla="*/ 71 w 84"/>
                            <a:gd name="T41" fmla="*/ 56 h 67"/>
                            <a:gd name="T42" fmla="*/ 71 w 84"/>
                            <a:gd name="T43" fmla="*/ 56 h 67"/>
                            <a:gd name="T44" fmla="*/ 71 w 84"/>
                            <a:gd name="T45" fmla="*/ 55 h 67"/>
                            <a:gd name="T46" fmla="*/ 71 w 84"/>
                            <a:gd name="T47" fmla="*/ 55 h 67"/>
                            <a:gd name="T48" fmla="*/ 72 w 84"/>
                            <a:gd name="T49" fmla="*/ 54 h 67"/>
                            <a:gd name="T50" fmla="*/ 71 w 84"/>
                            <a:gd name="T51" fmla="*/ 52 h 67"/>
                            <a:gd name="T52" fmla="*/ 71 w 84"/>
                            <a:gd name="T53" fmla="*/ 50 h 67"/>
                            <a:gd name="T54" fmla="*/ 71 w 84"/>
                            <a:gd name="T55" fmla="*/ 48 h 67"/>
                            <a:gd name="T56" fmla="*/ 70 w 84"/>
                            <a:gd name="T57" fmla="*/ 46 h 67"/>
                            <a:gd name="T58" fmla="*/ 69 w 84"/>
                            <a:gd name="T59" fmla="*/ 45 h 67"/>
                            <a:gd name="T60" fmla="*/ 67 w 84"/>
                            <a:gd name="T61" fmla="*/ 44 h 67"/>
                            <a:gd name="T62" fmla="*/ 65 w 84"/>
                            <a:gd name="T63" fmla="*/ 43 h 67"/>
                            <a:gd name="T64" fmla="*/ 63 w 84"/>
                            <a:gd name="T65" fmla="*/ 42 h 67"/>
                            <a:gd name="T66" fmla="*/ 0 w 84"/>
                            <a:gd name="T67" fmla="*/ 47 h 67"/>
                            <a:gd name="T68" fmla="*/ 44 w 84"/>
                            <a:gd name="T69" fmla="*/ 33 h 67"/>
                            <a:gd name="T70" fmla="*/ 0 w 84"/>
                            <a:gd name="T71" fmla="*/ 0 h 67"/>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84"/>
                            <a:gd name="T109" fmla="*/ 0 h 67"/>
                            <a:gd name="T110" fmla="*/ 84 w 84"/>
                            <a:gd name="T111" fmla="*/ 67 h 67"/>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84" h="67">
                              <a:moveTo>
                                <a:pt x="59" y="23"/>
                              </a:moveTo>
                              <a:lnTo>
                                <a:pt x="63" y="25"/>
                              </a:lnTo>
                              <a:lnTo>
                                <a:pt x="66" y="26"/>
                              </a:lnTo>
                              <a:lnTo>
                                <a:pt x="70" y="27"/>
                              </a:lnTo>
                              <a:lnTo>
                                <a:pt x="72" y="29"/>
                              </a:lnTo>
                              <a:lnTo>
                                <a:pt x="75" y="30"/>
                              </a:lnTo>
                              <a:lnTo>
                                <a:pt x="77" y="31"/>
                              </a:lnTo>
                              <a:lnTo>
                                <a:pt x="79" y="32"/>
                              </a:lnTo>
                              <a:lnTo>
                                <a:pt x="80" y="34"/>
                              </a:lnTo>
                              <a:lnTo>
                                <a:pt x="81" y="35"/>
                              </a:lnTo>
                              <a:lnTo>
                                <a:pt x="82" y="36"/>
                              </a:lnTo>
                              <a:lnTo>
                                <a:pt x="83" y="38"/>
                              </a:lnTo>
                              <a:lnTo>
                                <a:pt x="84" y="40"/>
                              </a:lnTo>
                              <a:lnTo>
                                <a:pt x="84" y="42"/>
                              </a:lnTo>
                              <a:lnTo>
                                <a:pt x="84" y="44"/>
                              </a:lnTo>
                              <a:lnTo>
                                <a:pt x="84" y="47"/>
                              </a:lnTo>
                              <a:lnTo>
                                <a:pt x="84" y="49"/>
                              </a:lnTo>
                              <a:lnTo>
                                <a:pt x="84" y="50"/>
                              </a:lnTo>
                              <a:lnTo>
                                <a:pt x="84" y="51"/>
                              </a:lnTo>
                              <a:lnTo>
                                <a:pt x="84" y="52"/>
                              </a:lnTo>
                              <a:lnTo>
                                <a:pt x="84" y="53"/>
                              </a:lnTo>
                              <a:lnTo>
                                <a:pt x="84" y="54"/>
                              </a:lnTo>
                              <a:lnTo>
                                <a:pt x="84" y="55"/>
                              </a:lnTo>
                              <a:lnTo>
                                <a:pt x="84" y="56"/>
                              </a:lnTo>
                              <a:lnTo>
                                <a:pt x="84" y="57"/>
                              </a:lnTo>
                              <a:lnTo>
                                <a:pt x="84" y="58"/>
                              </a:lnTo>
                              <a:lnTo>
                                <a:pt x="71" y="58"/>
                              </a:lnTo>
                              <a:lnTo>
                                <a:pt x="71" y="57"/>
                              </a:lnTo>
                              <a:lnTo>
                                <a:pt x="71" y="56"/>
                              </a:lnTo>
                              <a:lnTo>
                                <a:pt x="71" y="55"/>
                              </a:lnTo>
                              <a:lnTo>
                                <a:pt x="71" y="54"/>
                              </a:lnTo>
                              <a:lnTo>
                                <a:pt x="72" y="54"/>
                              </a:lnTo>
                              <a:lnTo>
                                <a:pt x="71" y="53"/>
                              </a:lnTo>
                              <a:lnTo>
                                <a:pt x="71" y="52"/>
                              </a:lnTo>
                              <a:lnTo>
                                <a:pt x="71" y="51"/>
                              </a:lnTo>
                              <a:lnTo>
                                <a:pt x="71" y="50"/>
                              </a:lnTo>
                              <a:lnTo>
                                <a:pt x="71" y="49"/>
                              </a:lnTo>
                              <a:lnTo>
                                <a:pt x="71" y="48"/>
                              </a:lnTo>
                              <a:lnTo>
                                <a:pt x="71" y="47"/>
                              </a:lnTo>
                              <a:lnTo>
                                <a:pt x="70" y="46"/>
                              </a:lnTo>
                              <a:lnTo>
                                <a:pt x="69" y="45"/>
                              </a:lnTo>
                              <a:lnTo>
                                <a:pt x="68" y="44"/>
                              </a:lnTo>
                              <a:lnTo>
                                <a:pt x="67" y="44"/>
                              </a:lnTo>
                              <a:lnTo>
                                <a:pt x="66" y="43"/>
                              </a:lnTo>
                              <a:lnTo>
                                <a:pt x="65" y="43"/>
                              </a:lnTo>
                              <a:lnTo>
                                <a:pt x="64" y="42"/>
                              </a:lnTo>
                              <a:lnTo>
                                <a:pt x="63" y="42"/>
                              </a:lnTo>
                              <a:lnTo>
                                <a:pt x="0" y="67"/>
                              </a:lnTo>
                              <a:lnTo>
                                <a:pt x="0" y="47"/>
                              </a:lnTo>
                              <a:lnTo>
                                <a:pt x="44" y="33"/>
                              </a:lnTo>
                              <a:lnTo>
                                <a:pt x="0" y="19"/>
                              </a:lnTo>
                              <a:lnTo>
                                <a:pt x="0" y="0"/>
                              </a:lnTo>
                              <a:lnTo>
                                <a:pt x="59" y="23"/>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sp>
                      <a:nvSpPr>
                        <a:cNvPr id="39083" name="Freeform 371"/>
                        <a:cNvSpPr>
                          <a:spLocks/>
                        </a:cNvSpPr>
                      </a:nvSpPr>
                      <a:spPr bwMode="auto">
                        <a:xfrm>
                          <a:off x="4285" y="2000"/>
                          <a:ext cx="81" cy="63"/>
                        </a:xfrm>
                        <a:custGeom>
                          <a:avLst/>
                          <a:gdLst>
                            <a:gd name="T0" fmla="*/ 20 w 81"/>
                            <a:gd name="T1" fmla="*/ 61 h 63"/>
                            <a:gd name="T2" fmla="*/ 11 w 81"/>
                            <a:gd name="T3" fmla="*/ 56 h 63"/>
                            <a:gd name="T4" fmla="*/ 5 w 81"/>
                            <a:gd name="T5" fmla="*/ 50 h 63"/>
                            <a:gd name="T6" fmla="*/ 2 w 81"/>
                            <a:gd name="T7" fmla="*/ 42 h 63"/>
                            <a:gd name="T8" fmla="*/ 0 w 81"/>
                            <a:gd name="T9" fmla="*/ 36 h 63"/>
                            <a:gd name="T10" fmla="*/ 0 w 81"/>
                            <a:gd name="T11" fmla="*/ 29 h 63"/>
                            <a:gd name="T12" fmla="*/ 2 w 81"/>
                            <a:gd name="T13" fmla="*/ 20 h 63"/>
                            <a:gd name="T14" fmla="*/ 5 w 81"/>
                            <a:gd name="T15" fmla="*/ 12 h 63"/>
                            <a:gd name="T16" fmla="*/ 10 w 81"/>
                            <a:gd name="T17" fmla="*/ 6 h 63"/>
                            <a:gd name="T18" fmla="*/ 17 w 81"/>
                            <a:gd name="T19" fmla="*/ 2 h 63"/>
                            <a:gd name="T20" fmla="*/ 26 w 81"/>
                            <a:gd name="T21" fmla="*/ 1 h 63"/>
                            <a:gd name="T22" fmla="*/ 33 w 81"/>
                            <a:gd name="T23" fmla="*/ 2 h 63"/>
                            <a:gd name="T24" fmla="*/ 39 w 81"/>
                            <a:gd name="T25" fmla="*/ 4 h 63"/>
                            <a:gd name="T26" fmla="*/ 44 w 81"/>
                            <a:gd name="T27" fmla="*/ 8 h 63"/>
                            <a:gd name="T28" fmla="*/ 48 w 81"/>
                            <a:gd name="T29" fmla="*/ 13 h 63"/>
                            <a:gd name="T30" fmla="*/ 51 w 81"/>
                            <a:gd name="T31" fmla="*/ 18 h 63"/>
                            <a:gd name="T32" fmla="*/ 55 w 81"/>
                            <a:gd name="T33" fmla="*/ 24 h 63"/>
                            <a:gd name="T34" fmla="*/ 58 w 81"/>
                            <a:gd name="T35" fmla="*/ 29 h 63"/>
                            <a:gd name="T36" fmla="*/ 61 w 81"/>
                            <a:gd name="T37" fmla="*/ 34 h 63"/>
                            <a:gd name="T38" fmla="*/ 63 w 81"/>
                            <a:gd name="T39" fmla="*/ 37 h 63"/>
                            <a:gd name="T40" fmla="*/ 66 w 81"/>
                            <a:gd name="T41" fmla="*/ 39 h 63"/>
                            <a:gd name="T42" fmla="*/ 67 w 81"/>
                            <a:gd name="T43" fmla="*/ 0 h 63"/>
                            <a:gd name="T44" fmla="*/ 79 w 81"/>
                            <a:gd name="T45" fmla="*/ 63 h 63"/>
                            <a:gd name="T46" fmla="*/ 74 w 81"/>
                            <a:gd name="T47" fmla="*/ 62 h 63"/>
                            <a:gd name="T48" fmla="*/ 68 w 81"/>
                            <a:gd name="T49" fmla="*/ 60 h 63"/>
                            <a:gd name="T50" fmla="*/ 62 w 81"/>
                            <a:gd name="T51" fmla="*/ 57 h 63"/>
                            <a:gd name="T52" fmla="*/ 56 w 81"/>
                            <a:gd name="T53" fmla="*/ 51 h 63"/>
                            <a:gd name="T54" fmla="*/ 49 w 81"/>
                            <a:gd name="T55" fmla="*/ 42 h 63"/>
                            <a:gd name="T56" fmla="*/ 44 w 81"/>
                            <a:gd name="T57" fmla="*/ 33 h 63"/>
                            <a:gd name="T58" fmla="*/ 39 w 81"/>
                            <a:gd name="T59" fmla="*/ 27 h 63"/>
                            <a:gd name="T60" fmla="*/ 35 w 81"/>
                            <a:gd name="T61" fmla="*/ 23 h 63"/>
                            <a:gd name="T62" fmla="*/ 31 w 81"/>
                            <a:gd name="T63" fmla="*/ 20 h 63"/>
                            <a:gd name="T64" fmla="*/ 27 w 81"/>
                            <a:gd name="T65" fmla="*/ 19 h 63"/>
                            <a:gd name="T66" fmla="*/ 23 w 81"/>
                            <a:gd name="T67" fmla="*/ 19 h 63"/>
                            <a:gd name="T68" fmla="*/ 20 w 81"/>
                            <a:gd name="T69" fmla="*/ 20 h 63"/>
                            <a:gd name="T70" fmla="*/ 17 w 81"/>
                            <a:gd name="T71" fmla="*/ 22 h 63"/>
                            <a:gd name="T72" fmla="*/ 15 w 81"/>
                            <a:gd name="T73" fmla="*/ 24 h 63"/>
                            <a:gd name="T74" fmla="*/ 14 w 81"/>
                            <a:gd name="T75" fmla="*/ 28 h 63"/>
                            <a:gd name="T76" fmla="*/ 14 w 81"/>
                            <a:gd name="T77" fmla="*/ 33 h 63"/>
                            <a:gd name="T78" fmla="*/ 15 w 81"/>
                            <a:gd name="T79" fmla="*/ 39 h 63"/>
                            <a:gd name="T80" fmla="*/ 18 w 81"/>
                            <a:gd name="T81" fmla="*/ 42 h 63"/>
                            <a:gd name="T82" fmla="*/ 22 w 81"/>
                            <a:gd name="T83" fmla="*/ 43 h 63"/>
                            <a:gd name="T84" fmla="*/ 25 w 81"/>
                            <a:gd name="T85" fmla="*/ 44 h 63"/>
                            <a:gd name="T86" fmla="*/ 29 w 81"/>
                            <a:gd name="T87" fmla="*/ 44 h 63"/>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w 81"/>
                            <a:gd name="T133" fmla="*/ 0 h 63"/>
                            <a:gd name="T134" fmla="*/ 81 w 81"/>
                            <a:gd name="T135" fmla="*/ 63 h 63"/>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T132" t="T133" r="T134" b="T135"/>
                          <a:pathLst>
                            <a:path w="81" h="63">
                              <a:moveTo>
                                <a:pt x="29" y="62"/>
                              </a:moveTo>
                              <a:lnTo>
                                <a:pt x="24" y="61"/>
                              </a:lnTo>
                              <a:lnTo>
                                <a:pt x="20" y="61"/>
                              </a:lnTo>
                              <a:lnTo>
                                <a:pt x="16" y="59"/>
                              </a:lnTo>
                              <a:lnTo>
                                <a:pt x="13" y="58"/>
                              </a:lnTo>
                              <a:lnTo>
                                <a:pt x="11" y="56"/>
                              </a:lnTo>
                              <a:lnTo>
                                <a:pt x="8" y="54"/>
                              </a:lnTo>
                              <a:lnTo>
                                <a:pt x="6" y="52"/>
                              </a:lnTo>
                              <a:lnTo>
                                <a:pt x="5" y="50"/>
                              </a:lnTo>
                              <a:lnTo>
                                <a:pt x="3" y="47"/>
                              </a:lnTo>
                              <a:lnTo>
                                <a:pt x="2" y="45"/>
                              </a:lnTo>
                              <a:lnTo>
                                <a:pt x="2" y="42"/>
                              </a:lnTo>
                              <a:lnTo>
                                <a:pt x="1" y="40"/>
                              </a:lnTo>
                              <a:lnTo>
                                <a:pt x="1" y="38"/>
                              </a:lnTo>
                              <a:lnTo>
                                <a:pt x="0" y="36"/>
                              </a:lnTo>
                              <a:lnTo>
                                <a:pt x="0" y="34"/>
                              </a:lnTo>
                              <a:lnTo>
                                <a:pt x="0" y="32"/>
                              </a:lnTo>
                              <a:lnTo>
                                <a:pt x="0" y="29"/>
                              </a:lnTo>
                              <a:lnTo>
                                <a:pt x="1" y="26"/>
                              </a:lnTo>
                              <a:lnTo>
                                <a:pt x="1" y="23"/>
                              </a:lnTo>
                              <a:lnTo>
                                <a:pt x="2" y="20"/>
                              </a:lnTo>
                              <a:lnTo>
                                <a:pt x="3" y="17"/>
                              </a:lnTo>
                              <a:lnTo>
                                <a:pt x="4" y="14"/>
                              </a:lnTo>
                              <a:lnTo>
                                <a:pt x="5" y="12"/>
                              </a:lnTo>
                              <a:lnTo>
                                <a:pt x="7" y="10"/>
                              </a:lnTo>
                              <a:lnTo>
                                <a:pt x="9" y="8"/>
                              </a:lnTo>
                              <a:lnTo>
                                <a:pt x="10" y="6"/>
                              </a:lnTo>
                              <a:lnTo>
                                <a:pt x="13" y="4"/>
                              </a:lnTo>
                              <a:lnTo>
                                <a:pt x="15" y="3"/>
                              </a:lnTo>
                              <a:lnTo>
                                <a:pt x="17" y="2"/>
                              </a:lnTo>
                              <a:lnTo>
                                <a:pt x="20" y="1"/>
                              </a:lnTo>
                              <a:lnTo>
                                <a:pt x="23" y="1"/>
                              </a:lnTo>
                              <a:lnTo>
                                <a:pt x="26" y="1"/>
                              </a:lnTo>
                              <a:lnTo>
                                <a:pt x="28" y="1"/>
                              </a:lnTo>
                              <a:lnTo>
                                <a:pt x="31" y="1"/>
                              </a:lnTo>
                              <a:lnTo>
                                <a:pt x="33" y="2"/>
                              </a:lnTo>
                              <a:lnTo>
                                <a:pt x="35" y="2"/>
                              </a:lnTo>
                              <a:lnTo>
                                <a:pt x="37" y="3"/>
                              </a:lnTo>
                              <a:lnTo>
                                <a:pt x="39" y="4"/>
                              </a:lnTo>
                              <a:lnTo>
                                <a:pt x="40" y="5"/>
                              </a:lnTo>
                              <a:lnTo>
                                <a:pt x="42" y="7"/>
                              </a:lnTo>
                              <a:lnTo>
                                <a:pt x="44" y="8"/>
                              </a:lnTo>
                              <a:lnTo>
                                <a:pt x="45" y="10"/>
                              </a:lnTo>
                              <a:lnTo>
                                <a:pt x="47" y="11"/>
                              </a:lnTo>
                              <a:lnTo>
                                <a:pt x="48" y="13"/>
                              </a:lnTo>
                              <a:lnTo>
                                <a:pt x="49" y="15"/>
                              </a:lnTo>
                              <a:lnTo>
                                <a:pt x="50" y="16"/>
                              </a:lnTo>
                              <a:lnTo>
                                <a:pt x="51" y="18"/>
                              </a:lnTo>
                              <a:lnTo>
                                <a:pt x="52" y="20"/>
                              </a:lnTo>
                              <a:lnTo>
                                <a:pt x="54" y="22"/>
                              </a:lnTo>
                              <a:lnTo>
                                <a:pt x="55" y="24"/>
                              </a:lnTo>
                              <a:lnTo>
                                <a:pt x="56" y="26"/>
                              </a:lnTo>
                              <a:lnTo>
                                <a:pt x="57" y="28"/>
                              </a:lnTo>
                              <a:lnTo>
                                <a:pt x="58" y="29"/>
                              </a:lnTo>
                              <a:lnTo>
                                <a:pt x="59" y="31"/>
                              </a:lnTo>
                              <a:lnTo>
                                <a:pt x="60" y="32"/>
                              </a:lnTo>
                              <a:lnTo>
                                <a:pt x="61" y="34"/>
                              </a:lnTo>
                              <a:lnTo>
                                <a:pt x="62" y="35"/>
                              </a:lnTo>
                              <a:lnTo>
                                <a:pt x="63" y="36"/>
                              </a:lnTo>
                              <a:lnTo>
                                <a:pt x="63" y="37"/>
                              </a:lnTo>
                              <a:lnTo>
                                <a:pt x="64" y="38"/>
                              </a:lnTo>
                              <a:lnTo>
                                <a:pt x="65" y="38"/>
                              </a:lnTo>
                              <a:lnTo>
                                <a:pt x="66" y="39"/>
                              </a:lnTo>
                              <a:lnTo>
                                <a:pt x="67" y="40"/>
                              </a:lnTo>
                              <a:lnTo>
                                <a:pt x="67" y="0"/>
                              </a:lnTo>
                              <a:lnTo>
                                <a:pt x="81" y="0"/>
                              </a:lnTo>
                              <a:lnTo>
                                <a:pt x="81" y="63"/>
                              </a:lnTo>
                              <a:lnTo>
                                <a:pt x="79" y="63"/>
                              </a:lnTo>
                              <a:lnTo>
                                <a:pt x="77" y="62"/>
                              </a:lnTo>
                              <a:lnTo>
                                <a:pt x="76" y="62"/>
                              </a:lnTo>
                              <a:lnTo>
                                <a:pt x="74" y="62"/>
                              </a:lnTo>
                              <a:lnTo>
                                <a:pt x="72" y="61"/>
                              </a:lnTo>
                              <a:lnTo>
                                <a:pt x="70" y="61"/>
                              </a:lnTo>
                              <a:lnTo>
                                <a:pt x="68" y="60"/>
                              </a:lnTo>
                              <a:lnTo>
                                <a:pt x="66" y="59"/>
                              </a:lnTo>
                              <a:lnTo>
                                <a:pt x="64" y="58"/>
                              </a:lnTo>
                              <a:lnTo>
                                <a:pt x="62" y="57"/>
                              </a:lnTo>
                              <a:lnTo>
                                <a:pt x="60" y="55"/>
                              </a:lnTo>
                              <a:lnTo>
                                <a:pt x="58" y="53"/>
                              </a:lnTo>
                              <a:lnTo>
                                <a:pt x="56" y="51"/>
                              </a:lnTo>
                              <a:lnTo>
                                <a:pt x="54" y="48"/>
                              </a:lnTo>
                              <a:lnTo>
                                <a:pt x="51" y="45"/>
                              </a:lnTo>
                              <a:lnTo>
                                <a:pt x="49" y="42"/>
                              </a:lnTo>
                              <a:lnTo>
                                <a:pt x="47" y="39"/>
                              </a:lnTo>
                              <a:lnTo>
                                <a:pt x="45" y="36"/>
                              </a:lnTo>
                              <a:lnTo>
                                <a:pt x="44" y="33"/>
                              </a:lnTo>
                              <a:lnTo>
                                <a:pt x="42" y="31"/>
                              </a:lnTo>
                              <a:lnTo>
                                <a:pt x="41" y="29"/>
                              </a:lnTo>
                              <a:lnTo>
                                <a:pt x="39" y="27"/>
                              </a:lnTo>
                              <a:lnTo>
                                <a:pt x="38" y="25"/>
                              </a:lnTo>
                              <a:lnTo>
                                <a:pt x="37" y="24"/>
                              </a:lnTo>
                              <a:lnTo>
                                <a:pt x="35" y="23"/>
                              </a:lnTo>
                              <a:lnTo>
                                <a:pt x="34" y="22"/>
                              </a:lnTo>
                              <a:lnTo>
                                <a:pt x="33" y="21"/>
                              </a:lnTo>
                              <a:lnTo>
                                <a:pt x="31" y="20"/>
                              </a:lnTo>
                              <a:lnTo>
                                <a:pt x="30" y="19"/>
                              </a:lnTo>
                              <a:lnTo>
                                <a:pt x="28" y="19"/>
                              </a:lnTo>
                              <a:lnTo>
                                <a:pt x="27" y="19"/>
                              </a:lnTo>
                              <a:lnTo>
                                <a:pt x="25" y="19"/>
                              </a:lnTo>
                              <a:lnTo>
                                <a:pt x="24" y="19"/>
                              </a:lnTo>
                              <a:lnTo>
                                <a:pt x="23" y="19"/>
                              </a:lnTo>
                              <a:lnTo>
                                <a:pt x="22" y="19"/>
                              </a:lnTo>
                              <a:lnTo>
                                <a:pt x="21" y="19"/>
                              </a:lnTo>
                              <a:lnTo>
                                <a:pt x="20" y="20"/>
                              </a:lnTo>
                              <a:lnTo>
                                <a:pt x="19" y="20"/>
                              </a:lnTo>
                              <a:lnTo>
                                <a:pt x="18" y="21"/>
                              </a:lnTo>
                              <a:lnTo>
                                <a:pt x="17" y="22"/>
                              </a:lnTo>
                              <a:lnTo>
                                <a:pt x="16" y="23"/>
                              </a:lnTo>
                              <a:lnTo>
                                <a:pt x="15" y="24"/>
                              </a:lnTo>
                              <a:lnTo>
                                <a:pt x="15" y="25"/>
                              </a:lnTo>
                              <a:lnTo>
                                <a:pt x="14" y="27"/>
                              </a:lnTo>
                              <a:lnTo>
                                <a:pt x="14" y="28"/>
                              </a:lnTo>
                              <a:lnTo>
                                <a:pt x="14" y="30"/>
                              </a:lnTo>
                              <a:lnTo>
                                <a:pt x="14" y="31"/>
                              </a:lnTo>
                              <a:lnTo>
                                <a:pt x="14" y="33"/>
                              </a:lnTo>
                              <a:lnTo>
                                <a:pt x="14" y="35"/>
                              </a:lnTo>
                              <a:lnTo>
                                <a:pt x="15" y="37"/>
                              </a:lnTo>
                              <a:lnTo>
                                <a:pt x="15" y="39"/>
                              </a:lnTo>
                              <a:lnTo>
                                <a:pt x="16" y="40"/>
                              </a:lnTo>
                              <a:lnTo>
                                <a:pt x="17" y="41"/>
                              </a:lnTo>
                              <a:lnTo>
                                <a:pt x="18" y="42"/>
                              </a:lnTo>
                              <a:lnTo>
                                <a:pt x="19" y="42"/>
                              </a:lnTo>
                              <a:lnTo>
                                <a:pt x="20" y="43"/>
                              </a:lnTo>
                              <a:lnTo>
                                <a:pt x="22" y="43"/>
                              </a:lnTo>
                              <a:lnTo>
                                <a:pt x="23" y="44"/>
                              </a:lnTo>
                              <a:lnTo>
                                <a:pt x="24" y="44"/>
                              </a:lnTo>
                              <a:lnTo>
                                <a:pt x="25" y="44"/>
                              </a:lnTo>
                              <a:lnTo>
                                <a:pt x="26" y="44"/>
                              </a:lnTo>
                              <a:lnTo>
                                <a:pt x="28" y="44"/>
                              </a:lnTo>
                              <a:lnTo>
                                <a:pt x="29" y="44"/>
                              </a:lnTo>
                              <a:lnTo>
                                <a:pt x="29" y="62"/>
                              </a:lnTo>
                              <a:close/>
                            </a:path>
                          </a:pathLst>
                        </a:custGeom>
                        <a:solidFill>
                          <a:srgbClr val="FFFFFF"/>
                        </a:solidFill>
                        <a:ln w="9525">
                          <a:noFill/>
                          <a:round/>
                          <a:headEnd/>
                          <a:tailEnd/>
                        </a:ln>
                      </a:spPr>
                      <a:txSp>
                        <a:txBody>
                          <a:bodyPr/>
                          <a:lstStyle>
                            <a:defPPr>
                              <a:defRPr lang="en-GB"/>
                            </a:defPPr>
                            <a:lvl1pPr algn="l" rtl="0" eaLnBrk="0" fontAlgn="base" hangingPunct="0">
                              <a:spcBef>
                                <a:spcPct val="0"/>
                              </a:spcBef>
                              <a:spcAft>
                                <a:spcPct val="0"/>
                              </a:spcAft>
                              <a:defRPr sz="2800" kern="1200">
                                <a:solidFill>
                                  <a:schemeClr val="tx1"/>
                                </a:solidFill>
                                <a:latin typeface="Times New Roman" pitchFamily="18" charset="0"/>
                                <a:ea typeface="+mn-ea"/>
                                <a:cs typeface="+mn-cs"/>
                              </a:defRPr>
                            </a:lvl1pPr>
                            <a:lvl2pPr marL="457200" algn="l" rtl="0" eaLnBrk="0" fontAlgn="base" hangingPunct="0">
                              <a:spcBef>
                                <a:spcPct val="0"/>
                              </a:spcBef>
                              <a:spcAft>
                                <a:spcPct val="0"/>
                              </a:spcAft>
                              <a:defRPr sz="2800" kern="1200">
                                <a:solidFill>
                                  <a:schemeClr val="tx1"/>
                                </a:solidFill>
                                <a:latin typeface="Times New Roman" pitchFamily="18" charset="0"/>
                                <a:ea typeface="+mn-ea"/>
                                <a:cs typeface="+mn-cs"/>
                              </a:defRPr>
                            </a:lvl2pPr>
                            <a:lvl3pPr marL="914400" algn="l" rtl="0" eaLnBrk="0" fontAlgn="base" hangingPunct="0">
                              <a:spcBef>
                                <a:spcPct val="0"/>
                              </a:spcBef>
                              <a:spcAft>
                                <a:spcPct val="0"/>
                              </a:spcAft>
                              <a:defRPr sz="2800" kern="1200">
                                <a:solidFill>
                                  <a:schemeClr val="tx1"/>
                                </a:solidFill>
                                <a:latin typeface="Times New Roman" pitchFamily="18" charset="0"/>
                                <a:ea typeface="+mn-ea"/>
                                <a:cs typeface="+mn-cs"/>
                              </a:defRPr>
                            </a:lvl3pPr>
                            <a:lvl4pPr marL="1371600" algn="l" rtl="0" eaLnBrk="0" fontAlgn="base" hangingPunct="0">
                              <a:spcBef>
                                <a:spcPct val="0"/>
                              </a:spcBef>
                              <a:spcAft>
                                <a:spcPct val="0"/>
                              </a:spcAft>
                              <a:defRPr sz="2800" kern="1200">
                                <a:solidFill>
                                  <a:schemeClr val="tx1"/>
                                </a:solidFill>
                                <a:latin typeface="Times New Roman" pitchFamily="18" charset="0"/>
                                <a:ea typeface="+mn-ea"/>
                                <a:cs typeface="+mn-cs"/>
                              </a:defRPr>
                            </a:lvl4pPr>
                            <a:lvl5pPr marL="1828800" algn="l" rtl="0" eaLnBrk="0" fontAlgn="base" hangingPunct="0">
                              <a:spcBef>
                                <a:spcPct val="0"/>
                              </a:spcBef>
                              <a:spcAft>
                                <a:spcPct val="0"/>
                              </a:spcAft>
                              <a:defRPr sz="2800" kern="1200">
                                <a:solidFill>
                                  <a:schemeClr val="tx1"/>
                                </a:solidFill>
                                <a:latin typeface="Times New Roman" pitchFamily="18" charset="0"/>
                                <a:ea typeface="+mn-ea"/>
                                <a:cs typeface="+mn-cs"/>
                              </a:defRPr>
                            </a:lvl5pPr>
                            <a:lvl6pPr marL="2286000" algn="l" defTabSz="914400" rtl="0" eaLnBrk="1" latinLnBrk="0" hangingPunct="1">
                              <a:defRPr sz="2800" kern="1200">
                                <a:solidFill>
                                  <a:schemeClr val="tx1"/>
                                </a:solidFill>
                                <a:latin typeface="Times New Roman" pitchFamily="18" charset="0"/>
                                <a:ea typeface="+mn-ea"/>
                                <a:cs typeface="+mn-cs"/>
                              </a:defRPr>
                            </a:lvl6pPr>
                            <a:lvl7pPr marL="2743200" algn="l" defTabSz="914400" rtl="0" eaLnBrk="1" latinLnBrk="0" hangingPunct="1">
                              <a:defRPr sz="2800" kern="1200">
                                <a:solidFill>
                                  <a:schemeClr val="tx1"/>
                                </a:solidFill>
                                <a:latin typeface="Times New Roman" pitchFamily="18" charset="0"/>
                                <a:ea typeface="+mn-ea"/>
                                <a:cs typeface="+mn-cs"/>
                              </a:defRPr>
                            </a:lvl7pPr>
                            <a:lvl8pPr marL="3200400" algn="l" defTabSz="914400" rtl="0" eaLnBrk="1" latinLnBrk="0" hangingPunct="1">
                              <a:defRPr sz="2800" kern="1200">
                                <a:solidFill>
                                  <a:schemeClr val="tx1"/>
                                </a:solidFill>
                                <a:latin typeface="Times New Roman" pitchFamily="18" charset="0"/>
                                <a:ea typeface="+mn-ea"/>
                                <a:cs typeface="+mn-cs"/>
                              </a:defRPr>
                            </a:lvl8pPr>
                            <a:lvl9pPr marL="3657600" algn="l" defTabSz="914400" rtl="0" eaLnBrk="1" latinLnBrk="0" hangingPunct="1">
                              <a:defRPr sz="2800" kern="1200">
                                <a:solidFill>
                                  <a:schemeClr val="tx1"/>
                                </a:solidFill>
                                <a:latin typeface="Times New Roman" pitchFamily="18" charset="0"/>
                                <a:ea typeface="+mn-ea"/>
                                <a:cs typeface="+mn-cs"/>
                              </a:defRPr>
                            </a:lvl9pPr>
                          </a:lstStyle>
                          <a:p>
                            <a:endParaRPr lang="es-EC"/>
                          </a:p>
                        </a:txBody>
                        <a:useSpRect/>
                      </a:txSp>
                    </a:sp>
                  </a:grpSp>
                </lc:lockedCanvas>
              </a:graphicData>
            </a:graphic>
          </wp:inline>
        </w:drawing>
      </w:r>
    </w:p>
    <w:p w:rsidR="008C4996" w:rsidRPr="00B63514" w:rsidRDefault="008C4996" w:rsidP="006C5B28">
      <w:pPr>
        <w:pStyle w:val="Prrafodelista"/>
        <w:ind w:left="0" w:hanging="11"/>
        <w:jc w:val="center"/>
        <w:rPr>
          <w:rFonts w:ascii="Arial" w:hAnsi="Arial" w:cs="Arial"/>
          <w:i/>
          <w:sz w:val="20"/>
          <w:szCs w:val="20"/>
          <w:lang w:val="es-ES_tradnl"/>
        </w:rPr>
      </w:pPr>
      <w:r w:rsidRPr="00B63514">
        <w:rPr>
          <w:rFonts w:ascii="Arial" w:hAnsi="Arial" w:cs="Arial"/>
          <w:b/>
          <w:i/>
          <w:sz w:val="20"/>
          <w:szCs w:val="20"/>
          <w:lang w:val="es-ES_tradnl"/>
        </w:rPr>
        <w:t xml:space="preserve">Fuente: </w:t>
      </w:r>
      <w:r w:rsidRPr="00B63514">
        <w:rPr>
          <w:rFonts w:ascii="Arial" w:hAnsi="Arial" w:cs="Arial"/>
          <w:i/>
          <w:sz w:val="20"/>
          <w:szCs w:val="20"/>
          <w:lang w:val="es-ES_tradnl"/>
        </w:rPr>
        <w:t>Informe COSO por Samuel Mantilla</w:t>
      </w:r>
    </w:p>
    <w:p w:rsidR="005D16C9" w:rsidRPr="00A61B35" w:rsidRDefault="005D16C9" w:rsidP="006C5B28">
      <w:pPr>
        <w:ind w:hanging="11"/>
        <w:jc w:val="center"/>
        <w:rPr>
          <w:rFonts w:ascii="Arial" w:hAnsi="Arial" w:cs="Arial"/>
          <w:b/>
          <w:i/>
          <w:sz w:val="18"/>
          <w:szCs w:val="18"/>
          <w:lang w:val="es-ES_tradnl"/>
        </w:rPr>
      </w:pPr>
    </w:p>
    <w:p w:rsidR="00FB0E23" w:rsidRPr="00D25C0D" w:rsidRDefault="00A620D5" w:rsidP="00BE1F12">
      <w:pPr>
        <w:pStyle w:val="Ttulo3"/>
        <w:widowControl/>
        <w:numPr>
          <w:ilvl w:val="4"/>
          <w:numId w:val="46"/>
        </w:numPr>
        <w:tabs>
          <w:tab w:val="clear" w:pos="2520"/>
          <w:tab w:val="left" w:pos="1080"/>
          <w:tab w:val="left" w:pos="1170"/>
        </w:tabs>
        <w:adjustRightInd/>
        <w:spacing w:before="100" w:beforeAutospacing="1" w:after="100" w:afterAutospacing="1" w:line="240" w:lineRule="auto"/>
        <w:ind w:left="0" w:firstLine="0"/>
        <w:jc w:val="left"/>
        <w:textAlignment w:val="auto"/>
        <w:rPr>
          <w:sz w:val="24"/>
          <w:szCs w:val="24"/>
        </w:rPr>
      </w:pPr>
      <w:bookmarkStart w:id="40" w:name="_Toc256596531"/>
      <w:r w:rsidRPr="00D25C0D">
        <w:rPr>
          <w:sz w:val="24"/>
          <w:szCs w:val="24"/>
        </w:rPr>
        <w:t>ANÁLISIS DE LOS RIESGOS Y LA MATERIALIDAD</w:t>
      </w:r>
      <w:bookmarkEnd w:id="40"/>
    </w:p>
    <w:p w:rsidR="0059667C" w:rsidRDefault="0059667C" w:rsidP="006C5B28">
      <w:pPr>
        <w:pStyle w:val="Prrafodelista"/>
        <w:spacing w:line="480" w:lineRule="auto"/>
        <w:ind w:left="0"/>
        <w:jc w:val="both"/>
        <w:rPr>
          <w:rFonts w:ascii="Arial" w:hAnsi="Arial" w:cs="Arial"/>
          <w:lang w:val="es-ES_tradnl"/>
        </w:rPr>
      </w:pPr>
      <w:r w:rsidRPr="0059667C">
        <w:rPr>
          <w:rFonts w:ascii="Arial" w:hAnsi="Arial" w:cs="Arial"/>
          <w:lang w:val="es-ES_tradnl"/>
        </w:rPr>
        <w:t>El Riesgo en auditoría representa la posibilidad de que el auditor exprese una opinión errada en su informe  debido a que los estados financieros o la información suministrada a él estén afectados por una distorsión material o normativa.</w:t>
      </w:r>
    </w:p>
    <w:p w:rsidR="0059667C" w:rsidRDefault="0059667C" w:rsidP="006C5B28">
      <w:pPr>
        <w:pStyle w:val="Prrafodelista"/>
        <w:spacing w:line="480" w:lineRule="auto"/>
        <w:ind w:left="0"/>
        <w:jc w:val="both"/>
        <w:rPr>
          <w:rFonts w:ascii="Arial" w:hAnsi="Arial" w:cs="Arial"/>
          <w:lang w:val="es-ES_tradnl"/>
        </w:rPr>
      </w:pPr>
      <w:r w:rsidRPr="0059667C">
        <w:rPr>
          <w:rFonts w:ascii="Arial" w:hAnsi="Arial" w:cs="Arial"/>
          <w:lang w:val="es-ES_tradnl"/>
        </w:rPr>
        <w:lastRenderedPageBreak/>
        <w:t>En auditoría se conocen tres tipos de riesgo</w:t>
      </w:r>
      <w:r w:rsidR="00D6308F">
        <w:rPr>
          <w:rStyle w:val="Refdenotaalpie"/>
          <w:rFonts w:ascii="Arial" w:hAnsi="Arial" w:cs="Arial"/>
          <w:lang w:val="es-ES_tradnl"/>
        </w:rPr>
        <w:footnoteReference w:id="4"/>
      </w:r>
      <w:r>
        <w:rPr>
          <w:rFonts w:ascii="Arial" w:hAnsi="Arial" w:cs="Arial"/>
          <w:lang w:val="es-ES_tradnl"/>
        </w:rPr>
        <w:t>:</w:t>
      </w:r>
    </w:p>
    <w:p w:rsidR="0059667C" w:rsidRPr="008C4996" w:rsidRDefault="0059667C" w:rsidP="006C5B28">
      <w:pPr>
        <w:pStyle w:val="Prrafodelista"/>
        <w:numPr>
          <w:ilvl w:val="0"/>
          <w:numId w:val="10"/>
        </w:numPr>
        <w:spacing w:before="100" w:beforeAutospacing="1" w:after="100" w:afterAutospacing="1" w:line="480" w:lineRule="auto"/>
        <w:jc w:val="both"/>
        <w:rPr>
          <w:rFonts w:ascii="Arial" w:hAnsi="Arial" w:cs="Arial"/>
          <w:lang w:val="es-EC"/>
        </w:rPr>
      </w:pPr>
      <w:r w:rsidRPr="008C4996">
        <w:rPr>
          <w:rFonts w:ascii="Arial" w:hAnsi="Arial" w:cs="Arial"/>
          <w:b/>
          <w:i/>
          <w:lang w:val="es-EC"/>
        </w:rPr>
        <w:t>Riesgo de control</w:t>
      </w:r>
      <w:r w:rsidRPr="008C4996">
        <w:rPr>
          <w:rFonts w:ascii="Arial" w:hAnsi="Arial" w:cs="Arial"/>
          <w:i/>
          <w:lang w:val="es-EC"/>
        </w:rPr>
        <w:t>,</w:t>
      </w:r>
      <w:r w:rsidRPr="008C4996">
        <w:rPr>
          <w:rFonts w:ascii="Arial" w:hAnsi="Arial" w:cs="Arial"/>
          <w:lang w:val="es-EC"/>
        </w:rPr>
        <w:t xml:space="preserve"> </w:t>
      </w:r>
      <w:r w:rsidR="00C816C5" w:rsidRPr="008C4996">
        <w:rPr>
          <w:rFonts w:ascii="Arial" w:hAnsi="Arial" w:cs="Arial"/>
          <w:lang w:val="es-EC"/>
        </w:rPr>
        <w:t xml:space="preserve">el cual es </w:t>
      </w:r>
      <w:r w:rsidRPr="008C4996">
        <w:rPr>
          <w:rFonts w:ascii="Arial" w:hAnsi="Arial" w:cs="Arial"/>
          <w:lang w:val="es-EC"/>
        </w:rPr>
        <w:t>el riesgo de que un error material en un saldo de cuenta o proceso de negocio no sea prevenido, detectado y corregido en tiempo oportuno por el control interno del cliente.</w:t>
      </w:r>
    </w:p>
    <w:p w:rsidR="00073A36" w:rsidRPr="008C4996" w:rsidRDefault="00073A36" w:rsidP="006C5B28">
      <w:pPr>
        <w:pStyle w:val="Prrafodelista"/>
        <w:numPr>
          <w:ilvl w:val="0"/>
          <w:numId w:val="10"/>
        </w:numPr>
        <w:spacing w:before="100" w:beforeAutospacing="1" w:after="100" w:afterAutospacing="1" w:line="480" w:lineRule="auto"/>
        <w:jc w:val="both"/>
        <w:rPr>
          <w:rFonts w:ascii="Arial" w:hAnsi="Arial" w:cs="Arial"/>
          <w:lang w:val="es-EC"/>
        </w:rPr>
      </w:pPr>
      <w:r w:rsidRPr="008C4996">
        <w:rPr>
          <w:rFonts w:ascii="Arial" w:hAnsi="Arial" w:cs="Arial"/>
          <w:b/>
          <w:i/>
          <w:lang w:val="es-EC"/>
        </w:rPr>
        <w:t>Riesgo inherente</w:t>
      </w:r>
      <w:r w:rsidRPr="008C4996">
        <w:rPr>
          <w:rFonts w:ascii="Arial" w:hAnsi="Arial" w:cs="Arial"/>
          <w:b/>
          <w:lang w:val="es-EC"/>
        </w:rPr>
        <w:t>,</w:t>
      </w:r>
      <w:r w:rsidRPr="008C4996">
        <w:rPr>
          <w:rFonts w:ascii="Arial" w:hAnsi="Arial" w:cs="Arial"/>
          <w:lang w:val="es-EC"/>
        </w:rPr>
        <w:t xml:space="preserve"> </w:t>
      </w:r>
      <w:r w:rsidR="00C816C5" w:rsidRPr="008C4996">
        <w:rPr>
          <w:rFonts w:ascii="Arial" w:hAnsi="Arial" w:cs="Arial"/>
          <w:lang w:val="es-EC"/>
        </w:rPr>
        <w:t xml:space="preserve">que se refiere a la </w:t>
      </w:r>
      <w:r w:rsidRPr="008C4996">
        <w:rPr>
          <w:rFonts w:ascii="Arial" w:hAnsi="Arial" w:cs="Arial"/>
          <w:lang w:val="es-EC"/>
        </w:rPr>
        <w:t xml:space="preserve">susceptibilidad de un saldo de cuenta o clase de transacción a error material, asumiendo que no hay control. </w:t>
      </w:r>
    </w:p>
    <w:p w:rsidR="0059667C" w:rsidRDefault="0059667C" w:rsidP="006C5B28">
      <w:pPr>
        <w:pStyle w:val="Prrafodelista"/>
        <w:numPr>
          <w:ilvl w:val="0"/>
          <w:numId w:val="10"/>
        </w:numPr>
        <w:spacing w:before="100" w:beforeAutospacing="1" w:after="100" w:afterAutospacing="1" w:line="480" w:lineRule="auto"/>
        <w:jc w:val="both"/>
        <w:rPr>
          <w:rFonts w:ascii="Arial" w:hAnsi="Arial" w:cs="Arial"/>
          <w:lang w:val="es-EC"/>
        </w:rPr>
      </w:pPr>
      <w:r w:rsidRPr="008C4996">
        <w:rPr>
          <w:rFonts w:ascii="Arial" w:hAnsi="Arial" w:cs="Arial"/>
          <w:b/>
          <w:i/>
          <w:lang w:val="es-EC"/>
        </w:rPr>
        <w:t>Riesgo de detección</w:t>
      </w:r>
      <w:r w:rsidRPr="008C4996">
        <w:rPr>
          <w:rFonts w:ascii="Arial" w:hAnsi="Arial" w:cs="Arial"/>
          <w:b/>
          <w:lang w:val="es-EC"/>
        </w:rPr>
        <w:t>,</w:t>
      </w:r>
      <w:r w:rsidRPr="008C4996">
        <w:rPr>
          <w:rFonts w:ascii="Arial" w:hAnsi="Arial" w:cs="Arial"/>
          <w:lang w:val="es-EC"/>
        </w:rPr>
        <w:t xml:space="preserve"> </w:t>
      </w:r>
      <w:r w:rsidR="00C816C5" w:rsidRPr="008C4996">
        <w:rPr>
          <w:rFonts w:ascii="Arial" w:hAnsi="Arial" w:cs="Arial"/>
          <w:lang w:val="es-EC"/>
        </w:rPr>
        <w:t xml:space="preserve">que comprende </w:t>
      </w:r>
      <w:r w:rsidRPr="008C4996">
        <w:rPr>
          <w:rFonts w:ascii="Arial" w:hAnsi="Arial" w:cs="Arial"/>
          <w:lang w:val="es-EC"/>
        </w:rPr>
        <w:t>el riesgo de que los procedimientos de auditoría no detecten un error material en los estados financieros.</w:t>
      </w:r>
    </w:p>
    <w:p w:rsidR="008C4996" w:rsidRPr="008C4996" w:rsidRDefault="008C4996" w:rsidP="006C5B28">
      <w:pPr>
        <w:pStyle w:val="Prrafodelista"/>
        <w:spacing w:before="100" w:beforeAutospacing="1" w:after="100" w:afterAutospacing="1" w:line="480" w:lineRule="auto"/>
        <w:ind w:left="0"/>
        <w:jc w:val="both"/>
        <w:rPr>
          <w:rFonts w:ascii="Arial" w:hAnsi="Arial" w:cs="Arial"/>
          <w:sz w:val="12"/>
          <w:szCs w:val="12"/>
          <w:lang w:val="es-EC"/>
        </w:rPr>
      </w:pPr>
    </w:p>
    <w:p w:rsidR="0059667C" w:rsidRDefault="0059667C" w:rsidP="006C5B28">
      <w:pPr>
        <w:pStyle w:val="Prrafodelista"/>
        <w:spacing w:before="100" w:beforeAutospacing="1" w:line="480" w:lineRule="auto"/>
        <w:ind w:left="0"/>
        <w:jc w:val="both"/>
        <w:rPr>
          <w:rFonts w:ascii="Arial" w:hAnsi="Arial" w:cs="Arial"/>
        </w:rPr>
      </w:pPr>
      <w:r w:rsidRPr="000D11C7">
        <w:rPr>
          <w:rFonts w:ascii="Arial" w:hAnsi="Arial" w:cs="Arial"/>
          <w:b/>
        </w:rPr>
        <w:t>La Materialidad</w:t>
      </w:r>
      <w:r w:rsidRPr="0059667C">
        <w:rPr>
          <w:rFonts w:ascii="Arial" w:hAnsi="Arial" w:cs="Arial"/>
        </w:rPr>
        <w:t xml:space="preserve"> es el error monetario máximo que puede existir en el saldo de una cuenta sin dar lugar a que los estados financieros estén sustancialmente deformados. A la materialidad también se le conoce como Importancia Relativa.</w:t>
      </w:r>
    </w:p>
    <w:p w:rsidR="00D25C0D" w:rsidRPr="00D25C0D" w:rsidRDefault="00D25C0D" w:rsidP="006C5B28">
      <w:pPr>
        <w:pStyle w:val="Prrafodelista"/>
        <w:spacing w:before="100" w:beforeAutospacing="1" w:line="480" w:lineRule="auto"/>
        <w:ind w:left="0"/>
        <w:jc w:val="both"/>
        <w:rPr>
          <w:rFonts w:ascii="Arial" w:hAnsi="Arial" w:cs="Arial"/>
          <w:sz w:val="12"/>
          <w:szCs w:val="12"/>
        </w:rPr>
      </w:pPr>
    </w:p>
    <w:p w:rsidR="00FB0E23" w:rsidRPr="00D25C0D" w:rsidRDefault="00BE1F12" w:rsidP="00BE1F12">
      <w:pPr>
        <w:pStyle w:val="Ttulo3"/>
        <w:widowControl/>
        <w:numPr>
          <w:ilvl w:val="4"/>
          <w:numId w:val="46"/>
        </w:numPr>
        <w:tabs>
          <w:tab w:val="clear" w:pos="2520"/>
          <w:tab w:val="left" w:pos="1080"/>
          <w:tab w:val="left" w:pos="1170"/>
        </w:tabs>
        <w:adjustRightInd/>
        <w:spacing w:before="100" w:beforeAutospacing="1" w:after="100" w:afterAutospacing="1" w:line="240" w:lineRule="auto"/>
        <w:ind w:left="0" w:firstLine="0"/>
        <w:jc w:val="left"/>
        <w:textAlignment w:val="auto"/>
        <w:rPr>
          <w:sz w:val="24"/>
          <w:szCs w:val="24"/>
        </w:rPr>
      </w:pPr>
      <w:bookmarkStart w:id="41" w:name="_Toc256596532"/>
      <w:r w:rsidRPr="00D25C0D">
        <w:rPr>
          <w:sz w:val="24"/>
          <w:szCs w:val="24"/>
        </w:rPr>
        <w:t>PLANEACIÓN</w:t>
      </w:r>
      <w:r w:rsidR="00A620D5" w:rsidRPr="00D25C0D">
        <w:rPr>
          <w:sz w:val="24"/>
          <w:szCs w:val="24"/>
        </w:rPr>
        <w:t xml:space="preserve"> ESPECÍFICA DE LA AUDITORÍA</w:t>
      </w:r>
      <w:bookmarkEnd w:id="41"/>
    </w:p>
    <w:p w:rsidR="0059667C" w:rsidRDefault="0059667C" w:rsidP="006C5B28">
      <w:pPr>
        <w:pStyle w:val="Prrafodelista"/>
        <w:spacing w:line="480" w:lineRule="auto"/>
        <w:ind w:left="0"/>
        <w:jc w:val="both"/>
        <w:rPr>
          <w:rFonts w:ascii="Arial" w:hAnsi="Arial" w:cs="Arial"/>
        </w:rPr>
      </w:pPr>
      <w:r w:rsidRPr="0059667C">
        <w:rPr>
          <w:rFonts w:ascii="Arial" w:hAnsi="Arial" w:cs="Arial"/>
        </w:rPr>
        <w:t>Este plan debe ser técnico y administrativo. El plan administrativo debe contemplar todo lo referente a cálculos monetarios a cobrar, personal que conformarán los equipos de auditoría, horas hombres, etc.</w:t>
      </w:r>
    </w:p>
    <w:p w:rsidR="008C4996" w:rsidRDefault="008C4996" w:rsidP="006C5B28">
      <w:pPr>
        <w:pStyle w:val="Prrafodelista"/>
        <w:spacing w:line="480" w:lineRule="auto"/>
        <w:ind w:left="0"/>
        <w:jc w:val="both"/>
        <w:rPr>
          <w:rFonts w:ascii="Arial" w:hAnsi="Arial" w:cs="Arial"/>
          <w:sz w:val="18"/>
          <w:szCs w:val="18"/>
        </w:rPr>
      </w:pPr>
    </w:p>
    <w:p w:rsidR="006C5B28" w:rsidRPr="00D25C0D" w:rsidRDefault="006C5B28" w:rsidP="006C5B28">
      <w:pPr>
        <w:pStyle w:val="Prrafodelista"/>
        <w:spacing w:line="480" w:lineRule="auto"/>
        <w:ind w:left="0"/>
        <w:jc w:val="both"/>
        <w:rPr>
          <w:rFonts w:ascii="Arial" w:hAnsi="Arial" w:cs="Arial"/>
          <w:sz w:val="18"/>
          <w:szCs w:val="18"/>
        </w:rPr>
      </w:pPr>
    </w:p>
    <w:p w:rsidR="000246D3" w:rsidRPr="00A620D5" w:rsidRDefault="00FB0E23" w:rsidP="006C5B28">
      <w:pPr>
        <w:pStyle w:val="Prrafodelista"/>
        <w:spacing w:before="100" w:beforeAutospacing="1" w:line="480" w:lineRule="auto"/>
        <w:ind w:left="0"/>
        <w:jc w:val="both"/>
        <w:rPr>
          <w:rFonts w:ascii="Arial" w:hAnsi="Arial" w:cs="Arial"/>
          <w:b/>
          <w:lang w:val="es-ES_tradnl"/>
        </w:rPr>
      </w:pPr>
      <w:r w:rsidRPr="00A620D5">
        <w:rPr>
          <w:rFonts w:ascii="Arial" w:hAnsi="Arial" w:cs="Arial"/>
          <w:b/>
          <w:lang w:val="es-ES_tradnl"/>
        </w:rPr>
        <w:lastRenderedPageBreak/>
        <w:t>Elaboración de programas de  Auditoría</w:t>
      </w:r>
    </w:p>
    <w:p w:rsidR="00FB0E23" w:rsidRDefault="0059667C" w:rsidP="006C5B28">
      <w:pPr>
        <w:pStyle w:val="Prrafodelista"/>
        <w:spacing w:after="100" w:afterAutospacing="1" w:line="480" w:lineRule="auto"/>
        <w:ind w:left="0"/>
        <w:jc w:val="both"/>
        <w:rPr>
          <w:rFonts w:ascii="Arial" w:hAnsi="Arial" w:cs="Arial"/>
        </w:rPr>
      </w:pPr>
      <w:r w:rsidRPr="0059667C">
        <w:rPr>
          <w:rFonts w:ascii="Arial" w:hAnsi="Arial" w:cs="Arial"/>
        </w:rPr>
        <w:t>Cada miembro del equipo de auditoría debe tener en sus manos el programa detallado de los objetivos y procedimientos de auditoría objeto de su examen.</w:t>
      </w:r>
      <w:r>
        <w:rPr>
          <w:rFonts w:ascii="Arial" w:hAnsi="Arial" w:cs="Arial"/>
        </w:rPr>
        <w:t xml:space="preserve"> El </w:t>
      </w:r>
      <w:r w:rsidRPr="0059667C">
        <w:rPr>
          <w:rFonts w:ascii="Arial" w:hAnsi="Arial" w:cs="Arial"/>
        </w:rPr>
        <w:t xml:space="preserve">programa de </w:t>
      </w:r>
      <w:r w:rsidR="00966B0A" w:rsidRPr="0059667C">
        <w:rPr>
          <w:rFonts w:ascii="Arial" w:hAnsi="Arial" w:cs="Arial"/>
        </w:rPr>
        <w:t>auditoría</w:t>
      </w:r>
      <w:r w:rsidRPr="0059667C">
        <w:rPr>
          <w:rFonts w:ascii="Arial" w:hAnsi="Arial" w:cs="Arial"/>
        </w:rPr>
        <w:t xml:space="preserve"> debe contener dos aspectos fundamentales: Objetivos de la auditor</w:t>
      </w:r>
      <w:r w:rsidR="003A134D">
        <w:rPr>
          <w:rFonts w:ascii="Arial" w:hAnsi="Arial" w:cs="Arial"/>
        </w:rPr>
        <w:t>í</w:t>
      </w:r>
      <w:r w:rsidRPr="0059667C">
        <w:rPr>
          <w:rFonts w:ascii="Arial" w:hAnsi="Arial" w:cs="Arial"/>
        </w:rPr>
        <w:t xml:space="preserve">a y Procedimientos a aplicar durante el examen de </w:t>
      </w:r>
      <w:r w:rsidR="00073A36" w:rsidRPr="0059667C">
        <w:rPr>
          <w:rFonts w:ascii="Arial" w:hAnsi="Arial" w:cs="Arial"/>
        </w:rPr>
        <w:t>auditoría</w:t>
      </w:r>
      <w:r w:rsidRPr="0059667C">
        <w:rPr>
          <w:rFonts w:ascii="Arial" w:hAnsi="Arial" w:cs="Arial"/>
        </w:rPr>
        <w:t>.</w:t>
      </w:r>
    </w:p>
    <w:p w:rsidR="004E5BAC" w:rsidRDefault="004E5BAC" w:rsidP="006C5B28">
      <w:pPr>
        <w:pStyle w:val="Prrafodelista"/>
        <w:spacing w:after="100" w:afterAutospacing="1" w:line="480" w:lineRule="auto"/>
        <w:ind w:left="0"/>
        <w:jc w:val="both"/>
        <w:rPr>
          <w:rFonts w:ascii="Arial" w:hAnsi="Arial" w:cs="Arial"/>
          <w:sz w:val="12"/>
          <w:szCs w:val="12"/>
        </w:rPr>
      </w:pPr>
    </w:p>
    <w:p w:rsidR="0059667C" w:rsidRPr="00D25C0D" w:rsidRDefault="00A620D5" w:rsidP="0057169A">
      <w:pPr>
        <w:pStyle w:val="Ttulo3"/>
        <w:widowControl/>
        <w:numPr>
          <w:ilvl w:val="3"/>
          <w:numId w:val="46"/>
        </w:numPr>
        <w:tabs>
          <w:tab w:val="clear" w:pos="1800"/>
          <w:tab w:val="left" w:pos="720"/>
          <w:tab w:val="num" w:pos="900"/>
        </w:tabs>
        <w:adjustRightInd/>
        <w:spacing w:line="360" w:lineRule="auto"/>
        <w:ind w:left="900" w:hanging="900"/>
        <w:jc w:val="left"/>
        <w:textAlignment w:val="auto"/>
        <w:rPr>
          <w:sz w:val="24"/>
          <w:szCs w:val="24"/>
        </w:rPr>
      </w:pPr>
      <w:bookmarkStart w:id="42" w:name="_Toc256596533"/>
      <w:r w:rsidRPr="00D25C0D">
        <w:rPr>
          <w:sz w:val="24"/>
          <w:szCs w:val="24"/>
        </w:rPr>
        <w:t>FASE DE EJECUCIÓN</w:t>
      </w:r>
      <w:bookmarkEnd w:id="42"/>
      <w:r w:rsidRPr="00D25C0D">
        <w:rPr>
          <w:sz w:val="24"/>
          <w:szCs w:val="24"/>
        </w:rPr>
        <w:t xml:space="preserve"> </w:t>
      </w:r>
    </w:p>
    <w:p w:rsidR="00FB0E23" w:rsidRDefault="0059667C" w:rsidP="006C5B28">
      <w:pPr>
        <w:pStyle w:val="Prrafodelista"/>
        <w:spacing w:before="100" w:beforeAutospacing="1" w:after="100" w:afterAutospacing="1" w:line="480" w:lineRule="auto"/>
        <w:ind w:left="0"/>
        <w:jc w:val="both"/>
        <w:rPr>
          <w:rFonts w:ascii="Arial" w:hAnsi="Arial" w:cs="Arial"/>
          <w:lang w:val="es-ES_tradnl"/>
        </w:rPr>
      </w:pPr>
      <w:r w:rsidRPr="0059667C">
        <w:rPr>
          <w:rFonts w:ascii="Arial" w:hAnsi="Arial" w:cs="Arial"/>
          <w:lang w:val="es-ES_tradnl"/>
        </w:rPr>
        <w:t>En esta fase se realizan diferentes tipos de pruebas y análisis a los estados financieros para determinar su razonabilidad.  Se detectan los errores, si los hay, se evalúan los resultados de las pruebas y se identifican los hallazgos.</w:t>
      </w:r>
      <w:r w:rsidR="00E4108A">
        <w:rPr>
          <w:rFonts w:ascii="Arial" w:hAnsi="Arial" w:cs="Arial"/>
          <w:lang w:val="es-ES_tradnl"/>
        </w:rPr>
        <w:t xml:space="preserve"> Sus elementos son los siguientes:</w:t>
      </w:r>
    </w:p>
    <w:p w:rsidR="00BE1F12" w:rsidRDefault="00BE1F12" w:rsidP="00BE1F12">
      <w:pPr>
        <w:pStyle w:val="Ttulo3"/>
        <w:widowControl/>
        <w:numPr>
          <w:ilvl w:val="0"/>
          <w:numId w:val="0"/>
        </w:numPr>
        <w:tabs>
          <w:tab w:val="left" w:pos="1080"/>
          <w:tab w:val="left" w:pos="1170"/>
        </w:tabs>
        <w:adjustRightInd/>
        <w:spacing w:before="100" w:beforeAutospacing="1" w:after="100" w:afterAutospacing="1" w:line="240" w:lineRule="auto"/>
        <w:jc w:val="left"/>
        <w:textAlignment w:val="auto"/>
        <w:rPr>
          <w:sz w:val="24"/>
          <w:szCs w:val="24"/>
        </w:rPr>
      </w:pPr>
    </w:p>
    <w:p w:rsidR="00611103" w:rsidRPr="00D25C0D" w:rsidRDefault="00AE5979" w:rsidP="0057169A">
      <w:pPr>
        <w:pStyle w:val="Ttulo3"/>
        <w:widowControl/>
        <w:numPr>
          <w:ilvl w:val="4"/>
          <w:numId w:val="46"/>
        </w:numPr>
        <w:tabs>
          <w:tab w:val="clear" w:pos="2520"/>
          <w:tab w:val="left" w:pos="1080"/>
          <w:tab w:val="left" w:pos="1170"/>
        </w:tabs>
        <w:adjustRightInd/>
        <w:spacing w:before="100" w:beforeAutospacing="1" w:after="100" w:afterAutospacing="1" w:line="360" w:lineRule="auto"/>
        <w:ind w:left="0" w:firstLine="0"/>
        <w:jc w:val="left"/>
        <w:textAlignment w:val="auto"/>
        <w:rPr>
          <w:sz w:val="24"/>
          <w:szCs w:val="24"/>
        </w:rPr>
      </w:pPr>
      <w:bookmarkStart w:id="43" w:name="_Toc256596534"/>
      <w:r w:rsidRPr="00D25C0D">
        <w:rPr>
          <w:sz w:val="24"/>
          <w:szCs w:val="24"/>
        </w:rPr>
        <w:t>LAS PRUEBAS DE AUDITORÍA</w:t>
      </w:r>
      <w:bookmarkEnd w:id="43"/>
    </w:p>
    <w:p w:rsidR="00611103" w:rsidRDefault="00611103" w:rsidP="006C5B28">
      <w:pPr>
        <w:pStyle w:val="Prrafodelista"/>
        <w:spacing w:before="100" w:beforeAutospacing="1" w:after="100" w:afterAutospacing="1" w:line="480" w:lineRule="auto"/>
        <w:ind w:left="0" w:hanging="23"/>
        <w:jc w:val="both"/>
        <w:rPr>
          <w:rFonts w:ascii="Arial" w:hAnsi="Arial" w:cs="Arial"/>
          <w:lang w:val="es-ES_tradnl"/>
        </w:rPr>
      </w:pPr>
      <w:r w:rsidRPr="00611103">
        <w:rPr>
          <w:rFonts w:ascii="Arial" w:hAnsi="Arial" w:cs="Arial"/>
          <w:lang w:val="es-ES_tradnl"/>
        </w:rPr>
        <w:t>Son técnicas o procedimientos que utiliza el auditor para la obtención de evidencia comprobatoria.</w:t>
      </w:r>
      <w:r w:rsidR="00D6308F">
        <w:rPr>
          <w:rFonts w:ascii="Arial" w:hAnsi="Arial" w:cs="Arial"/>
          <w:lang w:val="es-ES_tradnl"/>
        </w:rPr>
        <w:t xml:space="preserve"> </w:t>
      </w:r>
      <w:r w:rsidRPr="00611103">
        <w:rPr>
          <w:rFonts w:ascii="Arial" w:hAnsi="Arial" w:cs="Arial"/>
          <w:lang w:val="es-ES_tradnl"/>
        </w:rPr>
        <w:t>Las pruebas pueden ser de tres tipos</w:t>
      </w:r>
      <w:r w:rsidRPr="00073A36">
        <w:rPr>
          <w:rFonts w:ascii="Arial" w:hAnsi="Arial" w:cs="Arial"/>
          <w:lang w:val="es-ES_tradnl"/>
        </w:rPr>
        <w:t>:</w:t>
      </w:r>
      <w:r w:rsidR="00D6308F" w:rsidRPr="00073A36">
        <w:rPr>
          <w:rFonts w:ascii="Arial" w:hAnsi="Arial" w:cs="Arial"/>
          <w:lang w:val="es-ES_tradnl"/>
        </w:rPr>
        <w:t xml:space="preserve"> </w:t>
      </w:r>
      <w:r w:rsidRPr="006B2966">
        <w:rPr>
          <w:rFonts w:ascii="Arial" w:hAnsi="Arial" w:cs="Arial"/>
          <w:i/>
          <w:lang w:val="es-ES_tradnl"/>
        </w:rPr>
        <w:t>Prueba</w:t>
      </w:r>
      <w:r w:rsidR="00887080">
        <w:rPr>
          <w:rFonts w:ascii="Arial" w:hAnsi="Arial" w:cs="Arial"/>
          <w:i/>
          <w:lang w:val="es-ES_tradnl"/>
        </w:rPr>
        <w:t>s</w:t>
      </w:r>
      <w:r w:rsidRPr="006B2966">
        <w:rPr>
          <w:rFonts w:ascii="Arial" w:hAnsi="Arial" w:cs="Arial"/>
          <w:i/>
          <w:lang w:val="es-ES_tradnl"/>
        </w:rPr>
        <w:t xml:space="preserve"> de Control,</w:t>
      </w:r>
      <w:r w:rsidRPr="00073A36">
        <w:rPr>
          <w:rFonts w:ascii="Arial" w:hAnsi="Arial" w:cs="Arial"/>
          <w:lang w:val="es-ES_tradnl"/>
        </w:rPr>
        <w:t xml:space="preserve"> relacionadas con el grado de efectividad del control interno imperante</w:t>
      </w:r>
      <w:r w:rsidR="006B2966">
        <w:rPr>
          <w:rFonts w:ascii="Arial" w:hAnsi="Arial" w:cs="Arial"/>
          <w:lang w:val="es-ES_tradnl"/>
        </w:rPr>
        <w:t xml:space="preserve">; </w:t>
      </w:r>
      <w:r w:rsidRPr="006B2966">
        <w:rPr>
          <w:rFonts w:ascii="Arial" w:hAnsi="Arial" w:cs="Arial"/>
          <w:i/>
          <w:lang w:val="es-ES_tradnl"/>
        </w:rPr>
        <w:t>Pruebas Analíticas,</w:t>
      </w:r>
      <w:r w:rsidRPr="00073A36">
        <w:rPr>
          <w:rFonts w:ascii="Arial" w:hAnsi="Arial" w:cs="Arial"/>
          <w:lang w:val="es-ES_tradnl"/>
        </w:rPr>
        <w:t xml:space="preserve"> </w:t>
      </w:r>
      <w:r w:rsidR="00887080">
        <w:rPr>
          <w:rFonts w:ascii="Arial" w:hAnsi="Arial" w:cs="Arial"/>
          <w:lang w:val="es-ES_tradnl"/>
        </w:rPr>
        <w:t xml:space="preserve">en las que </w:t>
      </w:r>
      <w:r w:rsidR="00C816C5">
        <w:rPr>
          <w:rFonts w:ascii="Arial" w:hAnsi="Arial" w:cs="Arial"/>
          <w:lang w:val="es-ES_tradnl"/>
        </w:rPr>
        <w:t>s</w:t>
      </w:r>
      <w:r w:rsidR="00C816C5" w:rsidRPr="00073A36">
        <w:rPr>
          <w:rFonts w:ascii="Arial" w:hAnsi="Arial" w:cs="Arial"/>
          <w:lang w:val="es-ES_tradnl"/>
        </w:rPr>
        <w:t xml:space="preserve">e </w:t>
      </w:r>
      <w:r w:rsidRPr="00073A36">
        <w:rPr>
          <w:rFonts w:ascii="Arial" w:hAnsi="Arial" w:cs="Arial"/>
          <w:lang w:val="es-ES_tradnl"/>
        </w:rPr>
        <w:t>hacen comparaciones entre dos o más estados financieros o haciendo un análisis de las razones financieras de la entidad para observar su comportamiento</w:t>
      </w:r>
      <w:r w:rsidR="006B2966">
        <w:rPr>
          <w:rFonts w:ascii="Arial" w:hAnsi="Arial" w:cs="Arial"/>
          <w:lang w:val="es-ES_tradnl"/>
        </w:rPr>
        <w:t xml:space="preserve">; </w:t>
      </w:r>
      <w:r w:rsidRPr="006B2966">
        <w:rPr>
          <w:rFonts w:ascii="Arial" w:hAnsi="Arial" w:cs="Arial"/>
          <w:i/>
          <w:lang w:val="es-ES_tradnl"/>
        </w:rPr>
        <w:t>Pruebas Sustantivas,</w:t>
      </w:r>
      <w:r w:rsidRPr="00073A36">
        <w:t xml:space="preserve"> </w:t>
      </w:r>
      <w:r w:rsidR="00C816C5" w:rsidRPr="00174B20">
        <w:rPr>
          <w:rFonts w:ascii="Arial" w:hAnsi="Arial" w:cs="Arial"/>
        </w:rPr>
        <w:t xml:space="preserve">las </w:t>
      </w:r>
      <w:r w:rsidR="00C816C5" w:rsidRPr="00174B20">
        <w:rPr>
          <w:rFonts w:ascii="Arial" w:hAnsi="Arial" w:cs="Arial"/>
        </w:rPr>
        <w:lastRenderedPageBreak/>
        <w:t>cuales</w:t>
      </w:r>
      <w:r w:rsidR="00C816C5">
        <w:t xml:space="preserve"> </w:t>
      </w:r>
      <w:r w:rsidRPr="00073A36">
        <w:rPr>
          <w:rFonts w:ascii="Arial" w:hAnsi="Arial" w:cs="Arial"/>
          <w:lang w:val="es-ES_tradnl"/>
        </w:rPr>
        <w:t>se aplican a cada cuenta en particular en busca de evidencias comprobatorias.</w:t>
      </w:r>
    </w:p>
    <w:p w:rsidR="003621C9" w:rsidRPr="003621C9" w:rsidRDefault="003621C9" w:rsidP="006C5B28">
      <w:pPr>
        <w:pStyle w:val="Prrafodelista"/>
        <w:spacing w:before="100" w:beforeAutospacing="1" w:after="100" w:afterAutospacing="1" w:line="480" w:lineRule="auto"/>
        <w:ind w:left="0" w:hanging="23"/>
        <w:jc w:val="both"/>
        <w:rPr>
          <w:rFonts w:ascii="Arial" w:hAnsi="Arial" w:cs="Arial"/>
          <w:sz w:val="12"/>
          <w:szCs w:val="12"/>
          <w:lang w:val="es-ES_tradnl"/>
        </w:rPr>
      </w:pPr>
    </w:p>
    <w:p w:rsidR="00611103" w:rsidRPr="00D25C0D" w:rsidRDefault="00AE5979" w:rsidP="0057169A">
      <w:pPr>
        <w:pStyle w:val="Ttulo3"/>
        <w:widowControl/>
        <w:numPr>
          <w:ilvl w:val="4"/>
          <w:numId w:val="46"/>
        </w:numPr>
        <w:tabs>
          <w:tab w:val="clear" w:pos="2520"/>
          <w:tab w:val="left" w:pos="1080"/>
          <w:tab w:val="left" w:pos="1170"/>
        </w:tabs>
        <w:adjustRightInd/>
        <w:spacing w:before="100" w:beforeAutospacing="1" w:after="100" w:afterAutospacing="1" w:line="360" w:lineRule="auto"/>
        <w:ind w:left="0" w:firstLine="0"/>
        <w:jc w:val="left"/>
        <w:textAlignment w:val="auto"/>
        <w:rPr>
          <w:sz w:val="24"/>
          <w:szCs w:val="24"/>
        </w:rPr>
      </w:pPr>
      <w:bookmarkStart w:id="44" w:name="_Toc256596535"/>
      <w:r w:rsidRPr="00D25C0D">
        <w:rPr>
          <w:sz w:val="24"/>
          <w:szCs w:val="24"/>
        </w:rPr>
        <w:t>TÉCNICAS DE MUESTREO</w:t>
      </w:r>
      <w:bookmarkEnd w:id="44"/>
    </w:p>
    <w:p w:rsidR="00611103" w:rsidRDefault="00611103" w:rsidP="006C5B28">
      <w:pPr>
        <w:pStyle w:val="NormalWeb"/>
        <w:spacing w:before="0" w:beforeAutospacing="0" w:after="0" w:afterAutospacing="0" w:line="480" w:lineRule="auto"/>
        <w:jc w:val="both"/>
        <w:rPr>
          <w:rFonts w:ascii="Arial" w:hAnsi="Arial" w:cs="Arial"/>
          <w:lang w:val="es-ES_tradnl"/>
        </w:rPr>
      </w:pPr>
      <w:r w:rsidRPr="009465D1">
        <w:rPr>
          <w:rFonts w:ascii="Arial" w:hAnsi="Arial" w:cs="Arial"/>
          <w:lang w:val="es-ES_tradnl"/>
        </w:rPr>
        <w:t>Se usa la técnica de muestreo ante la imposibilidad de efectuar un examen a la totalidad de los datos. Por tanto esta técnica consiste en la utilización de una parte de los datos</w:t>
      </w:r>
      <w:r w:rsidR="009465D1">
        <w:rPr>
          <w:rFonts w:ascii="Arial" w:hAnsi="Arial" w:cs="Arial"/>
          <w:lang w:val="es-ES_tradnl"/>
        </w:rPr>
        <w:t xml:space="preserve"> </w:t>
      </w:r>
      <w:r w:rsidRPr="009465D1">
        <w:rPr>
          <w:rFonts w:ascii="Arial" w:hAnsi="Arial" w:cs="Arial"/>
          <w:lang w:val="es-ES_tradnl"/>
        </w:rPr>
        <w:t xml:space="preserve">(muestra) de una cantidad de datos </w:t>
      </w:r>
      <w:r w:rsidR="009465D1" w:rsidRPr="009465D1">
        <w:rPr>
          <w:rFonts w:ascii="Arial" w:hAnsi="Arial" w:cs="Arial"/>
          <w:lang w:val="es-ES_tradnl"/>
        </w:rPr>
        <w:t>mayor (</w:t>
      </w:r>
      <w:r w:rsidRPr="009465D1">
        <w:rPr>
          <w:rFonts w:ascii="Arial" w:hAnsi="Arial" w:cs="Arial"/>
          <w:lang w:val="es-ES_tradnl"/>
        </w:rPr>
        <w:t>población o universo).</w:t>
      </w:r>
      <w:r w:rsidR="00887080">
        <w:rPr>
          <w:rFonts w:ascii="Arial" w:hAnsi="Arial" w:cs="Arial"/>
          <w:lang w:val="es-ES_tradnl"/>
        </w:rPr>
        <w:t xml:space="preserve"> </w:t>
      </w:r>
      <w:r w:rsidRPr="009465D1">
        <w:rPr>
          <w:rFonts w:ascii="Arial" w:hAnsi="Arial" w:cs="Arial"/>
          <w:lang w:val="es-ES_tradnl"/>
        </w:rPr>
        <w:t>El muestreo que se utiliza puede ser Estadístico o No Estadístico.</w:t>
      </w:r>
    </w:p>
    <w:p w:rsidR="003621C9" w:rsidRPr="003621C9" w:rsidRDefault="003621C9" w:rsidP="006C5B28">
      <w:pPr>
        <w:pStyle w:val="NormalWeb"/>
        <w:spacing w:before="0" w:beforeAutospacing="0" w:after="0" w:afterAutospacing="0" w:line="480" w:lineRule="auto"/>
        <w:jc w:val="both"/>
        <w:rPr>
          <w:rFonts w:ascii="Arial" w:hAnsi="Arial" w:cs="Arial"/>
          <w:sz w:val="12"/>
          <w:szCs w:val="12"/>
          <w:lang w:val="es-ES_tradnl"/>
        </w:rPr>
      </w:pPr>
    </w:p>
    <w:p w:rsidR="00611103" w:rsidRPr="00D25C0D" w:rsidRDefault="00AE5979" w:rsidP="00BF2BFC">
      <w:pPr>
        <w:pStyle w:val="Ttulo3"/>
        <w:widowControl/>
        <w:numPr>
          <w:ilvl w:val="4"/>
          <w:numId w:val="46"/>
        </w:numPr>
        <w:tabs>
          <w:tab w:val="left" w:pos="1080"/>
          <w:tab w:val="left" w:pos="1170"/>
        </w:tabs>
        <w:adjustRightInd/>
        <w:spacing w:before="100" w:beforeAutospacing="1" w:after="100" w:afterAutospacing="1" w:line="480" w:lineRule="auto"/>
        <w:ind w:left="0" w:firstLine="0"/>
        <w:jc w:val="left"/>
        <w:textAlignment w:val="auto"/>
        <w:rPr>
          <w:sz w:val="24"/>
          <w:szCs w:val="24"/>
        </w:rPr>
      </w:pPr>
      <w:bookmarkStart w:id="45" w:name="_Toc256596536"/>
      <w:r w:rsidRPr="00D25C0D">
        <w:rPr>
          <w:sz w:val="24"/>
          <w:szCs w:val="24"/>
        </w:rPr>
        <w:t>EVIDENCIAS DE AUDITORÍA</w:t>
      </w:r>
      <w:bookmarkEnd w:id="45"/>
    </w:p>
    <w:p w:rsidR="009465D1" w:rsidRDefault="009465D1" w:rsidP="006C5B28">
      <w:pPr>
        <w:pStyle w:val="NormalWeb"/>
        <w:spacing w:before="0" w:beforeAutospacing="0" w:after="0" w:afterAutospacing="0" w:line="480" w:lineRule="auto"/>
        <w:jc w:val="both"/>
        <w:rPr>
          <w:rFonts w:ascii="Arial" w:hAnsi="Arial" w:cs="Arial"/>
        </w:rPr>
      </w:pPr>
      <w:r w:rsidRPr="009465D1">
        <w:rPr>
          <w:rFonts w:ascii="Arial" w:hAnsi="Arial" w:cs="Arial"/>
        </w:rPr>
        <w:t>Se llama evidencia de a</w:t>
      </w:r>
      <w:r w:rsidR="006B2966">
        <w:rPr>
          <w:rFonts w:ascii="Arial" w:hAnsi="Arial" w:cs="Arial"/>
        </w:rPr>
        <w:t>uditoría a c</w:t>
      </w:r>
      <w:r w:rsidRPr="009465D1">
        <w:rPr>
          <w:rFonts w:ascii="Arial" w:hAnsi="Arial" w:cs="Arial"/>
        </w:rPr>
        <w:t xml:space="preserve">ualquier información que utiliza el auditor para determinar si la información cuantitativa o cualitativa que se está auditando, se presenta de </w:t>
      </w:r>
      <w:r w:rsidR="006B2966">
        <w:rPr>
          <w:rFonts w:ascii="Arial" w:hAnsi="Arial" w:cs="Arial"/>
        </w:rPr>
        <w:t>acuerdo al criterio establecido</w:t>
      </w:r>
      <w:r w:rsidRPr="009465D1">
        <w:rPr>
          <w:rFonts w:ascii="Arial" w:hAnsi="Arial" w:cs="Arial"/>
        </w:rPr>
        <w:t>.</w:t>
      </w:r>
      <w:r w:rsidR="003971E3">
        <w:rPr>
          <w:rFonts w:ascii="Arial" w:hAnsi="Arial" w:cs="Arial"/>
        </w:rPr>
        <w:t xml:space="preserve"> </w:t>
      </w:r>
    </w:p>
    <w:p w:rsidR="009465D1" w:rsidRDefault="009465D1" w:rsidP="006C5B28">
      <w:pPr>
        <w:pStyle w:val="NormalWeb"/>
        <w:spacing w:before="0" w:beforeAutospacing="0" w:after="0" w:afterAutospacing="0" w:line="480" w:lineRule="auto"/>
        <w:jc w:val="both"/>
        <w:rPr>
          <w:rFonts w:ascii="Arial" w:hAnsi="Arial" w:cs="Arial"/>
        </w:rPr>
      </w:pPr>
      <w:r w:rsidRPr="009465D1">
        <w:rPr>
          <w:rFonts w:ascii="Arial" w:hAnsi="Arial" w:cs="Arial"/>
        </w:rPr>
        <w:t>La Evidencia para que tenga valor de prueba, debe ser Suficiente, Competente y Pertinente.</w:t>
      </w:r>
      <w:r w:rsidR="003971E3">
        <w:rPr>
          <w:rFonts w:ascii="Arial" w:hAnsi="Arial" w:cs="Arial"/>
        </w:rPr>
        <w:t xml:space="preserve"> </w:t>
      </w:r>
      <w:r w:rsidRPr="009465D1">
        <w:rPr>
          <w:rFonts w:ascii="Arial" w:hAnsi="Arial" w:cs="Arial"/>
        </w:rPr>
        <w:t>La evidencia es suficiente, si el alcance de las pruebas es adecuado. La evidencia es pertinente, si el hecho se relaciona con el objetivo de la auditoría.</w:t>
      </w:r>
      <w:r w:rsidR="003971E3">
        <w:rPr>
          <w:rFonts w:ascii="Arial" w:hAnsi="Arial" w:cs="Arial"/>
        </w:rPr>
        <w:t xml:space="preserve"> </w:t>
      </w:r>
      <w:r w:rsidRPr="009465D1">
        <w:rPr>
          <w:rFonts w:ascii="Arial" w:hAnsi="Arial" w:cs="Arial"/>
        </w:rPr>
        <w:t>La evidencia es competente, si guarda relación con el alcance de la auditoría y además es creíble y confiable.</w:t>
      </w:r>
    </w:p>
    <w:p w:rsidR="006C5B28" w:rsidRDefault="006C5B28" w:rsidP="006C5B28">
      <w:pPr>
        <w:pStyle w:val="Prrafodelista"/>
        <w:spacing w:before="100" w:beforeAutospacing="1" w:line="480" w:lineRule="auto"/>
        <w:ind w:left="0"/>
        <w:jc w:val="both"/>
        <w:rPr>
          <w:rFonts w:ascii="Arial" w:hAnsi="Arial" w:cs="Arial"/>
          <w:b/>
          <w:lang w:val="es-ES_tradnl"/>
        </w:rPr>
      </w:pPr>
    </w:p>
    <w:p w:rsidR="006C5B28" w:rsidRDefault="006C5B28" w:rsidP="006C5B28">
      <w:pPr>
        <w:pStyle w:val="Prrafodelista"/>
        <w:spacing w:before="100" w:beforeAutospacing="1" w:line="480" w:lineRule="auto"/>
        <w:ind w:left="0"/>
        <w:jc w:val="both"/>
        <w:rPr>
          <w:rFonts w:ascii="Arial" w:hAnsi="Arial" w:cs="Arial"/>
          <w:b/>
          <w:lang w:val="es-ES_tradnl"/>
        </w:rPr>
      </w:pPr>
    </w:p>
    <w:p w:rsidR="009465D1" w:rsidRPr="00FA7D64" w:rsidRDefault="009465D1" w:rsidP="006C5B28">
      <w:pPr>
        <w:pStyle w:val="Prrafodelista"/>
        <w:spacing w:before="100" w:beforeAutospacing="1" w:line="480" w:lineRule="auto"/>
        <w:ind w:left="0"/>
        <w:jc w:val="both"/>
        <w:rPr>
          <w:rFonts w:ascii="Arial" w:hAnsi="Arial" w:cs="Arial"/>
          <w:b/>
          <w:lang w:val="es-ES_tradnl"/>
        </w:rPr>
      </w:pPr>
      <w:r w:rsidRPr="00FA7D64">
        <w:rPr>
          <w:rFonts w:ascii="Arial" w:hAnsi="Arial" w:cs="Arial"/>
          <w:b/>
          <w:lang w:val="es-ES_tradnl"/>
        </w:rPr>
        <w:lastRenderedPageBreak/>
        <w:t xml:space="preserve">Técnicas para la Recopilación de Evidencias </w:t>
      </w:r>
    </w:p>
    <w:p w:rsidR="009465D1" w:rsidRPr="009465D1" w:rsidRDefault="005E235A" w:rsidP="006C5B28">
      <w:pPr>
        <w:pStyle w:val="NormalWeb"/>
        <w:spacing w:before="0" w:beforeAutospacing="0" w:after="0" w:afterAutospacing="0" w:line="480" w:lineRule="auto"/>
        <w:jc w:val="both"/>
        <w:rPr>
          <w:rFonts w:ascii="Arial" w:hAnsi="Arial" w:cs="Arial"/>
        </w:rPr>
      </w:pPr>
      <w:r>
        <w:rPr>
          <w:rFonts w:ascii="Arial" w:hAnsi="Arial" w:cs="Arial"/>
        </w:rPr>
        <w:t>Son los métodos prácticos de investigación y prueba que se utilizan para comprobar la razonabilidad de la información financiera que le permita emitir su opinión profesional</w:t>
      </w:r>
      <w:r w:rsidR="00521242">
        <w:rPr>
          <w:rFonts w:ascii="Arial" w:hAnsi="Arial" w:cs="Arial"/>
        </w:rPr>
        <w:t>, las cuales son:</w:t>
      </w:r>
    </w:p>
    <w:p w:rsidR="009465D1" w:rsidRPr="009465D1" w:rsidRDefault="006B2966" w:rsidP="006C5B28">
      <w:pPr>
        <w:pStyle w:val="NormalWeb"/>
        <w:spacing w:line="480" w:lineRule="auto"/>
        <w:jc w:val="both"/>
        <w:rPr>
          <w:rFonts w:ascii="Arial" w:hAnsi="Arial" w:cs="Arial"/>
        </w:rPr>
      </w:pPr>
      <w:r>
        <w:rPr>
          <w:rFonts w:ascii="Arial" w:hAnsi="Arial" w:cs="Arial"/>
          <w:b/>
        </w:rPr>
        <w:t xml:space="preserve">1.- </w:t>
      </w:r>
      <w:r w:rsidR="005E235A">
        <w:rPr>
          <w:rFonts w:ascii="Arial" w:hAnsi="Arial" w:cs="Arial"/>
          <w:b/>
        </w:rPr>
        <w:t>Estudio General</w:t>
      </w:r>
      <w:r w:rsidR="009465D1" w:rsidRPr="00114FF9">
        <w:rPr>
          <w:rFonts w:ascii="Arial" w:hAnsi="Arial" w:cs="Arial"/>
          <w:b/>
        </w:rPr>
        <w:t>:</w:t>
      </w:r>
      <w:r w:rsidR="009465D1" w:rsidRPr="009465D1">
        <w:rPr>
          <w:rFonts w:ascii="Arial" w:hAnsi="Arial" w:cs="Arial"/>
        </w:rPr>
        <w:t xml:space="preserve"> </w:t>
      </w:r>
      <w:r w:rsidR="003A134D">
        <w:rPr>
          <w:rFonts w:ascii="Arial" w:hAnsi="Arial" w:cs="Arial"/>
        </w:rPr>
        <w:t xml:space="preserve">Apreciación sobre las </w:t>
      </w:r>
      <w:r w:rsidR="005E235A">
        <w:rPr>
          <w:rFonts w:ascii="Arial" w:hAnsi="Arial" w:cs="Arial"/>
        </w:rPr>
        <w:t>caracte</w:t>
      </w:r>
      <w:r w:rsidR="003A134D">
        <w:rPr>
          <w:rFonts w:ascii="Arial" w:hAnsi="Arial" w:cs="Arial"/>
        </w:rPr>
        <w:t>rísticas generales de la empres</w:t>
      </w:r>
      <w:r w:rsidR="005E235A">
        <w:rPr>
          <w:rFonts w:ascii="Arial" w:hAnsi="Arial" w:cs="Arial"/>
        </w:rPr>
        <w:t xml:space="preserve">a de sus estados financieros de los rubros o partidas importantes, significativas o extraordinaria. </w:t>
      </w:r>
    </w:p>
    <w:p w:rsidR="009465D1" w:rsidRDefault="006B2966" w:rsidP="006C5B28">
      <w:pPr>
        <w:pStyle w:val="NormalWeb"/>
        <w:spacing w:line="480" w:lineRule="auto"/>
        <w:jc w:val="both"/>
        <w:rPr>
          <w:rFonts w:ascii="Arial" w:hAnsi="Arial" w:cs="Arial"/>
        </w:rPr>
      </w:pPr>
      <w:r>
        <w:rPr>
          <w:rFonts w:ascii="Arial" w:hAnsi="Arial" w:cs="Arial"/>
          <w:b/>
        </w:rPr>
        <w:t xml:space="preserve">2.- </w:t>
      </w:r>
      <w:r w:rsidR="005E235A">
        <w:rPr>
          <w:rFonts w:ascii="Arial" w:hAnsi="Arial" w:cs="Arial"/>
          <w:b/>
        </w:rPr>
        <w:t>Análisis</w:t>
      </w:r>
      <w:r w:rsidR="009465D1" w:rsidRPr="00114FF9">
        <w:rPr>
          <w:rFonts w:ascii="Arial" w:hAnsi="Arial" w:cs="Arial"/>
          <w:b/>
        </w:rPr>
        <w:t>:</w:t>
      </w:r>
      <w:r w:rsidR="009465D1" w:rsidRPr="009465D1">
        <w:rPr>
          <w:rFonts w:ascii="Arial" w:hAnsi="Arial" w:cs="Arial"/>
        </w:rPr>
        <w:t xml:space="preserve"> </w:t>
      </w:r>
      <w:r w:rsidR="005E235A">
        <w:rPr>
          <w:rFonts w:ascii="Arial" w:hAnsi="Arial" w:cs="Arial"/>
        </w:rPr>
        <w:t>Clasificación y agrupación de los distintos elementos individuales que forman una cuenta o una partida determinada.</w:t>
      </w:r>
    </w:p>
    <w:p w:rsidR="009465D1" w:rsidRPr="009465D1" w:rsidRDefault="006B2966" w:rsidP="006C5B28">
      <w:pPr>
        <w:pStyle w:val="NormalWeb"/>
        <w:spacing w:line="480" w:lineRule="auto"/>
        <w:jc w:val="both"/>
        <w:rPr>
          <w:rFonts w:ascii="Arial" w:hAnsi="Arial" w:cs="Arial"/>
        </w:rPr>
      </w:pPr>
      <w:r>
        <w:rPr>
          <w:rFonts w:ascii="Arial" w:hAnsi="Arial" w:cs="Arial"/>
          <w:b/>
        </w:rPr>
        <w:t xml:space="preserve">3.- </w:t>
      </w:r>
      <w:r w:rsidR="004E1C46">
        <w:rPr>
          <w:rFonts w:ascii="Arial" w:hAnsi="Arial" w:cs="Arial"/>
          <w:b/>
        </w:rPr>
        <w:t>Inspección</w:t>
      </w:r>
      <w:r w:rsidR="009465D1" w:rsidRPr="00114FF9">
        <w:rPr>
          <w:rFonts w:ascii="Arial" w:hAnsi="Arial" w:cs="Arial"/>
          <w:b/>
        </w:rPr>
        <w:t>:</w:t>
      </w:r>
      <w:r w:rsidR="009465D1" w:rsidRPr="009465D1">
        <w:rPr>
          <w:rFonts w:ascii="Arial" w:hAnsi="Arial" w:cs="Arial"/>
        </w:rPr>
        <w:t xml:space="preserve"> </w:t>
      </w:r>
      <w:r w:rsidR="004E1C46">
        <w:rPr>
          <w:rFonts w:ascii="Arial" w:hAnsi="Arial" w:cs="Arial"/>
        </w:rPr>
        <w:t>Examen físico de los bienes materiales o de los documentos con el objeto de cerciorarse de la existencia de un activo o de una operación registrada o presentada en los estados financieros</w:t>
      </w:r>
    </w:p>
    <w:p w:rsidR="009465D1" w:rsidRPr="009465D1" w:rsidRDefault="006B2966" w:rsidP="006C5B28">
      <w:pPr>
        <w:pStyle w:val="NormalWeb"/>
        <w:spacing w:line="480" w:lineRule="auto"/>
        <w:jc w:val="both"/>
        <w:rPr>
          <w:rFonts w:ascii="Arial" w:hAnsi="Arial" w:cs="Arial"/>
        </w:rPr>
      </w:pPr>
      <w:r>
        <w:rPr>
          <w:rFonts w:ascii="Arial" w:hAnsi="Arial" w:cs="Arial"/>
          <w:b/>
        </w:rPr>
        <w:t xml:space="preserve">4.- </w:t>
      </w:r>
      <w:r w:rsidR="004E1C46">
        <w:rPr>
          <w:rFonts w:ascii="Arial" w:hAnsi="Arial" w:cs="Arial"/>
          <w:b/>
        </w:rPr>
        <w:t>Confirmación</w:t>
      </w:r>
      <w:r w:rsidR="009465D1" w:rsidRPr="00114FF9">
        <w:rPr>
          <w:rFonts w:ascii="Arial" w:hAnsi="Arial" w:cs="Arial"/>
          <w:b/>
        </w:rPr>
        <w:t>:</w:t>
      </w:r>
      <w:r w:rsidR="009465D1" w:rsidRPr="009465D1">
        <w:rPr>
          <w:rFonts w:ascii="Arial" w:hAnsi="Arial" w:cs="Arial"/>
        </w:rPr>
        <w:t xml:space="preserve"> </w:t>
      </w:r>
      <w:r w:rsidR="004E1C46">
        <w:rPr>
          <w:rFonts w:ascii="Arial" w:hAnsi="Arial" w:cs="Arial"/>
        </w:rPr>
        <w:t>Obtención de una comunicación escrita de una persona independiente de la empresa examinanda y que se encuentre en posibilidad de conocer la naturaleza y condiciones de la operación.</w:t>
      </w:r>
    </w:p>
    <w:p w:rsidR="009465D1" w:rsidRDefault="006B2966" w:rsidP="006C5B28">
      <w:pPr>
        <w:pStyle w:val="NormalWeb"/>
        <w:spacing w:line="480" w:lineRule="auto"/>
        <w:jc w:val="both"/>
        <w:rPr>
          <w:rFonts w:ascii="Arial" w:hAnsi="Arial" w:cs="Arial"/>
        </w:rPr>
      </w:pPr>
      <w:r>
        <w:rPr>
          <w:rFonts w:ascii="Arial" w:hAnsi="Arial" w:cs="Arial"/>
          <w:b/>
        </w:rPr>
        <w:t xml:space="preserve">5.- </w:t>
      </w:r>
      <w:r w:rsidR="004E1C46">
        <w:rPr>
          <w:rFonts w:ascii="Arial" w:hAnsi="Arial" w:cs="Arial"/>
          <w:b/>
        </w:rPr>
        <w:t>Investigación</w:t>
      </w:r>
      <w:r w:rsidR="009465D1" w:rsidRPr="00114FF9">
        <w:rPr>
          <w:rFonts w:ascii="Arial" w:hAnsi="Arial" w:cs="Arial"/>
          <w:b/>
        </w:rPr>
        <w:t>:</w:t>
      </w:r>
      <w:r w:rsidR="009465D1" w:rsidRPr="009465D1">
        <w:rPr>
          <w:rFonts w:ascii="Arial" w:hAnsi="Arial" w:cs="Arial"/>
        </w:rPr>
        <w:t xml:space="preserve"> </w:t>
      </w:r>
      <w:r w:rsidR="004E1C46">
        <w:rPr>
          <w:rFonts w:ascii="Arial" w:hAnsi="Arial" w:cs="Arial"/>
        </w:rPr>
        <w:t>Obtención de información, datos y comentarios de los funcionarios y empleados de la propia empresa.</w:t>
      </w:r>
    </w:p>
    <w:p w:rsidR="009465D1" w:rsidRPr="005E235A" w:rsidRDefault="006B2966" w:rsidP="006C5B28">
      <w:pPr>
        <w:pStyle w:val="NormalWeb"/>
        <w:spacing w:line="480" w:lineRule="auto"/>
        <w:jc w:val="both"/>
        <w:rPr>
          <w:rFonts w:ascii="Arial" w:hAnsi="Arial" w:cs="Arial"/>
        </w:rPr>
      </w:pPr>
      <w:r>
        <w:rPr>
          <w:rFonts w:ascii="Arial" w:hAnsi="Arial" w:cs="Arial"/>
          <w:b/>
        </w:rPr>
        <w:t xml:space="preserve">6.- </w:t>
      </w:r>
      <w:r w:rsidR="004E1C46">
        <w:rPr>
          <w:rFonts w:ascii="Arial" w:hAnsi="Arial" w:cs="Arial"/>
          <w:b/>
        </w:rPr>
        <w:t>Declaración</w:t>
      </w:r>
      <w:r w:rsidR="009465D1" w:rsidRPr="005E235A">
        <w:rPr>
          <w:rFonts w:ascii="Arial" w:hAnsi="Arial" w:cs="Arial"/>
          <w:b/>
        </w:rPr>
        <w:t>:</w:t>
      </w:r>
      <w:r w:rsidR="009465D1" w:rsidRPr="005E235A">
        <w:rPr>
          <w:rFonts w:ascii="Arial" w:hAnsi="Arial" w:cs="Arial"/>
        </w:rPr>
        <w:t xml:space="preserve"> </w:t>
      </w:r>
      <w:r w:rsidR="004E1C46">
        <w:rPr>
          <w:rFonts w:ascii="Arial" w:hAnsi="Arial" w:cs="Arial"/>
        </w:rPr>
        <w:t>Manifestación por escrito con la firma de los interesados del resultado de las investigaciones realizadas.</w:t>
      </w:r>
    </w:p>
    <w:p w:rsidR="009465D1" w:rsidRDefault="006B2966" w:rsidP="006C5B28">
      <w:pPr>
        <w:pStyle w:val="NormalWeb"/>
        <w:spacing w:line="480" w:lineRule="auto"/>
        <w:jc w:val="both"/>
        <w:rPr>
          <w:rFonts w:ascii="Arial" w:hAnsi="Arial" w:cs="Arial"/>
        </w:rPr>
      </w:pPr>
      <w:r>
        <w:rPr>
          <w:rFonts w:ascii="Arial" w:hAnsi="Arial" w:cs="Arial"/>
          <w:b/>
        </w:rPr>
        <w:lastRenderedPageBreak/>
        <w:t xml:space="preserve">7.- </w:t>
      </w:r>
      <w:r w:rsidR="004E1C46" w:rsidRPr="004E1C46">
        <w:rPr>
          <w:rFonts w:ascii="Arial" w:hAnsi="Arial" w:cs="Arial"/>
          <w:b/>
        </w:rPr>
        <w:t>Observaci</w:t>
      </w:r>
      <w:r w:rsidR="004E1C46">
        <w:rPr>
          <w:rFonts w:ascii="Arial" w:hAnsi="Arial" w:cs="Arial"/>
          <w:b/>
        </w:rPr>
        <w:t>ó</w:t>
      </w:r>
      <w:r w:rsidR="004E1C46" w:rsidRPr="004E1C46">
        <w:rPr>
          <w:rFonts w:ascii="Arial" w:hAnsi="Arial" w:cs="Arial"/>
          <w:b/>
        </w:rPr>
        <w:t>n</w:t>
      </w:r>
      <w:r w:rsidR="009465D1" w:rsidRPr="004E1C46">
        <w:rPr>
          <w:rFonts w:ascii="Arial" w:hAnsi="Arial" w:cs="Arial"/>
          <w:b/>
        </w:rPr>
        <w:t>:</w:t>
      </w:r>
      <w:r w:rsidR="009465D1" w:rsidRPr="004E1C46">
        <w:rPr>
          <w:rFonts w:ascii="Arial" w:hAnsi="Arial" w:cs="Arial"/>
        </w:rPr>
        <w:t xml:space="preserve"> </w:t>
      </w:r>
      <w:r w:rsidR="004E1C46" w:rsidRPr="004E1C46">
        <w:rPr>
          <w:rFonts w:ascii="Arial" w:hAnsi="Arial" w:cs="Arial"/>
        </w:rPr>
        <w:t>Presencia física de cómo se realizan ciertas operaciones o hechos</w:t>
      </w:r>
      <w:r w:rsidR="004E1C46">
        <w:rPr>
          <w:rFonts w:ascii="Arial" w:hAnsi="Arial" w:cs="Arial"/>
        </w:rPr>
        <w:t>.</w:t>
      </w:r>
    </w:p>
    <w:p w:rsidR="004E1C46" w:rsidRDefault="006B2966" w:rsidP="006C5B28">
      <w:pPr>
        <w:pStyle w:val="NormalWeb"/>
        <w:spacing w:line="360" w:lineRule="auto"/>
        <w:jc w:val="both"/>
        <w:rPr>
          <w:rFonts w:ascii="Arial" w:hAnsi="Arial" w:cs="Arial"/>
        </w:rPr>
      </w:pPr>
      <w:r>
        <w:rPr>
          <w:rFonts w:ascii="Arial" w:hAnsi="Arial" w:cs="Arial"/>
          <w:b/>
        </w:rPr>
        <w:t>8.- Cá</w:t>
      </w:r>
      <w:r w:rsidR="004E1C46">
        <w:rPr>
          <w:rFonts w:ascii="Arial" w:hAnsi="Arial" w:cs="Arial"/>
          <w:b/>
        </w:rPr>
        <w:t>lculo</w:t>
      </w:r>
      <w:r w:rsidR="004E1C46" w:rsidRPr="004E1C46">
        <w:rPr>
          <w:rFonts w:ascii="Arial" w:hAnsi="Arial" w:cs="Arial"/>
          <w:b/>
        </w:rPr>
        <w:t>:</w:t>
      </w:r>
      <w:r w:rsidR="004E1C46" w:rsidRPr="004E1C46">
        <w:rPr>
          <w:rFonts w:ascii="Arial" w:hAnsi="Arial" w:cs="Arial"/>
        </w:rPr>
        <w:t xml:space="preserve"> </w:t>
      </w:r>
      <w:r w:rsidR="004E1C46">
        <w:rPr>
          <w:rFonts w:ascii="Arial" w:hAnsi="Arial" w:cs="Arial"/>
        </w:rPr>
        <w:t>Verificación matemática de alguna partida</w:t>
      </w:r>
      <w:r w:rsidR="008C4996">
        <w:rPr>
          <w:rFonts w:ascii="Arial" w:hAnsi="Arial" w:cs="Arial"/>
        </w:rPr>
        <w:t>.</w:t>
      </w:r>
    </w:p>
    <w:p w:rsidR="006C5B28" w:rsidRDefault="006C5B28" w:rsidP="006C5B28">
      <w:pPr>
        <w:pStyle w:val="NormalWeb"/>
        <w:spacing w:line="360" w:lineRule="auto"/>
        <w:jc w:val="both"/>
        <w:rPr>
          <w:rFonts w:ascii="Arial" w:hAnsi="Arial" w:cs="Arial"/>
        </w:rPr>
      </w:pPr>
    </w:p>
    <w:p w:rsidR="00611103" w:rsidRPr="00D25C0D" w:rsidRDefault="00AE5979" w:rsidP="00BF2BFC">
      <w:pPr>
        <w:pStyle w:val="Ttulo3"/>
        <w:widowControl/>
        <w:numPr>
          <w:ilvl w:val="4"/>
          <w:numId w:val="46"/>
        </w:numPr>
        <w:tabs>
          <w:tab w:val="left" w:pos="1080"/>
          <w:tab w:val="left" w:pos="1170"/>
        </w:tabs>
        <w:adjustRightInd/>
        <w:spacing w:before="100" w:beforeAutospacing="1" w:after="100" w:afterAutospacing="1" w:line="480" w:lineRule="auto"/>
        <w:ind w:left="0" w:firstLine="0"/>
        <w:jc w:val="left"/>
        <w:textAlignment w:val="auto"/>
        <w:rPr>
          <w:sz w:val="24"/>
          <w:szCs w:val="24"/>
        </w:rPr>
      </w:pPr>
      <w:bookmarkStart w:id="46" w:name="_Toc256596537"/>
      <w:r w:rsidRPr="00D25C0D">
        <w:rPr>
          <w:sz w:val="24"/>
          <w:szCs w:val="24"/>
        </w:rPr>
        <w:t>PAPELES DE TRABAJO</w:t>
      </w:r>
      <w:bookmarkEnd w:id="46"/>
    </w:p>
    <w:p w:rsidR="004E1C46" w:rsidRDefault="00521242" w:rsidP="006C5B28">
      <w:pPr>
        <w:pStyle w:val="Prrafodelista"/>
        <w:spacing w:line="480" w:lineRule="auto"/>
        <w:ind w:left="0"/>
        <w:jc w:val="both"/>
        <w:rPr>
          <w:rFonts w:ascii="Arial" w:hAnsi="Arial" w:cs="Arial"/>
        </w:rPr>
      </w:pPr>
      <w:r>
        <w:rPr>
          <w:rFonts w:ascii="Arial" w:hAnsi="Arial" w:cs="Arial"/>
        </w:rPr>
        <w:t>Los Papeles de trabajo s</w:t>
      </w:r>
      <w:r w:rsidR="003A134D">
        <w:rPr>
          <w:rFonts w:ascii="Arial" w:hAnsi="Arial" w:cs="Arial"/>
        </w:rPr>
        <w:t>on los archivos y toda clase de información</w:t>
      </w:r>
      <w:r w:rsidR="004E1C46" w:rsidRPr="004E1C46">
        <w:rPr>
          <w:rFonts w:ascii="Arial" w:hAnsi="Arial" w:cs="Arial"/>
        </w:rPr>
        <w:t xml:space="preserve"> que maneja el auditor y que contienen todos los documentos que sustentan su trabajo efectuado durante la auditoría.</w:t>
      </w:r>
    </w:p>
    <w:p w:rsidR="008C4996" w:rsidRPr="00AE5979" w:rsidRDefault="008C4996" w:rsidP="006C5B28">
      <w:pPr>
        <w:pStyle w:val="Prrafodelista"/>
        <w:ind w:left="0"/>
        <w:jc w:val="both"/>
        <w:rPr>
          <w:rFonts w:ascii="Arial" w:hAnsi="Arial" w:cs="Arial"/>
          <w:b/>
          <w:lang w:val="es-ES_tradnl"/>
        </w:rPr>
      </w:pPr>
    </w:p>
    <w:p w:rsidR="00FB0E23" w:rsidRPr="00D25C0D" w:rsidRDefault="00AE5979" w:rsidP="00BF2BFC">
      <w:pPr>
        <w:pStyle w:val="Ttulo3"/>
        <w:widowControl/>
        <w:numPr>
          <w:ilvl w:val="4"/>
          <w:numId w:val="46"/>
        </w:numPr>
        <w:tabs>
          <w:tab w:val="left" w:pos="1080"/>
          <w:tab w:val="left" w:pos="1170"/>
        </w:tabs>
        <w:adjustRightInd/>
        <w:spacing w:before="100" w:beforeAutospacing="1" w:after="100" w:afterAutospacing="1" w:line="480" w:lineRule="auto"/>
        <w:ind w:left="0" w:firstLine="0"/>
        <w:jc w:val="left"/>
        <w:textAlignment w:val="auto"/>
        <w:rPr>
          <w:sz w:val="24"/>
          <w:szCs w:val="24"/>
        </w:rPr>
      </w:pPr>
      <w:bookmarkStart w:id="47" w:name="_Toc256596538"/>
      <w:r w:rsidRPr="00D25C0D">
        <w:rPr>
          <w:sz w:val="24"/>
          <w:szCs w:val="24"/>
        </w:rPr>
        <w:t>HALLAZGOS DE AUDITORÍA</w:t>
      </w:r>
      <w:bookmarkEnd w:id="47"/>
    </w:p>
    <w:p w:rsidR="00611103" w:rsidRDefault="004E1C46" w:rsidP="006C5B28">
      <w:pPr>
        <w:pStyle w:val="NormalWeb"/>
        <w:spacing w:before="0" w:beforeAutospacing="0" w:after="0" w:afterAutospacing="0" w:line="480" w:lineRule="auto"/>
        <w:jc w:val="both"/>
        <w:rPr>
          <w:rFonts w:ascii="Arial" w:hAnsi="Arial" w:cs="Arial"/>
        </w:rPr>
      </w:pPr>
      <w:r w:rsidRPr="004E1C46">
        <w:rPr>
          <w:rFonts w:ascii="Arial" w:hAnsi="Arial" w:cs="Arial"/>
        </w:rPr>
        <w:t>Se consid</w:t>
      </w:r>
      <w:r w:rsidR="003A134D">
        <w:rPr>
          <w:rFonts w:ascii="Arial" w:hAnsi="Arial" w:cs="Arial"/>
        </w:rPr>
        <w:t>era que los hallazgos en auditorí</w:t>
      </w:r>
      <w:r w:rsidRPr="004E1C46">
        <w:rPr>
          <w:rFonts w:ascii="Arial" w:hAnsi="Arial" w:cs="Arial"/>
        </w:rPr>
        <w:t xml:space="preserve">a son las diferencias significativas encontradas en el trabajo de </w:t>
      </w:r>
      <w:r w:rsidR="00174B20" w:rsidRPr="004E1C46">
        <w:rPr>
          <w:rFonts w:ascii="Arial" w:hAnsi="Arial" w:cs="Arial"/>
        </w:rPr>
        <w:t>auditoría</w:t>
      </w:r>
      <w:r w:rsidRPr="004E1C46">
        <w:rPr>
          <w:rFonts w:ascii="Arial" w:hAnsi="Arial" w:cs="Arial"/>
        </w:rPr>
        <w:t xml:space="preserve"> con relación a lo normado o a lo presentado por la gerencia.</w:t>
      </w:r>
    </w:p>
    <w:p w:rsidR="00D25C0D" w:rsidRPr="00D25C0D" w:rsidRDefault="00D25C0D" w:rsidP="006C5B28">
      <w:pPr>
        <w:pStyle w:val="NormalWeb"/>
        <w:spacing w:before="0" w:beforeAutospacing="0" w:after="0" w:afterAutospacing="0" w:line="480" w:lineRule="auto"/>
        <w:jc w:val="both"/>
        <w:rPr>
          <w:rFonts w:ascii="Arial" w:hAnsi="Arial" w:cs="Arial"/>
          <w:sz w:val="10"/>
          <w:szCs w:val="10"/>
        </w:rPr>
      </w:pPr>
    </w:p>
    <w:p w:rsidR="004E1C46" w:rsidRPr="00D25C0D" w:rsidRDefault="00AE5979" w:rsidP="0057169A">
      <w:pPr>
        <w:pStyle w:val="Ttulo3"/>
        <w:widowControl/>
        <w:numPr>
          <w:ilvl w:val="3"/>
          <w:numId w:val="46"/>
        </w:numPr>
        <w:tabs>
          <w:tab w:val="clear" w:pos="1800"/>
          <w:tab w:val="left" w:pos="720"/>
          <w:tab w:val="num" w:pos="900"/>
        </w:tabs>
        <w:adjustRightInd/>
        <w:spacing w:line="480" w:lineRule="auto"/>
        <w:ind w:left="900" w:hanging="900"/>
        <w:jc w:val="left"/>
        <w:textAlignment w:val="auto"/>
        <w:rPr>
          <w:sz w:val="24"/>
          <w:szCs w:val="24"/>
        </w:rPr>
      </w:pPr>
      <w:bookmarkStart w:id="48" w:name="_Toc256596539"/>
      <w:r w:rsidRPr="00D25C0D">
        <w:rPr>
          <w:sz w:val="24"/>
          <w:szCs w:val="24"/>
        </w:rPr>
        <w:t>FASE PREPARACIÓN DEL INFORME</w:t>
      </w:r>
      <w:bookmarkEnd w:id="48"/>
    </w:p>
    <w:p w:rsidR="00056F20" w:rsidRDefault="00056F20" w:rsidP="006C5B28">
      <w:pPr>
        <w:pStyle w:val="NormalWeb"/>
        <w:spacing w:before="0" w:beforeAutospacing="0" w:after="0" w:afterAutospacing="0" w:line="480" w:lineRule="auto"/>
        <w:jc w:val="both"/>
        <w:rPr>
          <w:rFonts w:ascii="Arial" w:hAnsi="Arial" w:cs="Arial"/>
          <w:bCs/>
        </w:rPr>
      </w:pPr>
      <w:r w:rsidRPr="00056F20">
        <w:rPr>
          <w:rFonts w:ascii="Arial" w:hAnsi="Arial" w:cs="Arial"/>
          <w:bCs/>
        </w:rPr>
        <w:t xml:space="preserve">En esta etapa el Auditor se dedica a formalizar en un documento los resultados a los cuales llegaron los auditores en </w:t>
      </w:r>
      <w:smartTag w:uri="urn:schemas-microsoft-com:office:smarttags" w:element="PersonName">
        <w:smartTagPr>
          <w:attr w:name="ProductID" w:val="la Auditor￭a"/>
        </w:smartTagPr>
        <w:r w:rsidRPr="00056F20">
          <w:rPr>
            <w:rFonts w:ascii="Arial" w:hAnsi="Arial" w:cs="Arial"/>
            <w:bCs/>
          </w:rPr>
          <w:t>la Auditoría</w:t>
        </w:r>
      </w:smartTag>
      <w:r w:rsidRPr="00056F20">
        <w:rPr>
          <w:rFonts w:ascii="Arial" w:hAnsi="Arial" w:cs="Arial"/>
          <w:bCs/>
        </w:rPr>
        <w:t xml:space="preserve"> ejecutada y demás verificaciones vinculadas con el trabajo realizado. </w:t>
      </w:r>
    </w:p>
    <w:p w:rsidR="00056F20" w:rsidRPr="00056F20" w:rsidRDefault="00056F20" w:rsidP="006C5B28">
      <w:pPr>
        <w:pStyle w:val="NormalWeb"/>
        <w:spacing w:before="0" w:beforeAutospacing="0" w:after="0" w:afterAutospacing="0" w:line="480" w:lineRule="auto"/>
        <w:jc w:val="both"/>
        <w:rPr>
          <w:rFonts w:ascii="Arial" w:hAnsi="Arial" w:cs="Arial"/>
          <w:bCs/>
        </w:rPr>
      </w:pPr>
      <w:r>
        <w:rPr>
          <w:rFonts w:ascii="Arial" w:hAnsi="Arial" w:cs="Arial"/>
          <w:bCs/>
        </w:rPr>
        <w:t>Debe contener:</w:t>
      </w:r>
    </w:p>
    <w:p w:rsidR="00056F20" w:rsidRDefault="004E1C46" w:rsidP="006C5B28">
      <w:pPr>
        <w:pStyle w:val="NormalWeb"/>
        <w:numPr>
          <w:ilvl w:val="0"/>
          <w:numId w:val="11"/>
        </w:numPr>
        <w:spacing w:before="0" w:beforeAutospacing="0" w:after="0" w:afterAutospacing="0" w:line="480" w:lineRule="auto"/>
        <w:jc w:val="both"/>
        <w:rPr>
          <w:rFonts w:ascii="Arial" w:hAnsi="Arial" w:cs="Arial"/>
        </w:rPr>
      </w:pPr>
      <w:r w:rsidRPr="00056F20">
        <w:rPr>
          <w:rFonts w:ascii="Arial" w:hAnsi="Arial" w:cs="Arial"/>
        </w:rPr>
        <w:t xml:space="preserve">Dictamen sobre los Estados Financieros </w:t>
      </w:r>
    </w:p>
    <w:p w:rsidR="00056F20" w:rsidRDefault="004E1C46" w:rsidP="006C5B28">
      <w:pPr>
        <w:pStyle w:val="NormalWeb"/>
        <w:numPr>
          <w:ilvl w:val="0"/>
          <w:numId w:val="11"/>
        </w:numPr>
        <w:spacing w:before="0" w:beforeAutospacing="0" w:after="0" w:afterAutospacing="0" w:line="480" w:lineRule="auto"/>
        <w:jc w:val="both"/>
        <w:rPr>
          <w:rFonts w:ascii="Arial" w:hAnsi="Arial" w:cs="Arial"/>
        </w:rPr>
      </w:pPr>
      <w:r w:rsidRPr="00056F20">
        <w:rPr>
          <w:rFonts w:ascii="Arial" w:hAnsi="Arial" w:cs="Arial"/>
        </w:rPr>
        <w:lastRenderedPageBreak/>
        <w:t>Informe sobre la estructura del Co</w:t>
      </w:r>
      <w:r w:rsidR="00056F20" w:rsidRPr="00056F20">
        <w:rPr>
          <w:rFonts w:ascii="Arial" w:hAnsi="Arial" w:cs="Arial"/>
        </w:rPr>
        <w:t>ntrol Interno de la entidad.</w:t>
      </w:r>
    </w:p>
    <w:p w:rsidR="00056F20" w:rsidRDefault="004E1C46" w:rsidP="006C5B28">
      <w:pPr>
        <w:pStyle w:val="NormalWeb"/>
        <w:numPr>
          <w:ilvl w:val="0"/>
          <w:numId w:val="11"/>
        </w:numPr>
        <w:spacing w:before="0" w:beforeAutospacing="0" w:after="0" w:afterAutospacing="0" w:line="480" w:lineRule="auto"/>
        <w:jc w:val="both"/>
        <w:rPr>
          <w:rFonts w:ascii="Arial" w:hAnsi="Arial" w:cs="Arial"/>
        </w:rPr>
      </w:pPr>
      <w:r w:rsidRPr="00056F20">
        <w:rPr>
          <w:rFonts w:ascii="Arial" w:hAnsi="Arial" w:cs="Arial"/>
        </w:rPr>
        <w:t>Conclusiones y recomendaciones resultantes de la Auditoría.</w:t>
      </w:r>
    </w:p>
    <w:p w:rsidR="004E1C46" w:rsidRPr="00056F20" w:rsidRDefault="004E1C46" w:rsidP="006C5B28">
      <w:pPr>
        <w:pStyle w:val="NormalWeb"/>
        <w:numPr>
          <w:ilvl w:val="0"/>
          <w:numId w:val="11"/>
        </w:numPr>
        <w:spacing w:before="0" w:beforeAutospacing="0" w:line="480" w:lineRule="auto"/>
        <w:jc w:val="both"/>
        <w:rPr>
          <w:rFonts w:ascii="Arial" w:hAnsi="Arial" w:cs="Arial"/>
        </w:rPr>
      </w:pPr>
      <w:r w:rsidRPr="00056F20">
        <w:rPr>
          <w:rFonts w:ascii="Arial" w:hAnsi="Arial" w:cs="Arial"/>
        </w:rPr>
        <w:t>Deben detallarse en forma clara y sencilla, los hallazgos encontrados.</w:t>
      </w:r>
    </w:p>
    <w:p w:rsidR="00FA7D64" w:rsidRDefault="004E1C46" w:rsidP="006C5B28">
      <w:pPr>
        <w:pStyle w:val="NormalWeb"/>
        <w:spacing w:before="0" w:beforeAutospacing="0" w:after="0" w:afterAutospacing="0" w:line="480" w:lineRule="auto"/>
        <w:jc w:val="both"/>
        <w:rPr>
          <w:rFonts w:ascii="Arial" w:hAnsi="Arial" w:cs="Arial"/>
        </w:rPr>
      </w:pPr>
      <w:r w:rsidRPr="00056F20">
        <w:rPr>
          <w:rFonts w:ascii="Arial" w:hAnsi="Arial" w:cs="Arial"/>
        </w:rPr>
        <w:t xml:space="preserve">Si en el transcurso del trabajo de </w:t>
      </w:r>
      <w:r w:rsidR="00966B0A" w:rsidRPr="00056F20">
        <w:rPr>
          <w:rFonts w:ascii="Arial" w:hAnsi="Arial" w:cs="Arial"/>
        </w:rPr>
        <w:t>auditoría</w:t>
      </w:r>
      <w:r w:rsidRPr="00056F20">
        <w:rPr>
          <w:rFonts w:ascii="Arial" w:hAnsi="Arial" w:cs="Arial"/>
        </w:rPr>
        <w:t xml:space="preserve"> surgen hechos o se encuentran algunos o algún hallazgo que a juicio del auditor es grave, se </w:t>
      </w:r>
      <w:r w:rsidR="00056F20" w:rsidRPr="00056F20">
        <w:rPr>
          <w:rFonts w:ascii="Arial" w:hAnsi="Arial" w:cs="Arial"/>
        </w:rPr>
        <w:t>deberá</w:t>
      </w:r>
      <w:r w:rsidRPr="00056F20">
        <w:rPr>
          <w:rFonts w:ascii="Arial" w:hAnsi="Arial" w:cs="Arial"/>
        </w:rPr>
        <w:t xml:space="preserve"> hacer un informe especial, dando a conocer el hecho en forma inmediata, con el propósito de que sea corregido o enmendado a la mayor brevedad.</w:t>
      </w:r>
      <w:r w:rsidR="00887080">
        <w:rPr>
          <w:rFonts w:ascii="Arial" w:hAnsi="Arial" w:cs="Arial"/>
        </w:rPr>
        <w:t xml:space="preserve"> </w:t>
      </w:r>
      <w:r w:rsidR="00056F20" w:rsidRPr="00056F20">
        <w:rPr>
          <w:rFonts w:ascii="Arial" w:hAnsi="Arial" w:cs="Arial"/>
        </w:rPr>
        <w:t>Así</w:t>
      </w:r>
      <w:r w:rsidRPr="00056F20">
        <w:rPr>
          <w:rFonts w:ascii="Arial" w:hAnsi="Arial" w:cs="Arial"/>
        </w:rPr>
        <w:t xml:space="preserve"> mismo, si al analizar el sistema de control interno se encuentran serias debilidades en su organización y contenido, se debe elaborar por separado un informe sobre la evaluación del control interno.</w:t>
      </w:r>
    </w:p>
    <w:p w:rsidR="006F4230" w:rsidRDefault="006F4230" w:rsidP="006C5B28">
      <w:pPr>
        <w:pStyle w:val="NormalWeb"/>
        <w:spacing w:before="0" w:beforeAutospacing="0" w:after="0" w:afterAutospacing="0" w:line="480" w:lineRule="auto"/>
        <w:jc w:val="both"/>
        <w:rPr>
          <w:rFonts w:ascii="Arial" w:hAnsi="Arial" w:cs="Arial"/>
        </w:rPr>
      </w:pPr>
    </w:p>
    <w:p w:rsidR="00216F10" w:rsidRPr="00D25C0D" w:rsidRDefault="00216F10" w:rsidP="00D04E4E">
      <w:pPr>
        <w:pStyle w:val="Ttulo3"/>
        <w:widowControl/>
        <w:numPr>
          <w:ilvl w:val="1"/>
          <w:numId w:val="46"/>
        </w:numPr>
        <w:tabs>
          <w:tab w:val="left" w:pos="567"/>
        </w:tabs>
        <w:adjustRightInd/>
        <w:spacing w:before="100" w:beforeAutospacing="1" w:after="100" w:afterAutospacing="1" w:line="480" w:lineRule="auto"/>
        <w:ind w:hanging="792"/>
        <w:textAlignment w:val="auto"/>
        <w:rPr>
          <w:sz w:val="24"/>
          <w:szCs w:val="24"/>
        </w:rPr>
      </w:pPr>
      <w:bookmarkStart w:id="49" w:name="_Toc256596540"/>
      <w:r w:rsidRPr="00D25C0D">
        <w:rPr>
          <w:sz w:val="24"/>
          <w:szCs w:val="24"/>
        </w:rPr>
        <w:t>FONDOS COMPLEMENTARIOS PREVISIONALES CERRADOS</w:t>
      </w:r>
      <w:bookmarkEnd w:id="49"/>
    </w:p>
    <w:p w:rsidR="00B3443C" w:rsidRPr="00824A11" w:rsidRDefault="00AE5979" w:rsidP="00D04E4E">
      <w:pPr>
        <w:pStyle w:val="Ttulo3"/>
        <w:widowControl/>
        <w:numPr>
          <w:ilvl w:val="2"/>
          <w:numId w:val="46"/>
        </w:numPr>
        <w:tabs>
          <w:tab w:val="left" w:pos="720"/>
        </w:tabs>
        <w:adjustRightInd/>
        <w:spacing w:before="100" w:beforeAutospacing="1" w:after="100" w:afterAutospacing="1" w:line="480" w:lineRule="auto"/>
        <w:ind w:left="709" w:hanging="709"/>
        <w:textAlignment w:val="auto"/>
        <w:rPr>
          <w:sz w:val="24"/>
          <w:szCs w:val="24"/>
          <w:lang w:val="es-ES_tradnl"/>
        </w:rPr>
      </w:pPr>
      <w:bookmarkStart w:id="50" w:name="_Toc256596541"/>
      <w:r w:rsidRPr="00824A11">
        <w:rPr>
          <w:sz w:val="24"/>
          <w:szCs w:val="24"/>
          <w:lang w:val="es-ES_tradnl"/>
        </w:rPr>
        <w:t>CONCEPTO DE FONDOS COMPLEMENTARIOS PREVISIONALES CERRADOS</w:t>
      </w:r>
      <w:bookmarkEnd w:id="50"/>
    </w:p>
    <w:p w:rsidR="00892344" w:rsidRPr="00892344" w:rsidRDefault="00892344" w:rsidP="006C5B28">
      <w:pPr>
        <w:spacing w:before="100" w:beforeAutospacing="1" w:after="100" w:afterAutospacing="1" w:line="480" w:lineRule="auto"/>
        <w:jc w:val="both"/>
        <w:rPr>
          <w:rFonts w:ascii="Arial" w:hAnsi="Arial" w:cs="Arial"/>
          <w:lang w:val="es-ES_tradnl"/>
        </w:rPr>
      </w:pPr>
      <w:r w:rsidRPr="00892344">
        <w:rPr>
          <w:rFonts w:ascii="Arial" w:hAnsi="Arial" w:cs="Arial"/>
          <w:lang w:val="es-ES_tradnl"/>
        </w:rPr>
        <w:t>Según disposiciones del Instituto Ecuatoriano de Seguridad Social (IESS) y basados en políticas de previsión a nivel mundial, es  deber de</w:t>
      </w:r>
      <w:r>
        <w:rPr>
          <w:rFonts w:ascii="Arial" w:hAnsi="Arial" w:cs="Arial"/>
          <w:lang w:val="es-ES_tradnl"/>
        </w:rPr>
        <w:t>l</w:t>
      </w:r>
      <w:r w:rsidRPr="00892344">
        <w:rPr>
          <w:rFonts w:ascii="Arial" w:hAnsi="Arial" w:cs="Arial"/>
          <w:lang w:val="es-ES_tradnl"/>
        </w:rPr>
        <w:t xml:space="preserve"> trabajador aportar un porcentaje de su remuneración unificada o de su sueldo básico, para su jubilación.</w:t>
      </w:r>
    </w:p>
    <w:p w:rsidR="00B3443C" w:rsidRDefault="00892344" w:rsidP="006C5B28">
      <w:pPr>
        <w:spacing w:before="100" w:beforeAutospacing="1" w:after="100" w:afterAutospacing="1" w:line="480" w:lineRule="auto"/>
        <w:jc w:val="both"/>
        <w:rPr>
          <w:rFonts w:ascii="Arial" w:hAnsi="Arial" w:cs="Arial"/>
          <w:lang w:val="es-ES_tradnl"/>
        </w:rPr>
      </w:pPr>
      <w:r w:rsidRPr="00892344">
        <w:rPr>
          <w:rFonts w:ascii="Arial" w:hAnsi="Arial" w:cs="Arial"/>
          <w:lang w:val="es-ES_tradnl"/>
        </w:rPr>
        <w:t>A su vez el trabajador tiene derecho</w:t>
      </w:r>
      <w:r>
        <w:rPr>
          <w:rFonts w:ascii="Arial" w:hAnsi="Arial" w:cs="Arial"/>
          <w:lang w:val="es-ES_tradnl"/>
        </w:rPr>
        <w:t>,</w:t>
      </w:r>
      <w:r w:rsidRPr="00892344">
        <w:rPr>
          <w:rFonts w:ascii="Arial" w:hAnsi="Arial" w:cs="Arial"/>
          <w:lang w:val="es-ES_tradnl"/>
        </w:rPr>
        <w:t xml:space="preserve"> </w:t>
      </w:r>
      <w:r>
        <w:rPr>
          <w:rFonts w:ascii="Arial" w:hAnsi="Arial" w:cs="Arial"/>
          <w:lang w:val="es-ES_tradnl"/>
        </w:rPr>
        <w:t>luego</w:t>
      </w:r>
      <w:r w:rsidRPr="00892344">
        <w:rPr>
          <w:rFonts w:ascii="Arial" w:hAnsi="Arial" w:cs="Arial"/>
          <w:lang w:val="es-ES_tradnl"/>
        </w:rPr>
        <w:t xml:space="preserve"> de cumplir cierto requisito de ley, a presentar su jubilación  para que las  aportaciones que ahorró toda su vida </w:t>
      </w:r>
      <w:r>
        <w:rPr>
          <w:rFonts w:ascii="Arial" w:hAnsi="Arial" w:cs="Arial"/>
          <w:lang w:val="es-ES_tradnl"/>
        </w:rPr>
        <w:lastRenderedPageBreak/>
        <w:t>como</w:t>
      </w:r>
      <w:r w:rsidRPr="00892344">
        <w:rPr>
          <w:rFonts w:ascii="Arial" w:hAnsi="Arial" w:cs="Arial"/>
          <w:lang w:val="es-ES_tradnl"/>
        </w:rPr>
        <w:t xml:space="preserve"> trabajador activo</w:t>
      </w:r>
      <w:r>
        <w:rPr>
          <w:rFonts w:ascii="Arial" w:hAnsi="Arial" w:cs="Arial"/>
          <w:lang w:val="es-ES_tradnl"/>
        </w:rPr>
        <w:t>,</w:t>
      </w:r>
      <w:r w:rsidRPr="00892344">
        <w:rPr>
          <w:rFonts w:ascii="Arial" w:hAnsi="Arial" w:cs="Arial"/>
          <w:lang w:val="es-ES_tradnl"/>
        </w:rPr>
        <w:t xml:space="preserve"> le sean devueltas por medio de su sueldo pero ya sin trabajar. Es allí que en el Ecuador el IESS paga  pensiones jubilares a todos los afiliados en todas la empresas a nivel nacional, en la proporción de sus aportaciones</w:t>
      </w:r>
      <w:r w:rsidR="00AB5C83">
        <w:rPr>
          <w:rFonts w:ascii="Arial" w:hAnsi="Arial" w:cs="Arial"/>
          <w:lang w:val="es-ES_tradnl"/>
        </w:rPr>
        <w:t xml:space="preserve">, pero en muchas ocasiones dichas aportaciones no son lo suficientes como para cubrir las necesidades del jubilado; debido a esto </w:t>
      </w:r>
      <w:r w:rsidRPr="00892344">
        <w:rPr>
          <w:rFonts w:ascii="Arial" w:hAnsi="Arial" w:cs="Arial"/>
          <w:lang w:val="es-ES_tradnl"/>
        </w:rPr>
        <w:t xml:space="preserve">, se crean los Fondos Complementarios Previsionales Cerrados, que sirven como su nombre lo indica a complementar un sueldo previniendo así </w:t>
      </w:r>
      <w:r>
        <w:rPr>
          <w:rFonts w:ascii="Arial" w:hAnsi="Arial" w:cs="Arial"/>
          <w:lang w:val="es-ES_tradnl"/>
        </w:rPr>
        <w:t>la</w:t>
      </w:r>
      <w:r w:rsidRPr="00892344">
        <w:rPr>
          <w:rFonts w:ascii="Arial" w:hAnsi="Arial" w:cs="Arial"/>
          <w:lang w:val="es-ES_tradnl"/>
        </w:rPr>
        <w:t xml:space="preserve"> vejez, </w:t>
      </w:r>
      <w:r>
        <w:rPr>
          <w:rFonts w:ascii="Arial" w:hAnsi="Arial" w:cs="Arial"/>
          <w:lang w:val="es-ES_tradnl"/>
        </w:rPr>
        <w:t>mediante a</w:t>
      </w:r>
      <w:r w:rsidRPr="003A3029">
        <w:rPr>
          <w:rFonts w:ascii="Arial" w:hAnsi="Arial" w:cs="Arial"/>
          <w:lang w:val="es-ES_tradnl"/>
        </w:rPr>
        <w:t>horros</w:t>
      </w:r>
      <w:r w:rsidR="000F6D29" w:rsidRPr="003A3029">
        <w:rPr>
          <w:rFonts w:ascii="Arial" w:hAnsi="Arial" w:cs="Arial"/>
          <w:lang w:val="es-ES_tradnl"/>
        </w:rPr>
        <w:t xml:space="preserve"> voluntarios que con fines previsionales</w:t>
      </w:r>
      <w:r w:rsidR="00173B51">
        <w:rPr>
          <w:rFonts w:ascii="Arial" w:hAnsi="Arial" w:cs="Arial"/>
          <w:lang w:val="es-ES_tradnl"/>
        </w:rPr>
        <w:t xml:space="preserve"> efectúan las  personas naturales </w:t>
      </w:r>
      <w:r w:rsidR="000F6D29" w:rsidRPr="003A3029">
        <w:rPr>
          <w:rFonts w:ascii="Arial" w:hAnsi="Arial" w:cs="Arial"/>
          <w:lang w:val="es-ES_tradnl"/>
        </w:rPr>
        <w:t>para mejorar las prestaciones o las condiciones estable</w:t>
      </w:r>
      <w:r w:rsidR="00B3443C">
        <w:rPr>
          <w:rFonts w:ascii="Arial" w:hAnsi="Arial" w:cs="Arial"/>
          <w:lang w:val="es-ES_tradnl"/>
        </w:rPr>
        <w:t>cidas por el Seguro Obligatorio, en con</w:t>
      </w:r>
      <w:r w:rsidR="00B3443C" w:rsidRPr="003A3029">
        <w:rPr>
          <w:rFonts w:ascii="Arial" w:hAnsi="Arial" w:cs="Arial"/>
          <w:lang w:val="es-ES_tradnl"/>
        </w:rPr>
        <w:t>junto al sistema público de Seguridad Social.</w:t>
      </w:r>
    </w:p>
    <w:p w:rsidR="00824A11" w:rsidRPr="00824A11" w:rsidRDefault="00824A11" w:rsidP="006C5B28">
      <w:pPr>
        <w:spacing w:before="100" w:beforeAutospacing="1" w:after="100" w:afterAutospacing="1" w:line="480" w:lineRule="auto"/>
        <w:jc w:val="both"/>
        <w:rPr>
          <w:rFonts w:ascii="Arial" w:hAnsi="Arial" w:cs="Arial"/>
          <w:sz w:val="10"/>
          <w:szCs w:val="10"/>
          <w:lang w:val="es-ES_tradnl"/>
        </w:rPr>
      </w:pPr>
    </w:p>
    <w:p w:rsidR="00A64EBF" w:rsidRPr="00824A11" w:rsidRDefault="00AE5979" w:rsidP="00D04E4E">
      <w:pPr>
        <w:pStyle w:val="Ttulo3"/>
        <w:widowControl/>
        <w:numPr>
          <w:ilvl w:val="2"/>
          <w:numId w:val="46"/>
        </w:numPr>
        <w:tabs>
          <w:tab w:val="left" w:pos="720"/>
        </w:tabs>
        <w:adjustRightInd/>
        <w:spacing w:before="100" w:beforeAutospacing="1" w:after="100" w:afterAutospacing="1" w:line="480" w:lineRule="auto"/>
        <w:ind w:hanging="1224"/>
        <w:textAlignment w:val="auto"/>
        <w:rPr>
          <w:sz w:val="24"/>
          <w:szCs w:val="24"/>
          <w:lang w:val="es-ES_tradnl"/>
        </w:rPr>
      </w:pPr>
      <w:bookmarkStart w:id="51" w:name="_Toc256596542"/>
      <w:r w:rsidRPr="00824A11">
        <w:rPr>
          <w:sz w:val="24"/>
          <w:szCs w:val="24"/>
          <w:lang w:val="es-ES_tradnl"/>
        </w:rPr>
        <w:t>CARACTERÍSTICAS DE LOS FONDOS COMPLEMENTARIOS PREVISIONALES CERRADOS</w:t>
      </w:r>
      <w:bookmarkEnd w:id="51"/>
    </w:p>
    <w:p w:rsidR="00A64EBF" w:rsidRPr="003A3029" w:rsidRDefault="00A64EBF" w:rsidP="006C5B28">
      <w:pPr>
        <w:pStyle w:val="Prrafodelista"/>
        <w:numPr>
          <w:ilvl w:val="0"/>
          <w:numId w:val="12"/>
        </w:numPr>
        <w:spacing w:line="480" w:lineRule="auto"/>
        <w:jc w:val="both"/>
        <w:rPr>
          <w:rFonts w:ascii="Arial" w:hAnsi="Arial" w:cs="Arial"/>
          <w:lang w:val="es-ES_tradnl"/>
        </w:rPr>
      </w:pPr>
      <w:r w:rsidRPr="003A3029">
        <w:rPr>
          <w:rFonts w:ascii="Arial" w:hAnsi="Arial" w:cs="Arial"/>
          <w:lang w:val="es-ES_tradnl"/>
        </w:rPr>
        <w:t>Tienen naturaleza jurídica privada</w:t>
      </w:r>
    </w:p>
    <w:p w:rsidR="00A64EBF" w:rsidRPr="003A3029" w:rsidRDefault="00A64EBF" w:rsidP="006C5B28">
      <w:pPr>
        <w:pStyle w:val="Prrafodelista"/>
        <w:numPr>
          <w:ilvl w:val="0"/>
          <w:numId w:val="12"/>
        </w:numPr>
        <w:spacing w:line="480" w:lineRule="auto"/>
        <w:jc w:val="both"/>
        <w:rPr>
          <w:rFonts w:ascii="Arial" w:hAnsi="Arial" w:cs="Arial"/>
          <w:lang w:val="es-ES_tradnl"/>
        </w:rPr>
      </w:pPr>
      <w:r w:rsidRPr="003A3029">
        <w:rPr>
          <w:rFonts w:ascii="Arial" w:hAnsi="Arial" w:cs="Arial"/>
          <w:lang w:val="es-ES_tradnl"/>
        </w:rPr>
        <w:t>Su constitución</w:t>
      </w:r>
      <w:r w:rsidR="00C661EE">
        <w:rPr>
          <w:rFonts w:ascii="Arial" w:hAnsi="Arial" w:cs="Arial"/>
          <w:lang w:val="es-ES_tradnl"/>
        </w:rPr>
        <w:t xml:space="preserve"> y participación es voluntaria.</w:t>
      </w:r>
    </w:p>
    <w:p w:rsidR="00A64EBF" w:rsidRDefault="00C661EE" w:rsidP="006C5B28">
      <w:pPr>
        <w:pStyle w:val="Prrafodelista"/>
        <w:numPr>
          <w:ilvl w:val="0"/>
          <w:numId w:val="12"/>
        </w:numPr>
        <w:spacing w:line="480" w:lineRule="auto"/>
        <w:jc w:val="both"/>
        <w:rPr>
          <w:rFonts w:ascii="Arial" w:hAnsi="Arial" w:cs="Arial"/>
          <w:lang w:val="es-ES_tradnl"/>
        </w:rPr>
      </w:pPr>
      <w:r>
        <w:rPr>
          <w:rFonts w:ascii="Arial" w:hAnsi="Arial" w:cs="Arial"/>
          <w:lang w:val="es-ES_tradnl"/>
        </w:rPr>
        <w:t>T</w:t>
      </w:r>
      <w:r w:rsidR="00A64EBF" w:rsidRPr="003A3029">
        <w:rPr>
          <w:rFonts w:ascii="Arial" w:hAnsi="Arial" w:cs="Arial"/>
          <w:lang w:val="es-ES_tradnl"/>
        </w:rPr>
        <w:t>ienden a llenar los vacíos de las prestaciones que ofrece el Seguro Obligatorio, o completar la tasa de reemplazo de aquel seguro.</w:t>
      </w:r>
    </w:p>
    <w:p w:rsidR="00B27620" w:rsidRDefault="00B27620" w:rsidP="006C5B28">
      <w:pPr>
        <w:pStyle w:val="Prrafodelista"/>
        <w:numPr>
          <w:ilvl w:val="0"/>
          <w:numId w:val="12"/>
        </w:numPr>
        <w:spacing w:before="100" w:beforeAutospacing="1" w:after="100" w:afterAutospacing="1" w:line="276" w:lineRule="auto"/>
        <w:jc w:val="both"/>
        <w:rPr>
          <w:rFonts w:ascii="Arial" w:hAnsi="Arial" w:cs="Arial"/>
          <w:lang w:val="es-ES_tradnl"/>
        </w:rPr>
      </w:pPr>
      <w:r>
        <w:rPr>
          <w:rFonts w:ascii="Arial" w:hAnsi="Arial" w:cs="Arial"/>
          <w:lang w:val="es-ES_tradnl"/>
        </w:rPr>
        <w:t>Son de beneficio social y sin fines de lucro</w:t>
      </w:r>
      <w:r w:rsidR="004E5BAC">
        <w:rPr>
          <w:rFonts w:ascii="Arial" w:hAnsi="Arial" w:cs="Arial"/>
          <w:lang w:val="es-ES_tradnl"/>
        </w:rPr>
        <w:t>.</w:t>
      </w:r>
    </w:p>
    <w:p w:rsidR="005D16C9" w:rsidRDefault="005D16C9" w:rsidP="006C5B28">
      <w:pPr>
        <w:spacing w:line="276" w:lineRule="auto"/>
        <w:rPr>
          <w:rFonts w:ascii="Arial" w:hAnsi="Arial" w:cs="Arial"/>
          <w:lang w:val="es-ES_tradnl"/>
        </w:rPr>
      </w:pPr>
    </w:p>
    <w:p w:rsidR="00290FF0" w:rsidRPr="00824A11" w:rsidRDefault="00AE5979" w:rsidP="00D04E4E">
      <w:pPr>
        <w:pStyle w:val="Ttulo3"/>
        <w:widowControl/>
        <w:numPr>
          <w:ilvl w:val="2"/>
          <w:numId w:val="46"/>
        </w:numPr>
        <w:tabs>
          <w:tab w:val="left" w:pos="720"/>
        </w:tabs>
        <w:adjustRightInd/>
        <w:spacing w:before="100" w:beforeAutospacing="1" w:after="100" w:afterAutospacing="1" w:line="480" w:lineRule="auto"/>
        <w:ind w:hanging="1224"/>
        <w:textAlignment w:val="auto"/>
        <w:rPr>
          <w:sz w:val="24"/>
          <w:szCs w:val="24"/>
          <w:lang w:val="es-ES_tradnl"/>
        </w:rPr>
      </w:pPr>
      <w:bookmarkStart w:id="52" w:name="_Toc256596543"/>
      <w:r w:rsidRPr="00824A11">
        <w:rPr>
          <w:sz w:val="24"/>
          <w:szCs w:val="24"/>
          <w:lang w:val="es-ES_tradnl"/>
        </w:rPr>
        <w:lastRenderedPageBreak/>
        <w:t>FINANCIAMIENTO DE LOS FONDOS</w:t>
      </w:r>
      <w:bookmarkEnd w:id="52"/>
    </w:p>
    <w:p w:rsidR="00D20F12" w:rsidRDefault="00654343" w:rsidP="006C5B28">
      <w:pPr>
        <w:spacing w:before="100" w:beforeAutospacing="1" w:after="100" w:afterAutospacing="1" w:line="480" w:lineRule="auto"/>
        <w:jc w:val="both"/>
        <w:rPr>
          <w:rFonts w:ascii="Arial" w:hAnsi="Arial" w:cs="Arial"/>
          <w:lang w:val="es-ES_tradnl"/>
        </w:rPr>
      </w:pPr>
      <w:r w:rsidRPr="003A3029">
        <w:rPr>
          <w:rFonts w:ascii="Arial" w:hAnsi="Arial" w:cs="Arial"/>
          <w:lang w:val="es-ES_tradnl"/>
        </w:rPr>
        <w:t>El patrimonio de los fondos complementarios es autónomo e independiente de la administradora o de la institución a la que pertenecen los partícipes. Se integra con el aporte voluntario de los mismos y actualmente con el aporte también voluntario de los empleadores privados</w:t>
      </w:r>
      <w:r w:rsidR="00887080">
        <w:rPr>
          <w:rStyle w:val="Refdenotaalpie"/>
          <w:rFonts w:ascii="Arial" w:hAnsi="Arial" w:cs="Arial"/>
          <w:lang w:val="es-ES_tradnl"/>
        </w:rPr>
        <w:footnoteReference w:id="5"/>
      </w:r>
      <w:r w:rsidR="00D20F12">
        <w:rPr>
          <w:rFonts w:ascii="Arial" w:hAnsi="Arial" w:cs="Arial"/>
          <w:lang w:val="es-ES_tradnl"/>
        </w:rPr>
        <w:t>.</w:t>
      </w:r>
    </w:p>
    <w:p w:rsidR="00654343" w:rsidRDefault="00D20F12"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Con el objetivo de</w:t>
      </w:r>
      <w:r w:rsidR="00654343" w:rsidRPr="003A3029">
        <w:rPr>
          <w:rFonts w:ascii="Arial" w:hAnsi="Arial" w:cs="Arial"/>
          <w:lang w:val="es-ES_tradnl"/>
        </w:rPr>
        <w:t xml:space="preserve"> mejorar la cuantía o las condiciones de las prestaciones correspondientes al seguro general obligatorio, tales como, enfermedad, maternidad, riesgos del trabajo, vejez, muerte e invalidez que incluye discapacidad y cesantía, a través del ahorro voluntario de sus afiliados y del aporte voluntario de sus empleadores, de ser el caso</w:t>
      </w:r>
      <w:r w:rsidR="006B2966" w:rsidRPr="003A3029">
        <w:rPr>
          <w:rStyle w:val="Refdenotaalpie"/>
          <w:rFonts w:ascii="Arial" w:hAnsi="Arial" w:cs="Arial"/>
          <w:lang w:val="es-ES_tradnl"/>
        </w:rPr>
        <w:footnoteReference w:id="6"/>
      </w:r>
      <w:r w:rsidR="00654343" w:rsidRPr="003A3029">
        <w:rPr>
          <w:rFonts w:ascii="Arial" w:hAnsi="Arial" w:cs="Arial"/>
          <w:lang w:val="es-ES_tradnl"/>
        </w:rPr>
        <w:t>.</w:t>
      </w:r>
    </w:p>
    <w:p w:rsidR="00824A11" w:rsidRPr="00824A11" w:rsidRDefault="00824A11" w:rsidP="006C5B28">
      <w:pPr>
        <w:spacing w:before="100" w:beforeAutospacing="1" w:after="100" w:afterAutospacing="1" w:line="480" w:lineRule="auto"/>
        <w:jc w:val="both"/>
        <w:rPr>
          <w:rFonts w:ascii="Arial" w:hAnsi="Arial" w:cs="Arial"/>
          <w:sz w:val="10"/>
          <w:szCs w:val="10"/>
          <w:lang w:val="es-ES_tradnl"/>
        </w:rPr>
      </w:pPr>
    </w:p>
    <w:p w:rsidR="000246D3" w:rsidRPr="00824A11" w:rsidRDefault="00AE5979" w:rsidP="00D04E4E">
      <w:pPr>
        <w:pStyle w:val="Ttulo3"/>
        <w:widowControl/>
        <w:numPr>
          <w:ilvl w:val="2"/>
          <w:numId w:val="46"/>
        </w:numPr>
        <w:tabs>
          <w:tab w:val="left" w:pos="720"/>
        </w:tabs>
        <w:adjustRightInd/>
        <w:spacing w:before="100" w:beforeAutospacing="1" w:after="100" w:afterAutospacing="1" w:line="480" w:lineRule="auto"/>
        <w:ind w:left="709" w:hanging="709"/>
        <w:textAlignment w:val="auto"/>
        <w:rPr>
          <w:sz w:val="24"/>
          <w:szCs w:val="24"/>
          <w:lang w:val="es-ES_tradnl"/>
        </w:rPr>
      </w:pPr>
      <w:bookmarkStart w:id="53" w:name="_Toc256596544"/>
      <w:r w:rsidRPr="00824A11">
        <w:rPr>
          <w:sz w:val="24"/>
          <w:szCs w:val="24"/>
          <w:lang w:val="es-ES_tradnl"/>
        </w:rPr>
        <w:t>AFILIACIÓN A LOS FONDOS COMPLEMENTARIOS PREVISIONALES CERRADOS</w:t>
      </w:r>
      <w:bookmarkEnd w:id="53"/>
    </w:p>
    <w:p w:rsidR="000246D3" w:rsidRDefault="00B10F93" w:rsidP="006C5B28">
      <w:pPr>
        <w:pStyle w:val="Prrafodelista"/>
        <w:spacing w:before="100" w:beforeAutospacing="1" w:after="100" w:afterAutospacing="1" w:line="480" w:lineRule="auto"/>
        <w:ind w:left="0"/>
        <w:jc w:val="both"/>
        <w:rPr>
          <w:rFonts w:ascii="Arial" w:hAnsi="Arial" w:cs="Arial"/>
          <w:lang w:val="es-ES_tradnl"/>
        </w:rPr>
      </w:pPr>
      <w:r w:rsidRPr="00B10F93">
        <w:rPr>
          <w:rFonts w:ascii="Arial" w:hAnsi="Arial" w:cs="Arial"/>
          <w:lang w:val="es-ES_tradnl"/>
        </w:rPr>
        <w:t>Podrán afiliarse a un fondo complementario previsional cerrado legalmente constituido</w:t>
      </w:r>
      <w:r w:rsidR="00804FD2">
        <w:rPr>
          <w:rFonts w:ascii="Arial" w:hAnsi="Arial" w:cs="Arial"/>
          <w:lang w:val="es-ES_tradnl"/>
        </w:rPr>
        <w:t>, aquellas personas  que tengan relación de dependencia con una institución pública, privada o mixta; y aquellas que pertenezcan al gremio profesional u ocupacional bajo el que se haya constituido el fondo complementario previsional.</w:t>
      </w:r>
    </w:p>
    <w:p w:rsidR="006B2D6F" w:rsidRDefault="006B2D6F" w:rsidP="006C5B28">
      <w:pPr>
        <w:pStyle w:val="Prrafodelista"/>
        <w:spacing w:before="100" w:beforeAutospacing="1" w:after="100" w:afterAutospacing="1" w:line="480" w:lineRule="auto"/>
        <w:ind w:left="0"/>
        <w:jc w:val="both"/>
        <w:rPr>
          <w:rFonts w:ascii="Arial" w:hAnsi="Arial" w:cs="Arial"/>
          <w:lang w:val="es-ES_tradnl"/>
        </w:rPr>
      </w:pPr>
      <w:r>
        <w:rPr>
          <w:rFonts w:ascii="Arial" w:hAnsi="Arial" w:cs="Arial"/>
          <w:lang w:val="es-ES_tradnl"/>
        </w:rPr>
        <w:lastRenderedPageBreak/>
        <w:t xml:space="preserve">El número mínimo de partícipes para poder constituir un fondo complementario previsional cerrado será al menos el 25% de las personas que tienes relación de dependencia para el caso de instituciones bajo las cuales se constituyó el fondo o que pertenezcan a un gremio profesional u ocupacional. </w:t>
      </w:r>
    </w:p>
    <w:p w:rsidR="00D37EB8" w:rsidRPr="00824A11" w:rsidRDefault="00D37EB8" w:rsidP="006C5B28">
      <w:pPr>
        <w:pStyle w:val="Ttulo3"/>
        <w:widowControl/>
        <w:numPr>
          <w:ilvl w:val="0"/>
          <w:numId w:val="0"/>
        </w:numPr>
        <w:tabs>
          <w:tab w:val="left" w:pos="720"/>
        </w:tabs>
        <w:adjustRightInd/>
        <w:spacing w:before="100" w:beforeAutospacing="1" w:after="100" w:afterAutospacing="1" w:line="480" w:lineRule="auto"/>
        <w:ind w:left="1224"/>
        <w:textAlignment w:val="auto"/>
        <w:rPr>
          <w:sz w:val="10"/>
          <w:szCs w:val="10"/>
          <w:lang w:val="es-ES_tradnl"/>
        </w:rPr>
      </w:pPr>
    </w:p>
    <w:p w:rsidR="000246D3" w:rsidRPr="00824A11" w:rsidRDefault="00AE5979" w:rsidP="00D04E4E">
      <w:pPr>
        <w:pStyle w:val="Ttulo3"/>
        <w:widowControl/>
        <w:numPr>
          <w:ilvl w:val="2"/>
          <w:numId w:val="46"/>
        </w:numPr>
        <w:tabs>
          <w:tab w:val="left" w:pos="720"/>
        </w:tabs>
        <w:adjustRightInd/>
        <w:spacing w:before="100" w:beforeAutospacing="1" w:after="100" w:afterAutospacing="1" w:line="480" w:lineRule="auto"/>
        <w:ind w:left="709" w:hanging="709"/>
        <w:textAlignment w:val="auto"/>
        <w:rPr>
          <w:sz w:val="24"/>
          <w:szCs w:val="24"/>
          <w:lang w:val="es-ES_tradnl"/>
        </w:rPr>
      </w:pPr>
      <w:bookmarkStart w:id="54" w:name="_Toc256596545"/>
      <w:r w:rsidRPr="00824A11">
        <w:rPr>
          <w:sz w:val="24"/>
          <w:szCs w:val="24"/>
          <w:lang w:val="es-ES_tradnl"/>
        </w:rPr>
        <w:t>ESTRUCTURA DE LOS FONDOS COMPLEMENTARIOS PREVISIONALES</w:t>
      </w:r>
      <w:bookmarkEnd w:id="54"/>
    </w:p>
    <w:p w:rsidR="00F86B6E" w:rsidRDefault="00387354"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En cuanto a</w:t>
      </w:r>
      <w:r w:rsidR="00887080">
        <w:rPr>
          <w:rFonts w:ascii="Arial" w:hAnsi="Arial" w:cs="Arial"/>
          <w:lang w:val="es-ES_tradnl"/>
        </w:rPr>
        <w:t xml:space="preserve"> la administración de un fondo complementario previsional </w:t>
      </w:r>
      <w:r w:rsidR="00876898">
        <w:rPr>
          <w:rFonts w:ascii="Arial" w:hAnsi="Arial" w:cs="Arial"/>
          <w:lang w:val="es-ES_tradnl"/>
        </w:rPr>
        <w:t>cerrado, el</w:t>
      </w:r>
      <w:r w:rsidR="00F86B6E" w:rsidRPr="003A3029">
        <w:rPr>
          <w:rFonts w:ascii="Arial" w:hAnsi="Arial" w:cs="Arial"/>
          <w:lang w:val="es-ES_tradnl"/>
        </w:rPr>
        <w:t xml:space="preserve"> </w:t>
      </w:r>
      <w:r w:rsidR="00876898">
        <w:rPr>
          <w:rFonts w:ascii="Arial" w:hAnsi="Arial" w:cs="Arial"/>
          <w:lang w:val="es-ES_tradnl"/>
        </w:rPr>
        <w:t>art.</w:t>
      </w:r>
      <w:r w:rsidR="00876898" w:rsidRPr="003A3029">
        <w:rPr>
          <w:rFonts w:ascii="Arial" w:hAnsi="Arial" w:cs="Arial"/>
          <w:lang w:val="es-ES_tradnl"/>
        </w:rPr>
        <w:t xml:space="preserve"> </w:t>
      </w:r>
      <w:r w:rsidR="00F86B6E" w:rsidRPr="003A3029">
        <w:rPr>
          <w:rFonts w:ascii="Arial" w:hAnsi="Arial" w:cs="Arial"/>
          <w:lang w:val="es-ES_tradnl"/>
        </w:rPr>
        <w:t>224 de la Ley de Seguridad Social</w:t>
      </w:r>
      <w:r w:rsidR="00876898">
        <w:rPr>
          <w:rFonts w:ascii="Arial" w:hAnsi="Arial" w:cs="Arial"/>
          <w:lang w:val="es-ES_tradnl"/>
        </w:rPr>
        <w:t>,</w:t>
      </w:r>
      <w:r w:rsidR="00F86B6E" w:rsidRPr="003A3029">
        <w:rPr>
          <w:rFonts w:ascii="Arial" w:hAnsi="Arial" w:cs="Arial"/>
          <w:lang w:val="es-ES_tradnl"/>
        </w:rPr>
        <w:t xml:space="preserve"> </w:t>
      </w:r>
      <w:r w:rsidR="003976B5">
        <w:rPr>
          <w:rFonts w:ascii="Arial" w:hAnsi="Arial" w:cs="Arial"/>
          <w:lang w:val="es-ES_tradnl"/>
        </w:rPr>
        <w:t>establece</w:t>
      </w:r>
      <w:r w:rsidR="00F86B6E" w:rsidRPr="003A3029">
        <w:rPr>
          <w:rFonts w:ascii="Arial" w:hAnsi="Arial" w:cs="Arial"/>
          <w:lang w:val="es-ES_tradnl"/>
        </w:rPr>
        <w:t xml:space="preserve"> </w:t>
      </w:r>
      <w:r w:rsidR="003976B5">
        <w:rPr>
          <w:rFonts w:ascii="Arial" w:hAnsi="Arial" w:cs="Arial"/>
          <w:lang w:val="es-ES_tradnl"/>
        </w:rPr>
        <w:t>l</w:t>
      </w:r>
      <w:r w:rsidR="00F86B6E" w:rsidRPr="003A3029">
        <w:rPr>
          <w:rFonts w:ascii="Arial" w:hAnsi="Arial" w:cs="Arial"/>
          <w:lang w:val="es-ES_tradnl"/>
        </w:rPr>
        <w:t xml:space="preserve">a reglamentación, </w:t>
      </w:r>
      <w:r w:rsidR="003976B5">
        <w:rPr>
          <w:rFonts w:ascii="Arial" w:hAnsi="Arial" w:cs="Arial"/>
          <w:lang w:val="es-ES_tradnl"/>
        </w:rPr>
        <w:t>para</w:t>
      </w:r>
      <w:r w:rsidR="003976B5" w:rsidRPr="003A3029">
        <w:rPr>
          <w:rFonts w:ascii="Arial" w:hAnsi="Arial" w:cs="Arial"/>
          <w:lang w:val="es-ES_tradnl"/>
        </w:rPr>
        <w:t xml:space="preserve"> </w:t>
      </w:r>
      <w:r w:rsidR="00F86B6E" w:rsidRPr="003A3029">
        <w:rPr>
          <w:rFonts w:ascii="Arial" w:hAnsi="Arial" w:cs="Arial"/>
          <w:lang w:val="es-ES_tradnl"/>
        </w:rPr>
        <w:t>determinar un régimen de administración más flexible, de diferente estructura, mayor diversificación y disponibilidad para los ahorros voluntarios</w:t>
      </w:r>
      <w:r w:rsidR="003976B5">
        <w:rPr>
          <w:rFonts w:ascii="Arial" w:hAnsi="Arial" w:cs="Arial"/>
          <w:lang w:val="es-ES_tradnl"/>
        </w:rPr>
        <w:t>.</w:t>
      </w:r>
    </w:p>
    <w:p w:rsidR="00DA04CB" w:rsidRDefault="003311D4"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Para efectos de supervisi</w:t>
      </w:r>
      <w:r w:rsidR="000246D3">
        <w:rPr>
          <w:rFonts w:ascii="Arial" w:hAnsi="Arial" w:cs="Arial"/>
          <w:lang w:val="es-ES_tradnl"/>
        </w:rPr>
        <w:t>ón mediante un ma</w:t>
      </w:r>
      <w:r>
        <w:rPr>
          <w:rFonts w:ascii="Arial" w:hAnsi="Arial" w:cs="Arial"/>
          <w:lang w:val="es-ES_tradnl"/>
        </w:rPr>
        <w:t>nejo de riesgos de inversión y de crédito, los fondos complementarios previsionales cerrados ser</w:t>
      </w:r>
      <w:r w:rsidR="00387354">
        <w:rPr>
          <w:rFonts w:ascii="Arial" w:hAnsi="Arial" w:cs="Arial"/>
          <w:lang w:val="es-ES_tradnl"/>
        </w:rPr>
        <w:t>á</w:t>
      </w:r>
      <w:r>
        <w:rPr>
          <w:rFonts w:ascii="Arial" w:hAnsi="Arial" w:cs="Arial"/>
          <w:lang w:val="es-ES_tradnl"/>
        </w:rPr>
        <w:t>n clasificados en función del volumen de sus activos y del porcentaje del total de sus activos administrados que sean destinados a operacion</w:t>
      </w:r>
      <w:r w:rsidR="003A134D">
        <w:rPr>
          <w:rFonts w:ascii="Arial" w:hAnsi="Arial" w:cs="Arial"/>
          <w:lang w:val="es-ES_tradnl"/>
        </w:rPr>
        <w:t>es de crédito directo a sus partí</w:t>
      </w:r>
      <w:r>
        <w:rPr>
          <w:rFonts w:ascii="Arial" w:hAnsi="Arial" w:cs="Arial"/>
          <w:lang w:val="es-ES_tradnl"/>
        </w:rPr>
        <w:t>c</w:t>
      </w:r>
      <w:r w:rsidR="000246D3">
        <w:rPr>
          <w:rFonts w:ascii="Arial" w:hAnsi="Arial" w:cs="Arial"/>
          <w:lang w:val="es-ES_tradnl"/>
        </w:rPr>
        <w:t>i</w:t>
      </w:r>
      <w:r>
        <w:rPr>
          <w:rFonts w:ascii="Arial" w:hAnsi="Arial" w:cs="Arial"/>
          <w:lang w:val="es-ES_tradnl"/>
        </w:rPr>
        <w:t>pes con el respaldo o colateral del total de aportes del afiliado.</w:t>
      </w:r>
      <w:r w:rsidR="006F4230">
        <w:rPr>
          <w:rFonts w:ascii="Arial" w:hAnsi="Arial" w:cs="Arial"/>
          <w:lang w:val="es-ES_tradnl"/>
        </w:rPr>
        <w:t xml:space="preserve"> </w:t>
      </w:r>
      <w:r w:rsidR="000246D3">
        <w:rPr>
          <w:rFonts w:ascii="Arial" w:hAnsi="Arial" w:cs="Arial"/>
          <w:lang w:val="es-ES_tradnl"/>
        </w:rPr>
        <w:t>Los fondos complementarios se clasificaran en</w:t>
      </w:r>
      <w:r w:rsidR="00387354">
        <w:rPr>
          <w:rFonts w:ascii="Arial" w:hAnsi="Arial" w:cs="Arial"/>
          <w:lang w:val="es-ES_tradnl"/>
        </w:rPr>
        <w:t>:</w:t>
      </w:r>
    </w:p>
    <w:p w:rsidR="005D16C9" w:rsidRDefault="005D16C9" w:rsidP="006C5B28">
      <w:pPr>
        <w:rPr>
          <w:rFonts w:ascii="Arial" w:hAnsi="Arial" w:cs="Arial"/>
          <w:lang w:val="es-ES_tradnl"/>
        </w:rPr>
      </w:pPr>
      <w:r>
        <w:rPr>
          <w:rFonts w:ascii="Arial" w:hAnsi="Arial" w:cs="Arial"/>
          <w:lang w:val="es-ES_tradnl"/>
        </w:rPr>
        <w:br w:type="page"/>
      </w:r>
    </w:p>
    <w:p w:rsidR="0087093E" w:rsidRPr="00A54652" w:rsidRDefault="0087093E" w:rsidP="006C5B28">
      <w:pPr>
        <w:pStyle w:val="Epgrafe"/>
        <w:jc w:val="center"/>
        <w:rPr>
          <w:rFonts w:ascii="Arial" w:hAnsi="Arial" w:cs="Arial"/>
          <w:lang w:val="es-ES_tradnl"/>
        </w:rPr>
      </w:pPr>
      <w:bookmarkStart w:id="55" w:name="_Toc256596855"/>
      <w:r w:rsidRPr="00A54652">
        <w:rPr>
          <w:rFonts w:ascii="Arial" w:hAnsi="Arial" w:cs="Arial"/>
          <w:lang w:val="es-ES_tradnl"/>
        </w:rPr>
        <w:lastRenderedPageBreak/>
        <w:t xml:space="preserve">Tabla </w:t>
      </w:r>
      <w:r w:rsidR="0087781F" w:rsidRPr="00A54652">
        <w:rPr>
          <w:rFonts w:ascii="Arial" w:hAnsi="Arial" w:cs="Arial"/>
          <w:lang w:val="es-ES_tradnl"/>
        </w:rPr>
        <w:fldChar w:fldCharType="begin"/>
      </w:r>
      <w:r w:rsidRPr="00A54652">
        <w:rPr>
          <w:rFonts w:ascii="Arial" w:hAnsi="Arial" w:cs="Arial"/>
          <w:lang w:val="es-ES_tradnl"/>
        </w:rPr>
        <w:instrText xml:space="preserve"> SEQ Tabla \* ARABIC </w:instrText>
      </w:r>
      <w:r w:rsidR="0087781F" w:rsidRPr="00A54652">
        <w:rPr>
          <w:rFonts w:ascii="Arial" w:hAnsi="Arial" w:cs="Arial"/>
          <w:lang w:val="es-ES_tradnl"/>
        </w:rPr>
        <w:fldChar w:fldCharType="separate"/>
      </w:r>
      <w:r w:rsidR="00A952C9">
        <w:rPr>
          <w:rFonts w:ascii="Arial" w:hAnsi="Arial" w:cs="Arial"/>
          <w:noProof/>
          <w:lang w:val="es-ES_tradnl"/>
        </w:rPr>
        <w:t>1</w:t>
      </w:r>
      <w:r w:rsidR="0087781F" w:rsidRPr="00A54652">
        <w:rPr>
          <w:rFonts w:ascii="Arial" w:hAnsi="Arial" w:cs="Arial"/>
          <w:lang w:val="es-ES_tradnl"/>
        </w:rPr>
        <w:fldChar w:fldCharType="end"/>
      </w:r>
      <w:r w:rsidRPr="00A54652">
        <w:rPr>
          <w:rFonts w:ascii="Arial" w:hAnsi="Arial" w:cs="Arial"/>
          <w:lang w:val="es-ES_tradnl"/>
        </w:rPr>
        <w:t>: Tipos de Fondos</w:t>
      </w:r>
      <w:bookmarkEnd w:id="55"/>
    </w:p>
    <w:tbl>
      <w:tblPr>
        <w:tblW w:w="779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788"/>
        <w:gridCol w:w="2070"/>
        <w:gridCol w:w="1804"/>
      </w:tblGrid>
      <w:tr w:rsidR="003A3029" w:rsidRPr="000F0B09" w:rsidTr="0098077D">
        <w:trPr>
          <w:trHeight w:val="646"/>
        </w:trPr>
        <w:tc>
          <w:tcPr>
            <w:tcW w:w="1134" w:type="dxa"/>
            <w:vMerge w:val="restart"/>
            <w:shd w:val="clear" w:color="auto" w:fill="B8CCE4" w:themeFill="accent1" w:themeFillTint="66"/>
            <w:vAlign w:val="center"/>
          </w:tcPr>
          <w:p w:rsidR="003A3029" w:rsidRPr="00181D3B" w:rsidRDefault="003A3029" w:rsidP="006C5B28">
            <w:pPr>
              <w:spacing w:line="480" w:lineRule="auto"/>
              <w:jc w:val="center"/>
              <w:rPr>
                <w:rFonts w:ascii="Arial" w:hAnsi="Arial" w:cs="Arial"/>
                <w:b/>
                <w:sz w:val="18"/>
                <w:szCs w:val="18"/>
                <w:lang w:val="es-ES_tradnl"/>
              </w:rPr>
            </w:pPr>
            <w:r w:rsidRPr="00181D3B">
              <w:rPr>
                <w:rFonts w:ascii="Arial" w:hAnsi="Arial" w:cs="Arial"/>
                <w:b/>
                <w:sz w:val="18"/>
                <w:szCs w:val="18"/>
                <w:lang w:val="es-ES_tradnl"/>
              </w:rPr>
              <w:t>Tipo</w:t>
            </w:r>
          </w:p>
        </w:tc>
        <w:tc>
          <w:tcPr>
            <w:tcW w:w="2788" w:type="dxa"/>
            <w:vMerge w:val="restart"/>
            <w:shd w:val="clear" w:color="auto" w:fill="B8CCE4" w:themeFill="accent1" w:themeFillTint="66"/>
            <w:vAlign w:val="center"/>
          </w:tcPr>
          <w:p w:rsidR="003A3029" w:rsidRPr="00181D3B" w:rsidRDefault="003A3029" w:rsidP="006C5B28">
            <w:pPr>
              <w:spacing w:line="480" w:lineRule="auto"/>
              <w:jc w:val="center"/>
              <w:rPr>
                <w:rFonts w:ascii="Arial" w:hAnsi="Arial" w:cs="Arial"/>
                <w:sz w:val="18"/>
                <w:szCs w:val="18"/>
                <w:lang w:val="es-ES_tradnl"/>
              </w:rPr>
            </w:pPr>
            <w:r w:rsidRPr="00181D3B">
              <w:rPr>
                <w:rFonts w:ascii="Arial" w:hAnsi="Arial" w:cs="Arial"/>
                <w:b/>
                <w:sz w:val="18"/>
                <w:szCs w:val="18"/>
                <w:lang w:val="es-ES_tradnl"/>
              </w:rPr>
              <w:t>Rango de Activos Administrados</w:t>
            </w:r>
          </w:p>
        </w:tc>
        <w:tc>
          <w:tcPr>
            <w:tcW w:w="3874" w:type="dxa"/>
            <w:gridSpan w:val="2"/>
            <w:shd w:val="clear" w:color="auto" w:fill="B8CCE4" w:themeFill="accent1" w:themeFillTint="66"/>
            <w:vAlign w:val="center"/>
          </w:tcPr>
          <w:p w:rsidR="003A3029" w:rsidRPr="00181D3B" w:rsidRDefault="003A3029" w:rsidP="006C5B28">
            <w:pPr>
              <w:spacing w:line="480" w:lineRule="auto"/>
              <w:jc w:val="center"/>
              <w:rPr>
                <w:rFonts w:ascii="Arial" w:hAnsi="Arial" w:cs="Arial"/>
                <w:sz w:val="18"/>
                <w:szCs w:val="18"/>
                <w:lang w:val="es-ES_tradnl"/>
              </w:rPr>
            </w:pPr>
            <w:r w:rsidRPr="00181D3B">
              <w:rPr>
                <w:rFonts w:ascii="Arial" w:hAnsi="Arial" w:cs="Arial"/>
                <w:b/>
                <w:sz w:val="18"/>
                <w:szCs w:val="18"/>
                <w:lang w:val="es-ES_tradnl"/>
              </w:rPr>
              <w:t>Porcentaje del total de Activos que se destina a operaciones de créditos</w:t>
            </w:r>
          </w:p>
        </w:tc>
      </w:tr>
      <w:tr w:rsidR="00926228" w:rsidRPr="000F0B09" w:rsidTr="0098077D">
        <w:trPr>
          <w:trHeight w:val="75"/>
        </w:trPr>
        <w:tc>
          <w:tcPr>
            <w:tcW w:w="1134" w:type="dxa"/>
            <w:vMerge/>
            <w:shd w:val="clear" w:color="auto" w:fill="B8CCE4" w:themeFill="accent1" w:themeFillTint="66"/>
            <w:vAlign w:val="center"/>
          </w:tcPr>
          <w:p w:rsidR="003A3029" w:rsidRPr="00181D3B" w:rsidRDefault="003A3029" w:rsidP="006C5B28">
            <w:pPr>
              <w:spacing w:line="480" w:lineRule="auto"/>
              <w:jc w:val="center"/>
              <w:rPr>
                <w:rFonts w:ascii="Arial" w:hAnsi="Arial" w:cs="Arial"/>
                <w:sz w:val="18"/>
                <w:szCs w:val="18"/>
                <w:lang w:val="es-ES_tradnl"/>
              </w:rPr>
            </w:pPr>
          </w:p>
        </w:tc>
        <w:tc>
          <w:tcPr>
            <w:tcW w:w="2788" w:type="dxa"/>
            <w:vMerge/>
            <w:shd w:val="clear" w:color="auto" w:fill="B8CCE4" w:themeFill="accent1" w:themeFillTint="66"/>
            <w:vAlign w:val="center"/>
          </w:tcPr>
          <w:p w:rsidR="003A3029" w:rsidRPr="00181D3B" w:rsidRDefault="003A3029" w:rsidP="006C5B28">
            <w:pPr>
              <w:spacing w:line="480" w:lineRule="auto"/>
              <w:jc w:val="center"/>
              <w:rPr>
                <w:rFonts w:ascii="Arial" w:hAnsi="Arial" w:cs="Arial"/>
                <w:sz w:val="18"/>
                <w:szCs w:val="18"/>
                <w:lang w:val="es-ES_tradnl"/>
              </w:rPr>
            </w:pPr>
          </w:p>
        </w:tc>
        <w:tc>
          <w:tcPr>
            <w:tcW w:w="2070" w:type="dxa"/>
            <w:shd w:val="clear" w:color="auto" w:fill="B8CCE4" w:themeFill="accent1" w:themeFillTint="66"/>
            <w:vAlign w:val="center"/>
          </w:tcPr>
          <w:p w:rsidR="003A3029" w:rsidRPr="00D749AC" w:rsidRDefault="003A3029" w:rsidP="006C5B28">
            <w:pPr>
              <w:spacing w:line="480" w:lineRule="auto"/>
              <w:jc w:val="center"/>
              <w:rPr>
                <w:rFonts w:ascii="Arial" w:hAnsi="Arial" w:cs="Arial"/>
                <w:b/>
                <w:sz w:val="18"/>
                <w:szCs w:val="18"/>
                <w:lang w:val="es-ES_tradnl"/>
              </w:rPr>
            </w:pPr>
            <w:r w:rsidRPr="00D749AC">
              <w:rPr>
                <w:rFonts w:ascii="Arial" w:hAnsi="Arial" w:cs="Arial"/>
                <w:b/>
                <w:sz w:val="18"/>
                <w:szCs w:val="18"/>
                <w:lang w:val="es-ES_tradnl"/>
              </w:rPr>
              <w:t>De 0% a 50%</w:t>
            </w:r>
          </w:p>
        </w:tc>
        <w:tc>
          <w:tcPr>
            <w:tcW w:w="1804" w:type="dxa"/>
            <w:shd w:val="clear" w:color="auto" w:fill="B8CCE4" w:themeFill="accent1" w:themeFillTint="66"/>
            <w:vAlign w:val="center"/>
          </w:tcPr>
          <w:p w:rsidR="003A3029" w:rsidRPr="00D749AC" w:rsidRDefault="00926228" w:rsidP="006C5B28">
            <w:pPr>
              <w:spacing w:line="480" w:lineRule="auto"/>
              <w:jc w:val="center"/>
              <w:rPr>
                <w:rFonts w:ascii="Arial" w:hAnsi="Arial" w:cs="Arial"/>
                <w:b/>
                <w:sz w:val="18"/>
                <w:szCs w:val="18"/>
                <w:lang w:val="es-ES_tradnl"/>
              </w:rPr>
            </w:pPr>
            <w:r w:rsidRPr="00D749AC">
              <w:rPr>
                <w:rFonts w:ascii="Arial" w:hAnsi="Arial" w:cs="Arial"/>
                <w:b/>
                <w:sz w:val="18"/>
                <w:szCs w:val="18"/>
                <w:lang w:val="es-ES_tradnl"/>
              </w:rPr>
              <w:t>De 51% a 100%</w:t>
            </w:r>
          </w:p>
        </w:tc>
      </w:tr>
      <w:tr w:rsidR="00926228" w:rsidRPr="000F0B09" w:rsidTr="0098077D">
        <w:trPr>
          <w:trHeight w:val="156"/>
        </w:trPr>
        <w:tc>
          <w:tcPr>
            <w:tcW w:w="1134" w:type="dxa"/>
            <w:vAlign w:val="center"/>
          </w:tcPr>
          <w:p w:rsidR="003A3029" w:rsidRPr="00181D3B" w:rsidRDefault="00926228"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I</w:t>
            </w:r>
          </w:p>
        </w:tc>
        <w:tc>
          <w:tcPr>
            <w:tcW w:w="2788" w:type="dxa"/>
          </w:tcPr>
          <w:p w:rsidR="003A3029" w:rsidRPr="00181D3B" w:rsidRDefault="00926228" w:rsidP="006C5B28">
            <w:pPr>
              <w:spacing w:line="480" w:lineRule="auto"/>
              <w:jc w:val="both"/>
              <w:rPr>
                <w:rFonts w:ascii="Arial" w:hAnsi="Arial" w:cs="Arial"/>
                <w:sz w:val="18"/>
                <w:szCs w:val="18"/>
                <w:lang w:val="es-ES_tradnl"/>
              </w:rPr>
            </w:pPr>
            <w:r w:rsidRPr="00181D3B">
              <w:rPr>
                <w:rFonts w:ascii="Arial" w:hAnsi="Arial" w:cs="Arial"/>
                <w:sz w:val="18"/>
                <w:szCs w:val="18"/>
              </w:rPr>
              <w:t>1 - 1.000.000</w:t>
            </w:r>
          </w:p>
        </w:tc>
        <w:tc>
          <w:tcPr>
            <w:tcW w:w="2070" w:type="dxa"/>
            <w:vAlign w:val="center"/>
          </w:tcPr>
          <w:p w:rsidR="003A3029" w:rsidRPr="00181D3B" w:rsidRDefault="00527155"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Tipo I</w:t>
            </w:r>
          </w:p>
        </w:tc>
        <w:tc>
          <w:tcPr>
            <w:tcW w:w="1804" w:type="dxa"/>
            <w:vAlign w:val="center"/>
          </w:tcPr>
          <w:p w:rsidR="003A3029" w:rsidRPr="00181D3B" w:rsidRDefault="00527155"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Tipo I</w:t>
            </w:r>
          </w:p>
        </w:tc>
      </w:tr>
      <w:tr w:rsidR="00926228" w:rsidRPr="000F0B09" w:rsidTr="0098077D">
        <w:trPr>
          <w:trHeight w:val="146"/>
        </w:trPr>
        <w:tc>
          <w:tcPr>
            <w:tcW w:w="1134" w:type="dxa"/>
            <w:vAlign w:val="center"/>
          </w:tcPr>
          <w:p w:rsidR="00926228" w:rsidRPr="00181D3B" w:rsidRDefault="00926228"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II</w:t>
            </w:r>
          </w:p>
        </w:tc>
        <w:tc>
          <w:tcPr>
            <w:tcW w:w="2788" w:type="dxa"/>
          </w:tcPr>
          <w:p w:rsidR="00926228" w:rsidRPr="00181D3B" w:rsidRDefault="00926228" w:rsidP="006C5B28">
            <w:pPr>
              <w:spacing w:line="480" w:lineRule="auto"/>
              <w:jc w:val="both"/>
              <w:rPr>
                <w:rFonts w:ascii="Arial" w:hAnsi="Arial" w:cs="Arial"/>
                <w:sz w:val="18"/>
                <w:szCs w:val="18"/>
                <w:lang w:val="es-ES_tradnl"/>
              </w:rPr>
            </w:pPr>
            <w:r w:rsidRPr="00181D3B">
              <w:rPr>
                <w:rFonts w:ascii="Arial" w:hAnsi="Arial" w:cs="Arial"/>
                <w:sz w:val="18"/>
                <w:szCs w:val="18"/>
              </w:rPr>
              <w:t>1.000.001 - 5.000.000</w:t>
            </w:r>
          </w:p>
        </w:tc>
        <w:tc>
          <w:tcPr>
            <w:tcW w:w="2070" w:type="dxa"/>
            <w:vAlign w:val="center"/>
          </w:tcPr>
          <w:p w:rsidR="00926228" w:rsidRPr="00181D3B" w:rsidRDefault="00527155"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Tipo II</w:t>
            </w:r>
          </w:p>
        </w:tc>
        <w:tc>
          <w:tcPr>
            <w:tcW w:w="1804" w:type="dxa"/>
            <w:vAlign w:val="center"/>
          </w:tcPr>
          <w:p w:rsidR="00926228" w:rsidRPr="00181D3B" w:rsidRDefault="00527155"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Tipo II</w:t>
            </w:r>
          </w:p>
        </w:tc>
      </w:tr>
      <w:tr w:rsidR="00926228" w:rsidRPr="000F0B09" w:rsidTr="0098077D">
        <w:trPr>
          <w:trHeight w:val="219"/>
        </w:trPr>
        <w:tc>
          <w:tcPr>
            <w:tcW w:w="1134" w:type="dxa"/>
            <w:vAlign w:val="center"/>
          </w:tcPr>
          <w:p w:rsidR="00926228" w:rsidRPr="00181D3B" w:rsidRDefault="00926228"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III</w:t>
            </w:r>
          </w:p>
        </w:tc>
        <w:tc>
          <w:tcPr>
            <w:tcW w:w="2788" w:type="dxa"/>
          </w:tcPr>
          <w:p w:rsidR="00926228" w:rsidRPr="00181D3B" w:rsidRDefault="00926228" w:rsidP="006C5B28">
            <w:pPr>
              <w:spacing w:line="480" w:lineRule="auto"/>
              <w:jc w:val="both"/>
              <w:rPr>
                <w:rFonts w:ascii="Arial" w:hAnsi="Arial" w:cs="Arial"/>
                <w:sz w:val="18"/>
                <w:szCs w:val="18"/>
                <w:lang w:val="es-ES_tradnl"/>
              </w:rPr>
            </w:pPr>
            <w:r w:rsidRPr="00181D3B">
              <w:rPr>
                <w:rFonts w:ascii="Arial" w:hAnsi="Arial" w:cs="Arial"/>
                <w:sz w:val="18"/>
                <w:szCs w:val="18"/>
              </w:rPr>
              <w:t>5.000.000 - 10.000.000</w:t>
            </w:r>
          </w:p>
        </w:tc>
        <w:tc>
          <w:tcPr>
            <w:tcW w:w="2070" w:type="dxa"/>
            <w:vAlign w:val="center"/>
          </w:tcPr>
          <w:p w:rsidR="00926228" w:rsidRPr="00181D3B" w:rsidRDefault="00527155"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Tipo III</w:t>
            </w:r>
          </w:p>
        </w:tc>
        <w:tc>
          <w:tcPr>
            <w:tcW w:w="1804" w:type="dxa"/>
            <w:vAlign w:val="center"/>
          </w:tcPr>
          <w:p w:rsidR="00926228" w:rsidRPr="00181D3B" w:rsidRDefault="00527155"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Tipo III</w:t>
            </w:r>
          </w:p>
        </w:tc>
      </w:tr>
      <w:tr w:rsidR="00926228" w:rsidRPr="000F0B09" w:rsidTr="0098077D">
        <w:trPr>
          <w:trHeight w:val="428"/>
        </w:trPr>
        <w:tc>
          <w:tcPr>
            <w:tcW w:w="1134" w:type="dxa"/>
            <w:vAlign w:val="center"/>
          </w:tcPr>
          <w:p w:rsidR="00926228" w:rsidRPr="00181D3B" w:rsidRDefault="00926228"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IV</w:t>
            </w:r>
          </w:p>
        </w:tc>
        <w:tc>
          <w:tcPr>
            <w:tcW w:w="2788" w:type="dxa"/>
          </w:tcPr>
          <w:p w:rsidR="00926228" w:rsidRPr="00181D3B" w:rsidRDefault="00926228" w:rsidP="006C5B28">
            <w:pPr>
              <w:spacing w:line="480" w:lineRule="auto"/>
              <w:jc w:val="both"/>
              <w:rPr>
                <w:rFonts w:ascii="Arial" w:hAnsi="Arial" w:cs="Arial"/>
                <w:sz w:val="18"/>
                <w:szCs w:val="18"/>
                <w:lang w:val="es-ES_tradnl"/>
              </w:rPr>
            </w:pPr>
            <w:r w:rsidRPr="00181D3B">
              <w:rPr>
                <w:rFonts w:ascii="Arial" w:hAnsi="Arial" w:cs="Arial"/>
                <w:sz w:val="18"/>
                <w:szCs w:val="18"/>
              </w:rPr>
              <w:t>10.000.000 en adelante</w:t>
            </w:r>
          </w:p>
        </w:tc>
        <w:tc>
          <w:tcPr>
            <w:tcW w:w="2070" w:type="dxa"/>
            <w:vAlign w:val="center"/>
          </w:tcPr>
          <w:p w:rsidR="00926228" w:rsidRPr="00181D3B" w:rsidRDefault="00527155"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Tipo IV</w:t>
            </w:r>
          </w:p>
        </w:tc>
        <w:tc>
          <w:tcPr>
            <w:tcW w:w="1804" w:type="dxa"/>
            <w:vAlign w:val="center"/>
          </w:tcPr>
          <w:p w:rsidR="00926228" w:rsidRPr="00181D3B" w:rsidRDefault="00527155" w:rsidP="006C5B28">
            <w:pPr>
              <w:spacing w:line="480" w:lineRule="auto"/>
              <w:jc w:val="center"/>
              <w:rPr>
                <w:rFonts w:ascii="Arial" w:hAnsi="Arial" w:cs="Arial"/>
                <w:sz w:val="18"/>
                <w:szCs w:val="18"/>
                <w:lang w:val="es-ES_tradnl"/>
              </w:rPr>
            </w:pPr>
            <w:r w:rsidRPr="00181D3B">
              <w:rPr>
                <w:rFonts w:ascii="Arial" w:hAnsi="Arial" w:cs="Arial"/>
                <w:sz w:val="18"/>
                <w:szCs w:val="18"/>
                <w:lang w:val="es-ES_tradnl"/>
              </w:rPr>
              <w:t>Tipo IV</w:t>
            </w:r>
          </w:p>
        </w:tc>
      </w:tr>
    </w:tbl>
    <w:p w:rsidR="00FD126F" w:rsidRPr="00A54652" w:rsidRDefault="00FD126F" w:rsidP="006C5B28">
      <w:pPr>
        <w:autoSpaceDE w:val="0"/>
        <w:autoSpaceDN w:val="0"/>
        <w:adjustRightInd w:val="0"/>
        <w:jc w:val="center"/>
        <w:rPr>
          <w:rFonts w:ascii="Arial" w:hAnsi="Arial" w:cs="Arial"/>
          <w:i/>
          <w:iCs/>
          <w:sz w:val="20"/>
          <w:szCs w:val="20"/>
          <w:lang w:val="es-EC" w:eastAsia="es-EC"/>
        </w:rPr>
      </w:pPr>
      <w:r w:rsidRPr="00A54652">
        <w:rPr>
          <w:rFonts w:ascii="Arial" w:hAnsi="Arial" w:cs="Arial"/>
          <w:b/>
          <w:bCs/>
          <w:i/>
          <w:iCs/>
          <w:sz w:val="20"/>
          <w:szCs w:val="20"/>
          <w:lang w:val="es-EC" w:eastAsia="es-EC"/>
        </w:rPr>
        <w:t>Fuente</w:t>
      </w:r>
      <w:r w:rsidRPr="00A54652">
        <w:rPr>
          <w:rFonts w:ascii="Arial" w:hAnsi="Arial" w:cs="Arial"/>
          <w:b/>
          <w:i/>
          <w:iCs/>
          <w:sz w:val="20"/>
          <w:szCs w:val="20"/>
          <w:lang w:val="es-EC" w:eastAsia="es-EC"/>
        </w:rPr>
        <w:t>:</w:t>
      </w:r>
      <w:r w:rsidRPr="00A54652">
        <w:rPr>
          <w:rFonts w:ascii="Arial" w:hAnsi="Arial" w:cs="Arial"/>
          <w:i/>
          <w:iCs/>
          <w:sz w:val="20"/>
          <w:szCs w:val="20"/>
          <w:lang w:val="es-EC" w:eastAsia="es-EC"/>
        </w:rPr>
        <w:t xml:space="preserve"> Página Web de la Superintendencia de Bancos y Seguros</w:t>
      </w:r>
    </w:p>
    <w:p w:rsidR="001F4E76" w:rsidRPr="00A54652" w:rsidRDefault="00FD126F" w:rsidP="006C5B28">
      <w:pPr>
        <w:jc w:val="center"/>
        <w:rPr>
          <w:rFonts w:ascii="Arial" w:hAnsi="Arial" w:cs="Arial"/>
          <w:i/>
          <w:iCs/>
          <w:sz w:val="20"/>
          <w:szCs w:val="20"/>
          <w:lang w:val="es-EC" w:eastAsia="es-EC"/>
        </w:rPr>
      </w:pPr>
      <w:r w:rsidRPr="00A54652">
        <w:rPr>
          <w:rFonts w:ascii="Arial" w:hAnsi="Arial" w:cs="Arial"/>
          <w:b/>
          <w:bCs/>
          <w:i/>
          <w:iCs/>
          <w:sz w:val="20"/>
          <w:szCs w:val="20"/>
          <w:lang w:val="es-EC" w:eastAsia="es-EC"/>
        </w:rPr>
        <w:t xml:space="preserve">Elaborado </w:t>
      </w:r>
      <w:r w:rsidRPr="00A54652">
        <w:rPr>
          <w:rFonts w:ascii="Arial" w:hAnsi="Arial" w:cs="Arial"/>
          <w:b/>
          <w:i/>
          <w:iCs/>
          <w:sz w:val="20"/>
          <w:szCs w:val="20"/>
          <w:lang w:val="es-EC" w:eastAsia="es-EC"/>
        </w:rPr>
        <w:t>por</w:t>
      </w:r>
      <w:r w:rsidRPr="00A54652">
        <w:rPr>
          <w:rFonts w:ascii="Arial" w:hAnsi="Arial" w:cs="Arial"/>
          <w:i/>
          <w:iCs/>
          <w:sz w:val="20"/>
          <w:szCs w:val="20"/>
          <w:lang w:val="es-EC" w:eastAsia="es-EC"/>
        </w:rPr>
        <w:t>: Superintendencia de Bancos y Seguros</w:t>
      </w:r>
    </w:p>
    <w:p w:rsidR="00824A11" w:rsidRPr="003621C9" w:rsidRDefault="00824A11" w:rsidP="006C5B28">
      <w:pPr>
        <w:spacing w:before="100" w:beforeAutospacing="1" w:after="100" w:afterAutospacing="1" w:line="480" w:lineRule="auto"/>
        <w:jc w:val="both"/>
        <w:rPr>
          <w:rFonts w:ascii="Arial" w:hAnsi="Arial" w:cs="Arial"/>
          <w:sz w:val="12"/>
          <w:szCs w:val="12"/>
          <w:lang w:val="es-ES_tradnl"/>
        </w:rPr>
      </w:pPr>
    </w:p>
    <w:p w:rsidR="00387354" w:rsidRDefault="00387354"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Dependiendo del tipo al que pertenezcan los fondos complementarios previsionales, la Superintendencia de Bancos y Seguros establece una estructura organizac</w:t>
      </w:r>
      <w:r w:rsidR="00EF3C1E">
        <w:rPr>
          <w:rFonts w:ascii="Arial" w:hAnsi="Arial" w:cs="Arial"/>
          <w:lang w:val="es-ES_tradnl"/>
        </w:rPr>
        <w:t>ional</w:t>
      </w:r>
      <w:r w:rsidR="00876898">
        <w:rPr>
          <w:rFonts w:ascii="Arial" w:hAnsi="Arial" w:cs="Arial"/>
          <w:lang w:val="es-ES_tradnl"/>
        </w:rPr>
        <w:t>, el cual estará compuesto básicamente por:</w:t>
      </w:r>
    </w:p>
    <w:p w:rsidR="00876898" w:rsidRPr="00C04C6C" w:rsidRDefault="00876898" w:rsidP="006C5B28">
      <w:pPr>
        <w:pStyle w:val="Prrafodelista"/>
        <w:numPr>
          <w:ilvl w:val="0"/>
          <w:numId w:val="14"/>
        </w:numPr>
        <w:spacing w:before="100" w:beforeAutospacing="1" w:after="100" w:afterAutospacing="1" w:line="480" w:lineRule="auto"/>
        <w:jc w:val="both"/>
        <w:rPr>
          <w:rFonts w:ascii="Arial" w:hAnsi="Arial" w:cs="Arial"/>
          <w:lang w:val="es-ES_tradnl"/>
        </w:rPr>
      </w:pPr>
      <w:r w:rsidRPr="00C04C6C">
        <w:rPr>
          <w:rFonts w:ascii="Arial" w:hAnsi="Arial" w:cs="Arial"/>
          <w:b/>
          <w:lang w:val="es-ES_tradnl"/>
        </w:rPr>
        <w:t>Órgano de gobierno:</w:t>
      </w:r>
      <w:r w:rsidRPr="00C04C6C">
        <w:rPr>
          <w:rFonts w:ascii="Arial" w:hAnsi="Arial" w:cs="Arial"/>
          <w:lang w:val="es-ES_tradnl"/>
        </w:rPr>
        <w:t xml:space="preserve"> Asamblea General de Partícipes </w:t>
      </w:r>
    </w:p>
    <w:p w:rsidR="00876898" w:rsidRPr="00C04C6C" w:rsidRDefault="00876898" w:rsidP="006C5B28">
      <w:pPr>
        <w:pStyle w:val="Prrafodelista"/>
        <w:numPr>
          <w:ilvl w:val="0"/>
          <w:numId w:val="14"/>
        </w:numPr>
        <w:spacing w:before="100" w:beforeAutospacing="1" w:after="100" w:afterAutospacing="1" w:line="480" w:lineRule="auto"/>
        <w:jc w:val="both"/>
        <w:rPr>
          <w:rFonts w:ascii="Arial" w:hAnsi="Arial" w:cs="Arial"/>
          <w:b/>
          <w:lang w:val="es-ES_tradnl"/>
        </w:rPr>
      </w:pPr>
      <w:r w:rsidRPr="00C04C6C">
        <w:rPr>
          <w:rFonts w:ascii="Arial" w:hAnsi="Arial" w:cs="Arial"/>
          <w:b/>
          <w:lang w:val="es-ES_tradnl"/>
        </w:rPr>
        <w:t>Órganos de administración:</w:t>
      </w:r>
    </w:p>
    <w:p w:rsidR="00876898" w:rsidRPr="0098077D" w:rsidRDefault="00876898" w:rsidP="006C5B28">
      <w:pPr>
        <w:pStyle w:val="Prrafodelista"/>
        <w:numPr>
          <w:ilvl w:val="0"/>
          <w:numId w:val="13"/>
        </w:numPr>
        <w:spacing w:before="100" w:beforeAutospacing="1" w:after="100" w:afterAutospacing="1" w:line="480" w:lineRule="auto"/>
        <w:ind w:left="1418"/>
        <w:jc w:val="both"/>
        <w:rPr>
          <w:rFonts w:ascii="Arial" w:hAnsi="Arial" w:cs="Arial"/>
          <w:lang w:val="es-ES_tradnl"/>
        </w:rPr>
      </w:pPr>
      <w:r w:rsidRPr="0098077D">
        <w:rPr>
          <w:rFonts w:ascii="Arial" w:hAnsi="Arial" w:cs="Arial"/>
          <w:lang w:val="es-ES_tradnl"/>
        </w:rPr>
        <w:t>Consejo de Administración</w:t>
      </w:r>
    </w:p>
    <w:p w:rsidR="00876898" w:rsidRPr="0098077D" w:rsidRDefault="00876898" w:rsidP="006C5B28">
      <w:pPr>
        <w:pStyle w:val="Prrafodelista"/>
        <w:numPr>
          <w:ilvl w:val="0"/>
          <w:numId w:val="13"/>
        </w:numPr>
        <w:spacing w:before="100" w:beforeAutospacing="1" w:after="100" w:afterAutospacing="1" w:line="480" w:lineRule="auto"/>
        <w:ind w:left="1418"/>
        <w:jc w:val="both"/>
        <w:rPr>
          <w:rFonts w:ascii="Arial" w:hAnsi="Arial" w:cs="Arial"/>
          <w:lang w:val="es-ES_tradnl"/>
        </w:rPr>
      </w:pPr>
      <w:r w:rsidRPr="0098077D">
        <w:rPr>
          <w:rFonts w:ascii="Arial" w:hAnsi="Arial" w:cs="Arial"/>
          <w:lang w:val="es-ES_tradnl"/>
        </w:rPr>
        <w:t>Comité de Inversiones</w:t>
      </w:r>
    </w:p>
    <w:p w:rsidR="00876898" w:rsidRPr="0098077D" w:rsidRDefault="00876898" w:rsidP="006C5B28">
      <w:pPr>
        <w:pStyle w:val="Prrafodelista"/>
        <w:numPr>
          <w:ilvl w:val="0"/>
          <w:numId w:val="13"/>
        </w:numPr>
        <w:spacing w:before="100" w:beforeAutospacing="1" w:after="100" w:afterAutospacing="1" w:line="480" w:lineRule="auto"/>
        <w:ind w:left="1418"/>
        <w:jc w:val="both"/>
        <w:rPr>
          <w:rFonts w:ascii="Arial" w:hAnsi="Arial" w:cs="Arial"/>
          <w:lang w:val="es-ES_tradnl"/>
        </w:rPr>
      </w:pPr>
      <w:r w:rsidRPr="0098077D">
        <w:rPr>
          <w:rFonts w:ascii="Arial" w:hAnsi="Arial" w:cs="Arial"/>
          <w:lang w:val="es-ES_tradnl"/>
        </w:rPr>
        <w:t>Comité de Riesgos</w:t>
      </w:r>
    </w:p>
    <w:p w:rsidR="00876898" w:rsidRPr="0098077D" w:rsidRDefault="00876898" w:rsidP="006C5B28">
      <w:pPr>
        <w:pStyle w:val="Prrafodelista"/>
        <w:numPr>
          <w:ilvl w:val="0"/>
          <w:numId w:val="13"/>
        </w:numPr>
        <w:spacing w:before="100" w:beforeAutospacing="1" w:after="100" w:afterAutospacing="1" w:line="480" w:lineRule="auto"/>
        <w:ind w:left="1418"/>
        <w:jc w:val="both"/>
        <w:rPr>
          <w:rFonts w:ascii="Arial" w:hAnsi="Arial" w:cs="Arial"/>
          <w:lang w:val="es-ES_tradnl"/>
        </w:rPr>
      </w:pPr>
      <w:r w:rsidRPr="0098077D">
        <w:rPr>
          <w:rFonts w:ascii="Arial" w:hAnsi="Arial" w:cs="Arial"/>
          <w:lang w:val="es-ES_tradnl"/>
        </w:rPr>
        <w:t>Comisión de Prestaciones</w:t>
      </w:r>
    </w:p>
    <w:p w:rsidR="00876898" w:rsidRPr="0098077D" w:rsidRDefault="00876898" w:rsidP="006C5B28">
      <w:pPr>
        <w:pStyle w:val="Prrafodelista"/>
        <w:numPr>
          <w:ilvl w:val="0"/>
          <w:numId w:val="13"/>
        </w:numPr>
        <w:spacing w:before="100" w:beforeAutospacing="1" w:after="100" w:afterAutospacing="1" w:line="480" w:lineRule="auto"/>
        <w:ind w:left="1418"/>
        <w:jc w:val="both"/>
        <w:rPr>
          <w:rFonts w:ascii="Arial" w:hAnsi="Arial" w:cs="Arial"/>
          <w:lang w:val="es-ES_tradnl"/>
        </w:rPr>
      </w:pPr>
      <w:r w:rsidRPr="0098077D">
        <w:rPr>
          <w:rFonts w:ascii="Arial" w:hAnsi="Arial" w:cs="Arial"/>
          <w:lang w:val="es-ES_tradnl"/>
        </w:rPr>
        <w:t>Área de contabilidad y de custodia de valores</w:t>
      </w:r>
    </w:p>
    <w:p w:rsidR="00876898" w:rsidRDefault="00876898" w:rsidP="006C5B28">
      <w:pPr>
        <w:pStyle w:val="Prrafodelista"/>
        <w:numPr>
          <w:ilvl w:val="0"/>
          <w:numId w:val="13"/>
        </w:numPr>
        <w:spacing w:before="100" w:beforeAutospacing="1" w:after="100" w:afterAutospacing="1" w:line="480" w:lineRule="auto"/>
        <w:ind w:left="1418"/>
        <w:jc w:val="both"/>
        <w:rPr>
          <w:rFonts w:ascii="Arial" w:hAnsi="Arial" w:cs="Arial"/>
          <w:lang w:val="es-ES_tradnl"/>
        </w:rPr>
      </w:pPr>
      <w:r w:rsidRPr="0098077D">
        <w:rPr>
          <w:rFonts w:ascii="Arial" w:hAnsi="Arial" w:cs="Arial"/>
          <w:lang w:val="es-ES_tradnl"/>
        </w:rPr>
        <w:t>Representante Legal.</w:t>
      </w:r>
    </w:p>
    <w:p w:rsidR="00C841A2" w:rsidRDefault="00C841A2" w:rsidP="006C5B28">
      <w:pPr>
        <w:spacing w:before="100" w:beforeAutospacing="1" w:after="100" w:afterAutospacing="1" w:line="480" w:lineRule="auto"/>
        <w:jc w:val="both"/>
        <w:rPr>
          <w:rFonts w:ascii="Arial" w:hAnsi="Arial" w:cs="Arial"/>
        </w:rPr>
      </w:pPr>
    </w:p>
    <w:p w:rsidR="0028328C" w:rsidRDefault="0028328C" w:rsidP="006C5B28">
      <w:pPr>
        <w:spacing w:before="100" w:beforeAutospacing="1" w:after="100" w:afterAutospacing="1" w:line="480" w:lineRule="auto"/>
        <w:jc w:val="both"/>
        <w:rPr>
          <w:rFonts w:ascii="Arial" w:hAnsi="Arial" w:cs="Arial"/>
        </w:rPr>
      </w:pPr>
      <w:r w:rsidRPr="006B2D6F">
        <w:rPr>
          <w:rFonts w:ascii="Arial" w:hAnsi="Arial" w:cs="Arial"/>
        </w:rPr>
        <w:lastRenderedPageBreak/>
        <w:t xml:space="preserve">El FCPC, objeto a auditar, de acuerdo al monto </w:t>
      </w:r>
      <w:r w:rsidR="006B2D6F" w:rsidRPr="006B2D6F">
        <w:rPr>
          <w:rFonts w:ascii="Arial" w:hAnsi="Arial" w:cs="Arial"/>
        </w:rPr>
        <w:t>de activos en dólares, es del tipo IV, en el siguiente gr</w:t>
      </w:r>
      <w:r w:rsidR="003A134D">
        <w:rPr>
          <w:rFonts w:ascii="Arial" w:hAnsi="Arial" w:cs="Arial"/>
        </w:rPr>
        <w:t>á</w:t>
      </w:r>
      <w:r w:rsidR="006B2D6F" w:rsidRPr="006B2D6F">
        <w:rPr>
          <w:rFonts w:ascii="Arial" w:hAnsi="Arial" w:cs="Arial"/>
        </w:rPr>
        <w:t>fico se observa la estructura organizacional de los fondos de este tipo:</w:t>
      </w:r>
    </w:p>
    <w:p w:rsidR="0098077D" w:rsidRPr="007B7EA4" w:rsidRDefault="0098077D" w:rsidP="006C5B28">
      <w:pPr>
        <w:rPr>
          <w:rFonts w:ascii="Arial" w:hAnsi="Arial" w:cs="Arial"/>
          <w:sz w:val="20"/>
          <w:szCs w:val="20"/>
        </w:rPr>
      </w:pPr>
    </w:p>
    <w:p w:rsidR="00D749AC" w:rsidRPr="007B7EA4" w:rsidRDefault="00D749AC" w:rsidP="006C5B28">
      <w:pPr>
        <w:pStyle w:val="Epgrafe"/>
        <w:jc w:val="center"/>
        <w:rPr>
          <w:rFonts w:ascii="Arial" w:hAnsi="Arial" w:cs="Arial"/>
        </w:rPr>
      </w:pPr>
      <w:bookmarkStart w:id="56" w:name="_Toc256596896"/>
      <w:r w:rsidRPr="007B7EA4">
        <w:rPr>
          <w:rFonts w:ascii="Arial" w:hAnsi="Arial" w:cs="Arial"/>
        </w:rPr>
        <w:t xml:space="preserve">Gráfico </w:t>
      </w:r>
      <w:r w:rsidR="0087781F" w:rsidRPr="007B7EA4">
        <w:rPr>
          <w:rFonts w:ascii="Arial" w:hAnsi="Arial" w:cs="Arial"/>
        </w:rPr>
        <w:fldChar w:fldCharType="begin"/>
      </w:r>
      <w:r w:rsidRPr="007B7EA4">
        <w:rPr>
          <w:rFonts w:ascii="Arial" w:hAnsi="Arial" w:cs="Arial"/>
        </w:rPr>
        <w:instrText xml:space="preserve"> SEQ Objetivos_del_Control_Interno \* ARABIC </w:instrText>
      </w:r>
      <w:r w:rsidR="0087781F" w:rsidRPr="007B7EA4">
        <w:rPr>
          <w:rFonts w:ascii="Arial" w:hAnsi="Arial" w:cs="Arial"/>
        </w:rPr>
        <w:fldChar w:fldCharType="separate"/>
      </w:r>
      <w:r w:rsidR="00A952C9">
        <w:rPr>
          <w:rFonts w:ascii="Arial" w:hAnsi="Arial" w:cs="Arial"/>
          <w:noProof/>
        </w:rPr>
        <w:t>3</w:t>
      </w:r>
      <w:r w:rsidR="0087781F" w:rsidRPr="007B7EA4">
        <w:rPr>
          <w:rFonts w:ascii="Arial" w:hAnsi="Arial" w:cs="Arial"/>
        </w:rPr>
        <w:fldChar w:fldCharType="end"/>
      </w:r>
      <w:r w:rsidRPr="007B7EA4">
        <w:rPr>
          <w:rFonts w:ascii="Arial" w:hAnsi="Arial" w:cs="Arial"/>
        </w:rPr>
        <w:t>: Estructura Organizacional de Fondos tipo III Y IV</w:t>
      </w:r>
      <w:bookmarkEnd w:id="56"/>
    </w:p>
    <w:p w:rsidR="0098077D" w:rsidRDefault="007B7EA4" w:rsidP="006C5B28">
      <w:pPr>
        <w:autoSpaceDE w:val="0"/>
        <w:autoSpaceDN w:val="0"/>
        <w:adjustRightInd w:val="0"/>
        <w:jc w:val="center"/>
        <w:rPr>
          <w:rFonts w:ascii="Arial" w:hAnsi="Arial" w:cs="Arial"/>
          <w:b/>
          <w:bCs/>
          <w:i/>
          <w:iCs/>
          <w:sz w:val="18"/>
          <w:szCs w:val="18"/>
          <w:lang w:val="es-EC" w:eastAsia="es-EC"/>
        </w:rPr>
      </w:pPr>
      <w:r>
        <w:rPr>
          <w:rFonts w:ascii="Arial" w:hAnsi="Arial" w:cs="Arial"/>
          <w:b/>
          <w:bCs/>
          <w:i/>
          <w:iCs/>
          <w:noProof/>
          <w:sz w:val="18"/>
          <w:szCs w:val="18"/>
        </w:rPr>
        <w:drawing>
          <wp:anchor distT="0" distB="0" distL="114300" distR="114300" simplePos="0" relativeHeight="251670528" behindDoc="0" locked="0" layoutInCell="1" allowOverlap="1">
            <wp:simplePos x="0" y="0"/>
            <wp:positionH relativeFrom="column">
              <wp:posOffset>120015</wp:posOffset>
            </wp:positionH>
            <wp:positionV relativeFrom="paragraph">
              <wp:posOffset>66040</wp:posOffset>
            </wp:positionV>
            <wp:extent cx="4695190" cy="2532380"/>
            <wp:effectExtent l="19050" t="19050" r="10160" b="20320"/>
            <wp:wrapSquare wrapText="bothSides"/>
            <wp:docPr id="51" name="Imagen 51" descr="https://www.superban.gov.ec/images/org_fondo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www.superban.gov.ec/images/org_fondos2.gif"/>
                    <pic:cNvPicPr>
                      <a:picLocks noChangeAspect="1" noChangeArrowheads="1"/>
                    </pic:cNvPicPr>
                  </pic:nvPicPr>
                  <pic:blipFill>
                    <a:blip r:embed="rId15" r:link="rId16" cstate="print"/>
                    <a:srcRect/>
                    <a:stretch>
                      <a:fillRect/>
                    </a:stretch>
                  </pic:blipFill>
                  <pic:spPr bwMode="auto">
                    <a:xfrm>
                      <a:off x="0" y="0"/>
                      <a:ext cx="4695190" cy="2532380"/>
                    </a:xfrm>
                    <a:prstGeom prst="rect">
                      <a:avLst/>
                    </a:prstGeom>
                    <a:noFill/>
                    <a:ln w="9525">
                      <a:solidFill>
                        <a:schemeClr val="tx1"/>
                      </a:solidFill>
                      <a:miter lim="800000"/>
                      <a:headEnd/>
                      <a:tailEnd/>
                    </a:ln>
                  </pic:spPr>
                </pic:pic>
              </a:graphicData>
            </a:graphic>
          </wp:anchor>
        </w:drawing>
      </w: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Default="0098077D" w:rsidP="006C5B28">
      <w:pPr>
        <w:autoSpaceDE w:val="0"/>
        <w:autoSpaceDN w:val="0"/>
        <w:adjustRightInd w:val="0"/>
        <w:jc w:val="center"/>
        <w:rPr>
          <w:rFonts w:ascii="Arial" w:hAnsi="Arial" w:cs="Arial"/>
          <w:b/>
          <w:bCs/>
          <w:i/>
          <w:iCs/>
          <w:sz w:val="18"/>
          <w:szCs w:val="18"/>
          <w:lang w:val="es-EC" w:eastAsia="es-EC"/>
        </w:rPr>
      </w:pPr>
    </w:p>
    <w:p w:rsidR="0098077D" w:rsidRPr="007B7EA4" w:rsidRDefault="0098077D" w:rsidP="006C5B28">
      <w:pPr>
        <w:autoSpaceDE w:val="0"/>
        <w:autoSpaceDN w:val="0"/>
        <w:adjustRightInd w:val="0"/>
        <w:jc w:val="center"/>
        <w:rPr>
          <w:rFonts w:ascii="Arial" w:hAnsi="Arial" w:cs="Arial"/>
          <w:i/>
          <w:iCs/>
          <w:sz w:val="20"/>
          <w:szCs w:val="20"/>
          <w:lang w:val="es-EC" w:eastAsia="es-EC"/>
        </w:rPr>
      </w:pPr>
      <w:r w:rsidRPr="007B7EA4">
        <w:rPr>
          <w:rFonts w:ascii="Arial" w:hAnsi="Arial" w:cs="Arial"/>
          <w:b/>
          <w:bCs/>
          <w:i/>
          <w:iCs/>
          <w:sz w:val="20"/>
          <w:szCs w:val="20"/>
          <w:lang w:val="es-EC" w:eastAsia="es-EC"/>
        </w:rPr>
        <w:t>Fuente</w:t>
      </w:r>
      <w:r w:rsidRPr="007B7EA4">
        <w:rPr>
          <w:rFonts w:ascii="Arial" w:hAnsi="Arial" w:cs="Arial"/>
          <w:b/>
          <w:i/>
          <w:iCs/>
          <w:sz w:val="20"/>
          <w:szCs w:val="20"/>
          <w:lang w:val="es-EC" w:eastAsia="es-EC"/>
        </w:rPr>
        <w:t>:</w:t>
      </w:r>
      <w:r w:rsidRPr="007B7EA4">
        <w:rPr>
          <w:rFonts w:ascii="Arial" w:hAnsi="Arial" w:cs="Arial"/>
          <w:i/>
          <w:iCs/>
          <w:sz w:val="20"/>
          <w:szCs w:val="20"/>
          <w:lang w:val="es-EC" w:eastAsia="es-EC"/>
        </w:rPr>
        <w:t xml:space="preserve"> Página Web de la Superintendencia de Bancos y Seguros</w:t>
      </w:r>
    </w:p>
    <w:p w:rsidR="0098077D" w:rsidRPr="007B7EA4" w:rsidRDefault="0098077D" w:rsidP="006C5B28">
      <w:pPr>
        <w:jc w:val="both"/>
        <w:rPr>
          <w:rFonts w:ascii="Arial" w:hAnsi="Arial" w:cs="Arial"/>
          <w:sz w:val="20"/>
          <w:szCs w:val="20"/>
          <w:lang w:val="es-ES_tradnl"/>
        </w:rPr>
      </w:pPr>
    </w:p>
    <w:p w:rsidR="00824A11" w:rsidRDefault="00824A11" w:rsidP="006C5B28">
      <w:pPr>
        <w:spacing w:line="480" w:lineRule="auto"/>
        <w:jc w:val="both"/>
        <w:rPr>
          <w:rFonts w:ascii="Arial" w:hAnsi="Arial" w:cs="Arial"/>
          <w:lang w:val="es-ES_tradnl"/>
        </w:rPr>
      </w:pPr>
    </w:p>
    <w:p w:rsidR="006B2966" w:rsidRDefault="00887080" w:rsidP="006C5B28">
      <w:pPr>
        <w:spacing w:line="480" w:lineRule="auto"/>
        <w:jc w:val="both"/>
        <w:rPr>
          <w:rFonts w:ascii="Arial" w:hAnsi="Arial" w:cs="Arial"/>
          <w:lang w:val="es-ES_tradnl"/>
        </w:rPr>
      </w:pPr>
      <w:r>
        <w:rPr>
          <w:rFonts w:ascii="Arial" w:hAnsi="Arial" w:cs="Arial"/>
          <w:lang w:val="es-ES_tradnl"/>
        </w:rPr>
        <w:t>En el siguiente capítulo se expondrán las princip</w:t>
      </w:r>
      <w:r w:rsidR="00D93ABF">
        <w:rPr>
          <w:rFonts w:ascii="Arial" w:hAnsi="Arial" w:cs="Arial"/>
          <w:lang w:val="es-ES_tradnl"/>
        </w:rPr>
        <w:t>ales características que permiten realizar un adecuado</w:t>
      </w:r>
      <w:r>
        <w:rPr>
          <w:rFonts w:ascii="Arial" w:hAnsi="Arial" w:cs="Arial"/>
          <w:lang w:val="es-ES_tradnl"/>
        </w:rPr>
        <w:t xml:space="preserve"> conocimiento </w:t>
      </w:r>
      <w:r w:rsidR="00D93ABF">
        <w:rPr>
          <w:rFonts w:ascii="Arial" w:hAnsi="Arial" w:cs="Arial"/>
          <w:lang w:val="es-ES_tradnl"/>
        </w:rPr>
        <w:t>del Fondo Previsional Complementario Cerrado</w:t>
      </w:r>
      <w:r>
        <w:rPr>
          <w:rFonts w:ascii="Arial" w:hAnsi="Arial" w:cs="Arial"/>
          <w:lang w:val="es-ES_tradnl"/>
        </w:rPr>
        <w:t xml:space="preserve"> a realizar la actividad de </w:t>
      </w:r>
      <w:r w:rsidR="00B10F93">
        <w:rPr>
          <w:rFonts w:ascii="Arial" w:hAnsi="Arial" w:cs="Arial"/>
          <w:lang w:val="es-ES_tradnl"/>
        </w:rPr>
        <w:t>auditoría</w:t>
      </w:r>
      <w:r>
        <w:rPr>
          <w:rFonts w:ascii="Arial" w:hAnsi="Arial" w:cs="Arial"/>
          <w:lang w:val="es-ES_tradnl"/>
        </w:rPr>
        <w:t>.</w:t>
      </w:r>
    </w:p>
    <w:p w:rsidR="007B7EA4" w:rsidRDefault="007B7EA4" w:rsidP="006C5B28">
      <w:pPr>
        <w:rPr>
          <w:rFonts w:ascii="Arial" w:hAnsi="Arial" w:cs="Arial"/>
          <w:lang w:val="es-ES_tradnl"/>
        </w:rPr>
      </w:pPr>
      <w:r>
        <w:rPr>
          <w:rFonts w:ascii="Arial" w:hAnsi="Arial" w:cs="Arial"/>
          <w:lang w:val="es-ES_tradnl"/>
        </w:rPr>
        <w:br w:type="page"/>
      </w:r>
    </w:p>
    <w:p w:rsidR="00CC0A60" w:rsidRPr="00F92196" w:rsidRDefault="00CC0A60" w:rsidP="006C5B28">
      <w:pPr>
        <w:pStyle w:val="Captulo"/>
        <w:numPr>
          <w:ilvl w:val="0"/>
          <w:numId w:val="0"/>
        </w:numPr>
        <w:spacing w:line="360" w:lineRule="auto"/>
        <w:rPr>
          <w:b w:val="0"/>
          <w:sz w:val="24"/>
          <w:szCs w:val="24"/>
          <w:lang w:val="es-ES_tradnl"/>
        </w:rPr>
      </w:pPr>
    </w:p>
    <w:p w:rsidR="005D16C9" w:rsidRPr="00F92196" w:rsidRDefault="005D16C9" w:rsidP="006C5B28">
      <w:pPr>
        <w:pStyle w:val="Captulo"/>
        <w:numPr>
          <w:ilvl w:val="0"/>
          <w:numId w:val="0"/>
        </w:numPr>
        <w:spacing w:line="360" w:lineRule="auto"/>
        <w:rPr>
          <w:b w:val="0"/>
          <w:sz w:val="24"/>
          <w:szCs w:val="24"/>
          <w:lang w:val="es-ES_tradnl"/>
        </w:rPr>
      </w:pPr>
    </w:p>
    <w:p w:rsidR="00CC0A60" w:rsidRPr="00F92196" w:rsidRDefault="00CC0A60" w:rsidP="006C5B28">
      <w:pPr>
        <w:pStyle w:val="Captulo"/>
        <w:numPr>
          <w:ilvl w:val="0"/>
          <w:numId w:val="0"/>
        </w:numPr>
        <w:spacing w:line="360" w:lineRule="auto"/>
        <w:rPr>
          <w:b w:val="0"/>
          <w:sz w:val="24"/>
          <w:szCs w:val="24"/>
          <w:lang w:val="es-ES_tradnl"/>
        </w:rPr>
      </w:pPr>
    </w:p>
    <w:p w:rsidR="00CC0A60" w:rsidRPr="00F92196" w:rsidRDefault="00CC0A60" w:rsidP="006C5B28">
      <w:pPr>
        <w:pStyle w:val="Captulo"/>
        <w:numPr>
          <w:ilvl w:val="0"/>
          <w:numId w:val="0"/>
        </w:numPr>
        <w:spacing w:line="360" w:lineRule="auto"/>
        <w:rPr>
          <w:b w:val="0"/>
          <w:sz w:val="24"/>
          <w:szCs w:val="24"/>
          <w:lang w:val="es-ES_tradnl"/>
        </w:rPr>
      </w:pPr>
    </w:p>
    <w:p w:rsidR="00CC0A60" w:rsidRPr="00F92196" w:rsidRDefault="00CC0A60" w:rsidP="006C5B28">
      <w:pPr>
        <w:pStyle w:val="Captulo"/>
        <w:numPr>
          <w:ilvl w:val="0"/>
          <w:numId w:val="0"/>
        </w:numPr>
        <w:spacing w:line="360" w:lineRule="auto"/>
        <w:rPr>
          <w:b w:val="0"/>
          <w:sz w:val="24"/>
          <w:szCs w:val="24"/>
          <w:lang w:val="es-ES_tradnl"/>
        </w:rPr>
      </w:pPr>
    </w:p>
    <w:p w:rsidR="00CC0A60" w:rsidRPr="00F92196" w:rsidRDefault="00CC0A60" w:rsidP="006C5B28">
      <w:pPr>
        <w:pStyle w:val="Captulo"/>
        <w:numPr>
          <w:ilvl w:val="0"/>
          <w:numId w:val="0"/>
        </w:numPr>
        <w:spacing w:line="360" w:lineRule="auto"/>
        <w:rPr>
          <w:b w:val="0"/>
          <w:sz w:val="24"/>
          <w:szCs w:val="24"/>
          <w:lang w:val="es-ES_tradnl"/>
        </w:rPr>
      </w:pPr>
    </w:p>
    <w:p w:rsidR="00CC0A60" w:rsidRPr="00F92196" w:rsidRDefault="00CC0A60" w:rsidP="006C5B28">
      <w:pPr>
        <w:pStyle w:val="Captulo"/>
        <w:numPr>
          <w:ilvl w:val="0"/>
          <w:numId w:val="0"/>
        </w:numPr>
        <w:spacing w:line="360" w:lineRule="auto"/>
        <w:rPr>
          <w:b w:val="0"/>
          <w:sz w:val="24"/>
          <w:szCs w:val="24"/>
          <w:lang w:val="es-ES_tradnl"/>
        </w:rPr>
      </w:pPr>
    </w:p>
    <w:p w:rsidR="001E10C4" w:rsidRDefault="00C46D05" w:rsidP="006C5B28">
      <w:pPr>
        <w:pStyle w:val="Captulo"/>
        <w:numPr>
          <w:ilvl w:val="0"/>
          <w:numId w:val="0"/>
        </w:numPr>
        <w:rPr>
          <w:sz w:val="28"/>
          <w:szCs w:val="28"/>
        </w:rPr>
      </w:pPr>
      <w:bookmarkStart w:id="57" w:name="_Toc256596546"/>
      <w:r w:rsidRPr="00C841A2">
        <w:rPr>
          <w:sz w:val="28"/>
          <w:szCs w:val="28"/>
        </w:rPr>
        <w:t>CAPÍTULO II</w:t>
      </w:r>
      <w:bookmarkEnd w:id="57"/>
    </w:p>
    <w:p w:rsidR="00C05527" w:rsidRPr="00C05527" w:rsidRDefault="00C05527" w:rsidP="006C5B28">
      <w:pPr>
        <w:pStyle w:val="Captulo"/>
        <w:numPr>
          <w:ilvl w:val="0"/>
          <w:numId w:val="0"/>
        </w:numPr>
        <w:spacing w:line="360" w:lineRule="auto"/>
        <w:rPr>
          <w:b w:val="0"/>
          <w:sz w:val="24"/>
          <w:szCs w:val="24"/>
        </w:rPr>
      </w:pPr>
    </w:p>
    <w:p w:rsidR="00C05527" w:rsidRPr="00C05527" w:rsidRDefault="00C05527" w:rsidP="006C5B28">
      <w:pPr>
        <w:pStyle w:val="Captulo"/>
        <w:numPr>
          <w:ilvl w:val="0"/>
          <w:numId w:val="0"/>
        </w:numPr>
        <w:spacing w:line="360" w:lineRule="auto"/>
        <w:rPr>
          <w:b w:val="0"/>
          <w:sz w:val="24"/>
          <w:szCs w:val="24"/>
        </w:rPr>
      </w:pPr>
    </w:p>
    <w:p w:rsidR="00C05527" w:rsidRPr="00C05527" w:rsidRDefault="00C05527" w:rsidP="006C5B28">
      <w:pPr>
        <w:pStyle w:val="Captulo"/>
        <w:numPr>
          <w:ilvl w:val="0"/>
          <w:numId w:val="0"/>
        </w:numPr>
        <w:spacing w:line="360" w:lineRule="auto"/>
        <w:rPr>
          <w:b w:val="0"/>
          <w:sz w:val="24"/>
          <w:szCs w:val="24"/>
        </w:rPr>
      </w:pPr>
    </w:p>
    <w:p w:rsidR="00C05527" w:rsidRPr="00C05527" w:rsidRDefault="00C05527" w:rsidP="006C5B28">
      <w:pPr>
        <w:pStyle w:val="Captulo"/>
        <w:numPr>
          <w:ilvl w:val="0"/>
          <w:numId w:val="0"/>
        </w:numPr>
        <w:spacing w:line="360" w:lineRule="auto"/>
        <w:rPr>
          <w:b w:val="0"/>
          <w:sz w:val="24"/>
          <w:szCs w:val="24"/>
        </w:rPr>
      </w:pPr>
    </w:p>
    <w:p w:rsidR="00C05527" w:rsidRPr="00C05527" w:rsidRDefault="00C05527" w:rsidP="006C5B28">
      <w:pPr>
        <w:pStyle w:val="Captulo"/>
        <w:numPr>
          <w:ilvl w:val="0"/>
          <w:numId w:val="0"/>
        </w:numPr>
        <w:spacing w:line="360" w:lineRule="auto"/>
        <w:rPr>
          <w:b w:val="0"/>
          <w:sz w:val="24"/>
          <w:szCs w:val="24"/>
          <w:u w:val="single"/>
          <w:lang w:val="es-ES_tradnl"/>
        </w:rPr>
      </w:pPr>
    </w:p>
    <w:p w:rsidR="001E10C4" w:rsidRPr="00C05527" w:rsidRDefault="001E10C4" w:rsidP="006C5B28">
      <w:pPr>
        <w:spacing w:line="480" w:lineRule="auto"/>
        <w:jc w:val="center"/>
        <w:rPr>
          <w:rFonts w:ascii="Arial" w:hAnsi="Arial" w:cs="Arial"/>
          <w:lang w:val="es-ES_tradnl"/>
        </w:rPr>
      </w:pPr>
    </w:p>
    <w:p w:rsidR="001E10C4" w:rsidRDefault="001E10C4" w:rsidP="00D04E4E">
      <w:pPr>
        <w:pStyle w:val="Ttulo2"/>
        <w:numPr>
          <w:ilvl w:val="0"/>
          <w:numId w:val="46"/>
        </w:numPr>
        <w:spacing w:before="100" w:beforeAutospacing="1" w:after="100" w:afterAutospacing="1" w:line="600" w:lineRule="auto"/>
        <w:jc w:val="both"/>
        <w:rPr>
          <w:rFonts w:ascii="Arial" w:hAnsi="Arial" w:cs="Arial"/>
          <w:i w:val="0"/>
          <w:sz w:val="26"/>
          <w:szCs w:val="26"/>
        </w:rPr>
      </w:pPr>
      <w:bookmarkStart w:id="58" w:name="_Toc256596547"/>
      <w:r w:rsidRPr="00D53A67">
        <w:rPr>
          <w:rFonts w:ascii="Arial" w:hAnsi="Arial" w:cs="Arial"/>
          <w:i w:val="0"/>
          <w:sz w:val="26"/>
          <w:szCs w:val="26"/>
        </w:rPr>
        <w:t xml:space="preserve">CONOCIMIENTO DEL NEGOCIO Y PROCEDIMIENTOS </w:t>
      </w:r>
      <w:r w:rsidR="00C46D05" w:rsidRPr="00D53A67">
        <w:rPr>
          <w:rFonts w:ascii="Arial" w:hAnsi="Arial" w:cs="Arial"/>
          <w:i w:val="0"/>
          <w:sz w:val="26"/>
          <w:szCs w:val="26"/>
        </w:rPr>
        <w:t xml:space="preserve">ANALÍTICOS </w:t>
      </w:r>
      <w:r w:rsidRPr="00D53A67">
        <w:rPr>
          <w:rFonts w:ascii="Arial" w:hAnsi="Arial" w:cs="Arial"/>
          <w:i w:val="0"/>
          <w:sz w:val="26"/>
          <w:szCs w:val="26"/>
        </w:rPr>
        <w:t>PRELIMINARES.</w:t>
      </w:r>
      <w:bookmarkEnd w:id="58"/>
    </w:p>
    <w:p w:rsidR="00D53A67" w:rsidRPr="00D53A67" w:rsidRDefault="00D53A67" w:rsidP="006C5B28">
      <w:pPr>
        <w:rPr>
          <w:sz w:val="2"/>
          <w:szCs w:val="2"/>
          <w:lang w:val="es-EC" w:eastAsia="en-US"/>
        </w:rPr>
      </w:pPr>
    </w:p>
    <w:p w:rsidR="00715938" w:rsidRPr="00D53A67" w:rsidRDefault="00C841A2"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59" w:name="_Toc256596548"/>
      <w:r w:rsidRPr="00D53A67">
        <w:rPr>
          <w:sz w:val="24"/>
          <w:szCs w:val="24"/>
        </w:rPr>
        <w:t>INTRODUCCIÓN</w:t>
      </w:r>
      <w:bookmarkEnd w:id="59"/>
    </w:p>
    <w:p w:rsidR="00AE6E6C" w:rsidRDefault="00AE6E6C" w:rsidP="006C5B28">
      <w:pPr>
        <w:spacing w:line="480" w:lineRule="auto"/>
        <w:jc w:val="both"/>
        <w:rPr>
          <w:rFonts w:ascii="Arial" w:hAnsi="Arial" w:cs="Arial"/>
          <w:lang w:val="es-ES_tradnl"/>
        </w:rPr>
      </w:pPr>
      <w:r>
        <w:rPr>
          <w:rFonts w:ascii="Arial" w:hAnsi="Arial" w:cs="Arial"/>
          <w:lang w:val="es-ES_tradnl"/>
        </w:rPr>
        <w:t xml:space="preserve">Previo a la elaboración del plan de auditoría, se debe investigar todo lo relacionado con la entidad a auditar, para poder </w:t>
      </w:r>
      <w:r w:rsidR="004122D2">
        <w:rPr>
          <w:rFonts w:ascii="Arial" w:hAnsi="Arial" w:cs="Arial"/>
          <w:lang w:val="es-ES_tradnl"/>
        </w:rPr>
        <w:t xml:space="preserve">diseñar </w:t>
      </w:r>
      <w:r>
        <w:rPr>
          <w:rFonts w:ascii="Arial" w:hAnsi="Arial" w:cs="Arial"/>
          <w:lang w:val="es-ES_tradnl"/>
        </w:rPr>
        <w:t>el plan en forma objetiva. Este análisis debe contemplar: su naturaleza operativa, estructura organizacional, giro del negocio, capital, estatutos  de constitución, disposiciones legales, etc.</w:t>
      </w:r>
      <w:r w:rsidR="003971E3">
        <w:rPr>
          <w:rFonts w:ascii="Arial" w:hAnsi="Arial" w:cs="Arial"/>
          <w:lang w:val="es-ES_tradnl"/>
        </w:rPr>
        <w:t xml:space="preserve"> </w:t>
      </w:r>
      <w:r>
        <w:rPr>
          <w:rFonts w:ascii="Arial" w:hAnsi="Arial" w:cs="Arial"/>
          <w:lang w:val="es-ES_tradnl"/>
        </w:rPr>
        <w:t>Todo aquello que sirva para comprender exactamente cómo funciona la empresa.</w:t>
      </w:r>
    </w:p>
    <w:p w:rsidR="00AE6E6C" w:rsidRDefault="00AE6E6C" w:rsidP="006C5B28">
      <w:pPr>
        <w:spacing w:line="480" w:lineRule="auto"/>
        <w:jc w:val="both"/>
        <w:rPr>
          <w:rFonts w:ascii="Arial" w:hAnsi="Arial" w:cs="Arial"/>
          <w:lang w:val="es-ES_tradnl"/>
        </w:rPr>
      </w:pPr>
      <w:r>
        <w:rPr>
          <w:rFonts w:ascii="Arial" w:hAnsi="Arial" w:cs="Arial"/>
          <w:lang w:val="es-ES_tradnl"/>
        </w:rPr>
        <w:lastRenderedPageBreak/>
        <w:t xml:space="preserve">En este capítulo se </w:t>
      </w:r>
      <w:r w:rsidR="000A6FD8">
        <w:rPr>
          <w:rFonts w:ascii="Arial" w:hAnsi="Arial" w:cs="Arial"/>
          <w:lang w:val="es-ES_tradnl"/>
        </w:rPr>
        <w:t>detalla lo relacionado con respecto a la creación del Fondo Complementario Previsional, los estatutos por l</w:t>
      </w:r>
      <w:r w:rsidR="003A134D">
        <w:rPr>
          <w:rFonts w:ascii="Arial" w:hAnsi="Arial" w:cs="Arial"/>
          <w:lang w:val="es-ES_tradnl"/>
        </w:rPr>
        <w:t>o</w:t>
      </w:r>
      <w:r w:rsidR="000A6FD8">
        <w:rPr>
          <w:rFonts w:ascii="Arial" w:hAnsi="Arial" w:cs="Arial"/>
          <w:lang w:val="es-ES_tradnl"/>
        </w:rPr>
        <w:t>s cuales se rige en cuanto a su constitución y un estudio detallado del negocio y operación del mismo</w:t>
      </w:r>
      <w:r w:rsidR="004C3226">
        <w:rPr>
          <w:rFonts w:ascii="Arial" w:hAnsi="Arial" w:cs="Arial"/>
          <w:lang w:val="es-ES_tradnl"/>
        </w:rPr>
        <w:t>.</w:t>
      </w:r>
    </w:p>
    <w:p w:rsidR="00544FAD"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60" w:name="_Toc256596549"/>
      <w:r w:rsidRPr="00D53A67">
        <w:rPr>
          <w:sz w:val="24"/>
          <w:szCs w:val="24"/>
        </w:rPr>
        <w:t>ANTECEDENTES DEL FONDO COMPLEMENTARIO PREVISIONAL   CERRADO.</w:t>
      </w:r>
      <w:bookmarkEnd w:id="60"/>
    </w:p>
    <w:p w:rsidR="007B47A9" w:rsidRDefault="007B47A9" w:rsidP="006C5B28">
      <w:pPr>
        <w:spacing w:line="480" w:lineRule="auto"/>
        <w:jc w:val="both"/>
        <w:rPr>
          <w:rFonts w:ascii="Arial" w:hAnsi="Arial" w:cs="Arial"/>
        </w:rPr>
      </w:pPr>
      <w:r>
        <w:rPr>
          <w:rFonts w:ascii="Arial" w:hAnsi="Arial" w:cs="Arial"/>
        </w:rPr>
        <w:t xml:space="preserve">Una de las causas principales para la creación de un Fondo Complementario Previsional Cerrado, era </w:t>
      </w:r>
      <w:r w:rsidRPr="00544FAD">
        <w:rPr>
          <w:rFonts w:ascii="Arial" w:hAnsi="Arial" w:cs="Arial"/>
        </w:rPr>
        <w:t xml:space="preserve"> el hecho de que los </w:t>
      </w:r>
      <w:r>
        <w:rPr>
          <w:rFonts w:ascii="Arial" w:hAnsi="Arial" w:cs="Arial"/>
        </w:rPr>
        <w:t xml:space="preserve">trabajadores de la Universidad  no tenían </w:t>
      </w:r>
      <w:r w:rsidRPr="00544FAD">
        <w:rPr>
          <w:rFonts w:ascii="Arial" w:hAnsi="Arial" w:cs="Arial"/>
        </w:rPr>
        <w:t>determinadas protecciones sociales</w:t>
      </w:r>
      <w:r>
        <w:rPr>
          <w:rFonts w:ascii="Arial" w:hAnsi="Arial" w:cs="Arial"/>
        </w:rPr>
        <w:t>,</w:t>
      </w:r>
      <w:r w:rsidRPr="00544FAD">
        <w:rPr>
          <w:rFonts w:ascii="Arial" w:hAnsi="Arial" w:cs="Arial"/>
        </w:rPr>
        <w:t xml:space="preserve"> razón por la </w:t>
      </w:r>
      <w:r>
        <w:rPr>
          <w:rFonts w:ascii="Arial" w:hAnsi="Arial" w:cs="Arial"/>
        </w:rPr>
        <w:t>cual</w:t>
      </w:r>
      <w:r w:rsidRPr="00544FAD">
        <w:rPr>
          <w:rFonts w:ascii="Arial" w:hAnsi="Arial" w:cs="Arial"/>
        </w:rPr>
        <w:t xml:space="preserve"> </w:t>
      </w:r>
      <w:r>
        <w:rPr>
          <w:rFonts w:ascii="Arial" w:hAnsi="Arial" w:cs="Arial"/>
        </w:rPr>
        <w:t>se resolvió</w:t>
      </w:r>
      <w:r w:rsidRPr="00544FAD">
        <w:rPr>
          <w:rFonts w:ascii="Arial" w:hAnsi="Arial" w:cs="Arial"/>
        </w:rPr>
        <w:t xml:space="preserve"> crear en 1976</w:t>
      </w:r>
      <w:r>
        <w:rPr>
          <w:rFonts w:ascii="Arial" w:hAnsi="Arial" w:cs="Arial"/>
        </w:rPr>
        <w:t>,</w:t>
      </w:r>
      <w:r w:rsidRPr="00544FAD">
        <w:rPr>
          <w:rFonts w:ascii="Arial" w:hAnsi="Arial" w:cs="Arial"/>
        </w:rPr>
        <w:t xml:space="preserve"> el Fondo Especial, que hasta la fecha se viene reconociendo.</w:t>
      </w:r>
    </w:p>
    <w:p w:rsidR="00310DF1" w:rsidRPr="00865009" w:rsidRDefault="00310DF1" w:rsidP="006C5B28">
      <w:pPr>
        <w:spacing w:line="480" w:lineRule="auto"/>
        <w:jc w:val="both"/>
        <w:rPr>
          <w:rFonts w:ascii="Arial" w:hAnsi="Arial" w:cs="Arial"/>
          <w:sz w:val="12"/>
          <w:szCs w:val="12"/>
        </w:rPr>
      </w:pPr>
    </w:p>
    <w:p w:rsidR="00544FAD" w:rsidRDefault="00544FAD" w:rsidP="006C5B28">
      <w:pPr>
        <w:spacing w:line="480" w:lineRule="auto"/>
        <w:jc w:val="both"/>
        <w:rPr>
          <w:rFonts w:ascii="Arial" w:hAnsi="Arial" w:cs="Arial"/>
        </w:rPr>
      </w:pPr>
      <w:r w:rsidRPr="00544FAD">
        <w:rPr>
          <w:rFonts w:ascii="Arial" w:hAnsi="Arial" w:cs="Arial"/>
        </w:rPr>
        <w:t>Así mismo, se apreciaba que el monto de la bonificación por jubilación que percibían los servidores, a través del Instituto Ecuatoriano de Seguridad Social (IESS),</w:t>
      </w:r>
      <w:r w:rsidR="007B47A9">
        <w:rPr>
          <w:rFonts w:ascii="Arial" w:hAnsi="Arial" w:cs="Arial"/>
        </w:rPr>
        <w:t xml:space="preserve"> </w:t>
      </w:r>
      <w:r w:rsidRPr="00544FAD">
        <w:rPr>
          <w:rFonts w:ascii="Arial" w:hAnsi="Arial" w:cs="Arial"/>
        </w:rPr>
        <w:t xml:space="preserve">era insuficiente, por lo que </w:t>
      </w:r>
      <w:r w:rsidR="006B2966">
        <w:rPr>
          <w:rFonts w:ascii="Arial" w:hAnsi="Arial" w:cs="Arial"/>
        </w:rPr>
        <w:t>surgió</w:t>
      </w:r>
      <w:r w:rsidRPr="00544FAD">
        <w:rPr>
          <w:rFonts w:ascii="Arial" w:hAnsi="Arial" w:cs="Arial"/>
        </w:rPr>
        <w:t xml:space="preserve"> la idea, de la jubilación complementaria.</w:t>
      </w:r>
    </w:p>
    <w:p w:rsidR="004122D2" w:rsidRPr="00865009" w:rsidRDefault="004122D2" w:rsidP="006C5B28">
      <w:pPr>
        <w:spacing w:line="480" w:lineRule="auto"/>
        <w:jc w:val="both"/>
        <w:rPr>
          <w:rFonts w:ascii="Arial" w:hAnsi="Arial" w:cs="Arial"/>
          <w:sz w:val="12"/>
          <w:szCs w:val="12"/>
        </w:rPr>
      </w:pPr>
    </w:p>
    <w:p w:rsidR="00544FAD" w:rsidRDefault="006B2966" w:rsidP="006C5B28">
      <w:pPr>
        <w:spacing w:line="480" w:lineRule="auto"/>
        <w:jc w:val="both"/>
        <w:rPr>
          <w:rFonts w:ascii="Arial" w:hAnsi="Arial" w:cs="Arial"/>
        </w:rPr>
      </w:pPr>
      <w:r>
        <w:rPr>
          <w:rFonts w:ascii="Arial" w:hAnsi="Arial" w:cs="Arial"/>
        </w:rPr>
        <w:t xml:space="preserve">En </w:t>
      </w:r>
      <w:r w:rsidR="00544FAD" w:rsidRPr="00544FAD">
        <w:rPr>
          <w:rFonts w:ascii="Arial" w:hAnsi="Arial" w:cs="Arial"/>
        </w:rPr>
        <w:t xml:space="preserve">el año 1986, </w:t>
      </w:r>
      <w:r>
        <w:rPr>
          <w:rFonts w:ascii="Arial" w:hAnsi="Arial" w:cs="Arial"/>
        </w:rPr>
        <w:t xml:space="preserve">se </w:t>
      </w:r>
      <w:r w:rsidR="00544FAD" w:rsidRPr="00544FAD">
        <w:rPr>
          <w:rFonts w:ascii="Arial" w:hAnsi="Arial" w:cs="Arial"/>
        </w:rPr>
        <w:t>cristalizó el Fondo de Jubilación Complementaria de modo que</w:t>
      </w:r>
      <w:r w:rsidR="00310DF1">
        <w:rPr>
          <w:rFonts w:ascii="Arial" w:hAnsi="Arial" w:cs="Arial"/>
        </w:rPr>
        <w:t>,</w:t>
      </w:r>
      <w:r w:rsidR="00544FAD" w:rsidRPr="00544FAD">
        <w:rPr>
          <w:rFonts w:ascii="Arial" w:hAnsi="Arial" w:cs="Arial"/>
        </w:rPr>
        <w:t xml:space="preserve"> </w:t>
      </w:r>
      <w:r w:rsidR="00310DF1">
        <w:rPr>
          <w:rFonts w:ascii="Arial" w:hAnsi="Arial" w:cs="Arial"/>
        </w:rPr>
        <w:t>los trabajadores,</w:t>
      </w:r>
      <w:r w:rsidR="00310DF1" w:rsidRPr="00544FAD">
        <w:rPr>
          <w:rFonts w:ascii="Arial" w:hAnsi="Arial" w:cs="Arial"/>
        </w:rPr>
        <w:t xml:space="preserve"> luego</w:t>
      </w:r>
      <w:r w:rsidR="00544FAD" w:rsidRPr="00544FAD">
        <w:rPr>
          <w:rFonts w:ascii="Arial" w:hAnsi="Arial" w:cs="Arial"/>
        </w:rPr>
        <w:t xml:space="preserve"> de su trabajo en </w:t>
      </w:r>
      <w:r w:rsidR="00310DF1">
        <w:rPr>
          <w:rFonts w:ascii="Arial" w:hAnsi="Arial" w:cs="Arial"/>
        </w:rPr>
        <w:t xml:space="preserve">la </w:t>
      </w:r>
      <w:r w:rsidR="00544FAD" w:rsidRPr="00544FAD">
        <w:rPr>
          <w:rFonts w:ascii="Arial" w:hAnsi="Arial" w:cs="Arial"/>
        </w:rPr>
        <w:t>institución, se puedan acoger a los beneficios de la jubilación en condiciones aceptables, pues, aquella que entregaba el IESS resultaba insuficiente</w:t>
      </w:r>
      <w:r w:rsidR="00310DF1">
        <w:rPr>
          <w:rFonts w:ascii="Arial" w:hAnsi="Arial" w:cs="Arial"/>
        </w:rPr>
        <w:t>;</w:t>
      </w:r>
      <w:r w:rsidR="00544FAD" w:rsidRPr="00544FAD">
        <w:rPr>
          <w:rFonts w:ascii="Arial" w:hAnsi="Arial" w:cs="Arial"/>
        </w:rPr>
        <w:t xml:space="preserve"> este objetivo social y humano se concretó en el reglamento de jubilación complementaria. Este fue el origen del Fondo que hoy beneficia a los servidores</w:t>
      </w:r>
      <w:r w:rsidR="00310DF1">
        <w:rPr>
          <w:rFonts w:ascii="Arial" w:hAnsi="Arial" w:cs="Arial"/>
        </w:rPr>
        <w:t>.</w:t>
      </w:r>
    </w:p>
    <w:p w:rsidR="004122D2" w:rsidRPr="00865009" w:rsidRDefault="004122D2" w:rsidP="006C5B28">
      <w:pPr>
        <w:spacing w:line="480" w:lineRule="auto"/>
        <w:jc w:val="both"/>
        <w:rPr>
          <w:rFonts w:ascii="Arial" w:hAnsi="Arial" w:cs="Arial"/>
          <w:sz w:val="12"/>
          <w:szCs w:val="12"/>
        </w:rPr>
      </w:pPr>
    </w:p>
    <w:p w:rsidR="004479C7" w:rsidRDefault="004479C7" w:rsidP="006C5B28">
      <w:pPr>
        <w:spacing w:line="480" w:lineRule="auto"/>
        <w:jc w:val="both"/>
        <w:rPr>
          <w:rFonts w:ascii="Arial" w:hAnsi="Arial" w:cs="Arial"/>
        </w:rPr>
      </w:pPr>
      <w:r w:rsidRPr="004479C7">
        <w:rPr>
          <w:rFonts w:ascii="Arial" w:hAnsi="Arial" w:cs="Arial"/>
        </w:rPr>
        <w:lastRenderedPageBreak/>
        <w:t xml:space="preserve">El Fondo de Jubilación Complementaria fue aprobado el 14 de Octubre de 1988 y ratificado el  1 de Noviembre de 1988, fecha en la que entró en </w:t>
      </w:r>
      <w:r w:rsidR="006B2966">
        <w:rPr>
          <w:rFonts w:ascii="Arial" w:hAnsi="Arial" w:cs="Arial"/>
        </w:rPr>
        <w:t xml:space="preserve">vigencia, </w:t>
      </w:r>
      <w:r w:rsidRPr="004479C7">
        <w:rPr>
          <w:rFonts w:ascii="Arial" w:hAnsi="Arial" w:cs="Arial"/>
        </w:rPr>
        <w:t xml:space="preserve">y se denominó originalmente Fondo de Jubilación Complementaria, de acuerdo al Reglamento respectivo. </w:t>
      </w:r>
    </w:p>
    <w:p w:rsidR="00D26643" w:rsidRDefault="00235720" w:rsidP="006C5B28">
      <w:pPr>
        <w:spacing w:before="100" w:beforeAutospacing="1" w:after="100" w:afterAutospacing="1" w:line="480" w:lineRule="auto"/>
        <w:jc w:val="both"/>
        <w:rPr>
          <w:rFonts w:ascii="Arial" w:hAnsi="Arial" w:cs="Arial"/>
          <w:lang w:val="es-ES_tradnl"/>
        </w:rPr>
      </w:pPr>
      <w:r w:rsidRPr="00235720">
        <w:rPr>
          <w:rFonts w:ascii="Arial" w:hAnsi="Arial" w:cs="Arial"/>
          <w:lang w:val="es-ES_tradnl"/>
        </w:rPr>
        <w:t xml:space="preserve">Acatando las disposiciones de </w:t>
      </w:r>
      <w:smartTag w:uri="urn:schemas-microsoft-com:office:smarttags" w:element="PersonName">
        <w:smartTagPr>
          <w:attr w:name="ProductID" w:val="la Ley"/>
        </w:smartTagPr>
        <w:r w:rsidRPr="00235720">
          <w:rPr>
            <w:rFonts w:ascii="Arial" w:hAnsi="Arial" w:cs="Arial"/>
            <w:lang w:val="es-ES_tradnl"/>
          </w:rPr>
          <w:t>la Ley</w:t>
        </w:r>
      </w:smartTag>
      <w:r w:rsidRPr="00235720">
        <w:rPr>
          <w:rFonts w:ascii="Arial" w:hAnsi="Arial" w:cs="Arial"/>
          <w:lang w:val="es-ES_tradnl"/>
        </w:rPr>
        <w:t xml:space="preserve"> se elabor</w:t>
      </w:r>
      <w:r w:rsidR="006B2966">
        <w:rPr>
          <w:rFonts w:ascii="Arial" w:hAnsi="Arial" w:cs="Arial"/>
          <w:lang w:val="es-ES_tradnl"/>
        </w:rPr>
        <w:t xml:space="preserve">ó de inmediato el Estatuto del </w:t>
      </w:r>
      <w:r w:rsidRPr="00235720">
        <w:rPr>
          <w:rFonts w:ascii="Arial" w:hAnsi="Arial" w:cs="Arial"/>
          <w:lang w:val="es-ES_tradnl"/>
        </w:rPr>
        <w:t>FCPC y se procedió a la elección de los miembros del</w:t>
      </w:r>
      <w:r w:rsidR="00A6712D">
        <w:rPr>
          <w:rFonts w:ascii="Arial" w:hAnsi="Arial" w:cs="Arial"/>
          <w:lang w:val="es-ES_tradnl"/>
        </w:rPr>
        <w:t xml:space="preserve"> Consejo de Administración del </w:t>
      </w:r>
      <w:r w:rsidRPr="00235720">
        <w:rPr>
          <w:rFonts w:ascii="Arial" w:hAnsi="Arial" w:cs="Arial"/>
          <w:lang w:val="es-ES_tradnl"/>
        </w:rPr>
        <w:t>FCPC, lo que tuvo lugar en febrero 23 del 2006</w:t>
      </w:r>
      <w:r w:rsidR="006B2966">
        <w:rPr>
          <w:rFonts w:ascii="Arial" w:hAnsi="Arial" w:cs="Arial"/>
          <w:lang w:val="es-ES_tradnl"/>
        </w:rPr>
        <w:t>.</w:t>
      </w:r>
    </w:p>
    <w:p w:rsidR="00235720" w:rsidRDefault="00235720" w:rsidP="006C5B28">
      <w:pPr>
        <w:spacing w:before="100" w:beforeAutospacing="1" w:line="480" w:lineRule="auto"/>
        <w:jc w:val="both"/>
        <w:rPr>
          <w:rFonts w:ascii="Arial" w:hAnsi="Arial" w:cs="Arial"/>
          <w:lang w:val="es-ES_tradnl"/>
        </w:rPr>
      </w:pPr>
      <w:r w:rsidRPr="00235720">
        <w:rPr>
          <w:rFonts w:ascii="Arial" w:hAnsi="Arial" w:cs="Arial"/>
          <w:lang w:val="es-ES_tradnl"/>
        </w:rPr>
        <w:t>Todos los miembros elegidos fueron calificados por la Superintendencia de Bancos hasta el 21 de agosto del 2006 y luego fueron posesionados por el Tribunal Electoral el 28 de agosto del 2006.</w:t>
      </w:r>
    </w:p>
    <w:p w:rsidR="00235720" w:rsidRPr="00235720" w:rsidRDefault="00235720" w:rsidP="006C5B28">
      <w:pPr>
        <w:spacing w:before="100" w:beforeAutospacing="1" w:line="480" w:lineRule="auto"/>
        <w:jc w:val="both"/>
        <w:rPr>
          <w:rFonts w:ascii="Arial" w:hAnsi="Arial" w:cs="Arial"/>
          <w:lang w:val="es-ES_tradnl"/>
        </w:rPr>
      </w:pPr>
      <w:r w:rsidRPr="00235720">
        <w:rPr>
          <w:rFonts w:ascii="Arial" w:hAnsi="Arial" w:cs="Arial"/>
          <w:lang w:val="es-ES_tradnl"/>
        </w:rPr>
        <w:t>Al constituirs</w:t>
      </w:r>
      <w:r w:rsidR="00440039">
        <w:rPr>
          <w:rFonts w:ascii="Arial" w:hAnsi="Arial" w:cs="Arial"/>
          <w:lang w:val="es-ES_tradnl"/>
        </w:rPr>
        <w:t xml:space="preserve">e el Consejo de Administración, </w:t>
      </w:r>
      <w:r w:rsidRPr="00235720">
        <w:rPr>
          <w:rFonts w:ascii="Arial" w:hAnsi="Arial" w:cs="Arial"/>
          <w:lang w:val="es-ES_tradnl"/>
        </w:rPr>
        <w:t>procedió a entregar los recursos que estaban en la caja de la Institución al Comité de Administración, entrega que se resume en el siguiente cuadro:</w:t>
      </w:r>
    </w:p>
    <w:p w:rsidR="00235720" w:rsidRDefault="00235720" w:rsidP="006C5B28">
      <w:pPr>
        <w:spacing w:before="100" w:beforeAutospacing="1" w:line="480" w:lineRule="auto"/>
        <w:jc w:val="both"/>
        <w:rPr>
          <w:rFonts w:ascii="Arial" w:hAnsi="Arial" w:cs="Arial"/>
          <w:lang w:val="es-ES_tradnl"/>
        </w:rPr>
      </w:pPr>
      <w:r w:rsidRPr="00235720">
        <w:rPr>
          <w:rFonts w:ascii="Arial" w:hAnsi="Arial" w:cs="Arial"/>
          <w:lang w:val="es-ES_tradnl"/>
        </w:rPr>
        <w:t>Fondo Complementario Previsional Cerrado: Patrimonio al 31 de agosto del 2006.</w:t>
      </w:r>
    </w:p>
    <w:tbl>
      <w:tblPr>
        <w:tblpPr w:leftFromText="141" w:rightFromText="141" w:vertAnchor="text" w:horzAnchor="page" w:tblpX="4536" w:tblpY="132"/>
        <w:tblW w:w="4256" w:type="dxa"/>
        <w:tblCellMar>
          <w:left w:w="70" w:type="dxa"/>
          <w:right w:w="70" w:type="dxa"/>
        </w:tblCellMar>
        <w:tblLook w:val="04A0"/>
      </w:tblPr>
      <w:tblGrid>
        <w:gridCol w:w="2078"/>
        <w:gridCol w:w="2178"/>
      </w:tblGrid>
      <w:tr w:rsidR="004C3226" w:rsidRPr="00310DF1" w:rsidTr="005D16C9">
        <w:trPr>
          <w:trHeight w:val="216"/>
        </w:trPr>
        <w:tc>
          <w:tcPr>
            <w:tcW w:w="2078"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bottom"/>
            <w:hideMark/>
          </w:tcPr>
          <w:p w:rsidR="004C3226" w:rsidRPr="00F82E98" w:rsidRDefault="004C3226" w:rsidP="006C5B28">
            <w:pPr>
              <w:rPr>
                <w:rFonts w:ascii="Arial" w:hAnsi="Arial" w:cs="Arial"/>
                <w:b/>
                <w:bCs/>
                <w:color w:val="000000"/>
                <w:sz w:val="20"/>
                <w:szCs w:val="20"/>
                <w:lang w:val="es-EC" w:eastAsia="es-EC"/>
              </w:rPr>
            </w:pPr>
            <w:r w:rsidRPr="00F82E98">
              <w:rPr>
                <w:rFonts w:ascii="Arial" w:hAnsi="Arial" w:cs="Arial"/>
                <w:b/>
                <w:bCs/>
                <w:color w:val="000000"/>
                <w:sz w:val="20"/>
                <w:szCs w:val="20"/>
                <w:lang w:val="es-EC" w:eastAsia="es-EC"/>
              </w:rPr>
              <w:t>ACTIVOS</w:t>
            </w:r>
          </w:p>
        </w:tc>
        <w:tc>
          <w:tcPr>
            <w:tcW w:w="2178" w:type="dxa"/>
            <w:tcBorders>
              <w:top w:val="single" w:sz="8" w:space="0" w:color="auto"/>
              <w:left w:val="nil"/>
              <w:bottom w:val="single" w:sz="8" w:space="0" w:color="auto"/>
              <w:right w:val="single" w:sz="8" w:space="0" w:color="auto"/>
            </w:tcBorders>
            <w:shd w:val="clear" w:color="auto" w:fill="auto"/>
            <w:noWrap/>
            <w:vAlign w:val="bottom"/>
            <w:hideMark/>
          </w:tcPr>
          <w:p w:rsidR="004C3226" w:rsidRPr="00F82E98" w:rsidRDefault="004C3226" w:rsidP="006C5B28">
            <w:pPr>
              <w:rPr>
                <w:rFonts w:ascii="Arial" w:hAnsi="Arial" w:cs="Arial"/>
                <w:color w:val="000000"/>
                <w:sz w:val="20"/>
                <w:szCs w:val="20"/>
                <w:lang w:val="es-EC" w:eastAsia="es-EC"/>
              </w:rPr>
            </w:pPr>
            <w:r w:rsidRPr="00F82E98">
              <w:rPr>
                <w:rFonts w:ascii="Arial" w:hAnsi="Arial" w:cs="Arial"/>
                <w:color w:val="000000"/>
                <w:sz w:val="20"/>
                <w:szCs w:val="20"/>
                <w:lang w:val="es-EC" w:eastAsia="es-EC"/>
              </w:rPr>
              <w:t xml:space="preserve"> $  10.781.983,26 </w:t>
            </w:r>
          </w:p>
        </w:tc>
      </w:tr>
      <w:tr w:rsidR="004C3226" w:rsidRPr="00310DF1" w:rsidTr="005D16C9">
        <w:trPr>
          <w:trHeight w:val="216"/>
        </w:trPr>
        <w:tc>
          <w:tcPr>
            <w:tcW w:w="2078"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bottom"/>
            <w:hideMark/>
          </w:tcPr>
          <w:p w:rsidR="004C3226" w:rsidRPr="00F82E98" w:rsidRDefault="004C3226" w:rsidP="006C5B28">
            <w:pPr>
              <w:rPr>
                <w:rFonts w:ascii="Arial" w:hAnsi="Arial" w:cs="Arial"/>
                <w:b/>
                <w:bCs/>
                <w:color w:val="000000"/>
                <w:sz w:val="20"/>
                <w:szCs w:val="20"/>
                <w:lang w:val="es-EC" w:eastAsia="es-EC"/>
              </w:rPr>
            </w:pPr>
            <w:r w:rsidRPr="00F82E98">
              <w:rPr>
                <w:rFonts w:ascii="Arial" w:hAnsi="Arial" w:cs="Arial"/>
                <w:b/>
                <w:bCs/>
                <w:color w:val="000000"/>
                <w:sz w:val="20"/>
                <w:szCs w:val="20"/>
                <w:lang w:val="es-EC" w:eastAsia="es-EC"/>
              </w:rPr>
              <w:t>PASIVOS</w:t>
            </w:r>
          </w:p>
        </w:tc>
        <w:tc>
          <w:tcPr>
            <w:tcW w:w="2178" w:type="dxa"/>
            <w:tcBorders>
              <w:top w:val="nil"/>
              <w:left w:val="nil"/>
              <w:bottom w:val="single" w:sz="8" w:space="0" w:color="auto"/>
              <w:right w:val="single" w:sz="8" w:space="0" w:color="auto"/>
            </w:tcBorders>
            <w:shd w:val="clear" w:color="auto" w:fill="auto"/>
            <w:noWrap/>
            <w:vAlign w:val="bottom"/>
            <w:hideMark/>
          </w:tcPr>
          <w:p w:rsidR="004C3226" w:rsidRPr="00F82E98" w:rsidRDefault="004C3226" w:rsidP="006C5B28">
            <w:pPr>
              <w:rPr>
                <w:rFonts w:ascii="Arial" w:hAnsi="Arial" w:cs="Arial"/>
                <w:color w:val="000000"/>
                <w:sz w:val="20"/>
                <w:szCs w:val="20"/>
                <w:lang w:val="es-EC" w:eastAsia="es-EC"/>
              </w:rPr>
            </w:pPr>
            <w:r w:rsidRPr="00F82E98">
              <w:rPr>
                <w:rFonts w:ascii="Arial" w:hAnsi="Arial" w:cs="Arial"/>
                <w:color w:val="000000"/>
                <w:sz w:val="20"/>
                <w:szCs w:val="20"/>
                <w:lang w:val="es-EC" w:eastAsia="es-EC"/>
              </w:rPr>
              <w:t xml:space="preserve"> $         46.267,21 </w:t>
            </w:r>
          </w:p>
        </w:tc>
      </w:tr>
      <w:tr w:rsidR="004C3226" w:rsidRPr="00310DF1" w:rsidTr="005D16C9">
        <w:trPr>
          <w:trHeight w:val="216"/>
        </w:trPr>
        <w:tc>
          <w:tcPr>
            <w:tcW w:w="2078" w:type="dxa"/>
            <w:tcBorders>
              <w:top w:val="single" w:sz="8" w:space="0" w:color="auto"/>
              <w:left w:val="single" w:sz="8" w:space="0" w:color="auto"/>
              <w:bottom w:val="single" w:sz="8" w:space="0" w:color="auto"/>
              <w:right w:val="single" w:sz="8" w:space="0" w:color="auto"/>
            </w:tcBorders>
            <w:shd w:val="clear" w:color="auto" w:fill="95B3D7" w:themeFill="accent1" w:themeFillTint="99"/>
            <w:noWrap/>
            <w:vAlign w:val="bottom"/>
            <w:hideMark/>
          </w:tcPr>
          <w:p w:rsidR="004C3226" w:rsidRPr="00F82E98" w:rsidRDefault="004C3226" w:rsidP="006C5B28">
            <w:pPr>
              <w:rPr>
                <w:rFonts w:ascii="Arial" w:hAnsi="Arial" w:cs="Arial"/>
                <w:b/>
                <w:bCs/>
                <w:color w:val="000000"/>
                <w:sz w:val="20"/>
                <w:szCs w:val="20"/>
                <w:lang w:val="es-EC" w:eastAsia="es-EC"/>
              </w:rPr>
            </w:pPr>
            <w:r w:rsidRPr="00F82E98">
              <w:rPr>
                <w:rFonts w:ascii="Arial" w:hAnsi="Arial" w:cs="Arial"/>
                <w:b/>
                <w:bCs/>
                <w:color w:val="000000"/>
                <w:sz w:val="20"/>
                <w:szCs w:val="20"/>
                <w:lang w:val="es-EC" w:eastAsia="es-EC"/>
              </w:rPr>
              <w:t>PATRIMONIO</w:t>
            </w:r>
          </w:p>
        </w:tc>
        <w:tc>
          <w:tcPr>
            <w:tcW w:w="2178" w:type="dxa"/>
            <w:tcBorders>
              <w:top w:val="nil"/>
              <w:left w:val="nil"/>
              <w:bottom w:val="single" w:sz="8" w:space="0" w:color="auto"/>
              <w:right w:val="single" w:sz="8" w:space="0" w:color="auto"/>
            </w:tcBorders>
            <w:shd w:val="clear" w:color="auto" w:fill="auto"/>
            <w:noWrap/>
            <w:vAlign w:val="bottom"/>
            <w:hideMark/>
          </w:tcPr>
          <w:p w:rsidR="004C3226" w:rsidRPr="00F82E98" w:rsidRDefault="004C3226" w:rsidP="006C5B28">
            <w:pPr>
              <w:rPr>
                <w:rFonts w:ascii="Arial" w:hAnsi="Arial" w:cs="Arial"/>
                <w:color w:val="000000"/>
                <w:sz w:val="20"/>
                <w:szCs w:val="20"/>
                <w:lang w:val="es-EC" w:eastAsia="es-EC"/>
              </w:rPr>
            </w:pPr>
            <w:r w:rsidRPr="00F82E98">
              <w:rPr>
                <w:rFonts w:ascii="Arial" w:hAnsi="Arial" w:cs="Arial"/>
                <w:color w:val="000000"/>
                <w:sz w:val="20"/>
                <w:szCs w:val="20"/>
                <w:lang w:val="es-EC" w:eastAsia="es-EC"/>
              </w:rPr>
              <w:t xml:space="preserve"> $  10.735.716,05 </w:t>
            </w:r>
          </w:p>
        </w:tc>
      </w:tr>
    </w:tbl>
    <w:p w:rsidR="004C3226" w:rsidRDefault="004C3226" w:rsidP="006C5B28">
      <w:pPr>
        <w:spacing w:before="100" w:beforeAutospacing="1" w:line="480" w:lineRule="auto"/>
        <w:jc w:val="both"/>
        <w:rPr>
          <w:rFonts w:ascii="Arial" w:hAnsi="Arial" w:cs="Arial"/>
          <w:lang w:val="es-ES_tradnl"/>
        </w:rPr>
      </w:pPr>
    </w:p>
    <w:p w:rsidR="001E10C4"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61" w:name="_Toc256596550"/>
      <w:r w:rsidRPr="00D53A67">
        <w:rPr>
          <w:sz w:val="24"/>
          <w:szCs w:val="24"/>
        </w:rPr>
        <w:lastRenderedPageBreak/>
        <w:t>CONSTITUCIÓN</w:t>
      </w:r>
      <w:r w:rsidR="00A11939">
        <w:rPr>
          <w:sz w:val="24"/>
          <w:szCs w:val="24"/>
        </w:rPr>
        <w:t xml:space="preserve"> DEL FCPC</w:t>
      </w:r>
      <w:bookmarkEnd w:id="61"/>
    </w:p>
    <w:p w:rsidR="001E10C4" w:rsidRDefault="004122D2" w:rsidP="006C5B28">
      <w:pPr>
        <w:pStyle w:val="Prrafodelista"/>
        <w:spacing w:line="480" w:lineRule="auto"/>
        <w:ind w:left="0"/>
        <w:jc w:val="both"/>
        <w:rPr>
          <w:rFonts w:ascii="Arial" w:hAnsi="Arial" w:cs="Arial"/>
          <w:lang w:val="es-ES_tradnl"/>
        </w:rPr>
      </w:pPr>
      <w:r>
        <w:rPr>
          <w:rFonts w:ascii="Arial" w:hAnsi="Arial" w:cs="Arial"/>
          <w:lang w:val="es-ES_tradnl"/>
        </w:rPr>
        <w:t xml:space="preserve"> El</w:t>
      </w:r>
      <w:r w:rsidR="00544FAD">
        <w:rPr>
          <w:rFonts w:ascii="Arial" w:hAnsi="Arial" w:cs="Arial"/>
          <w:lang w:val="es-ES_tradnl"/>
        </w:rPr>
        <w:t xml:space="preserve"> “</w:t>
      </w:r>
      <w:r w:rsidR="001E10C4" w:rsidRPr="00FF1B27">
        <w:rPr>
          <w:rFonts w:ascii="Arial" w:hAnsi="Arial" w:cs="Arial"/>
          <w:lang w:val="es-ES_tradnl"/>
        </w:rPr>
        <w:t xml:space="preserve">FONDO COMPLEMENTARIO PREVISIONAL CERRADO”, </w:t>
      </w:r>
      <w:r>
        <w:rPr>
          <w:rFonts w:ascii="Arial" w:hAnsi="Arial" w:cs="Arial"/>
          <w:lang w:val="es-ES_tradnl"/>
        </w:rPr>
        <w:t xml:space="preserve">se constituyó </w:t>
      </w:r>
      <w:r w:rsidR="001E10C4" w:rsidRPr="00FF1B27">
        <w:rPr>
          <w:rFonts w:ascii="Arial" w:hAnsi="Arial" w:cs="Arial"/>
          <w:lang w:val="es-ES_tradnl"/>
        </w:rPr>
        <w:t>con patrimonio autónomo, de carácter privado, de beneficio social y sin fines de lucro con domic</w:t>
      </w:r>
      <w:r w:rsidR="00544FAD">
        <w:rPr>
          <w:rFonts w:ascii="Arial" w:hAnsi="Arial" w:cs="Arial"/>
          <w:lang w:val="es-ES_tradnl"/>
        </w:rPr>
        <w:t>ilio en la ciudad de Guayaquil. Sus actividades</w:t>
      </w:r>
      <w:r w:rsidR="001E10C4" w:rsidRPr="00FF1B27">
        <w:rPr>
          <w:rFonts w:ascii="Arial" w:hAnsi="Arial" w:cs="Arial"/>
          <w:lang w:val="es-ES_tradnl"/>
        </w:rPr>
        <w:t xml:space="preserve"> se </w:t>
      </w:r>
      <w:r>
        <w:rPr>
          <w:rFonts w:ascii="Arial" w:hAnsi="Arial" w:cs="Arial"/>
          <w:lang w:val="es-ES_tradnl"/>
        </w:rPr>
        <w:t>rigen</w:t>
      </w:r>
      <w:r w:rsidRPr="00FF1B27">
        <w:rPr>
          <w:rFonts w:ascii="Arial" w:hAnsi="Arial" w:cs="Arial"/>
          <w:lang w:val="es-ES_tradnl"/>
        </w:rPr>
        <w:t xml:space="preserve"> </w:t>
      </w:r>
      <w:r w:rsidR="001E10C4" w:rsidRPr="00FF1B27">
        <w:rPr>
          <w:rFonts w:ascii="Arial" w:hAnsi="Arial" w:cs="Arial"/>
          <w:lang w:val="es-ES_tradnl"/>
        </w:rPr>
        <w:t xml:space="preserve">por la Ley de Seguridad Social, las Resoluciones que </w:t>
      </w:r>
      <w:r w:rsidRPr="00FF1B27">
        <w:rPr>
          <w:rFonts w:ascii="Arial" w:hAnsi="Arial" w:cs="Arial"/>
          <w:lang w:val="es-ES_tradnl"/>
        </w:rPr>
        <w:t>expid</w:t>
      </w:r>
      <w:r>
        <w:rPr>
          <w:rFonts w:ascii="Arial" w:hAnsi="Arial" w:cs="Arial"/>
          <w:lang w:val="es-ES_tradnl"/>
        </w:rPr>
        <w:t>e</w:t>
      </w:r>
      <w:r w:rsidRPr="00FF1B27">
        <w:rPr>
          <w:rFonts w:ascii="Arial" w:hAnsi="Arial" w:cs="Arial"/>
          <w:lang w:val="es-ES_tradnl"/>
        </w:rPr>
        <w:t xml:space="preserve"> </w:t>
      </w:r>
      <w:r w:rsidR="001E10C4" w:rsidRPr="00FF1B27">
        <w:rPr>
          <w:rFonts w:ascii="Arial" w:hAnsi="Arial" w:cs="Arial"/>
          <w:lang w:val="es-ES_tradnl"/>
        </w:rPr>
        <w:t>la Superintendencia de Bancos y Seguros</w:t>
      </w:r>
      <w:r w:rsidR="00544FAD">
        <w:rPr>
          <w:rFonts w:ascii="Arial" w:hAnsi="Arial" w:cs="Arial"/>
          <w:lang w:val="es-ES_tradnl"/>
        </w:rPr>
        <w:t xml:space="preserve"> del Ecuador</w:t>
      </w:r>
      <w:r w:rsidR="001E10C4" w:rsidRPr="00FF1B27">
        <w:rPr>
          <w:rFonts w:ascii="Arial" w:hAnsi="Arial" w:cs="Arial"/>
          <w:lang w:val="es-ES_tradnl"/>
        </w:rPr>
        <w:t xml:space="preserve"> </w:t>
      </w:r>
      <w:r w:rsidR="00544FAD">
        <w:rPr>
          <w:rFonts w:ascii="Arial" w:hAnsi="Arial" w:cs="Arial"/>
          <w:lang w:val="es-ES_tradnl"/>
        </w:rPr>
        <w:t xml:space="preserve">y por su </w:t>
      </w:r>
      <w:r w:rsidR="00310DF1">
        <w:rPr>
          <w:rFonts w:ascii="Arial" w:hAnsi="Arial" w:cs="Arial"/>
          <w:lang w:val="es-ES_tradnl"/>
        </w:rPr>
        <w:t>E</w:t>
      </w:r>
      <w:r w:rsidR="00544FAD">
        <w:rPr>
          <w:rFonts w:ascii="Arial" w:hAnsi="Arial" w:cs="Arial"/>
          <w:lang w:val="es-ES_tradnl"/>
        </w:rPr>
        <w:t>statuto. El fondo se inici</w:t>
      </w:r>
      <w:r>
        <w:rPr>
          <w:rFonts w:ascii="Arial" w:hAnsi="Arial" w:cs="Arial"/>
          <w:lang w:val="es-ES_tradnl"/>
        </w:rPr>
        <w:t>ó</w:t>
      </w:r>
      <w:r w:rsidR="00544FAD">
        <w:rPr>
          <w:rFonts w:ascii="Arial" w:hAnsi="Arial" w:cs="Arial"/>
          <w:lang w:val="es-ES_tradnl"/>
        </w:rPr>
        <w:t xml:space="preserve"> como un Fondo de Jubilación Complementario en beneficio de</w:t>
      </w:r>
      <w:r w:rsidR="00310DF1">
        <w:rPr>
          <w:rFonts w:ascii="Arial" w:hAnsi="Arial" w:cs="Arial"/>
          <w:lang w:val="es-ES_tradnl"/>
        </w:rPr>
        <w:t>l personal de la Institución,</w:t>
      </w:r>
      <w:r w:rsidR="00544FAD">
        <w:rPr>
          <w:rFonts w:ascii="Arial" w:hAnsi="Arial" w:cs="Arial"/>
          <w:lang w:val="es-ES_tradnl"/>
        </w:rPr>
        <w:t xml:space="preserve"> cuyo reglamento fue aprobado por el Concejo </w:t>
      </w:r>
      <w:r>
        <w:rPr>
          <w:rFonts w:ascii="Arial" w:hAnsi="Arial" w:cs="Arial"/>
          <w:lang w:val="es-ES_tradnl"/>
        </w:rPr>
        <w:t xml:space="preserve"> en </w:t>
      </w:r>
      <w:r w:rsidR="00544FAD">
        <w:rPr>
          <w:rFonts w:ascii="Arial" w:hAnsi="Arial" w:cs="Arial"/>
          <w:lang w:val="es-ES_tradnl"/>
        </w:rPr>
        <w:t>noviembre de 1988</w:t>
      </w:r>
      <w:r w:rsidR="004479C7">
        <w:rPr>
          <w:rFonts w:ascii="Arial" w:hAnsi="Arial" w:cs="Arial"/>
          <w:lang w:val="es-ES_tradnl"/>
        </w:rPr>
        <w:t xml:space="preserve">. </w:t>
      </w:r>
    </w:p>
    <w:p w:rsidR="00310DF1" w:rsidRPr="00310DF1" w:rsidRDefault="00310DF1" w:rsidP="006C5B28">
      <w:pPr>
        <w:pStyle w:val="Prrafodelista"/>
        <w:spacing w:line="480" w:lineRule="auto"/>
        <w:ind w:left="0"/>
        <w:jc w:val="both"/>
        <w:rPr>
          <w:rFonts w:ascii="Arial" w:hAnsi="Arial" w:cs="Arial"/>
          <w:sz w:val="12"/>
          <w:szCs w:val="12"/>
          <w:lang w:val="es-ES_tradnl"/>
        </w:rPr>
      </w:pPr>
    </w:p>
    <w:p w:rsidR="004479C7" w:rsidRDefault="004479C7" w:rsidP="006C5B28">
      <w:pPr>
        <w:pStyle w:val="Prrafodelista"/>
        <w:spacing w:before="100" w:beforeAutospacing="1" w:after="100" w:afterAutospacing="1" w:line="480" w:lineRule="auto"/>
        <w:ind w:left="0"/>
        <w:jc w:val="both"/>
        <w:rPr>
          <w:rFonts w:ascii="Arial" w:hAnsi="Arial" w:cs="Arial"/>
          <w:lang w:val="es-ES_tradnl"/>
        </w:rPr>
      </w:pPr>
      <w:r>
        <w:rPr>
          <w:rFonts w:ascii="Arial" w:hAnsi="Arial" w:cs="Arial"/>
          <w:lang w:val="es-ES_tradnl"/>
        </w:rPr>
        <w:t>El 16 de septiembre del 2004 la Superintendencia de Bancos y seguros del Ecuador emitió la resolución SBS-2004-0740 en la cual se determinan las “Normas para el registro, constitución, Organización, funcionamiento y liquidación de los fondos complementarios previsionales cerrados</w:t>
      </w:r>
      <w:r w:rsidR="00D26643">
        <w:rPr>
          <w:rFonts w:ascii="Arial" w:hAnsi="Arial" w:cs="Arial"/>
          <w:lang w:val="es-ES_tradnl"/>
        </w:rPr>
        <w:t xml:space="preserve">”. </w:t>
      </w:r>
      <w:r>
        <w:rPr>
          <w:rFonts w:ascii="Arial" w:hAnsi="Arial" w:cs="Arial"/>
          <w:lang w:val="es-ES_tradnl"/>
        </w:rPr>
        <w:t>Para cumplir con esta resolución, el Fondo inici</w:t>
      </w:r>
      <w:r w:rsidR="00B160EE">
        <w:rPr>
          <w:rFonts w:ascii="Arial" w:hAnsi="Arial" w:cs="Arial"/>
          <w:lang w:val="es-ES_tradnl"/>
        </w:rPr>
        <w:t>ó</w:t>
      </w:r>
      <w:r>
        <w:rPr>
          <w:rFonts w:ascii="Arial" w:hAnsi="Arial" w:cs="Arial"/>
          <w:lang w:val="es-ES_tradnl"/>
        </w:rPr>
        <w:t xml:space="preserve"> el proceso para su registro en dicho Organismo de control y así constituirse como un organismo independiente. Mediante resolución SBS-2005-0623 emitida el 24 de octubre de 2005, la Superintendencia de Bancos y Seguros del Ecuador aprobó el estatuto del Fondo y </w:t>
      </w:r>
      <w:r w:rsidR="00B160EE">
        <w:rPr>
          <w:rFonts w:ascii="Arial" w:hAnsi="Arial" w:cs="Arial"/>
          <w:lang w:val="es-ES_tradnl"/>
        </w:rPr>
        <w:t xml:space="preserve">otorgó </w:t>
      </w:r>
      <w:r>
        <w:rPr>
          <w:rFonts w:ascii="Arial" w:hAnsi="Arial" w:cs="Arial"/>
          <w:lang w:val="es-ES_tradnl"/>
        </w:rPr>
        <w:t>el registro respectivo.</w:t>
      </w:r>
    </w:p>
    <w:p w:rsidR="00DF2D81" w:rsidRDefault="00DF2D81" w:rsidP="006C5B28">
      <w:pPr>
        <w:pStyle w:val="Prrafodelista"/>
        <w:spacing w:line="480" w:lineRule="auto"/>
        <w:ind w:left="0"/>
        <w:jc w:val="both"/>
        <w:rPr>
          <w:rFonts w:ascii="Arial" w:hAnsi="Arial" w:cs="Arial"/>
          <w:lang w:val="es-ES_tradnl"/>
        </w:rPr>
      </w:pPr>
    </w:p>
    <w:p w:rsidR="001E10C4"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D53A67">
        <w:rPr>
          <w:sz w:val="24"/>
          <w:szCs w:val="24"/>
        </w:rPr>
        <w:lastRenderedPageBreak/>
        <w:t xml:space="preserve"> </w:t>
      </w:r>
      <w:bookmarkStart w:id="62" w:name="_Toc256596551"/>
      <w:r w:rsidRPr="00D53A67">
        <w:rPr>
          <w:sz w:val="24"/>
          <w:szCs w:val="24"/>
        </w:rPr>
        <w:t>GIRO ORDINARIO DEL NEGOCIO</w:t>
      </w:r>
      <w:bookmarkEnd w:id="62"/>
    </w:p>
    <w:p w:rsidR="001E10C4" w:rsidRPr="00FF1B27" w:rsidRDefault="001E10C4" w:rsidP="006C5B28">
      <w:pPr>
        <w:pStyle w:val="Prrafodelista"/>
        <w:numPr>
          <w:ilvl w:val="0"/>
          <w:numId w:val="15"/>
        </w:num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t>Otorgar a los part</w:t>
      </w:r>
      <w:r w:rsidR="00B160EE">
        <w:rPr>
          <w:rFonts w:ascii="Arial" w:hAnsi="Arial" w:cs="Arial"/>
          <w:lang w:val="es-ES_tradnl"/>
        </w:rPr>
        <w:t>í</w:t>
      </w:r>
      <w:r w:rsidRPr="00FF1B27">
        <w:rPr>
          <w:rFonts w:ascii="Arial" w:hAnsi="Arial" w:cs="Arial"/>
          <w:lang w:val="es-ES_tradnl"/>
        </w:rPr>
        <w:t>cipes la Pensión Jubilar Complementaria en el monto y de acuerdo con</w:t>
      </w:r>
      <w:r w:rsidR="007418F4">
        <w:rPr>
          <w:rFonts w:ascii="Arial" w:hAnsi="Arial" w:cs="Arial"/>
          <w:lang w:val="es-ES_tradnl"/>
        </w:rPr>
        <w:t xml:space="preserve"> las normas establecidas en el</w:t>
      </w:r>
      <w:r w:rsidRPr="00FF1B27">
        <w:rPr>
          <w:rFonts w:ascii="Arial" w:hAnsi="Arial" w:cs="Arial"/>
          <w:lang w:val="es-ES_tradnl"/>
        </w:rPr>
        <w:t xml:space="preserve"> Estatuto.</w:t>
      </w:r>
    </w:p>
    <w:p w:rsidR="001E10C4" w:rsidRPr="00FF1B27" w:rsidRDefault="001E10C4" w:rsidP="006C5B28">
      <w:pPr>
        <w:pStyle w:val="Prrafodelista"/>
        <w:numPr>
          <w:ilvl w:val="0"/>
          <w:numId w:val="15"/>
        </w:num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t>Realizar inversiones de acuerdo con la política general delineada por el Consejo de Administración y ejecutada a través del Comité de Inversiones.</w:t>
      </w:r>
    </w:p>
    <w:p w:rsidR="001E10C4" w:rsidRPr="00FF1B27" w:rsidRDefault="001E10C4" w:rsidP="006C5B28">
      <w:pPr>
        <w:pStyle w:val="Prrafodelista"/>
        <w:numPr>
          <w:ilvl w:val="0"/>
          <w:numId w:val="15"/>
        </w:num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t>Otorgar operaciones de crédito a favor de los part</w:t>
      </w:r>
      <w:r w:rsidR="00B160EE">
        <w:rPr>
          <w:rFonts w:ascii="Arial" w:hAnsi="Arial" w:cs="Arial"/>
          <w:lang w:val="es-ES_tradnl"/>
        </w:rPr>
        <w:t>í</w:t>
      </w:r>
      <w:r w:rsidRPr="00FF1B27">
        <w:rPr>
          <w:rFonts w:ascii="Arial" w:hAnsi="Arial" w:cs="Arial"/>
          <w:lang w:val="es-ES_tradnl"/>
        </w:rPr>
        <w:t>cipes en sujeción a las políticas y procedimientos aprobados por el consejo de administración y, previa calificación de los beneficiarios por la comisión de prestaciones, según los requisitos establecidos en el reglamento que se dictare.</w:t>
      </w:r>
    </w:p>
    <w:p w:rsidR="001E10C4" w:rsidRPr="00FF1B27" w:rsidRDefault="001E10C4" w:rsidP="006C5B28">
      <w:pPr>
        <w:pStyle w:val="Prrafodelista"/>
        <w:numPr>
          <w:ilvl w:val="0"/>
          <w:numId w:val="15"/>
        </w:num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t>Otorgar a los part</w:t>
      </w:r>
      <w:r w:rsidR="00B160EE">
        <w:rPr>
          <w:rFonts w:ascii="Arial" w:hAnsi="Arial" w:cs="Arial"/>
          <w:lang w:val="es-ES_tradnl"/>
        </w:rPr>
        <w:t>í</w:t>
      </w:r>
      <w:r w:rsidRPr="00FF1B27">
        <w:rPr>
          <w:rFonts w:ascii="Arial" w:hAnsi="Arial" w:cs="Arial"/>
          <w:lang w:val="es-ES_tradnl"/>
        </w:rPr>
        <w:t>cipes las demás prestaciones que se contemplaren en este Estatuto y que resolviere el Consejo de Administración.</w:t>
      </w:r>
    </w:p>
    <w:p w:rsidR="00601361" w:rsidRDefault="001E10C4" w:rsidP="006C5B28">
      <w:pPr>
        <w:pStyle w:val="Prrafodelista"/>
        <w:numPr>
          <w:ilvl w:val="0"/>
          <w:numId w:val="15"/>
        </w:num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t xml:space="preserve">Los otros señalados en la Constitución Política de la </w:t>
      </w:r>
      <w:r w:rsidR="001C5B2C" w:rsidRPr="00FF1B27">
        <w:rPr>
          <w:rFonts w:ascii="Arial" w:hAnsi="Arial" w:cs="Arial"/>
          <w:lang w:val="es-ES_tradnl"/>
        </w:rPr>
        <w:t>República</w:t>
      </w:r>
      <w:r w:rsidRPr="00FF1B27">
        <w:rPr>
          <w:rFonts w:ascii="Arial" w:hAnsi="Arial" w:cs="Arial"/>
          <w:lang w:val="es-ES_tradnl"/>
        </w:rPr>
        <w:t xml:space="preserve"> del Ecuador y en la Ley de Seguridad Social.</w:t>
      </w:r>
    </w:p>
    <w:p w:rsidR="001E10C4" w:rsidRDefault="001E10C4" w:rsidP="006C5B28">
      <w:pPr>
        <w:pStyle w:val="Prrafodelista"/>
        <w:spacing w:before="100" w:beforeAutospacing="1" w:after="100" w:afterAutospacing="1" w:line="480" w:lineRule="auto"/>
        <w:jc w:val="both"/>
        <w:rPr>
          <w:rFonts w:ascii="Arial" w:hAnsi="Arial" w:cs="Arial"/>
          <w:lang w:val="es-ES_tradnl"/>
        </w:rPr>
      </w:pPr>
      <w:r>
        <w:rPr>
          <w:rFonts w:ascii="Arial" w:hAnsi="Arial" w:cs="Arial"/>
          <w:lang w:val="es-ES_tradnl"/>
        </w:rPr>
        <w:tab/>
      </w:r>
    </w:p>
    <w:p w:rsidR="00FE21E6" w:rsidRDefault="00FE21E6" w:rsidP="006C5B28">
      <w:pPr>
        <w:pStyle w:val="Prrafodelista"/>
        <w:spacing w:before="100" w:beforeAutospacing="1" w:after="100" w:afterAutospacing="1" w:line="480" w:lineRule="auto"/>
        <w:ind w:left="0"/>
        <w:jc w:val="both"/>
        <w:rPr>
          <w:rFonts w:ascii="Arial" w:hAnsi="Arial" w:cs="Arial"/>
          <w:lang w:val="es-ES_tradnl"/>
        </w:rPr>
      </w:pPr>
      <w:r>
        <w:rPr>
          <w:rFonts w:ascii="Arial" w:hAnsi="Arial" w:cs="Arial"/>
          <w:lang w:val="es-ES_tradnl"/>
        </w:rPr>
        <w:t>El plazo de duración del Fondo es indeterminado y su disolución y liquidación se efectuar</w:t>
      </w:r>
      <w:r w:rsidR="00B160EE">
        <w:rPr>
          <w:rFonts w:ascii="Arial" w:hAnsi="Arial" w:cs="Arial"/>
          <w:lang w:val="es-ES_tradnl"/>
        </w:rPr>
        <w:t>á</w:t>
      </w:r>
      <w:r>
        <w:rPr>
          <w:rFonts w:ascii="Arial" w:hAnsi="Arial" w:cs="Arial"/>
          <w:lang w:val="es-ES_tradnl"/>
        </w:rPr>
        <w:t xml:space="preserve"> de acuerdo con la ley, las disposiciones que, para el efecto, expida la Superintendencia de Bancos y Seguros del Ecuador y su estatuto.</w:t>
      </w:r>
    </w:p>
    <w:p w:rsidR="00601361" w:rsidRDefault="00601361" w:rsidP="006C5B28">
      <w:pPr>
        <w:pStyle w:val="Prrafodelista"/>
        <w:spacing w:line="480" w:lineRule="auto"/>
        <w:ind w:left="0"/>
        <w:jc w:val="both"/>
        <w:rPr>
          <w:rFonts w:ascii="Arial" w:hAnsi="Arial" w:cs="Arial"/>
          <w:lang w:val="es-ES_tradnl"/>
        </w:rPr>
      </w:pPr>
    </w:p>
    <w:p w:rsidR="001E10C4"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D53A67">
        <w:rPr>
          <w:sz w:val="24"/>
          <w:szCs w:val="24"/>
        </w:rPr>
        <w:lastRenderedPageBreak/>
        <w:t xml:space="preserve"> </w:t>
      </w:r>
      <w:bookmarkStart w:id="63" w:name="_Toc256596552"/>
      <w:r w:rsidRPr="00D53A67">
        <w:rPr>
          <w:sz w:val="24"/>
          <w:szCs w:val="24"/>
        </w:rPr>
        <w:t>MISIÓN DEL FCPC</w:t>
      </w:r>
      <w:bookmarkEnd w:id="63"/>
    </w:p>
    <w:p w:rsidR="001E10C4" w:rsidRDefault="00440039" w:rsidP="006C5B28">
      <w:pPr>
        <w:tabs>
          <w:tab w:val="left" w:pos="851"/>
        </w:tabs>
        <w:spacing w:before="100" w:beforeAutospacing="1" w:after="100" w:afterAutospacing="1" w:line="480" w:lineRule="auto"/>
        <w:jc w:val="both"/>
        <w:rPr>
          <w:rFonts w:ascii="Arial" w:hAnsi="Arial" w:cs="Arial"/>
          <w:lang w:val="es-ES_tradnl"/>
        </w:rPr>
      </w:pPr>
      <w:r>
        <w:rPr>
          <w:rFonts w:ascii="Arial" w:hAnsi="Arial" w:cs="Arial"/>
          <w:lang w:val="es-ES_tradnl"/>
        </w:rPr>
        <w:t xml:space="preserve">El Fondo es </w:t>
      </w:r>
      <w:r w:rsidR="001E10C4" w:rsidRPr="00FF1B27">
        <w:rPr>
          <w:rFonts w:ascii="Arial" w:hAnsi="Arial" w:cs="Arial"/>
          <w:lang w:val="es-ES_tradnl"/>
        </w:rPr>
        <w:t xml:space="preserve"> una Institución sin fines de lucro que busca optimizar el rendimiento de los aportes de los docentes y trabajadores con nombramiento de </w:t>
      </w:r>
      <w:r>
        <w:rPr>
          <w:rFonts w:ascii="Arial" w:hAnsi="Arial" w:cs="Arial"/>
          <w:lang w:val="es-ES_tradnl"/>
        </w:rPr>
        <w:t>la respectiva universidad,</w:t>
      </w:r>
      <w:r w:rsidR="001E10C4" w:rsidRPr="00FF1B27">
        <w:rPr>
          <w:rFonts w:ascii="Arial" w:hAnsi="Arial" w:cs="Arial"/>
          <w:lang w:val="es-ES_tradnl"/>
        </w:rPr>
        <w:t xml:space="preserve"> con la finalidad de obtener mejores pensiones cuando se jubilen.</w:t>
      </w:r>
    </w:p>
    <w:p w:rsidR="00D53A67" w:rsidRPr="00D53A67" w:rsidRDefault="00D53A67" w:rsidP="006C5B28">
      <w:pPr>
        <w:tabs>
          <w:tab w:val="left" w:pos="851"/>
        </w:tabs>
        <w:spacing w:before="100" w:beforeAutospacing="1" w:after="100" w:afterAutospacing="1" w:line="480" w:lineRule="auto"/>
        <w:jc w:val="both"/>
        <w:rPr>
          <w:rFonts w:ascii="Arial" w:hAnsi="Arial" w:cs="Arial"/>
          <w:sz w:val="2"/>
          <w:szCs w:val="2"/>
          <w:lang w:val="es-ES_tradnl"/>
        </w:rPr>
      </w:pPr>
    </w:p>
    <w:p w:rsidR="001E10C4"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D53A67">
        <w:rPr>
          <w:sz w:val="24"/>
          <w:szCs w:val="24"/>
        </w:rPr>
        <w:t xml:space="preserve"> </w:t>
      </w:r>
      <w:bookmarkStart w:id="64" w:name="_Toc256596553"/>
      <w:r w:rsidRPr="00D53A67">
        <w:rPr>
          <w:sz w:val="24"/>
          <w:szCs w:val="24"/>
        </w:rPr>
        <w:t>VISIÓN DEL FCPC</w:t>
      </w:r>
      <w:bookmarkEnd w:id="64"/>
    </w:p>
    <w:p w:rsidR="001E10C4" w:rsidRDefault="00B160EE"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La visión de</w:t>
      </w:r>
      <w:r w:rsidR="00F82E98">
        <w:rPr>
          <w:rFonts w:ascii="Arial" w:hAnsi="Arial" w:cs="Arial"/>
          <w:lang w:val="es-ES_tradnl"/>
        </w:rPr>
        <w:t xml:space="preserve"> la Empresa</w:t>
      </w:r>
      <w:r>
        <w:rPr>
          <w:rFonts w:ascii="Arial" w:hAnsi="Arial" w:cs="Arial"/>
          <w:lang w:val="es-ES_tradnl"/>
        </w:rPr>
        <w:t xml:space="preserve"> es lograr q</w:t>
      </w:r>
      <w:r w:rsidR="001E10C4" w:rsidRPr="00FF1B27">
        <w:rPr>
          <w:rFonts w:ascii="Arial" w:hAnsi="Arial" w:cs="Arial"/>
          <w:lang w:val="es-ES_tradnl"/>
        </w:rPr>
        <w:t xml:space="preserve">ue </w:t>
      </w:r>
      <w:r w:rsidR="00440039">
        <w:rPr>
          <w:rFonts w:ascii="Arial" w:hAnsi="Arial" w:cs="Arial"/>
          <w:lang w:val="es-ES_tradnl"/>
        </w:rPr>
        <w:t>el</w:t>
      </w:r>
      <w:r w:rsidR="001E10C4" w:rsidRPr="00FF1B27">
        <w:rPr>
          <w:rFonts w:ascii="Arial" w:hAnsi="Arial" w:cs="Arial"/>
          <w:lang w:val="es-ES_tradnl"/>
        </w:rPr>
        <w:t xml:space="preserve"> Fondo Compl</w:t>
      </w:r>
      <w:r w:rsidR="00440039">
        <w:rPr>
          <w:rFonts w:ascii="Arial" w:hAnsi="Arial" w:cs="Arial"/>
          <w:lang w:val="es-ES_tradnl"/>
        </w:rPr>
        <w:t>ementario Previsional Cerrado (</w:t>
      </w:r>
      <w:r w:rsidR="001E10C4" w:rsidRPr="00FF1B27">
        <w:rPr>
          <w:rFonts w:ascii="Arial" w:hAnsi="Arial" w:cs="Arial"/>
          <w:lang w:val="es-ES_tradnl"/>
        </w:rPr>
        <w:t xml:space="preserve">FCPC) sea auto sustentable en el tiempo. </w:t>
      </w:r>
    </w:p>
    <w:p w:rsidR="00D53A67" w:rsidRPr="00D53A67" w:rsidRDefault="00D53A67" w:rsidP="006C5B28">
      <w:pPr>
        <w:spacing w:before="100" w:beforeAutospacing="1" w:after="100" w:afterAutospacing="1" w:line="480" w:lineRule="auto"/>
        <w:jc w:val="both"/>
        <w:rPr>
          <w:rFonts w:ascii="Arial" w:hAnsi="Arial" w:cs="Arial"/>
          <w:sz w:val="2"/>
          <w:szCs w:val="2"/>
          <w:lang w:val="es-ES_tradnl"/>
        </w:rPr>
      </w:pPr>
    </w:p>
    <w:p w:rsidR="008B5229"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65" w:name="_Toc256596554"/>
      <w:r w:rsidRPr="00D53A67">
        <w:rPr>
          <w:sz w:val="24"/>
          <w:szCs w:val="24"/>
        </w:rPr>
        <w:t>PARTÍCIPES DEL FCPC</w:t>
      </w:r>
      <w:bookmarkEnd w:id="65"/>
    </w:p>
    <w:p w:rsidR="001E10C4" w:rsidRDefault="008B5229" w:rsidP="006C5B28">
      <w:pPr>
        <w:spacing w:before="100" w:beforeAutospacing="1" w:after="100" w:afterAutospacing="1" w:line="480" w:lineRule="auto"/>
        <w:jc w:val="both"/>
        <w:rPr>
          <w:rFonts w:ascii="Arial" w:hAnsi="Arial" w:cs="Arial"/>
          <w:lang w:val="es-ES_tradnl"/>
        </w:rPr>
      </w:pPr>
      <w:r w:rsidRPr="008B5229">
        <w:rPr>
          <w:rFonts w:ascii="Arial" w:hAnsi="Arial" w:cs="Arial"/>
          <w:lang w:val="es-ES_tradnl"/>
        </w:rPr>
        <w:t>Son partícipes, de mane</w:t>
      </w:r>
      <w:r w:rsidR="00440039">
        <w:rPr>
          <w:rFonts w:ascii="Arial" w:hAnsi="Arial" w:cs="Arial"/>
          <w:lang w:val="es-ES_tradnl"/>
        </w:rPr>
        <w:t>ra obligatoria, del “</w:t>
      </w:r>
      <w:r w:rsidRPr="008B5229">
        <w:rPr>
          <w:rFonts w:ascii="Arial" w:hAnsi="Arial" w:cs="Arial"/>
          <w:lang w:val="es-ES_tradnl"/>
        </w:rPr>
        <w:t>FONDO</w:t>
      </w:r>
      <w:r>
        <w:rPr>
          <w:rFonts w:ascii="Arial" w:hAnsi="Arial" w:cs="Arial"/>
          <w:lang w:val="es-ES_tradnl"/>
        </w:rPr>
        <w:t xml:space="preserve"> </w:t>
      </w:r>
      <w:r w:rsidRPr="008B5229">
        <w:rPr>
          <w:rFonts w:ascii="Arial" w:hAnsi="Arial" w:cs="Arial"/>
          <w:lang w:val="es-ES_tradnl"/>
        </w:rPr>
        <w:t xml:space="preserve">COMPLEMENTARIO PREVISIONAL CERRADO" </w:t>
      </w:r>
      <w:r w:rsidR="00310DF1">
        <w:rPr>
          <w:rFonts w:ascii="Arial" w:hAnsi="Arial" w:cs="Arial"/>
          <w:lang w:val="es-ES_tradnl"/>
        </w:rPr>
        <w:t xml:space="preserve"> los  docentes, los </w:t>
      </w:r>
      <w:r w:rsidRPr="008B5229">
        <w:rPr>
          <w:rFonts w:ascii="Arial" w:hAnsi="Arial" w:cs="Arial"/>
          <w:lang w:val="es-ES_tradnl"/>
        </w:rPr>
        <w:t>empleados,</w:t>
      </w:r>
      <w:r>
        <w:rPr>
          <w:rFonts w:ascii="Arial" w:hAnsi="Arial" w:cs="Arial"/>
          <w:lang w:val="es-ES_tradnl"/>
        </w:rPr>
        <w:t xml:space="preserve"> </w:t>
      </w:r>
      <w:r w:rsidRPr="008B5229">
        <w:rPr>
          <w:rFonts w:ascii="Arial" w:hAnsi="Arial" w:cs="Arial"/>
          <w:lang w:val="es-ES_tradnl"/>
        </w:rPr>
        <w:t>trabajadores y jubilados</w:t>
      </w:r>
      <w:r w:rsidR="00310DF1">
        <w:rPr>
          <w:rFonts w:ascii="Arial" w:hAnsi="Arial" w:cs="Arial"/>
          <w:lang w:val="es-ES_tradnl"/>
        </w:rPr>
        <w:t xml:space="preserve"> con nombramiento</w:t>
      </w:r>
      <w:r w:rsidR="00310DF1" w:rsidRPr="008B5229">
        <w:rPr>
          <w:rFonts w:ascii="Arial" w:hAnsi="Arial" w:cs="Arial"/>
          <w:lang w:val="es-ES_tradnl"/>
        </w:rPr>
        <w:t>,</w:t>
      </w:r>
      <w:r w:rsidRPr="008B5229">
        <w:rPr>
          <w:rFonts w:ascii="Arial" w:hAnsi="Arial" w:cs="Arial"/>
          <w:lang w:val="es-ES_tradnl"/>
        </w:rPr>
        <w:t xml:space="preserve"> que presten o hayan prestado sus servicios</w:t>
      </w:r>
      <w:r w:rsidR="00310DF1">
        <w:rPr>
          <w:rFonts w:ascii="Arial" w:hAnsi="Arial" w:cs="Arial"/>
          <w:lang w:val="es-ES_tradnl"/>
        </w:rPr>
        <w:t>,</w:t>
      </w:r>
      <w:r w:rsidRPr="008B5229">
        <w:rPr>
          <w:rFonts w:ascii="Arial" w:hAnsi="Arial" w:cs="Arial"/>
          <w:lang w:val="es-ES_tradnl"/>
        </w:rPr>
        <w:t xml:space="preserve"> a esta institución</w:t>
      </w:r>
      <w:r w:rsidR="00310DF1">
        <w:rPr>
          <w:rFonts w:ascii="Arial" w:hAnsi="Arial" w:cs="Arial"/>
          <w:lang w:val="es-ES_tradnl"/>
        </w:rPr>
        <w:t>.</w:t>
      </w:r>
    </w:p>
    <w:p w:rsidR="00601361" w:rsidRPr="00D53A67" w:rsidRDefault="00601361" w:rsidP="006C5B28">
      <w:pPr>
        <w:spacing w:line="480" w:lineRule="auto"/>
        <w:jc w:val="both"/>
        <w:rPr>
          <w:rFonts w:ascii="Arial" w:hAnsi="Arial" w:cs="Arial"/>
          <w:sz w:val="2"/>
          <w:szCs w:val="2"/>
          <w:lang w:val="es-ES_tradnl"/>
        </w:rPr>
      </w:pPr>
    </w:p>
    <w:p w:rsidR="00940300"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D53A67">
        <w:rPr>
          <w:sz w:val="24"/>
          <w:szCs w:val="24"/>
        </w:rPr>
        <w:t xml:space="preserve"> </w:t>
      </w:r>
      <w:bookmarkStart w:id="66" w:name="_Toc256596555"/>
      <w:r w:rsidRPr="00D53A67">
        <w:rPr>
          <w:sz w:val="24"/>
          <w:szCs w:val="24"/>
        </w:rPr>
        <w:t>COMPETENCIA</w:t>
      </w:r>
      <w:bookmarkEnd w:id="66"/>
    </w:p>
    <w:p w:rsidR="00940300" w:rsidRPr="00FF1B27" w:rsidRDefault="00FB2472"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El</w:t>
      </w:r>
      <w:r w:rsidR="00940300" w:rsidRPr="00FF1B27">
        <w:rPr>
          <w:rFonts w:ascii="Arial" w:hAnsi="Arial" w:cs="Arial"/>
          <w:lang w:val="es-ES_tradnl"/>
        </w:rPr>
        <w:t xml:space="preserve"> Fondo Complementario Previsional Cerrado no posee una competencia directa. Los FCPC no tiene</w:t>
      </w:r>
      <w:r>
        <w:rPr>
          <w:rFonts w:ascii="Arial" w:hAnsi="Arial" w:cs="Arial"/>
          <w:lang w:val="es-ES_tradnl"/>
        </w:rPr>
        <w:t>n</w:t>
      </w:r>
      <w:r w:rsidR="00940300" w:rsidRPr="00FF1B27">
        <w:rPr>
          <w:rFonts w:ascii="Arial" w:hAnsi="Arial" w:cs="Arial"/>
          <w:lang w:val="es-ES_tradnl"/>
        </w:rPr>
        <w:t xml:space="preserve"> competidores, dado que </w:t>
      </w:r>
      <w:r>
        <w:rPr>
          <w:rFonts w:ascii="Arial" w:hAnsi="Arial" w:cs="Arial"/>
          <w:lang w:val="es-ES_tradnl"/>
        </w:rPr>
        <w:t>son</w:t>
      </w:r>
      <w:r w:rsidR="00940300" w:rsidRPr="00FF1B27">
        <w:rPr>
          <w:rFonts w:ascii="Arial" w:hAnsi="Arial" w:cs="Arial"/>
          <w:lang w:val="es-ES_tradnl"/>
        </w:rPr>
        <w:t xml:space="preserve"> empresa</w:t>
      </w:r>
      <w:r>
        <w:rPr>
          <w:rFonts w:ascii="Arial" w:hAnsi="Arial" w:cs="Arial"/>
          <w:lang w:val="es-ES_tradnl"/>
        </w:rPr>
        <w:t>s</w:t>
      </w:r>
      <w:r w:rsidR="00940300" w:rsidRPr="00FF1B27">
        <w:rPr>
          <w:rFonts w:ascii="Arial" w:hAnsi="Arial" w:cs="Arial"/>
          <w:lang w:val="es-ES_tradnl"/>
        </w:rPr>
        <w:t xml:space="preserve"> creada</w:t>
      </w:r>
      <w:r>
        <w:rPr>
          <w:rFonts w:ascii="Arial" w:hAnsi="Arial" w:cs="Arial"/>
          <w:lang w:val="es-ES_tradnl"/>
        </w:rPr>
        <w:t>s</w:t>
      </w:r>
      <w:r w:rsidR="00940300" w:rsidRPr="00FF1B27">
        <w:rPr>
          <w:rFonts w:ascii="Arial" w:hAnsi="Arial" w:cs="Arial"/>
          <w:lang w:val="es-ES_tradnl"/>
        </w:rPr>
        <w:t xml:space="preserve"> </w:t>
      </w:r>
      <w:r w:rsidR="00940300" w:rsidRPr="00FF1B27">
        <w:rPr>
          <w:rFonts w:ascii="Arial" w:hAnsi="Arial" w:cs="Arial"/>
          <w:lang w:val="es-ES_tradnl"/>
        </w:rPr>
        <w:lastRenderedPageBreak/>
        <w:t>a partir de otra, sus ingresos provienen de miembros de otra empr</w:t>
      </w:r>
      <w:r>
        <w:rPr>
          <w:rFonts w:ascii="Arial" w:hAnsi="Arial" w:cs="Arial"/>
          <w:lang w:val="es-ES_tradnl"/>
        </w:rPr>
        <w:t>esa  en este caso desde la Universidad</w:t>
      </w:r>
      <w:r w:rsidR="00940300" w:rsidRPr="00FF1B27">
        <w:rPr>
          <w:rFonts w:ascii="Arial" w:hAnsi="Arial" w:cs="Arial"/>
          <w:lang w:val="es-ES_tradnl"/>
        </w:rPr>
        <w:t>.</w:t>
      </w:r>
    </w:p>
    <w:p w:rsidR="00940300" w:rsidRDefault="00FB2472"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 xml:space="preserve">El principal problema para el </w:t>
      </w:r>
      <w:r w:rsidR="00940300" w:rsidRPr="00FF1B27">
        <w:rPr>
          <w:rFonts w:ascii="Arial" w:hAnsi="Arial" w:cs="Arial"/>
          <w:lang w:val="es-ES_tradnl"/>
        </w:rPr>
        <w:t>FCPC es optimizar los rendimientos de los aportes de sus clientes, al captar inversiones, hay que elegir la mejor opción. En el momento lo que genera mejor rendimiento son los préstamos a los mismo part</w:t>
      </w:r>
      <w:r w:rsidR="00BA2384">
        <w:rPr>
          <w:rFonts w:ascii="Arial" w:hAnsi="Arial" w:cs="Arial"/>
          <w:lang w:val="es-ES_tradnl"/>
        </w:rPr>
        <w:t>í</w:t>
      </w:r>
      <w:r w:rsidR="00940300" w:rsidRPr="00FF1B27">
        <w:rPr>
          <w:rFonts w:ascii="Arial" w:hAnsi="Arial" w:cs="Arial"/>
          <w:lang w:val="es-ES_tradnl"/>
        </w:rPr>
        <w:t xml:space="preserve">cipes, es aquí donde nacen </w:t>
      </w:r>
      <w:r>
        <w:rPr>
          <w:rFonts w:ascii="Arial" w:hAnsi="Arial" w:cs="Arial"/>
          <w:lang w:val="es-ES_tradnl"/>
        </w:rPr>
        <w:t>los</w:t>
      </w:r>
      <w:r w:rsidR="00940300" w:rsidRPr="00FF1B27">
        <w:rPr>
          <w:rFonts w:ascii="Arial" w:hAnsi="Arial" w:cs="Arial"/>
          <w:lang w:val="es-ES_tradnl"/>
        </w:rPr>
        <w:t xml:space="preserve"> competidores indirectos.</w:t>
      </w:r>
    </w:p>
    <w:p w:rsidR="00940300" w:rsidRPr="00FF1B27" w:rsidRDefault="00940300" w:rsidP="006C5B28">
      <w:p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t>Antes de que se constituya  como una empresa privada, los tra</w:t>
      </w:r>
      <w:r w:rsidR="00FB2472">
        <w:rPr>
          <w:rFonts w:ascii="Arial" w:hAnsi="Arial" w:cs="Arial"/>
          <w:lang w:val="es-ES_tradnl"/>
        </w:rPr>
        <w:t>bajadores y docentes de la Institución</w:t>
      </w:r>
      <w:r w:rsidRPr="00FF1B27">
        <w:rPr>
          <w:rFonts w:ascii="Arial" w:hAnsi="Arial" w:cs="Arial"/>
          <w:lang w:val="es-ES_tradnl"/>
        </w:rPr>
        <w:t>, acudían a realizar créditos a sus respectivas Asociaciones. Es aquí que ellos repres</w:t>
      </w:r>
      <w:r w:rsidR="007418F4">
        <w:rPr>
          <w:rFonts w:ascii="Arial" w:hAnsi="Arial" w:cs="Arial"/>
          <w:lang w:val="es-ES_tradnl"/>
        </w:rPr>
        <w:t xml:space="preserve">entarían un competidor para el </w:t>
      </w:r>
      <w:r w:rsidRPr="00FF1B27">
        <w:rPr>
          <w:rFonts w:ascii="Arial" w:hAnsi="Arial" w:cs="Arial"/>
          <w:lang w:val="es-ES_tradnl"/>
        </w:rPr>
        <w:t>FCPC.</w:t>
      </w:r>
    </w:p>
    <w:p w:rsidR="00940300" w:rsidRDefault="00940300" w:rsidP="006C5B28">
      <w:p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t xml:space="preserve">Otros competidores </w:t>
      </w:r>
      <w:r w:rsidR="00FB2472">
        <w:rPr>
          <w:rFonts w:ascii="Arial" w:hAnsi="Arial" w:cs="Arial"/>
          <w:lang w:val="es-ES_tradnl"/>
        </w:rPr>
        <w:t xml:space="preserve">podría ser </w:t>
      </w:r>
      <w:r w:rsidRPr="00FF1B27">
        <w:rPr>
          <w:rFonts w:ascii="Arial" w:hAnsi="Arial" w:cs="Arial"/>
          <w:lang w:val="es-ES_tradnl"/>
        </w:rPr>
        <w:t xml:space="preserve"> cualquier institución Financiera que  otorgue créditos.</w:t>
      </w:r>
    </w:p>
    <w:p w:rsidR="00DF2D81" w:rsidRPr="00D53A67" w:rsidRDefault="00DF2D81" w:rsidP="006C5B28">
      <w:pPr>
        <w:spacing w:line="480" w:lineRule="auto"/>
        <w:jc w:val="both"/>
        <w:rPr>
          <w:rFonts w:ascii="Arial" w:hAnsi="Arial" w:cs="Arial"/>
          <w:sz w:val="2"/>
          <w:szCs w:val="2"/>
          <w:lang w:val="es-ES_tradnl"/>
        </w:rPr>
      </w:pPr>
    </w:p>
    <w:p w:rsidR="008B5229"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D53A67">
        <w:rPr>
          <w:sz w:val="24"/>
          <w:szCs w:val="24"/>
        </w:rPr>
        <w:t xml:space="preserve"> </w:t>
      </w:r>
      <w:bookmarkStart w:id="67" w:name="_Toc256596556"/>
      <w:r w:rsidRPr="00D53A67">
        <w:rPr>
          <w:sz w:val="24"/>
          <w:szCs w:val="24"/>
        </w:rPr>
        <w:t>PRESTACIONES</w:t>
      </w:r>
      <w:bookmarkEnd w:id="67"/>
    </w:p>
    <w:p w:rsidR="008B5229" w:rsidRDefault="008B5229" w:rsidP="006C5B28">
      <w:pPr>
        <w:spacing w:before="100" w:beforeAutospacing="1" w:after="100" w:afterAutospacing="1" w:line="480" w:lineRule="auto"/>
        <w:jc w:val="both"/>
        <w:rPr>
          <w:rFonts w:ascii="Arial" w:hAnsi="Arial" w:cs="Arial"/>
          <w:lang w:val="es-ES_tradnl"/>
        </w:rPr>
      </w:pPr>
      <w:r w:rsidRPr="008B5229">
        <w:rPr>
          <w:rFonts w:ascii="Arial" w:hAnsi="Arial" w:cs="Arial"/>
          <w:lang w:val="es-ES_tradnl"/>
        </w:rPr>
        <w:t>El Fondo entregará la prestación por contingencias de invalidez, vejez y muerte</w:t>
      </w:r>
      <w:r>
        <w:rPr>
          <w:rFonts w:ascii="Arial" w:hAnsi="Arial" w:cs="Arial"/>
          <w:lang w:val="es-ES_tradnl"/>
        </w:rPr>
        <w:t xml:space="preserve"> </w:t>
      </w:r>
      <w:r w:rsidRPr="008B5229">
        <w:rPr>
          <w:rFonts w:ascii="Arial" w:hAnsi="Arial" w:cs="Arial"/>
          <w:lang w:val="es-ES_tradnl"/>
        </w:rPr>
        <w:t>denominada Pensión Jubilar Complementaria, constituida por un valor monetario a</w:t>
      </w:r>
      <w:r>
        <w:rPr>
          <w:rFonts w:ascii="Arial" w:hAnsi="Arial" w:cs="Arial"/>
          <w:lang w:val="es-ES_tradnl"/>
        </w:rPr>
        <w:t xml:space="preserve"> </w:t>
      </w:r>
      <w:r w:rsidRPr="008B5229">
        <w:rPr>
          <w:rFonts w:ascii="Arial" w:hAnsi="Arial" w:cs="Arial"/>
          <w:lang w:val="es-ES_tradnl"/>
        </w:rPr>
        <w:t>favor de los profesores, empleados y trabajadores con nombramiento que hayan</w:t>
      </w:r>
      <w:r>
        <w:rPr>
          <w:rFonts w:ascii="Arial" w:hAnsi="Arial" w:cs="Arial"/>
          <w:lang w:val="es-ES_tradnl"/>
        </w:rPr>
        <w:t xml:space="preserve"> </w:t>
      </w:r>
      <w:r w:rsidRPr="008B5229">
        <w:rPr>
          <w:rFonts w:ascii="Arial" w:hAnsi="Arial" w:cs="Arial"/>
          <w:lang w:val="es-ES_tradnl"/>
        </w:rPr>
        <w:t>aportado o aporten al mismo. Este valor, sumado al pago mensual por jubilación del</w:t>
      </w:r>
      <w:r>
        <w:rPr>
          <w:rFonts w:ascii="Arial" w:hAnsi="Arial" w:cs="Arial"/>
          <w:lang w:val="es-ES_tradnl"/>
        </w:rPr>
        <w:t xml:space="preserve"> </w:t>
      </w:r>
      <w:r w:rsidRPr="008B5229">
        <w:rPr>
          <w:rFonts w:ascii="Arial" w:hAnsi="Arial" w:cs="Arial"/>
          <w:lang w:val="es-ES_tradnl"/>
        </w:rPr>
        <w:t>Instituto Ecuatoriano de Seguridad Social (IESS), dará un total igual a la remuneración</w:t>
      </w:r>
      <w:r>
        <w:rPr>
          <w:rFonts w:ascii="Arial" w:hAnsi="Arial" w:cs="Arial"/>
          <w:lang w:val="es-ES_tradnl"/>
        </w:rPr>
        <w:t xml:space="preserve"> </w:t>
      </w:r>
      <w:r w:rsidRPr="008B5229">
        <w:rPr>
          <w:rFonts w:ascii="Arial" w:hAnsi="Arial" w:cs="Arial"/>
          <w:lang w:val="es-ES_tradnl"/>
        </w:rPr>
        <w:t>mensual, a las asignaciones complementarias de ley y a las bonificaciones que concede</w:t>
      </w:r>
      <w:r>
        <w:rPr>
          <w:rFonts w:ascii="Arial" w:hAnsi="Arial" w:cs="Arial"/>
          <w:lang w:val="es-ES_tradnl"/>
        </w:rPr>
        <w:t xml:space="preserve"> </w:t>
      </w:r>
      <w:r w:rsidRPr="008B5229">
        <w:rPr>
          <w:rFonts w:ascii="Arial" w:hAnsi="Arial" w:cs="Arial"/>
          <w:lang w:val="es-ES_tradnl"/>
        </w:rPr>
        <w:t xml:space="preserve">la </w:t>
      </w:r>
      <w:r w:rsidR="00E4234D">
        <w:rPr>
          <w:rFonts w:ascii="Arial" w:hAnsi="Arial" w:cs="Arial"/>
          <w:lang w:val="es-ES_tradnl"/>
        </w:rPr>
        <w:t xml:space="preserve"> universidad</w:t>
      </w:r>
      <w:r w:rsidR="00310DF1">
        <w:rPr>
          <w:rFonts w:ascii="Arial" w:hAnsi="Arial" w:cs="Arial"/>
          <w:lang w:val="es-ES_tradnl"/>
        </w:rPr>
        <w:t>,</w:t>
      </w:r>
      <w:r w:rsidRPr="008B5229">
        <w:rPr>
          <w:rFonts w:ascii="Arial" w:hAnsi="Arial" w:cs="Arial"/>
          <w:lang w:val="es-ES_tradnl"/>
        </w:rPr>
        <w:t xml:space="preserve"> </w:t>
      </w:r>
      <w:r w:rsidRPr="008B5229">
        <w:rPr>
          <w:rFonts w:ascii="Arial" w:hAnsi="Arial" w:cs="Arial"/>
          <w:lang w:val="es-ES_tradnl"/>
        </w:rPr>
        <w:lastRenderedPageBreak/>
        <w:t>tratándose de los profesores y a la remuneración mensual unificada y a las</w:t>
      </w:r>
      <w:r>
        <w:rPr>
          <w:rFonts w:ascii="Arial" w:hAnsi="Arial" w:cs="Arial"/>
          <w:lang w:val="es-ES_tradnl"/>
        </w:rPr>
        <w:t xml:space="preserve"> </w:t>
      </w:r>
      <w:r w:rsidRPr="008B5229">
        <w:rPr>
          <w:rFonts w:ascii="Arial" w:hAnsi="Arial" w:cs="Arial"/>
          <w:lang w:val="es-ES_tradnl"/>
        </w:rPr>
        <w:t>asignaciones complementarias de ley tratándose de los empleados y trabajadores, como</w:t>
      </w:r>
      <w:r>
        <w:rPr>
          <w:rFonts w:ascii="Arial" w:hAnsi="Arial" w:cs="Arial"/>
          <w:lang w:val="es-ES_tradnl"/>
        </w:rPr>
        <w:t xml:space="preserve"> </w:t>
      </w:r>
      <w:r w:rsidRPr="008B5229">
        <w:rPr>
          <w:rFonts w:ascii="Arial" w:hAnsi="Arial" w:cs="Arial"/>
          <w:lang w:val="es-ES_tradnl"/>
        </w:rPr>
        <w:t>si tales profesores, empleados y trabajadores estuvieran en servicio activo, según lo</w:t>
      </w:r>
      <w:r>
        <w:rPr>
          <w:rFonts w:ascii="Arial" w:hAnsi="Arial" w:cs="Arial"/>
          <w:lang w:val="es-ES_tradnl"/>
        </w:rPr>
        <w:t xml:space="preserve"> </w:t>
      </w:r>
      <w:r w:rsidRPr="008B5229">
        <w:rPr>
          <w:rFonts w:ascii="Arial" w:hAnsi="Arial" w:cs="Arial"/>
          <w:lang w:val="es-ES_tradnl"/>
        </w:rPr>
        <w:t>establecido en el Art. 7 del Estatuto.</w:t>
      </w:r>
    </w:p>
    <w:p w:rsidR="008B5229" w:rsidRPr="008B5229" w:rsidRDefault="008B5229" w:rsidP="006C5B28">
      <w:pPr>
        <w:spacing w:before="100" w:beforeAutospacing="1" w:after="100" w:afterAutospacing="1" w:line="480" w:lineRule="auto"/>
        <w:jc w:val="both"/>
        <w:rPr>
          <w:rFonts w:ascii="Arial" w:hAnsi="Arial" w:cs="Arial"/>
          <w:lang w:val="es-ES_tradnl"/>
        </w:rPr>
      </w:pPr>
      <w:r w:rsidRPr="008B5229">
        <w:rPr>
          <w:rFonts w:ascii="Arial" w:hAnsi="Arial" w:cs="Arial"/>
          <w:lang w:val="es-ES_tradnl"/>
        </w:rPr>
        <w:t>Los beneficios del Fondo se entienden concedidos durante la vida del titular o hasta un</w:t>
      </w:r>
      <w:r>
        <w:rPr>
          <w:rFonts w:ascii="Arial" w:hAnsi="Arial" w:cs="Arial"/>
          <w:lang w:val="es-ES_tradnl"/>
        </w:rPr>
        <w:t xml:space="preserve"> </w:t>
      </w:r>
      <w:r w:rsidRPr="008B5229">
        <w:rPr>
          <w:rFonts w:ascii="Arial" w:hAnsi="Arial" w:cs="Arial"/>
          <w:lang w:val="es-ES_tradnl"/>
        </w:rPr>
        <w:t>máximo de 30 años contados a partir de la fecha de jubilación</w:t>
      </w:r>
      <w:r w:rsidR="00BA2384">
        <w:rPr>
          <w:rFonts w:ascii="Arial" w:hAnsi="Arial" w:cs="Arial"/>
          <w:lang w:val="es-ES_tradnl"/>
        </w:rPr>
        <w:t>,</w:t>
      </w:r>
      <w:r w:rsidRPr="008B5229">
        <w:rPr>
          <w:rFonts w:ascii="Arial" w:hAnsi="Arial" w:cs="Arial"/>
          <w:lang w:val="es-ES_tradnl"/>
        </w:rPr>
        <w:t xml:space="preserve"> a favor de los herederos</w:t>
      </w:r>
      <w:r>
        <w:rPr>
          <w:rFonts w:ascii="Arial" w:hAnsi="Arial" w:cs="Arial"/>
          <w:lang w:val="es-ES_tradnl"/>
        </w:rPr>
        <w:t xml:space="preserve"> </w:t>
      </w:r>
      <w:r w:rsidRPr="008B5229">
        <w:rPr>
          <w:rFonts w:ascii="Arial" w:hAnsi="Arial" w:cs="Arial"/>
          <w:lang w:val="es-ES_tradnl"/>
        </w:rPr>
        <w:t>por el tiempo que faltare a dichos 30 años en caso de fallecimiento del titular antes de</w:t>
      </w:r>
      <w:r>
        <w:rPr>
          <w:rFonts w:ascii="Arial" w:hAnsi="Arial" w:cs="Arial"/>
          <w:lang w:val="es-ES_tradnl"/>
        </w:rPr>
        <w:t xml:space="preserve"> </w:t>
      </w:r>
      <w:r w:rsidRPr="008B5229">
        <w:rPr>
          <w:rFonts w:ascii="Arial" w:hAnsi="Arial" w:cs="Arial"/>
          <w:lang w:val="es-ES_tradnl"/>
        </w:rPr>
        <w:t>este tiempo.</w:t>
      </w:r>
    </w:p>
    <w:p w:rsidR="008B5229" w:rsidRDefault="008B5229" w:rsidP="006C5B28">
      <w:pPr>
        <w:spacing w:before="100" w:beforeAutospacing="1" w:after="100" w:afterAutospacing="1" w:line="480" w:lineRule="auto"/>
        <w:jc w:val="both"/>
        <w:rPr>
          <w:rFonts w:ascii="Arial" w:hAnsi="Arial" w:cs="Arial"/>
          <w:lang w:val="es-ES_tradnl"/>
        </w:rPr>
      </w:pPr>
      <w:r w:rsidRPr="008B5229">
        <w:rPr>
          <w:rFonts w:ascii="Arial" w:hAnsi="Arial" w:cs="Arial"/>
          <w:lang w:val="es-ES_tradnl"/>
        </w:rPr>
        <w:t>La cuantía de la Pensión Jubilar Complementaria se calculará de acuerdo a la</w:t>
      </w:r>
      <w:r>
        <w:rPr>
          <w:rFonts w:ascii="Arial" w:hAnsi="Arial" w:cs="Arial"/>
          <w:lang w:val="es-ES_tradnl"/>
        </w:rPr>
        <w:t xml:space="preserve"> </w:t>
      </w:r>
      <w:r w:rsidRPr="008B5229">
        <w:rPr>
          <w:rFonts w:ascii="Arial" w:hAnsi="Arial" w:cs="Arial"/>
          <w:lang w:val="es-ES_tradnl"/>
        </w:rPr>
        <w:t>siguiente expresión</w:t>
      </w:r>
      <w:r w:rsidR="00E4234D">
        <w:rPr>
          <w:rStyle w:val="Refdenotaalpie"/>
          <w:rFonts w:ascii="Arial" w:hAnsi="Arial" w:cs="Arial"/>
          <w:lang w:val="es-ES_tradnl"/>
        </w:rPr>
        <w:footnoteReference w:id="7"/>
      </w:r>
      <w:r w:rsidRPr="008B5229">
        <w:rPr>
          <w:rFonts w:ascii="Arial" w:hAnsi="Arial" w:cs="Arial"/>
          <w:lang w:val="es-ES_tradnl"/>
        </w:rPr>
        <w:t>:</w:t>
      </w:r>
    </w:p>
    <w:p w:rsidR="003C5F0A" w:rsidRDefault="003C5F0A" w:rsidP="00794560">
      <w:pPr>
        <w:pStyle w:val="Epgrafe"/>
        <w:spacing w:line="276" w:lineRule="auto"/>
        <w:jc w:val="center"/>
        <w:rPr>
          <w:rFonts w:ascii="Arial" w:hAnsi="Arial" w:cs="Arial"/>
        </w:rPr>
      </w:pPr>
      <w:bookmarkStart w:id="68" w:name="_Toc256596924"/>
      <w:r w:rsidRPr="003C5F0A">
        <w:rPr>
          <w:rFonts w:ascii="Arial" w:hAnsi="Arial" w:cs="Arial"/>
        </w:rPr>
        <w:t xml:space="preserve">Ecuación </w:t>
      </w:r>
      <w:r w:rsidR="0087781F" w:rsidRPr="003C5F0A">
        <w:rPr>
          <w:rFonts w:ascii="Arial" w:hAnsi="Arial" w:cs="Arial"/>
        </w:rPr>
        <w:fldChar w:fldCharType="begin"/>
      </w:r>
      <w:r w:rsidRPr="003C5F0A">
        <w:rPr>
          <w:rFonts w:ascii="Arial" w:hAnsi="Arial" w:cs="Arial"/>
        </w:rPr>
        <w:instrText xml:space="preserve"> SEQ Ecuación \* ARABIC </w:instrText>
      </w:r>
      <w:r w:rsidR="0087781F" w:rsidRPr="003C5F0A">
        <w:rPr>
          <w:rFonts w:ascii="Arial" w:hAnsi="Arial" w:cs="Arial"/>
        </w:rPr>
        <w:fldChar w:fldCharType="separate"/>
      </w:r>
      <w:r w:rsidR="00A952C9">
        <w:rPr>
          <w:rFonts w:ascii="Arial" w:hAnsi="Arial" w:cs="Arial"/>
          <w:noProof/>
        </w:rPr>
        <w:t>1</w:t>
      </w:r>
      <w:r w:rsidR="0087781F" w:rsidRPr="003C5F0A">
        <w:rPr>
          <w:rFonts w:ascii="Arial" w:hAnsi="Arial" w:cs="Arial"/>
        </w:rPr>
        <w:fldChar w:fldCharType="end"/>
      </w:r>
      <w:r>
        <w:rPr>
          <w:rFonts w:ascii="Arial" w:hAnsi="Arial" w:cs="Arial"/>
        </w:rPr>
        <w:t>: Pensión Jubilar Complementaria</w:t>
      </w:r>
      <w:bookmarkEnd w:id="68"/>
    </w:p>
    <w:tbl>
      <w:tblPr>
        <w:tblW w:w="0" w:type="auto"/>
        <w:tblInd w:w="243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3537"/>
      </w:tblGrid>
      <w:tr w:rsidR="00902C59" w:rsidTr="00CF7462">
        <w:trPr>
          <w:trHeight w:val="676"/>
        </w:trPr>
        <w:tc>
          <w:tcPr>
            <w:tcW w:w="3537" w:type="dxa"/>
            <w:vAlign w:val="bottom"/>
          </w:tcPr>
          <w:p w:rsidR="00902C59" w:rsidRDefault="00902C59" w:rsidP="00794560">
            <w:pPr>
              <w:spacing w:before="100" w:beforeAutospacing="1" w:after="100" w:afterAutospacing="1" w:line="276" w:lineRule="auto"/>
              <w:jc w:val="center"/>
              <w:rPr>
                <w:rFonts w:ascii="Arial" w:hAnsi="Arial" w:cs="Arial"/>
                <w:lang w:val="es-ES_tradnl"/>
              </w:rPr>
            </w:pPr>
            <m:oMathPara>
              <m:oMathParaPr>
                <m:jc m:val="center"/>
              </m:oMathParaPr>
              <m:oMath>
                <m:r>
                  <w:rPr>
                    <w:rFonts w:ascii="Cambria Math" w:hAnsi="Cambria Math" w:cs="Arial"/>
                    <w:lang w:val="es-ES_tradnl"/>
                  </w:rPr>
                  <m:t>PJC</m:t>
                </m:r>
                <m:r>
                  <m:rPr>
                    <m:aln/>
                  </m:rPr>
                  <w:rPr>
                    <w:rFonts w:ascii="Cambria Math" w:hAnsi="Cambria Math" w:cs="Arial"/>
                    <w:lang w:val="es-ES_tradnl"/>
                  </w:rPr>
                  <m:t>=</m:t>
                </m:r>
                <m:f>
                  <m:fPr>
                    <m:ctrlPr>
                      <w:rPr>
                        <w:rFonts w:ascii="Cambria Math" w:hAnsi="Cambria Math" w:cs="Arial"/>
                        <w:i/>
                        <w:lang w:val="es-ES_tradnl"/>
                      </w:rPr>
                    </m:ctrlPr>
                  </m:fPr>
                  <m:num>
                    <m:r>
                      <w:rPr>
                        <w:rFonts w:ascii="Cambria Math" w:hAnsi="Cambria Math" w:cs="Arial"/>
                        <w:lang w:val="es-ES_tradnl"/>
                      </w:rPr>
                      <m:t>M*H*</m:t>
                    </m:r>
                    <m:sSub>
                      <m:sSubPr>
                        <m:ctrlPr>
                          <w:rPr>
                            <w:rFonts w:ascii="Cambria Math" w:hAnsi="Cambria Math" w:cs="Arial"/>
                            <w:i/>
                            <w:lang w:val="es-ES_tradnl"/>
                          </w:rPr>
                        </m:ctrlPr>
                      </m:sSubPr>
                      <m:e>
                        <m:r>
                          <w:rPr>
                            <w:rFonts w:ascii="Cambria Math" w:hAnsi="Cambria Math" w:cs="Arial"/>
                            <w:lang w:val="es-ES_tradnl"/>
                          </w:rPr>
                          <m:t>PJC</m:t>
                        </m:r>
                      </m:e>
                      <m:sub>
                        <m:r>
                          <w:rPr>
                            <w:rFonts w:ascii="Cambria Math" w:hAnsi="Cambria Math" w:cs="Arial"/>
                            <w:lang w:val="es-ES_tradnl"/>
                          </w:rPr>
                          <m:t>max</m:t>
                        </m:r>
                      </m:sub>
                    </m:sSub>
                  </m:num>
                  <m:den>
                    <m:r>
                      <w:rPr>
                        <w:rFonts w:ascii="Cambria Math" w:hAnsi="Cambria Math" w:cs="Arial"/>
                        <w:lang w:val="es-ES_tradnl"/>
                      </w:rPr>
                      <m:t>360*N</m:t>
                    </m:r>
                  </m:den>
                </m:f>
              </m:oMath>
            </m:oMathPara>
          </w:p>
        </w:tc>
      </w:tr>
    </w:tbl>
    <w:p w:rsidR="00D53A67" w:rsidRPr="007B7EA4" w:rsidRDefault="00D53A67" w:rsidP="00794560">
      <w:pPr>
        <w:autoSpaceDE w:val="0"/>
        <w:autoSpaceDN w:val="0"/>
        <w:adjustRightInd w:val="0"/>
        <w:jc w:val="center"/>
        <w:rPr>
          <w:rFonts w:ascii="Arial" w:hAnsi="Arial" w:cs="Arial"/>
          <w:i/>
          <w:iCs/>
          <w:sz w:val="20"/>
          <w:szCs w:val="20"/>
          <w:lang w:val="es-EC" w:eastAsia="es-EC"/>
        </w:rPr>
      </w:pPr>
      <w:r w:rsidRPr="007B7EA4">
        <w:rPr>
          <w:rFonts w:ascii="Arial" w:hAnsi="Arial" w:cs="Arial"/>
          <w:b/>
          <w:bCs/>
          <w:i/>
          <w:iCs/>
          <w:sz w:val="20"/>
          <w:szCs w:val="20"/>
          <w:lang w:val="es-EC" w:eastAsia="es-EC"/>
        </w:rPr>
        <w:t>Fuente</w:t>
      </w:r>
      <w:r w:rsidRPr="007B7EA4">
        <w:rPr>
          <w:rFonts w:ascii="Arial" w:hAnsi="Arial" w:cs="Arial"/>
          <w:b/>
          <w:i/>
          <w:iCs/>
          <w:sz w:val="20"/>
          <w:szCs w:val="20"/>
          <w:lang w:val="es-EC" w:eastAsia="es-EC"/>
        </w:rPr>
        <w:t>:</w:t>
      </w:r>
      <w:r w:rsidRPr="007B7EA4">
        <w:rPr>
          <w:rFonts w:ascii="Arial" w:hAnsi="Arial" w:cs="Arial"/>
          <w:i/>
          <w:iCs/>
          <w:sz w:val="20"/>
          <w:szCs w:val="20"/>
          <w:lang w:val="es-EC" w:eastAsia="es-EC"/>
        </w:rPr>
        <w:t xml:space="preserve"> </w:t>
      </w:r>
      <w:r>
        <w:rPr>
          <w:rFonts w:ascii="Arial" w:hAnsi="Arial" w:cs="Arial"/>
          <w:i/>
          <w:iCs/>
          <w:sz w:val="20"/>
          <w:szCs w:val="20"/>
          <w:lang w:val="es-EC" w:eastAsia="es-EC"/>
        </w:rPr>
        <w:t>Fondo Complementario Previsional Cerrado</w:t>
      </w:r>
    </w:p>
    <w:p w:rsidR="00D53A67" w:rsidRPr="00D53A67" w:rsidRDefault="00D53A67" w:rsidP="00794560">
      <w:pPr>
        <w:spacing w:before="100" w:beforeAutospacing="1" w:after="100" w:afterAutospacing="1"/>
        <w:jc w:val="both"/>
        <w:rPr>
          <w:rFonts w:ascii="Arial" w:hAnsi="Arial" w:cs="Arial"/>
          <w:lang w:val="es-EC"/>
        </w:rPr>
      </w:pPr>
    </w:p>
    <w:p w:rsidR="008B5229" w:rsidRPr="008B5229" w:rsidRDefault="008B5229" w:rsidP="006C5B28">
      <w:pPr>
        <w:spacing w:before="100" w:beforeAutospacing="1" w:after="100" w:afterAutospacing="1" w:line="480" w:lineRule="auto"/>
        <w:jc w:val="both"/>
        <w:rPr>
          <w:rFonts w:ascii="Arial" w:hAnsi="Arial" w:cs="Arial"/>
          <w:lang w:val="es-ES_tradnl"/>
        </w:rPr>
      </w:pPr>
      <w:r w:rsidRPr="008B5229">
        <w:rPr>
          <w:rFonts w:ascii="Arial" w:hAnsi="Arial" w:cs="Arial"/>
          <w:lang w:val="es-ES_tradnl"/>
        </w:rPr>
        <w:t>Donde los elementos de la expresión significan lo siguiente:</w:t>
      </w:r>
    </w:p>
    <w:p w:rsidR="008B5229" w:rsidRPr="008B5229" w:rsidRDefault="00093A67" w:rsidP="006C5B28">
      <w:pPr>
        <w:spacing w:before="100" w:beforeAutospacing="1" w:after="100" w:afterAutospacing="1" w:line="480" w:lineRule="auto"/>
        <w:jc w:val="both"/>
        <w:rPr>
          <w:rFonts w:ascii="Arial" w:hAnsi="Arial" w:cs="Arial"/>
          <w:lang w:val="es-ES_tradnl"/>
        </w:rPr>
      </w:pPr>
      <w:r w:rsidRPr="00093A67">
        <w:rPr>
          <w:rFonts w:ascii="Arial" w:hAnsi="Arial" w:cs="Arial"/>
          <w:b/>
          <w:lang w:val="es-ES_tradnl"/>
        </w:rPr>
        <w:t>PJC:</w:t>
      </w:r>
      <w:r>
        <w:rPr>
          <w:rFonts w:ascii="Arial" w:hAnsi="Arial" w:cs="Arial"/>
          <w:lang w:val="es-ES_tradnl"/>
        </w:rPr>
        <w:t xml:space="preserve"> </w:t>
      </w:r>
      <w:r w:rsidR="008B5229" w:rsidRPr="008B5229">
        <w:rPr>
          <w:rFonts w:ascii="Arial" w:hAnsi="Arial" w:cs="Arial"/>
          <w:lang w:val="es-ES_tradnl"/>
        </w:rPr>
        <w:t>Valor de la Pensión Jubilar Complementaria;</w:t>
      </w:r>
    </w:p>
    <w:p w:rsidR="00310DF1" w:rsidRDefault="00093A67" w:rsidP="006C5B28">
      <w:pPr>
        <w:spacing w:before="100" w:beforeAutospacing="1" w:after="100" w:afterAutospacing="1" w:line="480" w:lineRule="auto"/>
        <w:jc w:val="both"/>
        <w:rPr>
          <w:rFonts w:ascii="Arial" w:hAnsi="Arial" w:cs="Arial"/>
          <w:lang w:val="es-ES_tradnl"/>
        </w:rPr>
      </w:pPr>
      <w:r w:rsidRPr="00093A67">
        <w:rPr>
          <w:rFonts w:ascii="Arial" w:hAnsi="Arial" w:cs="Arial"/>
          <w:b/>
          <w:lang w:val="es-ES_tradnl"/>
        </w:rPr>
        <w:t>M:</w:t>
      </w:r>
      <w:r>
        <w:rPr>
          <w:rFonts w:ascii="Arial" w:hAnsi="Arial" w:cs="Arial"/>
          <w:lang w:val="es-ES_tradnl"/>
        </w:rPr>
        <w:t xml:space="preserve"> </w:t>
      </w:r>
      <w:r w:rsidR="008B5229" w:rsidRPr="008B5229">
        <w:rPr>
          <w:rFonts w:ascii="Arial" w:hAnsi="Arial" w:cs="Arial"/>
          <w:lang w:val="es-ES_tradnl"/>
        </w:rPr>
        <w:t xml:space="preserve">Número de meses completos trabajados </w:t>
      </w:r>
      <w:r w:rsidR="00D6216C" w:rsidRPr="008B5229">
        <w:rPr>
          <w:rFonts w:ascii="Arial" w:hAnsi="Arial" w:cs="Arial"/>
          <w:lang w:val="es-ES_tradnl"/>
        </w:rPr>
        <w:t>con nombramiento en la</w:t>
      </w:r>
      <w:r w:rsidR="00D6216C">
        <w:rPr>
          <w:rFonts w:ascii="Arial" w:hAnsi="Arial" w:cs="Arial"/>
          <w:lang w:val="es-ES_tradnl"/>
        </w:rPr>
        <w:t xml:space="preserve"> </w:t>
      </w:r>
      <w:r w:rsidR="006E485D">
        <w:rPr>
          <w:rFonts w:ascii="Arial" w:hAnsi="Arial" w:cs="Arial"/>
          <w:lang w:val="es-ES_tradnl"/>
        </w:rPr>
        <w:t xml:space="preserve">institución. </w:t>
      </w:r>
      <w:r w:rsidR="00D6216C" w:rsidRPr="008B5229">
        <w:rPr>
          <w:rFonts w:ascii="Arial" w:hAnsi="Arial" w:cs="Arial"/>
          <w:lang w:val="es-ES_tradnl"/>
        </w:rPr>
        <w:t>M tendrá un valor máximo de 360 y mínimo de 240</w:t>
      </w:r>
      <w:r w:rsidR="00310DF1">
        <w:rPr>
          <w:rFonts w:ascii="Arial" w:hAnsi="Arial" w:cs="Arial"/>
          <w:lang w:val="es-ES_tradnl"/>
        </w:rPr>
        <w:t>.</w:t>
      </w:r>
      <w:r w:rsidR="008B5229" w:rsidRPr="008B5229">
        <w:rPr>
          <w:rFonts w:ascii="Arial" w:hAnsi="Arial" w:cs="Arial"/>
          <w:lang w:val="es-ES_tradnl"/>
        </w:rPr>
        <w:t xml:space="preserve"> </w:t>
      </w:r>
      <w:r>
        <w:rPr>
          <w:rFonts w:ascii="Arial" w:hAnsi="Arial" w:cs="Arial"/>
          <w:lang w:val="es-ES_tradnl"/>
        </w:rPr>
        <w:t xml:space="preserve"> </w:t>
      </w:r>
    </w:p>
    <w:p w:rsidR="008B5229" w:rsidRPr="008B5229" w:rsidRDefault="00093A67" w:rsidP="006C5B28">
      <w:pPr>
        <w:spacing w:before="100" w:beforeAutospacing="1" w:after="100" w:afterAutospacing="1" w:line="480" w:lineRule="auto"/>
        <w:jc w:val="both"/>
        <w:rPr>
          <w:rFonts w:ascii="Arial" w:hAnsi="Arial" w:cs="Arial"/>
          <w:lang w:val="es-ES_tradnl"/>
        </w:rPr>
      </w:pPr>
      <w:r w:rsidRPr="00093A67">
        <w:rPr>
          <w:rFonts w:ascii="Arial" w:hAnsi="Arial" w:cs="Arial"/>
          <w:b/>
          <w:lang w:val="es-ES_tradnl"/>
        </w:rPr>
        <w:lastRenderedPageBreak/>
        <w:t>H:</w:t>
      </w:r>
      <w:r>
        <w:rPr>
          <w:rFonts w:ascii="Arial" w:hAnsi="Arial" w:cs="Arial"/>
          <w:lang w:val="es-ES_tradnl"/>
        </w:rPr>
        <w:t xml:space="preserve"> </w:t>
      </w:r>
      <w:r w:rsidR="008B5229" w:rsidRPr="008B5229">
        <w:rPr>
          <w:rFonts w:ascii="Arial" w:hAnsi="Arial" w:cs="Arial"/>
          <w:lang w:val="es-ES_tradnl"/>
        </w:rPr>
        <w:t>Número promedio de  horas semanales laboradas, calculado de los veinte mejores</w:t>
      </w:r>
      <w:r>
        <w:rPr>
          <w:rFonts w:ascii="Arial" w:hAnsi="Arial" w:cs="Arial"/>
          <w:lang w:val="es-ES_tradnl"/>
        </w:rPr>
        <w:t xml:space="preserve"> </w:t>
      </w:r>
      <w:r w:rsidR="008B5229" w:rsidRPr="008B5229">
        <w:rPr>
          <w:rFonts w:ascii="Arial" w:hAnsi="Arial" w:cs="Arial"/>
          <w:lang w:val="es-ES_tradnl"/>
        </w:rPr>
        <w:t>años de servicio en la</w:t>
      </w:r>
      <w:r w:rsidR="00310DF1">
        <w:rPr>
          <w:rFonts w:ascii="Arial" w:hAnsi="Arial" w:cs="Arial"/>
          <w:lang w:val="es-ES_tradnl"/>
        </w:rPr>
        <w:t xml:space="preserve"> Institución</w:t>
      </w:r>
      <w:r w:rsidR="008B5229" w:rsidRPr="008B5229">
        <w:rPr>
          <w:rFonts w:ascii="Arial" w:hAnsi="Arial" w:cs="Arial"/>
          <w:lang w:val="es-ES_tradnl"/>
        </w:rPr>
        <w:t>. Este promedio tendrá un valor máximo</w:t>
      </w:r>
      <w:r>
        <w:rPr>
          <w:rFonts w:ascii="Arial" w:hAnsi="Arial" w:cs="Arial"/>
          <w:lang w:val="es-ES_tradnl"/>
        </w:rPr>
        <w:t xml:space="preserve"> </w:t>
      </w:r>
      <w:r w:rsidR="008B5229" w:rsidRPr="008B5229">
        <w:rPr>
          <w:rFonts w:ascii="Arial" w:hAnsi="Arial" w:cs="Arial"/>
          <w:lang w:val="es-ES_tradnl"/>
        </w:rPr>
        <w:t>de 40. Para el caso de los profesores habrá que remitirse a las</w:t>
      </w:r>
      <w:r>
        <w:rPr>
          <w:rFonts w:ascii="Arial" w:hAnsi="Arial" w:cs="Arial"/>
          <w:lang w:val="es-ES_tradnl"/>
        </w:rPr>
        <w:t xml:space="preserve"> </w:t>
      </w:r>
      <w:r w:rsidR="008B5229" w:rsidRPr="008B5229">
        <w:rPr>
          <w:rFonts w:ascii="Arial" w:hAnsi="Arial" w:cs="Arial"/>
          <w:lang w:val="es-ES_tradnl"/>
        </w:rPr>
        <w:t>planificaciones académicas aprobadas por autoridad competente.</w:t>
      </w:r>
    </w:p>
    <w:p w:rsidR="008B5229" w:rsidRPr="008B5229" w:rsidRDefault="00093A67" w:rsidP="006C5B28">
      <w:pPr>
        <w:spacing w:before="100" w:beforeAutospacing="1" w:after="100" w:afterAutospacing="1" w:line="480" w:lineRule="auto"/>
        <w:jc w:val="both"/>
        <w:rPr>
          <w:rFonts w:ascii="Arial" w:hAnsi="Arial" w:cs="Arial"/>
          <w:lang w:val="es-ES_tradnl"/>
        </w:rPr>
      </w:pPr>
      <w:r w:rsidRPr="00093A67">
        <w:rPr>
          <w:rFonts w:ascii="Arial" w:hAnsi="Arial" w:cs="Arial"/>
          <w:b/>
          <w:lang w:val="es-ES_tradnl"/>
        </w:rPr>
        <w:t>N:</w:t>
      </w:r>
      <w:r>
        <w:rPr>
          <w:rFonts w:ascii="Arial" w:hAnsi="Arial" w:cs="Arial"/>
          <w:lang w:val="es-ES_tradnl"/>
        </w:rPr>
        <w:t xml:space="preserve"> </w:t>
      </w:r>
      <w:r w:rsidR="008B5229" w:rsidRPr="008B5229">
        <w:rPr>
          <w:rFonts w:ascii="Arial" w:hAnsi="Arial" w:cs="Arial"/>
          <w:lang w:val="es-ES_tradnl"/>
        </w:rPr>
        <w:t>Número de horas del nombramiento del ser</w:t>
      </w:r>
      <w:r w:rsidR="00097A25">
        <w:rPr>
          <w:rFonts w:ascii="Arial" w:hAnsi="Arial" w:cs="Arial"/>
          <w:lang w:val="es-ES_tradnl"/>
        </w:rPr>
        <w:t>vidor previo a la jubilación.</w:t>
      </w:r>
    </w:p>
    <w:p w:rsidR="001E10C4" w:rsidRPr="00093A67" w:rsidRDefault="00093A67" w:rsidP="006C5B28">
      <w:pPr>
        <w:spacing w:before="100" w:beforeAutospacing="1" w:after="100" w:afterAutospacing="1" w:line="480" w:lineRule="auto"/>
        <w:jc w:val="both"/>
        <w:rPr>
          <w:rFonts w:ascii="Arial" w:hAnsi="Arial" w:cs="Arial"/>
          <w:lang w:val="es-ES_tradnl"/>
        </w:rPr>
      </w:pPr>
      <w:r w:rsidRPr="00093A67">
        <w:rPr>
          <w:rFonts w:ascii="Arial" w:hAnsi="Arial" w:cs="Arial"/>
          <w:b/>
        </w:rPr>
        <w:t>PJC</w:t>
      </w:r>
      <w:r w:rsidRPr="00093A67">
        <w:rPr>
          <w:rFonts w:ascii="Arial" w:hAnsi="Arial" w:cs="Arial"/>
          <w:b/>
          <w:vertAlign w:val="subscript"/>
        </w:rPr>
        <w:t>Max</w:t>
      </w:r>
      <w:r w:rsidRPr="00093A67">
        <w:rPr>
          <w:rFonts w:ascii="Arial" w:hAnsi="Arial" w:cs="Arial"/>
          <w:b/>
        </w:rPr>
        <w:t>:</w:t>
      </w:r>
      <w:r w:rsidRPr="00093A67">
        <w:rPr>
          <w:rFonts w:ascii="Arial" w:hAnsi="Arial" w:cs="Arial"/>
          <w:lang w:val="es-ES_tradnl"/>
        </w:rPr>
        <w:t xml:space="preserve"> </w:t>
      </w:r>
      <w:r w:rsidR="008B5229" w:rsidRPr="00093A67">
        <w:rPr>
          <w:rFonts w:ascii="Arial" w:hAnsi="Arial" w:cs="Arial"/>
          <w:lang w:val="es-ES_tradnl"/>
        </w:rPr>
        <w:t>Diferencia entre la última remuneración mensual recibida por el</w:t>
      </w:r>
      <w:r w:rsidRPr="00093A67">
        <w:rPr>
          <w:rFonts w:ascii="Arial" w:hAnsi="Arial" w:cs="Arial"/>
          <w:lang w:val="es-ES_tradnl"/>
        </w:rPr>
        <w:t xml:space="preserve"> </w:t>
      </w:r>
      <w:r w:rsidR="008B5229" w:rsidRPr="00093A67">
        <w:rPr>
          <w:rFonts w:ascii="Arial" w:hAnsi="Arial" w:cs="Arial"/>
          <w:lang w:val="es-ES_tradnl"/>
        </w:rPr>
        <w:t>servidor a la fecha que le es aceptada su renuncia y la máxima pensión</w:t>
      </w:r>
      <w:r w:rsidRPr="00093A67">
        <w:rPr>
          <w:rFonts w:ascii="Arial" w:hAnsi="Arial" w:cs="Arial"/>
          <w:lang w:val="es-ES_tradnl"/>
        </w:rPr>
        <w:t xml:space="preserve"> </w:t>
      </w:r>
      <w:r w:rsidR="008B5229" w:rsidRPr="00093A67">
        <w:rPr>
          <w:rFonts w:ascii="Arial" w:hAnsi="Arial" w:cs="Arial"/>
          <w:lang w:val="es-ES_tradnl"/>
        </w:rPr>
        <w:t>jubilar que otorga el IESS a la misma fecha</w:t>
      </w:r>
      <w:r w:rsidR="00E4234D">
        <w:rPr>
          <w:rStyle w:val="Refdenotaalpie"/>
          <w:rFonts w:ascii="Arial" w:hAnsi="Arial" w:cs="Arial"/>
          <w:b/>
        </w:rPr>
        <w:footnoteReference w:id="8"/>
      </w:r>
      <w:r w:rsidR="008B5229" w:rsidRPr="00093A67">
        <w:rPr>
          <w:rFonts w:ascii="Arial" w:hAnsi="Arial" w:cs="Arial"/>
          <w:lang w:val="es-ES_tradnl"/>
        </w:rPr>
        <w:t>.</w:t>
      </w:r>
    </w:p>
    <w:p w:rsidR="00CE0D57" w:rsidRDefault="00CE0D57" w:rsidP="006C5B28">
      <w:pPr>
        <w:spacing w:before="100" w:beforeAutospacing="1" w:line="480" w:lineRule="auto"/>
        <w:jc w:val="both"/>
        <w:rPr>
          <w:rFonts w:ascii="Arial" w:hAnsi="Arial" w:cs="Arial"/>
          <w:lang w:val="es-ES_tradnl"/>
        </w:rPr>
      </w:pPr>
      <w:r>
        <w:rPr>
          <w:rFonts w:ascii="Arial" w:hAnsi="Arial" w:cs="Arial"/>
          <w:lang w:val="es-ES_tradnl"/>
        </w:rPr>
        <w:t>Los beneficios del Fondo se entienden concedidos durante la vida del titular o hasta un máximo de 30 años contados a partir de la fecha de jubilación; y, en el caso de fallecimiento del part</w:t>
      </w:r>
      <w:r w:rsidR="00BA2384">
        <w:rPr>
          <w:rFonts w:ascii="Arial" w:hAnsi="Arial" w:cs="Arial"/>
          <w:lang w:val="es-ES_tradnl"/>
        </w:rPr>
        <w:t>í</w:t>
      </w:r>
      <w:r>
        <w:rPr>
          <w:rFonts w:ascii="Arial" w:hAnsi="Arial" w:cs="Arial"/>
          <w:lang w:val="es-ES_tradnl"/>
        </w:rPr>
        <w:t>cipe antes de este tiempo,  este beneficio se extiende a favor de sus herederos (cónyuge sobreviviente mientras permanezca  soltero e hijos solteros de hasta 25 años de edad o hijos con invalidez total) por el tiempo que faltare hasta completar 30 años.</w:t>
      </w:r>
    </w:p>
    <w:p w:rsidR="00CE0D57" w:rsidRDefault="00CE0D57" w:rsidP="006C5B28">
      <w:pPr>
        <w:spacing w:line="480" w:lineRule="auto"/>
        <w:jc w:val="both"/>
        <w:rPr>
          <w:rFonts w:ascii="Arial" w:hAnsi="Arial" w:cs="Arial"/>
          <w:lang w:val="es-ES_tradnl"/>
        </w:rPr>
      </w:pPr>
      <w:r>
        <w:rPr>
          <w:rFonts w:ascii="Arial" w:hAnsi="Arial" w:cs="Arial"/>
          <w:lang w:val="es-ES_tradnl"/>
        </w:rPr>
        <w:t>Los part</w:t>
      </w:r>
      <w:r w:rsidR="00873089">
        <w:rPr>
          <w:rFonts w:ascii="Arial" w:hAnsi="Arial" w:cs="Arial"/>
          <w:lang w:val="es-ES_tradnl"/>
        </w:rPr>
        <w:t>í</w:t>
      </w:r>
      <w:r>
        <w:rPr>
          <w:rFonts w:ascii="Arial" w:hAnsi="Arial" w:cs="Arial"/>
          <w:lang w:val="es-ES_tradnl"/>
        </w:rPr>
        <w:t>cipes para tener derecho a la Pensión Jubilar Complementaria deberán cumplir con los siguientes requisitos:</w:t>
      </w:r>
    </w:p>
    <w:p w:rsidR="00CE0D57" w:rsidRPr="00601361" w:rsidRDefault="00CE0D57" w:rsidP="006C5B28">
      <w:pPr>
        <w:pStyle w:val="Prrafodelista"/>
        <w:numPr>
          <w:ilvl w:val="0"/>
          <w:numId w:val="16"/>
        </w:numPr>
        <w:spacing w:before="100" w:beforeAutospacing="1" w:after="100" w:afterAutospacing="1" w:line="480" w:lineRule="auto"/>
        <w:jc w:val="both"/>
        <w:rPr>
          <w:rFonts w:ascii="Arial" w:hAnsi="Arial" w:cs="Arial"/>
          <w:lang w:val="es-ES_tradnl"/>
        </w:rPr>
      </w:pPr>
      <w:r w:rsidRPr="00601361">
        <w:rPr>
          <w:rFonts w:ascii="Arial" w:hAnsi="Arial" w:cs="Arial"/>
          <w:lang w:val="es-ES_tradnl"/>
        </w:rPr>
        <w:t xml:space="preserve">Un mínimo de 20 años de servicios en la </w:t>
      </w:r>
      <w:r w:rsidR="00E4234D" w:rsidRPr="00601361">
        <w:rPr>
          <w:rFonts w:ascii="Arial" w:hAnsi="Arial" w:cs="Arial"/>
          <w:lang w:val="es-ES_tradnl"/>
        </w:rPr>
        <w:t>universidad</w:t>
      </w:r>
      <w:r w:rsidRPr="00601361">
        <w:rPr>
          <w:rFonts w:ascii="Arial" w:hAnsi="Arial" w:cs="Arial"/>
          <w:lang w:val="es-ES_tradnl"/>
        </w:rPr>
        <w:t xml:space="preserve"> y haber aportado un mínimo de 15 años al fondo; y,</w:t>
      </w:r>
    </w:p>
    <w:p w:rsidR="00CE0D57" w:rsidRPr="00601361" w:rsidRDefault="00CE0D57" w:rsidP="006C5B28">
      <w:pPr>
        <w:pStyle w:val="Prrafodelista"/>
        <w:numPr>
          <w:ilvl w:val="0"/>
          <w:numId w:val="16"/>
        </w:numPr>
        <w:spacing w:before="100" w:beforeAutospacing="1" w:after="100" w:afterAutospacing="1" w:line="480" w:lineRule="auto"/>
        <w:jc w:val="both"/>
        <w:rPr>
          <w:rFonts w:ascii="Arial" w:hAnsi="Arial" w:cs="Arial"/>
          <w:lang w:val="es-ES_tradnl"/>
        </w:rPr>
      </w:pPr>
      <w:r w:rsidRPr="00601361">
        <w:rPr>
          <w:rFonts w:ascii="Arial" w:hAnsi="Arial" w:cs="Arial"/>
          <w:lang w:val="es-ES_tradnl"/>
        </w:rPr>
        <w:lastRenderedPageBreak/>
        <w:t>Un mínimo de 60 años de edad.</w:t>
      </w:r>
    </w:p>
    <w:p w:rsidR="00CE0D57" w:rsidRDefault="00CE0D57" w:rsidP="006C5B28">
      <w:pPr>
        <w:spacing w:before="100" w:beforeAutospacing="1" w:after="100" w:afterAutospacing="1" w:line="480" w:lineRule="auto"/>
        <w:jc w:val="both"/>
        <w:rPr>
          <w:rFonts w:ascii="Arial" w:hAnsi="Arial" w:cs="Arial"/>
          <w:lang w:val="es-ES_tradnl"/>
        </w:rPr>
      </w:pPr>
      <w:r w:rsidRPr="00CE0D57">
        <w:rPr>
          <w:rFonts w:ascii="Arial" w:hAnsi="Arial" w:cs="Arial"/>
          <w:lang w:val="es-ES_tradnl"/>
        </w:rPr>
        <w:t>Si un partícipe quedare afectado de invalidez permanente de manera que no</w:t>
      </w:r>
      <w:r>
        <w:rPr>
          <w:rFonts w:ascii="Arial" w:hAnsi="Arial" w:cs="Arial"/>
          <w:lang w:val="es-ES_tradnl"/>
        </w:rPr>
        <w:t xml:space="preserve"> </w:t>
      </w:r>
      <w:r w:rsidRPr="00CE0D57">
        <w:rPr>
          <w:rFonts w:ascii="Arial" w:hAnsi="Arial" w:cs="Arial"/>
          <w:lang w:val="es-ES_tradnl"/>
        </w:rPr>
        <w:t>pudiera seguir laborando en la</w:t>
      </w:r>
      <w:r w:rsidR="00E4234D">
        <w:rPr>
          <w:rFonts w:ascii="Arial" w:hAnsi="Arial" w:cs="Arial"/>
          <w:lang w:val="es-ES_tradnl"/>
        </w:rPr>
        <w:t xml:space="preserve"> universidad</w:t>
      </w:r>
      <w:r w:rsidRPr="00CE0D57">
        <w:rPr>
          <w:rFonts w:ascii="Arial" w:hAnsi="Arial" w:cs="Arial"/>
          <w:lang w:val="es-ES_tradnl"/>
        </w:rPr>
        <w:t>, tendrá derecho a la Pensión Jubilar</w:t>
      </w:r>
      <w:r>
        <w:rPr>
          <w:rFonts w:ascii="Arial" w:hAnsi="Arial" w:cs="Arial"/>
          <w:lang w:val="es-ES_tradnl"/>
        </w:rPr>
        <w:t xml:space="preserve"> </w:t>
      </w:r>
      <w:r w:rsidRPr="00CE0D57">
        <w:rPr>
          <w:rFonts w:ascii="Arial" w:hAnsi="Arial" w:cs="Arial"/>
          <w:lang w:val="es-ES_tradnl"/>
        </w:rPr>
        <w:t>Complementaria si es que hubiese acumulado un tiempo mínimo de 10 años de servicio</w:t>
      </w:r>
      <w:r>
        <w:rPr>
          <w:rFonts w:ascii="Arial" w:hAnsi="Arial" w:cs="Arial"/>
          <w:lang w:val="es-ES_tradnl"/>
        </w:rPr>
        <w:t xml:space="preserve"> </w:t>
      </w:r>
      <w:r w:rsidRPr="00CE0D57">
        <w:rPr>
          <w:rFonts w:ascii="Arial" w:hAnsi="Arial" w:cs="Arial"/>
          <w:lang w:val="es-ES_tradnl"/>
        </w:rPr>
        <w:t xml:space="preserve">con nombramiento y </w:t>
      </w:r>
      <w:r w:rsidR="00E4234D">
        <w:rPr>
          <w:rFonts w:ascii="Arial" w:hAnsi="Arial" w:cs="Arial"/>
          <w:lang w:val="es-ES_tradnl"/>
        </w:rPr>
        <w:t>de aportaciones al “</w:t>
      </w:r>
      <w:r w:rsidRPr="00CE0D57">
        <w:rPr>
          <w:rFonts w:ascii="Arial" w:hAnsi="Arial" w:cs="Arial"/>
          <w:lang w:val="es-ES_tradnl"/>
        </w:rPr>
        <w:t>Fondo Complementario</w:t>
      </w:r>
      <w:r>
        <w:rPr>
          <w:rFonts w:ascii="Arial" w:hAnsi="Arial" w:cs="Arial"/>
          <w:lang w:val="es-ES_tradnl"/>
        </w:rPr>
        <w:t xml:space="preserve"> </w:t>
      </w:r>
      <w:r w:rsidRPr="00CE0D57">
        <w:rPr>
          <w:rFonts w:ascii="Arial" w:hAnsi="Arial" w:cs="Arial"/>
          <w:lang w:val="es-ES_tradnl"/>
        </w:rPr>
        <w:t xml:space="preserve">Previsional Cerrado", para lo cual se aplicará  </w:t>
      </w:r>
      <w:r>
        <w:rPr>
          <w:rFonts w:ascii="Arial" w:hAnsi="Arial" w:cs="Arial"/>
          <w:lang w:val="es-ES_tradnl"/>
        </w:rPr>
        <w:t>con M</w:t>
      </w:r>
      <w:r>
        <w:rPr>
          <w:rFonts w:ascii="Arial" w:hAnsi="Arial" w:cs="Arial"/>
          <w:sz w:val="22"/>
          <w:lang w:val="es-ES_tradnl"/>
        </w:rPr>
        <w:t>&gt;120.</w:t>
      </w:r>
      <w:r w:rsidRPr="00CE0D57">
        <w:rPr>
          <w:rFonts w:ascii="Arial" w:hAnsi="Arial" w:cs="Arial"/>
          <w:lang w:val="es-ES_tradnl"/>
        </w:rPr>
        <w:t xml:space="preserve"> </w:t>
      </w:r>
    </w:p>
    <w:p w:rsidR="00794560" w:rsidRDefault="00794560" w:rsidP="00794560">
      <w:pPr>
        <w:spacing w:before="100" w:beforeAutospacing="1" w:after="100" w:afterAutospacing="1"/>
        <w:jc w:val="both"/>
        <w:rPr>
          <w:rFonts w:ascii="Arial" w:hAnsi="Arial" w:cs="Arial"/>
          <w:lang w:val="es-ES_tradnl"/>
        </w:rPr>
      </w:pPr>
    </w:p>
    <w:p w:rsidR="00F57CE9" w:rsidRPr="00D53A67"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69" w:name="_Toc256596557"/>
      <w:r w:rsidRPr="00D53A67">
        <w:rPr>
          <w:sz w:val="24"/>
          <w:szCs w:val="24"/>
        </w:rPr>
        <w:t>FINANCIACIÓN DEL FONDO</w:t>
      </w:r>
      <w:bookmarkEnd w:id="69"/>
    </w:p>
    <w:p w:rsidR="00FE0388" w:rsidRPr="00AD783A" w:rsidRDefault="00FE0388" w:rsidP="006C5B28">
      <w:pPr>
        <w:tabs>
          <w:tab w:val="left" w:pos="709"/>
        </w:tabs>
        <w:spacing w:line="480" w:lineRule="auto"/>
        <w:jc w:val="both"/>
        <w:rPr>
          <w:rFonts w:ascii="Arial" w:hAnsi="Arial" w:cs="Arial"/>
        </w:rPr>
      </w:pPr>
      <w:r w:rsidRPr="00AD783A">
        <w:rPr>
          <w:rFonts w:ascii="Arial" w:hAnsi="Arial" w:cs="Arial"/>
        </w:rPr>
        <w:t>El financiamiento del Fondo, proviene de:</w:t>
      </w:r>
    </w:p>
    <w:p w:rsidR="00FE0388" w:rsidRPr="00601361" w:rsidRDefault="00FE0388" w:rsidP="006C5B28">
      <w:pPr>
        <w:pStyle w:val="Prrafodelista"/>
        <w:numPr>
          <w:ilvl w:val="0"/>
          <w:numId w:val="17"/>
        </w:numPr>
        <w:spacing w:before="100" w:beforeAutospacing="1" w:after="100" w:afterAutospacing="1" w:line="480" w:lineRule="auto"/>
        <w:ind w:left="714" w:hanging="357"/>
        <w:jc w:val="both"/>
        <w:rPr>
          <w:rFonts w:ascii="Arial" w:hAnsi="Arial" w:cs="Arial"/>
        </w:rPr>
      </w:pPr>
      <w:r w:rsidRPr="00601361">
        <w:rPr>
          <w:rFonts w:ascii="Arial" w:hAnsi="Arial" w:cs="Arial"/>
        </w:rPr>
        <w:t xml:space="preserve">Aportes de la </w:t>
      </w:r>
      <w:r w:rsidR="00E4234D" w:rsidRPr="00601361">
        <w:rPr>
          <w:rFonts w:ascii="Arial" w:hAnsi="Arial" w:cs="Arial"/>
        </w:rPr>
        <w:t>Universidad</w:t>
      </w:r>
      <w:r w:rsidRPr="00601361">
        <w:rPr>
          <w:rFonts w:ascii="Arial" w:hAnsi="Arial" w:cs="Arial"/>
        </w:rPr>
        <w:t>, equivalen al 5% del monto del sueldo básico de cada docente beneficiario y del valor equivalente al sueldo básico que estuvo vigente hasta el 31 de diciembre del 2003 de cada empleado y trabajador beneficiario.</w:t>
      </w:r>
    </w:p>
    <w:p w:rsidR="00FE0388" w:rsidRPr="00601361" w:rsidRDefault="00FE0388" w:rsidP="006C5B28">
      <w:pPr>
        <w:pStyle w:val="Prrafodelista"/>
        <w:numPr>
          <w:ilvl w:val="0"/>
          <w:numId w:val="17"/>
        </w:numPr>
        <w:spacing w:before="100" w:beforeAutospacing="1" w:after="100" w:afterAutospacing="1" w:line="480" w:lineRule="auto"/>
        <w:ind w:left="714" w:hanging="357"/>
        <w:jc w:val="both"/>
        <w:rPr>
          <w:rFonts w:ascii="Arial" w:hAnsi="Arial" w:cs="Arial"/>
        </w:rPr>
      </w:pPr>
      <w:r w:rsidRPr="00601361">
        <w:rPr>
          <w:rFonts w:ascii="Arial" w:hAnsi="Arial" w:cs="Arial"/>
        </w:rPr>
        <w:t>Aportes del personal docente activo, el cual corresponde al 12%  de la remuneración mensual que comprende el sueldo básico, bonificación por antigüedad, bonificación académica, bonificación por título, subsidio a la educación y subsidio familiar. Adicionalmente aportaran el 12% del d</w:t>
      </w:r>
      <w:r w:rsidR="00BA2384">
        <w:rPr>
          <w:rFonts w:ascii="Arial" w:hAnsi="Arial" w:cs="Arial"/>
        </w:rPr>
        <w:t>é</w:t>
      </w:r>
      <w:r w:rsidRPr="00601361">
        <w:rPr>
          <w:rFonts w:ascii="Arial" w:hAnsi="Arial" w:cs="Arial"/>
        </w:rPr>
        <w:t>cimo tercer sueldo, y de los beneficios extras de los meses de enero, marzo, julio y octubre.</w:t>
      </w:r>
    </w:p>
    <w:p w:rsidR="00FE0388" w:rsidRPr="00601361" w:rsidRDefault="00FE0388" w:rsidP="006C5B28">
      <w:pPr>
        <w:pStyle w:val="Prrafodelista"/>
        <w:numPr>
          <w:ilvl w:val="0"/>
          <w:numId w:val="17"/>
        </w:numPr>
        <w:spacing w:before="100" w:beforeAutospacing="1" w:after="100" w:afterAutospacing="1" w:line="480" w:lineRule="auto"/>
        <w:ind w:left="714" w:hanging="357"/>
        <w:jc w:val="both"/>
        <w:rPr>
          <w:rFonts w:ascii="Arial" w:hAnsi="Arial" w:cs="Arial"/>
        </w:rPr>
      </w:pPr>
      <w:r w:rsidRPr="00601361">
        <w:rPr>
          <w:rFonts w:ascii="Arial" w:hAnsi="Arial" w:cs="Arial"/>
        </w:rPr>
        <w:lastRenderedPageBreak/>
        <w:t>Aporte de los empleados y trabajadores activos, el cual corresponde al 12% de la remuneración mensual unificada. Además, aportaran del 12% del d</w:t>
      </w:r>
      <w:r w:rsidR="00BA2384">
        <w:rPr>
          <w:rFonts w:ascii="Arial" w:hAnsi="Arial" w:cs="Arial"/>
        </w:rPr>
        <w:t>é</w:t>
      </w:r>
      <w:r w:rsidRPr="00601361">
        <w:rPr>
          <w:rFonts w:ascii="Arial" w:hAnsi="Arial" w:cs="Arial"/>
        </w:rPr>
        <w:t>cimo tercer sueldo.</w:t>
      </w:r>
    </w:p>
    <w:p w:rsidR="00FE0388" w:rsidRPr="00601361" w:rsidRDefault="00FE0388" w:rsidP="006C5B28">
      <w:pPr>
        <w:pStyle w:val="Prrafodelista"/>
        <w:numPr>
          <w:ilvl w:val="0"/>
          <w:numId w:val="17"/>
        </w:numPr>
        <w:spacing w:before="100" w:beforeAutospacing="1" w:after="100" w:afterAutospacing="1" w:line="480" w:lineRule="auto"/>
        <w:ind w:left="714" w:hanging="357"/>
        <w:jc w:val="both"/>
        <w:rPr>
          <w:rFonts w:ascii="Arial" w:hAnsi="Arial" w:cs="Arial"/>
        </w:rPr>
      </w:pPr>
      <w:r w:rsidRPr="00601361">
        <w:rPr>
          <w:rFonts w:ascii="Arial" w:hAnsi="Arial" w:cs="Arial"/>
        </w:rPr>
        <w:t>Aportes del personal jubilado (docente y administrativo), el cual corresponde al 12% de su pensión mensual y de su d</w:t>
      </w:r>
      <w:r w:rsidR="00BA2384">
        <w:rPr>
          <w:rFonts w:ascii="Arial" w:hAnsi="Arial" w:cs="Arial"/>
        </w:rPr>
        <w:t>é</w:t>
      </w:r>
      <w:r w:rsidRPr="00601361">
        <w:rPr>
          <w:rFonts w:ascii="Arial" w:hAnsi="Arial" w:cs="Arial"/>
        </w:rPr>
        <w:t>cimo tercer sueldo, beneficios extras, sobresueldos y bono vacacional. En forma adicional, los profesores  jubilados también aportaran el 12% de sus pensiones mensuales, d</w:t>
      </w:r>
      <w:r w:rsidR="00BA2384">
        <w:rPr>
          <w:rFonts w:ascii="Arial" w:hAnsi="Arial" w:cs="Arial"/>
        </w:rPr>
        <w:t>é</w:t>
      </w:r>
      <w:r w:rsidRPr="00601361">
        <w:rPr>
          <w:rFonts w:ascii="Arial" w:hAnsi="Arial" w:cs="Arial"/>
        </w:rPr>
        <w:t>cimo tercer sueldo, beneficios extras de enero, marzo, julio y octubre hasta completar el número de años y meses no aportados en base a los cuales se jubilaron;  el personal administrativo aportar</w:t>
      </w:r>
      <w:r w:rsidR="00BA2384">
        <w:rPr>
          <w:rFonts w:ascii="Arial" w:hAnsi="Arial" w:cs="Arial"/>
        </w:rPr>
        <w:t>á</w:t>
      </w:r>
      <w:r w:rsidRPr="00601361">
        <w:rPr>
          <w:rFonts w:ascii="Arial" w:hAnsi="Arial" w:cs="Arial"/>
        </w:rPr>
        <w:t xml:space="preserve"> el 12% de sus pensiones mensuales y d</w:t>
      </w:r>
      <w:r w:rsidR="00BA2384">
        <w:rPr>
          <w:rFonts w:ascii="Arial" w:hAnsi="Arial" w:cs="Arial"/>
        </w:rPr>
        <w:t>é</w:t>
      </w:r>
      <w:r w:rsidRPr="00601361">
        <w:rPr>
          <w:rFonts w:ascii="Arial" w:hAnsi="Arial" w:cs="Arial"/>
        </w:rPr>
        <w:t>cimo tercer sueldo hasta completar el número de años y meses no aportados en base a los cuales se jubilaron.</w:t>
      </w:r>
    </w:p>
    <w:p w:rsidR="00FE0388" w:rsidRPr="00696312" w:rsidRDefault="00FE0388" w:rsidP="006C5B28">
      <w:pPr>
        <w:pStyle w:val="Prrafodelista"/>
        <w:numPr>
          <w:ilvl w:val="0"/>
          <w:numId w:val="17"/>
        </w:numPr>
        <w:spacing w:before="100" w:beforeAutospacing="1" w:after="100" w:afterAutospacing="1" w:line="480" w:lineRule="auto"/>
        <w:ind w:left="714" w:hanging="357"/>
        <w:jc w:val="both"/>
        <w:rPr>
          <w:rFonts w:ascii="Arial" w:hAnsi="Arial" w:cs="Arial"/>
        </w:rPr>
      </w:pPr>
      <w:r w:rsidRPr="00696312">
        <w:rPr>
          <w:rFonts w:ascii="Arial" w:hAnsi="Arial" w:cs="Arial"/>
        </w:rPr>
        <w:t xml:space="preserve">Las aportaciones que en forma extraordinaria efectuara la </w:t>
      </w:r>
      <w:r w:rsidR="00E4234D" w:rsidRPr="00696312">
        <w:rPr>
          <w:rFonts w:ascii="Arial" w:hAnsi="Arial" w:cs="Arial"/>
        </w:rPr>
        <w:t>Universidad</w:t>
      </w:r>
    </w:p>
    <w:p w:rsidR="00FE0388" w:rsidRPr="00696312" w:rsidRDefault="00FE0388" w:rsidP="006C5B28">
      <w:pPr>
        <w:pStyle w:val="Prrafodelista"/>
        <w:numPr>
          <w:ilvl w:val="0"/>
          <w:numId w:val="17"/>
        </w:numPr>
        <w:spacing w:before="100" w:beforeAutospacing="1" w:after="100" w:afterAutospacing="1" w:line="480" w:lineRule="auto"/>
        <w:ind w:left="714" w:hanging="357"/>
        <w:jc w:val="both"/>
        <w:rPr>
          <w:rFonts w:ascii="Arial" w:hAnsi="Arial" w:cs="Arial"/>
        </w:rPr>
      </w:pPr>
      <w:r w:rsidRPr="00696312">
        <w:rPr>
          <w:rFonts w:ascii="Arial" w:hAnsi="Arial" w:cs="Arial"/>
        </w:rPr>
        <w:t>Las que provengan de donaciones de personas naturales o jurídicas, nacionales o extranjeras, a cualquier t</w:t>
      </w:r>
      <w:r w:rsidR="00BA2384">
        <w:rPr>
          <w:rFonts w:ascii="Arial" w:hAnsi="Arial" w:cs="Arial"/>
        </w:rPr>
        <w:t>í</w:t>
      </w:r>
      <w:r w:rsidRPr="00696312">
        <w:rPr>
          <w:rFonts w:ascii="Arial" w:hAnsi="Arial" w:cs="Arial"/>
        </w:rPr>
        <w:t>tulo; y</w:t>
      </w:r>
    </w:p>
    <w:p w:rsidR="00FE0388" w:rsidRDefault="00FE0388" w:rsidP="006C5B28">
      <w:pPr>
        <w:pStyle w:val="Prrafodelista"/>
        <w:numPr>
          <w:ilvl w:val="0"/>
          <w:numId w:val="17"/>
        </w:numPr>
        <w:spacing w:before="100" w:beforeAutospacing="1" w:after="100" w:afterAutospacing="1" w:line="480" w:lineRule="auto"/>
        <w:ind w:left="714" w:hanging="357"/>
        <w:jc w:val="both"/>
        <w:rPr>
          <w:rFonts w:ascii="Arial" w:hAnsi="Arial" w:cs="Arial"/>
        </w:rPr>
      </w:pPr>
      <w:r w:rsidRPr="00696312">
        <w:rPr>
          <w:rFonts w:ascii="Arial" w:hAnsi="Arial" w:cs="Arial"/>
        </w:rPr>
        <w:t>Las que se originen en cualquier otra operación, activa o pasiva, que el Fondo pueda realizar de acuerdo con la Ley y el estatuto.</w:t>
      </w:r>
    </w:p>
    <w:p w:rsidR="00DF2D81" w:rsidRDefault="00DF2D81" w:rsidP="006C5B28">
      <w:pPr>
        <w:pStyle w:val="Prrafodelista"/>
        <w:spacing w:line="480" w:lineRule="auto"/>
        <w:ind w:left="714"/>
        <w:jc w:val="both"/>
        <w:rPr>
          <w:rFonts w:ascii="Arial" w:hAnsi="Arial" w:cs="Arial"/>
          <w:sz w:val="16"/>
          <w:szCs w:val="16"/>
        </w:rPr>
      </w:pPr>
    </w:p>
    <w:p w:rsidR="00794560" w:rsidRDefault="00794560" w:rsidP="006C5B28">
      <w:pPr>
        <w:pStyle w:val="Prrafodelista"/>
        <w:spacing w:line="480" w:lineRule="auto"/>
        <w:ind w:left="714"/>
        <w:jc w:val="both"/>
        <w:rPr>
          <w:rFonts w:ascii="Arial" w:hAnsi="Arial" w:cs="Arial"/>
          <w:sz w:val="16"/>
          <w:szCs w:val="16"/>
        </w:rPr>
      </w:pPr>
    </w:p>
    <w:p w:rsidR="00794560" w:rsidRPr="009D3692" w:rsidRDefault="00794560" w:rsidP="006C5B28">
      <w:pPr>
        <w:pStyle w:val="Prrafodelista"/>
        <w:spacing w:line="480" w:lineRule="auto"/>
        <w:ind w:left="714"/>
        <w:jc w:val="both"/>
        <w:rPr>
          <w:rFonts w:ascii="Arial" w:hAnsi="Arial" w:cs="Arial"/>
          <w:sz w:val="16"/>
          <w:szCs w:val="16"/>
        </w:rPr>
      </w:pPr>
    </w:p>
    <w:p w:rsidR="00B73DE3" w:rsidRPr="00AF4F3A" w:rsidRDefault="00601361"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AF4F3A">
        <w:rPr>
          <w:sz w:val="24"/>
          <w:szCs w:val="24"/>
        </w:rPr>
        <w:lastRenderedPageBreak/>
        <w:t xml:space="preserve"> </w:t>
      </w:r>
      <w:bookmarkStart w:id="70" w:name="_Toc256596558"/>
      <w:r w:rsidRPr="00AF4F3A">
        <w:rPr>
          <w:sz w:val="24"/>
          <w:szCs w:val="24"/>
        </w:rPr>
        <w:t>ESTRUCTURA ORGÁNICA</w:t>
      </w:r>
      <w:bookmarkEnd w:id="70"/>
    </w:p>
    <w:p w:rsidR="00FE0388" w:rsidRPr="00FE0388" w:rsidRDefault="00FE0388" w:rsidP="00794560">
      <w:pPr>
        <w:spacing w:line="480" w:lineRule="auto"/>
        <w:jc w:val="both"/>
        <w:rPr>
          <w:rFonts w:ascii="Arial" w:hAnsi="Arial" w:cs="Arial"/>
        </w:rPr>
      </w:pPr>
      <w:r>
        <w:rPr>
          <w:rFonts w:ascii="Arial" w:hAnsi="Arial" w:cs="Arial"/>
        </w:rPr>
        <w:t>De acuerdo al Art. 13 del estatuto el</w:t>
      </w:r>
      <w:r w:rsidRPr="00FE0388">
        <w:rPr>
          <w:rFonts w:ascii="Arial" w:hAnsi="Arial" w:cs="Arial"/>
        </w:rPr>
        <w:t xml:space="preserve"> Fondo tendrá los siguientes organismos:</w:t>
      </w:r>
    </w:p>
    <w:p w:rsidR="00FE0388" w:rsidRPr="00601361" w:rsidRDefault="00FE0388" w:rsidP="00794560">
      <w:pPr>
        <w:pStyle w:val="Prrafodelista"/>
        <w:numPr>
          <w:ilvl w:val="0"/>
          <w:numId w:val="18"/>
        </w:numPr>
        <w:spacing w:line="480" w:lineRule="auto"/>
        <w:jc w:val="both"/>
        <w:rPr>
          <w:rFonts w:ascii="Arial" w:hAnsi="Arial" w:cs="Arial"/>
        </w:rPr>
      </w:pPr>
      <w:r w:rsidRPr="00601361">
        <w:rPr>
          <w:rFonts w:ascii="Arial" w:hAnsi="Arial" w:cs="Arial"/>
        </w:rPr>
        <w:t>La Asamblea General de Partícipes;</w:t>
      </w:r>
    </w:p>
    <w:p w:rsidR="00FE0388" w:rsidRPr="00601361" w:rsidRDefault="00FE0388" w:rsidP="006C5B28">
      <w:pPr>
        <w:pStyle w:val="Prrafodelista"/>
        <w:numPr>
          <w:ilvl w:val="0"/>
          <w:numId w:val="18"/>
        </w:numPr>
        <w:spacing w:line="480" w:lineRule="auto"/>
        <w:jc w:val="both"/>
        <w:rPr>
          <w:rFonts w:ascii="Arial" w:hAnsi="Arial" w:cs="Arial"/>
        </w:rPr>
      </w:pPr>
      <w:r w:rsidRPr="00601361">
        <w:rPr>
          <w:rFonts w:ascii="Arial" w:hAnsi="Arial" w:cs="Arial"/>
        </w:rPr>
        <w:t>El Consejo de Administración;</w:t>
      </w:r>
    </w:p>
    <w:p w:rsidR="00FE0388" w:rsidRPr="00601361" w:rsidRDefault="00FE0388" w:rsidP="006C5B28">
      <w:pPr>
        <w:pStyle w:val="Prrafodelista"/>
        <w:numPr>
          <w:ilvl w:val="0"/>
          <w:numId w:val="18"/>
        </w:numPr>
        <w:spacing w:line="480" w:lineRule="auto"/>
        <w:jc w:val="both"/>
        <w:rPr>
          <w:rFonts w:ascii="Arial" w:hAnsi="Arial" w:cs="Arial"/>
        </w:rPr>
      </w:pPr>
      <w:r w:rsidRPr="00601361">
        <w:rPr>
          <w:rFonts w:ascii="Arial" w:hAnsi="Arial" w:cs="Arial"/>
        </w:rPr>
        <w:t>El Comité de Riesgos;</w:t>
      </w:r>
    </w:p>
    <w:p w:rsidR="00FE0388" w:rsidRPr="00601361" w:rsidRDefault="00FE0388" w:rsidP="006C5B28">
      <w:pPr>
        <w:pStyle w:val="Prrafodelista"/>
        <w:numPr>
          <w:ilvl w:val="0"/>
          <w:numId w:val="18"/>
        </w:numPr>
        <w:spacing w:line="480" w:lineRule="auto"/>
        <w:jc w:val="both"/>
        <w:rPr>
          <w:rFonts w:ascii="Arial" w:hAnsi="Arial" w:cs="Arial"/>
        </w:rPr>
      </w:pPr>
      <w:r w:rsidRPr="00601361">
        <w:rPr>
          <w:rFonts w:ascii="Arial" w:hAnsi="Arial" w:cs="Arial"/>
        </w:rPr>
        <w:t>El Comité de Inversiones;</w:t>
      </w:r>
    </w:p>
    <w:p w:rsidR="00FE0388" w:rsidRPr="00601361" w:rsidRDefault="00FE0388" w:rsidP="006C5B28">
      <w:pPr>
        <w:pStyle w:val="Prrafodelista"/>
        <w:numPr>
          <w:ilvl w:val="0"/>
          <w:numId w:val="18"/>
        </w:numPr>
        <w:spacing w:line="480" w:lineRule="auto"/>
        <w:jc w:val="both"/>
        <w:rPr>
          <w:rFonts w:ascii="Arial" w:hAnsi="Arial" w:cs="Arial"/>
        </w:rPr>
      </w:pPr>
      <w:r w:rsidRPr="00601361">
        <w:rPr>
          <w:rFonts w:ascii="Arial" w:hAnsi="Arial" w:cs="Arial"/>
        </w:rPr>
        <w:t>El Área de Contabilidad – Custodia de Valores; y,</w:t>
      </w:r>
    </w:p>
    <w:p w:rsidR="00F57CE9" w:rsidRDefault="00A11BD9" w:rsidP="006C5B28">
      <w:pPr>
        <w:pStyle w:val="Prrafodelista"/>
        <w:numPr>
          <w:ilvl w:val="0"/>
          <w:numId w:val="18"/>
        </w:numPr>
        <w:spacing w:line="480" w:lineRule="auto"/>
        <w:jc w:val="both"/>
        <w:rPr>
          <w:rFonts w:ascii="Arial" w:hAnsi="Arial" w:cs="Arial"/>
        </w:rPr>
      </w:pPr>
      <w:r w:rsidRPr="00601361">
        <w:rPr>
          <w:rFonts w:ascii="Arial" w:hAnsi="Arial" w:cs="Arial"/>
        </w:rPr>
        <w:t>Auditoría-</w:t>
      </w:r>
      <w:r w:rsidR="00FE0388" w:rsidRPr="00601361">
        <w:rPr>
          <w:rFonts w:ascii="Arial" w:hAnsi="Arial" w:cs="Arial"/>
        </w:rPr>
        <w:t>Externa.</w:t>
      </w:r>
    </w:p>
    <w:p w:rsidR="00AF4F3A" w:rsidRPr="00AF4F3A" w:rsidRDefault="00AF4F3A" w:rsidP="006C5B28">
      <w:pPr>
        <w:pStyle w:val="Prrafodelista"/>
        <w:spacing w:line="480" w:lineRule="auto"/>
        <w:jc w:val="both"/>
        <w:rPr>
          <w:rFonts w:ascii="Arial" w:hAnsi="Arial" w:cs="Arial"/>
          <w:sz w:val="10"/>
          <w:szCs w:val="10"/>
        </w:rPr>
      </w:pPr>
    </w:p>
    <w:p w:rsidR="00320812" w:rsidRPr="00AF4F3A" w:rsidRDefault="00601361"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71" w:name="_Toc239868024"/>
      <w:bookmarkStart w:id="72" w:name="_Toc243630987"/>
      <w:bookmarkStart w:id="73" w:name="_Toc243665058"/>
      <w:bookmarkStart w:id="74" w:name="_Toc256596559"/>
      <w:r w:rsidRPr="00AF4F3A">
        <w:rPr>
          <w:sz w:val="24"/>
          <w:szCs w:val="24"/>
          <w:lang w:val="es-ES_tradnl"/>
        </w:rPr>
        <w:t>ORGANIGRAMA</w:t>
      </w:r>
      <w:bookmarkEnd w:id="71"/>
      <w:bookmarkEnd w:id="72"/>
      <w:bookmarkEnd w:id="73"/>
      <w:bookmarkEnd w:id="74"/>
    </w:p>
    <w:p w:rsidR="00320812" w:rsidRDefault="00320812" w:rsidP="006C5B28">
      <w:pPr>
        <w:pStyle w:val="CONTENIDO0"/>
        <w:spacing w:before="100" w:beforeAutospacing="1" w:after="100" w:afterAutospacing="1"/>
      </w:pPr>
      <w:r>
        <w:t>En el siguiente gr</w:t>
      </w:r>
      <w:r w:rsidR="002E7C86">
        <w:t>á</w:t>
      </w:r>
      <w:r>
        <w:t xml:space="preserve">fico se </w:t>
      </w:r>
      <w:r w:rsidR="002E7C86">
        <w:t>muestra el organigrama del FCPC</w:t>
      </w:r>
      <w:r>
        <w:t xml:space="preserve">, </w:t>
      </w:r>
      <w:r w:rsidR="002E7C86">
        <w:t>en el cual se observa</w:t>
      </w:r>
      <w:r>
        <w:t xml:space="preserve"> la descripción de los cargos de la empresa y la estructura organizacional respectiva.</w:t>
      </w:r>
    </w:p>
    <w:p w:rsidR="00AF4F3A" w:rsidRDefault="00AF4F3A" w:rsidP="006C5B28">
      <w:pPr>
        <w:pStyle w:val="CONTENIDO0"/>
        <w:spacing w:before="100" w:beforeAutospacing="1" w:after="100" w:afterAutospacing="1"/>
      </w:pPr>
    </w:p>
    <w:p w:rsidR="00794560" w:rsidRDefault="00794560" w:rsidP="006C5B28">
      <w:pPr>
        <w:pStyle w:val="CONTENIDO0"/>
        <w:spacing w:before="100" w:beforeAutospacing="1" w:after="100" w:afterAutospacing="1"/>
      </w:pPr>
    </w:p>
    <w:p w:rsidR="00794560" w:rsidRDefault="00794560" w:rsidP="006C5B28">
      <w:pPr>
        <w:pStyle w:val="CONTENIDO0"/>
        <w:spacing w:before="100" w:beforeAutospacing="1" w:after="100" w:afterAutospacing="1"/>
      </w:pPr>
    </w:p>
    <w:p w:rsidR="00794560" w:rsidRDefault="00794560" w:rsidP="006C5B28">
      <w:pPr>
        <w:pStyle w:val="CONTENIDO0"/>
        <w:spacing w:before="100" w:beforeAutospacing="1" w:after="100" w:afterAutospacing="1"/>
      </w:pPr>
    </w:p>
    <w:p w:rsidR="00AF4F3A" w:rsidRDefault="00AF4F3A" w:rsidP="006C5B28">
      <w:pPr>
        <w:pStyle w:val="CONTENIDO0"/>
        <w:spacing w:before="100" w:beforeAutospacing="1" w:after="100" w:afterAutospacing="1"/>
      </w:pPr>
    </w:p>
    <w:p w:rsidR="00865009" w:rsidRPr="00780033" w:rsidRDefault="00865009" w:rsidP="006C5B28">
      <w:pPr>
        <w:pStyle w:val="Epgrafe"/>
        <w:jc w:val="center"/>
        <w:rPr>
          <w:rFonts w:ascii="Arial" w:hAnsi="Arial" w:cs="Arial"/>
          <w:sz w:val="18"/>
          <w:szCs w:val="18"/>
        </w:rPr>
      </w:pPr>
      <w:bookmarkStart w:id="75" w:name="_Toc256596897"/>
      <w:r w:rsidRPr="00780033">
        <w:rPr>
          <w:rFonts w:ascii="Arial" w:hAnsi="Arial" w:cs="Arial"/>
          <w:sz w:val="18"/>
          <w:szCs w:val="18"/>
        </w:rPr>
        <w:lastRenderedPageBreak/>
        <w:t xml:space="preserve">Gráfico </w:t>
      </w:r>
      <w:r w:rsidR="0087781F" w:rsidRPr="00780033">
        <w:rPr>
          <w:rFonts w:ascii="Arial" w:hAnsi="Arial" w:cs="Arial"/>
          <w:sz w:val="18"/>
          <w:szCs w:val="18"/>
        </w:rPr>
        <w:fldChar w:fldCharType="begin"/>
      </w:r>
      <w:r w:rsidRPr="00780033">
        <w:rPr>
          <w:rFonts w:ascii="Arial" w:hAnsi="Arial" w:cs="Arial"/>
          <w:sz w:val="18"/>
          <w:szCs w:val="18"/>
        </w:rPr>
        <w:instrText xml:space="preserve"> SEQ Objetivos_del_Control_Interno \* ARABIC </w:instrText>
      </w:r>
      <w:r w:rsidR="0087781F" w:rsidRPr="00780033">
        <w:rPr>
          <w:rFonts w:ascii="Arial" w:hAnsi="Arial" w:cs="Arial"/>
          <w:sz w:val="18"/>
          <w:szCs w:val="18"/>
        </w:rPr>
        <w:fldChar w:fldCharType="separate"/>
      </w:r>
      <w:r w:rsidR="00A952C9">
        <w:rPr>
          <w:rFonts w:ascii="Arial" w:hAnsi="Arial" w:cs="Arial"/>
          <w:noProof/>
          <w:sz w:val="18"/>
          <w:szCs w:val="18"/>
        </w:rPr>
        <w:t>4</w:t>
      </w:r>
      <w:r w:rsidR="0087781F" w:rsidRPr="00780033">
        <w:rPr>
          <w:rFonts w:ascii="Arial" w:hAnsi="Arial" w:cs="Arial"/>
          <w:sz w:val="18"/>
          <w:szCs w:val="18"/>
        </w:rPr>
        <w:fldChar w:fldCharType="end"/>
      </w:r>
      <w:r w:rsidRPr="00780033">
        <w:rPr>
          <w:rFonts w:ascii="Arial" w:hAnsi="Arial" w:cs="Arial"/>
          <w:sz w:val="18"/>
          <w:szCs w:val="18"/>
        </w:rPr>
        <w:t>: Organigrama de la Empresa</w:t>
      </w:r>
      <w:bookmarkEnd w:id="75"/>
    </w:p>
    <w:p w:rsidR="00865009" w:rsidRDefault="008A41D1" w:rsidP="006C5B28">
      <w:pPr>
        <w:pStyle w:val="CONTENIDO0"/>
      </w:pPr>
      <w:r>
        <w:rPr>
          <w:lang w:val="es-ES"/>
        </w:rPr>
        <w:drawing>
          <wp:anchor distT="0" distB="0" distL="3942588" distR="3928872" simplePos="0" relativeHeight="251693056" behindDoc="0" locked="0" layoutInCell="1" allowOverlap="1">
            <wp:simplePos x="0" y="0"/>
            <wp:positionH relativeFrom="column">
              <wp:posOffset>-398780</wp:posOffset>
            </wp:positionH>
            <wp:positionV relativeFrom="paragraph">
              <wp:posOffset>366395</wp:posOffset>
            </wp:positionV>
            <wp:extent cx="5358765" cy="3987165"/>
            <wp:effectExtent l="0" t="0" r="0" b="0"/>
            <wp:wrapSquare wrapText="bothSides"/>
            <wp:docPr id="22" name="Organigrama 1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anchor>
        </w:drawing>
      </w:r>
    </w:p>
    <w:p w:rsidR="00320812" w:rsidRPr="00FB2472" w:rsidRDefault="00320812" w:rsidP="006C5B28">
      <w:pPr>
        <w:spacing w:line="480" w:lineRule="auto"/>
        <w:jc w:val="both"/>
        <w:rPr>
          <w:rFonts w:ascii="Arial" w:hAnsi="Arial" w:cs="Arial"/>
          <w:sz w:val="20"/>
          <w:szCs w:val="20"/>
        </w:rPr>
      </w:pPr>
    </w:p>
    <w:p w:rsidR="00865009" w:rsidRPr="00601361" w:rsidRDefault="00865009" w:rsidP="006C5B28">
      <w:pPr>
        <w:autoSpaceDE w:val="0"/>
        <w:autoSpaceDN w:val="0"/>
        <w:adjustRightInd w:val="0"/>
        <w:jc w:val="center"/>
        <w:rPr>
          <w:rFonts w:ascii="Arial" w:hAnsi="Arial" w:cs="Arial"/>
          <w:b/>
          <w:i/>
          <w:sz w:val="18"/>
          <w:szCs w:val="18"/>
          <w:lang w:val="es-ES_tradnl"/>
        </w:rPr>
      </w:pPr>
      <w:r w:rsidRPr="00601361">
        <w:rPr>
          <w:rFonts w:ascii="Arial" w:hAnsi="Arial" w:cs="Arial"/>
          <w:b/>
          <w:i/>
          <w:sz w:val="18"/>
          <w:szCs w:val="18"/>
          <w:lang w:val="es-ES_tradnl"/>
        </w:rPr>
        <w:t xml:space="preserve">Fuente: </w:t>
      </w:r>
      <w:r w:rsidRPr="00601361">
        <w:rPr>
          <w:rFonts w:ascii="Arial" w:hAnsi="Arial" w:cs="Arial"/>
          <w:i/>
          <w:sz w:val="18"/>
          <w:szCs w:val="18"/>
          <w:lang w:val="es-ES_tradnl"/>
        </w:rPr>
        <w:t>Estados Financieros del FCPC</w:t>
      </w:r>
    </w:p>
    <w:p w:rsidR="00865009" w:rsidRPr="00601361" w:rsidRDefault="00865009" w:rsidP="006C5B28">
      <w:pPr>
        <w:autoSpaceDE w:val="0"/>
        <w:autoSpaceDN w:val="0"/>
        <w:adjustRightInd w:val="0"/>
        <w:jc w:val="center"/>
        <w:rPr>
          <w:rFonts w:ascii="Arial" w:hAnsi="Arial" w:cs="Arial"/>
          <w:b/>
          <w:i/>
          <w:sz w:val="18"/>
          <w:szCs w:val="18"/>
          <w:lang w:val="es-ES_tradnl"/>
        </w:rPr>
      </w:pPr>
      <w:r w:rsidRPr="00601361">
        <w:rPr>
          <w:rFonts w:ascii="Arial" w:hAnsi="Arial" w:cs="Arial"/>
          <w:b/>
          <w:i/>
          <w:sz w:val="18"/>
          <w:szCs w:val="18"/>
          <w:lang w:val="es-ES_tradnl"/>
        </w:rPr>
        <w:t xml:space="preserve">Elaborado por: </w:t>
      </w:r>
      <w:r w:rsidRPr="00601361">
        <w:rPr>
          <w:rFonts w:ascii="Arial" w:hAnsi="Arial" w:cs="Arial"/>
          <w:i/>
          <w:sz w:val="18"/>
          <w:szCs w:val="18"/>
          <w:lang w:val="es-ES_tradnl"/>
        </w:rPr>
        <w:t>Las Autoras</w:t>
      </w:r>
    </w:p>
    <w:p w:rsidR="00320812" w:rsidRPr="00865009" w:rsidRDefault="00320812" w:rsidP="006C5B28">
      <w:pPr>
        <w:spacing w:line="480" w:lineRule="auto"/>
        <w:jc w:val="both"/>
        <w:rPr>
          <w:rFonts w:ascii="Arial" w:hAnsi="Arial" w:cs="Arial"/>
          <w:lang w:val="es-ES_tradnl"/>
        </w:rPr>
        <w:sectPr w:rsidR="00320812" w:rsidRPr="00865009" w:rsidSect="00AF4D6E">
          <w:headerReference w:type="default" r:id="rId21"/>
          <w:pgSz w:w="11907" w:h="16840" w:code="9"/>
          <w:pgMar w:top="2268" w:right="1361" w:bottom="2268" w:left="2268" w:header="709" w:footer="709" w:gutter="0"/>
          <w:cols w:space="708"/>
          <w:docGrid w:linePitch="360"/>
        </w:sectPr>
      </w:pPr>
    </w:p>
    <w:p w:rsidR="003E68A2" w:rsidRPr="00AF4F3A" w:rsidRDefault="00780033"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76" w:name="_Toc256596560"/>
      <w:r w:rsidRPr="00AF4F3A">
        <w:rPr>
          <w:sz w:val="24"/>
          <w:szCs w:val="24"/>
          <w:lang w:val="es-ES_tradnl"/>
        </w:rPr>
        <w:lastRenderedPageBreak/>
        <w:t>LA ASAMBLEA GENERAL DE PARTÍCIPES</w:t>
      </w:r>
      <w:bookmarkEnd w:id="76"/>
    </w:p>
    <w:p w:rsidR="00A11BD9" w:rsidRDefault="003E68A2"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 xml:space="preserve">De Acuerdo al Art. 14 del estatuto </w:t>
      </w:r>
      <w:r w:rsidRPr="003E68A2">
        <w:rPr>
          <w:rFonts w:ascii="Arial" w:hAnsi="Arial" w:cs="Arial"/>
          <w:lang w:val="es-ES_tradnl"/>
        </w:rPr>
        <w:t>La Asamblea General de Partícipes es el máximo organismo del Fondo y está</w:t>
      </w:r>
      <w:r>
        <w:rPr>
          <w:rFonts w:ascii="Arial" w:hAnsi="Arial" w:cs="Arial"/>
          <w:lang w:val="es-ES_tradnl"/>
        </w:rPr>
        <w:t xml:space="preserve"> </w:t>
      </w:r>
      <w:r w:rsidRPr="003E68A2">
        <w:rPr>
          <w:rFonts w:ascii="Arial" w:hAnsi="Arial" w:cs="Arial"/>
          <w:lang w:val="es-ES_tradnl"/>
        </w:rPr>
        <w:t>constituida por todos los partícipes, sesionará conforme a lo dispuesto en este Estatuto y</w:t>
      </w:r>
      <w:r>
        <w:rPr>
          <w:rFonts w:ascii="Arial" w:hAnsi="Arial" w:cs="Arial"/>
          <w:lang w:val="es-ES_tradnl"/>
        </w:rPr>
        <w:t xml:space="preserve"> </w:t>
      </w:r>
      <w:r w:rsidRPr="003E68A2">
        <w:rPr>
          <w:rFonts w:ascii="Arial" w:hAnsi="Arial" w:cs="Arial"/>
          <w:lang w:val="es-ES_tradnl"/>
        </w:rPr>
        <w:t>ten</w:t>
      </w:r>
      <w:r>
        <w:rPr>
          <w:rFonts w:ascii="Arial" w:hAnsi="Arial" w:cs="Arial"/>
          <w:lang w:val="es-ES_tradnl"/>
        </w:rPr>
        <w:t xml:space="preserve">drá las </w:t>
      </w:r>
      <w:r w:rsidR="00084B2C">
        <w:rPr>
          <w:rFonts w:ascii="Arial" w:hAnsi="Arial" w:cs="Arial"/>
          <w:lang w:val="es-ES_tradnl"/>
        </w:rPr>
        <w:t xml:space="preserve">siguientes </w:t>
      </w:r>
      <w:r>
        <w:rPr>
          <w:rFonts w:ascii="Arial" w:hAnsi="Arial" w:cs="Arial"/>
          <w:lang w:val="es-ES_tradnl"/>
        </w:rPr>
        <w:t>atribuciones</w:t>
      </w:r>
      <w:r w:rsidR="00084B2C">
        <w:rPr>
          <w:rFonts w:ascii="Arial" w:hAnsi="Arial" w:cs="Arial"/>
          <w:lang w:val="es-ES_tradnl"/>
        </w:rPr>
        <w:t>:</w:t>
      </w:r>
      <w:r>
        <w:rPr>
          <w:rFonts w:ascii="Arial" w:hAnsi="Arial" w:cs="Arial"/>
          <w:lang w:val="es-ES_tradnl"/>
        </w:rPr>
        <w:t xml:space="preserve"> </w:t>
      </w:r>
    </w:p>
    <w:p w:rsidR="00084B2C" w:rsidRPr="00780033" w:rsidRDefault="00084B2C" w:rsidP="006C5B28">
      <w:pPr>
        <w:pStyle w:val="Prrafodelista"/>
        <w:numPr>
          <w:ilvl w:val="0"/>
          <w:numId w:val="19"/>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Elegir y posesionar a los miembros del Consejo de Administración.</w:t>
      </w:r>
    </w:p>
    <w:p w:rsidR="00084B2C" w:rsidRPr="00780033" w:rsidRDefault="00084B2C" w:rsidP="006C5B28">
      <w:pPr>
        <w:pStyle w:val="Prrafodelista"/>
        <w:numPr>
          <w:ilvl w:val="0"/>
          <w:numId w:val="19"/>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Conocer y aprobar los estados financieros, los estudios actuariales del Fondo y el informe del Auditor Externo, previo el pronunciamiento del Consejo de Administración. Conocer y aprobar el informe anual de labores presentado por el Consejo de Administración y del Auditor Externo.</w:t>
      </w:r>
    </w:p>
    <w:p w:rsidR="00084B2C" w:rsidRDefault="00084B2C" w:rsidP="006C5B28">
      <w:pPr>
        <w:pStyle w:val="Prrafodelista"/>
        <w:numPr>
          <w:ilvl w:val="0"/>
          <w:numId w:val="19"/>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Las demás que se establezcan en el presente Estatuto.</w:t>
      </w:r>
    </w:p>
    <w:p w:rsidR="00DF2D81" w:rsidRPr="00780033" w:rsidRDefault="00DF2D81" w:rsidP="006C5B28">
      <w:pPr>
        <w:pStyle w:val="Prrafodelista"/>
        <w:spacing w:before="100" w:beforeAutospacing="1" w:after="100" w:afterAutospacing="1" w:line="480" w:lineRule="auto"/>
        <w:jc w:val="both"/>
        <w:rPr>
          <w:rFonts w:ascii="Arial" w:hAnsi="Arial" w:cs="Arial"/>
          <w:lang w:val="es-ES_tradnl"/>
        </w:rPr>
      </w:pPr>
    </w:p>
    <w:p w:rsidR="003E68A2" w:rsidRPr="00AF4F3A" w:rsidRDefault="00780033"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77" w:name="_Toc256596561"/>
      <w:r w:rsidRPr="00AF4F3A">
        <w:rPr>
          <w:sz w:val="24"/>
          <w:szCs w:val="24"/>
          <w:lang w:val="es-ES_tradnl"/>
        </w:rPr>
        <w:t>CONSEJO DE ADMINISTRACIÓN</w:t>
      </w:r>
      <w:bookmarkEnd w:id="77"/>
    </w:p>
    <w:p w:rsidR="003E68A2" w:rsidRDefault="003E68A2"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 xml:space="preserve">El Art. 19 del Estatuto menciona que </w:t>
      </w:r>
      <w:r w:rsidRPr="003E68A2">
        <w:rPr>
          <w:rFonts w:ascii="Arial" w:hAnsi="Arial" w:cs="Arial"/>
          <w:lang w:val="es-ES_tradnl"/>
        </w:rPr>
        <w:t>el Consejo de Administración estará compuesto por 5 vocales principales y sus</w:t>
      </w:r>
      <w:r>
        <w:rPr>
          <w:rFonts w:ascii="Arial" w:hAnsi="Arial" w:cs="Arial"/>
          <w:lang w:val="es-ES_tradnl"/>
        </w:rPr>
        <w:t xml:space="preserve"> </w:t>
      </w:r>
      <w:r w:rsidRPr="003E68A2">
        <w:rPr>
          <w:rFonts w:ascii="Arial" w:hAnsi="Arial" w:cs="Arial"/>
          <w:lang w:val="es-ES_tradnl"/>
        </w:rPr>
        <w:t>respectivos suplentes, elegidos por la Asamblea General, de entre los partícipes.</w:t>
      </w:r>
      <w:r>
        <w:rPr>
          <w:rFonts w:ascii="Arial" w:hAnsi="Arial" w:cs="Arial"/>
          <w:lang w:val="es-ES_tradnl"/>
        </w:rPr>
        <w:t xml:space="preserve"> </w:t>
      </w:r>
      <w:r w:rsidRPr="003E68A2">
        <w:rPr>
          <w:rFonts w:ascii="Arial" w:hAnsi="Arial" w:cs="Arial"/>
          <w:lang w:val="es-ES_tradnl"/>
        </w:rPr>
        <w:t>Durarán 2 años en sus funciones y podrán ser reelegidos sólo por una vez.</w:t>
      </w:r>
      <w:r>
        <w:rPr>
          <w:rFonts w:ascii="Arial" w:hAnsi="Arial" w:cs="Arial"/>
          <w:lang w:val="es-ES_tradnl"/>
        </w:rPr>
        <w:t xml:space="preserve"> </w:t>
      </w:r>
      <w:r w:rsidR="00084B2C">
        <w:rPr>
          <w:rFonts w:ascii="Arial" w:hAnsi="Arial" w:cs="Arial"/>
          <w:lang w:val="es-ES_tradnl"/>
        </w:rPr>
        <w:t>Entre l</w:t>
      </w:r>
      <w:r w:rsidRPr="003E68A2">
        <w:rPr>
          <w:rFonts w:ascii="Arial" w:hAnsi="Arial" w:cs="Arial"/>
          <w:lang w:val="es-ES_tradnl"/>
        </w:rPr>
        <w:t>as atribuciones y funciones del Consejo de Administración</w:t>
      </w:r>
      <w:r>
        <w:rPr>
          <w:rFonts w:ascii="Arial" w:hAnsi="Arial" w:cs="Arial"/>
          <w:lang w:val="es-ES_tradnl"/>
        </w:rPr>
        <w:t xml:space="preserve"> </w:t>
      </w:r>
      <w:r w:rsidR="00084B2C">
        <w:rPr>
          <w:rFonts w:ascii="Arial" w:hAnsi="Arial" w:cs="Arial"/>
          <w:lang w:val="es-ES_tradnl"/>
        </w:rPr>
        <w:t>están:</w:t>
      </w:r>
    </w:p>
    <w:p w:rsidR="00084B2C" w:rsidRPr="00780033" w:rsidRDefault="00084B2C" w:rsidP="006C5B28">
      <w:pPr>
        <w:pStyle w:val="Prrafodelista"/>
        <w:numPr>
          <w:ilvl w:val="0"/>
          <w:numId w:val="20"/>
        </w:numPr>
        <w:autoSpaceDE w:val="0"/>
        <w:autoSpaceDN w:val="0"/>
        <w:adjustRightInd w:val="0"/>
        <w:spacing w:before="100" w:beforeAutospacing="1" w:after="100" w:afterAutospacing="1" w:line="480" w:lineRule="auto"/>
        <w:rPr>
          <w:rFonts w:ascii="Arial" w:eastAsia="Calibri" w:hAnsi="Arial" w:cs="Arial"/>
        </w:rPr>
      </w:pPr>
      <w:r w:rsidRPr="00780033">
        <w:rPr>
          <w:rFonts w:ascii="Arial" w:eastAsia="Calibri" w:hAnsi="Arial" w:cs="Arial"/>
        </w:rPr>
        <w:lastRenderedPageBreak/>
        <w:t>Delinear la estrategia del Fondo y la política general de inversiones.</w:t>
      </w:r>
    </w:p>
    <w:p w:rsidR="00084B2C" w:rsidRPr="00780033" w:rsidRDefault="00084B2C" w:rsidP="006C5B28">
      <w:pPr>
        <w:pStyle w:val="Prrafodelista"/>
        <w:numPr>
          <w:ilvl w:val="0"/>
          <w:numId w:val="20"/>
        </w:numPr>
        <w:autoSpaceDE w:val="0"/>
        <w:autoSpaceDN w:val="0"/>
        <w:adjustRightInd w:val="0"/>
        <w:spacing w:before="100" w:beforeAutospacing="1" w:after="100" w:afterAutospacing="1" w:line="480" w:lineRule="auto"/>
        <w:jc w:val="both"/>
        <w:rPr>
          <w:rFonts w:ascii="Arial" w:eastAsia="Calibri" w:hAnsi="Arial" w:cs="Arial"/>
        </w:rPr>
      </w:pPr>
      <w:r w:rsidRPr="00780033">
        <w:rPr>
          <w:rFonts w:ascii="Arial" w:eastAsia="Calibri" w:hAnsi="Arial" w:cs="Arial"/>
        </w:rPr>
        <w:t>Verificar y monitorear el cumplimiento de las normas y políticas vigentes.</w:t>
      </w:r>
    </w:p>
    <w:p w:rsidR="00084B2C" w:rsidRPr="00780033" w:rsidRDefault="00084B2C" w:rsidP="006C5B28">
      <w:pPr>
        <w:pStyle w:val="Prrafodelista"/>
        <w:numPr>
          <w:ilvl w:val="0"/>
          <w:numId w:val="20"/>
        </w:numPr>
        <w:autoSpaceDE w:val="0"/>
        <w:autoSpaceDN w:val="0"/>
        <w:adjustRightInd w:val="0"/>
        <w:spacing w:before="100" w:beforeAutospacing="1" w:after="100" w:afterAutospacing="1" w:line="480" w:lineRule="auto"/>
        <w:jc w:val="both"/>
        <w:rPr>
          <w:rFonts w:ascii="Arial" w:eastAsia="Calibri" w:hAnsi="Arial" w:cs="Arial"/>
        </w:rPr>
      </w:pPr>
      <w:r w:rsidRPr="00780033">
        <w:rPr>
          <w:rFonts w:ascii="Arial" w:eastAsia="Calibri" w:hAnsi="Arial" w:cs="Arial"/>
        </w:rPr>
        <w:t>Conocer y aprobar los informes presentados por el Comité de Riesgos, el Comité de Inversiones y la Comisión de Prestaciones.</w:t>
      </w:r>
    </w:p>
    <w:p w:rsidR="00084B2C" w:rsidRPr="00780033" w:rsidRDefault="00084B2C" w:rsidP="006C5B28">
      <w:pPr>
        <w:pStyle w:val="Prrafodelista"/>
        <w:numPr>
          <w:ilvl w:val="0"/>
          <w:numId w:val="20"/>
        </w:numPr>
        <w:autoSpaceDE w:val="0"/>
        <w:autoSpaceDN w:val="0"/>
        <w:adjustRightInd w:val="0"/>
        <w:spacing w:before="100" w:beforeAutospacing="1" w:after="100" w:afterAutospacing="1" w:line="480" w:lineRule="auto"/>
        <w:jc w:val="both"/>
        <w:rPr>
          <w:rFonts w:ascii="Arial" w:eastAsia="Calibri" w:hAnsi="Arial" w:cs="Arial"/>
        </w:rPr>
      </w:pPr>
      <w:r w:rsidRPr="00780033">
        <w:rPr>
          <w:rFonts w:ascii="Arial" w:eastAsia="Calibri" w:hAnsi="Arial" w:cs="Arial"/>
        </w:rPr>
        <w:t>Designar al representante legal o apoderado del Fondo el que podrá ser de entre los miembros del Consejo o dentro de los partícipes y deberá contar con la calificación de la Superintendencia de Bancos previa a su posesión.</w:t>
      </w:r>
    </w:p>
    <w:p w:rsidR="00084B2C" w:rsidRDefault="00084B2C" w:rsidP="006C5B28">
      <w:pPr>
        <w:pStyle w:val="Prrafodelista"/>
        <w:numPr>
          <w:ilvl w:val="0"/>
          <w:numId w:val="20"/>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Las demás que se establezcan en el presente Estatuto.</w:t>
      </w:r>
    </w:p>
    <w:p w:rsidR="00DF2D81" w:rsidRPr="00780033" w:rsidRDefault="00DF2D81" w:rsidP="006C5B28">
      <w:pPr>
        <w:pStyle w:val="Prrafodelista"/>
        <w:spacing w:before="100" w:beforeAutospacing="1" w:after="100" w:afterAutospacing="1" w:line="480" w:lineRule="auto"/>
        <w:jc w:val="both"/>
        <w:rPr>
          <w:rFonts w:ascii="Arial" w:hAnsi="Arial" w:cs="Arial"/>
          <w:lang w:val="es-ES_tradnl"/>
        </w:rPr>
      </w:pPr>
    </w:p>
    <w:p w:rsidR="003E68A2" w:rsidRPr="00AF4F3A" w:rsidRDefault="00780033"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78" w:name="_Toc256596562"/>
      <w:r w:rsidRPr="00AF4F3A">
        <w:rPr>
          <w:sz w:val="24"/>
          <w:szCs w:val="24"/>
          <w:lang w:val="es-ES_tradnl"/>
        </w:rPr>
        <w:t>COMITÉ DE RIESGOS</w:t>
      </w:r>
      <w:bookmarkEnd w:id="78"/>
    </w:p>
    <w:p w:rsidR="003E68A2" w:rsidRDefault="003E68A2" w:rsidP="006C5B28">
      <w:pPr>
        <w:spacing w:line="480" w:lineRule="auto"/>
        <w:jc w:val="both"/>
        <w:rPr>
          <w:rFonts w:ascii="Arial" w:hAnsi="Arial" w:cs="Arial"/>
          <w:lang w:val="es-ES_tradnl"/>
        </w:rPr>
      </w:pPr>
      <w:r>
        <w:rPr>
          <w:rFonts w:ascii="Arial" w:hAnsi="Arial" w:cs="Arial"/>
          <w:lang w:val="es-ES_tradnl"/>
        </w:rPr>
        <w:t xml:space="preserve">El Art. 22 del Estatuto dispone que </w:t>
      </w:r>
      <w:r w:rsidRPr="003E68A2">
        <w:rPr>
          <w:rFonts w:ascii="Arial" w:hAnsi="Arial" w:cs="Arial"/>
          <w:lang w:val="es-ES_tradnl"/>
        </w:rPr>
        <w:t>El Comité de Riesgos es el órgano responsable de proponer al Consejo de</w:t>
      </w:r>
      <w:r>
        <w:rPr>
          <w:rFonts w:ascii="Arial" w:hAnsi="Arial" w:cs="Arial"/>
          <w:lang w:val="es-ES_tradnl"/>
        </w:rPr>
        <w:t xml:space="preserve"> </w:t>
      </w:r>
      <w:r w:rsidRPr="003E68A2">
        <w:rPr>
          <w:rFonts w:ascii="Arial" w:hAnsi="Arial" w:cs="Arial"/>
          <w:lang w:val="es-ES_tradnl"/>
        </w:rPr>
        <w:t>Administración y de aplicar, una vez aprobados, los objetivos, políticas, procedimientos</w:t>
      </w:r>
      <w:r>
        <w:rPr>
          <w:rFonts w:ascii="Arial" w:hAnsi="Arial" w:cs="Arial"/>
          <w:lang w:val="es-ES_tradnl"/>
        </w:rPr>
        <w:t xml:space="preserve"> </w:t>
      </w:r>
      <w:r w:rsidRPr="003E68A2">
        <w:rPr>
          <w:rFonts w:ascii="Arial" w:hAnsi="Arial" w:cs="Arial"/>
          <w:lang w:val="es-ES_tradnl"/>
        </w:rPr>
        <w:t>y acciones tendientes a identificar, medir, analizar, monitorear, controlar, informar y</w:t>
      </w:r>
      <w:r>
        <w:rPr>
          <w:rFonts w:ascii="Arial" w:hAnsi="Arial" w:cs="Arial"/>
          <w:lang w:val="es-ES_tradnl"/>
        </w:rPr>
        <w:t xml:space="preserve"> revelar los ries</w:t>
      </w:r>
      <w:r w:rsidRPr="003E68A2">
        <w:rPr>
          <w:rFonts w:ascii="Arial" w:hAnsi="Arial" w:cs="Arial"/>
          <w:lang w:val="es-ES_tradnl"/>
        </w:rPr>
        <w:t>gos a los que pueda estar expuesto el Fondo y, principalmente, los</w:t>
      </w:r>
      <w:r>
        <w:rPr>
          <w:rFonts w:ascii="Arial" w:hAnsi="Arial" w:cs="Arial"/>
          <w:lang w:val="es-ES_tradnl"/>
        </w:rPr>
        <w:t xml:space="preserve"> </w:t>
      </w:r>
      <w:r w:rsidRPr="003E68A2">
        <w:rPr>
          <w:rFonts w:ascii="Arial" w:hAnsi="Arial" w:cs="Arial"/>
          <w:lang w:val="es-ES_tradnl"/>
        </w:rPr>
        <w:t>riesgos de inversión y crédito.</w:t>
      </w:r>
    </w:p>
    <w:p w:rsidR="00B50810" w:rsidRPr="00C55095" w:rsidRDefault="00B50810" w:rsidP="006C5B28">
      <w:pPr>
        <w:spacing w:line="480" w:lineRule="auto"/>
        <w:jc w:val="both"/>
        <w:rPr>
          <w:rFonts w:ascii="Arial" w:hAnsi="Arial" w:cs="Arial"/>
          <w:sz w:val="12"/>
          <w:szCs w:val="12"/>
          <w:lang w:val="es-ES_tradnl"/>
        </w:rPr>
      </w:pPr>
    </w:p>
    <w:p w:rsidR="003E68A2" w:rsidRPr="003E68A2" w:rsidRDefault="003E68A2" w:rsidP="006C5B28">
      <w:pPr>
        <w:spacing w:line="480" w:lineRule="auto"/>
        <w:jc w:val="both"/>
        <w:rPr>
          <w:rFonts w:ascii="Arial" w:hAnsi="Arial" w:cs="Arial"/>
          <w:lang w:val="es-ES_tradnl"/>
        </w:rPr>
      </w:pPr>
      <w:r w:rsidRPr="003E68A2">
        <w:rPr>
          <w:rFonts w:ascii="Arial" w:hAnsi="Arial" w:cs="Arial"/>
          <w:lang w:val="es-ES_tradnl"/>
        </w:rPr>
        <w:t>El Comité de Riesgos estará integrado por 3 personas elegidas, previa calificación de la</w:t>
      </w:r>
      <w:r>
        <w:rPr>
          <w:rFonts w:ascii="Arial" w:hAnsi="Arial" w:cs="Arial"/>
          <w:lang w:val="es-ES_tradnl"/>
        </w:rPr>
        <w:t xml:space="preserve"> </w:t>
      </w:r>
      <w:r w:rsidRPr="003E68A2">
        <w:rPr>
          <w:rFonts w:ascii="Arial" w:hAnsi="Arial" w:cs="Arial"/>
          <w:lang w:val="es-ES_tradnl"/>
        </w:rPr>
        <w:t xml:space="preserve">Superintendencia de Bancos y Seguros, por el Consejo de </w:t>
      </w:r>
      <w:r w:rsidRPr="003E68A2">
        <w:rPr>
          <w:rFonts w:ascii="Arial" w:hAnsi="Arial" w:cs="Arial"/>
          <w:lang w:val="es-ES_tradnl"/>
        </w:rPr>
        <w:lastRenderedPageBreak/>
        <w:t>Administración, de entre los</w:t>
      </w:r>
      <w:r>
        <w:rPr>
          <w:rFonts w:ascii="Arial" w:hAnsi="Arial" w:cs="Arial"/>
          <w:lang w:val="es-ES_tradnl"/>
        </w:rPr>
        <w:t xml:space="preserve"> </w:t>
      </w:r>
      <w:r w:rsidRPr="003E68A2">
        <w:rPr>
          <w:rFonts w:ascii="Arial" w:hAnsi="Arial" w:cs="Arial"/>
          <w:lang w:val="es-ES_tradnl"/>
        </w:rPr>
        <w:t>part</w:t>
      </w:r>
      <w:r w:rsidR="002E7C86">
        <w:rPr>
          <w:rFonts w:ascii="Arial" w:hAnsi="Arial" w:cs="Arial"/>
          <w:lang w:val="es-ES_tradnl"/>
        </w:rPr>
        <w:t>í</w:t>
      </w:r>
      <w:r w:rsidRPr="003E68A2">
        <w:rPr>
          <w:rFonts w:ascii="Arial" w:hAnsi="Arial" w:cs="Arial"/>
          <w:lang w:val="es-ES_tradnl"/>
        </w:rPr>
        <w:t>cipes y que tuvieren conocimientos sobre identificación, medición y análisis de</w:t>
      </w:r>
      <w:r>
        <w:rPr>
          <w:rFonts w:ascii="Arial" w:hAnsi="Arial" w:cs="Arial"/>
          <w:lang w:val="es-ES_tradnl"/>
        </w:rPr>
        <w:t xml:space="preserve"> </w:t>
      </w:r>
      <w:r w:rsidRPr="003E68A2">
        <w:rPr>
          <w:rFonts w:ascii="Arial" w:hAnsi="Arial" w:cs="Arial"/>
          <w:lang w:val="es-ES_tradnl"/>
        </w:rPr>
        <w:t>inversión y crédito.</w:t>
      </w:r>
    </w:p>
    <w:p w:rsidR="003E68A2" w:rsidRPr="003E68A2" w:rsidRDefault="003E68A2" w:rsidP="006C5B28">
      <w:pPr>
        <w:spacing w:line="480" w:lineRule="auto"/>
        <w:jc w:val="both"/>
        <w:rPr>
          <w:rFonts w:ascii="Arial" w:hAnsi="Arial" w:cs="Arial"/>
          <w:lang w:val="es-ES_tradnl"/>
        </w:rPr>
      </w:pPr>
      <w:r w:rsidRPr="003E68A2">
        <w:rPr>
          <w:rFonts w:ascii="Arial" w:hAnsi="Arial" w:cs="Arial"/>
          <w:lang w:val="es-ES_tradnl"/>
        </w:rPr>
        <w:t>Este Comité reportará al Consejo de Administración.</w:t>
      </w:r>
    </w:p>
    <w:p w:rsidR="00A11BD9" w:rsidRDefault="003E68A2" w:rsidP="006C5B28">
      <w:pPr>
        <w:spacing w:line="480" w:lineRule="auto"/>
        <w:jc w:val="both"/>
        <w:rPr>
          <w:rFonts w:ascii="Arial" w:hAnsi="Arial" w:cs="Arial"/>
          <w:lang w:val="es-ES_tradnl"/>
        </w:rPr>
      </w:pPr>
      <w:r w:rsidRPr="003E68A2">
        <w:rPr>
          <w:rFonts w:ascii="Arial" w:hAnsi="Arial" w:cs="Arial"/>
          <w:lang w:val="es-ES_tradnl"/>
        </w:rPr>
        <w:t xml:space="preserve">En el Art.23 </w:t>
      </w:r>
      <w:r w:rsidR="00B50810">
        <w:rPr>
          <w:rFonts w:ascii="Arial" w:hAnsi="Arial" w:cs="Arial"/>
          <w:lang w:val="es-ES_tradnl"/>
        </w:rPr>
        <w:t xml:space="preserve">se </w:t>
      </w:r>
      <w:r w:rsidRPr="003E68A2">
        <w:rPr>
          <w:rFonts w:ascii="Arial" w:hAnsi="Arial" w:cs="Arial"/>
          <w:lang w:val="es-ES_tradnl"/>
        </w:rPr>
        <w:t xml:space="preserve">especifica </w:t>
      </w:r>
      <w:r>
        <w:rPr>
          <w:rFonts w:ascii="Arial" w:hAnsi="Arial" w:cs="Arial"/>
          <w:lang w:val="es-ES_tradnl"/>
        </w:rPr>
        <w:t>los</w:t>
      </w:r>
      <w:r w:rsidRPr="003E68A2">
        <w:rPr>
          <w:rFonts w:ascii="Arial" w:hAnsi="Arial" w:cs="Arial"/>
          <w:lang w:val="es-ES_tradnl"/>
        </w:rPr>
        <w:t xml:space="preserve"> deberes y atribuciones del Comité de Ries</w:t>
      </w:r>
      <w:r>
        <w:rPr>
          <w:rFonts w:ascii="Arial" w:hAnsi="Arial" w:cs="Arial"/>
          <w:lang w:val="es-ES_tradnl"/>
        </w:rPr>
        <w:t>gos</w:t>
      </w:r>
      <w:r w:rsidR="00084B2C">
        <w:rPr>
          <w:rFonts w:ascii="Arial" w:hAnsi="Arial" w:cs="Arial"/>
          <w:lang w:val="es-ES_tradnl"/>
        </w:rPr>
        <w:t xml:space="preserve"> las cuales son:</w:t>
      </w:r>
    </w:p>
    <w:p w:rsidR="00084B2C" w:rsidRPr="00780033" w:rsidRDefault="00084B2C" w:rsidP="006C5B28">
      <w:pPr>
        <w:pStyle w:val="Prrafodelista"/>
        <w:numPr>
          <w:ilvl w:val="0"/>
          <w:numId w:val="21"/>
        </w:numPr>
        <w:spacing w:line="480" w:lineRule="auto"/>
        <w:jc w:val="both"/>
        <w:rPr>
          <w:rFonts w:ascii="Arial" w:hAnsi="Arial" w:cs="Arial"/>
          <w:lang w:val="es-ES_tradnl"/>
        </w:rPr>
      </w:pPr>
      <w:r w:rsidRPr="00780033">
        <w:rPr>
          <w:rFonts w:ascii="Arial" w:hAnsi="Arial" w:cs="Arial"/>
          <w:lang w:val="es-ES_tradnl"/>
        </w:rPr>
        <w:t>Proponer al Consejo de Administración, para su aprobación, las metodologías para identificar, medir y monitorear los riesgos de inversión y de crédito.</w:t>
      </w:r>
    </w:p>
    <w:p w:rsidR="00084B2C" w:rsidRPr="00780033" w:rsidRDefault="00084B2C" w:rsidP="006C5B28">
      <w:pPr>
        <w:pStyle w:val="Prrafodelista"/>
        <w:numPr>
          <w:ilvl w:val="0"/>
          <w:numId w:val="21"/>
        </w:numPr>
        <w:spacing w:line="480" w:lineRule="auto"/>
        <w:jc w:val="both"/>
        <w:rPr>
          <w:rFonts w:ascii="Arial" w:hAnsi="Arial" w:cs="Arial"/>
          <w:lang w:val="es-ES_tradnl"/>
        </w:rPr>
      </w:pPr>
      <w:r w:rsidRPr="00780033">
        <w:rPr>
          <w:rFonts w:ascii="Arial" w:hAnsi="Arial" w:cs="Arial"/>
          <w:lang w:val="es-ES_tradnl"/>
        </w:rPr>
        <w:t>Proponer al Consejo de Administración para su aprobación, los límites de inversiones y de crédito.</w:t>
      </w:r>
    </w:p>
    <w:p w:rsidR="00084B2C" w:rsidRPr="00780033" w:rsidRDefault="00084B2C" w:rsidP="006C5B28">
      <w:pPr>
        <w:pStyle w:val="Prrafodelista"/>
        <w:numPr>
          <w:ilvl w:val="0"/>
          <w:numId w:val="21"/>
        </w:numPr>
        <w:spacing w:line="480" w:lineRule="auto"/>
        <w:jc w:val="both"/>
        <w:rPr>
          <w:rFonts w:ascii="Arial" w:hAnsi="Arial" w:cs="Arial"/>
          <w:lang w:val="es-ES_tradnl"/>
        </w:rPr>
      </w:pPr>
      <w:r w:rsidRPr="00780033">
        <w:rPr>
          <w:rFonts w:ascii="Arial" w:hAnsi="Arial" w:cs="Arial"/>
          <w:lang w:val="es-ES_tradnl"/>
        </w:rPr>
        <w:t>Velar por el cumplimiento de los límites de inversión y de crédito e informar al Consejo de Administración en caso de que detectare exceso en los límites de inversión.</w:t>
      </w:r>
    </w:p>
    <w:p w:rsidR="00084B2C" w:rsidRPr="00780033" w:rsidRDefault="00084B2C" w:rsidP="006C5B28">
      <w:pPr>
        <w:pStyle w:val="Prrafodelista"/>
        <w:numPr>
          <w:ilvl w:val="0"/>
          <w:numId w:val="21"/>
        </w:numPr>
        <w:spacing w:line="480" w:lineRule="auto"/>
        <w:jc w:val="both"/>
        <w:rPr>
          <w:rFonts w:ascii="Arial" w:hAnsi="Arial" w:cs="Arial"/>
          <w:lang w:val="es-ES_tradnl"/>
        </w:rPr>
      </w:pPr>
      <w:r w:rsidRPr="00780033">
        <w:rPr>
          <w:rFonts w:ascii="Arial" w:hAnsi="Arial" w:cs="Arial"/>
          <w:lang w:val="es-ES_tradnl"/>
        </w:rPr>
        <w:t>Designar de entre su seno al Presidente.</w:t>
      </w:r>
    </w:p>
    <w:p w:rsidR="00084B2C" w:rsidRDefault="00084B2C" w:rsidP="006C5B28">
      <w:pPr>
        <w:pStyle w:val="Prrafodelista"/>
        <w:numPr>
          <w:ilvl w:val="0"/>
          <w:numId w:val="21"/>
        </w:numPr>
        <w:spacing w:line="480" w:lineRule="auto"/>
        <w:jc w:val="both"/>
        <w:rPr>
          <w:rFonts w:ascii="Arial" w:hAnsi="Arial" w:cs="Arial"/>
          <w:lang w:val="es-ES_tradnl"/>
        </w:rPr>
      </w:pPr>
      <w:r w:rsidRPr="00780033">
        <w:rPr>
          <w:rFonts w:ascii="Arial" w:hAnsi="Arial" w:cs="Arial"/>
          <w:lang w:val="es-ES_tradnl"/>
        </w:rPr>
        <w:t>Los demás que establezca el presente Estatuto.</w:t>
      </w:r>
    </w:p>
    <w:p w:rsidR="00DF2D81" w:rsidRPr="00780033" w:rsidRDefault="00DF2D81" w:rsidP="006C5B28">
      <w:pPr>
        <w:pStyle w:val="Prrafodelista"/>
        <w:spacing w:line="276" w:lineRule="auto"/>
        <w:jc w:val="both"/>
        <w:rPr>
          <w:rFonts w:ascii="Arial" w:hAnsi="Arial" w:cs="Arial"/>
          <w:lang w:val="es-ES_tradnl"/>
        </w:rPr>
      </w:pPr>
    </w:p>
    <w:p w:rsidR="003E68A2" w:rsidRPr="00AF4F3A" w:rsidRDefault="00780033"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79" w:name="_Toc256596563"/>
      <w:r w:rsidRPr="00AF4F3A">
        <w:rPr>
          <w:sz w:val="24"/>
          <w:szCs w:val="24"/>
          <w:lang w:val="es-ES_tradnl"/>
        </w:rPr>
        <w:t>COMITÉ DE INVERSIONES</w:t>
      </w:r>
      <w:bookmarkEnd w:id="79"/>
    </w:p>
    <w:p w:rsidR="003E68A2" w:rsidRPr="003E68A2" w:rsidRDefault="003E68A2"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 xml:space="preserve">El Art. 23 menciona que </w:t>
      </w:r>
      <w:r w:rsidRPr="003E68A2">
        <w:rPr>
          <w:rFonts w:ascii="Arial" w:hAnsi="Arial" w:cs="Arial"/>
          <w:lang w:val="es-ES_tradnl"/>
        </w:rPr>
        <w:t>El Comité de Inversiones es el órgano responsable de la ejecución de las</w:t>
      </w:r>
      <w:r>
        <w:rPr>
          <w:rFonts w:ascii="Arial" w:hAnsi="Arial" w:cs="Arial"/>
          <w:lang w:val="es-ES_tradnl"/>
        </w:rPr>
        <w:t xml:space="preserve"> </w:t>
      </w:r>
      <w:r w:rsidRPr="003E68A2">
        <w:rPr>
          <w:rFonts w:ascii="Arial" w:hAnsi="Arial" w:cs="Arial"/>
          <w:lang w:val="es-ES_tradnl"/>
        </w:rPr>
        <w:t>inversiones del Fondo, de acuerdo con las políticas aprobadas por el Consejo de</w:t>
      </w:r>
      <w:r>
        <w:rPr>
          <w:rFonts w:ascii="Arial" w:hAnsi="Arial" w:cs="Arial"/>
          <w:lang w:val="es-ES_tradnl"/>
        </w:rPr>
        <w:t xml:space="preserve"> </w:t>
      </w:r>
      <w:r w:rsidRPr="003E68A2">
        <w:rPr>
          <w:rFonts w:ascii="Arial" w:hAnsi="Arial" w:cs="Arial"/>
          <w:lang w:val="es-ES_tradnl"/>
        </w:rPr>
        <w:t>Administración. Le corresponde, además, velar porque las operaciones de crédito que se</w:t>
      </w:r>
      <w:r>
        <w:rPr>
          <w:rFonts w:ascii="Arial" w:hAnsi="Arial" w:cs="Arial"/>
          <w:lang w:val="es-ES_tradnl"/>
        </w:rPr>
        <w:t xml:space="preserve"> </w:t>
      </w:r>
      <w:r w:rsidRPr="003E68A2">
        <w:rPr>
          <w:rFonts w:ascii="Arial" w:hAnsi="Arial" w:cs="Arial"/>
          <w:lang w:val="es-ES_tradnl"/>
        </w:rPr>
        <w:t>otorgan a los part</w:t>
      </w:r>
      <w:r w:rsidR="002E7C86">
        <w:rPr>
          <w:rFonts w:ascii="Arial" w:hAnsi="Arial" w:cs="Arial"/>
          <w:lang w:val="es-ES_tradnl"/>
        </w:rPr>
        <w:t>í</w:t>
      </w:r>
      <w:r w:rsidRPr="003E68A2">
        <w:rPr>
          <w:rFonts w:ascii="Arial" w:hAnsi="Arial" w:cs="Arial"/>
          <w:lang w:val="es-ES_tradnl"/>
        </w:rPr>
        <w:t xml:space="preserve">cipes del Fondo, </w:t>
      </w:r>
      <w:r w:rsidRPr="003E68A2">
        <w:rPr>
          <w:rFonts w:ascii="Arial" w:hAnsi="Arial" w:cs="Arial"/>
          <w:lang w:val="es-ES_tradnl"/>
        </w:rPr>
        <w:lastRenderedPageBreak/>
        <w:t>se sujeten a las políticas y procedimientos aprobados</w:t>
      </w:r>
      <w:r>
        <w:rPr>
          <w:rFonts w:ascii="Arial" w:hAnsi="Arial" w:cs="Arial"/>
          <w:lang w:val="es-ES_tradnl"/>
        </w:rPr>
        <w:t xml:space="preserve"> </w:t>
      </w:r>
      <w:r w:rsidRPr="003E68A2">
        <w:rPr>
          <w:rFonts w:ascii="Arial" w:hAnsi="Arial" w:cs="Arial"/>
          <w:lang w:val="es-ES_tradnl"/>
        </w:rPr>
        <w:t>por el Consejo de Administración.</w:t>
      </w:r>
    </w:p>
    <w:p w:rsidR="003E68A2" w:rsidRDefault="003E68A2" w:rsidP="006C5B28">
      <w:pPr>
        <w:spacing w:before="100" w:beforeAutospacing="1" w:after="100" w:afterAutospacing="1" w:line="480" w:lineRule="auto"/>
        <w:jc w:val="both"/>
        <w:rPr>
          <w:rFonts w:ascii="Arial" w:hAnsi="Arial" w:cs="Arial"/>
          <w:lang w:val="es-ES_tradnl"/>
        </w:rPr>
      </w:pPr>
      <w:r w:rsidRPr="003E68A2">
        <w:rPr>
          <w:rFonts w:ascii="Arial" w:hAnsi="Arial" w:cs="Arial"/>
          <w:lang w:val="es-ES_tradnl"/>
        </w:rPr>
        <w:t>El Comité de Inversiones estará integrado por 3 miembros elegidos, previa calificación</w:t>
      </w:r>
      <w:r>
        <w:rPr>
          <w:rFonts w:ascii="Arial" w:hAnsi="Arial" w:cs="Arial"/>
          <w:lang w:val="es-ES_tradnl"/>
        </w:rPr>
        <w:t xml:space="preserve"> </w:t>
      </w:r>
      <w:r w:rsidRPr="003E68A2">
        <w:rPr>
          <w:rFonts w:ascii="Arial" w:hAnsi="Arial" w:cs="Arial"/>
          <w:lang w:val="es-ES_tradnl"/>
        </w:rPr>
        <w:t>de la Superintendencia de Bancos y Seguros, por el Consejo de Administración, de entre</w:t>
      </w:r>
      <w:r>
        <w:rPr>
          <w:rFonts w:ascii="Arial" w:hAnsi="Arial" w:cs="Arial"/>
          <w:lang w:val="es-ES_tradnl"/>
        </w:rPr>
        <w:t xml:space="preserve"> </w:t>
      </w:r>
      <w:r w:rsidRPr="003E68A2">
        <w:rPr>
          <w:rFonts w:ascii="Arial" w:hAnsi="Arial" w:cs="Arial"/>
          <w:lang w:val="es-ES_tradnl"/>
        </w:rPr>
        <w:t>los part</w:t>
      </w:r>
      <w:r w:rsidR="00E43BAC">
        <w:rPr>
          <w:rFonts w:ascii="Arial" w:hAnsi="Arial" w:cs="Arial"/>
          <w:lang w:val="es-ES_tradnl"/>
        </w:rPr>
        <w:t>í</w:t>
      </w:r>
      <w:r w:rsidRPr="003E68A2">
        <w:rPr>
          <w:rFonts w:ascii="Arial" w:hAnsi="Arial" w:cs="Arial"/>
          <w:lang w:val="es-ES_tradnl"/>
        </w:rPr>
        <w:t>cipes y que tuvieren conocimiento sobre inversiones.</w:t>
      </w:r>
      <w:r w:rsidR="00B50810">
        <w:rPr>
          <w:rFonts w:ascii="Arial" w:hAnsi="Arial" w:cs="Arial"/>
          <w:lang w:val="es-ES_tradnl"/>
        </w:rPr>
        <w:t xml:space="preserve"> </w:t>
      </w:r>
      <w:r w:rsidRPr="003E68A2">
        <w:rPr>
          <w:rFonts w:ascii="Arial" w:hAnsi="Arial" w:cs="Arial"/>
          <w:lang w:val="es-ES_tradnl"/>
        </w:rPr>
        <w:t>Este Comité reportará al Consejo de Administración.</w:t>
      </w:r>
    </w:p>
    <w:p w:rsidR="003E68A2" w:rsidRDefault="003E68A2" w:rsidP="006C5B28">
      <w:pPr>
        <w:spacing w:before="100" w:beforeAutospacing="1" w:after="100" w:afterAutospacing="1" w:line="480" w:lineRule="auto"/>
        <w:jc w:val="both"/>
        <w:rPr>
          <w:rFonts w:ascii="Arial" w:hAnsi="Arial" w:cs="Arial"/>
          <w:lang w:val="es-ES_tradnl"/>
        </w:rPr>
      </w:pPr>
      <w:r w:rsidRPr="003E68A2">
        <w:rPr>
          <w:rFonts w:ascii="Arial" w:hAnsi="Arial" w:cs="Arial"/>
          <w:lang w:val="es-ES_tradnl"/>
        </w:rPr>
        <w:t>Las atrib</w:t>
      </w:r>
      <w:r>
        <w:rPr>
          <w:rFonts w:ascii="Arial" w:hAnsi="Arial" w:cs="Arial"/>
          <w:lang w:val="es-ES_tradnl"/>
        </w:rPr>
        <w:t>uciones y funciones del Comité de Inversio</w:t>
      </w:r>
      <w:r w:rsidR="00084B2C">
        <w:rPr>
          <w:rFonts w:ascii="Arial" w:hAnsi="Arial" w:cs="Arial"/>
          <w:lang w:val="es-ES_tradnl"/>
        </w:rPr>
        <w:t>nes se describen en el Estatuto (Art. 25</w:t>
      </w:r>
      <w:r w:rsidR="00CB6AFD">
        <w:rPr>
          <w:rFonts w:ascii="Arial" w:hAnsi="Arial" w:cs="Arial"/>
          <w:lang w:val="es-ES_tradnl"/>
        </w:rPr>
        <w:t>):</w:t>
      </w:r>
    </w:p>
    <w:p w:rsidR="00084B2C" w:rsidRPr="00780033" w:rsidRDefault="00084B2C" w:rsidP="006C5B28">
      <w:pPr>
        <w:pStyle w:val="Prrafodelista"/>
        <w:numPr>
          <w:ilvl w:val="0"/>
          <w:numId w:val="22"/>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Invertir los recursos administrados en la forma, condiciones y límites propuesto por el Comité de Riesgos y aprobados por el Consejo de Administración.</w:t>
      </w:r>
    </w:p>
    <w:p w:rsidR="00084B2C" w:rsidRPr="00780033" w:rsidRDefault="00084B2C" w:rsidP="006C5B28">
      <w:pPr>
        <w:pStyle w:val="Prrafodelista"/>
        <w:numPr>
          <w:ilvl w:val="0"/>
          <w:numId w:val="22"/>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Recuperar oportunamente los rendimientos financieros generados en las inversiones realizadas con los recursos del Fondo, así como los provenientes de las operaciones de crédito a los partícipes.</w:t>
      </w:r>
    </w:p>
    <w:p w:rsidR="00084B2C" w:rsidRPr="00780033" w:rsidRDefault="00084B2C" w:rsidP="006C5B28">
      <w:pPr>
        <w:pStyle w:val="Prrafodelista"/>
        <w:numPr>
          <w:ilvl w:val="0"/>
          <w:numId w:val="22"/>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Disponer se abonen de manera periódica los rendimientos del fondo en cada una de las cuentas individuales de los partícipes.</w:t>
      </w:r>
    </w:p>
    <w:p w:rsidR="00084B2C" w:rsidRPr="00780033" w:rsidRDefault="00084B2C" w:rsidP="006C5B28">
      <w:pPr>
        <w:pStyle w:val="Prrafodelista"/>
        <w:numPr>
          <w:ilvl w:val="0"/>
          <w:numId w:val="22"/>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 xml:space="preserve">Velar por el cumplimiento de los procesos establecidos para el otorgamiento </w:t>
      </w:r>
      <w:r w:rsidR="00E43BAC">
        <w:rPr>
          <w:rFonts w:ascii="Arial" w:hAnsi="Arial" w:cs="Arial"/>
          <w:lang w:val="es-ES_tradnl"/>
        </w:rPr>
        <w:t xml:space="preserve">de </w:t>
      </w:r>
      <w:r w:rsidRPr="00780033">
        <w:rPr>
          <w:rFonts w:ascii="Arial" w:hAnsi="Arial" w:cs="Arial"/>
          <w:lang w:val="es-ES_tradnl"/>
        </w:rPr>
        <w:t>operaciones de crédito.</w:t>
      </w:r>
    </w:p>
    <w:p w:rsidR="00084B2C" w:rsidRPr="00780033" w:rsidRDefault="00084B2C" w:rsidP="006C5B28">
      <w:pPr>
        <w:pStyle w:val="Prrafodelista"/>
        <w:numPr>
          <w:ilvl w:val="0"/>
          <w:numId w:val="22"/>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Designar  al Presidente.</w:t>
      </w:r>
    </w:p>
    <w:p w:rsidR="003E2A96" w:rsidRDefault="00084B2C" w:rsidP="006C5B28">
      <w:pPr>
        <w:pStyle w:val="Prrafodelista"/>
        <w:numPr>
          <w:ilvl w:val="0"/>
          <w:numId w:val="22"/>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Los demás establecidos en este Estatuto.</w:t>
      </w:r>
    </w:p>
    <w:p w:rsidR="003E2A96" w:rsidRPr="00AF4F3A" w:rsidRDefault="00780033"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80" w:name="_Toc256596564"/>
      <w:r w:rsidRPr="00AF4F3A">
        <w:rPr>
          <w:sz w:val="24"/>
          <w:szCs w:val="24"/>
          <w:lang w:val="es-ES_tradnl"/>
        </w:rPr>
        <w:lastRenderedPageBreak/>
        <w:t>AUDITORÍA EXTERNA</w:t>
      </w:r>
      <w:bookmarkEnd w:id="80"/>
    </w:p>
    <w:p w:rsidR="003E2A96" w:rsidRPr="003E2A96" w:rsidRDefault="003E2A96"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 xml:space="preserve">De acuerdo al Art. 27. </w:t>
      </w:r>
      <w:r w:rsidR="00E43BAC">
        <w:rPr>
          <w:rFonts w:ascii="Arial" w:hAnsi="Arial" w:cs="Arial"/>
          <w:lang w:val="es-ES_tradnl"/>
        </w:rPr>
        <w:t>l</w:t>
      </w:r>
      <w:r w:rsidR="00696312">
        <w:rPr>
          <w:rFonts w:ascii="Arial" w:hAnsi="Arial" w:cs="Arial"/>
          <w:lang w:val="es-ES_tradnl"/>
        </w:rPr>
        <w:t>a</w:t>
      </w:r>
      <w:r w:rsidR="00B50810" w:rsidRPr="003E2A96">
        <w:rPr>
          <w:rFonts w:ascii="Arial" w:hAnsi="Arial" w:cs="Arial"/>
          <w:lang w:val="es-ES_tradnl"/>
        </w:rPr>
        <w:t xml:space="preserve"> </w:t>
      </w:r>
      <w:r w:rsidRPr="003E2A96">
        <w:rPr>
          <w:rFonts w:ascii="Arial" w:hAnsi="Arial" w:cs="Arial"/>
          <w:lang w:val="es-ES_tradnl"/>
        </w:rPr>
        <w:t>Auditoría Externa, por tener el Fondo la estructura organizacional básica</w:t>
      </w:r>
      <w:r>
        <w:rPr>
          <w:rFonts w:ascii="Arial" w:hAnsi="Arial" w:cs="Arial"/>
          <w:lang w:val="es-ES_tradnl"/>
        </w:rPr>
        <w:t xml:space="preserve"> </w:t>
      </w:r>
      <w:r w:rsidRPr="003E2A96">
        <w:rPr>
          <w:rFonts w:ascii="Arial" w:hAnsi="Arial" w:cs="Arial"/>
          <w:lang w:val="es-ES_tradnl"/>
        </w:rPr>
        <w:t>Tipo III contemplada en el Art. 2, Sección II, Capítulo III de la Resolución SBS- 2004-</w:t>
      </w:r>
      <w:r>
        <w:rPr>
          <w:rFonts w:ascii="Arial" w:hAnsi="Arial" w:cs="Arial"/>
          <w:lang w:val="es-ES_tradnl"/>
        </w:rPr>
        <w:t xml:space="preserve"> </w:t>
      </w:r>
      <w:r w:rsidRPr="003E2A96">
        <w:rPr>
          <w:rFonts w:ascii="Arial" w:hAnsi="Arial" w:cs="Arial"/>
          <w:lang w:val="es-ES_tradnl"/>
        </w:rPr>
        <w:t>0740 de la Superintendencia de Bancos y Seguros, será desempeñada por una persona</w:t>
      </w:r>
      <w:r>
        <w:rPr>
          <w:rFonts w:ascii="Arial" w:hAnsi="Arial" w:cs="Arial"/>
          <w:lang w:val="es-ES_tradnl"/>
        </w:rPr>
        <w:t xml:space="preserve"> </w:t>
      </w:r>
      <w:r w:rsidRPr="003E2A96">
        <w:rPr>
          <w:rFonts w:ascii="Arial" w:hAnsi="Arial" w:cs="Arial"/>
          <w:lang w:val="es-ES_tradnl"/>
        </w:rPr>
        <w:t>jurídica y deberá tener independencia. El Auditor Externo que será nombrado por la</w:t>
      </w:r>
      <w:r w:rsidR="00E43BAC">
        <w:rPr>
          <w:rFonts w:ascii="Arial" w:hAnsi="Arial" w:cs="Arial"/>
          <w:lang w:val="es-ES_tradnl"/>
        </w:rPr>
        <w:t xml:space="preserve"> </w:t>
      </w:r>
      <w:r w:rsidRPr="003E2A96">
        <w:rPr>
          <w:rFonts w:ascii="Arial" w:hAnsi="Arial" w:cs="Arial"/>
          <w:lang w:val="es-ES_tradnl"/>
        </w:rPr>
        <w:t>Asamblea General de una terna presentada por el Consejo de Administración, reportará</w:t>
      </w:r>
      <w:r>
        <w:rPr>
          <w:rFonts w:ascii="Arial" w:hAnsi="Arial" w:cs="Arial"/>
          <w:lang w:val="es-ES_tradnl"/>
        </w:rPr>
        <w:t xml:space="preserve"> </w:t>
      </w:r>
      <w:r w:rsidRPr="003E2A96">
        <w:rPr>
          <w:rFonts w:ascii="Arial" w:hAnsi="Arial" w:cs="Arial"/>
          <w:lang w:val="es-ES_tradnl"/>
        </w:rPr>
        <w:t>directamente al Consejo de Administración y su informe anual lo remitirá directamente</w:t>
      </w:r>
      <w:r>
        <w:rPr>
          <w:rFonts w:ascii="Arial" w:hAnsi="Arial" w:cs="Arial"/>
          <w:lang w:val="es-ES_tradnl"/>
        </w:rPr>
        <w:t xml:space="preserve"> </w:t>
      </w:r>
      <w:r w:rsidRPr="003E2A96">
        <w:rPr>
          <w:rFonts w:ascii="Arial" w:hAnsi="Arial" w:cs="Arial"/>
          <w:lang w:val="es-ES_tradnl"/>
        </w:rPr>
        <w:t>a la Superintendencia de Bancos y Seguros, el mismo que deberá estar a disposición de</w:t>
      </w:r>
      <w:r>
        <w:rPr>
          <w:rFonts w:ascii="Arial" w:hAnsi="Arial" w:cs="Arial"/>
          <w:lang w:val="es-ES_tradnl"/>
        </w:rPr>
        <w:t xml:space="preserve"> </w:t>
      </w:r>
      <w:r w:rsidRPr="003E2A96">
        <w:rPr>
          <w:rFonts w:ascii="Arial" w:hAnsi="Arial" w:cs="Arial"/>
          <w:lang w:val="es-ES_tradnl"/>
        </w:rPr>
        <w:t>los partícipes del Fondo.</w:t>
      </w:r>
    </w:p>
    <w:p w:rsidR="003E2A96" w:rsidRDefault="00E43BAC"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En el Art.28. d</w:t>
      </w:r>
      <w:r w:rsidR="003E2A96">
        <w:rPr>
          <w:rFonts w:ascii="Arial" w:hAnsi="Arial" w:cs="Arial"/>
          <w:lang w:val="es-ES_tradnl"/>
        </w:rPr>
        <w:t xml:space="preserve">el Estatuto se detalla </w:t>
      </w:r>
      <w:r w:rsidR="003E2A96" w:rsidRPr="003E2A96">
        <w:rPr>
          <w:rFonts w:ascii="Arial" w:hAnsi="Arial" w:cs="Arial"/>
          <w:lang w:val="es-ES_tradnl"/>
        </w:rPr>
        <w:t xml:space="preserve"> </w:t>
      </w:r>
      <w:r w:rsidR="003E2A96">
        <w:rPr>
          <w:rFonts w:ascii="Arial" w:hAnsi="Arial" w:cs="Arial"/>
          <w:lang w:val="es-ES_tradnl"/>
        </w:rPr>
        <w:t>los</w:t>
      </w:r>
      <w:r w:rsidR="003E2A96" w:rsidRPr="003E2A96">
        <w:rPr>
          <w:rFonts w:ascii="Arial" w:hAnsi="Arial" w:cs="Arial"/>
          <w:lang w:val="es-ES_tradnl"/>
        </w:rPr>
        <w:t xml:space="preserve"> deberes y atribucion</w:t>
      </w:r>
      <w:r w:rsidR="00084B2C">
        <w:rPr>
          <w:rFonts w:ascii="Arial" w:hAnsi="Arial" w:cs="Arial"/>
          <w:lang w:val="es-ES_tradnl"/>
        </w:rPr>
        <w:t>es del Auditor Externo:</w:t>
      </w:r>
    </w:p>
    <w:p w:rsidR="00084B2C" w:rsidRPr="00780033" w:rsidRDefault="00084B2C" w:rsidP="006C5B28">
      <w:pPr>
        <w:pStyle w:val="Prrafodelista"/>
        <w:numPr>
          <w:ilvl w:val="0"/>
          <w:numId w:val="23"/>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Auditar los estados financieros del Fondo, así como los procesos del Comité de Riesgos, del Comité de Inversiones y la ejecución del presupuesto del Fondo.</w:t>
      </w:r>
    </w:p>
    <w:p w:rsidR="00084B2C" w:rsidRPr="00780033" w:rsidRDefault="00084B2C" w:rsidP="006C5B28">
      <w:pPr>
        <w:pStyle w:val="Prrafodelista"/>
        <w:numPr>
          <w:ilvl w:val="0"/>
          <w:numId w:val="23"/>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Informar a la Asamblea General sobre el ordenamiento del presupuesto, de los procesos internos del Fondo y resoluciones de aplicación obligatoria, así como la gestión de los Vocales del Consejo de Administración respecto de las prestaciones e inversiones.</w:t>
      </w:r>
    </w:p>
    <w:p w:rsidR="00084B2C" w:rsidRPr="00780033" w:rsidRDefault="00084B2C" w:rsidP="006C5B28">
      <w:pPr>
        <w:pStyle w:val="Prrafodelista"/>
        <w:numPr>
          <w:ilvl w:val="0"/>
          <w:numId w:val="23"/>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t>Verificar el cumplimiento de las disposiciones legales y las normas emitidas por la Superintendencia de Bancos y Seguros.</w:t>
      </w:r>
    </w:p>
    <w:p w:rsidR="00084B2C" w:rsidRDefault="00084B2C" w:rsidP="006C5B28">
      <w:pPr>
        <w:pStyle w:val="Prrafodelista"/>
        <w:numPr>
          <w:ilvl w:val="0"/>
          <w:numId w:val="23"/>
        </w:numPr>
        <w:spacing w:before="100" w:beforeAutospacing="1" w:after="100" w:afterAutospacing="1" w:line="480" w:lineRule="auto"/>
        <w:jc w:val="both"/>
        <w:rPr>
          <w:rFonts w:ascii="Arial" w:hAnsi="Arial" w:cs="Arial"/>
          <w:lang w:val="es-ES_tradnl"/>
        </w:rPr>
      </w:pPr>
      <w:r w:rsidRPr="00780033">
        <w:rPr>
          <w:rFonts w:ascii="Arial" w:hAnsi="Arial" w:cs="Arial"/>
          <w:lang w:val="es-ES_tradnl"/>
        </w:rPr>
        <w:lastRenderedPageBreak/>
        <w:t>Remitir el informe de auditoría a la Superintendencia de Bancos y Seguros, en un plazo no mayor de 8 días de celebrada la reunión del Consejo de Administración en que se pronuncie sobre el referido informe.</w:t>
      </w:r>
    </w:p>
    <w:p w:rsidR="00DF2D81" w:rsidRPr="00780033" w:rsidRDefault="00DF2D81" w:rsidP="006C5B28">
      <w:pPr>
        <w:pStyle w:val="Prrafodelista"/>
        <w:spacing w:before="100" w:beforeAutospacing="1" w:after="100" w:afterAutospacing="1" w:line="480" w:lineRule="auto"/>
        <w:jc w:val="both"/>
        <w:rPr>
          <w:rFonts w:ascii="Arial" w:hAnsi="Arial" w:cs="Arial"/>
          <w:lang w:val="es-ES_tradnl"/>
        </w:rPr>
      </w:pPr>
    </w:p>
    <w:p w:rsidR="003E2A96" w:rsidRPr="00AF4F3A" w:rsidRDefault="00780033"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81" w:name="_Toc256596565"/>
      <w:r w:rsidRPr="00AF4F3A">
        <w:rPr>
          <w:sz w:val="24"/>
          <w:szCs w:val="24"/>
          <w:lang w:val="es-ES_tradnl"/>
        </w:rPr>
        <w:t>COMISIÓN DE PRESTACIONES</w:t>
      </w:r>
      <w:bookmarkEnd w:id="81"/>
    </w:p>
    <w:p w:rsidR="003E2A96" w:rsidRPr="003E2A96" w:rsidRDefault="00E43BAC" w:rsidP="006C5B28">
      <w:pPr>
        <w:spacing w:line="480" w:lineRule="auto"/>
        <w:jc w:val="both"/>
        <w:rPr>
          <w:rFonts w:ascii="Arial" w:hAnsi="Arial" w:cs="Arial"/>
          <w:lang w:val="es-ES_tradnl"/>
        </w:rPr>
      </w:pPr>
      <w:r>
        <w:rPr>
          <w:rFonts w:ascii="Arial" w:hAnsi="Arial" w:cs="Arial"/>
          <w:lang w:val="es-ES_tradnl"/>
        </w:rPr>
        <w:t>En el Art. 29. e</w:t>
      </w:r>
      <w:r w:rsidR="003E2A96">
        <w:rPr>
          <w:rFonts w:ascii="Arial" w:hAnsi="Arial" w:cs="Arial"/>
          <w:lang w:val="es-ES_tradnl"/>
        </w:rPr>
        <w:t xml:space="preserve">stipula </w:t>
      </w:r>
      <w:r w:rsidR="003E2A96" w:rsidRPr="003E2A96">
        <w:rPr>
          <w:rFonts w:ascii="Arial" w:hAnsi="Arial" w:cs="Arial"/>
          <w:lang w:val="es-ES_tradnl"/>
        </w:rPr>
        <w:t>La Comisión de Prestaciones</w:t>
      </w:r>
      <w:r>
        <w:rPr>
          <w:rFonts w:ascii="Arial" w:hAnsi="Arial" w:cs="Arial"/>
          <w:lang w:val="es-ES_tradnl"/>
        </w:rPr>
        <w:t>,</w:t>
      </w:r>
      <w:r w:rsidR="003E2A96" w:rsidRPr="003E2A96">
        <w:rPr>
          <w:rFonts w:ascii="Arial" w:hAnsi="Arial" w:cs="Arial"/>
          <w:lang w:val="es-ES_tradnl"/>
        </w:rPr>
        <w:t xml:space="preserve"> se forma para atender las prestaciones entregadas</w:t>
      </w:r>
      <w:r w:rsidR="003E2A96">
        <w:rPr>
          <w:rFonts w:ascii="Arial" w:hAnsi="Arial" w:cs="Arial"/>
          <w:lang w:val="es-ES_tradnl"/>
        </w:rPr>
        <w:t xml:space="preserve"> </w:t>
      </w:r>
      <w:r w:rsidR="003E2A96" w:rsidRPr="003E2A96">
        <w:rPr>
          <w:rFonts w:ascii="Arial" w:hAnsi="Arial" w:cs="Arial"/>
          <w:lang w:val="es-ES_tradnl"/>
        </w:rPr>
        <w:t>por el Fondo, estará integrada por tres miembros elegidos, previa calificación de la</w:t>
      </w:r>
      <w:r w:rsidR="003E2A96">
        <w:rPr>
          <w:rFonts w:ascii="Arial" w:hAnsi="Arial" w:cs="Arial"/>
          <w:lang w:val="es-ES_tradnl"/>
        </w:rPr>
        <w:t xml:space="preserve"> </w:t>
      </w:r>
      <w:r w:rsidR="003E2A96" w:rsidRPr="003E2A96">
        <w:rPr>
          <w:rFonts w:ascii="Arial" w:hAnsi="Arial" w:cs="Arial"/>
          <w:lang w:val="es-ES_tradnl"/>
        </w:rPr>
        <w:t>Superintendencia d</w:t>
      </w:r>
      <w:r w:rsidR="003E2A96">
        <w:rPr>
          <w:rFonts w:ascii="Arial" w:hAnsi="Arial" w:cs="Arial"/>
          <w:lang w:val="es-ES_tradnl"/>
        </w:rPr>
        <w:t>e Banc</w:t>
      </w:r>
      <w:r w:rsidR="003E2A96" w:rsidRPr="003E2A96">
        <w:rPr>
          <w:rFonts w:ascii="Arial" w:hAnsi="Arial" w:cs="Arial"/>
          <w:lang w:val="es-ES_tradnl"/>
        </w:rPr>
        <w:t>os y Seguros, por el Consejo de Administración, uno de los</w:t>
      </w:r>
      <w:r w:rsidR="003E2A96">
        <w:rPr>
          <w:rFonts w:ascii="Arial" w:hAnsi="Arial" w:cs="Arial"/>
          <w:lang w:val="es-ES_tradnl"/>
        </w:rPr>
        <w:t xml:space="preserve"> </w:t>
      </w:r>
      <w:r w:rsidR="003E2A96" w:rsidRPr="003E2A96">
        <w:rPr>
          <w:rFonts w:ascii="Arial" w:hAnsi="Arial" w:cs="Arial"/>
          <w:lang w:val="es-ES_tradnl"/>
        </w:rPr>
        <w:t>cuales será un representante del Consejo de Administración, otro el representante legal</w:t>
      </w:r>
      <w:r w:rsidR="003E2A96">
        <w:rPr>
          <w:rFonts w:ascii="Arial" w:hAnsi="Arial" w:cs="Arial"/>
          <w:lang w:val="es-ES_tradnl"/>
        </w:rPr>
        <w:t xml:space="preserve"> </w:t>
      </w:r>
      <w:r w:rsidR="003E2A96" w:rsidRPr="003E2A96">
        <w:rPr>
          <w:rFonts w:ascii="Arial" w:hAnsi="Arial" w:cs="Arial"/>
          <w:lang w:val="es-ES_tradnl"/>
        </w:rPr>
        <w:t>del Fondo y el tercero, un responsable de prestaciones, designado, también, por el</w:t>
      </w:r>
      <w:r w:rsidR="003E2A96">
        <w:rPr>
          <w:rFonts w:ascii="Arial" w:hAnsi="Arial" w:cs="Arial"/>
          <w:lang w:val="es-ES_tradnl"/>
        </w:rPr>
        <w:t xml:space="preserve"> </w:t>
      </w:r>
      <w:r w:rsidR="003E2A96" w:rsidRPr="003E2A96">
        <w:rPr>
          <w:rFonts w:ascii="Arial" w:hAnsi="Arial" w:cs="Arial"/>
          <w:lang w:val="es-ES_tradnl"/>
        </w:rPr>
        <w:t>Consejo de Administración.</w:t>
      </w:r>
    </w:p>
    <w:p w:rsidR="003E2A96" w:rsidRDefault="00E43BAC" w:rsidP="006C5B28">
      <w:pPr>
        <w:spacing w:line="480" w:lineRule="auto"/>
        <w:jc w:val="both"/>
        <w:rPr>
          <w:rFonts w:ascii="Arial" w:hAnsi="Arial" w:cs="Arial"/>
          <w:lang w:val="es-ES_tradnl"/>
        </w:rPr>
      </w:pPr>
      <w:r>
        <w:rPr>
          <w:rFonts w:ascii="Arial" w:hAnsi="Arial" w:cs="Arial"/>
          <w:lang w:val="es-ES_tradnl"/>
        </w:rPr>
        <w:t>En el Art. 30. m</w:t>
      </w:r>
      <w:r w:rsidR="003E2A96">
        <w:rPr>
          <w:rFonts w:ascii="Arial" w:hAnsi="Arial" w:cs="Arial"/>
          <w:lang w:val="es-ES_tradnl"/>
        </w:rPr>
        <w:t>enciona los</w:t>
      </w:r>
      <w:r w:rsidR="003E2A96" w:rsidRPr="003E2A96">
        <w:rPr>
          <w:rFonts w:ascii="Arial" w:hAnsi="Arial" w:cs="Arial"/>
          <w:lang w:val="es-ES_tradnl"/>
        </w:rPr>
        <w:t xml:space="preserve"> deberes y atribuciones</w:t>
      </w:r>
      <w:r w:rsidR="00084B2C">
        <w:rPr>
          <w:rFonts w:ascii="Arial" w:hAnsi="Arial" w:cs="Arial"/>
          <w:lang w:val="es-ES_tradnl"/>
        </w:rPr>
        <w:t xml:space="preserve"> de la Comisión de Prestaciones:</w:t>
      </w:r>
    </w:p>
    <w:p w:rsidR="00084B2C" w:rsidRPr="00780033" w:rsidRDefault="00084B2C" w:rsidP="006C5B28">
      <w:pPr>
        <w:pStyle w:val="Prrafodelista"/>
        <w:numPr>
          <w:ilvl w:val="0"/>
          <w:numId w:val="24"/>
        </w:numPr>
        <w:spacing w:line="480" w:lineRule="auto"/>
        <w:jc w:val="both"/>
        <w:rPr>
          <w:rFonts w:ascii="Arial" w:hAnsi="Arial" w:cs="Arial"/>
        </w:rPr>
      </w:pPr>
      <w:r w:rsidRPr="00780033">
        <w:rPr>
          <w:rFonts w:ascii="Arial" w:hAnsi="Arial" w:cs="Arial"/>
        </w:rPr>
        <w:t>Calificar a los beneficiarios con derecho a prestaciones según los requisitos establecidos en este Estatuto y en el reglamento que se dictare.</w:t>
      </w:r>
    </w:p>
    <w:p w:rsidR="00084B2C" w:rsidRPr="00780033" w:rsidRDefault="00084B2C" w:rsidP="006C5B28">
      <w:pPr>
        <w:pStyle w:val="Prrafodelista"/>
        <w:numPr>
          <w:ilvl w:val="0"/>
          <w:numId w:val="24"/>
        </w:numPr>
        <w:spacing w:line="480" w:lineRule="auto"/>
        <w:jc w:val="both"/>
        <w:rPr>
          <w:rFonts w:ascii="Arial" w:hAnsi="Arial" w:cs="Arial"/>
        </w:rPr>
      </w:pPr>
      <w:r w:rsidRPr="00780033">
        <w:rPr>
          <w:rFonts w:ascii="Arial" w:hAnsi="Arial" w:cs="Arial"/>
        </w:rPr>
        <w:t>Analizar y aprobar las prestaciones establecidas en el presente Estatuto.</w:t>
      </w:r>
    </w:p>
    <w:p w:rsidR="00084B2C" w:rsidRPr="00780033" w:rsidRDefault="00084B2C" w:rsidP="006C5B28">
      <w:pPr>
        <w:pStyle w:val="Prrafodelista"/>
        <w:numPr>
          <w:ilvl w:val="0"/>
          <w:numId w:val="24"/>
        </w:numPr>
        <w:spacing w:line="480" w:lineRule="auto"/>
        <w:jc w:val="both"/>
        <w:rPr>
          <w:rFonts w:ascii="Arial" w:hAnsi="Arial" w:cs="Arial"/>
        </w:rPr>
      </w:pPr>
      <w:r w:rsidRPr="00780033">
        <w:rPr>
          <w:rFonts w:ascii="Arial" w:hAnsi="Arial" w:cs="Arial"/>
        </w:rPr>
        <w:t>Mantener un registro histórico de los beneficios entregados.</w:t>
      </w:r>
    </w:p>
    <w:p w:rsidR="00084B2C" w:rsidRPr="00780033" w:rsidRDefault="00084B2C" w:rsidP="006C5B28">
      <w:pPr>
        <w:pStyle w:val="Prrafodelista"/>
        <w:numPr>
          <w:ilvl w:val="0"/>
          <w:numId w:val="24"/>
        </w:numPr>
        <w:spacing w:line="480" w:lineRule="auto"/>
        <w:jc w:val="both"/>
        <w:rPr>
          <w:rFonts w:ascii="Arial" w:hAnsi="Arial" w:cs="Arial"/>
        </w:rPr>
      </w:pPr>
      <w:r w:rsidRPr="00780033">
        <w:rPr>
          <w:rFonts w:ascii="Arial" w:hAnsi="Arial" w:cs="Arial"/>
        </w:rPr>
        <w:lastRenderedPageBreak/>
        <w:t>Aprobar la devolución de los valores aportados de conformidad con este Estatuto y el reglamento que se dictare.</w:t>
      </w:r>
    </w:p>
    <w:p w:rsidR="00084B2C" w:rsidRPr="00780033" w:rsidRDefault="00084B2C" w:rsidP="006C5B28">
      <w:pPr>
        <w:pStyle w:val="Prrafodelista"/>
        <w:numPr>
          <w:ilvl w:val="0"/>
          <w:numId w:val="24"/>
        </w:numPr>
        <w:spacing w:line="480" w:lineRule="auto"/>
        <w:jc w:val="both"/>
        <w:rPr>
          <w:rFonts w:ascii="Arial" w:hAnsi="Arial" w:cs="Arial"/>
        </w:rPr>
      </w:pPr>
      <w:r w:rsidRPr="00780033">
        <w:rPr>
          <w:rFonts w:ascii="Arial" w:hAnsi="Arial" w:cs="Arial"/>
        </w:rPr>
        <w:t>Designar de entre su seno al Presidente.</w:t>
      </w:r>
    </w:p>
    <w:p w:rsidR="00084B2C" w:rsidRDefault="00084B2C" w:rsidP="006C5B28">
      <w:pPr>
        <w:pStyle w:val="Prrafodelista"/>
        <w:numPr>
          <w:ilvl w:val="0"/>
          <w:numId w:val="24"/>
        </w:numPr>
        <w:spacing w:line="480" w:lineRule="auto"/>
        <w:jc w:val="both"/>
        <w:rPr>
          <w:rFonts w:ascii="Arial" w:hAnsi="Arial" w:cs="Arial"/>
        </w:rPr>
      </w:pPr>
      <w:r w:rsidRPr="00780033">
        <w:rPr>
          <w:rFonts w:ascii="Arial" w:hAnsi="Arial" w:cs="Arial"/>
        </w:rPr>
        <w:t>Las demás que establezca el presente Estatuto.</w:t>
      </w:r>
    </w:p>
    <w:p w:rsidR="003E2A96" w:rsidRPr="00780033" w:rsidRDefault="00780033"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82" w:name="_Toc256596566"/>
      <w:r w:rsidRPr="00AF4F3A">
        <w:rPr>
          <w:sz w:val="24"/>
          <w:szCs w:val="24"/>
          <w:lang w:val="es-ES_tradnl"/>
        </w:rPr>
        <w:t>REPRESENTANTE LEGAL O APODERADO DEL FONDO</w:t>
      </w:r>
      <w:bookmarkEnd w:id="82"/>
    </w:p>
    <w:p w:rsidR="003E2A96" w:rsidRDefault="003E2A96"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 xml:space="preserve">En el Art. 31. </w:t>
      </w:r>
      <w:r w:rsidR="00364186">
        <w:rPr>
          <w:rFonts w:ascii="Arial" w:hAnsi="Arial" w:cs="Arial"/>
          <w:lang w:val="es-ES_tradnl"/>
        </w:rPr>
        <w:t>e</w:t>
      </w:r>
      <w:r w:rsidRPr="003E2A96">
        <w:rPr>
          <w:rFonts w:ascii="Arial" w:hAnsi="Arial" w:cs="Arial"/>
          <w:lang w:val="es-ES_tradnl"/>
        </w:rPr>
        <w:t>l representante legal o apoderado del Fondo será designado conforme a lo</w:t>
      </w:r>
      <w:r>
        <w:rPr>
          <w:rFonts w:ascii="Arial" w:hAnsi="Arial" w:cs="Arial"/>
          <w:lang w:val="es-ES_tradnl"/>
        </w:rPr>
        <w:t xml:space="preserve"> </w:t>
      </w:r>
      <w:r w:rsidRPr="003E2A96">
        <w:rPr>
          <w:rFonts w:ascii="Arial" w:hAnsi="Arial" w:cs="Arial"/>
          <w:lang w:val="es-ES_tradnl"/>
        </w:rPr>
        <w:t>establecido en el Art. 20 letra f)</w:t>
      </w:r>
      <w:r>
        <w:rPr>
          <w:rFonts w:ascii="Arial" w:hAnsi="Arial" w:cs="Arial"/>
          <w:lang w:val="es-ES_tradnl"/>
        </w:rPr>
        <w:t xml:space="preserve"> del Estatuto.</w:t>
      </w:r>
    </w:p>
    <w:p w:rsidR="00821B6F" w:rsidRPr="00821B6F" w:rsidRDefault="00821B6F" w:rsidP="006C5B28">
      <w:pPr>
        <w:spacing w:before="100" w:beforeAutospacing="1" w:after="100" w:afterAutospacing="1" w:line="480" w:lineRule="auto"/>
        <w:jc w:val="both"/>
        <w:rPr>
          <w:rFonts w:ascii="Arial" w:hAnsi="Arial" w:cs="Arial"/>
          <w:lang w:val="es-ES_tradnl"/>
        </w:rPr>
      </w:pPr>
      <w:r w:rsidRPr="00821B6F">
        <w:rPr>
          <w:rFonts w:ascii="Arial" w:hAnsi="Arial" w:cs="Arial"/>
          <w:lang w:val="es-ES_tradnl"/>
        </w:rPr>
        <w:t>Tendrá los siguientes deberes y atribuciones:</w:t>
      </w:r>
    </w:p>
    <w:p w:rsidR="00821B6F" w:rsidRPr="00821B6F" w:rsidRDefault="00821B6F" w:rsidP="006C5B28">
      <w:pPr>
        <w:spacing w:before="100" w:beforeAutospacing="1" w:after="100" w:afterAutospacing="1" w:line="480" w:lineRule="auto"/>
        <w:jc w:val="both"/>
        <w:rPr>
          <w:rFonts w:ascii="Arial" w:hAnsi="Arial" w:cs="Arial"/>
          <w:lang w:val="es-ES_tradnl"/>
        </w:rPr>
      </w:pPr>
      <w:r w:rsidRPr="00821B6F">
        <w:rPr>
          <w:rFonts w:ascii="Arial" w:hAnsi="Arial" w:cs="Arial"/>
          <w:lang w:val="es-ES_tradnl"/>
        </w:rPr>
        <w:t>Representar judicia</w:t>
      </w:r>
      <w:r>
        <w:rPr>
          <w:rFonts w:ascii="Arial" w:hAnsi="Arial" w:cs="Arial"/>
          <w:lang w:val="es-ES_tradnl"/>
        </w:rPr>
        <w:t>l y extrajudicialmente al Fondo.</w:t>
      </w:r>
    </w:p>
    <w:p w:rsidR="00821B6F" w:rsidRPr="00812018" w:rsidRDefault="00821B6F" w:rsidP="006C5B28">
      <w:pPr>
        <w:pStyle w:val="Prrafodelista"/>
        <w:numPr>
          <w:ilvl w:val="0"/>
          <w:numId w:val="25"/>
        </w:numPr>
        <w:spacing w:before="100" w:beforeAutospacing="1" w:after="100" w:afterAutospacing="1" w:line="480" w:lineRule="auto"/>
        <w:jc w:val="both"/>
        <w:rPr>
          <w:rFonts w:ascii="Arial" w:hAnsi="Arial" w:cs="Arial"/>
          <w:lang w:val="es-ES_tradnl"/>
        </w:rPr>
      </w:pPr>
      <w:r w:rsidRPr="00812018">
        <w:rPr>
          <w:rFonts w:ascii="Arial" w:hAnsi="Arial" w:cs="Arial"/>
          <w:lang w:val="es-ES_tradnl"/>
        </w:rPr>
        <w:t>Actuar como Secretario en la Asamblea General, en el Consejo de Administración, en el Comité de Riesgos, en el Comité de Inversiones y en la Comisión de Prestaciones.</w:t>
      </w:r>
    </w:p>
    <w:p w:rsidR="00821B6F" w:rsidRPr="00812018" w:rsidRDefault="00821B6F" w:rsidP="006C5B28">
      <w:pPr>
        <w:pStyle w:val="Prrafodelista"/>
        <w:numPr>
          <w:ilvl w:val="0"/>
          <w:numId w:val="25"/>
        </w:numPr>
        <w:spacing w:before="100" w:beforeAutospacing="1" w:after="100" w:afterAutospacing="1" w:line="480" w:lineRule="auto"/>
        <w:jc w:val="both"/>
        <w:rPr>
          <w:rFonts w:ascii="Arial" w:hAnsi="Arial" w:cs="Arial"/>
          <w:lang w:val="es-ES_tradnl"/>
        </w:rPr>
      </w:pPr>
      <w:r w:rsidRPr="00812018">
        <w:rPr>
          <w:rFonts w:ascii="Arial" w:hAnsi="Arial" w:cs="Arial"/>
          <w:lang w:val="es-ES_tradnl"/>
        </w:rPr>
        <w:t>Administrar el Fondo ejecutando en nombre de él toda clase de actos y contratos sin más limitaciones que las señaladas en este Estatuto y la Ley;</w:t>
      </w:r>
    </w:p>
    <w:p w:rsidR="00821B6F" w:rsidRPr="00812018" w:rsidRDefault="00821B6F" w:rsidP="006C5B28">
      <w:pPr>
        <w:pStyle w:val="Prrafodelista"/>
        <w:numPr>
          <w:ilvl w:val="0"/>
          <w:numId w:val="25"/>
        </w:numPr>
        <w:spacing w:before="100" w:beforeAutospacing="1" w:after="100" w:afterAutospacing="1" w:line="480" w:lineRule="auto"/>
        <w:jc w:val="both"/>
        <w:rPr>
          <w:rFonts w:ascii="Arial" w:hAnsi="Arial" w:cs="Arial"/>
          <w:lang w:val="es-ES_tradnl"/>
        </w:rPr>
      </w:pPr>
      <w:r w:rsidRPr="00812018">
        <w:rPr>
          <w:rFonts w:ascii="Arial" w:hAnsi="Arial" w:cs="Arial"/>
          <w:lang w:val="es-ES_tradnl"/>
        </w:rPr>
        <w:t>Designar y remover a los empleados del Fondo, establecer sus funciones y fijar sus remuneraciones, excepto de los que su designación y elección son de competencia de la Asamblea General y del Consejo de Administración.</w:t>
      </w:r>
    </w:p>
    <w:p w:rsidR="00821B6F" w:rsidRPr="00812018" w:rsidRDefault="00821B6F" w:rsidP="006C5B28">
      <w:pPr>
        <w:pStyle w:val="Prrafodelista"/>
        <w:numPr>
          <w:ilvl w:val="0"/>
          <w:numId w:val="25"/>
        </w:numPr>
        <w:spacing w:before="100" w:beforeAutospacing="1" w:after="100" w:afterAutospacing="1" w:line="480" w:lineRule="auto"/>
        <w:jc w:val="both"/>
        <w:rPr>
          <w:rFonts w:ascii="Arial" w:hAnsi="Arial" w:cs="Arial"/>
          <w:lang w:val="es-ES_tradnl"/>
        </w:rPr>
      </w:pPr>
      <w:r w:rsidRPr="00812018">
        <w:rPr>
          <w:rFonts w:ascii="Arial" w:hAnsi="Arial" w:cs="Arial"/>
          <w:lang w:val="es-ES_tradnl"/>
        </w:rPr>
        <w:lastRenderedPageBreak/>
        <w:t>Manejar los recursos financieros, presupuestarios y contables del Fondo disponiendo los gastos de acuerdo con el presupuesto del Fondo y las resoluciones del Consejo de Administración.</w:t>
      </w:r>
    </w:p>
    <w:p w:rsidR="00821B6F" w:rsidRPr="00812018" w:rsidRDefault="00821B6F" w:rsidP="006C5B28">
      <w:pPr>
        <w:pStyle w:val="Prrafodelista"/>
        <w:numPr>
          <w:ilvl w:val="0"/>
          <w:numId w:val="25"/>
        </w:numPr>
        <w:spacing w:before="100" w:beforeAutospacing="1" w:after="100" w:afterAutospacing="1" w:line="480" w:lineRule="auto"/>
        <w:jc w:val="both"/>
        <w:rPr>
          <w:rFonts w:ascii="Arial" w:hAnsi="Arial" w:cs="Arial"/>
          <w:lang w:val="es-ES_tradnl"/>
        </w:rPr>
      </w:pPr>
      <w:r w:rsidRPr="00812018">
        <w:rPr>
          <w:rFonts w:ascii="Arial" w:hAnsi="Arial" w:cs="Arial"/>
          <w:lang w:val="es-ES_tradnl"/>
        </w:rPr>
        <w:t>Elaborar el Presupuesto Anual del Fondo y someterlo a aprobación del Consejo de Administración.</w:t>
      </w:r>
    </w:p>
    <w:p w:rsidR="00821B6F" w:rsidRDefault="00821B6F" w:rsidP="006C5B28">
      <w:pPr>
        <w:pStyle w:val="Prrafodelista"/>
        <w:numPr>
          <w:ilvl w:val="0"/>
          <w:numId w:val="25"/>
        </w:numPr>
        <w:spacing w:before="100" w:beforeAutospacing="1" w:after="100" w:afterAutospacing="1" w:line="480" w:lineRule="auto"/>
        <w:jc w:val="both"/>
        <w:rPr>
          <w:rFonts w:ascii="Arial" w:hAnsi="Arial" w:cs="Arial"/>
          <w:lang w:val="es-ES_tradnl"/>
        </w:rPr>
      </w:pPr>
      <w:r w:rsidRPr="00812018">
        <w:rPr>
          <w:rFonts w:ascii="Arial" w:hAnsi="Arial" w:cs="Arial"/>
          <w:lang w:val="es-ES_tradnl"/>
        </w:rPr>
        <w:t>Los demás establecidos en este Estatuto.</w:t>
      </w:r>
    </w:p>
    <w:p w:rsidR="00900AF7" w:rsidRPr="00C05527" w:rsidRDefault="00900AF7" w:rsidP="006C5B28">
      <w:pPr>
        <w:rPr>
          <w:rFonts w:ascii="Arial" w:hAnsi="Arial" w:cs="Arial"/>
          <w:sz w:val="10"/>
          <w:szCs w:val="10"/>
          <w:lang w:val="es-ES_tradnl"/>
        </w:rPr>
      </w:pPr>
    </w:p>
    <w:p w:rsidR="00FA7D64" w:rsidRPr="00AF4F3A" w:rsidRDefault="00812018"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83" w:name="_Toc256596567"/>
      <w:r w:rsidRPr="00AF4F3A">
        <w:rPr>
          <w:sz w:val="24"/>
          <w:szCs w:val="24"/>
        </w:rPr>
        <w:t>EXTINCIÓN Y LIQUIDACIÓN</w:t>
      </w:r>
      <w:bookmarkEnd w:id="83"/>
    </w:p>
    <w:p w:rsidR="00FA7D64" w:rsidRPr="0099113F" w:rsidRDefault="00FA7D64" w:rsidP="006C5B28">
      <w:pPr>
        <w:spacing w:before="100" w:beforeAutospacing="1" w:after="100" w:afterAutospacing="1" w:line="480" w:lineRule="auto"/>
        <w:jc w:val="both"/>
        <w:rPr>
          <w:rFonts w:ascii="Arial" w:hAnsi="Arial" w:cs="Arial"/>
          <w:lang w:val="es-ES_tradnl"/>
        </w:rPr>
      </w:pPr>
      <w:r w:rsidRPr="0099113F">
        <w:rPr>
          <w:rFonts w:ascii="Arial" w:hAnsi="Arial" w:cs="Arial"/>
          <w:lang w:val="es-ES_tradnl"/>
        </w:rPr>
        <w:t>En caso de disolución voluntaria, la Asamblea General para tomar esta resolución</w:t>
      </w:r>
      <w:r>
        <w:rPr>
          <w:rFonts w:ascii="Arial" w:hAnsi="Arial" w:cs="Arial"/>
          <w:lang w:val="es-ES_tradnl"/>
        </w:rPr>
        <w:t xml:space="preserve"> </w:t>
      </w:r>
      <w:r w:rsidRPr="0099113F">
        <w:rPr>
          <w:rFonts w:ascii="Arial" w:hAnsi="Arial" w:cs="Arial"/>
          <w:lang w:val="es-ES_tradnl"/>
        </w:rPr>
        <w:t>necesitará la concurrencia de, por lo menos, el setenta y cinco por ciento de los</w:t>
      </w:r>
      <w:r>
        <w:rPr>
          <w:rFonts w:ascii="Arial" w:hAnsi="Arial" w:cs="Arial"/>
          <w:lang w:val="es-ES_tradnl"/>
        </w:rPr>
        <w:t xml:space="preserve"> </w:t>
      </w:r>
      <w:r w:rsidRPr="0099113F">
        <w:rPr>
          <w:rFonts w:ascii="Arial" w:hAnsi="Arial" w:cs="Arial"/>
          <w:lang w:val="es-ES_tradnl"/>
        </w:rPr>
        <w:t>partícipes según el valor de sus participaciones, en numerario y el voto favorable de, por</w:t>
      </w:r>
      <w:r>
        <w:rPr>
          <w:rFonts w:ascii="Arial" w:hAnsi="Arial" w:cs="Arial"/>
          <w:lang w:val="es-ES_tradnl"/>
        </w:rPr>
        <w:t xml:space="preserve"> </w:t>
      </w:r>
      <w:r w:rsidRPr="0099113F">
        <w:rPr>
          <w:rFonts w:ascii="Arial" w:hAnsi="Arial" w:cs="Arial"/>
          <w:lang w:val="es-ES_tradnl"/>
        </w:rPr>
        <w:t>lo menos, el ochenta por ciento de los partícipes, de acuerdo con el valor de sus</w:t>
      </w:r>
      <w:r>
        <w:rPr>
          <w:rFonts w:ascii="Arial" w:hAnsi="Arial" w:cs="Arial"/>
          <w:lang w:val="es-ES_tradnl"/>
        </w:rPr>
        <w:t xml:space="preserve"> </w:t>
      </w:r>
      <w:r w:rsidRPr="0099113F">
        <w:rPr>
          <w:rFonts w:ascii="Arial" w:hAnsi="Arial" w:cs="Arial"/>
          <w:lang w:val="es-ES_tradnl"/>
        </w:rPr>
        <w:t>participaciones, en numerario, concurrentes a la Asamblea. Este propósito deberá</w:t>
      </w:r>
      <w:r>
        <w:rPr>
          <w:rFonts w:ascii="Arial" w:hAnsi="Arial" w:cs="Arial"/>
          <w:lang w:val="es-ES_tradnl"/>
        </w:rPr>
        <w:t xml:space="preserve"> </w:t>
      </w:r>
      <w:r w:rsidRPr="0099113F">
        <w:rPr>
          <w:rFonts w:ascii="Arial" w:hAnsi="Arial" w:cs="Arial"/>
          <w:lang w:val="es-ES_tradnl"/>
        </w:rPr>
        <w:t>hacerse constar en la Convocatoria.</w:t>
      </w:r>
    </w:p>
    <w:p w:rsidR="00FA7D64" w:rsidRDefault="00FA7D64" w:rsidP="006C5B28">
      <w:pPr>
        <w:spacing w:before="100" w:beforeAutospacing="1" w:after="100" w:afterAutospacing="1" w:line="480" w:lineRule="auto"/>
        <w:jc w:val="both"/>
        <w:rPr>
          <w:rFonts w:ascii="Arial" w:hAnsi="Arial" w:cs="Arial"/>
          <w:lang w:val="es-ES_tradnl"/>
        </w:rPr>
      </w:pPr>
      <w:r w:rsidRPr="0099113F">
        <w:rPr>
          <w:rFonts w:ascii="Arial" w:hAnsi="Arial" w:cs="Arial"/>
          <w:lang w:val="es-ES_tradnl"/>
        </w:rPr>
        <w:t>En caso de disolución, la Asamblea General designará una Comisión</w:t>
      </w:r>
      <w:r>
        <w:rPr>
          <w:rFonts w:ascii="Arial" w:hAnsi="Arial" w:cs="Arial"/>
          <w:lang w:val="es-ES_tradnl"/>
        </w:rPr>
        <w:t xml:space="preserve"> </w:t>
      </w:r>
      <w:r w:rsidRPr="0099113F">
        <w:rPr>
          <w:rFonts w:ascii="Arial" w:hAnsi="Arial" w:cs="Arial"/>
          <w:lang w:val="es-ES_tradnl"/>
        </w:rPr>
        <w:t>Liquidadora integrada por tres partícipes que se encargarán de atender todas las</w:t>
      </w:r>
      <w:r>
        <w:rPr>
          <w:rFonts w:ascii="Arial" w:hAnsi="Arial" w:cs="Arial"/>
          <w:lang w:val="es-ES_tradnl"/>
        </w:rPr>
        <w:t xml:space="preserve"> </w:t>
      </w:r>
      <w:r w:rsidRPr="0099113F">
        <w:rPr>
          <w:rFonts w:ascii="Arial" w:hAnsi="Arial" w:cs="Arial"/>
          <w:lang w:val="es-ES_tradnl"/>
        </w:rPr>
        <w:t>obligaciones pendientes, una vez atendidas éstas y presentado el balance final de</w:t>
      </w:r>
      <w:r>
        <w:rPr>
          <w:rFonts w:ascii="Arial" w:hAnsi="Arial" w:cs="Arial"/>
          <w:lang w:val="es-ES_tradnl"/>
        </w:rPr>
        <w:t xml:space="preserve"> </w:t>
      </w:r>
      <w:r w:rsidRPr="0099113F">
        <w:rPr>
          <w:rFonts w:ascii="Arial" w:hAnsi="Arial" w:cs="Arial"/>
          <w:lang w:val="es-ES_tradnl"/>
        </w:rPr>
        <w:t>liquidación, se repartirán los bienes o patrimonio del Fondo entre los partícipes hasta el</w:t>
      </w:r>
      <w:r>
        <w:rPr>
          <w:rFonts w:ascii="Arial" w:hAnsi="Arial" w:cs="Arial"/>
          <w:lang w:val="es-ES_tradnl"/>
        </w:rPr>
        <w:t xml:space="preserve"> </w:t>
      </w:r>
      <w:r w:rsidRPr="0099113F">
        <w:rPr>
          <w:rFonts w:ascii="Arial" w:hAnsi="Arial" w:cs="Arial"/>
          <w:lang w:val="es-ES_tradnl"/>
        </w:rPr>
        <w:t>valor equivalente a sus participaciones.</w:t>
      </w:r>
    </w:p>
    <w:p w:rsidR="00D26643" w:rsidRPr="00AF4F3A" w:rsidRDefault="00C46D05"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AF4F3A">
        <w:rPr>
          <w:sz w:val="24"/>
          <w:szCs w:val="24"/>
        </w:rPr>
        <w:lastRenderedPageBreak/>
        <w:t xml:space="preserve"> </w:t>
      </w:r>
      <w:bookmarkStart w:id="84" w:name="_Toc256596568"/>
      <w:r w:rsidRPr="00AF4F3A">
        <w:rPr>
          <w:sz w:val="24"/>
          <w:szCs w:val="24"/>
        </w:rPr>
        <w:t xml:space="preserve">ANÁLISIS </w:t>
      </w:r>
      <w:r w:rsidR="00812018" w:rsidRPr="00AF4F3A">
        <w:rPr>
          <w:sz w:val="24"/>
          <w:szCs w:val="24"/>
        </w:rPr>
        <w:t>FODA</w:t>
      </w:r>
      <w:bookmarkEnd w:id="84"/>
    </w:p>
    <w:p w:rsidR="00D26643" w:rsidRPr="00FF1B27" w:rsidRDefault="00153618" w:rsidP="006C5B28">
      <w:pPr>
        <w:spacing w:line="480" w:lineRule="auto"/>
        <w:ind w:firstLine="1"/>
        <w:jc w:val="both"/>
        <w:rPr>
          <w:rFonts w:ascii="Arial" w:hAnsi="Arial" w:cs="Arial"/>
          <w:b/>
          <w:lang w:val="es-ES_tradnl"/>
        </w:rPr>
      </w:pPr>
      <w:r>
        <w:rPr>
          <w:rFonts w:ascii="Arial" w:hAnsi="Arial" w:cs="Arial"/>
          <w:b/>
          <w:lang w:val="es-ES_tradnl"/>
        </w:rPr>
        <w:t xml:space="preserve"> </w:t>
      </w:r>
      <w:r w:rsidR="00D26643">
        <w:rPr>
          <w:rFonts w:ascii="Arial" w:hAnsi="Arial" w:cs="Arial"/>
          <w:b/>
          <w:lang w:val="es-ES_tradnl"/>
        </w:rPr>
        <w:t>Fortalezas</w:t>
      </w:r>
    </w:p>
    <w:p w:rsidR="00D26643" w:rsidRPr="00812018" w:rsidRDefault="00D26643" w:rsidP="006C5B28">
      <w:pPr>
        <w:pStyle w:val="Prrafodelista"/>
        <w:numPr>
          <w:ilvl w:val="0"/>
          <w:numId w:val="26"/>
        </w:numPr>
        <w:spacing w:line="480" w:lineRule="auto"/>
        <w:jc w:val="both"/>
        <w:rPr>
          <w:rFonts w:ascii="Arial" w:hAnsi="Arial" w:cs="Arial"/>
          <w:lang w:val="es-ES_tradnl"/>
        </w:rPr>
      </w:pPr>
      <w:r w:rsidRPr="00812018">
        <w:rPr>
          <w:rFonts w:ascii="Arial" w:hAnsi="Arial" w:cs="Arial"/>
          <w:lang w:val="es-ES_tradnl"/>
        </w:rPr>
        <w:t>Es Fondo Complementario Previsional Cerrado de tipo IV, según la Superintendencia de Bancos y seguros, llámese un Fondo Sólido.</w:t>
      </w:r>
    </w:p>
    <w:p w:rsidR="00D26643" w:rsidRPr="00812018" w:rsidRDefault="00D26643" w:rsidP="006C5B28">
      <w:pPr>
        <w:pStyle w:val="Prrafodelista"/>
        <w:numPr>
          <w:ilvl w:val="0"/>
          <w:numId w:val="26"/>
        </w:numPr>
        <w:spacing w:line="480" w:lineRule="auto"/>
        <w:jc w:val="both"/>
        <w:rPr>
          <w:rFonts w:ascii="Arial" w:hAnsi="Arial" w:cs="Arial"/>
          <w:lang w:val="es-ES_tradnl"/>
        </w:rPr>
      </w:pPr>
      <w:r w:rsidRPr="00812018">
        <w:rPr>
          <w:rFonts w:ascii="Arial" w:hAnsi="Arial" w:cs="Arial"/>
          <w:lang w:val="es-ES_tradnl"/>
        </w:rPr>
        <w:t>Maneja un Patrimonio de aproximadamente $ 14´000.000,00.</w:t>
      </w:r>
    </w:p>
    <w:p w:rsidR="00D26643" w:rsidRPr="00812018" w:rsidRDefault="00D26643" w:rsidP="006C5B28">
      <w:pPr>
        <w:pStyle w:val="Prrafodelista"/>
        <w:numPr>
          <w:ilvl w:val="0"/>
          <w:numId w:val="26"/>
        </w:numPr>
        <w:spacing w:line="480" w:lineRule="auto"/>
        <w:jc w:val="both"/>
        <w:rPr>
          <w:rFonts w:ascii="Arial" w:hAnsi="Arial" w:cs="Arial"/>
          <w:lang w:val="es-ES_tradnl"/>
        </w:rPr>
      </w:pPr>
      <w:r w:rsidRPr="00812018">
        <w:rPr>
          <w:rFonts w:ascii="Arial" w:hAnsi="Arial" w:cs="Arial"/>
          <w:lang w:val="es-ES_tradnl"/>
        </w:rPr>
        <w:t>En la actualidad aproximadamente el</w:t>
      </w:r>
      <w:r w:rsidR="00821B6F" w:rsidRPr="00812018">
        <w:rPr>
          <w:rFonts w:ascii="Arial" w:hAnsi="Arial" w:cs="Arial"/>
          <w:lang w:val="es-ES_tradnl"/>
        </w:rPr>
        <w:t xml:space="preserve"> 60% del total de Ingresos del </w:t>
      </w:r>
      <w:r w:rsidRPr="00812018">
        <w:rPr>
          <w:rFonts w:ascii="Arial" w:hAnsi="Arial" w:cs="Arial"/>
          <w:lang w:val="es-ES_tradnl"/>
        </w:rPr>
        <w:t>FCPC, provienen de los aportes de los partícipes.</w:t>
      </w:r>
    </w:p>
    <w:p w:rsidR="00D26643" w:rsidRPr="00812018" w:rsidRDefault="00D26643" w:rsidP="006C5B28">
      <w:pPr>
        <w:pStyle w:val="Prrafodelista"/>
        <w:numPr>
          <w:ilvl w:val="0"/>
          <w:numId w:val="26"/>
        </w:numPr>
        <w:spacing w:line="480" w:lineRule="auto"/>
        <w:jc w:val="both"/>
        <w:rPr>
          <w:rFonts w:ascii="Arial" w:hAnsi="Arial" w:cs="Arial"/>
          <w:lang w:val="es-ES_tradnl"/>
        </w:rPr>
      </w:pPr>
      <w:r w:rsidRPr="00812018">
        <w:rPr>
          <w:rFonts w:ascii="Arial" w:hAnsi="Arial" w:cs="Arial"/>
          <w:lang w:val="es-ES_tradnl"/>
        </w:rPr>
        <w:t xml:space="preserve">El 27% de los Ingresos proviene del 11% de interés que generan los Préstamos realizados a los partícipes como fuente de inversión. Este tipo de inversión es la </w:t>
      </w:r>
      <w:r w:rsidR="008C2B6E" w:rsidRPr="00812018">
        <w:rPr>
          <w:rFonts w:ascii="Arial" w:hAnsi="Arial" w:cs="Arial"/>
          <w:lang w:val="es-ES_tradnl"/>
        </w:rPr>
        <w:t>más</w:t>
      </w:r>
      <w:r w:rsidRPr="00812018">
        <w:rPr>
          <w:rFonts w:ascii="Arial" w:hAnsi="Arial" w:cs="Arial"/>
          <w:lang w:val="es-ES_tradnl"/>
        </w:rPr>
        <w:t xml:space="preserve"> segura de realizar, puesto que la garantía de los partícipes es su mismo fondo Ahorrado y/o el fondo de partícipes q</w:t>
      </w:r>
      <w:r w:rsidR="00364186">
        <w:rPr>
          <w:rFonts w:ascii="Arial" w:hAnsi="Arial" w:cs="Arial"/>
          <w:lang w:val="es-ES_tradnl"/>
        </w:rPr>
        <w:t>ue le sirven de garante cuando preste montos</w:t>
      </w:r>
      <w:r w:rsidRPr="00812018">
        <w:rPr>
          <w:rFonts w:ascii="Arial" w:hAnsi="Arial" w:cs="Arial"/>
          <w:lang w:val="es-ES_tradnl"/>
        </w:rPr>
        <w:t xml:space="preserve"> superiores </w:t>
      </w:r>
      <w:r w:rsidR="00364186">
        <w:rPr>
          <w:rFonts w:ascii="Arial" w:hAnsi="Arial" w:cs="Arial"/>
          <w:lang w:val="es-ES_tradnl"/>
        </w:rPr>
        <w:t>al de</w:t>
      </w:r>
      <w:r w:rsidRPr="00812018">
        <w:rPr>
          <w:rFonts w:ascii="Arial" w:hAnsi="Arial" w:cs="Arial"/>
          <w:lang w:val="es-ES_tradnl"/>
        </w:rPr>
        <w:t xml:space="preserve"> su ahorro.</w:t>
      </w:r>
    </w:p>
    <w:p w:rsidR="00D26643" w:rsidRPr="00812018" w:rsidRDefault="00D26643" w:rsidP="006C5B28">
      <w:pPr>
        <w:pStyle w:val="Prrafodelista"/>
        <w:numPr>
          <w:ilvl w:val="0"/>
          <w:numId w:val="26"/>
        </w:numPr>
        <w:spacing w:line="480" w:lineRule="auto"/>
        <w:jc w:val="both"/>
        <w:rPr>
          <w:rFonts w:ascii="Arial" w:hAnsi="Arial" w:cs="Arial"/>
          <w:lang w:val="es-ES_tradnl"/>
        </w:rPr>
      </w:pPr>
      <w:r w:rsidRPr="00812018">
        <w:rPr>
          <w:rFonts w:ascii="Arial" w:hAnsi="Arial" w:cs="Arial"/>
          <w:lang w:val="es-ES_tradnl"/>
        </w:rPr>
        <w:t xml:space="preserve">Los gastos representan el 28% del total de ingresos generados hasta diciembre 2008. </w:t>
      </w:r>
    </w:p>
    <w:p w:rsidR="00D26643" w:rsidRDefault="00D26643" w:rsidP="006C5B28">
      <w:pPr>
        <w:pStyle w:val="Prrafodelista"/>
        <w:numPr>
          <w:ilvl w:val="0"/>
          <w:numId w:val="26"/>
        </w:numPr>
        <w:spacing w:line="480" w:lineRule="auto"/>
        <w:jc w:val="both"/>
        <w:rPr>
          <w:rFonts w:ascii="Arial" w:hAnsi="Arial" w:cs="Arial"/>
          <w:lang w:val="es-ES_tradnl"/>
        </w:rPr>
      </w:pPr>
      <w:r w:rsidRPr="00812018">
        <w:rPr>
          <w:rFonts w:ascii="Arial" w:hAnsi="Arial" w:cs="Arial"/>
          <w:lang w:val="es-ES_tradnl"/>
        </w:rPr>
        <w:t xml:space="preserve">El 99.9% de la cartera de crédito es recuperable, por que el descuento es realizado por el departamento de personal de la </w:t>
      </w:r>
      <w:r w:rsidR="00821B6F" w:rsidRPr="00812018">
        <w:rPr>
          <w:rFonts w:ascii="Arial" w:hAnsi="Arial" w:cs="Arial"/>
          <w:lang w:val="es-ES_tradnl"/>
        </w:rPr>
        <w:t>universidad</w:t>
      </w:r>
      <w:r w:rsidRPr="00812018">
        <w:rPr>
          <w:rFonts w:ascii="Arial" w:hAnsi="Arial" w:cs="Arial"/>
          <w:lang w:val="es-ES_tradnl"/>
        </w:rPr>
        <w:t>, por lo que es prioridad descontar las valores adeudados de los partícipes con el Fondo.</w:t>
      </w:r>
    </w:p>
    <w:p w:rsidR="00D1448C" w:rsidRDefault="00D1448C" w:rsidP="006C5B28">
      <w:pPr>
        <w:pStyle w:val="Prrafodelista"/>
        <w:spacing w:line="480" w:lineRule="auto"/>
        <w:jc w:val="both"/>
        <w:rPr>
          <w:rFonts w:ascii="Arial" w:hAnsi="Arial" w:cs="Arial"/>
          <w:lang w:val="es-ES_tradnl"/>
        </w:rPr>
      </w:pPr>
    </w:p>
    <w:p w:rsidR="00794560" w:rsidRDefault="00794560" w:rsidP="006C5B28">
      <w:pPr>
        <w:pStyle w:val="Prrafodelista"/>
        <w:spacing w:line="480" w:lineRule="auto"/>
        <w:jc w:val="both"/>
        <w:rPr>
          <w:rFonts w:ascii="Arial" w:hAnsi="Arial" w:cs="Arial"/>
          <w:lang w:val="es-ES_tradnl"/>
        </w:rPr>
      </w:pPr>
    </w:p>
    <w:p w:rsidR="00794560" w:rsidRDefault="00794560" w:rsidP="006C5B28">
      <w:pPr>
        <w:pStyle w:val="Prrafodelista"/>
        <w:spacing w:line="480" w:lineRule="auto"/>
        <w:jc w:val="both"/>
        <w:rPr>
          <w:rFonts w:ascii="Arial" w:hAnsi="Arial" w:cs="Arial"/>
          <w:lang w:val="es-ES_tradnl"/>
        </w:rPr>
      </w:pPr>
    </w:p>
    <w:p w:rsidR="00D26643" w:rsidRPr="00FF1B27" w:rsidRDefault="00D26643" w:rsidP="006C5B28">
      <w:pPr>
        <w:spacing w:before="100" w:beforeAutospacing="1" w:line="480" w:lineRule="auto"/>
        <w:jc w:val="both"/>
        <w:rPr>
          <w:rFonts w:ascii="Arial" w:hAnsi="Arial" w:cs="Arial"/>
          <w:b/>
          <w:lang w:val="es-ES_tradnl"/>
        </w:rPr>
      </w:pPr>
      <w:r w:rsidRPr="00FF1B27">
        <w:rPr>
          <w:rFonts w:ascii="Arial" w:hAnsi="Arial" w:cs="Arial"/>
          <w:b/>
          <w:lang w:val="es-ES_tradnl"/>
        </w:rPr>
        <w:lastRenderedPageBreak/>
        <w:t>Oportunidades</w:t>
      </w:r>
    </w:p>
    <w:p w:rsidR="00D26643" w:rsidRPr="00812018" w:rsidRDefault="00D26643" w:rsidP="006C5B28">
      <w:pPr>
        <w:pStyle w:val="Prrafodelista"/>
        <w:numPr>
          <w:ilvl w:val="0"/>
          <w:numId w:val="27"/>
        </w:numPr>
        <w:spacing w:line="480" w:lineRule="auto"/>
        <w:jc w:val="both"/>
        <w:rPr>
          <w:rFonts w:ascii="Arial" w:hAnsi="Arial" w:cs="Arial"/>
          <w:lang w:val="es-ES_tradnl"/>
        </w:rPr>
      </w:pPr>
      <w:r w:rsidRPr="00812018">
        <w:rPr>
          <w:rFonts w:ascii="Arial" w:hAnsi="Arial" w:cs="Arial"/>
          <w:lang w:val="es-ES_tradnl"/>
        </w:rPr>
        <w:t>Ampliación de cartera de cré</w:t>
      </w:r>
      <w:r w:rsidR="00EC4066">
        <w:rPr>
          <w:rFonts w:ascii="Arial" w:hAnsi="Arial" w:cs="Arial"/>
          <w:lang w:val="es-ES_tradnl"/>
        </w:rPr>
        <w:t>dito, como fuente de inversión ó</w:t>
      </w:r>
      <w:r w:rsidRPr="00812018">
        <w:rPr>
          <w:rFonts w:ascii="Arial" w:hAnsi="Arial" w:cs="Arial"/>
          <w:lang w:val="es-ES_tradnl"/>
        </w:rPr>
        <w:t>ptima.</w:t>
      </w:r>
    </w:p>
    <w:p w:rsidR="00D26643" w:rsidRPr="00812018" w:rsidRDefault="00D26643" w:rsidP="006C5B28">
      <w:pPr>
        <w:pStyle w:val="Prrafodelista"/>
        <w:numPr>
          <w:ilvl w:val="0"/>
          <w:numId w:val="27"/>
        </w:numPr>
        <w:spacing w:line="480" w:lineRule="auto"/>
        <w:jc w:val="both"/>
        <w:rPr>
          <w:rFonts w:ascii="Arial" w:hAnsi="Arial" w:cs="Arial"/>
          <w:lang w:val="es-ES_tradnl"/>
        </w:rPr>
      </w:pPr>
      <w:r w:rsidRPr="00812018">
        <w:rPr>
          <w:rFonts w:ascii="Arial" w:hAnsi="Arial" w:cs="Arial"/>
          <w:lang w:val="es-ES_tradnl"/>
        </w:rPr>
        <w:t>Existe una relación estable y sostenida entre el partícipe y el</w:t>
      </w:r>
      <w:r w:rsidR="00821B6F" w:rsidRPr="00812018">
        <w:rPr>
          <w:rFonts w:ascii="Arial" w:hAnsi="Arial" w:cs="Arial"/>
          <w:lang w:val="es-ES_tradnl"/>
        </w:rPr>
        <w:t xml:space="preserve"> </w:t>
      </w:r>
      <w:r w:rsidRPr="00812018">
        <w:rPr>
          <w:rFonts w:ascii="Arial" w:hAnsi="Arial" w:cs="Arial"/>
          <w:lang w:val="es-ES_tradnl"/>
        </w:rPr>
        <w:t>FCPC.</w:t>
      </w:r>
    </w:p>
    <w:p w:rsidR="00D26643" w:rsidRPr="00812018" w:rsidRDefault="00821B6F" w:rsidP="006C5B28">
      <w:pPr>
        <w:pStyle w:val="Prrafodelista"/>
        <w:numPr>
          <w:ilvl w:val="0"/>
          <w:numId w:val="27"/>
        </w:numPr>
        <w:spacing w:line="480" w:lineRule="auto"/>
        <w:jc w:val="both"/>
        <w:rPr>
          <w:rFonts w:ascii="Arial" w:hAnsi="Arial" w:cs="Arial"/>
          <w:lang w:val="es-ES_tradnl"/>
        </w:rPr>
      </w:pPr>
      <w:r w:rsidRPr="00812018">
        <w:rPr>
          <w:rFonts w:ascii="Arial" w:hAnsi="Arial" w:cs="Arial"/>
          <w:lang w:val="es-ES_tradnl"/>
        </w:rPr>
        <w:t xml:space="preserve">El </w:t>
      </w:r>
      <w:r w:rsidR="00D26643" w:rsidRPr="00812018">
        <w:rPr>
          <w:rFonts w:ascii="Arial" w:hAnsi="Arial" w:cs="Arial"/>
          <w:lang w:val="es-ES_tradnl"/>
        </w:rPr>
        <w:t>FCPC, mantiene con los partícipes una relación de doble dirección, por un lado capta sus ahorros y por el otro le presta recursos.</w:t>
      </w:r>
    </w:p>
    <w:p w:rsidR="00D26643" w:rsidRPr="00812018" w:rsidRDefault="00D26643" w:rsidP="006C5B28">
      <w:pPr>
        <w:pStyle w:val="Prrafodelista"/>
        <w:numPr>
          <w:ilvl w:val="0"/>
          <w:numId w:val="27"/>
        </w:numPr>
        <w:spacing w:line="480" w:lineRule="auto"/>
        <w:jc w:val="both"/>
        <w:rPr>
          <w:rFonts w:ascii="Arial" w:hAnsi="Arial" w:cs="Arial"/>
          <w:lang w:val="es-ES_tradnl"/>
        </w:rPr>
      </w:pPr>
      <w:r w:rsidRPr="00812018">
        <w:rPr>
          <w:rFonts w:ascii="Arial" w:hAnsi="Arial" w:cs="Arial"/>
          <w:lang w:val="es-ES_tradnl"/>
        </w:rPr>
        <w:t>Autonomía en decisiones operativas por parte del Consejo de Administración el</w:t>
      </w:r>
      <w:r w:rsidR="00EC4066">
        <w:rPr>
          <w:rFonts w:ascii="Arial" w:hAnsi="Arial" w:cs="Arial"/>
          <w:lang w:val="es-ES_tradnl"/>
        </w:rPr>
        <w:t>egido por la Asamblea General de</w:t>
      </w:r>
      <w:r w:rsidRPr="00812018">
        <w:rPr>
          <w:rFonts w:ascii="Arial" w:hAnsi="Arial" w:cs="Arial"/>
          <w:lang w:val="es-ES_tradnl"/>
        </w:rPr>
        <w:t xml:space="preserve"> Part</w:t>
      </w:r>
      <w:r w:rsidR="00EC4066">
        <w:rPr>
          <w:rFonts w:ascii="Arial" w:hAnsi="Arial" w:cs="Arial"/>
          <w:lang w:val="es-ES_tradnl"/>
        </w:rPr>
        <w:t>í</w:t>
      </w:r>
      <w:r w:rsidRPr="00812018">
        <w:rPr>
          <w:rFonts w:ascii="Arial" w:hAnsi="Arial" w:cs="Arial"/>
          <w:lang w:val="es-ES_tradnl"/>
        </w:rPr>
        <w:t>cipes.</w:t>
      </w:r>
    </w:p>
    <w:p w:rsidR="00D26643" w:rsidRPr="00FF1B27" w:rsidRDefault="00D26643" w:rsidP="006C5B28">
      <w:pPr>
        <w:spacing w:before="100" w:beforeAutospacing="1" w:line="480" w:lineRule="auto"/>
        <w:jc w:val="both"/>
        <w:rPr>
          <w:rFonts w:ascii="Arial" w:hAnsi="Arial" w:cs="Arial"/>
          <w:b/>
          <w:lang w:val="es-ES_tradnl"/>
        </w:rPr>
      </w:pPr>
      <w:r w:rsidRPr="00FF1B27">
        <w:rPr>
          <w:rFonts w:ascii="Arial" w:hAnsi="Arial" w:cs="Arial"/>
          <w:b/>
          <w:lang w:val="es-ES_tradnl"/>
        </w:rPr>
        <w:t>Debilidades</w:t>
      </w:r>
    </w:p>
    <w:p w:rsidR="00D26643" w:rsidRPr="00812018" w:rsidRDefault="00821B6F" w:rsidP="006C5B28">
      <w:pPr>
        <w:pStyle w:val="Prrafodelista"/>
        <w:numPr>
          <w:ilvl w:val="0"/>
          <w:numId w:val="28"/>
        </w:numPr>
        <w:spacing w:line="480" w:lineRule="auto"/>
        <w:jc w:val="both"/>
        <w:rPr>
          <w:rFonts w:ascii="Arial" w:hAnsi="Arial" w:cs="Arial"/>
          <w:lang w:val="es-ES_tradnl"/>
        </w:rPr>
      </w:pPr>
      <w:r w:rsidRPr="00812018">
        <w:rPr>
          <w:rFonts w:ascii="Arial" w:hAnsi="Arial" w:cs="Arial"/>
          <w:lang w:val="es-ES_tradnl"/>
        </w:rPr>
        <w:t xml:space="preserve">El </w:t>
      </w:r>
      <w:r w:rsidR="00D26643" w:rsidRPr="00812018">
        <w:rPr>
          <w:rFonts w:ascii="Arial" w:hAnsi="Arial" w:cs="Arial"/>
          <w:lang w:val="es-ES_tradnl"/>
        </w:rPr>
        <w:t>FCPC, tiene una mayor regulación que</w:t>
      </w:r>
      <w:r w:rsidR="00B3618B">
        <w:rPr>
          <w:rFonts w:ascii="Arial" w:hAnsi="Arial" w:cs="Arial"/>
          <w:lang w:val="es-ES_tradnl"/>
        </w:rPr>
        <w:t xml:space="preserve"> otras entidades financieras </w:t>
      </w:r>
      <w:r w:rsidR="00D26643" w:rsidRPr="00812018">
        <w:rPr>
          <w:rFonts w:ascii="Arial" w:hAnsi="Arial" w:cs="Arial"/>
          <w:lang w:val="es-ES_tradnl"/>
        </w:rPr>
        <w:t xml:space="preserve"> lo</w:t>
      </w:r>
      <w:r w:rsidR="00EC4066">
        <w:rPr>
          <w:rFonts w:ascii="Arial" w:hAnsi="Arial" w:cs="Arial"/>
          <w:lang w:val="es-ES_tradnl"/>
        </w:rPr>
        <w:t xml:space="preserve"> que</w:t>
      </w:r>
      <w:r w:rsidR="00B3618B">
        <w:rPr>
          <w:rFonts w:ascii="Arial" w:hAnsi="Arial" w:cs="Arial"/>
          <w:lang w:val="es-ES_tradnl"/>
        </w:rPr>
        <w:t xml:space="preserve"> limita</w:t>
      </w:r>
      <w:r w:rsidR="00D26643" w:rsidRPr="00812018">
        <w:rPr>
          <w:rFonts w:ascii="Arial" w:hAnsi="Arial" w:cs="Arial"/>
          <w:lang w:val="es-ES_tradnl"/>
        </w:rPr>
        <w:t xml:space="preserve"> su capacidad de acción.</w:t>
      </w:r>
    </w:p>
    <w:p w:rsidR="00D26643" w:rsidRPr="00812018" w:rsidRDefault="00D26643" w:rsidP="006C5B28">
      <w:pPr>
        <w:pStyle w:val="Prrafodelista"/>
        <w:numPr>
          <w:ilvl w:val="0"/>
          <w:numId w:val="28"/>
        </w:numPr>
        <w:spacing w:line="480" w:lineRule="auto"/>
        <w:jc w:val="both"/>
        <w:rPr>
          <w:rFonts w:ascii="Arial" w:hAnsi="Arial" w:cs="Arial"/>
          <w:lang w:val="es-ES_tradnl"/>
        </w:rPr>
      </w:pPr>
      <w:r w:rsidRPr="00812018">
        <w:rPr>
          <w:rFonts w:ascii="Arial" w:hAnsi="Arial" w:cs="Arial"/>
          <w:lang w:val="es-ES_tradnl"/>
        </w:rPr>
        <w:t xml:space="preserve">No pueden ofrecer préstamos a trabajadores que no estén con nombramiento en la </w:t>
      </w:r>
      <w:r w:rsidR="00821B6F" w:rsidRPr="00812018">
        <w:rPr>
          <w:rFonts w:ascii="Arial" w:hAnsi="Arial" w:cs="Arial"/>
          <w:lang w:val="es-ES_tradnl"/>
        </w:rPr>
        <w:t>Universidad</w:t>
      </w:r>
      <w:r w:rsidRPr="00812018">
        <w:rPr>
          <w:rFonts w:ascii="Arial" w:hAnsi="Arial" w:cs="Arial"/>
          <w:lang w:val="es-ES_tradnl"/>
        </w:rPr>
        <w:t>, por lo que no p</w:t>
      </w:r>
      <w:r w:rsidR="00EC4066">
        <w:rPr>
          <w:rFonts w:ascii="Arial" w:hAnsi="Arial" w:cs="Arial"/>
          <w:lang w:val="es-ES_tradnl"/>
        </w:rPr>
        <w:t>uede</w:t>
      </w:r>
      <w:r w:rsidRPr="00812018">
        <w:rPr>
          <w:rFonts w:ascii="Arial" w:hAnsi="Arial" w:cs="Arial"/>
          <w:lang w:val="es-ES_tradnl"/>
        </w:rPr>
        <w:t xml:space="preserve"> ampliar </w:t>
      </w:r>
      <w:r w:rsidR="00EC4066">
        <w:rPr>
          <w:rFonts w:ascii="Arial" w:hAnsi="Arial" w:cs="Arial"/>
          <w:lang w:val="es-ES_tradnl"/>
        </w:rPr>
        <w:t>el</w:t>
      </w:r>
      <w:r w:rsidRPr="00812018">
        <w:rPr>
          <w:rFonts w:ascii="Arial" w:hAnsi="Arial" w:cs="Arial"/>
          <w:lang w:val="es-ES_tradnl"/>
        </w:rPr>
        <w:t xml:space="preserve"> segmento de mercado.</w:t>
      </w:r>
    </w:p>
    <w:p w:rsidR="00D26643" w:rsidRPr="00812018" w:rsidRDefault="00D26643" w:rsidP="006C5B28">
      <w:pPr>
        <w:pStyle w:val="Prrafodelista"/>
        <w:numPr>
          <w:ilvl w:val="0"/>
          <w:numId w:val="28"/>
        </w:numPr>
        <w:spacing w:line="480" w:lineRule="auto"/>
        <w:jc w:val="both"/>
        <w:rPr>
          <w:rFonts w:ascii="Arial" w:hAnsi="Arial" w:cs="Arial"/>
          <w:lang w:val="es-ES_tradnl"/>
        </w:rPr>
      </w:pPr>
      <w:r w:rsidRPr="00812018">
        <w:rPr>
          <w:rFonts w:ascii="Arial" w:hAnsi="Arial" w:cs="Arial"/>
          <w:lang w:val="es-ES_tradnl"/>
        </w:rPr>
        <w:t>No cuenta con un sistema de registro de aportes óptimos en la actualidad.</w:t>
      </w:r>
    </w:p>
    <w:p w:rsidR="00D26643" w:rsidRDefault="00D26643" w:rsidP="006C5B28">
      <w:pPr>
        <w:pStyle w:val="Prrafodelista"/>
        <w:numPr>
          <w:ilvl w:val="0"/>
          <w:numId w:val="28"/>
        </w:numPr>
        <w:spacing w:line="480" w:lineRule="auto"/>
        <w:jc w:val="both"/>
        <w:rPr>
          <w:rFonts w:ascii="Arial" w:hAnsi="Arial" w:cs="Arial"/>
          <w:lang w:val="es-ES_tradnl"/>
        </w:rPr>
      </w:pPr>
      <w:r w:rsidRPr="00812018">
        <w:rPr>
          <w:rFonts w:ascii="Arial" w:hAnsi="Arial" w:cs="Arial"/>
          <w:lang w:val="es-ES_tradnl"/>
        </w:rPr>
        <w:t>No existe un control óptimo que el dinero prestado a los partícipes sea 100% usado para el fin que se prestó.</w:t>
      </w:r>
    </w:p>
    <w:p w:rsidR="00134382" w:rsidRDefault="00134382" w:rsidP="006C5B28">
      <w:pPr>
        <w:rPr>
          <w:rFonts w:ascii="Arial" w:hAnsi="Arial" w:cs="Arial"/>
          <w:sz w:val="12"/>
          <w:szCs w:val="12"/>
          <w:lang w:val="es-ES_tradnl"/>
        </w:rPr>
      </w:pPr>
    </w:p>
    <w:p w:rsidR="00D26643" w:rsidRPr="00FF1B27" w:rsidRDefault="00D26643" w:rsidP="006C5B28">
      <w:pPr>
        <w:spacing w:before="100" w:beforeAutospacing="1" w:line="480" w:lineRule="auto"/>
        <w:jc w:val="both"/>
        <w:rPr>
          <w:rFonts w:ascii="Arial" w:hAnsi="Arial" w:cs="Arial"/>
          <w:b/>
          <w:lang w:val="es-ES_tradnl"/>
        </w:rPr>
      </w:pPr>
      <w:r w:rsidRPr="00FF1B27">
        <w:rPr>
          <w:rFonts w:ascii="Arial" w:hAnsi="Arial" w:cs="Arial"/>
          <w:b/>
          <w:lang w:val="es-ES_tradnl"/>
        </w:rPr>
        <w:t>Amenazas</w:t>
      </w:r>
    </w:p>
    <w:p w:rsidR="00D26643" w:rsidRPr="00812018" w:rsidRDefault="00D26643" w:rsidP="006C5B28">
      <w:pPr>
        <w:pStyle w:val="Prrafodelista"/>
        <w:numPr>
          <w:ilvl w:val="0"/>
          <w:numId w:val="29"/>
        </w:numPr>
        <w:spacing w:line="480" w:lineRule="auto"/>
        <w:jc w:val="both"/>
        <w:rPr>
          <w:rFonts w:ascii="Arial" w:hAnsi="Arial" w:cs="Arial"/>
          <w:lang w:val="es-ES_tradnl"/>
        </w:rPr>
      </w:pPr>
      <w:r w:rsidRPr="00812018">
        <w:rPr>
          <w:rFonts w:ascii="Arial" w:hAnsi="Arial" w:cs="Arial"/>
          <w:lang w:val="es-ES_tradnl"/>
        </w:rPr>
        <w:t xml:space="preserve">Que la tasa referencial que presenta el Banco Central tienda a la baja, debido a que el Fondo tendría que encontrar la forma o la figura para </w:t>
      </w:r>
      <w:r w:rsidRPr="00812018">
        <w:rPr>
          <w:rFonts w:ascii="Arial" w:hAnsi="Arial" w:cs="Arial"/>
          <w:lang w:val="es-ES_tradnl"/>
        </w:rPr>
        <w:lastRenderedPageBreak/>
        <w:t xml:space="preserve">poder alcanzar la tasa de crecimiento que es el 11%, según el estudio actuarial realizado en el </w:t>
      </w:r>
      <w:r w:rsidR="006559F5">
        <w:rPr>
          <w:rFonts w:ascii="Arial" w:hAnsi="Arial" w:cs="Arial"/>
          <w:lang w:val="es-ES_tradnl"/>
        </w:rPr>
        <w:t xml:space="preserve">año </w:t>
      </w:r>
      <w:r w:rsidRPr="00812018">
        <w:rPr>
          <w:rFonts w:ascii="Arial" w:hAnsi="Arial" w:cs="Arial"/>
          <w:lang w:val="es-ES_tradnl"/>
        </w:rPr>
        <w:t>200</w:t>
      </w:r>
      <w:r w:rsidR="006559F5">
        <w:rPr>
          <w:rFonts w:ascii="Arial" w:hAnsi="Arial" w:cs="Arial"/>
          <w:lang w:val="es-ES_tradnl"/>
        </w:rPr>
        <w:t>8</w:t>
      </w:r>
      <w:r w:rsidR="00DC7E84">
        <w:rPr>
          <w:rFonts w:ascii="Arial" w:hAnsi="Arial" w:cs="Arial"/>
          <w:lang w:val="es-ES_tradnl"/>
        </w:rPr>
        <w:t>.</w:t>
      </w:r>
    </w:p>
    <w:p w:rsidR="00D26643" w:rsidRPr="00812018" w:rsidRDefault="00D26643" w:rsidP="006C5B28">
      <w:pPr>
        <w:pStyle w:val="Prrafodelista"/>
        <w:numPr>
          <w:ilvl w:val="0"/>
          <w:numId w:val="29"/>
        </w:numPr>
        <w:spacing w:line="480" w:lineRule="auto"/>
        <w:jc w:val="both"/>
        <w:rPr>
          <w:rFonts w:ascii="Arial" w:hAnsi="Arial" w:cs="Arial"/>
          <w:lang w:val="es-ES_tradnl"/>
        </w:rPr>
      </w:pPr>
      <w:r w:rsidRPr="00812018">
        <w:rPr>
          <w:rFonts w:ascii="Arial" w:hAnsi="Arial" w:cs="Arial"/>
          <w:lang w:val="es-ES_tradnl"/>
        </w:rPr>
        <w:t>Las cajas de ahorro de los trabajadores tiendan a disminuir sus tasas de interés para préstamos.</w:t>
      </w:r>
    </w:p>
    <w:p w:rsidR="00FD31FF" w:rsidRPr="00812018" w:rsidRDefault="00D26643" w:rsidP="006C5B28">
      <w:pPr>
        <w:pStyle w:val="Prrafodelista"/>
        <w:numPr>
          <w:ilvl w:val="0"/>
          <w:numId w:val="29"/>
        </w:numPr>
        <w:spacing w:line="480" w:lineRule="auto"/>
        <w:jc w:val="both"/>
        <w:rPr>
          <w:rFonts w:ascii="Arial" w:hAnsi="Arial" w:cs="Arial"/>
          <w:lang w:val="es-ES_tradnl"/>
        </w:rPr>
      </w:pPr>
      <w:r w:rsidRPr="00812018">
        <w:rPr>
          <w:rFonts w:ascii="Arial" w:hAnsi="Arial" w:cs="Arial"/>
          <w:lang w:val="es-ES_tradnl"/>
        </w:rPr>
        <w:t>La Asociación de Docentes tiend</w:t>
      </w:r>
      <w:r w:rsidR="008F25EA">
        <w:rPr>
          <w:rFonts w:ascii="Arial" w:hAnsi="Arial" w:cs="Arial"/>
          <w:lang w:val="es-ES_tradnl"/>
        </w:rPr>
        <w:t>e</w:t>
      </w:r>
      <w:r w:rsidRPr="00812018">
        <w:rPr>
          <w:rFonts w:ascii="Arial" w:hAnsi="Arial" w:cs="Arial"/>
          <w:lang w:val="es-ES_tradnl"/>
        </w:rPr>
        <w:t xml:space="preserve"> también a disminuir sus tasas de interés para préstamos.</w:t>
      </w:r>
    </w:p>
    <w:p w:rsidR="00CC0A60" w:rsidRPr="00134382" w:rsidRDefault="00FD31FF" w:rsidP="006C5B28">
      <w:pPr>
        <w:pStyle w:val="Captulo"/>
        <w:numPr>
          <w:ilvl w:val="0"/>
          <w:numId w:val="0"/>
        </w:numPr>
        <w:rPr>
          <w:sz w:val="24"/>
          <w:szCs w:val="24"/>
          <w:lang w:val="es-ES_tradnl"/>
        </w:rPr>
      </w:pPr>
      <w:r>
        <w:rPr>
          <w:lang w:val="es-ES_tradnl"/>
        </w:rPr>
        <w:br w:type="page"/>
      </w:r>
    </w:p>
    <w:p w:rsidR="00CC0A60" w:rsidRPr="00C05527" w:rsidRDefault="00CC0A60" w:rsidP="006C5B28">
      <w:pPr>
        <w:pStyle w:val="Captulo"/>
        <w:numPr>
          <w:ilvl w:val="0"/>
          <w:numId w:val="0"/>
        </w:numPr>
        <w:spacing w:line="360" w:lineRule="auto"/>
        <w:rPr>
          <w:sz w:val="24"/>
          <w:szCs w:val="24"/>
          <w:lang w:val="es-ES_tradnl"/>
        </w:rPr>
      </w:pPr>
    </w:p>
    <w:p w:rsidR="00900AF7" w:rsidRPr="00C05527" w:rsidRDefault="00900AF7" w:rsidP="006C5B28">
      <w:pPr>
        <w:pStyle w:val="Captulo"/>
        <w:numPr>
          <w:ilvl w:val="0"/>
          <w:numId w:val="0"/>
        </w:numPr>
        <w:spacing w:line="360" w:lineRule="auto"/>
        <w:rPr>
          <w:sz w:val="24"/>
          <w:szCs w:val="24"/>
          <w:lang w:val="es-ES_tradnl"/>
        </w:rPr>
      </w:pPr>
    </w:p>
    <w:p w:rsidR="00CC0A60" w:rsidRPr="00C05527" w:rsidRDefault="00CC0A60" w:rsidP="006C5B28">
      <w:pPr>
        <w:pStyle w:val="Captulo"/>
        <w:numPr>
          <w:ilvl w:val="0"/>
          <w:numId w:val="0"/>
        </w:numPr>
        <w:spacing w:line="360" w:lineRule="auto"/>
        <w:rPr>
          <w:sz w:val="24"/>
          <w:szCs w:val="24"/>
          <w:lang w:val="es-ES_tradnl"/>
        </w:rPr>
      </w:pPr>
    </w:p>
    <w:p w:rsidR="00CC0A60" w:rsidRPr="00C05527" w:rsidRDefault="00CC0A60" w:rsidP="006C5B28">
      <w:pPr>
        <w:pStyle w:val="Captulo"/>
        <w:numPr>
          <w:ilvl w:val="0"/>
          <w:numId w:val="0"/>
        </w:numPr>
        <w:spacing w:line="360" w:lineRule="auto"/>
        <w:rPr>
          <w:sz w:val="24"/>
          <w:szCs w:val="24"/>
          <w:lang w:val="es-ES_tradnl"/>
        </w:rPr>
      </w:pPr>
    </w:p>
    <w:p w:rsidR="00CC0A60" w:rsidRPr="00C05527" w:rsidRDefault="00CC0A60" w:rsidP="006C5B28">
      <w:pPr>
        <w:pStyle w:val="Captulo"/>
        <w:numPr>
          <w:ilvl w:val="0"/>
          <w:numId w:val="0"/>
        </w:numPr>
        <w:spacing w:line="360" w:lineRule="auto"/>
        <w:rPr>
          <w:sz w:val="24"/>
          <w:szCs w:val="24"/>
          <w:lang w:val="es-ES_tradnl"/>
        </w:rPr>
      </w:pPr>
    </w:p>
    <w:p w:rsidR="00CC0A60" w:rsidRPr="00C05527" w:rsidRDefault="00CC0A60" w:rsidP="006C5B28">
      <w:pPr>
        <w:pStyle w:val="Captulo"/>
        <w:numPr>
          <w:ilvl w:val="0"/>
          <w:numId w:val="0"/>
        </w:numPr>
        <w:spacing w:line="360" w:lineRule="auto"/>
        <w:rPr>
          <w:sz w:val="24"/>
          <w:szCs w:val="24"/>
        </w:rPr>
      </w:pPr>
    </w:p>
    <w:p w:rsidR="00366677" w:rsidRPr="00D53A67" w:rsidRDefault="005B115A" w:rsidP="006C5B28">
      <w:pPr>
        <w:pStyle w:val="Captulo"/>
        <w:numPr>
          <w:ilvl w:val="0"/>
          <w:numId w:val="0"/>
        </w:numPr>
        <w:spacing w:before="100" w:beforeAutospacing="1" w:after="100" w:afterAutospacing="1" w:line="480" w:lineRule="auto"/>
        <w:rPr>
          <w:sz w:val="28"/>
          <w:szCs w:val="28"/>
        </w:rPr>
      </w:pPr>
      <w:bookmarkStart w:id="85" w:name="_Toc256596569"/>
      <w:r w:rsidRPr="00D53A67">
        <w:rPr>
          <w:sz w:val="28"/>
          <w:szCs w:val="28"/>
        </w:rPr>
        <w:t>CAPÍTULO III</w:t>
      </w:r>
      <w:bookmarkEnd w:id="85"/>
    </w:p>
    <w:p w:rsidR="00FD31FF" w:rsidRDefault="00FD31FF" w:rsidP="006C5B28">
      <w:pPr>
        <w:spacing w:line="360" w:lineRule="auto"/>
        <w:jc w:val="center"/>
        <w:rPr>
          <w:rFonts w:ascii="Arial" w:eastAsia="Batang" w:hAnsi="Arial" w:cs="Arial"/>
          <w:b/>
          <w:u w:val="single"/>
          <w:lang w:eastAsia="ko-KR"/>
        </w:rPr>
      </w:pPr>
    </w:p>
    <w:p w:rsidR="00C05527" w:rsidRDefault="00C05527" w:rsidP="006C5B28">
      <w:pPr>
        <w:spacing w:line="360" w:lineRule="auto"/>
        <w:jc w:val="center"/>
        <w:rPr>
          <w:rFonts w:ascii="Arial" w:eastAsia="Batang" w:hAnsi="Arial" w:cs="Arial"/>
          <w:b/>
          <w:u w:val="single"/>
          <w:lang w:eastAsia="ko-KR"/>
        </w:rPr>
      </w:pPr>
    </w:p>
    <w:p w:rsidR="00C05527" w:rsidRDefault="00C05527" w:rsidP="006C5B28">
      <w:pPr>
        <w:spacing w:line="360" w:lineRule="auto"/>
        <w:jc w:val="center"/>
        <w:rPr>
          <w:rFonts w:ascii="Arial" w:eastAsia="Batang" w:hAnsi="Arial" w:cs="Arial"/>
          <w:b/>
          <w:u w:val="single"/>
          <w:lang w:eastAsia="ko-KR"/>
        </w:rPr>
      </w:pPr>
    </w:p>
    <w:p w:rsidR="00C05527" w:rsidRDefault="00C05527" w:rsidP="006C5B28">
      <w:pPr>
        <w:spacing w:line="360" w:lineRule="auto"/>
        <w:jc w:val="center"/>
        <w:rPr>
          <w:rFonts w:ascii="Arial" w:eastAsia="Batang" w:hAnsi="Arial" w:cs="Arial"/>
          <w:b/>
          <w:u w:val="single"/>
          <w:lang w:eastAsia="ko-KR"/>
        </w:rPr>
      </w:pPr>
    </w:p>
    <w:p w:rsidR="00C05527" w:rsidRPr="00FD31FF" w:rsidRDefault="00C05527" w:rsidP="006C5B28">
      <w:pPr>
        <w:spacing w:line="360" w:lineRule="auto"/>
        <w:jc w:val="center"/>
        <w:rPr>
          <w:rFonts w:ascii="Arial" w:eastAsia="Batang" w:hAnsi="Arial" w:cs="Arial"/>
          <w:b/>
          <w:u w:val="single"/>
          <w:lang w:eastAsia="ko-KR"/>
        </w:rPr>
      </w:pPr>
    </w:p>
    <w:p w:rsidR="00366677" w:rsidRPr="00AF4F3A" w:rsidRDefault="005B115A" w:rsidP="00D04E4E">
      <w:pPr>
        <w:pStyle w:val="Ttulo2"/>
        <w:numPr>
          <w:ilvl w:val="0"/>
          <w:numId w:val="46"/>
        </w:numPr>
        <w:spacing w:before="100" w:beforeAutospacing="1" w:after="100" w:afterAutospacing="1" w:line="480" w:lineRule="auto"/>
        <w:jc w:val="both"/>
        <w:rPr>
          <w:rFonts w:ascii="Arial" w:hAnsi="Arial" w:cs="Arial"/>
          <w:i w:val="0"/>
          <w:sz w:val="26"/>
          <w:szCs w:val="26"/>
        </w:rPr>
      </w:pPr>
      <w:bookmarkStart w:id="86" w:name="_Toc256596570"/>
      <w:r w:rsidRPr="00AF4F3A">
        <w:rPr>
          <w:rFonts w:ascii="Arial" w:hAnsi="Arial" w:cs="Arial"/>
          <w:i w:val="0"/>
          <w:sz w:val="26"/>
          <w:szCs w:val="26"/>
        </w:rPr>
        <w:t>PLANIFICACIÓN</w:t>
      </w:r>
      <w:r>
        <w:rPr>
          <w:rFonts w:ascii="Arial" w:hAnsi="Arial" w:cs="Arial"/>
          <w:i w:val="0"/>
          <w:sz w:val="26"/>
          <w:szCs w:val="26"/>
        </w:rPr>
        <w:t xml:space="preserve"> DE LA AUDITORÍ</w:t>
      </w:r>
      <w:r w:rsidRPr="00AF4F3A">
        <w:rPr>
          <w:rFonts w:ascii="Arial" w:hAnsi="Arial" w:cs="Arial"/>
          <w:i w:val="0"/>
          <w:sz w:val="26"/>
          <w:szCs w:val="26"/>
        </w:rPr>
        <w:t>A</w:t>
      </w:r>
      <w:bookmarkEnd w:id="86"/>
    </w:p>
    <w:p w:rsidR="00366677" w:rsidRPr="00AF4F3A" w:rsidRDefault="00812018"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87" w:name="_Toc256596571"/>
      <w:r w:rsidRPr="00AF4F3A">
        <w:rPr>
          <w:sz w:val="24"/>
          <w:szCs w:val="24"/>
        </w:rPr>
        <w:t>INTRODUCCIÓN</w:t>
      </w:r>
      <w:bookmarkEnd w:id="87"/>
    </w:p>
    <w:p w:rsidR="00366677" w:rsidRDefault="00366677" w:rsidP="006C5B28">
      <w:pPr>
        <w:autoSpaceDE w:val="0"/>
        <w:autoSpaceDN w:val="0"/>
        <w:adjustRightInd w:val="0"/>
        <w:spacing w:line="480" w:lineRule="auto"/>
        <w:jc w:val="both"/>
        <w:rPr>
          <w:rFonts w:ascii="Arial" w:eastAsia="Batang" w:hAnsi="Arial" w:cs="Arial"/>
          <w:lang w:eastAsia="ko-KR"/>
        </w:rPr>
      </w:pPr>
      <w:r w:rsidRPr="00DD7575">
        <w:rPr>
          <w:rFonts w:ascii="Arial" w:eastAsia="Batang" w:hAnsi="Arial" w:cs="Arial"/>
          <w:lang w:eastAsia="ko-KR"/>
        </w:rPr>
        <w:t>Toda empresa debe registrar de una manera adecuada los movimientos referidos a Cuentas por cobrar, ya que constituyen parte de su activo, y sobre todo debe controlar que éstos no pierdan su formalidad para convertirse en dinero.</w:t>
      </w:r>
      <w:r>
        <w:rPr>
          <w:rFonts w:ascii="Arial" w:eastAsia="Batang" w:hAnsi="Arial" w:cs="Arial"/>
          <w:lang w:eastAsia="ko-KR"/>
        </w:rPr>
        <w:t xml:space="preserve"> </w:t>
      </w:r>
      <w:r w:rsidRPr="00DD7575">
        <w:rPr>
          <w:rFonts w:ascii="Arial" w:eastAsia="Batang" w:hAnsi="Arial" w:cs="Arial"/>
          <w:lang w:eastAsia="ko-KR"/>
        </w:rPr>
        <w:t>De ahí la importancia de controlar y de auditar las “Cuentas por Cobrar”.</w:t>
      </w:r>
    </w:p>
    <w:p w:rsidR="00366677" w:rsidRDefault="00366677" w:rsidP="006C5B28">
      <w:pPr>
        <w:autoSpaceDE w:val="0"/>
        <w:autoSpaceDN w:val="0"/>
        <w:adjustRightInd w:val="0"/>
        <w:spacing w:before="100" w:beforeAutospacing="1" w:line="480" w:lineRule="auto"/>
        <w:jc w:val="both"/>
        <w:rPr>
          <w:rFonts w:ascii="Arial" w:eastAsia="Batang" w:hAnsi="Arial" w:cs="Arial"/>
          <w:lang w:eastAsia="ko-KR"/>
        </w:rPr>
      </w:pPr>
      <w:r>
        <w:rPr>
          <w:rFonts w:ascii="Arial" w:eastAsia="Batang" w:hAnsi="Arial" w:cs="Arial"/>
          <w:lang w:eastAsia="ko-KR"/>
        </w:rPr>
        <w:t>En este capítulo se llevará a cabo</w:t>
      </w:r>
      <w:r w:rsidRPr="00DD7575">
        <w:rPr>
          <w:rFonts w:ascii="Arial" w:eastAsia="Batang" w:hAnsi="Arial" w:cs="Arial"/>
          <w:lang w:eastAsia="ko-KR"/>
        </w:rPr>
        <w:t xml:space="preserve"> la planificación de la auditor</w:t>
      </w:r>
      <w:r w:rsidR="008F25EA">
        <w:rPr>
          <w:rFonts w:ascii="Arial" w:eastAsia="Batang" w:hAnsi="Arial" w:cs="Arial"/>
          <w:lang w:eastAsia="ko-KR"/>
        </w:rPr>
        <w:t>í</w:t>
      </w:r>
      <w:r w:rsidRPr="00DD7575">
        <w:rPr>
          <w:rFonts w:ascii="Arial" w:eastAsia="Batang" w:hAnsi="Arial" w:cs="Arial"/>
          <w:lang w:eastAsia="ko-KR"/>
        </w:rPr>
        <w:t>a para audit</w:t>
      </w:r>
      <w:r>
        <w:rPr>
          <w:rFonts w:ascii="Arial" w:eastAsia="Batang" w:hAnsi="Arial" w:cs="Arial"/>
          <w:lang w:eastAsia="ko-KR"/>
        </w:rPr>
        <w:t xml:space="preserve">ar las “Cuentas por Cobrar del </w:t>
      </w:r>
      <w:r w:rsidRPr="00DD7575">
        <w:rPr>
          <w:rFonts w:ascii="Arial" w:eastAsia="Batang" w:hAnsi="Arial" w:cs="Arial"/>
          <w:lang w:eastAsia="ko-KR"/>
        </w:rPr>
        <w:t>FCPC”, tomando en cuenta</w:t>
      </w:r>
      <w:r w:rsidR="00E20619">
        <w:rPr>
          <w:rFonts w:ascii="Arial" w:eastAsia="Batang" w:hAnsi="Arial" w:cs="Arial"/>
          <w:lang w:eastAsia="ko-KR"/>
        </w:rPr>
        <w:t xml:space="preserve">, la situación financiera del Fondo, en donde se explica detalladamente mediante ratios </w:t>
      </w:r>
      <w:r w:rsidR="00E20619">
        <w:rPr>
          <w:rFonts w:ascii="Arial" w:eastAsia="Batang" w:hAnsi="Arial" w:cs="Arial"/>
          <w:lang w:eastAsia="ko-KR"/>
        </w:rPr>
        <w:lastRenderedPageBreak/>
        <w:t xml:space="preserve">financieros y métodos analíticos preliminares (Análisis Vertical y Horizontal), </w:t>
      </w:r>
      <w:r w:rsidRPr="00DD7575">
        <w:rPr>
          <w:rFonts w:ascii="Arial" w:eastAsia="Batang" w:hAnsi="Arial" w:cs="Arial"/>
          <w:lang w:eastAsia="ko-KR"/>
        </w:rPr>
        <w:t xml:space="preserve"> los objetivos básicos de esta auditoría.</w:t>
      </w:r>
      <w:r>
        <w:rPr>
          <w:rFonts w:ascii="Arial" w:eastAsia="Batang" w:hAnsi="Arial" w:cs="Arial"/>
          <w:lang w:eastAsia="ko-KR"/>
        </w:rPr>
        <w:t xml:space="preserve"> </w:t>
      </w:r>
      <w:r w:rsidRPr="00DD7575">
        <w:rPr>
          <w:rFonts w:ascii="Arial" w:eastAsia="Batang" w:hAnsi="Arial" w:cs="Arial"/>
          <w:lang w:eastAsia="ko-KR"/>
        </w:rPr>
        <w:t xml:space="preserve">Además, </w:t>
      </w:r>
      <w:r>
        <w:rPr>
          <w:rFonts w:ascii="Arial" w:eastAsia="Batang" w:hAnsi="Arial" w:cs="Arial"/>
          <w:lang w:eastAsia="ko-KR"/>
        </w:rPr>
        <w:t>se detallará</w:t>
      </w:r>
      <w:r w:rsidRPr="00DD7575">
        <w:rPr>
          <w:rFonts w:ascii="Arial" w:eastAsia="Batang" w:hAnsi="Arial" w:cs="Arial"/>
          <w:lang w:eastAsia="ko-KR"/>
        </w:rPr>
        <w:t xml:space="preserve"> los planteamientos básicos de análisis</w:t>
      </w:r>
      <w:r>
        <w:rPr>
          <w:rFonts w:ascii="Arial" w:eastAsia="Batang" w:hAnsi="Arial" w:cs="Arial"/>
          <w:lang w:eastAsia="ko-KR"/>
        </w:rPr>
        <w:t xml:space="preserve"> y selección</w:t>
      </w:r>
      <w:r w:rsidRPr="00DD7575">
        <w:rPr>
          <w:rFonts w:ascii="Arial" w:eastAsia="Batang" w:hAnsi="Arial" w:cs="Arial"/>
          <w:lang w:eastAsia="ko-KR"/>
        </w:rPr>
        <w:t xml:space="preserve"> de cuentas, control interno de la empresa culminando con el </w:t>
      </w:r>
      <w:r>
        <w:rPr>
          <w:rFonts w:ascii="Arial" w:eastAsia="Batang" w:hAnsi="Arial" w:cs="Arial"/>
          <w:lang w:eastAsia="ko-KR"/>
        </w:rPr>
        <w:t xml:space="preserve"> cálculo</w:t>
      </w:r>
      <w:r w:rsidR="00E20619">
        <w:rPr>
          <w:rFonts w:ascii="Arial" w:eastAsia="Batang" w:hAnsi="Arial" w:cs="Arial"/>
          <w:lang w:eastAsia="ko-KR"/>
        </w:rPr>
        <w:t xml:space="preserve"> matemático</w:t>
      </w:r>
      <w:r>
        <w:rPr>
          <w:rFonts w:ascii="Arial" w:eastAsia="Batang" w:hAnsi="Arial" w:cs="Arial"/>
          <w:lang w:eastAsia="ko-KR"/>
        </w:rPr>
        <w:t xml:space="preserve"> de la materialidad y </w:t>
      </w:r>
      <w:r w:rsidR="00E20619">
        <w:rPr>
          <w:rFonts w:ascii="Arial" w:eastAsia="Batang" w:hAnsi="Arial" w:cs="Arial"/>
          <w:lang w:eastAsia="ko-KR"/>
        </w:rPr>
        <w:t xml:space="preserve">justificación con respecto al análisis de </w:t>
      </w:r>
      <w:r>
        <w:rPr>
          <w:rFonts w:ascii="Arial" w:eastAsia="Batang" w:hAnsi="Arial" w:cs="Arial"/>
          <w:lang w:eastAsia="ko-KR"/>
        </w:rPr>
        <w:t>la cuenta antes mencionada.</w:t>
      </w:r>
    </w:p>
    <w:p w:rsidR="00366677" w:rsidRPr="004F4418" w:rsidRDefault="00812018"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88" w:name="_Toc256596572"/>
      <w:r w:rsidRPr="004F4418">
        <w:rPr>
          <w:sz w:val="24"/>
          <w:szCs w:val="24"/>
        </w:rPr>
        <w:t>SITUACIÓN FINANCIERA</w:t>
      </w:r>
      <w:bookmarkEnd w:id="88"/>
    </w:p>
    <w:p w:rsidR="00CD68B4" w:rsidRDefault="00CD68B4" w:rsidP="006C5B28">
      <w:pPr>
        <w:spacing w:line="480" w:lineRule="auto"/>
        <w:jc w:val="both"/>
        <w:rPr>
          <w:rFonts w:ascii="Arial" w:hAnsi="Arial" w:cs="Arial"/>
        </w:rPr>
      </w:pPr>
      <w:r w:rsidRPr="00CD68B4">
        <w:rPr>
          <w:rFonts w:ascii="Arial" w:hAnsi="Arial" w:cs="Arial"/>
        </w:rPr>
        <w:t xml:space="preserve">A partir del 2004 existe información financiera en el Fondo Complementario Previsional Cerrado, dado que desde ese año se obtiene un Sistema Financiero para llevar una contabilidad separada a la de </w:t>
      </w:r>
      <w:r>
        <w:rPr>
          <w:rFonts w:ascii="Arial" w:hAnsi="Arial" w:cs="Arial"/>
        </w:rPr>
        <w:t>la universidad</w:t>
      </w:r>
      <w:r w:rsidRPr="00CD68B4">
        <w:rPr>
          <w:rFonts w:ascii="Arial" w:hAnsi="Arial" w:cs="Arial"/>
        </w:rPr>
        <w:t>.</w:t>
      </w:r>
    </w:p>
    <w:p w:rsidR="00980A8C" w:rsidRDefault="00980A8C" w:rsidP="00980A8C">
      <w:pPr>
        <w:pStyle w:val="Epgrafe"/>
        <w:spacing w:line="480" w:lineRule="auto"/>
        <w:jc w:val="center"/>
        <w:rPr>
          <w:rFonts w:ascii="Arial" w:hAnsi="Arial" w:cs="Arial"/>
        </w:rPr>
      </w:pPr>
    </w:p>
    <w:p w:rsidR="00014BE9" w:rsidRDefault="002066A8" w:rsidP="00980A8C">
      <w:pPr>
        <w:pStyle w:val="Epgrafe"/>
        <w:spacing w:line="480" w:lineRule="auto"/>
        <w:jc w:val="center"/>
        <w:rPr>
          <w:rFonts w:ascii="Arial" w:hAnsi="Arial" w:cs="Arial"/>
        </w:rPr>
      </w:pPr>
      <w:r>
        <w:rPr>
          <w:rFonts w:ascii="Arial" w:hAnsi="Arial" w:cs="Arial"/>
          <w:noProof/>
          <w:lang w:val="es-ES" w:eastAsia="es-ES"/>
        </w:rPr>
        <w:drawing>
          <wp:anchor distT="0" distB="0" distL="114300" distR="114300" simplePos="0" relativeHeight="251694080" behindDoc="1" locked="0" layoutInCell="1" allowOverlap="1">
            <wp:simplePos x="0" y="0"/>
            <wp:positionH relativeFrom="column">
              <wp:posOffset>55245</wp:posOffset>
            </wp:positionH>
            <wp:positionV relativeFrom="paragraph">
              <wp:posOffset>253365</wp:posOffset>
            </wp:positionV>
            <wp:extent cx="5010150" cy="2686050"/>
            <wp:effectExtent l="19050" t="0" r="19050" b="0"/>
            <wp:wrapTight wrapText="bothSides">
              <wp:wrapPolygon edited="0">
                <wp:start x="-82" y="0"/>
                <wp:lineTo x="-82" y="21600"/>
                <wp:lineTo x="21682" y="21600"/>
                <wp:lineTo x="21682" y="0"/>
                <wp:lineTo x="-82" y="0"/>
              </wp:wrapPolygon>
            </wp:wrapTight>
            <wp:docPr id="23"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anchor>
        </w:drawing>
      </w:r>
      <w:bookmarkStart w:id="89" w:name="_Toc256596898"/>
      <w:r w:rsidR="00014BE9" w:rsidRPr="00DC282D">
        <w:rPr>
          <w:rFonts w:ascii="Arial" w:hAnsi="Arial" w:cs="Arial"/>
        </w:rPr>
        <w:t xml:space="preserve">Gráfico </w:t>
      </w:r>
      <w:r w:rsidR="0087781F" w:rsidRPr="00DC282D">
        <w:rPr>
          <w:rFonts w:ascii="Arial" w:hAnsi="Arial" w:cs="Arial"/>
        </w:rPr>
        <w:fldChar w:fldCharType="begin"/>
      </w:r>
      <w:r w:rsidR="00014BE9" w:rsidRPr="00DC282D">
        <w:rPr>
          <w:rFonts w:ascii="Arial" w:hAnsi="Arial" w:cs="Arial"/>
        </w:rPr>
        <w:instrText xml:space="preserve"> SEQ Objetivos_del_Control_Interno \* ARABIC </w:instrText>
      </w:r>
      <w:r w:rsidR="0087781F" w:rsidRPr="00DC282D">
        <w:rPr>
          <w:rFonts w:ascii="Arial" w:hAnsi="Arial" w:cs="Arial"/>
        </w:rPr>
        <w:fldChar w:fldCharType="separate"/>
      </w:r>
      <w:r w:rsidR="00A952C9">
        <w:rPr>
          <w:rFonts w:ascii="Arial" w:hAnsi="Arial" w:cs="Arial"/>
          <w:noProof/>
        </w:rPr>
        <w:t>5</w:t>
      </w:r>
      <w:r w:rsidR="0087781F" w:rsidRPr="00DC282D">
        <w:rPr>
          <w:rFonts w:ascii="Arial" w:hAnsi="Arial" w:cs="Arial"/>
        </w:rPr>
        <w:fldChar w:fldCharType="end"/>
      </w:r>
      <w:r w:rsidR="00014BE9" w:rsidRPr="00DC282D">
        <w:rPr>
          <w:rFonts w:ascii="Arial" w:hAnsi="Arial" w:cs="Arial"/>
        </w:rPr>
        <w:t>: Estados Financieros de los Últimos años del FCPC</w:t>
      </w:r>
      <w:bookmarkEnd w:id="89"/>
    </w:p>
    <w:p w:rsidR="00FB2472" w:rsidRPr="00DC282D" w:rsidRDefault="00FB2472" w:rsidP="006C5B28">
      <w:pPr>
        <w:ind w:firstLine="141"/>
        <w:jc w:val="center"/>
        <w:rPr>
          <w:rFonts w:ascii="Arial" w:hAnsi="Arial" w:cs="Arial"/>
          <w:i/>
          <w:sz w:val="20"/>
          <w:szCs w:val="20"/>
          <w:lang w:val="es-ES_tradnl"/>
        </w:rPr>
      </w:pPr>
      <w:r w:rsidRPr="00DC282D">
        <w:rPr>
          <w:rFonts w:ascii="Arial" w:hAnsi="Arial" w:cs="Arial"/>
          <w:b/>
          <w:i/>
          <w:sz w:val="20"/>
          <w:szCs w:val="20"/>
          <w:lang w:val="es-ES_tradnl"/>
        </w:rPr>
        <w:t>Fuente:</w:t>
      </w:r>
      <w:r w:rsidRPr="00DC282D">
        <w:rPr>
          <w:rFonts w:ascii="Arial" w:hAnsi="Arial" w:cs="Arial"/>
          <w:i/>
          <w:sz w:val="20"/>
          <w:szCs w:val="20"/>
          <w:lang w:val="es-ES_tradnl"/>
        </w:rPr>
        <w:t xml:space="preserve"> Estados Financieros del EFCPC</w:t>
      </w:r>
    </w:p>
    <w:p w:rsidR="00FB2472" w:rsidRPr="00DC282D" w:rsidRDefault="00FB2472" w:rsidP="00A307F1">
      <w:pPr>
        <w:autoSpaceDE w:val="0"/>
        <w:autoSpaceDN w:val="0"/>
        <w:adjustRightInd w:val="0"/>
        <w:jc w:val="center"/>
        <w:rPr>
          <w:rFonts w:ascii="Arial" w:hAnsi="Arial" w:cs="Arial"/>
          <w:i/>
          <w:sz w:val="20"/>
          <w:szCs w:val="20"/>
          <w:lang w:val="es-ES_tradnl"/>
        </w:rPr>
      </w:pPr>
      <w:r w:rsidRPr="00DC282D">
        <w:rPr>
          <w:rFonts w:ascii="Arial" w:hAnsi="Arial" w:cs="Arial"/>
          <w:b/>
          <w:i/>
          <w:sz w:val="20"/>
          <w:szCs w:val="20"/>
          <w:lang w:val="es-ES_tradnl"/>
        </w:rPr>
        <w:t>Elaborado por:</w:t>
      </w:r>
      <w:r w:rsidRPr="00DC282D">
        <w:rPr>
          <w:rFonts w:ascii="Arial" w:hAnsi="Arial" w:cs="Arial"/>
          <w:i/>
          <w:sz w:val="20"/>
          <w:szCs w:val="20"/>
          <w:lang w:val="es-ES_tradnl"/>
        </w:rPr>
        <w:t xml:space="preserve"> Las Autoras</w:t>
      </w:r>
    </w:p>
    <w:p w:rsidR="00794560" w:rsidRDefault="00794560" w:rsidP="00794560">
      <w:pPr>
        <w:spacing w:before="100" w:beforeAutospacing="1" w:after="100" w:afterAutospacing="1" w:line="480" w:lineRule="auto"/>
        <w:jc w:val="both"/>
        <w:rPr>
          <w:rFonts w:ascii="Arial" w:hAnsi="Arial" w:cs="Arial"/>
        </w:rPr>
      </w:pPr>
      <w:r>
        <w:rPr>
          <w:rFonts w:ascii="Arial" w:hAnsi="Arial" w:cs="Arial"/>
        </w:rPr>
        <w:lastRenderedPageBreak/>
        <w:t>En el gráfico N°5 se puede</w:t>
      </w:r>
      <w:r w:rsidRPr="00C872B9">
        <w:rPr>
          <w:rFonts w:ascii="Arial" w:hAnsi="Arial" w:cs="Arial"/>
        </w:rPr>
        <w:t xml:space="preserve"> observar que existe un crecimiento en los activos, pasivos y cuentas patrimoniales del Fondo Complementario Previsional Cerrado</w:t>
      </w:r>
      <w:r w:rsidR="00BE7A83">
        <w:rPr>
          <w:rFonts w:ascii="Arial" w:hAnsi="Arial" w:cs="Arial"/>
        </w:rPr>
        <w:t>;</w:t>
      </w:r>
      <w:r w:rsidRPr="00C872B9">
        <w:rPr>
          <w:rFonts w:ascii="Arial" w:hAnsi="Arial" w:cs="Arial"/>
        </w:rPr>
        <w:t xml:space="preserve"> los datos son tomados desde el año 2004. </w:t>
      </w:r>
    </w:p>
    <w:p w:rsidR="00CD68B4" w:rsidRDefault="00CD68B4" w:rsidP="006C5B28">
      <w:pPr>
        <w:spacing w:line="480" w:lineRule="auto"/>
        <w:jc w:val="both"/>
        <w:rPr>
          <w:rFonts w:ascii="Arial" w:hAnsi="Arial" w:cs="Arial"/>
          <w:lang w:val="es-ES_tradnl"/>
        </w:rPr>
      </w:pPr>
      <w:r w:rsidRPr="00FF1B27">
        <w:rPr>
          <w:rFonts w:ascii="Arial" w:hAnsi="Arial" w:cs="Arial"/>
          <w:lang w:val="es-ES_tradnl"/>
        </w:rPr>
        <w:t xml:space="preserve">Siendo </w:t>
      </w:r>
      <w:r>
        <w:rPr>
          <w:rFonts w:ascii="Arial" w:hAnsi="Arial" w:cs="Arial"/>
          <w:lang w:val="es-ES_tradnl"/>
        </w:rPr>
        <w:t>la universidad</w:t>
      </w:r>
      <w:r w:rsidRPr="00FF1B27">
        <w:rPr>
          <w:rFonts w:ascii="Arial" w:hAnsi="Arial" w:cs="Arial"/>
          <w:lang w:val="es-ES_tradnl"/>
        </w:rPr>
        <w:t xml:space="preserve"> una </w:t>
      </w:r>
      <w:r>
        <w:rPr>
          <w:rFonts w:ascii="Arial" w:hAnsi="Arial" w:cs="Arial"/>
          <w:lang w:val="es-ES_tradnl"/>
        </w:rPr>
        <w:t>Institución Pública no podía invertir a má</w:t>
      </w:r>
      <w:r w:rsidRPr="00FF1B27">
        <w:rPr>
          <w:rFonts w:ascii="Arial" w:hAnsi="Arial" w:cs="Arial"/>
          <w:lang w:val="es-ES_tradnl"/>
        </w:rPr>
        <w:t xml:space="preserve">s de 30 días, lo que hacía que el Fondo no crezca al ritmo esperado, es así que el Fondo se separa de </w:t>
      </w:r>
      <w:r>
        <w:rPr>
          <w:rFonts w:ascii="Arial" w:hAnsi="Arial" w:cs="Arial"/>
          <w:lang w:val="es-ES_tradnl"/>
        </w:rPr>
        <w:t xml:space="preserve"> la Institución </w:t>
      </w:r>
      <w:r w:rsidRPr="00FF1B27">
        <w:rPr>
          <w:rFonts w:ascii="Arial" w:hAnsi="Arial" w:cs="Arial"/>
          <w:lang w:val="es-ES_tradnl"/>
        </w:rPr>
        <w:t>para llevar una personería jurídica privada y paralela a ella desde el año 2006.</w:t>
      </w:r>
    </w:p>
    <w:p w:rsidR="00014BE9" w:rsidRPr="007126E1" w:rsidRDefault="00014BE9" w:rsidP="006C5B28">
      <w:pPr>
        <w:spacing w:line="480" w:lineRule="auto"/>
        <w:jc w:val="both"/>
        <w:rPr>
          <w:rFonts w:ascii="Arial" w:hAnsi="Arial" w:cs="Arial"/>
          <w:sz w:val="12"/>
          <w:szCs w:val="12"/>
          <w:lang w:val="es-ES_tradnl"/>
        </w:rPr>
      </w:pPr>
    </w:p>
    <w:p w:rsidR="00366677" w:rsidRDefault="00366677" w:rsidP="006C5B28">
      <w:pPr>
        <w:spacing w:line="480" w:lineRule="auto"/>
        <w:jc w:val="both"/>
        <w:rPr>
          <w:rFonts w:ascii="Arial" w:hAnsi="Arial" w:cs="Arial"/>
          <w:lang w:val="es-ES_tradnl"/>
        </w:rPr>
      </w:pPr>
      <w:r>
        <w:rPr>
          <w:rFonts w:ascii="Arial" w:hAnsi="Arial" w:cs="Arial"/>
          <w:lang w:val="es-ES_tradnl"/>
        </w:rPr>
        <w:t>L</w:t>
      </w:r>
      <w:r w:rsidRPr="00FF1B27">
        <w:rPr>
          <w:rFonts w:ascii="Arial" w:hAnsi="Arial" w:cs="Arial"/>
          <w:lang w:val="es-ES_tradnl"/>
        </w:rPr>
        <w:t>os ingresos del Fondo están dados por las operaciones de captaciones de planes de pensión jubilatoria y de la captación de inversiones.</w:t>
      </w:r>
    </w:p>
    <w:p w:rsidR="00717E17" w:rsidRDefault="00717E17" w:rsidP="006C5B28">
      <w:pPr>
        <w:spacing w:line="480" w:lineRule="auto"/>
        <w:jc w:val="both"/>
        <w:rPr>
          <w:rFonts w:ascii="Arial" w:hAnsi="Arial" w:cs="Arial"/>
          <w:lang w:val="es-ES_tradnl"/>
        </w:rPr>
      </w:pPr>
    </w:p>
    <w:p w:rsidR="00717E17" w:rsidRDefault="00717E17" w:rsidP="00D02265">
      <w:pPr>
        <w:pStyle w:val="Epgrafe"/>
        <w:spacing w:line="276" w:lineRule="auto"/>
        <w:jc w:val="center"/>
        <w:rPr>
          <w:rFonts w:ascii="Arial" w:hAnsi="Arial" w:cs="Arial"/>
          <w:lang w:val="es-ES_tradnl"/>
        </w:rPr>
      </w:pPr>
      <w:bookmarkStart w:id="90" w:name="_Toc256596899"/>
      <w:r w:rsidRPr="00134382">
        <w:rPr>
          <w:rFonts w:ascii="Arial" w:hAnsi="Arial" w:cs="Arial"/>
          <w:lang w:val="es-ES_tradnl"/>
        </w:rPr>
        <w:t xml:space="preserve">Gráfico </w:t>
      </w:r>
      <w:r w:rsidR="0087781F" w:rsidRPr="00134382">
        <w:rPr>
          <w:rFonts w:ascii="Arial" w:hAnsi="Arial" w:cs="Arial"/>
          <w:lang w:val="es-ES_tradnl"/>
        </w:rPr>
        <w:fldChar w:fldCharType="begin"/>
      </w:r>
      <w:r w:rsidRPr="00134382">
        <w:rPr>
          <w:rFonts w:ascii="Arial" w:hAnsi="Arial" w:cs="Arial"/>
          <w:lang w:val="es-ES_tradnl"/>
        </w:rPr>
        <w:instrText xml:space="preserve"> SEQ Objetivos_del_Control_Interno \* ARABIC </w:instrText>
      </w:r>
      <w:r w:rsidR="0087781F" w:rsidRPr="00134382">
        <w:rPr>
          <w:rFonts w:ascii="Arial" w:hAnsi="Arial" w:cs="Arial"/>
          <w:lang w:val="es-ES_tradnl"/>
        </w:rPr>
        <w:fldChar w:fldCharType="separate"/>
      </w:r>
      <w:r w:rsidR="00A952C9">
        <w:rPr>
          <w:rFonts w:ascii="Arial" w:hAnsi="Arial" w:cs="Arial"/>
          <w:noProof/>
          <w:lang w:val="es-ES_tradnl"/>
        </w:rPr>
        <w:t>6</w:t>
      </w:r>
      <w:r w:rsidR="0087781F" w:rsidRPr="00134382">
        <w:rPr>
          <w:rFonts w:ascii="Arial" w:hAnsi="Arial" w:cs="Arial"/>
          <w:lang w:val="es-ES_tradnl"/>
        </w:rPr>
        <w:fldChar w:fldCharType="end"/>
      </w:r>
      <w:r w:rsidRPr="00134382">
        <w:rPr>
          <w:rFonts w:ascii="Arial" w:hAnsi="Arial" w:cs="Arial"/>
          <w:lang w:val="es-ES_tradnl"/>
        </w:rPr>
        <w:t>: Aportes y pagos a Jubilados del FCPC</w:t>
      </w:r>
      <w:bookmarkEnd w:id="90"/>
    </w:p>
    <w:p w:rsidR="002C48E4" w:rsidRDefault="002C48E4" w:rsidP="00D02265">
      <w:pPr>
        <w:spacing w:line="276" w:lineRule="auto"/>
        <w:rPr>
          <w:rFonts w:ascii="Arial" w:hAnsi="Arial" w:cs="Arial"/>
          <w:b/>
          <w:i/>
          <w:sz w:val="20"/>
          <w:szCs w:val="20"/>
          <w:lang w:val="es-ES_tradnl"/>
        </w:rPr>
      </w:pPr>
      <w:r>
        <w:rPr>
          <w:noProof/>
        </w:rPr>
        <w:drawing>
          <wp:anchor distT="0" distB="0" distL="114300" distR="114300" simplePos="0" relativeHeight="251786240" behindDoc="0" locked="0" layoutInCell="1" allowOverlap="1">
            <wp:simplePos x="0" y="0"/>
            <wp:positionH relativeFrom="column">
              <wp:posOffset>245745</wp:posOffset>
            </wp:positionH>
            <wp:positionV relativeFrom="paragraph">
              <wp:posOffset>71120</wp:posOffset>
            </wp:positionV>
            <wp:extent cx="4695825" cy="2657475"/>
            <wp:effectExtent l="19050" t="0" r="9525" b="0"/>
            <wp:wrapSquare wrapText="bothSides"/>
            <wp:docPr id="12"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rsidR="00717E17" w:rsidRPr="00134382" w:rsidRDefault="00717E17" w:rsidP="00D02265">
      <w:pPr>
        <w:autoSpaceDE w:val="0"/>
        <w:autoSpaceDN w:val="0"/>
        <w:adjustRightInd w:val="0"/>
        <w:spacing w:line="276" w:lineRule="auto"/>
        <w:jc w:val="center"/>
        <w:rPr>
          <w:rFonts w:ascii="Arial" w:hAnsi="Arial" w:cs="Arial"/>
          <w:b/>
          <w:i/>
          <w:sz w:val="20"/>
          <w:szCs w:val="20"/>
          <w:lang w:val="es-ES_tradnl"/>
        </w:rPr>
      </w:pPr>
      <w:r w:rsidRPr="00134382">
        <w:rPr>
          <w:rFonts w:ascii="Arial" w:hAnsi="Arial" w:cs="Arial"/>
          <w:b/>
          <w:i/>
          <w:sz w:val="20"/>
          <w:szCs w:val="20"/>
          <w:lang w:val="es-ES_tradnl"/>
        </w:rPr>
        <w:t xml:space="preserve">Fuente: </w:t>
      </w:r>
      <w:r w:rsidRPr="00134382">
        <w:rPr>
          <w:rFonts w:ascii="Arial" w:hAnsi="Arial" w:cs="Arial"/>
          <w:i/>
          <w:sz w:val="20"/>
          <w:szCs w:val="20"/>
          <w:lang w:val="es-ES_tradnl"/>
        </w:rPr>
        <w:t>Estados Financieros del FCPC</w:t>
      </w:r>
    </w:p>
    <w:p w:rsidR="00717E17" w:rsidRPr="00134382" w:rsidRDefault="00717E17" w:rsidP="00D02265">
      <w:pPr>
        <w:autoSpaceDE w:val="0"/>
        <w:autoSpaceDN w:val="0"/>
        <w:adjustRightInd w:val="0"/>
        <w:spacing w:line="276" w:lineRule="auto"/>
        <w:jc w:val="center"/>
        <w:rPr>
          <w:rFonts w:ascii="Arial" w:hAnsi="Arial" w:cs="Arial"/>
          <w:b/>
          <w:i/>
          <w:sz w:val="20"/>
          <w:szCs w:val="20"/>
          <w:lang w:val="es-ES_tradnl"/>
        </w:rPr>
      </w:pPr>
      <w:r w:rsidRPr="00134382">
        <w:rPr>
          <w:rFonts w:ascii="Arial" w:hAnsi="Arial" w:cs="Arial"/>
          <w:b/>
          <w:i/>
          <w:sz w:val="20"/>
          <w:szCs w:val="20"/>
          <w:lang w:val="es-ES_tradnl"/>
        </w:rPr>
        <w:t xml:space="preserve">Elaborado por: </w:t>
      </w:r>
      <w:r w:rsidRPr="00134382">
        <w:rPr>
          <w:rFonts w:ascii="Arial" w:hAnsi="Arial" w:cs="Arial"/>
          <w:i/>
          <w:sz w:val="20"/>
          <w:szCs w:val="20"/>
          <w:lang w:val="es-ES_tradnl"/>
        </w:rPr>
        <w:t>Las Autoras</w:t>
      </w:r>
    </w:p>
    <w:p w:rsidR="00717E17" w:rsidRDefault="00717E17" w:rsidP="006C5B28">
      <w:pPr>
        <w:spacing w:line="480" w:lineRule="auto"/>
        <w:jc w:val="both"/>
        <w:rPr>
          <w:rFonts w:ascii="Arial" w:hAnsi="Arial" w:cs="Arial"/>
          <w:lang w:val="es-ES_tradnl"/>
        </w:rPr>
      </w:pPr>
    </w:p>
    <w:p w:rsidR="00B07802" w:rsidRDefault="00717E17" w:rsidP="002F6FA7">
      <w:p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lastRenderedPageBreak/>
        <w:t>El mayor ingreso del Fondo proviene en la actualidad del 12% de su remuneración unificada mensual</w:t>
      </w:r>
      <w:r>
        <w:rPr>
          <w:rFonts w:ascii="Arial" w:hAnsi="Arial" w:cs="Arial"/>
          <w:lang w:val="es-ES_tradnl"/>
        </w:rPr>
        <w:t xml:space="preserve"> (Aportes), como lo indica el gráfico N° 6</w:t>
      </w:r>
      <w:r w:rsidR="002F6FA7">
        <w:rPr>
          <w:rFonts w:ascii="Arial" w:hAnsi="Arial" w:cs="Arial"/>
          <w:lang w:val="es-ES_tradnl"/>
        </w:rPr>
        <w:t>, e</w:t>
      </w:r>
      <w:r w:rsidR="00B07802">
        <w:rPr>
          <w:rFonts w:ascii="Arial" w:hAnsi="Arial" w:cs="Arial"/>
          <w:lang w:val="es-ES_tradnl"/>
        </w:rPr>
        <w:t xml:space="preserve">n donde </w:t>
      </w:r>
      <w:r w:rsidR="00B07802" w:rsidRPr="00FF1B27">
        <w:rPr>
          <w:rFonts w:ascii="Arial" w:hAnsi="Arial" w:cs="Arial"/>
          <w:lang w:val="es-ES_tradnl"/>
        </w:rPr>
        <w:t xml:space="preserve"> </w:t>
      </w:r>
      <w:r w:rsidR="00B07802">
        <w:rPr>
          <w:rFonts w:ascii="Arial" w:hAnsi="Arial" w:cs="Arial"/>
          <w:lang w:val="es-ES_tradnl"/>
        </w:rPr>
        <w:t>se observa</w:t>
      </w:r>
      <w:r w:rsidR="00B07802" w:rsidRPr="00FF1B27">
        <w:rPr>
          <w:rFonts w:ascii="Arial" w:hAnsi="Arial" w:cs="Arial"/>
          <w:lang w:val="es-ES_tradnl"/>
        </w:rPr>
        <w:t xml:space="preserve"> un contraste entre los aportes y pagos a Jubilados y </w:t>
      </w:r>
      <w:r w:rsidR="00B07802">
        <w:rPr>
          <w:rFonts w:ascii="Arial" w:hAnsi="Arial" w:cs="Arial"/>
          <w:lang w:val="es-ES_tradnl"/>
        </w:rPr>
        <w:t>se puede</w:t>
      </w:r>
      <w:r w:rsidR="00B07802" w:rsidRPr="00FF1B27">
        <w:rPr>
          <w:rFonts w:ascii="Arial" w:hAnsi="Arial" w:cs="Arial"/>
          <w:lang w:val="es-ES_tradnl"/>
        </w:rPr>
        <w:t xml:space="preserve"> </w:t>
      </w:r>
      <w:r w:rsidR="00B07802">
        <w:rPr>
          <w:rFonts w:ascii="Arial" w:hAnsi="Arial" w:cs="Arial"/>
          <w:lang w:val="es-ES_tradnl"/>
        </w:rPr>
        <w:t xml:space="preserve">visualizar </w:t>
      </w:r>
      <w:r w:rsidR="00B07802" w:rsidRPr="00FF1B27">
        <w:rPr>
          <w:rFonts w:ascii="Arial" w:hAnsi="Arial" w:cs="Arial"/>
          <w:lang w:val="es-ES_tradnl"/>
        </w:rPr>
        <w:t xml:space="preserve"> que</w:t>
      </w:r>
      <w:r w:rsidR="00B07802">
        <w:rPr>
          <w:rFonts w:ascii="Arial" w:hAnsi="Arial" w:cs="Arial"/>
          <w:lang w:val="es-ES_tradnl"/>
        </w:rPr>
        <w:t xml:space="preserve"> en</w:t>
      </w:r>
      <w:r w:rsidR="00B07802" w:rsidRPr="00FF1B27">
        <w:rPr>
          <w:rFonts w:ascii="Arial" w:hAnsi="Arial" w:cs="Arial"/>
          <w:lang w:val="es-ES_tradnl"/>
        </w:rPr>
        <w:t xml:space="preserve"> el año 2004 el pago a Jubilados era mayor que los ingresos por aportes. </w:t>
      </w:r>
    </w:p>
    <w:p w:rsidR="00366677" w:rsidRDefault="007927A5" w:rsidP="00717E17">
      <w:pPr>
        <w:spacing w:before="100" w:beforeAutospacing="1" w:after="100" w:afterAutospacing="1" w:line="480" w:lineRule="auto"/>
        <w:jc w:val="both"/>
        <w:rPr>
          <w:rFonts w:ascii="Arial" w:hAnsi="Arial" w:cs="Arial"/>
          <w:lang w:val="es-ES_tradnl"/>
        </w:rPr>
      </w:pPr>
      <w:r>
        <w:rPr>
          <w:rFonts w:ascii="Arial" w:hAnsi="Arial" w:cs="Arial"/>
          <w:lang w:val="es-ES_tradnl"/>
        </w:rPr>
        <w:t>E</w:t>
      </w:r>
      <w:r w:rsidR="00366677" w:rsidRPr="00FF1B27">
        <w:rPr>
          <w:rFonts w:ascii="Arial" w:hAnsi="Arial" w:cs="Arial"/>
          <w:lang w:val="es-ES_tradnl"/>
        </w:rPr>
        <w:t>ste dinero  se lo invierte en certificados de Depósitos en la Banca hasta 92 días, en acciones de una compañía, en bonos del Estado y efectuando créditos a corto y largo plazo a los mismos partícipes a una tasa de retorno del 11% anual</w:t>
      </w:r>
      <w:r>
        <w:rPr>
          <w:rFonts w:ascii="Arial" w:hAnsi="Arial" w:cs="Arial"/>
          <w:lang w:val="es-ES_tradnl"/>
        </w:rPr>
        <w:t>.</w:t>
      </w:r>
    </w:p>
    <w:p w:rsidR="00366677" w:rsidRDefault="00366677" w:rsidP="006C5B28">
      <w:pPr>
        <w:spacing w:line="480" w:lineRule="auto"/>
        <w:jc w:val="both"/>
        <w:rPr>
          <w:rFonts w:ascii="Arial" w:hAnsi="Arial" w:cs="Arial"/>
          <w:lang w:val="es-ES_tradnl"/>
        </w:rPr>
      </w:pPr>
      <w:r>
        <w:rPr>
          <w:rFonts w:ascii="Arial" w:hAnsi="Arial" w:cs="Arial"/>
          <w:lang w:val="es-ES_tradnl"/>
        </w:rPr>
        <w:t xml:space="preserve">Lo interesante del </w:t>
      </w:r>
      <w:r w:rsidRPr="00FF1B27">
        <w:rPr>
          <w:rFonts w:ascii="Arial" w:hAnsi="Arial" w:cs="Arial"/>
          <w:lang w:val="es-ES_tradnl"/>
        </w:rPr>
        <w:t xml:space="preserve"> Fondo Complementario Previsional Cerrado es que los intereses a diferencia de los Bancos cuando se realiza un préstamo, retornan como rendimientos proporcionales a cada uno de los partícipes, que se transforman en rendimiento para su jubilación.</w:t>
      </w:r>
    </w:p>
    <w:p w:rsidR="00366677" w:rsidRDefault="00366677" w:rsidP="00717E17">
      <w:pPr>
        <w:spacing w:before="100" w:beforeAutospacing="1" w:after="100" w:afterAutospacing="1" w:line="480" w:lineRule="auto"/>
        <w:jc w:val="both"/>
        <w:rPr>
          <w:rFonts w:ascii="Arial" w:hAnsi="Arial" w:cs="Arial"/>
          <w:lang w:val="es-ES_tradnl"/>
        </w:rPr>
      </w:pPr>
      <w:r w:rsidRPr="00FF1B27">
        <w:rPr>
          <w:rFonts w:ascii="Arial" w:hAnsi="Arial" w:cs="Arial"/>
          <w:lang w:val="es-ES_tradnl"/>
        </w:rPr>
        <w:t>Los</w:t>
      </w:r>
      <w:r>
        <w:rPr>
          <w:rFonts w:ascii="Arial" w:hAnsi="Arial" w:cs="Arial"/>
          <w:lang w:val="es-ES_tradnl"/>
        </w:rPr>
        <w:t xml:space="preserve"> gastos más significativos del </w:t>
      </w:r>
      <w:r w:rsidRPr="00FF1B27">
        <w:rPr>
          <w:rFonts w:ascii="Arial" w:hAnsi="Arial" w:cs="Arial"/>
          <w:lang w:val="es-ES_tradnl"/>
        </w:rPr>
        <w:t>FCPC provienen en primer lugar de los pagos a los jubilados, este rubro es la esencia de los Fondo Complementario Previsionales Cerrados.</w:t>
      </w:r>
    </w:p>
    <w:p w:rsidR="00366677" w:rsidRDefault="00C351C7" w:rsidP="00717E17">
      <w:pPr>
        <w:spacing w:before="100" w:beforeAutospacing="1" w:after="100" w:afterAutospacing="1" w:line="480" w:lineRule="auto"/>
        <w:jc w:val="both"/>
        <w:rPr>
          <w:rFonts w:ascii="Arial" w:hAnsi="Arial" w:cs="Arial"/>
          <w:lang w:val="es-ES_tradnl"/>
        </w:rPr>
      </w:pPr>
      <w:r>
        <w:rPr>
          <w:rFonts w:ascii="Arial" w:hAnsi="Arial" w:cs="Arial"/>
          <w:lang w:val="es-ES_tradnl"/>
        </w:rPr>
        <w:t>En el gráfico Nº 7</w:t>
      </w:r>
      <w:r w:rsidR="00366677" w:rsidRPr="00FF1B27">
        <w:rPr>
          <w:rFonts w:ascii="Arial" w:hAnsi="Arial" w:cs="Arial"/>
          <w:lang w:val="es-ES_tradnl"/>
        </w:rPr>
        <w:t xml:space="preserve"> </w:t>
      </w:r>
      <w:r w:rsidR="005741D2">
        <w:rPr>
          <w:rFonts w:ascii="Arial" w:hAnsi="Arial" w:cs="Arial"/>
          <w:lang w:val="es-ES_tradnl"/>
        </w:rPr>
        <w:t xml:space="preserve">se </w:t>
      </w:r>
      <w:r w:rsidR="00366677" w:rsidRPr="00FF1B27">
        <w:rPr>
          <w:rFonts w:ascii="Arial" w:hAnsi="Arial" w:cs="Arial"/>
          <w:lang w:val="es-ES_tradnl"/>
        </w:rPr>
        <w:t>observa la tendencia de desembolsos en estos pagos, siendo los Docente</w:t>
      </w:r>
      <w:r w:rsidR="005741D2">
        <w:rPr>
          <w:rFonts w:ascii="Arial" w:hAnsi="Arial" w:cs="Arial"/>
          <w:lang w:val="es-ES_tradnl"/>
        </w:rPr>
        <w:t>s</w:t>
      </w:r>
      <w:r w:rsidR="00366677" w:rsidRPr="00FF1B27">
        <w:rPr>
          <w:rFonts w:ascii="Arial" w:hAnsi="Arial" w:cs="Arial"/>
          <w:lang w:val="es-ES_tradnl"/>
        </w:rPr>
        <w:t xml:space="preserve"> el mayor rubro en gasto para el Fondo dado que tiene mayores ingresos en </w:t>
      </w:r>
      <w:r w:rsidR="00366677">
        <w:rPr>
          <w:rFonts w:ascii="Arial" w:hAnsi="Arial" w:cs="Arial"/>
          <w:lang w:val="es-ES_tradnl"/>
        </w:rPr>
        <w:t>la universidad</w:t>
      </w:r>
      <w:r w:rsidR="00366677" w:rsidRPr="00FF1B27">
        <w:rPr>
          <w:rFonts w:ascii="Arial" w:hAnsi="Arial" w:cs="Arial"/>
          <w:lang w:val="es-ES_tradnl"/>
        </w:rPr>
        <w:t>.</w:t>
      </w:r>
    </w:p>
    <w:p w:rsidR="002F6FA7" w:rsidRDefault="002F6FA7" w:rsidP="00717E17">
      <w:pPr>
        <w:spacing w:before="100" w:beforeAutospacing="1" w:after="100" w:afterAutospacing="1" w:line="480" w:lineRule="auto"/>
        <w:jc w:val="both"/>
        <w:rPr>
          <w:rFonts w:ascii="Arial" w:hAnsi="Arial" w:cs="Arial"/>
          <w:lang w:val="es-ES_tradnl"/>
        </w:rPr>
      </w:pPr>
    </w:p>
    <w:p w:rsidR="00B07802" w:rsidRPr="00134382" w:rsidRDefault="00C351C7" w:rsidP="006C5B28">
      <w:pPr>
        <w:pStyle w:val="Epgrafe"/>
        <w:spacing w:line="480" w:lineRule="auto"/>
        <w:jc w:val="center"/>
        <w:rPr>
          <w:rFonts w:ascii="Arial" w:hAnsi="Arial" w:cs="Arial"/>
          <w:lang w:val="es-ES_tradnl"/>
        </w:rPr>
      </w:pPr>
      <w:bookmarkStart w:id="91" w:name="_Toc256596900"/>
      <w:r w:rsidRPr="00134382">
        <w:rPr>
          <w:rFonts w:ascii="Arial" w:hAnsi="Arial" w:cs="Arial"/>
          <w:lang w:val="es-ES_tradnl"/>
        </w:rPr>
        <w:lastRenderedPageBreak/>
        <w:t xml:space="preserve">Gráfico </w:t>
      </w:r>
      <w:r w:rsidR="0087781F" w:rsidRPr="00134382">
        <w:rPr>
          <w:rFonts w:ascii="Arial" w:hAnsi="Arial" w:cs="Arial"/>
          <w:lang w:val="es-ES_tradnl"/>
        </w:rPr>
        <w:fldChar w:fldCharType="begin"/>
      </w:r>
      <w:r w:rsidRPr="00134382">
        <w:rPr>
          <w:rFonts w:ascii="Arial" w:hAnsi="Arial" w:cs="Arial"/>
          <w:lang w:val="es-ES_tradnl"/>
        </w:rPr>
        <w:instrText xml:space="preserve"> SEQ Objetivos_del_Control_Interno \* ARABIC </w:instrText>
      </w:r>
      <w:r w:rsidR="0087781F" w:rsidRPr="00134382">
        <w:rPr>
          <w:rFonts w:ascii="Arial" w:hAnsi="Arial" w:cs="Arial"/>
          <w:lang w:val="es-ES_tradnl"/>
        </w:rPr>
        <w:fldChar w:fldCharType="separate"/>
      </w:r>
      <w:r w:rsidR="00A952C9">
        <w:rPr>
          <w:rFonts w:ascii="Arial" w:hAnsi="Arial" w:cs="Arial"/>
          <w:noProof/>
          <w:lang w:val="es-ES_tradnl"/>
        </w:rPr>
        <w:t>7</w:t>
      </w:r>
      <w:r w:rsidR="0087781F" w:rsidRPr="00134382">
        <w:rPr>
          <w:rFonts w:ascii="Arial" w:hAnsi="Arial" w:cs="Arial"/>
          <w:lang w:val="es-ES_tradnl"/>
        </w:rPr>
        <w:fldChar w:fldCharType="end"/>
      </w:r>
      <w:r w:rsidRPr="00134382">
        <w:rPr>
          <w:rFonts w:ascii="Arial" w:hAnsi="Arial" w:cs="Arial"/>
          <w:lang w:val="es-ES_tradnl"/>
        </w:rPr>
        <w:t>: Pago a Jubi</w:t>
      </w:r>
      <w:r w:rsidR="00D64FD3" w:rsidRPr="00134382">
        <w:rPr>
          <w:rFonts w:ascii="Arial" w:hAnsi="Arial" w:cs="Arial"/>
          <w:lang w:val="es-ES_tradnl"/>
        </w:rPr>
        <w:t xml:space="preserve">lados por tipo de Personal del </w:t>
      </w:r>
      <w:r w:rsidRPr="00134382">
        <w:rPr>
          <w:rFonts w:ascii="Arial" w:hAnsi="Arial" w:cs="Arial"/>
          <w:lang w:val="es-ES_tradnl"/>
        </w:rPr>
        <w:t>FCPC</w:t>
      </w:r>
      <w:bookmarkEnd w:id="91"/>
    </w:p>
    <w:p w:rsidR="00366677" w:rsidRPr="00812018" w:rsidRDefault="0003786B" w:rsidP="006C5B28">
      <w:pPr>
        <w:spacing w:line="480" w:lineRule="auto"/>
        <w:jc w:val="center"/>
        <w:rPr>
          <w:rFonts w:ascii="Arial" w:hAnsi="Arial" w:cs="Arial"/>
          <w:sz w:val="18"/>
          <w:szCs w:val="18"/>
          <w:lang w:val="es-ES_tradnl"/>
        </w:rPr>
      </w:pPr>
      <w:r w:rsidRPr="00812018">
        <w:rPr>
          <w:rFonts w:ascii="Arial" w:hAnsi="Arial" w:cs="Arial"/>
          <w:noProof/>
          <w:sz w:val="18"/>
          <w:szCs w:val="18"/>
        </w:rPr>
        <w:drawing>
          <wp:inline distT="0" distB="0" distL="0" distR="0">
            <wp:extent cx="4818764" cy="3330368"/>
            <wp:effectExtent l="19050" t="0" r="19936" b="3382"/>
            <wp:docPr id="13" name="Gráfico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A754D3" w:rsidRPr="00134382" w:rsidRDefault="00A754D3" w:rsidP="006C5B28">
      <w:pPr>
        <w:autoSpaceDE w:val="0"/>
        <w:autoSpaceDN w:val="0"/>
        <w:adjustRightInd w:val="0"/>
        <w:jc w:val="center"/>
        <w:rPr>
          <w:rFonts w:ascii="Arial" w:hAnsi="Arial" w:cs="Arial"/>
          <w:b/>
          <w:i/>
          <w:sz w:val="20"/>
          <w:szCs w:val="20"/>
          <w:lang w:val="es-ES_tradnl"/>
        </w:rPr>
      </w:pPr>
      <w:r w:rsidRPr="00134382">
        <w:rPr>
          <w:rFonts w:ascii="Arial" w:hAnsi="Arial" w:cs="Arial"/>
          <w:b/>
          <w:i/>
          <w:sz w:val="20"/>
          <w:szCs w:val="20"/>
          <w:lang w:val="es-ES_tradnl"/>
        </w:rPr>
        <w:t xml:space="preserve">Fuente: </w:t>
      </w:r>
      <w:r w:rsidRPr="00134382">
        <w:rPr>
          <w:rFonts w:ascii="Arial" w:hAnsi="Arial" w:cs="Arial"/>
          <w:i/>
          <w:sz w:val="20"/>
          <w:szCs w:val="20"/>
          <w:lang w:val="es-ES_tradnl"/>
        </w:rPr>
        <w:t>Estados Financieros del FCPC</w:t>
      </w:r>
    </w:p>
    <w:p w:rsidR="00A754D3" w:rsidRPr="00134382" w:rsidRDefault="00A754D3" w:rsidP="006C5B28">
      <w:pPr>
        <w:autoSpaceDE w:val="0"/>
        <w:autoSpaceDN w:val="0"/>
        <w:adjustRightInd w:val="0"/>
        <w:jc w:val="center"/>
        <w:rPr>
          <w:rFonts w:ascii="Arial" w:hAnsi="Arial" w:cs="Arial"/>
          <w:b/>
          <w:i/>
          <w:sz w:val="20"/>
          <w:szCs w:val="20"/>
          <w:lang w:val="es-ES_tradnl"/>
        </w:rPr>
      </w:pPr>
      <w:r w:rsidRPr="00134382">
        <w:rPr>
          <w:rFonts w:ascii="Arial" w:hAnsi="Arial" w:cs="Arial"/>
          <w:b/>
          <w:i/>
          <w:sz w:val="20"/>
          <w:szCs w:val="20"/>
          <w:lang w:val="es-ES_tradnl"/>
        </w:rPr>
        <w:t xml:space="preserve">Elaborado por: </w:t>
      </w:r>
      <w:r w:rsidRPr="00134382">
        <w:rPr>
          <w:rFonts w:ascii="Arial" w:hAnsi="Arial" w:cs="Arial"/>
          <w:i/>
          <w:sz w:val="20"/>
          <w:szCs w:val="20"/>
          <w:lang w:val="es-ES_tradnl"/>
        </w:rPr>
        <w:t>Las Autoras</w:t>
      </w:r>
    </w:p>
    <w:p w:rsidR="00366677" w:rsidRDefault="00366677" w:rsidP="006C5B28">
      <w:pPr>
        <w:spacing w:line="480" w:lineRule="auto"/>
        <w:jc w:val="center"/>
        <w:rPr>
          <w:rFonts w:ascii="Arial" w:hAnsi="Arial" w:cs="Arial"/>
          <w:sz w:val="18"/>
          <w:szCs w:val="18"/>
          <w:lang w:val="es-ES_tradnl"/>
        </w:rPr>
      </w:pPr>
    </w:p>
    <w:p w:rsidR="00717E17" w:rsidRDefault="00717E17" w:rsidP="006C5B28">
      <w:pPr>
        <w:spacing w:line="480" w:lineRule="auto"/>
        <w:jc w:val="center"/>
        <w:rPr>
          <w:rFonts w:ascii="Arial" w:hAnsi="Arial" w:cs="Arial"/>
          <w:sz w:val="18"/>
          <w:szCs w:val="18"/>
          <w:lang w:val="es-ES_tradnl"/>
        </w:rPr>
      </w:pPr>
    </w:p>
    <w:p w:rsidR="002F6FA7" w:rsidRPr="00812018" w:rsidRDefault="002F6FA7" w:rsidP="006C5B28">
      <w:pPr>
        <w:spacing w:line="480" w:lineRule="auto"/>
        <w:jc w:val="center"/>
        <w:rPr>
          <w:rFonts w:ascii="Arial" w:hAnsi="Arial" w:cs="Arial"/>
          <w:sz w:val="18"/>
          <w:szCs w:val="18"/>
          <w:lang w:val="es-ES_tradnl"/>
        </w:rPr>
      </w:pPr>
    </w:p>
    <w:p w:rsidR="00366677" w:rsidRDefault="00E136F6" w:rsidP="006C5B28">
      <w:pPr>
        <w:spacing w:line="480" w:lineRule="auto"/>
        <w:jc w:val="both"/>
        <w:rPr>
          <w:rFonts w:ascii="Arial" w:hAnsi="Arial" w:cs="Arial"/>
          <w:lang w:val="es-ES_tradnl"/>
        </w:rPr>
      </w:pPr>
      <w:r>
        <w:rPr>
          <w:rFonts w:ascii="Arial" w:hAnsi="Arial" w:cs="Arial"/>
          <w:lang w:val="es-ES_tradnl"/>
        </w:rPr>
        <w:t>En el</w:t>
      </w:r>
      <w:r w:rsidR="00366677">
        <w:rPr>
          <w:rFonts w:ascii="Arial" w:hAnsi="Arial" w:cs="Arial"/>
          <w:lang w:val="es-ES_tradnl"/>
        </w:rPr>
        <w:t xml:space="preserve"> gráfico </w:t>
      </w:r>
      <w:r>
        <w:rPr>
          <w:rFonts w:ascii="Arial" w:hAnsi="Arial" w:cs="Arial"/>
          <w:lang w:val="es-ES_tradnl"/>
        </w:rPr>
        <w:t>Nº 8</w:t>
      </w:r>
      <w:r w:rsidR="00366677" w:rsidRPr="00FF1B27">
        <w:rPr>
          <w:rFonts w:ascii="Arial" w:hAnsi="Arial" w:cs="Arial"/>
          <w:lang w:val="es-ES_tradnl"/>
        </w:rPr>
        <w:t xml:space="preserve"> </w:t>
      </w:r>
      <w:r w:rsidR="002F6FA7">
        <w:rPr>
          <w:rFonts w:ascii="Arial" w:hAnsi="Arial" w:cs="Arial"/>
          <w:lang w:val="es-ES_tradnl"/>
        </w:rPr>
        <w:t xml:space="preserve">muestra el incremento anual de pagos a jubilados </w:t>
      </w:r>
      <w:r w:rsidR="008F25EA">
        <w:rPr>
          <w:rFonts w:ascii="Arial" w:hAnsi="Arial" w:cs="Arial"/>
          <w:lang w:val="es-ES_tradnl"/>
        </w:rPr>
        <w:t xml:space="preserve">dado </w:t>
      </w:r>
      <w:r w:rsidR="002F6FA7">
        <w:rPr>
          <w:rFonts w:ascii="Arial" w:hAnsi="Arial" w:cs="Arial"/>
          <w:lang w:val="es-ES_tradnl"/>
        </w:rPr>
        <w:t xml:space="preserve">que el pago a los jubilados, se puede </w:t>
      </w:r>
      <w:r w:rsidR="00366677">
        <w:rPr>
          <w:rFonts w:ascii="Arial" w:hAnsi="Arial" w:cs="Arial"/>
          <w:lang w:val="es-ES_tradnl"/>
        </w:rPr>
        <w:t>concluir</w:t>
      </w:r>
      <w:r w:rsidR="00366677" w:rsidRPr="00FF1B27">
        <w:rPr>
          <w:rFonts w:ascii="Arial" w:hAnsi="Arial" w:cs="Arial"/>
          <w:lang w:val="es-ES_tradnl"/>
        </w:rPr>
        <w:t xml:space="preserve"> que este incremento se da por </w:t>
      </w:r>
      <w:r w:rsidR="002F6FA7">
        <w:rPr>
          <w:rFonts w:ascii="Arial" w:hAnsi="Arial" w:cs="Arial"/>
          <w:lang w:val="es-ES_tradnl"/>
        </w:rPr>
        <w:t>los incrementos anuales de sueldos</w:t>
      </w:r>
      <w:r w:rsidR="00366677" w:rsidRPr="00FF1B27">
        <w:rPr>
          <w:rFonts w:ascii="Arial" w:hAnsi="Arial" w:cs="Arial"/>
          <w:lang w:val="es-ES_tradnl"/>
        </w:rPr>
        <w:t>.</w:t>
      </w:r>
    </w:p>
    <w:p w:rsidR="00717E17" w:rsidRDefault="00717E17" w:rsidP="006C5B28">
      <w:pPr>
        <w:spacing w:line="480" w:lineRule="auto"/>
        <w:jc w:val="both"/>
        <w:rPr>
          <w:rFonts w:ascii="Arial" w:hAnsi="Arial" w:cs="Arial"/>
          <w:lang w:val="es-ES_tradnl"/>
        </w:rPr>
      </w:pPr>
    </w:p>
    <w:p w:rsidR="00717E17" w:rsidRDefault="00717E17" w:rsidP="006C5B28">
      <w:pPr>
        <w:spacing w:line="480" w:lineRule="auto"/>
        <w:jc w:val="both"/>
        <w:rPr>
          <w:rFonts w:ascii="Arial" w:hAnsi="Arial" w:cs="Arial"/>
          <w:lang w:val="es-ES_tradnl"/>
        </w:rPr>
      </w:pPr>
    </w:p>
    <w:p w:rsidR="00717E17" w:rsidRDefault="00717E17" w:rsidP="006C5B28">
      <w:pPr>
        <w:spacing w:line="480" w:lineRule="auto"/>
        <w:jc w:val="both"/>
        <w:rPr>
          <w:rFonts w:ascii="Arial" w:hAnsi="Arial" w:cs="Arial"/>
          <w:lang w:val="es-ES_tradnl"/>
        </w:rPr>
      </w:pPr>
    </w:p>
    <w:p w:rsidR="003B65D8" w:rsidRDefault="003B65D8" w:rsidP="006C5B28">
      <w:pPr>
        <w:spacing w:line="480" w:lineRule="auto"/>
        <w:jc w:val="both"/>
        <w:rPr>
          <w:rFonts w:ascii="Arial" w:hAnsi="Arial" w:cs="Arial"/>
          <w:lang w:val="es-ES_tradnl"/>
        </w:rPr>
      </w:pPr>
    </w:p>
    <w:p w:rsidR="00717E17" w:rsidRDefault="00717E17" w:rsidP="006C5B28">
      <w:pPr>
        <w:spacing w:line="480" w:lineRule="auto"/>
        <w:jc w:val="both"/>
        <w:rPr>
          <w:rFonts w:ascii="Arial" w:hAnsi="Arial" w:cs="Arial"/>
          <w:lang w:val="es-ES_tradnl"/>
        </w:rPr>
      </w:pPr>
    </w:p>
    <w:p w:rsidR="00610221" w:rsidRDefault="00610221" w:rsidP="006C5B28">
      <w:pPr>
        <w:pStyle w:val="Epgrafe"/>
        <w:jc w:val="center"/>
        <w:rPr>
          <w:rFonts w:ascii="Arial" w:hAnsi="Arial" w:cs="Arial"/>
          <w:lang w:val="es-ES_tradnl"/>
        </w:rPr>
      </w:pPr>
    </w:p>
    <w:p w:rsidR="00B07802" w:rsidRPr="00134382" w:rsidRDefault="00C351C7" w:rsidP="006C5B28">
      <w:pPr>
        <w:pStyle w:val="Epgrafe"/>
        <w:jc w:val="center"/>
        <w:rPr>
          <w:rFonts w:ascii="Arial" w:hAnsi="Arial" w:cs="Arial"/>
          <w:lang w:val="es-ES_tradnl"/>
        </w:rPr>
      </w:pPr>
      <w:bookmarkStart w:id="92" w:name="_Toc256596901"/>
      <w:r w:rsidRPr="00134382">
        <w:rPr>
          <w:rFonts w:ascii="Arial" w:hAnsi="Arial" w:cs="Arial"/>
          <w:lang w:val="es-ES_tradnl"/>
        </w:rPr>
        <w:lastRenderedPageBreak/>
        <w:t xml:space="preserve">Gráfico </w:t>
      </w:r>
      <w:r w:rsidR="0087781F" w:rsidRPr="00134382">
        <w:rPr>
          <w:rFonts w:ascii="Arial" w:hAnsi="Arial" w:cs="Arial"/>
          <w:lang w:val="es-ES_tradnl"/>
        </w:rPr>
        <w:fldChar w:fldCharType="begin"/>
      </w:r>
      <w:r w:rsidRPr="00134382">
        <w:rPr>
          <w:rFonts w:ascii="Arial" w:hAnsi="Arial" w:cs="Arial"/>
          <w:lang w:val="es-ES_tradnl"/>
        </w:rPr>
        <w:instrText xml:space="preserve"> SEQ Objetivos_del_Control_Interno \* ARABIC </w:instrText>
      </w:r>
      <w:r w:rsidR="0087781F" w:rsidRPr="00134382">
        <w:rPr>
          <w:rFonts w:ascii="Arial" w:hAnsi="Arial" w:cs="Arial"/>
          <w:lang w:val="es-ES_tradnl"/>
        </w:rPr>
        <w:fldChar w:fldCharType="separate"/>
      </w:r>
      <w:r w:rsidR="00A952C9">
        <w:rPr>
          <w:rFonts w:ascii="Arial" w:hAnsi="Arial" w:cs="Arial"/>
          <w:noProof/>
          <w:lang w:val="es-ES_tradnl"/>
        </w:rPr>
        <w:t>8</w:t>
      </w:r>
      <w:r w:rsidR="0087781F" w:rsidRPr="00134382">
        <w:rPr>
          <w:rFonts w:ascii="Arial" w:hAnsi="Arial" w:cs="Arial"/>
          <w:lang w:val="es-ES_tradnl"/>
        </w:rPr>
        <w:fldChar w:fldCharType="end"/>
      </w:r>
      <w:r w:rsidRPr="00134382">
        <w:rPr>
          <w:rFonts w:ascii="Arial" w:hAnsi="Arial" w:cs="Arial"/>
          <w:lang w:val="es-ES_tradnl"/>
        </w:rPr>
        <w:t>: Pago a Jubilados del EFCPC</w:t>
      </w:r>
      <w:bookmarkEnd w:id="92"/>
    </w:p>
    <w:p w:rsidR="004F4418" w:rsidRDefault="00B07802" w:rsidP="006C5B28">
      <w:pPr>
        <w:jc w:val="center"/>
        <w:rPr>
          <w:rFonts w:ascii="Arial" w:hAnsi="Arial" w:cs="Arial"/>
          <w:b/>
          <w:bCs/>
          <w:i/>
          <w:iCs/>
          <w:sz w:val="20"/>
          <w:szCs w:val="20"/>
          <w:lang w:val="es-EC" w:eastAsia="es-EC"/>
        </w:rPr>
      </w:pPr>
      <w:r w:rsidRPr="00812018">
        <w:rPr>
          <w:rFonts w:ascii="Arial" w:hAnsi="Arial" w:cs="Arial"/>
          <w:noProof/>
          <w:sz w:val="18"/>
          <w:szCs w:val="18"/>
        </w:rPr>
        <w:drawing>
          <wp:inline distT="0" distB="0" distL="0" distR="0">
            <wp:extent cx="4988884" cy="3057732"/>
            <wp:effectExtent l="19050" t="0" r="21266" b="9318"/>
            <wp:docPr id="14" name="Gráfico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4F4418" w:rsidRDefault="004F4418" w:rsidP="006C5B28">
      <w:pPr>
        <w:jc w:val="center"/>
        <w:rPr>
          <w:rFonts w:ascii="Arial" w:hAnsi="Arial" w:cs="Arial"/>
          <w:b/>
          <w:bCs/>
          <w:i/>
          <w:iCs/>
          <w:sz w:val="20"/>
          <w:szCs w:val="20"/>
          <w:lang w:val="es-EC" w:eastAsia="es-EC"/>
        </w:rPr>
      </w:pPr>
    </w:p>
    <w:p w:rsidR="00B07802" w:rsidRPr="00134382" w:rsidRDefault="00B07802" w:rsidP="006C5B28">
      <w:pPr>
        <w:jc w:val="center"/>
        <w:rPr>
          <w:rFonts w:ascii="Arial" w:hAnsi="Arial" w:cs="Arial"/>
          <w:i/>
          <w:iCs/>
          <w:sz w:val="20"/>
          <w:szCs w:val="20"/>
          <w:lang w:val="es-EC" w:eastAsia="es-EC"/>
        </w:rPr>
      </w:pPr>
      <w:r w:rsidRPr="00134382">
        <w:rPr>
          <w:rFonts w:ascii="Arial" w:hAnsi="Arial" w:cs="Arial"/>
          <w:b/>
          <w:bCs/>
          <w:i/>
          <w:iCs/>
          <w:sz w:val="20"/>
          <w:szCs w:val="20"/>
          <w:lang w:val="es-EC" w:eastAsia="es-EC"/>
        </w:rPr>
        <w:t>Fuente</w:t>
      </w:r>
      <w:r w:rsidRPr="00134382">
        <w:rPr>
          <w:rFonts w:ascii="Arial" w:hAnsi="Arial" w:cs="Arial"/>
          <w:i/>
          <w:iCs/>
          <w:sz w:val="20"/>
          <w:szCs w:val="20"/>
          <w:lang w:val="es-EC" w:eastAsia="es-EC"/>
        </w:rPr>
        <w:t>: Estados Financieros del EFCPC</w:t>
      </w:r>
    </w:p>
    <w:p w:rsidR="00B07802" w:rsidRPr="00134382" w:rsidRDefault="00B07802" w:rsidP="006C5B28">
      <w:pPr>
        <w:jc w:val="center"/>
        <w:rPr>
          <w:rFonts w:ascii="Arial" w:hAnsi="Arial" w:cs="Arial"/>
          <w:b/>
          <w:i/>
          <w:sz w:val="20"/>
          <w:szCs w:val="20"/>
          <w:lang w:val="es-EC"/>
        </w:rPr>
      </w:pPr>
      <w:r w:rsidRPr="00134382">
        <w:rPr>
          <w:rFonts w:ascii="Arial" w:hAnsi="Arial" w:cs="Arial"/>
          <w:b/>
          <w:bCs/>
          <w:i/>
          <w:iCs/>
          <w:sz w:val="20"/>
          <w:szCs w:val="20"/>
          <w:lang w:val="es-EC" w:eastAsia="es-EC"/>
        </w:rPr>
        <w:t xml:space="preserve">Elaborado </w:t>
      </w:r>
      <w:r w:rsidRPr="00134382">
        <w:rPr>
          <w:rFonts w:ascii="Arial" w:hAnsi="Arial" w:cs="Arial"/>
          <w:i/>
          <w:iCs/>
          <w:sz w:val="20"/>
          <w:szCs w:val="20"/>
          <w:lang w:val="es-EC" w:eastAsia="es-EC"/>
        </w:rPr>
        <w:t>por: Las Autoras</w:t>
      </w:r>
    </w:p>
    <w:p w:rsidR="00B07802" w:rsidRPr="00134382" w:rsidRDefault="00B07802" w:rsidP="006C5B28">
      <w:pPr>
        <w:spacing w:line="480" w:lineRule="auto"/>
        <w:jc w:val="center"/>
        <w:rPr>
          <w:rFonts w:ascii="Arial" w:hAnsi="Arial" w:cs="Arial"/>
          <w:sz w:val="20"/>
          <w:szCs w:val="20"/>
          <w:lang w:val="es-EC"/>
        </w:rPr>
      </w:pPr>
    </w:p>
    <w:p w:rsidR="004F4418" w:rsidRDefault="004F4418" w:rsidP="006C5B28">
      <w:pPr>
        <w:spacing w:line="480" w:lineRule="auto"/>
        <w:jc w:val="both"/>
        <w:rPr>
          <w:rFonts w:ascii="Arial" w:hAnsi="Arial" w:cs="Arial"/>
          <w:lang w:val="es-ES_tradnl"/>
        </w:rPr>
      </w:pPr>
    </w:p>
    <w:p w:rsidR="00366677" w:rsidRDefault="00366677" w:rsidP="006C5B28">
      <w:pPr>
        <w:spacing w:line="480" w:lineRule="auto"/>
        <w:jc w:val="both"/>
        <w:rPr>
          <w:rFonts w:ascii="Arial" w:hAnsi="Arial" w:cs="Arial"/>
          <w:lang w:val="es-ES_tradnl"/>
        </w:rPr>
      </w:pPr>
      <w:r w:rsidRPr="00FF1B27">
        <w:rPr>
          <w:rFonts w:ascii="Arial" w:hAnsi="Arial" w:cs="Arial"/>
          <w:lang w:val="es-ES_tradnl"/>
        </w:rPr>
        <w:t>De acuerdo a</w:t>
      </w:r>
      <w:r w:rsidR="00E136F6">
        <w:rPr>
          <w:rFonts w:ascii="Arial" w:hAnsi="Arial" w:cs="Arial"/>
          <w:lang w:val="es-ES_tradnl"/>
        </w:rPr>
        <w:t>l grá</w:t>
      </w:r>
      <w:r w:rsidR="00C351C7">
        <w:rPr>
          <w:rFonts w:ascii="Arial" w:hAnsi="Arial" w:cs="Arial"/>
          <w:lang w:val="es-ES_tradnl"/>
        </w:rPr>
        <w:t>fico N° 9</w:t>
      </w:r>
      <w:r w:rsidRPr="00FF1B27">
        <w:rPr>
          <w:rFonts w:ascii="Arial" w:hAnsi="Arial" w:cs="Arial"/>
          <w:lang w:val="es-ES_tradnl"/>
        </w:rPr>
        <w:t xml:space="preserve"> </w:t>
      </w:r>
      <w:r w:rsidR="005741D2">
        <w:rPr>
          <w:rFonts w:ascii="Arial" w:hAnsi="Arial" w:cs="Arial"/>
          <w:lang w:val="es-ES_tradnl"/>
        </w:rPr>
        <w:t xml:space="preserve">se puede </w:t>
      </w:r>
      <w:r w:rsidRPr="00FF1B27">
        <w:rPr>
          <w:rFonts w:ascii="Arial" w:hAnsi="Arial" w:cs="Arial"/>
          <w:lang w:val="es-ES_tradnl"/>
        </w:rPr>
        <w:t>observa</w:t>
      </w:r>
      <w:r w:rsidR="005741D2">
        <w:rPr>
          <w:rFonts w:ascii="Arial" w:hAnsi="Arial" w:cs="Arial"/>
          <w:lang w:val="es-ES_tradnl"/>
        </w:rPr>
        <w:t>r</w:t>
      </w:r>
      <w:r w:rsidRPr="00FF1B27">
        <w:rPr>
          <w:rFonts w:ascii="Arial" w:hAnsi="Arial" w:cs="Arial"/>
          <w:lang w:val="es-ES_tradnl"/>
        </w:rPr>
        <w:t xml:space="preserve"> que la utilidad en los últimos años </w:t>
      </w:r>
      <w:r>
        <w:rPr>
          <w:rFonts w:ascii="Arial" w:hAnsi="Arial" w:cs="Arial"/>
          <w:lang w:val="es-ES_tradnl"/>
        </w:rPr>
        <w:t>h</w:t>
      </w:r>
      <w:r w:rsidRPr="00FF1B27">
        <w:rPr>
          <w:rFonts w:ascii="Arial" w:hAnsi="Arial" w:cs="Arial"/>
          <w:lang w:val="es-ES_tradnl"/>
        </w:rPr>
        <w:t>a tendido a crecer.</w:t>
      </w:r>
      <w:r w:rsidR="00BE229A">
        <w:rPr>
          <w:rFonts w:ascii="Arial" w:hAnsi="Arial" w:cs="Arial"/>
          <w:lang w:val="es-ES_tradnl"/>
        </w:rPr>
        <w:t xml:space="preserve"> </w:t>
      </w:r>
      <w:r w:rsidRPr="00FF1B27">
        <w:rPr>
          <w:rFonts w:ascii="Arial" w:hAnsi="Arial" w:cs="Arial"/>
          <w:lang w:val="es-ES_tradnl"/>
        </w:rPr>
        <w:t xml:space="preserve">Los aportes al final de año se consideran parte del Patrimonio anual, dado que es el capital social invertido por los accionistas del Fondo llamados así PARTÍCIPES. </w:t>
      </w:r>
    </w:p>
    <w:p w:rsidR="00E136F6" w:rsidRDefault="00E136F6" w:rsidP="006C5B28">
      <w:pPr>
        <w:spacing w:line="480" w:lineRule="auto"/>
        <w:jc w:val="both"/>
        <w:rPr>
          <w:rFonts w:ascii="Arial" w:hAnsi="Arial" w:cs="Arial"/>
          <w:lang w:val="es-ES_tradnl"/>
        </w:rPr>
      </w:pPr>
    </w:p>
    <w:p w:rsidR="00134382" w:rsidRDefault="00134382" w:rsidP="006C5B28">
      <w:pPr>
        <w:rPr>
          <w:rFonts w:ascii="Arial" w:hAnsi="Arial" w:cs="Arial"/>
          <w:lang w:val="es-ES_tradnl"/>
        </w:rPr>
      </w:pPr>
      <w:r>
        <w:rPr>
          <w:rFonts w:ascii="Arial" w:hAnsi="Arial" w:cs="Arial"/>
          <w:lang w:val="es-ES_tradnl"/>
        </w:rPr>
        <w:br w:type="page"/>
      </w:r>
    </w:p>
    <w:p w:rsidR="008210BB" w:rsidRPr="00134382" w:rsidRDefault="00C351C7" w:rsidP="006C5B28">
      <w:pPr>
        <w:pStyle w:val="Epgrafe"/>
        <w:jc w:val="center"/>
        <w:rPr>
          <w:rFonts w:ascii="Arial" w:hAnsi="Arial" w:cs="Arial"/>
          <w:lang w:val="es-ES_tradnl"/>
        </w:rPr>
      </w:pPr>
      <w:bookmarkStart w:id="93" w:name="_Toc256596902"/>
      <w:r w:rsidRPr="00134382">
        <w:rPr>
          <w:rFonts w:ascii="Arial" w:hAnsi="Arial" w:cs="Arial"/>
          <w:lang w:val="es-ES_tradnl"/>
        </w:rPr>
        <w:lastRenderedPageBreak/>
        <w:t xml:space="preserve">Gráfico </w:t>
      </w:r>
      <w:r w:rsidR="0087781F" w:rsidRPr="00134382">
        <w:rPr>
          <w:rFonts w:ascii="Arial" w:hAnsi="Arial" w:cs="Arial"/>
          <w:lang w:val="es-ES_tradnl"/>
        </w:rPr>
        <w:fldChar w:fldCharType="begin"/>
      </w:r>
      <w:r w:rsidRPr="00134382">
        <w:rPr>
          <w:rFonts w:ascii="Arial" w:hAnsi="Arial" w:cs="Arial"/>
          <w:lang w:val="es-ES_tradnl"/>
        </w:rPr>
        <w:instrText xml:space="preserve"> SEQ Objetivos_del_Control_Interno \* ARABIC </w:instrText>
      </w:r>
      <w:r w:rsidR="0087781F" w:rsidRPr="00134382">
        <w:rPr>
          <w:rFonts w:ascii="Arial" w:hAnsi="Arial" w:cs="Arial"/>
          <w:lang w:val="es-ES_tradnl"/>
        </w:rPr>
        <w:fldChar w:fldCharType="separate"/>
      </w:r>
      <w:r w:rsidR="00A952C9">
        <w:rPr>
          <w:rFonts w:ascii="Arial" w:hAnsi="Arial" w:cs="Arial"/>
          <w:noProof/>
          <w:lang w:val="es-ES_tradnl"/>
        </w:rPr>
        <w:t>9</w:t>
      </w:r>
      <w:r w:rsidR="0087781F" w:rsidRPr="00134382">
        <w:rPr>
          <w:rFonts w:ascii="Arial" w:hAnsi="Arial" w:cs="Arial"/>
          <w:lang w:val="es-ES_tradnl"/>
        </w:rPr>
        <w:fldChar w:fldCharType="end"/>
      </w:r>
      <w:r w:rsidRPr="00134382">
        <w:rPr>
          <w:rFonts w:ascii="Arial" w:hAnsi="Arial" w:cs="Arial"/>
          <w:lang w:val="es-ES_tradnl"/>
        </w:rPr>
        <w:t>: Ingresos, Egresos y Utilidad del FCPC</w:t>
      </w:r>
      <w:bookmarkEnd w:id="93"/>
    </w:p>
    <w:p w:rsidR="00134382" w:rsidRPr="00134382" w:rsidRDefault="00B07802" w:rsidP="006C5B28">
      <w:pPr>
        <w:spacing w:line="480" w:lineRule="auto"/>
        <w:jc w:val="center"/>
        <w:rPr>
          <w:rFonts w:ascii="Arial" w:hAnsi="Arial" w:cs="Arial"/>
          <w:b/>
          <w:bCs/>
          <w:i/>
          <w:iCs/>
          <w:sz w:val="12"/>
          <w:szCs w:val="12"/>
          <w:lang w:val="es-EC" w:eastAsia="es-EC"/>
        </w:rPr>
      </w:pPr>
      <w:r w:rsidRPr="00812018">
        <w:rPr>
          <w:rFonts w:ascii="Arial" w:hAnsi="Arial" w:cs="Arial"/>
          <w:noProof/>
          <w:sz w:val="18"/>
          <w:szCs w:val="18"/>
        </w:rPr>
        <w:drawing>
          <wp:inline distT="0" distB="0" distL="0" distR="0">
            <wp:extent cx="4752975" cy="2486025"/>
            <wp:effectExtent l="19050" t="0" r="9525" b="0"/>
            <wp:docPr id="18" name="Gráfico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210BB" w:rsidRPr="00134382" w:rsidRDefault="008210BB" w:rsidP="006C5B28">
      <w:pPr>
        <w:jc w:val="center"/>
        <w:rPr>
          <w:rFonts w:ascii="Arial" w:hAnsi="Arial" w:cs="Arial"/>
          <w:i/>
          <w:iCs/>
          <w:sz w:val="20"/>
          <w:szCs w:val="20"/>
          <w:lang w:val="es-EC" w:eastAsia="es-EC"/>
        </w:rPr>
      </w:pPr>
      <w:r w:rsidRPr="00134382">
        <w:rPr>
          <w:rFonts w:ascii="Arial" w:hAnsi="Arial" w:cs="Arial"/>
          <w:b/>
          <w:bCs/>
          <w:i/>
          <w:iCs/>
          <w:sz w:val="20"/>
          <w:szCs w:val="20"/>
          <w:lang w:val="es-EC" w:eastAsia="es-EC"/>
        </w:rPr>
        <w:t>Fuente</w:t>
      </w:r>
      <w:r w:rsidRPr="00134382">
        <w:rPr>
          <w:rFonts w:ascii="Arial" w:hAnsi="Arial" w:cs="Arial"/>
          <w:i/>
          <w:iCs/>
          <w:sz w:val="20"/>
          <w:szCs w:val="20"/>
          <w:lang w:val="es-EC" w:eastAsia="es-EC"/>
        </w:rPr>
        <w:t>: Estados Financieros del EFCPC</w:t>
      </w:r>
    </w:p>
    <w:p w:rsidR="008210BB" w:rsidRPr="00134382" w:rsidRDefault="008210BB" w:rsidP="006C5B28">
      <w:pPr>
        <w:jc w:val="center"/>
        <w:rPr>
          <w:rFonts w:ascii="Arial" w:hAnsi="Arial" w:cs="Arial"/>
          <w:b/>
          <w:i/>
          <w:sz w:val="20"/>
          <w:szCs w:val="20"/>
          <w:lang w:val="es-EC"/>
        </w:rPr>
      </w:pPr>
      <w:r w:rsidRPr="00134382">
        <w:rPr>
          <w:rFonts w:ascii="Arial" w:hAnsi="Arial" w:cs="Arial"/>
          <w:b/>
          <w:bCs/>
          <w:i/>
          <w:iCs/>
          <w:sz w:val="20"/>
          <w:szCs w:val="20"/>
          <w:lang w:val="es-EC" w:eastAsia="es-EC"/>
        </w:rPr>
        <w:t xml:space="preserve">Elaborado </w:t>
      </w:r>
      <w:r w:rsidRPr="00134382">
        <w:rPr>
          <w:rFonts w:ascii="Arial" w:hAnsi="Arial" w:cs="Arial"/>
          <w:i/>
          <w:iCs/>
          <w:sz w:val="20"/>
          <w:szCs w:val="20"/>
          <w:lang w:val="es-EC" w:eastAsia="es-EC"/>
        </w:rPr>
        <w:t>por: Las Autoras</w:t>
      </w:r>
    </w:p>
    <w:p w:rsidR="00B07802" w:rsidRPr="00C351C7" w:rsidRDefault="00B07802" w:rsidP="006C5B28">
      <w:pPr>
        <w:spacing w:line="480" w:lineRule="auto"/>
        <w:jc w:val="both"/>
        <w:rPr>
          <w:rFonts w:ascii="Arial" w:hAnsi="Arial" w:cs="Arial"/>
          <w:sz w:val="12"/>
          <w:szCs w:val="12"/>
          <w:lang w:val="es-EC"/>
        </w:rPr>
      </w:pPr>
    </w:p>
    <w:p w:rsidR="004F4418" w:rsidRDefault="004F4418" w:rsidP="006C5B28">
      <w:pPr>
        <w:spacing w:line="480" w:lineRule="auto"/>
        <w:jc w:val="both"/>
        <w:rPr>
          <w:rFonts w:ascii="Arial" w:hAnsi="Arial" w:cs="Arial"/>
          <w:lang w:val="es-ES_tradnl"/>
        </w:rPr>
      </w:pPr>
    </w:p>
    <w:p w:rsidR="008210BB" w:rsidRDefault="008210BB" w:rsidP="006C5B28">
      <w:pPr>
        <w:spacing w:line="480" w:lineRule="auto"/>
        <w:jc w:val="both"/>
        <w:rPr>
          <w:rFonts w:ascii="Arial" w:hAnsi="Arial" w:cs="Arial"/>
          <w:lang w:val="es-ES_tradnl"/>
        </w:rPr>
      </w:pPr>
      <w:r>
        <w:rPr>
          <w:rFonts w:ascii="Arial" w:hAnsi="Arial" w:cs="Arial"/>
          <w:lang w:val="es-ES_tradnl"/>
        </w:rPr>
        <w:t xml:space="preserve">En </w:t>
      </w:r>
      <w:r w:rsidR="002E6ADE">
        <w:rPr>
          <w:rFonts w:ascii="Arial" w:hAnsi="Arial" w:cs="Arial"/>
          <w:lang w:val="es-ES_tradnl"/>
        </w:rPr>
        <w:t>e</w:t>
      </w:r>
      <w:r w:rsidR="00FF32B7">
        <w:rPr>
          <w:rFonts w:ascii="Arial" w:hAnsi="Arial" w:cs="Arial"/>
          <w:lang w:val="es-ES_tradnl"/>
        </w:rPr>
        <w:t>l</w:t>
      </w:r>
      <w:r w:rsidR="002E6ADE">
        <w:rPr>
          <w:rFonts w:ascii="Arial" w:hAnsi="Arial" w:cs="Arial"/>
          <w:lang w:val="es-ES_tradnl"/>
        </w:rPr>
        <w:t xml:space="preserve"> gráfico</w:t>
      </w:r>
      <w:r w:rsidR="00FF32B7">
        <w:rPr>
          <w:rFonts w:ascii="Arial" w:hAnsi="Arial" w:cs="Arial"/>
          <w:lang w:val="es-ES_tradnl"/>
        </w:rPr>
        <w:t xml:space="preserve"> N°9</w:t>
      </w:r>
      <w:r w:rsidRPr="00FF1B27">
        <w:rPr>
          <w:rFonts w:ascii="Arial" w:hAnsi="Arial" w:cs="Arial"/>
          <w:lang w:val="es-ES_tradnl"/>
        </w:rPr>
        <w:t xml:space="preserve">, existe la utilidad menos aportes, llamada así la utilidad real de la operación del negocio, aquí se puede observar que entre el año 2006 y 2007 existe </w:t>
      </w:r>
      <w:r w:rsidR="00EC4167" w:rsidRPr="00FF1B27">
        <w:rPr>
          <w:rFonts w:ascii="Arial" w:hAnsi="Arial" w:cs="Arial"/>
          <w:lang w:val="es-ES_tradnl"/>
        </w:rPr>
        <w:t>un incremento</w:t>
      </w:r>
      <w:r w:rsidRPr="00FF1B27">
        <w:rPr>
          <w:rFonts w:ascii="Arial" w:hAnsi="Arial" w:cs="Arial"/>
          <w:lang w:val="es-ES_tradnl"/>
        </w:rPr>
        <w:t xml:space="preserve"> significativo en este rubro, coincide con </w:t>
      </w:r>
      <w:r w:rsidRPr="009B2C57">
        <w:rPr>
          <w:rFonts w:ascii="Arial" w:hAnsi="Arial" w:cs="Arial"/>
          <w:lang w:val="es-ES_tradnl"/>
        </w:rPr>
        <w:t>la apertura de políticas de inversión, así como también apertura de créditos a los partícipes del Fondo para diferentes tipo de Préstamos. Pero en el año 2008 la utilidad decrece significativamente debido a que en este año ya no se consideran los aportes</w:t>
      </w:r>
      <w:r w:rsidR="008009AF">
        <w:rPr>
          <w:rFonts w:ascii="Arial" w:hAnsi="Arial" w:cs="Arial"/>
          <w:lang w:val="es-ES_tradnl"/>
        </w:rPr>
        <w:t>, tomando en consideración un Informe de Auditoría del año 2007, el mismo que especifica, que los aportes de un partícipe no constituyen ingresos propios del Fondo, sino que forman parte del Patrimonio; por esta razón hasta la fecha, los aportes se los registra directamente en una cuenta patrimonial</w:t>
      </w:r>
      <w:r w:rsidRPr="009B2C57">
        <w:rPr>
          <w:rFonts w:ascii="Arial" w:hAnsi="Arial" w:cs="Arial"/>
          <w:lang w:val="es-ES_tradnl"/>
        </w:rPr>
        <w:t>.</w:t>
      </w:r>
    </w:p>
    <w:p w:rsidR="00A15ABE" w:rsidRDefault="00A15ABE" w:rsidP="006C5B28">
      <w:pPr>
        <w:rPr>
          <w:rFonts w:ascii="Arial" w:hAnsi="Arial" w:cs="Arial"/>
          <w:lang w:val="es-ES_tradnl"/>
        </w:rPr>
      </w:pPr>
      <w:r>
        <w:rPr>
          <w:rFonts w:ascii="Arial" w:hAnsi="Arial" w:cs="Arial"/>
          <w:lang w:val="es-ES_tradnl"/>
        </w:rPr>
        <w:br w:type="page"/>
      </w:r>
    </w:p>
    <w:p w:rsidR="00366677" w:rsidRPr="004F4418" w:rsidRDefault="00812018"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94" w:name="_Toc256596573"/>
      <w:r w:rsidRPr="004F4418">
        <w:rPr>
          <w:sz w:val="24"/>
          <w:szCs w:val="24"/>
        </w:rPr>
        <w:lastRenderedPageBreak/>
        <w:t>PROCESOS ANALÍTICOS PRELIMINARES</w:t>
      </w:r>
      <w:bookmarkEnd w:id="94"/>
    </w:p>
    <w:p w:rsidR="00366677" w:rsidRDefault="008A41D1" w:rsidP="006C5B28">
      <w:pPr>
        <w:spacing w:before="100" w:beforeAutospacing="1" w:after="100" w:afterAutospacing="1" w:line="480" w:lineRule="auto"/>
        <w:jc w:val="both"/>
        <w:rPr>
          <w:rFonts w:ascii="Arial" w:hAnsi="Arial" w:cs="Arial"/>
          <w:lang w:eastAsia="es-EC"/>
        </w:rPr>
      </w:pPr>
      <w:r w:rsidRPr="008A41D1">
        <w:rPr>
          <w:rFonts w:ascii="Arial" w:hAnsi="Arial" w:cs="Arial"/>
          <w:lang w:eastAsia="es-EC"/>
        </w:rPr>
        <w:t>El análisis financiero dispone de dos herramientas para interpretar y a</w:t>
      </w:r>
      <w:r>
        <w:rPr>
          <w:rFonts w:ascii="Arial" w:hAnsi="Arial" w:cs="Arial"/>
          <w:lang w:eastAsia="es-EC"/>
        </w:rPr>
        <w:t>nalizar los estados financieros: Análisis horizontal y vertical; los mismos</w:t>
      </w:r>
      <w:r w:rsidRPr="008A41D1">
        <w:rPr>
          <w:rFonts w:ascii="Arial" w:hAnsi="Arial" w:cs="Arial"/>
          <w:lang w:eastAsia="es-EC"/>
        </w:rPr>
        <w:t xml:space="preserve"> que consiste</w:t>
      </w:r>
      <w:r w:rsidR="00BE7A83">
        <w:rPr>
          <w:rFonts w:ascii="Arial" w:hAnsi="Arial" w:cs="Arial"/>
          <w:lang w:eastAsia="es-EC"/>
        </w:rPr>
        <w:t>n</w:t>
      </w:r>
      <w:r w:rsidRPr="008A41D1">
        <w:rPr>
          <w:rFonts w:ascii="Arial" w:hAnsi="Arial" w:cs="Arial"/>
          <w:lang w:eastAsia="es-EC"/>
        </w:rPr>
        <w:t xml:space="preserve"> en determinar el peso proporcional (en porcentaje) que tiene cada cuenta dentro del estado financiero analizado. Esto permite determinar la composición y estructura de los estados financieros.</w:t>
      </w:r>
    </w:p>
    <w:p w:rsidR="00366677" w:rsidRDefault="00366677" w:rsidP="006C5B28">
      <w:pPr>
        <w:spacing w:before="100" w:beforeAutospacing="1" w:after="100" w:afterAutospacing="1" w:line="480" w:lineRule="auto"/>
        <w:jc w:val="both"/>
        <w:rPr>
          <w:rFonts w:ascii="Arial" w:hAnsi="Arial" w:cs="Arial"/>
          <w:lang w:eastAsia="es-EC"/>
        </w:rPr>
      </w:pPr>
      <w:r>
        <w:rPr>
          <w:rFonts w:ascii="Arial" w:hAnsi="Arial" w:cs="Arial"/>
          <w:lang w:eastAsia="es-EC"/>
        </w:rPr>
        <w:t>Se tiene como referencia información financiera comparativa de periodos anteriores; estados financieros correspondientes a</w:t>
      </w:r>
      <w:r w:rsidR="00774618">
        <w:rPr>
          <w:rFonts w:ascii="Arial" w:hAnsi="Arial" w:cs="Arial"/>
          <w:lang w:eastAsia="es-EC"/>
        </w:rPr>
        <w:t>l</w:t>
      </w:r>
      <w:r>
        <w:rPr>
          <w:rFonts w:ascii="Arial" w:hAnsi="Arial" w:cs="Arial"/>
          <w:lang w:eastAsia="es-EC"/>
        </w:rPr>
        <w:t xml:space="preserve"> periodo 2007 y 2008</w:t>
      </w:r>
      <w:r w:rsidR="00BE7A83">
        <w:rPr>
          <w:rFonts w:ascii="Arial" w:hAnsi="Arial" w:cs="Arial"/>
          <w:lang w:eastAsia="es-EC"/>
        </w:rPr>
        <w:t>;</w:t>
      </w:r>
      <w:r>
        <w:rPr>
          <w:rFonts w:ascii="Arial" w:hAnsi="Arial" w:cs="Arial"/>
          <w:lang w:eastAsia="es-EC"/>
        </w:rPr>
        <w:t xml:space="preserve"> con esta información se aplicará el  análisis de tendencia, es decir examinar los cambios del balance general y el estado de resultados a través del tiempo.</w:t>
      </w:r>
    </w:p>
    <w:p w:rsidR="00366677" w:rsidRPr="00B13A28" w:rsidRDefault="00B13A28" w:rsidP="006C5B28">
      <w:pPr>
        <w:spacing w:line="480" w:lineRule="auto"/>
        <w:jc w:val="both"/>
        <w:rPr>
          <w:rFonts w:ascii="Arial" w:hAnsi="Arial" w:cs="Arial"/>
        </w:rPr>
      </w:pPr>
      <w:r w:rsidRPr="00B13A28">
        <w:rPr>
          <w:rFonts w:ascii="Arial" w:hAnsi="Arial" w:cs="Arial"/>
        </w:rPr>
        <w:t>A continuación se presenta los análisis realizados de acuerdo</w:t>
      </w:r>
      <w:r w:rsidR="00BE7A83">
        <w:rPr>
          <w:rFonts w:ascii="Arial" w:hAnsi="Arial" w:cs="Arial"/>
        </w:rPr>
        <w:t xml:space="preserve"> a los</w:t>
      </w:r>
      <w:r w:rsidRPr="00B13A28">
        <w:rPr>
          <w:rFonts w:ascii="Arial" w:hAnsi="Arial" w:cs="Arial"/>
        </w:rPr>
        <w:t xml:space="preserve"> métodos analíticos señalados</w:t>
      </w:r>
      <w:r>
        <w:rPr>
          <w:rFonts w:ascii="Arial" w:hAnsi="Arial" w:cs="Arial"/>
        </w:rPr>
        <w:t>:</w:t>
      </w:r>
    </w:p>
    <w:p w:rsidR="00366677" w:rsidRDefault="00366677" w:rsidP="006C5B28">
      <w:pPr>
        <w:spacing w:line="480" w:lineRule="auto"/>
        <w:jc w:val="both"/>
        <w:rPr>
          <w:rFonts w:ascii="Arial" w:hAnsi="Arial" w:cs="Arial"/>
          <w:b/>
        </w:rPr>
      </w:pPr>
    </w:p>
    <w:p w:rsidR="00366677" w:rsidRDefault="00366677" w:rsidP="006C5B28">
      <w:pPr>
        <w:spacing w:line="480" w:lineRule="auto"/>
        <w:jc w:val="both"/>
        <w:rPr>
          <w:rFonts w:ascii="Arial" w:hAnsi="Arial" w:cs="Arial"/>
          <w:b/>
        </w:rPr>
      </w:pPr>
    </w:p>
    <w:p w:rsidR="00366677" w:rsidRDefault="00366677" w:rsidP="006C5B28">
      <w:pPr>
        <w:spacing w:line="480" w:lineRule="auto"/>
        <w:jc w:val="both"/>
        <w:rPr>
          <w:rFonts w:ascii="Arial" w:hAnsi="Arial" w:cs="Arial"/>
          <w:b/>
        </w:rPr>
      </w:pPr>
    </w:p>
    <w:p w:rsidR="00366677" w:rsidRDefault="00366677" w:rsidP="006C5B28">
      <w:pPr>
        <w:spacing w:line="480" w:lineRule="auto"/>
        <w:jc w:val="both"/>
        <w:rPr>
          <w:rFonts w:ascii="Arial" w:hAnsi="Arial" w:cs="Arial"/>
          <w:b/>
        </w:rPr>
      </w:pPr>
    </w:p>
    <w:p w:rsidR="00366677" w:rsidRDefault="00366677" w:rsidP="006C5B28">
      <w:pPr>
        <w:spacing w:line="480" w:lineRule="auto"/>
        <w:jc w:val="both"/>
        <w:rPr>
          <w:rFonts w:ascii="Arial" w:hAnsi="Arial" w:cs="Arial"/>
          <w:b/>
        </w:rPr>
      </w:pPr>
    </w:p>
    <w:p w:rsidR="00812018" w:rsidRDefault="00812018" w:rsidP="006C5B28">
      <w:pPr>
        <w:spacing w:line="480" w:lineRule="auto"/>
        <w:jc w:val="both"/>
        <w:rPr>
          <w:rFonts w:ascii="Arial" w:hAnsi="Arial" w:cs="Arial"/>
          <w:b/>
        </w:rPr>
      </w:pPr>
    </w:p>
    <w:p w:rsidR="00717E17" w:rsidRDefault="00717E17" w:rsidP="006C5B28">
      <w:pPr>
        <w:spacing w:line="480" w:lineRule="auto"/>
        <w:jc w:val="both"/>
        <w:rPr>
          <w:rFonts w:ascii="Arial" w:hAnsi="Arial" w:cs="Arial"/>
          <w:b/>
        </w:rPr>
      </w:pPr>
    </w:p>
    <w:p w:rsidR="00366677" w:rsidRDefault="00366677" w:rsidP="006C5B28">
      <w:pPr>
        <w:spacing w:line="480" w:lineRule="auto"/>
        <w:jc w:val="both"/>
        <w:rPr>
          <w:rFonts w:ascii="Arial" w:hAnsi="Arial" w:cs="Arial"/>
          <w:b/>
        </w:rPr>
      </w:pPr>
    </w:p>
    <w:p w:rsidR="00280AC8" w:rsidRDefault="00280AC8" w:rsidP="006C5B28">
      <w:pPr>
        <w:spacing w:line="480" w:lineRule="auto"/>
        <w:jc w:val="both"/>
        <w:rPr>
          <w:rFonts w:ascii="Arial" w:hAnsi="Arial" w:cs="Arial"/>
          <w:b/>
        </w:rPr>
      </w:pPr>
    </w:p>
    <w:p w:rsidR="00366677" w:rsidRPr="006504AF" w:rsidRDefault="00280AC8" w:rsidP="006C5B28">
      <w:pPr>
        <w:pStyle w:val="Epgrafe"/>
        <w:jc w:val="center"/>
        <w:rPr>
          <w:rFonts w:ascii="Arial" w:hAnsi="Arial" w:cs="Arial"/>
        </w:rPr>
      </w:pPr>
      <w:bookmarkStart w:id="95" w:name="_Toc256596856"/>
      <w:r w:rsidRPr="006504AF">
        <w:rPr>
          <w:rFonts w:ascii="Arial" w:hAnsi="Arial" w:cs="Arial"/>
        </w:rPr>
        <w:lastRenderedPageBreak/>
        <w:t xml:space="preserve">Tabla </w:t>
      </w:r>
      <w:r w:rsidR="0087781F" w:rsidRPr="006504AF">
        <w:rPr>
          <w:rFonts w:ascii="Arial" w:hAnsi="Arial" w:cs="Arial"/>
        </w:rPr>
        <w:fldChar w:fldCharType="begin"/>
      </w:r>
      <w:r w:rsidRPr="006504AF">
        <w:rPr>
          <w:rFonts w:ascii="Arial" w:hAnsi="Arial" w:cs="Arial"/>
        </w:rPr>
        <w:instrText xml:space="preserve"> SEQ Tabla \* ARABIC </w:instrText>
      </w:r>
      <w:r w:rsidR="0087781F" w:rsidRPr="006504AF">
        <w:rPr>
          <w:rFonts w:ascii="Arial" w:hAnsi="Arial" w:cs="Arial"/>
        </w:rPr>
        <w:fldChar w:fldCharType="separate"/>
      </w:r>
      <w:r w:rsidR="00A952C9">
        <w:rPr>
          <w:rFonts w:ascii="Arial" w:hAnsi="Arial" w:cs="Arial"/>
          <w:noProof/>
        </w:rPr>
        <w:t>2</w:t>
      </w:r>
      <w:r w:rsidR="0087781F" w:rsidRPr="006504AF">
        <w:rPr>
          <w:rFonts w:ascii="Arial" w:hAnsi="Arial" w:cs="Arial"/>
        </w:rPr>
        <w:fldChar w:fldCharType="end"/>
      </w:r>
      <w:r w:rsidRPr="006504AF">
        <w:rPr>
          <w:rFonts w:ascii="Arial" w:hAnsi="Arial" w:cs="Arial"/>
        </w:rPr>
        <w:t>:</w:t>
      </w:r>
      <w:r w:rsidR="00A96772" w:rsidRPr="006504AF">
        <w:rPr>
          <w:rFonts w:ascii="Arial" w:hAnsi="Arial" w:cs="Arial"/>
        </w:rPr>
        <w:t xml:space="preserve"> Análisis Vertical-BG</w:t>
      </w:r>
      <w:bookmarkEnd w:id="95"/>
    </w:p>
    <w:tbl>
      <w:tblPr>
        <w:tblW w:w="7743" w:type="dxa"/>
        <w:tblInd w:w="212" w:type="dxa"/>
        <w:tblCellMar>
          <w:left w:w="70" w:type="dxa"/>
          <w:right w:w="70" w:type="dxa"/>
        </w:tblCellMar>
        <w:tblLook w:val="04A0"/>
      </w:tblPr>
      <w:tblGrid>
        <w:gridCol w:w="5354"/>
        <w:gridCol w:w="1292"/>
        <w:gridCol w:w="1097"/>
      </w:tblGrid>
      <w:tr w:rsidR="006504AF" w:rsidRPr="006504AF" w:rsidTr="00A977EE">
        <w:trPr>
          <w:trHeight w:val="357"/>
        </w:trPr>
        <w:tc>
          <w:tcPr>
            <w:tcW w:w="7743" w:type="dxa"/>
            <w:gridSpan w:val="3"/>
            <w:tcBorders>
              <w:top w:val="single" w:sz="8" w:space="0" w:color="auto"/>
              <w:left w:val="single" w:sz="8" w:space="0" w:color="auto"/>
              <w:bottom w:val="nil"/>
              <w:right w:val="single" w:sz="8" w:space="0" w:color="000000"/>
            </w:tcBorders>
            <w:shd w:val="clear" w:color="000000" w:fill="DFDFDF"/>
            <w:noWrap/>
            <w:vAlign w:val="bottom"/>
            <w:hideMark/>
          </w:tcPr>
          <w:p w:rsidR="006504AF" w:rsidRPr="006504AF" w:rsidRDefault="006504AF" w:rsidP="006C5B28">
            <w:pPr>
              <w:jc w:val="cente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FONDO COMPLEMENTARIO PREVISIONAL CERRADO</w:t>
            </w:r>
          </w:p>
        </w:tc>
      </w:tr>
      <w:tr w:rsidR="006504AF" w:rsidRPr="006504AF" w:rsidTr="00A977EE">
        <w:trPr>
          <w:trHeight w:val="357"/>
        </w:trPr>
        <w:tc>
          <w:tcPr>
            <w:tcW w:w="7743" w:type="dxa"/>
            <w:gridSpan w:val="3"/>
            <w:tcBorders>
              <w:top w:val="nil"/>
              <w:left w:val="single" w:sz="8" w:space="0" w:color="auto"/>
              <w:bottom w:val="nil"/>
              <w:right w:val="single" w:sz="8" w:space="0" w:color="000000"/>
            </w:tcBorders>
            <w:shd w:val="clear" w:color="000000" w:fill="DFDFDF"/>
            <w:noWrap/>
            <w:vAlign w:val="bottom"/>
            <w:hideMark/>
          </w:tcPr>
          <w:p w:rsidR="006504AF" w:rsidRPr="006504AF" w:rsidRDefault="006504AF" w:rsidP="006C5B28">
            <w:pPr>
              <w:jc w:val="cente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BALANCE GENERAL</w:t>
            </w:r>
          </w:p>
        </w:tc>
      </w:tr>
      <w:tr w:rsidR="006504AF" w:rsidRPr="006504AF" w:rsidTr="00A977EE">
        <w:trPr>
          <w:trHeight w:val="374"/>
        </w:trPr>
        <w:tc>
          <w:tcPr>
            <w:tcW w:w="7743" w:type="dxa"/>
            <w:gridSpan w:val="3"/>
            <w:tcBorders>
              <w:top w:val="nil"/>
              <w:left w:val="single" w:sz="8" w:space="0" w:color="auto"/>
              <w:bottom w:val="single" w:sz="8" w:space="0" w:color="auto"/>
              <w:right w:val="single" w:sz="8" w:space="0" w:color="000000"/>
            </w:tcBorders>
            <w:shd w:val="clear" w:color="000000" w:fill="DFDFDF"/>
            <w:noWrap/>
            <w:vAlign w:val="bottom"/>
            <w:hideMark/>
          </w:tcPr>
          <w:p w:rsidR="006504AF" w:rsidRPr="006504AF" w:rsidRDefault="006504AF" w:rsidP="006C5B28">
            <w:pPr>
              <w:jc w:val="cente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AL 31 DE DICIEMBRE DEL 2008</w:t>
            </w:r>
          </w:p>
        </w:tc>
      </w:tr>
      <w:tr w:rsidR="006504AF" w:rsidRPr="006504AF" w:rsidTr="00A977EE">
        <w:trPr>
          <w:trHeight w:val="374"/>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val="es-EC" w:eastAsia="es-EC"/>
              </w:rPr>
              <w:t> </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w:t>
            </w:r>
          </w:p>
        </w:tc>
        <w:tc>
          <w:tcPr>
            <w:tcW w:w="1097"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jc w:val="cente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Análisis Vertical</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val="es-EC" w:eastAsia="es-EC"/>
              </w:rPr>
              <w:t>1-00000 ACTIVOS</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val="es-EC" w:eastAsia="es-EC"/>
              </w:rPr>
              <w:t> </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val="es-EC" w:eastAsia="es-EC"/>
              </w:rPr>
              <w:t> </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1-10000 ACTIVO CORRIENTE</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54.550,66</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0,33</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1-10130 CUENTAS POR COBRAR</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10.706.612,89</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64,43</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1-15000 INVERSIONES EN EL SISTEMA FINANCIERO</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5.600.188,18</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33,7</w:t>
            </w:r>
            <w:r w:rsidR="00145CDB">
              <w:rPr>
                <w:rFonts w:ascii="Arial" w:hAnsi="Arial" w:cs="Arial"/>
                <w:color w:val="000000"/>
                <w:sz w:val="18"/>
                <w:szCs w:val="18"/>
                <w:lang w:eastAsia="es-EC"/>
              </w:rPr>
              <w:t>0</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1-20000 ACTIVOS FIJOS</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7.319,72</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0,04</w:t>
            </w:r>
          </w:p>
        </w:tc>
      </w:tr>
      <w:tr w:rsidR="006504AF" w:rsidRPr="006504AF" w:rsidTr="00A977EE">
        <w:trPr>
          <w:trHeight w:val="374"/>
        </w:trPr>
        <w:tc>
          <w:tcPr>
            <w:tcW w:w="5354" w:type="dxa"/>
            <w:tcBorders>
              <w:top w:val="nil"/>
              <w:left w:val="single" w:sz="8" w:space="0" w:color="auto"/>
              <w:bottom w:val="single" w:sz="8" w:space="0" w:color="auto"/>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1-30000 OTROS ACTIVOS</w:t>
            </w:r>
          </w:p>
        </w:tc>
        <w:tc>
          <w:tcPr>
            <w:tcW w:w="1292" w:type="dxa"/>
            <w:tcBorders>
              <w:top w:val="nil"/>
              <w:left w:val="nil"/>
              <w:bottom w:val="single" w:sz="8" w:space="0" w:color="auto"/>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248.023,35</w:t>
            </w:r>
          </w:p>
        </w:tc>
        <w:tc>
          <w:tcPr>
            <w:tcW w:w="1097" w:type="dxa"/>
            <w:tcBorders>
              <w:top w:val="nil"/>
              <w:left w:val="nil"/>
              <w:bottom w:val="single" w:sz="8" w:space="0" w:color="auto"/>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1,49</w:t>
            </w:r>
          </w:p>
        </w:tc>
      </w:tr>
      <w:tr w:rsidR="006504AF" w:rsidRPr="006504AF" w:rsidTr="00A977EE">
        <w:trPr>
          <w:trHeight w:val="374"/>
        </w:trPr>
        <w:tc>
          <w:tcPr>
            <w:tcW w:w="5354" w:type="dxa"/>
            <w:tcBorders>
              <w:top w:val="nil"/>
              <w:left w:val="single" w:sz="8" w:space="0" w:color="auto"/>
              <w:bottom w:val="single" w:sz="8" w:space="0" w:color="auto"/>
              <w:right w:val="single" w:sz="8" w:space="0" w:color="auto"/>
            </w:tcBorders>
            <w:shd w:val="clear" w:color="000000" w:fill="DFDFDF"/>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 xml:space="preserve">                                          TOTAL  ACTIVOS  </w:t>
            </w:r>
          </w:p>
        </w:tc>
        <w:tc>
          <w:tcPr>
            <w:tcW w:w="1292"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jc w:val="right"/>
              <w:rPr>
                <w:rFonts w:ascii="Arial" w:hAnsi="Arial" w:cs="Arial"/>
                <w:b/>
                <w:bCs/>
                <w:color w:val="000000"/>
                <w:sz w:val="18"/>
                <w:szCs w:val="18"/>
                <w:lang w:val="es-EC" w:eastAsia="es-EC"/>
              </w:rPr>
            </w:pPr>
            <w:r w:rsidRPr="006504AF">
              <w:rPr>
                <w:rFonts w:ascii="Arial" w:hAnsi="Arial" w:cs="Arial"/>
                <w:b/>
                <w:bCs/>
                <w:color w:val="000000"/>
                <w:sz w:val="18"/>
                <w:szCs w:val="18"/>
                <w:lang w:eastAsia="es-EC"/>
              </w:rPr>
              <w:t>16.616.694,80</w:t>
            </w:r>
          </w:p>
        </w:tc>
        <w:tc>
          <w:tcPr>
            <w:tcW w:w="1097"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jc w:val="right"/>
              <w:rPr>
                <w:rFonts w:ascii="Arial" w:hAnsi="Arial" w:cs="Arial"/>
                <w:b/>
                <w:bCs/>
                <w:color w:val="000000"/>
                <w:sz w:val="18"/>
                <w:szCs w:val="18"/>
                <w:lang w:val="es-EC" w:eastAsia="es-EC"/>
              </w:rPr>
            </w:pPr>
            <w:r w:rsidRPr="006504AF">
              <w:rPr>
                <w:rFonts w:ascii="Arial" w:hAnsi="Arial" w:cs="Arial"/>
                <w:b/>
                <w:bCs/>
                <w:color w:val="000000"/>
                <w:sz w:val="18"/>
                <w:szCs w:val="18"/>
                <w:lang w:eastAsia="es-EC"/>
              </w:rPr>
              <w:t>100%</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2-00000 PASIVOS</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b/>
                <w:bCs/>
                <w:color w:val="000000"/>
                <w:sz w:val="18"/>
                <w:szCs w:val="18"/>
                <w:lang w:val="es-EC" w:eastAsia="es-EC"/>
              </w:rPr>
            </w:pPr>
            <w:r w:rsidRPr="006504AF">
              <w:rPr>
                <w:rFonts w:ascii="Arial" w:hAnsi="Arial" w:cs="Arial"/>
                <w:b/>
                <w:bCs/>
                <w:color w:val="000000"/>
                <w:sz w:val="18"/>
                <w:szCs w:val="18"/>
                <w:lang w:val="es-EC" w:eastAsia="es-EC"/>
              </w:rPr>
              <w:t> </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xml:space="preserve">    2-10001 CUENTAS POR PAGAR</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93.662,11</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84,55</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xml:space="preserve">    2-10140 OTRAS CUENTAS POR PAGAR, VARIOS</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479,81</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0,43</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xml:space="preserve">    2-25000 SUELDOS Y BENEFICIOS SOCIALES POR PAGAR</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1.498,08</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1,35</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xml:space="preserve">    2-30000 RETENCIONES POR PAGAR</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1.354,26</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1,22</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xml:space="preserve">    2-40000 APORTES POR PAGAR A RETIRADOS</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13.582,64</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12,26</w:t>
            </w:r>
          </w:p>
        </w:tc>
      </w:tr>
      <w:tr w:rsidR="006504AF" w:rsidRPr="006504AF" w:rsidTr="00A977EE">
        <w:trPr>
          <w:trHeight w:val="374"/>
        </w:trPr>
        <w:tc>
          <w:tcPr>
            <w:tcW w:w="5354" w:type="dxa"/>
            <w:tcBorders>
              <w:top w:val="nil"/>
              <w:left w:val="single" w:sz="8" w:space="0" w:color="auto"/>
              <w:bottom w:val="single" w:sz="8" w:space="0" w:color="auto"/>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xml:space="preserve">    2-60000 CXP, OTRAS</w:t>
            </w:r>
          </w:p>
        </w:tc>
        <w:tc>
          <w:tcPr>
            <w:tcW w:w="1292" w:type="dxa"/>
            <w:tcBorders>
              <w:top w:val="nil"/>
              <w:left w:val="nil"/>
              <w:bottom w:val="single" w:sz="8" w:space="0" w:color="auto"/>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201,43</w:t>
            </w:r>
          </w:p>
        </w:tc>
        <w:tc>
          <w:tcPr>
            <w:tcW w:w="1097" w:type="dxa"/>
            <w:tcBorders>
              <w:top w:val="nil"/>
              <w:left w:val="nil"/>
              <w:bottom w:val="single" w:sz="8" w:space="0" w:color="auto"/>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0,18</w:t>
            </w:r>
          </w:p>
        </w:tc>
      </w:tr>
      <w:tr w:rsidR="006504AF" w:rsidRPr="006504AF" w:rsidTr="00A977EE">
        <w:trPr>
          <w:trHeight w:val="374"/>
        </w:trPr>
        <w:tc>
          <w:tcPr>
            <w:tcW w:w="5354" w:type="dxa"/>
            <w:tcBorders>
              <w:top w:val="nil"/>
              <w:left w:val="single" w:sz="8" w:space="0" w:color="auto"/>
              <w:bottom w:val="single" w:sz="8" w:space="0" w:color="auto"/>
              <w:right w:val="single" w:sz="8" w:space="0" w:color="auto"/>
            </w:tcBorders>
            <w:shd w:val="clear" w:color="000000" w:fill="DFDFDF"/>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 xml:space="preserve">                                         TOTAL  PASIVOS </w:t>
            </w:r>
          </w:p>
        </w:tc>
        <w:tc>
          <w:tcPr>
            <w:tcW w:w="1292"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jc w:val="right"/>
              <w:rPr>
                <w:rFonts w:ascii="Arial" w:hAnsi="Arial" w:cs="Arial"/>
                <w:b/>
                <w:bCs/>
                <w:color w:val="000000"/>
                <w:sz w:val="18"/>
                <w:szCs w:val="18"/>
                <w:lang w:val="es-EC" w:eastAsia="es-EC"/>
              </w:rPr>
            </w:pPr>
            <w:r w:rsidRPr="006504AF">
              <w:rPr>
                <w:rFonts w:ascii="Arial" w:hAnsi="Arial" w:cs="Arial"/>
                <w:b/>
                <w:bCs/>
                <w:color w:val="000000"/>
                <w:sz w:val="18"/>
                <w:szCs w:val="18"/>
                <w:lang w:eastAsia="es-EC"/>
              </w:rPr>
              <w:t>110.778,33</w:t>
            </w:r>
          </w:p>
        </w:tc>
        <w:tc>
          <w:tcPr>
            <w:tcW w:w="1097"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jc w:val="right"/>
              <w:rPr>
                <w:rFonts w:ascii="Arial" w:hAnsi="Arial" w:cs="Arial"/>
                <w:b/>
                <w:bCs/>
                <w:color w:val="000000"/>
                <w:sz w:val="18"/>
                <w:szCs w:val="18"/>
                <w:lang w:val="es-EC" w:eastAsia="es-EC"/>
              </w:rPr>
            </w:pPr>
            <w:r w:rsidRPr="006504AF">
              <w:rPr>
                <w:rFonts w:ascii="Arial" w:hAnsi="Arial" w:cs="Arial"/>
                <w:b/>
                <w:bCs/>
                <w:color w:val="000000"/>
                <w:sz w:val="18"/>
                <w:szCs w:val="18"/>
                <w:lang w:eastAsia="es-EC"/>
              </w:rPr>
              <w:t>100%</w:t>
            </w:r>
          </w:p>
        </w:tc>
      </w:tr>
      <w:tr w:rsidR="006504AF" w:rsidRPr="006504AF" w:rsidTr="00A977EE">
        <w:trPr>
          <w:trHeight w:val="374"/>
        </w:trPr>
        <w:tc>
          <w:tcPr>
            <w:tcW w:w="5354" w:type="dxa"/>
            <w:tcBorders>
              <w:top w:val="nil"/>
              <w:left w:val="single" w:sz="8" w:space="0" w:color="auto"/>
              <w:bottom w:val="single" w:sz="8" w:space="0" w:color="auto"/>
              <w:right w:val="single" w:sz="8" w:space="0" w:color="auto"/>
            </w:tcBorders>
            <w:shd w:val="clear" w:color="000000" w:fill="DFDFDF"/>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 xml:space="preserve">                                         ACTIVOS  menos PASIVOS </w:t>
            </w:r>
          </w:p>
        </w:tc>
        <w:tc>
          <w:tcPr>
            <w:tcW w:w="1292"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jc w:val="right"/>
              <w:rPr>
                <w:rFonts w:ascii="Arial" w:hAnsi="Arial" w:cs="Arial"/>
                <w:b/>
                <w:bCs/>
                <w:color w:val="000000"/>
                <w:sz w:val="18"/>
                <w:szCs w:val="18"/>
                <w:lang w:val="es-EC" w:eastAsia="es-EC"/>
              </w:rPr>
            </w:pPr>
            <w:r w:rsidRPr="006504AF">
              <w:rPr>
                <w:rFonts w:ascii="Arial" w:hAnsi="Arial" w:cs="Arial"/>
                <w:b/>
                <w:bCs/>
                <w:color w:val="000000"/>
                <w:sz w:val="18"/>
                <w:szCs w:val="18"/>
                <w:lang w:eastAsia="es-EC"/>
              </w:rPr>
              <w:t>16.505.916,47</w:t>
            </w:r>
          </w:p>
        </w:tc>
        <w:tc>
          <w:tcPr>
            <w:tcW w:w="1097"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 </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3-00000 CAPITAL</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w:t>
            </w:r>
          </w:p>
        </w:tc>
      </w:tr>
      <w:tr w:rsidR="006504AF" w:rsidRPr="006504AF" w:rsidTr="00A977EE">
        <w:trPr>
          <w:trHeight w:val="357"/>
        </w:trPr>
        <w:tc>
          <w:tcPr>
            <w:tcW w:w="5354" w:type="dxa"/>
            <w:tcBorders>
              <w:top w:val="nil"/>
              <w:left w:val="single" w:sz="8" w:space="0" w:color="auto"/>
              <w:bottom w:val="nil"/>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xml:space="preserve">    3-10000 APORTES</w:t>
            </w:r>
          </w:p>
        </w:tc>
        <w:tc>
          <w:tcPr>
            <w:tcW w:w="1292"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12.449.049,19</w:t>
            </w:r>
          </w:p>
        </w:tc>
        <w:tc>
          <w:tcPr>
            <w:tcW w:w="1097" w:type="dxa"/>
            <w:tcBorders>
              <w:top w:val="nil"/>
              <w:left w:val="nil"/>
              <w:bottom w:val="nil"/>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75,42</w:t>
            </w:r>
          </w:p>
        </w:tc>
      </w:tr>
      <w:tr w:rsidR="006504AF" w:rsidRPr="006504AF" w:rsidTr="00A977EE">
        <w:trPr>
          <w:trHeight w:val="374"/>
        </w:trPr>
        <w:tc>
          <w:tcPr>
            <w:tcW w:w="5354" w:type="dxa"/>
            <w:tcBorders>
              <w:top w:val="nil"/>
              <w:left w:val="single" w:sz="8" w:space="0" w:color="auto"/>
              <w:bottom w:val="single" w:sz="8" w:space="0" w:color="auto"/>
              <w:right w:val="single" w:sz="8" w:space="0" w:color="auto"/>
            </w:tcBorders>
            <w:shd w:val="clear" w:color="auto" w:fill="auto"/>
            <w:noWrap/>
            <w:vAlign w:val="bottom"/>
            <w:hideMark/>
          </w:tcPr>
          <w:p w:rsidR="006504AF" w:rsidRPr="006504AF" w:rsidRDefault="006504AF" w:rsidP="006C5B28">
            <w:pPr>
              <w:rPr>
                <w:rFonts w:ascii="Arial" w:hAnsi="Arial" w:cs="Arial"/>
                <w:color w:val="000000"/>
                <w:sz w:val="18"/>
                <w:szCs w:val="18"/>
                <w:lang w:val="es-EC" w:eastAsia="es-EC"/>
              </w:rPr>
            </w:pPr>
            <w:r w:rsidRPr="006504AF">
              <w:rPr>
                <w:rFonts w:ascii="Arial" w:hAnsi="Arial" w:cs="Arial"/>
                <w:color w:val="000000"/>
                <w:sz w:val="18"/>
                <w:szCs w:val="18"/>
                <w:lang w:eastAsia="es-EC"/>
              </w:rPr>
              <w:t xml:space="preserve">    3-30000 RENDIMIENTOS</w:t>
            </w:r>
          </w:p>
        </w:tc>
        <w:tc>
          <w:tcPr>
            <w:tcW w:w="1292" w:type="dxa"/>
            <w:tcBorders>
              <w:top w:val="nil"/>
              <w:left w:val="nil"/>
              <w:bottom w:val="single" w:sz="8" w:space="0" w:color="auto"/>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4.056.867,28</w:t>
            </w:r>
          </w:p>
        </w:tc>
        <w:tc>
          <w:tcPr>
            <w:tcW w:w="1097" w:type="dxa"/>
            <w:tcBorders>
              <w:top w:val="nil"/>
              <w:left w:val="nil"/>
              <w:bottom w:val="single" w:sz="8" w:space="0" w:color="auto"/>
              <w:right w:val="single" w:sz="8" w:space="0" w:color="auto"/>
            </w:tcBorders>
            <w:shd w:val="clear" w:color="auto" w:fill="auto"/>
            <w:noWrap/>
            <w:vAlign w:val="bottom"/>
            <w:hideMark/>
          </w:tcPr>
          <w:p w:rsidR="006504AF" w:rsidRPr="006504AF" w:rsidRDefault="006504AF" w:rsidP="006C5B28">
            <w:pPr>
              <w:jc w:val="right"/>
              <w:rPr>
                <w:rFonts w:ascii="Arial" w:hAnsi="Arial" w:cs="Arial"/>
                <w:color w:val="000000"/>
                <w:sz w:val="18"/>
                <w:szCs w:val="18"/>
                <w:lang w:val="es-EC" w:eastAsia="es-EC"/>
              </w:rPr>
            </w:pPr>
            <w:r w:rsidRPr="006504AF">
              <w:rPr>
                <w:rFonts w:ascii="Arial" w:hAnsi="Arial" w:cs="Arial"/>
                <w:color w:val="000000"/>
                <w:sz w:val="18"/>
                <w:szCs w:val="18"/>
                <w:lang w:eastAsia="es-EC"/>
              </w:rPr>
              <w:t>24,58</w:t>
            </w:r>
          </w:p>
        </w:tc>
      </w:tr>
      <w:tr w:rsidR="006504AF" w:rsidRPr="006504AF" w:rsidTr="00A977EE">
        <w:trPr>
          <w:trHeight w:val="374"/>
        </w:trPr>
        <w:tc>
          <w:tcPr>
            <w:tcW w:w="5354" w:type="dxa"/>
            <w:tcBorders>
              <w:top w:val="nil"/>
              <w:left w:val="single" w:sz="8" w:space="0" w:color="auto"/>
              <w:bottom w:val="single" w:sz="8" w:space="0" w:color="auto"/>
              <w:right w:val="single" w:sz="8" w:space="0" w:color="auto"/>
            </w:tcBorders>
            <w:shd w:val="clear" w:color="000000" w:fill="DFDFDF"/>
            <w:noWrap/>
            <w:vAlign w:val="bottom"/>
            <w:hideMark/>
          </w:tcPr>
          <w:p w:rsidR="006504AF" w:rsidRPr="006504AF" w:rsidRDefault="006504AF" w:rsidP="006C5B28">
            <w:pPr>
              <w:rPr>
                <w:rFonts w:ascii="Arial" w:hAnsi="Arial" w:cs="Arial"/>
                <w:b/>
                <w:bCs/>
                <w:color w:val="000000"/>
                <w:sz w:val="18"/>
                <w:szCs w:val="18"/>
                <w:lang w:val="es-EC" w:eastAsia="es-EC"/>
              </w:rPr>
            </w:pPr>
            <w:r w:rsidRPr="006504AF">
              <w:rPr>
                <w:rFonts w:ascii="Arial" w:hAnsi="Arial" w:cs="Arial"/>
                <w:b/>
                <w:bCs/>
                <w:color w:val="000000"/>
                <w:sz w:val="18"/>
                <w:szCs w:val="18"/>
                <w:lang w:eastAsia="es-EC"/>
              </w:rPr>
              <w:t xml:space="preserve">                                         TOTAL  PATRIMONIO  </w:t>
            </w:r>
          </w:p>
        </w:tc>
        <w:tc>
          <w:tcPr>
            <w:tcW w:w="1292"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jc w:val="right"/>
              <w:rPr>
                <w:rFonts w:ascii="Arial" w:hAnsi="Arial" w:cs="Arial"/>
                <w:b/>
                <w:bCs/>
                <w:color w:val="000000"/>
                <w:sz w:val="18"/>
                <w:szCs w:val="18"/>
                <w:lang w:val="es-EC" w:eastAsia="es-EC"/>
              </w:rPr>
            </w:pPr>
            <w:r w:rsidRPr="006504AF">
              <w:rPr>
                <w:rFonts w:ascii="Arial" w:hAnsi="Arial" w:cs="Arial"/>
                <w:b/>
                <w:bCs/>
                <w:color w:val="000000"/>
                <w:sz w:val="18"/>
                <w:szCs w:val="18"/>
                <w:lang w:eastAsia="es-EC"/>
              </w:rPr>
              <w:t>16.505.916,47</w:t>
            </w:r>
          </w:p>
        </w:tc>
        <w:tc>
          <w:tcPr>
            <w:tcW w:w="1097" w:type="dxa"/>
            <w:tcBorders>
              <w:top w:val="nil"/>
              <w:left w:val="nil"/>
              <w:bottom w:val="single" w:sz="8" w:space="0" w:color="auto"/>
              <w:right w:val="single" w:sz="8" w:space="0" w:color="auto"/>
            </w:tcBorders>
            <w:shd w:val="clear" w:color="000000" w:fill="DFDFDF"/>
            <w:noWrap/>
            <w:vAlign w:val="bottom"/>
            <w:hideMark/>
          </w:tcPr>
          <w:p w:rsidR="006504AF" w:rsidRPr="006504AF" w:rsidRDefault="006504AF" w:rsidP="006C5B28">
            <w:pPr>
              <w:jc w:val="right"/>
              <w:rPr>
                <w:rFonts w:ascii="Arial" w:hAnsi="Arial" w:cs="Arial"/>
                <w:b/>
                <w:bCs/>
                <w:color w:val="000000"/>
                <w:sz w:val="18"/>
                <w:szCs w:val="18"/>
                <w:lang w:val="es-EC" w:eastAsia="es-EC"/>
              </w:rPr>
            </w:pPr>
            <w:r w:rsidRPr="006504AF">
              <w:rPr>
                <w:rFonts w:ascii="Arial" w:hAnsi="Arial" w:cs="Arial"/>
                <w:b/>
                <w:bCs/>
                <w:color w:val="000000"/>
                <w:sz w:val="18"/>
                <w:szCs w:val="18"/>
                <w:lang w:eastAsia="es-EC"/>
              </w:rPr>
              <w:t>100%</w:t>
            </w:r>
          </w:p>
        </w:tc>
      </w:tr>
    </w:tbl>
    <w:p w:rsidR="00A96772" w:rsidRPr="006504AF" w:rsidRDefault="00A96772" w:rsidP="006C5B28">
      <w:pPr>
        <w:jc w:val="center"/>
        <w:rPr>
          <w:rFonts w:ascii="Arial" w:hAnsi="Arial" w:cs="Arial"/>
          <w:i/>
          <w:sz w:val="20"/>
          <w:szCs w:val="20"/>
        </w:rPr>
      </w:pPr>
      <w:r w:rsidRPr="006504AF">
        <w:rPr>
          <w:rFonts w:ascii="Arial" w:hAnsi="Arial" w:cs="Arial"/>
          <w:b/>
          <w:i/>
          <w:sz w:val="20"/>
          <w:szCs w:val="20"/>
        </w:rPr>
        <w:t>Fuente:</w:t>
      </w:r>
      <w:r w:rsidRPr="006504AF">
        <w:rPr>
          <w:rFonts w:ascii="Arial" w:hAnsi="Arial" w:cs="Arial"/>
          <w:i/>
          <w:sz w:val="20"/>
          <w:szCs w:val="20"/>
        </w:rPr>
        <w:t xml:space="preserve"> Registros contables de la empresa</w:t>
      </w:r>
    </w:p>
    <w:p w:rsidR="00A96772" w:rsidRPr="006504AF" w:rsidRDefault="00A96772" w:rsidP="006C5B28">
      <w:pPr>
        <w:jc w:val="center"/>
        <w:rPr>
          <w:rFonts w:ascii="Arial" w:hAnsi="Arial" w:cs="Arial"/>
          <w:i/>
          <w:sz w:val="20"/>
          <w:szCs w:val="20"/>
        </w:rPr>
      </w:pPr>
      <w:r w:rsidRPr="006504AF">
        <w:rPr>
          <w:rFonts w:ascii="Arial" w:hAnsi="Arial" w:cs="Arial"/>
          <w:b/>
          <w:i/>
          <w:sz w:val="20"/>
          <w:szCs w:val="20"/>
        </w:rPr>
        <w:t>Elaborado por:</w:t>
      </w:r>
      <w:r w:rsidRPr="006504AF">
        <w:rPr>
          <w:rFonts w:ascii="Arial" w:hAnsi="Arial" w:cs="Arial"/>
          <w:i/>
          <w:sz w:val="20"/>
          <w:szCs w:val="20"/>
        </w:rPr>
        <w:t xml:space="preserve"> Las autoras </w:t>
      </w:r>
    </w:p>
    <w:p w:rsidR="006504AF" w:rsidRDefault="006504AF" w:rsidP="006C5B28">
      <w:pPr>
        <w:rPr>
          <w:rFonts w:ascii="Arial" w:hAnsi="Arial" w:cs="Arial"/>
          <w:b/>
          <w:sz w:val="20"/>
          <w:szCs w:val="20"/>
        </w:rPr>
      </w:pPr>
      <w:r>
        <w:rPr>
          <w:rFonts w:ascii="Arial" w:hAnsi="Arial" w:cs="Arial"/>
          <w:b/>
          <w:sz w:val="20"/>
          <w:szCs w:val="20"/>
        </w:rPr>
        <w:br w:type="page"/>
      </w:r>
    </w:p>
    <w:p w:rsidR="00A96772" w:rsidRDefault="00A96772" w:rsidP="006C5B28">
      <w:pPr>
        <w:pStyle w:val="Epgrafe"/>
        <w:jc w:val="center"/>
        <w:rPr>
          <w:rFonts w:ascii="Arial" w:hAnsi="Arial" w:cs="Arial"/>
        </w:rPr>
      </w:pPr>
      <w:bookmarkStart w:id="96" w:name="_Toc256596857"/>
      <w:r w:rsidRPr="006504AF">
        <w:rPr>
          <w:rFonts w:ascii="Arial" w:hAnsi="Arial" w:cs="Arial"/>
        </w:rPr>
        <w:lastRenderedPageBreak/>
        <w:t xml:space="preserve">Tabla </w:t>
      </w:r>
      <w:r w:rsidR="0087781F" w:rsidRPr="006504AF">
        <w:rPr>
          <w:rFonts w:ascii="Arial" w:hAnsi="Arial" w:cs="Arial"/>
        </w:rPr>
        <w:fldChar w:fldCharType="begin"/>
      </w:r>
      <w:r w:rsidRPr="006504AF">
        <w:rPr>
          <w:rFonts w:ascii="Arial" w:hAnsi="Arial" w:cs="Arial"/>
        </w:rPr>
        <w:instrText xml:space="preserve"> SEQ Tabla \* ARABIC </w:instrText>
      </w:r>
      <w:r w:rsidR="0087781F" w:rsidRPr="006504AF">
        <w:rPr>
          <w:rFonts w:ascii="Arial" w:hAnsi="Arial" w:cs="Arial"/>
        </w:rPr>
        <w:fldChar w:fldCharType="separate"/>
      </w:r>
      <w:r w:rsidR="00A952C9">
        <w:rPr>
          <w:rFonts w:ascii="Arial" w:hAnsi="Arial" w:cs="Arial"/>
          <w:noProof/>
        </w:rPr>
        <w:t>3</w:t>
      </w:r>
      <w:r w:rsidR="0087781F" w:rsidRPr="006504AF">
        <w:rPr>
          <w:rFonts w:ascii="Arial" w:hAnsi="Arial" w:cs="Arial"/>
        </w:rPr>
        <w:fldChar w:fldCharType="end"/>
      </w:r>
      <w:r w:rsidRPr="006504AF">
        <w:rPr>
          <w:rFonts w:ascii="Arial" w:hAnsi="Arial" w:cs="Arial"/>
        </w:rPr>
        <w:t>: Análisis Vertical-ER</w:t>
      </w:r>
      <w:bookmarkEnd w:id="96"/>
    </w:p>
    <w:tbl>
      <w:tblPr>
        <w:tblpPr w:leftFromText="141" w:rightFromText="141" w:vertAnchor="text" w:horzAnchor="page" w:tblpX="2694" w:tblpY="99"/>
        <w:tblW w:w="7672" w:type="dxa"/>
        <w:tblCellMar>
          <w:left w:w="70" w:type="dxa"/>
          <w:right w:w="70" w:type="dxa"/>
        </w:tblCellMar>
        <w:tblLook w:val="04A0"/>
      </w:tblPr>
      <w:tblGrid>
        <w:gridCol w:w="5262"/>
        <w:gridCol w:w="1191"/>
        <w:gridCol w:w="1219"/>
      </w:tblGrid>
      <w:tr w:rsidR="00A977EE" w:rsidRPr="00A977EE" w:rsidTr="00A977EE">
        <w:trPr>
          <w:trHeight w:val="315"/>
        </w:trPr>
        <w:tc>
          <w:tcPr>
            <w:tcW w:w="7672" w:type="dxa"/>
            <w:gridSpan w:val="3"/>
            <w:tcBorders>
              <w:top w:val="single" w:sz="8" w:space="0" w:color="auto"/>
              <w:left w:val="single" w:sz="8" w:space="0" w:color="auto"/>
              <w:bottom w:val="nil"/>
              <w:right w:val="single" w:sz="8" w:space="0" w:color="000000"/>
            </w:tcBorders>
            <w:shd w:val="clear" w:color="000000" w:fill="D8D8D8"/>
            <w:noWrap/>
            <w:vAlign w:val="bottom"/>
            <w:hideMark/>
          </w:tcPr>
          <w:p w:rsidR="00A977EE" w:rsidRPr="00A977EE" w:rsidRDefault="00A977EE" w:rsidP="006C5B28">
            <w:pPr>
              <w:jc w:val="center"/>
              <w:rPr>
                <w:rFonts w:ascii="Arial" w:hAnsi="Arial" w:cs="Arial"/>
                <w:b/>
                <w:bCs/>
                <w:color w:val="000000"/>
                <w:sz w:val="18"/>
                <w:szCs w:val="18"/>
                <w:lang w:val="es-EC" w:eastAsia="es-EC"/>
              </w:rPr>
            </w:pPr>
            <w:r w:rsidRPr="00A977EE">
              <w:rPr>
                <w:rFonts w:ascii="Arial" w:hAnsi="Arial" w:cs="Arial"/>
                <w:b/>
                <w:bCs/>
                <w:color w:val="000000"/>
                <w:sz w:val="18"/>
                <w:szCs w:val="18"/>
                <w:lang w:eastAsia="es-EC"/>
              </w:rPr>
              <w:t>FONDO COMPLEMENTARIO PREVISIONAL CERRADO</w:t>
            </w:r>
          </w:p>
        </w:tc>
      </w:tr>
      <w:tr w:rsidR="00A977EE" w:rsidRPr="00A977EE" w:rsidTr="00A977EE">
        <w:trPr>
          <w:trHeight w:val="315"/>
        </w:trPr>
        <w:tc>
          <w:tcPr>
            <w:tcW w:w="7672" w:type="dxa"/>
            <w:gridSpan w:val="3"/>
            <w:tcBorders>
              <w:top w:val="nil"/>
              <w:left w:val="single" w:sz="8" w:space="0" w:color="auto"/>
              <w:bottom w:val="nil"/>
              <w:right w:val="single" w:sz="8" w:space="0" w:color="000000"/>
            </w:tcBorders>
            <w:shd w:val="clear" w:color="000000" w:fill="D8D8D8"/>
            <w:noWrap/>
            <w:vAlign w:val="bottom"/>
            <w:hideMark/>
          </w:tcPr>
          <w:p w:rsidR="00A977EE" w:rsidRPr="00A977EE" w:rsidRDefault="00A977EE" w:rsidP="006C5B28">
            <w:pPr>
              <w:jc w:val="center"/>
              <w:rPr>
                <w:rFonts w:ascii="Arial" w:hAnsi="Arial" w:cs="Arial"/>
                <w:b/>
                <w:bCs/>
                <w:color w:val="000000"/>
                <w:sz w:val="18"/>
                <w:szCs w:val="18"/>
                <w:lang w:val="es-EC" w:eastAsia="es-EC"/>
              </w:rPr>
            </w:pPr>
            <w:r w:rsidRPr="00A977EE">
              <w:rPr>
                <w:rFonts w:ascii="Arial" w:hAnsi="Arial" w:cs="Arial"/>
                <w:b/>
                <w:bCs/>
                <w:color w:val="000000"/>
                <w:sz w:val="18"/>
                <w:szCs w:val="18"/>
                <w:lang w:eastAsia="es-EC"/>
              </w:rPr>
              <w:t>ESTADO DE RESULTADOS</w:t>
            </w:r>
          </w:p>
        </w:tc>
      </w:tr>
      <w:tr w:rsidR="00A977EE" w:rsidRPr="00A977EE" w:rsidTr="00A977EE">
        <w:trPr>
          <w:trHeight w:val="315"/>
        </w:trPr>
        <w:tc>
          <w:tcPr>
            <w:tcW w:w="7672" w:type="dxa"/>
            <w:gridSpan w:val="3"/>
            <w:tcBorders>
              <w:top w:val="nil"/>
              <w:left w:val="single" w:sz="8" w:space="0" w:color="auto"/>
              <w:bottom w:val="single" w:sz="8" w:space="0" w:color="auto"/>
              <w:right w:val="single" w:sz="8" w:space="0" w:color="000000"/>
            </w:tcBorders>
            <w:shd w:val="clear" w:color="000000" w:fill="D8D8D8"/>
            <w:noWrap/>
            <w:vAlign w:val="bottom"/>
            <w:hideMark/>
          </w:tcPr>
          <w:p w:rsidR="00A977EE" w:rsidRPr="00A977EE" w:rsidRDefault="00A977EE" w:rsidP="006C5B28">
            <w:pPr>
              <w:jc w:val="center"/>
              <w:rPr>
                <w:rFonts w:ascii="Arial" w:hAnsi="Arial" w:cs="Arial"/>
                <w:b/>
                <w:bCs/>
                <w:color w:val="000000"/>
                <w:sz w:val="18"/>
                <w:szCs w:val="18"/>
                <w:lang w:val="es-EC" w:eastAsia="es-EC"/>
              </w:rPr>
            </w:pPr>
            <w:r w:rsidRPr="00A977EE">
              <w:rPr>
                <w:rFonts w:ascii="Arial" w:hAnsi="Arial" w:cs="Arial"/>
                <w:b/>
                <w:bCs/>
                <w:color w:val="000000"/>
                <w:sz w:val="18"/>
                <w:szCs w:val="18"/>
                <w:lang w:eastAsia="es-EC"/>
              </w:rPr>
              <w:t>Del 1 de Enero al 31 de Diciembre del 2008</w:t>
            </w:r>
          </w:p>
        </w:tc>
      </w:tr>
      <w:tr w:rsidR="00A977EE" w:rsidRPr="00A977EE" w:rsidTr="00A977EE">
        <w:trPr>
          <w:trHeight w:val="315"/>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Calibri" w:hAnsi="Calibri"/>
                <w:color w:val="000000"/>
                <w:sz w:val="18"/>
                <w:szCs w:val="18"/>
                <w:lang w:val="es-EC" w:eastAsia="es-EC"/>
              </w:rPr>
            </w:pPr>
            <w:r w:rsidRPr="00A977EE">
              <w:rPr>
                <w:rFonts w:ascii="Calibri" w:hAnsi="Calibri"/>
                <w:color w:val="000000"/>
                <w:sz w:val="18"/>
                <w:szCs w:val="18"/>
                <w:lang w:val="es-EC" w:eastAsia="es-EC"/>
              </w:rPr>
              <w:t> </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val="es-EC" w:eastAsia="es-EC"/>
              </w:rPr>
              <w:t> </w:t>
            </w:r>
          </w:p>
        </w:tc>
        <w:tc>
          <w:tcPr>
            <w:tcW w:w="1219" w:type="dxa"/>
            <w:tcBorders>
              <w:top w:val="nil"/>
              <w:left w:val="nil"/>
              <w:bottom w:val="single" w:sz="8" w:space="0" w:color="auto"/>
              <w:right w:val="single" w:sz="8" w:space="0" w:color="auto"/>
            </w:tcBorders>
            <w:shd w:val="clear" w:color="000000" w:fill="D8D8D8"/>
            <w:noWrap/>
            <w:vAlign w:val="bottom"/>
            <w:hideMark/>
          </w:tcPr>
          <w:p w:rsidR="00A977EE" w:rsidRPr="00A977EE" w:rsidRDefault="00A977EE" w:rsidP="006C5B28">
            <w:pPr>
              <w:jc w:val="center"/>
              <w:rPr>
                <w:rFonts w:ascii="Arial" w:hAnsi="Arial" w:cs="Arial"/>
                <w:color w:val="000000"/>
                <w:sz w:val="18"/>
                <w:szCs w:val="18"/>
                <w:lang w:val="es-EC" w:eastAsia="es-EC"/>
              </w:rPr>
            </w:pPr>
            <w:r w:rsidRPr="00A977EE">
              <w:rPr>
                <w:rFonts w:ascii="Arial" w:hAnsi="Arial" w:cs="Arial"/>
                <w:b/>
                <w:bCs/>
                <w:color w:val="000000"/>
                <w:sz w:val="18"/>
                <w:szCs w:val="18"/>
                <w:lang w:eastAsia="es-EC"/>
              </w:rPr>
              <w:t>Análisis vertical</w:t>
            </w:r>
          </w:p>
        </w:tc>
      </w:tr>
      <w:tr w:rsidR="00A977EE" w:rsidRPr="00A977EE" w:rsidTr="00A977EE">
        <w:trPr>
          <w:trHeight w:val="330"/>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b/>
                <w:bCs/>
                <w:color w:val="000000"/>
                <w:sz w:val="18"/>
                <w:szCs w:val="18"/>
                <w:lang w:val="es-EC" w:eastAsia="es-EC"/>
              </w:rPr>
            </w:pPr>
            <w:r w:rsidRPr="00A977EE">
              <w:rPr>
                <w:rFonts w:ascii="Arial" w:hAnsi="Arial" w:cs="Arial"/>
                <w:b/>
                <w:bCs/>
                <w:color w:val="000000"/>
                <w:sz w:val="18"/>
                <w:szCs w:val="18"/>
                <w:lang w:eastAsia="es-EC"/>
              </w:rPr>
              <w:t>4-00000 INGRESOS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val="es-EC" w:eastAsia="es-EC"/>
              </w:rPr>
              <w:t> </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eastAsia="es-EC"/>
              </w:rPr>
              <w:t>100</w:t>
            </w:r>
          </w:p>
        </w:tc>
      </w:tr>
      <w:tr w:rsidR="00A977EE" w:rsidRPr="00A977EE" w:rsidTr="00A977EE">
        <w:trPr>
          <w:trHeight w:val="315"/>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eastAsia="es-EC"/>
              </w:rPr>
              <w:t>4-10000 APORTES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0</w:t>
            </w:r>
            <w:r w:rsidR="003E748A">
              <w:rPr>
                <w:rFonts w:ascii="Arial" w:hAnsi="Arial" w:cs="Arial"/>
                <w:color w:val="000000"/>
                <w:sz w:val="18"/>
                <w:szCs w:val="18"/>
                <w:lang w:eastAsia="es-EC"/>
              </w:rPr>
              <w:t>,00</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0</w:t>
            </w:r>
          </w:p>
        </w:tc>
      </w:tr>
      <w:tr w:rsidR="00A977EE" w:rsidRPr="00A977EE" w:rsidTr="00A977EE">
        <w:trPr>
          <w:trHeight w:val="300"/>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eastAsia="es-EC"/>
              </w:rPr>
              <w:t>4-20000 INTERESES GANADOS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1.440.663,64</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99,84</w:t>
            </w:r>
          </w:p>
        </w:tc>
      </w:tr>
      <w:tr w:rsidR="00A977EE" w:rsidRPr="00A977EE" w:rsidTr="00A977EE">
        <w:trPr>
          <w:trHeight w:val="315"/>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eastAsia="es-EC"/>
              </w:rPr>
              <w:t>4-45000 OTROS INGRESOS</w:t>
            </w:r>
          </w:p>
        </w:tc>
        <w:tc>
          <w:tcPr>
            <w:tcW w:w="1191" w:type="dxa"/>
            <w:tcBorders>
              <w:top w:val="nil"/>
              <w:left w:val="single" w:sz="8" w:space="0" w:color="auto"/>
              <w:bottom w:val="single" w:sz="8" w:space="0" w:color="auto"/>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2.327,76</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0,16</w:t>
            </w:r>
          </w:p>
        </w:tc>
      </w:tr>
      <w:tr w:rsidR="00A977EE" w:rsidRPr="00A977EE" w:rsidTr="00A977EE">
        <w:trPr>
          <w:trHeight w:val="315"/>
        </w:trPr>
        <w:tc>
          <w:tcPr>
            <w:tcW w:w="5262" w:type="dxa"/>
            <w:tcBorders>
              <w:top w:val="single" w:sz="8" w:space="0" w:color="auto"/>
              <w:left w:val="single" w:sz="8" w:space="0" w:color="auto"/>
              <w:bottom w:val="single" w:sz="8" w:space="0" w:color="auto"/>
              <w:right w:val="nil"/>
            </w:tcBorders>
            <w:shd w:val="clear" w:color="000000" w:fill="D8D8D8"/>
            <w:noWrap/>
            <w:vAlign w:val="bottom"/>
            <w:hideMark/>
          </w:tcPr>
          <w:p w:rsidR="00A977EE" w:rsidRPr="00A977EE" w:rsidRDefault="00A977EE" w:rsidP="006C5B28">
            <w:pPr>
              <w:jc w:val="center"/>
              <w:rPr>
                <w:rFonts w:ascii="Arial" w:hAnsi="Arial" w:cs="Arial"/>
                <w:b/>
                <w:bCs/>
                <w:color w:val="000000"/>
                <w:sz w:val="18"/>
                <w:szCs w:val="18"/>
                <w:lang w:val="es-EC" w:eastAsia="es-EC"/>
              </w:rPr>
            </w:pPr>
            <w:r w:rsidRPr="00A977EE">
              <w:rPr>
                <w:rFonts w:ascii="Arial" w:hAnsi="Arial" w:cs="Arial"/>
                <w:b/>
                <w:bCs/>
                <w:color w:val="000000"/>
                <w:sz w:val="18"/>
                <w:szCs w:val="18"/>
                <w:lang w:eastAsia="es-EC"/>
              </w:rPr>
              <w:t>UTLIDAD BRUTA</w:t>
            </w:r>
          </w:p>
        </w:tc>
        <w:tc>
          <w:tcPr>
            <w:tcW w:w="1191" w:type="dxa"/>
            <w:tcBorders>
              <w:top w:val="nil"/>
              <w:left w:val="single" w:sz="8" w:space="0" w:color="auto"/>
              <w:bottom w:val="single" w:sz="8" w:space="0" w:color="auto"/>
              <w:right w:val="single" w:sz="8" w:space="0" w:color="auto"/>
            </w:tcBorders>
            <w:shd w:val="clear" w:color="000000" w:fill="D8D8D8"/>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eastAsia="es-EC"/>
              </w:rPr>
              <w:t>1.442.991,40</w:t>
            </w:r>
          </w:p>
        </w:tc>
        <w:tc>
          <w:tcPr>
            <w:tcW w:w="1219" w:type="dxa"/>
            <w:tcBorders>
              <w:top w:val="single" w:sz="8" w:space="0" w:color="auto"/>
              <w:left w:val="nil"/>
              <w:bottom w:val="single" w:sz="8" w:space="0" w:color="auto"/>
              <w:right w:val="single" w:sz="8" w:space="0" w:color="auto"/>
            </w:tcBorders>
            <w:shd w:val="clear" w:color="000000" w:fill="D8D8D8"/>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eastAsia="es-EC"/>
              </w:rPr>
              <w:t>100</w:t>
            </w:r>
          </w:p>
        </w:tc>
      </w:tr>
      <w:tr w:rsidR="00A977EE" w:rsidRPr="00A977EE" w:rsidTr="00A977EE">
        <w:trPr>
          <w:trHeight w:val="315"/>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b/>
                <w:bCs/>
                <w:color w:val="000000"/>
                <w:sz w:val="18"/>
                <w:szCs w:val="18"/>
                <w:lang w:val="es-EC" w:eastAsia="es-EC"/>
              </w:rPr>
            </w:pPr>
            <w:r w:rsidRPr="00A977EE">
              <w:rPr>
                <w:rFonts w:ascii="Arial" w:hAnsi="Arial" w:cs="Arial"/>
                <w:b/>
                <w:bCs/>
                <w:color w:val="000000"/>
                <w:sz w:val="18"/>
                <w:szCs w:val="18"/>
                <w:lang w:eastAsia="es-EC"/>
              </w:rPr>
              <w:t>6-00000 GASTOS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val="es-EC" w:eastAsia="es-EC"/>
              </w:rPr>
              <w:t> </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eastAsia="es-EC"/>
              </w:rPr>
              <w:t>61,31</w:t>
            </w:r>
          </w:p>
        </w:tc>
      </w:tr>
      <w:tr w:rsidR="00A977EE" w:rsidRPr="00A977EE" w:rsidTr="00A977EE">
        <w:trPr>
          <w:trHeight w:val="300"/>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eastAsia="es-EC"/>
              </w:rPr>
              <w:t>6-10000 GASTOS ADMINISTRATIVOS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108.892,54</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7,55</w:t>
            </w:r>
          </w:p>
        </w:tc>
      </w:tr>
      <w:tr w:rsidR="00A977EE" w:rsidRPr="00A977EE" w:rsidTr="00A977EE">
        <w:trPr>
          <w:trHeight w:val="300"/>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eastAsia="es-EC"/>
              </w:rPr>
              <w:t>6-40000 FINANCIEROS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10.924,67</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0,76</w:t>
            </w:r>
          </w:p>
        </w:tc>
      </w:tr>
      <w:tr w:rsidR="00A977EE" w:rsidRPr="00A977EE" w:rsidTr="00A977EE">
        <w:trPr>
          <w:trHeight w:val="315"/>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eastAsia="es-EC"/>
              </w:rPr>
              <w:t>6-50000 PAGO A JUBILADOS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764.881,77</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53,01</w:t>
            </w:r>
          </w:p>
        </w:tc>
      </w:tr>
      <w:tr w:rsidR="00A977EE" w:rsidRPr="00A977EE" w:rsidTr="00A977EE">
        <w:trPr>
          <w:trHeight w:val="315"/>
        </w:trPr>
        <w:tc>
          <w:tcPr>
            <w:tcW w:w="5262" w:type="dxa"/>
            <w:tcBorders>
              <w:top w:val="single" w:sz="8" w:space="0" w:color="auto"/>
              <w:left w:val="single" w:sz="8" w:space="0" w:color="auto"/>
              <w:bottom w:val="single" w:sz="8" w:space="0" w:color="auto"/>
              <w:right w:val="nil"/>
            </w:tcBorders>
            <w:shd w:val="clear" w:color="000000" w:fill="D8D8D8"/>
            <w:noWrap/>
            <w:vAlign w:val="bottom"/>
            <w:hideMark/>
          </w:tcPr>
          <w:p w:rsidR="00A977EE" w:rsidRPr="00A977EE" w:rsidRDefault="00A977EE" w:rsidP="006C5B28">
            <w:pPr>
              <w:jc w:val="center"/>
              <w:rPr>
                <w:rFonts w:ascii="Arial" w:hAnsi="Arial" w:cs="Arial"/>
                <w:b/>
                <w:bCs/>
                <w:color w:val="000000"/>
                <w:sz w:val="18"/>
                <w:szCs w:val="18"/>
                <w:lang w:val="es-EC" w:eastAsia="es-EC"/>
              </w:rPr>
            </w:pPr>
            <w:r w:rsidRPr="00A977EE">
              <w:rPr>
                <w:rFonts w:ascii="Arial" w:hAnsi="Arial" w:cs="Arial"/>
                <w:b/>
                <w:bCs/>
                <w:color w:val="000000"/>
                <w:sz w:val="18"/>
                <w:szCs w:val="18"/>
                <w:lang w:eastAsia="es-EC"/>
              </w:rPr>
              <w:t>UTLIDAD OPERACIONAL DEL PERIODO</w:t>
            </w:r>
          </w:p>
        </w:tc>
        <w:tc>
          <w:tcPr>
            <w:tcW w:w="1191"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eastAsia="es-EC"/>
              </w:rPr>
              <w:t>558.292,42</w:t>
            </w:r>
          </w:p>
        </w:tc>
        <w:tc>
          <w:tcPr>
            <w:tcW w:w="1219" w:type="dxa"/>
            <w:tcBorders>
              <w:top w:val="single" w:sz="8" w:space="0" w:color="auto"/>
              <w:left w:val="nil"/>
              <w:bottom w:val="single" w:sz="8" w:space="0" w:color="auto"/>
              <w:right w:val="single" w:sz="8" w:space="0" w:color="auto"/>
            </w:tcBorders>
            <w:shd w:val="clear" w:color="000000" w:fill="D8D8D8"/>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eastAsia="es-EC"/>
              </w:rPr>
              <w:t>38,69</w:t>
            </w:r>
          </w:p>
        </w:tc>
      </w:tr>
      <w:tr w:rsidR="00A977EE" w:rsidRPr="00A977EE" w:rsidTr="00A977EE">
        <w:trPr>
          <w:trHeight w:val="315"/>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eastAsia="es-EC"/>
              </w:rPr>
              <w:t>9-50000 GASTOS DE DEPREC. DE ACTIVOS FIJOS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2.863,85</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0,2</w:t>
            </w:r>
            <w:r w:rsidR="003E748A">
              <w:rPr>
                <w:rFonts w:ascii="Arial" w:hAnsi="Arial" w:cs="Arial"/>
                <w:color w:val="000000"/>
                <w:sz w:val="18"/>
                <w:szCs w:val="18"/>
                <w:lang w:eastAsia="es-EC"/>
              </w:rPr>
              <w:t>0</w:t>
            </w:r>
          </w:p>
        </w:tc>
      </w:tr>
      <w:tr w:rsidR="00A977EE" w:rsidRPr="00A977EE" w:rsidTr="00A977EE">
        <w:trPr>
          <w:trHeight w:val="315"/>
        </w:trPr>
        <w:tc>
          <w:tcPr>
            <w:tcW w:w="5262" w:type="dxa"/>
            <w:tcBorders>
              <w:top w:val="nil"/>
              <w:left w:val="single" w:sz="8" w:space="0" w:color="auto"/>
              <w:bottom w:val="nil"/>
              <w:right w:val="nil"/>
            </w:tcBorders>
            <w:shd w:val="clear" w:color="auto" w:fill="auto"/>
            <w:noWrap/>
            <w:vAlign w:val="bottom"/>
            <w:hideMark/>
          </w:tcPr>
          <w:p w:rsidR="00A977EE" w:rsidRPr="00A977EE" w:rsidRDefault="00A977EE" w:rsidP="006C5B28">
            <w:pPr>
              <w:rPr>
                <w:rFonts w:ascii="Arial" w:hAnsi="Arial" w:cs="Arial"/>
                <w:color w:val="000000"/>
                <w:sz w:val="18"/>
                <w:szCs w:val="18"/>
                <w:lang w:val="es-EC" w:eastAsia="es-EC"/>
              </w:rPr>
            </w:pPr>
            <w:r w:rsidRPr="00A977EE">
              <w:rPr>
                <w:rFonts w:ascii="Arial" w:hAnsi="Arial" w:cs="Arial"/>
                <w:color w:val="000000"/>
                <w:sz w:val="18"/>
                <w:szCs w:val="18"/>
                <w:lang w:eastAsia="es-EC"/>
              </w:rPr>
              <w:t>9-52000 GASTOS POR DISMINUCION EN VALOR DE INVRS.</w:t>
            </w:r>
          </w:p>
        </w:tc>
        <w:tc>
          <w:tcPr>
            <w:tcW w:w="1191" w:type="dxa"/>
            <w:tcBorders>
              <w:top w:val="nil"/>
              <w:left w:val="single" w:sz="8" w:space="0" w:color="auto"/>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216</w:t>
            </w:r>
          </w:p>
        </w:tc>
        <w:tc>
          <w:tcPr>
            <w:tcW w:w="1219" w:type="dxa"/>
            <w:tcBorders>
              <w:top w:val="nil"/>
              <w:left w:val="nil"/>
              <w:bottom w:val="nil"/>
              <w:right w:val="single" w:sz="8" w:space="0" w:color="auto"/>
            </w:tcBorders>
            <w:shd w:val="clear" w:color="auto" w:fill="auto"/>
            <w:noWrap/>
            <w:vAlign w:val="bottom"/>
            <w:hideMark/>
          </w:tcPr>
          <w:p w:rsidR="00A977EE" w:rsidRPr="00A977EE" w:rsidRDefault="00A977EE" w:rsidP="006C5B28">
            <w:pPr>
              <w:jc w:val="right"/>
              <w:rPr>
                <w:rFonts w:ascii="Arial" w:hAnsi="Arial" w:cs="Arial"/>
                <w:color w:val="000000"/>
                <w:sz w:val="18"/>
                <w:szCs w:val="18"/>
                <w:lang w:val="es-EC" w:eastAsia="es-EC"/>
              </w:rPr>
            </w:pPr>
            <w:r w:rsidRPr="00A977EE">
              <w:rPr>
                <w:rFonts w:ascii="Arial" w:hAnsi="Arial" w:cs="Arial"/>
                <w:color w:val="000000"/>
                <w:sz w:val="18"/>
                <w:szCs w:val="18"/>
                <w:lang w:eastAsia="es-EC"/>
              </w:rPr>
              <w:t>0,01</w:t>
            </w:r>
          </w:p>
        </w:tc>
      </w:tr>
      <w:tr w:rsidR="00A977EE" w:rsidRPr="00A977EE" w:rsidTr="00A977EE">
        <w:trPr>
          <w:trHeight w:val="315"/>
        </w:trPr>
        <w:tc>
          <w:tcPr>
            <w:tcW w:w="5262" w:type="dxa"/>
            <w:tcBorders>
              <w:top w:val="single" w:sz="8" w:space="0" w:color="auto"/>
              <w:left w:val="single" w:sz="8" w:space="0" w:color="auto"/>
              <w:bottom w:val="single" w:sz="8" w:space="0" w:color="auto"/>
              <w:right w:val="nil"/>
            </w:tcBorders>
            <w:shd w:val="clear" w:color="000000" w:fill="D8D8D8"/>
            <w:noWrap/>
            <w:vAlign w:val="bottom"/>
            <w:hideMark/>
          </w:tcPr>
          <w:p w:rsidR="00A977EE" w:rsidRPr="00A977EE" w:rsidRDefault="00A977EE" w:rsidP="006C5B28">
            <w:pPr>
              <w:jc w:val="center"/>
              <w:rPr>
                <w:rFonts w:ascii="Arial" w:hAnsi="Arial" w:cs="Arial"/>
                <w:b/>
                <w:bCs/>
                <w:color w:val="000000"/>
                <w:sz w:val="18"/>
                <w:szCs w:val="18"/>
                <w:lang w:val="es-EC" w:eastAsia="es-EC"/>
              </w:rPr>
            </w:pPr>
            <w:r w:rsidRPr="00A977EE">
              <w:rPr>
                <w:rFonts w:ascii="Arial" w:hAnsi="Arial" w:cs="Arial"/>
                <w:b/>
                <w:bCs/>
                <w:color w:val="000000"/>
                <w:sz w:val="18"/>
                <w:szCs w:val="18"/>
                <w:lang w:eastAsia="es-EC"/>
              </w:rPr>
              <w:t>UTILIDAD NETA DEL PERIODO</w:t>
            </w:r>
          </w:p>
        </w:tc>
        <w:tc>
          <w:tcPr>
            <w:tcW w:w="1191" w:type="dxa"/>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eastAsia="es-EC"/>
              </w:rPr>
              <w:t>555.212,57</w:t>
            </w:r>
          </w:p>
        </w:tc>
        <w:tc>
          <w:tcPr>
            <w:tcW w:w="1219" w:type="dxa"/>
            <w:tcBorders>
              <w:top w:val="single" w:sz="8" w:space="0" w:color="auto"/>
              <w:left w:val="nil"/>
              <w:bottom w:val="single" w:sz="8" w:space="0" w:color="auto"/>
              <w:right w:val="single" w:sz="8" w:space="0" w:color="auto"/>
            </w:tcBorders>
            <w:shd w:val="clear" w:color="000000" w:fill="D8D8D8"/>
            <w:noWrap/>
            <w:vAlign w:val="bottom"/>
            <w:hideMark/>
          </w:tcPr>
          <w:p w:rsidR="00A977EE" w:rsidRPr="00A977EE" w:rsidRDefault="00A977EE" w:rsidP="006C5B28">
            <w:pPr>
              <w:jc w:val="right"/>
              <w:rPr>
                <w:rFonts w:ascii="Arial" w:hAnsi="Arial" w:cs="Arial"/>
                <w:b/>
                <w:bCs/>
                <w:color w:val="000000"/>
                <w:sz w:val="18"/>
                <w:szCs w:val="18"/>
                <w:lang w:val="es-EC" w:eastAsia="es-EC"/>
              </w:rPr>
            </w:pPr>
            <w:r w:rsidRPr="00A977EE">
              <w:rPr>
                <w:rFonts w:ascii="Arial" w:hAnsi="Arial" w:cs="Arial"/>
                <w:b/>
                <w:bCs/>
                <w:color w:val="000000"/>
                <w:sz w:val="18"/>
                <w:szCs w:val="18"/>
                <w:lang w:eastAsia="es-EC"/>
              </w:rPr>
              <w:t>38,48</w:t>
            </w:r>
          </w:p>
        </w:tc>
      </w:tr>
    </w:tbl>
    <w:p w:rsidR="0068233D" w:rsidRPr="006504AF" w:rsidRDefault="0068233D" w:rsidP="006C5B28">
      <w:pPr>
        <w:jc w:val="center"/>
        <w:rPr>
          <w:rFonts w:ascii="Arial" w:hAnsi="Arial" w:cs="Arial"/>
          <w:i/>
          <w:sz w:val="20"/>
          <w:szCs w:val="20"/>
        </w:rPr>
      </w:pPr>
      <w:r w:rsidRPr="006504AF">
        <w:rPr>
          <w:rFonts w:ascii="Arial" w:hAnsi="Arial" w:cs="Arial"/>
          <w:b/>
          <w:i/>
          <w:sz w:val="20"/>
          <w:szCs w:val="20"/>
        </w:rPr>
        <w:t>Fuente:</w:t>
      </w:r>
      <w:r w:rsidRPr="006504AF">
        <w:rPr>
          <w:rFonts w:ascii="Arial" w:hAnsi="Arial" w:cs="Arial"/>
          <w:i/>
          <w:sz w:val="20"/>
          <w:szCs w:val="20"/>
        </w:rPr>
        <w:t xml:space="preserve"> Registros contables de la empresa</w:t>
      </w:r>
    </w:p>
    <w:p w:rsidR="0068233D" w:rsidRPr="006504AF" w:rsidRDefault="0068233D" w:rsidP="006C5B28">
      <w:pPr>
        <w:jc w:val="center"/>
        <w:rPr>
          <w:rFonts w:ascii="Arial" w:hAnsi="Arial" w:cs="Arial"/>
          <w:i/>
          <w:sz w:val="20"/>
          <w:szCs w:val="20"/>
        </w:rPr>
      </w:pPr>
      <w:r w:rsidRPr="006504AF">
        <w:rPr>
          <w:rFonts w:ascii="Arial" w:hAnsi="Arial" w:cs="Arial"/>
          <w:b/>
          <w:i/>
          <w:sz w:val="20"/>
          <w:szCs w:val="20"/>
        </w:rPr>
        <w:t>Elaborado por:</w:t>
      </w:r>
      <w:r w:rsidRPr="006504AF">
        <w:rPr>
          <w:rFonts w:ascii="Arial" w:hAnsi="Arial" w:cs="Arial"/>
          <w:i/>
          <w:sz w:val="20"/>
          <w:szCs w:val="20"/>
        </w:rPr>
        <w:t xml:space="preserve"> Las autoras </w:t>
      </w:r>
    </w:p>
    <w:p w:rsidR="0068233D" w:rsidRDefault="0068233D" w:rsidP="006C5B28">
      <w:pPr>
        <w:jc w:val="both"/>
        <w:rPr>
          <w:rFonts w:ascii="Arial" w:hAnsi="Arial" w:cs="Arial"/>
          <w:b/>
        </w:rPr>
      </w:pPr>
    </w:p>
    <w:p w:rsidR="0068233D" w:rsidRDefault="0068233D" w:rsidP="006C5B28">
      <w:pPr>
        <w:spacing w:line="480" w:lineRule="auto"/>
        <w:jc w:val="both"/>
        <w:rPr>
          <w:rFonts w:ascii="Arial" w:hAnsi="Arial" w:cs="Arial"/>
          <w:b/>
        </w:rPr>
      </w:pPr>
    </w:p>
    <w:p w:rsidR="006504AF" w:rsidRDefault="006504AF" w:rsidP="006C5B28">
      <w:pPr>
        <w:rPr>
          <w:rFonts w:ascii="Arial" w:hAnsi="Arial" w:cs="Arial"/>
          <w:b/>
        </w:rPr>
      </w:pPr>
      <w:r>
        <w:rPr>
          <w:rFonts w:ascii="Arial" w:hAnsi="Arial" w:cs="Arial"/>
          <w:b/>
        </w:rPr>
        <w:br w:type="page"/>
      </w:r>
    </w:p>
    <w:p w:rsidR="00942931" w:rsidRDefault="00942931" w:rsidP="006C5B28">
      <w:pPr>
        <w:rPr>
          <w:rFonts w:ascii="Arial" w:hAnsi="Arial" w:cs="Arial"/>
          <w:b/>
        </w:rPr>
      </w:pPr>
    </w:p>
    <w:p w:rsidR="00942931" w:rsidRDefault="00942931" w:rsidP="006C5B28">
      <w:pPr>
        <w:rPr>
          <w:rFonts w:ascii="Arial" w:hAnsi="Arial" w:cs="Arial"/>
          <w:b/>
        </w:rPr>
      </w:pPr>
    </w:p>
    <w:p w:rsidR="00C33E6E" w:rsidRDefault="00C33E6E" w:rsidP="006C5B28">
      <w:pPr>
        <w:pStyle w:val="Epgrafe"/>
        <w:jc w:val="center"/>
        <w:rPr>
          <w:rFonts w:ascii="Arial" w:hAnsi="Arial" w:cs="Arial"/>
        </w:rPr>
      </w:pPr>
    </w:p>
    <w:p w:rsidR="00942931" w:rsidRPr="00942931" w:rsidRDefault="00942931" w:rsidP="006C5B28">
      <w:pPr>
        <w:pStyle w:val="Epgrafe"/>
        <w:jc w:val="center"/>
        <w:rPr>
          <w:rFonts w:ascii="Arial" w:hAnsi="Arial" w:cs="Arial"/>
          <w:b w:val="0"/>
        </w:rPr>
      </w:pPr>
      <w:bookmarkStart w:id="97" w:name="_Toc256596858"/>
      <w:r w:rsidRPr="00942931">
        <w:rPr>
          <w:rFonts w:ascii="Arial" w:hAnsi="Arial" w:cs="Arial"/>
        </w:rPr>
        <w:t xml:space="preserve">Tabla </w:t>
      </w:r>
      <w:r w:rsidR="0087781F" w:rsidRPr="00942931">
        <w:rPr>
          <w:rFonts w:ascii="Arial" w:hAnsi="Arial" w:cs="Arial"/>
        </w:rPr>
        <w:fldChar w:fldCharType="begin"/>
      </w:r>
      <w:r w:rsidRPr="00942931">
        <w:rPr>
          <w:rFonts w:ascii="Arial" w:hAnsi="Arial" w:cs="Arial"/>
        </w:rPr>
        <w:instrText xml:space="preserve"> SEQ Tabla \* ARABIC </w:instrText>
      </w:r>
      <w:r w:rsidR="0087781F" w:rsidRPr="00942931">
        <w:rPr>
          <w:rFonts w:ascii="Arial" w:hAnsi="Arial" w:cs="Arial"/>
        </w:rPr>
        <w:fldChar w:fldCharType="separate"/>
      </w:r>
      <w:r w:rsidR="00A952C9">
        <w:rPr>
          <w:rFonts w:ascii="Arial" w:hAnsi="Arial" w:cs="Arial"/>
          <w:noProof/>
        </w:rPr>
        <w:t>4</w:t>
      </w:r>
      <w:r w:rsidR="0087781F" w:rsidRPr="00942931">
        <w:rPr>
          <w:rFonts w:ascii="Arial" w:hAnsi="Arial" w:cs="Arial"/>
        </w:rPr>
        <w:fldChar w:fldCharType="end"/>
      </w:r>
      <w:r w:rsidRPr="00942931">
        <w:rPr>
          <w:rFonts w:ascii="Arial" w:hAnsi="Arial" w:cs="Arial"/>
        </w:rPr>
        <w:t>: Análisis Horizontal-BG</w:t>
      </w:r>
      <w:bookmarkEnd w:id="97"/>
    </w:p>
    <w:tbl>
      <w:tblPr>
        <w:tblW w:w="7994" w:type="dxa"/>
        <w:tblInd w:w="53" w:type="dxa"/>
        <w:tblCellMar>
          <w:left w:w="70" w:type="dxa"/>
          <w:right w:w="70" w:type="dxa"/>
        </w:tblCellMar>
        <w:tblLook w:val="04A0"/>
      </w:tblPr>
      <w:tblGrid>
        <w:gridCol w:w="3680"/>
        <w:gridCol w:w="1180"/>
        <w:gridCol w:w="1164"/>
        <w:gridCol w:w="1216"/>
        <w:gridCol w:w="754"/>
      </w:tblGrid>
      <w:tr w:rsidR="00942931" w:rsidRPr="00942931" w:rsidTr="00942931">
        <w:trPr>
          <w:trHeight w:val="300"/>
        </w:trPr>
        <w:tc>
          <w:tcPr>
            <w:tcW w:w="7994" w:type="dxa"/>
            <w:gridSpan w:val="5"/>
            <w:tcBorders>
              <w:top w:val="single" w:sz="8" w:space="0" w:color="auto"/>
              <w:left w:val="single" w:sz="8" w:space="0" w:color="auto"/>
              <w:bottom w:val="nil"/>
              <w:right w:val="single" w:sz="8" w:space="0" w:color="000000"/>
            </w:tcBorders>
            <w:shd w:val="clear" w:color="000000" w:fill="D8D8D8"/>
            <w:noWrap/>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FONDO COMPLEMENTARIO PREVISIONAL CERRADO</w:t>
            </w:r>
          </w:p>
        </w:tc>
      </w:tr>
      <w:tr w:rsidR="00942931" w:rsidRPr="00942931" w:rsidTr="00942931">
        <w:trPr>
          <w:trHeight w:val="315"/>
        </w:trPr>
        <w:tc>
          <w:tcPr>
            <w:tcW w:w="7994" w:type="dxa"/>
            <w:gridSpan w:val="5"/>
            <w:tcBorders>
              <w:top w:val="nil"/>
              <w:left w:val="single" w:sz="8" w:space="0" w:color="auto"/>
              <w:bottom w:val="nil"/>
              <w:right w:val="single" w:sz="8" w:space="0" w:color="000000"/>
            </w:tcBorders>
            <w:shd w:val="clear" w:color="000000" w:fill="D8D8D8"/>
            <w:noWrap/>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 xml:space="preserve">BALANCE GENERAL </w:t>
            </w:r>
          </w:p>
        </w:tc>
      </w:tr>
      <w:tr w:rsidR="00942931" w:rsidRPr="00942931" w:rsidTr="00942931">
        <w:trPr>
          <w:trHeight w:val="315"/>
        </w:trPr>
        <w:tc>
          <w:tcPr>
            <w:tcW w:w="7994" w:type="dxa"/>
            <w:gridSpan w:val="5"/>
            <w:tcBorders>
              <w:top w:val="nil"/>
              <w:left w:val="single" w:sz="8" w:space="0" w:color="auto"/>
              <w:bottom w:val="nil"/>
              <w:right w:val="single" w:sz="8" w:space="0" w:color="000000"/>
            </w:tcBorders>
            <w:shd w:val="clear" w:color="000000" w:fill="D8D8D8"/>
            <w:noWrap/>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Periodo 2007-2008</w:t>
            </w:r>
          </w:p>
        </w:tc>
      </w:tr>
      <w:tr w:rsidR="00942931" w:rsidRPr="00942931" w:rsidTr="00610221">
        <w:trPr>
          <w:trHeight w:val="315"/>
        </w:trPr>
        <w:tc>
          <w:tcPr>
            <w:tcW w:w="3680" w:type="dxa"/>
            <w:tcBorders>
              <w:top w:val="single" w:sz="8" w:space="0" w:color="auto"/>
              <w:left w:val="single" w:sz="8" w:space="0" w:color="auto"/>
              <w:bottom w:val="nil"/>
              <w:right w:val="single" w:sz="8" w:space="0" w:color="auto"/>
            </w:tcBorders>
            <w:shd w:val="clear" w:color="auto" w:fill="auto"/>
            <w:noWrap/>
            <w:vAlign w:val="bottom"/>
            <w:hideMark/>
          </w:tcPr>
          <w:p w:rsidR="00942931" w:rsidRPr="00942931" w:rsidRDefault="00942931" w:rsidP="006C5B28">
            <w:pPr>
              <w:rPr>
                <w:rFonts w:ascii="Arial" w:hAnsi="Arial" w:cs="Arial"/>
                <w:b/>
                <w:bCs/>
                <w:color w:val="000000"/>
                <w:sz w:val="16"/>
                <w:szCs w:val="16"/>
                <w:lang w:val="es-EC" w:eastAsia="es-EC"/>
              </w:rPr>
            </w:pPr>
            <w:r w:rsidRPr="00942931">
              <w:rPr>
                <w:rFonts w:ascii="Arial" w:hAnsi="Arial" w:cs="Arial"/>
                <w:b/>
                <w:bCs/>
                <w:color w:val="000000"/>
                <w:sz w:val="16"/>
                <w:szCs w:val="16"/>
                <w:lang w:val="es-EC" w:eastAsia="es-EC"/>
              </w:rPr>
              <w:t> </w:t>
            </w:r>
          </w:p>
        </w:tc>
        <w:tc>
          <w:tcPr>
            <w:tcW w:w="1180" w:type="dxa"/>
            <w:tcBorders>
              <w:top w:val="single" w:sz="8" w:space="0" w:color="auto"/>
              <w:left w:val="nil"/>
              <w:bottom w:val="single" w:sz="8" w:space="0" w:color="auto"/>
              <w:right w:val="single" w:sz="8" w:space="0" w:color="auto"/>
            </w:tcBorders>
            <w:shd w:val="clear" w:color="000000" w:fill="C0C0C0"/>
            <w:noWrap/>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2007</w:t>
            </w:r>
          </w:p>
        </w:tc>
        <w:tc>
          <w:tcPr>
            <w:tcW w:w="1164" w:type="dxa"/>
            <w:tcBorders>
              <w:top w:val="single" w:sz="8" w:space="0" w:color="auto"/>
              <w:left w:val="nil"/>
              <w:bottom w:val="single" w:sz="8" w:space="0" w:color="auto"/>
              <w:right w:val="single" w:sz="8" w:space="0" w:color="auto"/>
            </w:tcBorders>
            <w:shd w:val="clear" w:color="000000" w:fill="C0C0C0"/>
            <w:noWrap/>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2008</w:t>
            </w:r>
          </w:p>
        </w:tc>
        <w:tc>
          <w:tcPr>
            <w:tcW w:w="1216" w:type="dxa"/>
            <w:tcBorders>
              <w:top w:val="single" w:sz="8" w:space="0" w:color="auto"/>
              <w:left w:val="nil"/>
              <w:bottom w:val="single" w:sz="8" w:space="0" w:color="auto"/>
              <w:right w:val="single" w:sz="8" w:space="0" w:color="auto"/>
            </w:tcBorders>
            <w:shd w:val="clear" w:color="000000" w:fill="C0C0C0"/>
            <w:noWrap/>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Absoluta</w:t>
            </w:r>
          </w:p>
        </w:tc>
        <w:tc>
          <w:tcPr>
            <w:tcW w:w="754" w:type="dxa"/>
            <w:tcBorders>
              <w:top w:val="single" w:sz="8" w:space="0" w:color="auto"/>
              <w:left w:val="nil"/>
              <w:bottom w:val="single" w:sz="8" w:space="0" w:color="auto"/>
              <w:right w:val="single" w:sz="8" w:space="0" w:color="auto"/>
            </w:tcBorders>
            <w:shd w:val="clear" w:color="000000" w:fill="C0C0C0"/>
            <w:noWrap/>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Relativa</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b/>
                <w:bCs/>
                <w:color w:val="000000"/>
                <w:sz w:val="16"/>
                <w:szCs w:val="16"/>
                <w:lang w:val="es-EC" w:eastAsia="es-EC"/>
              </w:rPr>
            </w:pPr>
            <w:r w:rsidRPr="00942931">
              <w:rPr>
                <w:rFonts w:ascii="Arial" w:hAnsi="Arial" w:cs="Arial"/>
                <w:b/>
                <w:bCs/>
                <w:color w:val="000000"/>
                <w:sz w:val="16"/>
                <w:szCs w:val="16"/>
                <w:lang w:val="es-EC" w:eastAsia="es-EC"/>
              </w:rPr>
              <w:t>1-00000 ACTIVOS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val="es-EC" w:eastAsia="es-EC"/>
              </w:rPr>
              <w:t> </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val="es-EC" w:eastAsia="es-EC"/>
              </w:rPr>
              <w:t> </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val="es-EC" w:eastAsia="es-EC"/>
              </w:rPr>
              <w:t> </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val="es-EC" w:eastAsia="es-EC"/>
              </w:rPr>
              <w:t> </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1-10000 ACTIVO CORRIENTE</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188.486,68</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54.550,66</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-133.936,02</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-71,06</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1-10130 CUENTAS POR COBRAR</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9.074.720,18</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10.706.612,89</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1.631.892,71</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17,98</w:t>
            </w:r>
          </w:p>
        </w:tc>
      </w:tr>
      <w:tr w:rsidR="00942931" w:rsidRPr="00942931" w:rsidTr="00610221">
        <w:trPr>
          <w:trHeight w:val="315"/>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1-15000 INVERSIONES EN EL SIST. FINAN</w:t>
            </w:r>
            <w:r>
              <w:rPr>
                <w:rFonts w:ascii="Arial" w:hAnsi="Arial" w:cs="Arial"/>
                <w:color w:val="000000"/>
                <w:sz w:val="16"/>
                <w:szCs w:val="16"/>
                <w:lang w:eastAsia="es-EC"/>
              </w:rPr>
              <w:t>C.</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4.446.788,83</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5.600.188,18</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1.153.399,35</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25,94</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1-20000 ACTIVOS FIJOS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7.875,84</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7.319,72</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-556,12</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-7,06</w:t>
            </w:r>
          </w:p>
        </w:tc>
      </w:tr>
      <w:tr w:rsidR="00942931" w:rsidRPr="00942931" w:rsidTr="00610221">
        <w:trPr>
          <w:trHeight w:val="315"/>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1-30000 OTROS ACTIVOS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309.649,28</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248.023,35</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-61.625,93</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-19,9</w:t>
            </w:r>
            <w:r w:rsidR="003E748A">
              <w:rPr>
                <w:rFonts w:ascii="Arial" w:hAnsi="Arial" w:cs="Arial"/>
                <w:color w:val="000000"/>
                <w:sz w:val="16"/>
                <w:szCs w:val="16"/>
                <w:lang w:eastAsia="es-EC"/>
              </w:rPr>
              <w:t>0</w:t>
            </w:r>
          </w:p>
        </w:tc>
      </w:tr>
      <w:tr w:rsidR="00942931" w:rsidRPr="00942931" w:rsidTr="00610221">
        <w:trPr>
          <w:trHeight w:val="315"/>
        </w:trPr>
        <w:tc>
          <w:tcPr>
            <w:tcW w:w="3680"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 xml:space="preserve"> TOTAL  ACTIVOS </w:t>
            </w:r>
          </w:p>
        </w:tc>
        <w:tc>
          <w:tcPr>
            <w:tcW w:w="1180"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14.027.520,81</w:t>
            </w:r>
          </w:p>
        </w:tc>
        <w:tc>
          <w:tcPr>
            <w:tcW w:w="1164"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16.616.694,80</w:t>
            </w:r>
          </w:p>
        </w:tc>
        <w:tc>
          <w:tcPr>
            <w:tcW w:w="1216"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2.589.173,99</w:t>
            </w:r>
          </w:p>
        </w:tc>
        <w:tc>
          <w:tcPr>
            <w:tcW w:w="754"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18,46</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2-00000 PASIVOS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 </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 </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 </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 </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2-10001 CUENTAS POR PAGAR</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85.572,30</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93.662,11</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8.089,81</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9,45</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2-10140 OTRAS CUENTAS POR PAGAR, VARIOS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479,81</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479,81</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0</w:t>
            </w:r>
            <w:r w:rsidR="00610221">
              <w:rPr>
                <w:rFonts w:ascii="Arial" w:hAnsi="Arial" w:cs="Arial"/>
                <w:color w:val="000000"/>
                <w:sz w:val="16"/>
                <w:szCs w:val="16"/>
                <w:lang w:eastAsia="es-EC"/>
              </w:rPr>
              <w:t>,00</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0</w:t>
            </w:r>
            <w:r w:rsidR="00610221">
              <w:rPr>
                <w:rFonts w:ascii="Arial" w:hAnsi="Arial" w:cs="Arial"/>
                <w:color w:val="000000"/>
                <w:sz w:val="16"/>
                <w:szCs w:val="16"/>
                <w:lang w:eastAsia="es-EC"/>
              </w:rPr>
              <w:t>,00</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2-25000 SUELDOS Y BENEF. SOC. POR PAGAR</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891,64</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1.498,08</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606,44</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68,01</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2-30000 RETENCIONES POR PAGAR</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1073,2</w:t>
            </w:r>
            <w:r w:rsidR="003E748A">
              <w:rPr>
                <w:rFonts w:ascii="Arial" w:hAnsi="Arial" w:cs="Arial"/>
                <w:color w:val="000000"/>
                <w:sz w:val="16"/>
                <w:szCs w:val="16"/>
                <w:lang w:eastAsia="es-EC"/>
              </w:rPr>
              <w:t>0</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1.354,26</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281,06</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26,19</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2-40000 APORTES POR PAGAR A RETIRADOS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13.582,64</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13.582,64</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0</w:t>
            </w:r>
            <w:r w:rsidR="00610221">
              <w:rPr>
                <w:rFonts w:ascii="Arial" w:hAnsi="Arial" w:cs="Arial"/>
                <w:color w:val="000000"/>
                <w:sz w:val="16"/>
                <w:szCs w:val="16"/>
                <w:lang w:eastAsia="es-EC"/>
              </w:rPr>
              <w:t>,00</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0</w:t>
            </w:r>
            <w:r w:rsidR="00610221">
              <w:rPr>
                <w:rFonts w:ascii="Arial" w:hAnsi="Arial" w:cs="Arial"/>
                <w:color w:val="000000"/>
                <w:sz w:val="16"/>
                <w:szCs w:val="16"/>
                <w:lang w:eastAsia="es-EC"/>
              </w:rPr>
              <w:t>,00</w:t>
            </w:r>
          </w:p>
        </w:tc>
      </w:tr>
      <w:tr w:rsidR="00942931" w:rsidRPr="00942931" w:rsidTr="00610221">
        <w:trPr>
          <w:trHeight w:val="315"/>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2-60000 CXP, OTRAS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9</w:t>
            </w:r>
            <w:r w:rsidR="00610221">
              <w:rPr>
                <w:rFonts w:ascii="Arial" w:hAnsi="Arial" w:cs="Arial"/>
                <w:color w:val="000000"/>
                <w:sz w:val="16"/>
                <w:szCs w:val="16"/>
                <w:lang w:eastAsia="es-EC"/>
              </w:rPr>
              <w:t>.</w:t>
            </w:r>
            <w:r w:rsidRPr="00942931">
              <w:rPr>
                <w:rFonts w:ascii="Arial" w:hAnsi="Arial" w:cs="Arial"/>
                <w:color w:val="000000"/>
                <w:sz w:val="16"/>
                <w:szCs w:val="16"/>
                <w:lang w:eastAsia="es-EC"/>
              </w:rPr>
              <w:t>502</w:t>
            </w:r>
            <w:r w:rsidR="00610221">
              <w:rPr>
                <w:rFonts w:ascii="Arial" w:hAnsi="Arial" w:cs="Arial"/>
                <w:color w:val="000000"/>
                <w:sz w:val="16"/>
                <w:szCs w:val="16"/>
                <w:lang w:eastAsia="es-EC"/>
              </w:rPr>
              <w:t>,00</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201,43</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-9.300,57</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-97,88</w:t>
            </w:r>
          </w:p>
        </w:tc>
      </w:tr>
      <w:tr w:rsidR="00942931" w:rsidRPr="00942931" w:rsidTr="00610221">
        <w:trPr>
          <w:trHeight w:val="315"/>
        </w:trPr>
        <w:tc>
          <w:tcPr>
            <w:tcW w:w="3680"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TOTAL  PASIVOS</w:t>
            </w:r>
          </w:p>
        </w:tc>
        <w:tc>
          <w:tcPr>
            <w:tcW w:w="1180"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111.101,59</w:t>
            </w:r>
          </w:p>
        </w:tc>
        <w:tc>
          <w:tcPr>
            <w:tcW w:w="1164"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110.778,33</w:t>
            </w:r>
          </w:p>
        </w:tc>
        <w:tc>
          <w:tcPr>
            <w:tcW w:w="1216"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-323,26</w:t>
            </w:r>
          </w:p>
        </w:tc>
        <w:tc>
          <w:tcPr>
            <w:tcW w:w="754"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-0,29</w:t>
            </w:r>
          </w:p>
        </w:tc>
      </w:tr>
      <w:tr w:rsidR="00942931" w:rsidRPr="00942931" w:rsidTr="00610221">
        <w:trPr>
          <w:trHeight w:val="315"/>
        </w:trPr>
        <w:tc>
          <w:tcPr>
            <w:tcW w:w="3680" w:type="dxa"/>
            <w:tcBorders>
              <w:top w:val="nil"/>
              <w:left w:val="single" w:sz="8" w:space="0" w:color="auto"/>
              <w:bottom w:val="single" w:sz="8" w:space="0" w:color="auto"/>
              <w:right w:val="single" w:sz="8" w:space="0" w:color="auto"/>
            </w:tcBorders>
            <w:shd w:val="clear" w:color="000000" w:fill="C0C0C0"/>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 xml:space="preserve">ACTIVOS  menos PASIVOS </w:t>
            </w:r>
          </w:p>
        </w:tc>
        <w:tc>
          <w:tcPr>
            <w:tcW w:w="1180" w:type="dxa"/>
            <w:tcBorders>
              <w:top w:val="nil"/>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13.916.419,22</w:t>
            </w:r>
          </w:p>
        </w:tc>
        <w:tc>
          <w:tcPr>
            <w:tcW w:w="1164" w:type="dxa"/>
            <w:tcBorders>
              <w:top w:val="nil"/>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16.505.916,47</w:t>
            </w:r>
          </w:p>
        </w:tc>
        <w:tc>
          <w:tcPr>
            <w:tcW w:w="1216" w:type="dxa"/>
            <w:tcBorders>
              <w:top w:val="nil"/>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2.589.497,25</w:t>
            </w:r>
          </w:p>
        </w:tc>
        <w:tc>
          <w:tcPr>
            <w:tcW w:w="754" w:type="dxa"/>
            <w:tcBorders>
              <w:top w:val="nil"/>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18,61</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3-00000 CAPITAL</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 </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 </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 </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 </w:t>
            </w:r>
          </w:p>
        </w:tc>
      </w:tr>
      <w:tr w:rsidR="00942931" w:rsidRPr="00942931" w:rsidTr="00610221">
        <w:trPr>
          <w:trHeight w:val="300"/>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3-10000 APORTES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8.672.055,58</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12449049,19</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3.776.993,61</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43,55</w:t>
            </w:r>
          </w:p>
        </w:tc>
      </w:tr>
      <w:tr w:rsidR="00942931" w:rsidRPr="00942931" w:rsidTr="00610221">
        <w:trPr>
          <w:trHeight w:val="315"/>
        </w:trPr>
        <w:tc>
          <w:tcPr>
            <w:tcW w:w="3680" w:type="dxa"/>
            <w:tcBorders>
              <w:top w:val="nil"/>
              <w:left w:val="single" w:sz="8" w:space="0" w:color="auto"/>
              <w:bottom w:val="nil"/>
              <w:right w:val="single" w:sz="8" w:space="0" w:color="auto"/>
            </w:tcBorders>
            <w:shd w:val="clear" w:color="auto" w:fill="auto"/>
            <w:vAlign w:val="bottom"/>
            <w:hideMark/>
          </w:tcPr>
          <w:p w:rsidR="00942931" w:rsidRPr="00942931" w:rsidRDefault="00942931" w:rsidP="006C5B28">
            <w:pPr>
              <w:rPr>
                <w:rFonts w:ascii="Arial" w:hAnsi="Arial" w:cs="Arial"/>
                <w:color w:val="000000"/>
                <w:sz w:val="16"/>
                <w:szCs w:val="16"/>
                <w:lang w:val="es-EC" w:eastAsia="es-EC"/>
              </w:rPr>
            </w:pPr>
            <w:r w:rsidRPr="00942931">
              <w:rPr>
                <w:rFonts w:ascii="Arial" w:hAnsi="Arial" w:cs="Arial"/>
                <w:color w:val="000000"/>
                <w:sz w:val="16"/>
                <w:szCs w:val="16"/>
                <w:lang w:eastAsia="es-EC"/>
              </w:rPr>
              <w:t>3-30000 RENDIMIENTOS</w:t>
            </w:r>
          </w:p>
        </w:tc>
        <w:tc>
          <w:tcPr>
            <w:tcW w:w="1180"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5.244.363,64</w:t>
            </w:r>
          </w:p>
        </w:tc>
        <w:tc>
          <w:tcPr>
            <w:tcW w:w="116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4.056.867,28</w:t>
            </w:r>
          </w:p>
        </w:tc>
        <w:tc>
          <w:tcPr>
            <w:tcW w:w="1216"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-1.187.496,36</w:t>
            </w:r>
          </w:p>
        </w:tc>
        <w:tc>
          <w:tcPr>
            <w:tcW w:w="754" w:type="dxa"/>
            <w:tcBorders>
              <w:top w:val="nil"/>
              <w:left w:val="nil"/>
              <w:bottom w:val="nil"/>
              <w:right w:val="single" w:sz="8" w:space="0" w:color="auto"/>
            </w:tcBorders>
            <w:shd w:val="clear" w:color="auto" w:fill="auto"/>
            <w:vAlign w:val="bottom"/>
            <w:hideMark/>
          </w:tcPr>
          <w:p w:rsidR="00942931" w:rsidRPr="00942931" w:rsidRDefault="00942931" w:rsidP="006C5B28">
            <w:pPr>
              <w:jc w:val="right"/>
              <w:rPr>
                <w:rFonts w:ascii="Arial" w:hAnsi="Arial" w:cs="Arial"/>
                <w:color w:val="000000"/>
                <w:sz w:val="16"/>
                <w:szCs w:val="16"/>
                <w:lang w:val="es-EC" w:eastAsia="es-EC"/>
              </w:rPr>
            </w:pPr>
            <w:r w:rsidRPr="00942931">
              <w:rPr>
                <w:rFonts w:ascii="Arial" w:hAnsi="Arial" w:cs="Arial"/>
                <w:color w:val="000000"/>
                <w:sz w:val="16"/>
                <w:szCs w:val="16"/>
                <w:lang w:eastAsia="es-EC"/>
              </w:rPr>
              <w:t>-22,64</w:t>
            </w:r>
          </w:p>
        </w:tc>
      </w:tr>
      <w:tr w:rsidR="00942931" w:rsidRPr="00942931" w:rsidTr="00610221">
        <w:trPr>
          <w:trHeight w:val="315"/>
        </w:trPr>
        <w:tc>
          <w:tcPr>
            <w:tcW w:w="3680" w:type="dxa"/>
            <w:tcBorders>
              <w:top w:val="single" w:sz="8" w:space="0" w:color="auto"/>
              <w:left w:val="single" w:sz="8" w:space="0" w:color="auto"/>
              <w:bottom w:val="single" w:sz="8" w:space="0" w:color="auto"/>
              <w:right w:val="single" w:sz="8" w:space="0" w:color="auto"/>
            </w:tcBorders>
            <w:shd w:val="clear" w:color="000000" w:fill="C0C0C0"/>
            <w:vAlign w:val="bottom"/>
            <w:hideMark/>
          </w:tcPr>
          <w:p w:rsidR="00942931" w:rsidRPr="00942931" w:rsidRDefault="00942931" w:rsidP="006C5B28">
            <w:pPr>
              <w:jc w:val="center"/>
              <w:rPr>
                <w:rFonts w:ascii="Arial" w:hAnsi="Arial" w:cs="Arial"/>
                <w:b/>
                <w:bCs/>
                <w:color w:val="000000"/>
                <w:sz w:val="16"/>
                <w:szCs w:val="16"/>
                <w:lang w:val="es-EC" w:eastAsia="es-EC"/>
              </w:rPr>
            </w:pPr>
            <w:r w:rsidRPr="00942931">
              <w:rPr>
                <w:rFonts w:ascii="Arial" w:hAnsi="Arial" w:cs="Arial"/>
                <w:b/>
                <w:bCs/>
                <w:color w:val="000000"/>
                <w:sz w:val="16"/>
                <w:szCs w:val="16"/>
                <w:lang w:eastAsia="es-EC"/>
              </w:rPr>
              <w:t xml:space="preserve">TOTAL  PATRIMONIO  </w:t>
            </w:r>
          </w:p>
        </w:tc>
        <w:tc>
          <w:tcPr>
            <w:tcW w:w="1180"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13.916.419,22</w:t>
            </w:r>
          </w:p>
        </w:tc>
        <w:tc>
          <w:tcPr>
            <w:tcW w:w="1164"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16</w:t>
            </w:r>
            <w:r w:rsidR="003E748A">
              <w:rPr>
                <w:rFonts w:ascii="Arial" w:hAnsi="Arial" w:cs="Arial"/>
                <w:b/>
                <w:bCs/>
                <w:color w:val="000000"/>
                <w:sz w:val="16"/>
                <w:szCs w:val="16"/>
                <w:lang w:eastAsia="es-EC"/>
              </w:rPr>
              <w:t>.</w:t>
            </w:r>
            <w:r w:rsidRPr="00942931">
              <w:rPr>
                <w:rFonts w:ascii="Arial" w:hAnsi="Arial" w:cs="Arial"/>
                <w:b/>
                <w:bCs/>
                <w:color w:val="000000"/>
                <w:sz w:val="16"/>
                <w:szCs w:val="16"/>
                <w:lang w:eastAsia="es-EC"/>
              </w:rPr>
              <w:t>505</w:t>
            </w:r>
            <w:r w:rsidR="003E748A">
              <w:rPr>
                <w:rFonts w:ascii="Arial" w:hAnsi="Arial" w:cs="Arial"/>
                <w:b/>
                <w:bCs/>
                <w:color w:val="000000"/>
                <w:sz w:val="16"/>
                <w:szCs w:val="16"/>
                <w:lang w:eastAsia="es-EC"/>
              </w:rPr>
              <w:t>.</w:t>
            </w:r>
            <w:r w:rsidRPr="00942931">
              <w:rPr>
                <w:rFonts w:ascii="Arial" w:hAnsi="Arial" w:cs="Arial"/>
                <w:b/>
                <w:bCs/>
                <w:color w:val="000000"/>
                <w:sz w:val="16"/>
                <w:szCs w:val="16"/>
                <w:lang w:eastAsia="es-EC"/>
              </w:rPr>
              <w:t>916,47</w:t>
            </w:r>
          </w:p>
        </w:tc>
        <w:tc>
          <w:tcPr>
            <w:tcW w:w="1216"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2</w:t>
            </w:r>
            <w:r w:rsidR="003E748A">
              <w:rPr>
                <w:rFonts w:ascii="Arial" w:hAnsi="Arial" w:cs="Arial"/>
                <w:b/>
                <w:bCs/>
                <w:color w:val="000000"/>
                <w:sz w:val="16"/>
                <w:szCs w:val="16"/>
                <w:lang w:eastAsia="es-EC"/>
              </w:rPr>
              <w:t>.</w:t>
            </w:r>
            <w:r w:rsidRPr="00942931">
              <w:rPr>
                <w:rFonts w:ascii="Arial" w:hAnsi="Arial" w:cs="Arial"/>
                <w:b/>
                <w:bCs/>
                <w:color w:val="000000"/>
                <w:sz w:val="16"/>
                <w:szCs w:val="16"/>
                <w:lang w:eastAsia="es-EC"/>
              </w:rPr>
              <w:t>589</w:t>
            </w:r>
            <w:r w:rsidR="003E748A">
              <w:rPr>
                <w:rFonts w:ascii="Arial" w:hAnsi="Arial" w:cs="Arial"/>
                <w:b/>
                <w:bCs/>
                <w:color w:val="000000"/>
                <w:sz w:val="16"/>
                <w:szCs w:val="16"/>
                <w:lang w:eastAsia="es-EC"/>
              </w:rPr>
              <w:t>.</w:t>
            </w:r>
            <w:r w:rsidRPr="00942931">
              <w:rPr>
                <w:rFonts w:ascii="Arial" w:hAnsi="Arial" w:cs="Arial"/>
                <w:b/>
                <w:bCs/>
                <w:color w:val="000000"/>
                <w:sz w:val="16"/>
                <w:szCs w:val="16"/>
                <w:lang w:eastAsia="es-EC"/>
              </w:rPr>
              <w:t>497,25</w:t>
            </w:r>
          </w:p>
        </w:tc>
        <w:tc>
          <w:tcPr>
            <w:tcW w:w="754" w:type="dxa"/>
            <w:tcBorders>
              <w:top w:val="single" w:sz="8" w:space="0" w:color="auto"/>
              <w:left w:val="nil"/>
              <w:bottom w:val="single" w:sz="8" w:space="0" w:color="auto"/>
              <w:right w:val="single" w:sz="8" w:space="0" w:color="auto"/>
            </w:tcBorders>
            <w:shd w:val="clear" w:color="000000" w:fill="C0C0C0"/>
            <w:vAlign w:val="bottom"/>
            <w:hideMark/>
          </w:tcPr>
          <w:p w:rsidR="00942931" w:rsidRPr="00942931" w:rsidRDefault="00942931" w:rsidP="006C5B28">
            <w:pPr>
              <w:jc w:val="right"/>
              <w:rPr>
                <w:rFonts w:ascii="Arial" w:hAnsi="Arial" w:cs="Arial"/>
                <w:b/>
                <w:bCs/>
                <w:color w:val="000000"/>
                <w:sz w:val="16"/>
                <w:szCs w:val="16"/>
                <w:lang w:val="es-EC" w:eastAsia="es-EC"/>
              </w:rPr>
            </w:pPr>
            <w:r w:rsidRPr="00942931">
              <w:rPr>
                <w:rFonts w:ascii="Arial" w:hAnsi="Arial" w:cs="Arial"/>
                <w:b/>
                <w:bCs/>
                <w:color w:val="000000"/>
                <w:sz w:val="16"/>
                <w:szCs w:val="16"/>
                <w:lang w:eastAsia="es-EC"/>
              </w:rPr>
              <w:t>18,61</w:t>
            </w:r>
          </w:p>
        </w:tc>
      </w:tr>
    </w:tbl>
    <w:p w:rsidR="00942931" w:rsidRPr="006504AF" w:rsidRDefault="00942931" w:rsidP="006C5B28">
      <w:pPr>
        <w:jc w:val="center"/>
        <w:rPr>
          <w:rFonts w:ascii="Arial" w:hAnsi="Arial" w:cs="Arial"/>
          <w:i/>
          <w:sz w:val="20"/>
          <w:szCs w:val="20"/>
        </w:rPr>
      </w:pPr>
      <w:r w:rsidRPr="006504AF">
        <w:rPr>
          <w:rFonts w:ascii="Arial" w:hAnsi="Arial" w:cs="Arial"/>
          <w:b/>
          <w:i/>
          <w:sz w:val="20"/>
          <w:szCs w:val="20"/>
        </w:rPr>
        <w:t>Fuente:</w:t>
      </w:r>
      <w:r w:rsidRPr="006504AF">
        <w:rPr>
          <w:rFonts w:ascii="Arial" w:hAnsi="Arial" w:cs="Arial"/>
          <w:i/>
          <w:sz w:val="20"/>
          <w:szCs w:val="20"/>
        </w:rPr>
        <w:t xml:space="preserve"> Registros contables de la empresa</w:t>
      </w:r>
    </w:p>
    <w:p w:rsidR="00942931" w:rsidRPr="006504AF" w:rsidRDefault="00942931" w:rsidP="006C5B28">
      <w:pPr>
        <w:jc w:val="center"/>
        <w:rPr>
          <w:rFonts w:ascii="Arial" w:hAnsi="Arial" w:cs="Arial"/>
          <w:i/>
          <w:sz w:val="20"/>
          <w:szCs w:val="20"/>
        </w:rPr>
      </w:pPr>
      <w:r w:rsidRPr="006504AF">
        <w:rPr>
          <w:rFonts w:ascii="Arial" w:hAnsi="Arial" w:cs="Arial"/>
          <w:b/>
          <w:i/>
          <w:sz w:val="20"/>
          <w:szCs w:val="20"/>
        </w:rPr>
        <w:t>Elaborado por:</w:t>
      </w:r>
      <w:r w:rsidRPr="006504AF">
        <w:rPr>
          <w:rFonts w:ascii="Arial" w:hAnsi="Arial" w:cs="Arial"/>
          <w:i/>
          <w:sz w:val="20"/>
          <w:szCs w:val="20"/>
        </w:rPr>
        <w:t xml:space="preserve"> Las autoras </w:t>
      </w:r>
    </w:p>
    <w:p w:rsidR="0068233D" w:rsidRDefault="0068233D" w:rsidP="006C5B28">
      <w:pPr>
        <w:spacing w:line="480" w:lineRule="auto"/>
        <w:jc w:val="both"/>
        <w:rPr>
          <w:rFonts w:ascii="Arial" w:hAnsi="Arial" w:cs="Arial"/>
          <w:b/>
          <w:lang w:val="es-EC"/>
        </w:rPr>
      </w:pPr>
    </w:p>
    <w:p w:rsidR="00942931" w:rsidRDefault="00942931" w:rsidP="006C5B28">
      <w:pPr>
        <w:spacing w:line="480" w:lineRule="auto"/>
        <w:jc w:val="both"/>
        <w:rPr>
          <w:rFonts w:ascii="Arial" w:hAnsi="Arial" w:cs="Arial"/>
          <w:b/>
          <w:lang w:val="es-EC"/>
        </w:rPr>
      </w:pPr>
    </w:p>
    <w:p w:rsidR="00942931" w:rsidRDefault="00942931" w:rsidP="006C5B28">
      <w:pPr>
        <w:rPr>
          <w:rFonts w:ascii="Arial" w:hAnsi="Arial" w:cs="Arial"/>
          <w:b/>
          <w:lang w:val="es-EC"/>
        </w:rPr>
      </w:pPr>
      <w:r>
        <w:rPr>
          <w:rFonts w:ascii="Arial" w:hAnsi="Arial" w:cs="Arial"/>
          <w:b/>
          <w:lang w:val="es-EC"/>
        </w:rPr>
        <w:br w:type="page"/>
      </w:r>
    </w:p>
    <w:p w:rsidR="00366677" w:rsidRPr="00B13A28" w:rsidRDefault="00DF2D81"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98" w:name="_Toc256596574"/>
      <w:r w:rsidRPr="00B13A28">
        <w:rPr>
          <w:sz w:val="24"/>
          <w:szCs w:val="24"/>
          <w:lang w:val="es-ES_tradnl"/>
        </w:rPr>
        <w:lastRenderedPageBreak/>
        <w:t>ANÁLISIS DE LAS VARIACIONES</w:t>
      </w:r>
      <w:bookmarkEnd w:id="98"/>
    </w:p>
    <w:p w:rsidR="00366677" w:rsidRPr="00A3575A" w:rsidRDefault="00366677" w:rsidP="006C5B28">
      <w:pPr>
        <w:pStyle w:val="Prrafodelista"/>
        <w:spacing w:before="100" w:beforeAutospacing="1" w:after="100" w:afterAutospacing="1" w:line="480" w:lineRule="auto"/>
        <w:ind w:left="0"/>
        <w:rPr>
          <w:rFonts w:ascii="Arial" w:hAnsi="Arial" w:cs="Arial"/>
          <w:b/>
          <w:u w:val="single"/>
          <w:lang w:eastAsia="es-EC"/>
        </w:rPr>
      </w:pPr>
      <w:r w:rsidRPr="00A3575A">
        <w:rPr>
          <w:rFonts w:ascii="Arial" w:hAnsi="Arial" w:cs="Arial"/>
          <w:b/>
          <w:u w:val="single"/>
          <w:lang w:eastAsia="es-EC"/>
        </w:rPr>
        <w:t>Balance General</w:t>
      </w:r>
    </w:p>
    <w:p w:rsidR="00366677" w:rsidRDefault="00366677" w:rsidP="006C5B28">
      <w:pPr>
        <w:spacing w:before="100" w:beforeAutospacing="1" w:after="100" w:afterAutospacing="1" w:line="480" w:lineRule="auto"/>
        <w:jc w:val="both"/>
        <w:rPr>
          <w:rFonts w:ascii="Arial" w:hAnsi="Arial" w:cs="Arial"/>
          <w:b/>
          <w:lang w:eastAsia="es-EC"/>
        </w:rPr>
      </w:pPr>
      <w:r>
        <w:rPr>
          <w:rFonts w:ascii="Arial" w:hAnsi="Arial" w:cs="Arial"/>
          <w:b/>
          <w:lang w:eastAsia="es-EC"/>
        </w:rPr>
        <w:t>Caja y Bancos</w:t>
      </w:r>
    </w:p>
    <w:p w:rsidR="00366677" w:rsidRDefault="00366677" w:rsidP="006C5B28">
      <w:pPr>
        <w:spacing w:before="100" w:beforeAutospacing="1" w:after="100" w:afterAutospacing="1" w:line="480" w:lineRule="auto"/>
        <w:jc w:val="both"/>
        <w:rPr>
          <w:rFonts w:ascii="Arial" w:hAnsi="Arial" w:cs="Arial"/>
          <w:lang w:eastAsia="es-EC"/>
        </w:rPr>
      </w:pPr>
      <w:r>
        <w:rPr>
          <w:rFonts w:ascii="Arial" w:hAnsi="Arial" w:cs="Arial"/>
          <w:lang w:eastAsia="es-EC"/>
        </w:rPr>
        <w:t>La disminución de este rubro en un  71.76% se debe principalmente a que el FCPC, hasta el año 2007 tenía una cuenta en el Banco Central del Ecuador por ser una institución pública, durante el 2008, abrió una cuenta en el Banco del Pacífico, durante la transferencia bancaria los valores disminuyeron hasta que se estabilizara dicha cuenta.</w:t>
      </w:r>
    </w:p>
    <w:p w:rsidR="00A3575A" w:rsidRPr="00A3575A" w:rsidRDefault="00A3575A" w:rsidP="006C5B28">
      <w:pPr>
        <w:spacing w:before="100" w:beforeAutospacing="1" w:after="100" w:afterAutospacing="1" w:line="480" w:lineRule="auto"/>
        <w:jc w:val="both"/>
        <w:rPr>
          <w:rFonts w:ascii="Arial" w:hAnsi="Arial" w:cs="Arial"/>
          <w:sz w:val="2"/>
          <w:szCs w:val="2"/>
          <w:lang w:eastAsia="es-EC"/>
        </w:rPr>
      </w:pPr>
    </w:p>
    <w:p w:rsidR="00366677" w:rsidRPr="003F4C4F" w:rsidRDefault="00366677" w:rsidP="006C5B28">
      <w:pPr>
        <w:spacing w:before="100" w:beforeAutospacing="1" w:after="100" w:afterAutospacing="1" w:line="480" w:lineRule="auto"/>
        <w:jc w:val="both"/>
        <w:rPr>
          <w:rFonts w:ascii="Arial" w:hAnsi="Arial" w:cs="Arial"/>
          <w:b/>
          <w:lang w:eastAsia="es-EC"/>
        </w:rPr>
      </w:pPr>
      <w:r w:rsidRPr="003F4C4F">
        <w:rPr>
          <w:rFonts w:ascii="Arial" w:hAnsi="Arial" w:cs="Arial"/>
          <w:b/>
          <w:lang w:eastAsia="es-EC"/>
        </w:rPr>
        <w:t>P</w:t>
      </w:r>
      <w:r w:rsidR="00BC32C4">
        <w:rPr>
          <w:rFonts w:ascii="Arial" w:hAnsi="Arial" w:cs="Arial"/>
          <w:b/>
          <w:lang w:eastAsia="es-EC"/>
        </w:rPr>
        <w:t>ré</w:t>
      </w:r>
      <w:r w:rsidRPr="003F4C4F">
        <w:rPr>
          <w:rFonts w:ascii="Arial" w:hAnsi="Arial" w:cs="Arial"/>
          <w:b/>
          <w:lang w:eastAsia="es-EC"/>
        </w:rPr>
        <w:t>stamos por cobrar</w:t>
      </w:r>
      <w:r w:rsidR="00697511">
        <w:rPr>
          <w:rFonts w:ascii="Arial" w:hAnsi="Arial" w:cs="Arial"/>
          <w:b/>
          <w:lang w:eastAsia="es-EC"/>
        </w:rPr>
        <w:t>:</w:t>
      </w:r>
      <w:r w:rsidRPr="003F4C4F">
        <w:rPr>
          <w:rFonts w:ascii="Arial" w:hAnsi="Arial" w:cs="Arial"/>
          <w:b/>
          <w:lang w:eastAsia="es-EC"/>
        </w:rPr>
        <w:t xml:space="preserve"> adquisición </w:t>
      </w:r>
      <w:r w:rsidR="00697511">
        <w:rPr>
          <w:rFonts w:ascii="Arial" w:hAnsi="Arial" w:cs="Arial"/>
          <w:b/>
          <w:lang w:eastAsia="es-EC"/>
        </w:rPr>
        <w:t xml:space="preserve">de </w:t>
      </w:r>
      <w:r w:rsidRPr="003F4C4F">
        <w:rPr>
          <w:rFonts w:ascii="Arial" w:hAnsi="Arial" w:cs="Arial"/>
          <w:b/>
          <w:lang w:eastAsia="es-EC"/>
        </w:rPr>
        <w:t>vivienda</w:t>
      </w:r>
      <w:r w:rsidR="00697511">
        <w:rPr>
          <w:rFonts w:ascii="Arial" w:hAnsi="Arial" w:cs="Arial"/>
          <w:b/>
          <w:lang w:eastAsia="es-EC"/>
        </w:rPr>
        <w:t>,</w:t>
      </w:r>
      <w:r w:rsidRPr="003F4C4F">
        <w:rPr>
          <w:rFonts w:ascii="Arial" w:hAnsi="Arial" w:cs="Arial"/>
          <w:b/>
          <w:lang w:eastAsia="es-EC"/>
        </w:rPr>
        <w:t xml:space="preserve"> terrenos</w:t>
      </w:r>
      <w:r w:rsidR="00697511">
        <w:rPr>
          <w:rFonts w:ascii="Arial" w:hAnsi="Arial" w:cs="Arial"/>
          <w:b/>
          <w:lang w:eastAsia="es-EC"/>
        </w:rPr>
        <w:t>,</w:t>
      </w:r>
      <w:r w:rsidRPr="003F4C4F">
        <w:rPr>
          <w:rFonts w:ascii="Arial" w:hAnsi="Arial" w:cs="Arial"/>
          <w:b/>
          <w:lang w:eastAsia="es-EC"/>
        </w:rPr>
        <w:t xml:space="preserve"> vehículos</w:t>
      </w:r>
    </w:p>
    <w:p w:rsidR="00366677" w:rsidRDefault="00366677" w:rsidP="006C5B28">
      <w:pPr>
        <w:spacing w:before="100" w:beforeAutospacing="1" w:after="100" w:afterAutospacing="1" w:line="480" w:lineRule="auto"/>
        <w:jc w:val="both"/>
        <w:rPr>
          <w:rFonts w:ascii="Arial" w:hAnsi="Arial" w:cs="Arial"/>
          <w:lang w:eastAsia="es-EC"/>
        </w:rPr>
      </w:pPr>
      <w:r w:rsidRPr="00186171">
        <w:rPr>
          <w:rFonts w:ascii="Arial" w:hAnsi="Arial" w:cs="Arial"/>
          <w:lang w:eastAsia="es-EC"/>
        </w:rPr>
        <w:t>El aumento de este rubro</w:t>
      </w:r>
      <w:r>
        <w:rPr>
          <w:rFonts w:ascii="Arial" w:hAnsi="Arial" w:cs="Arial"/>
          <w:lang w:eastAsia="es-EC"/>
        </w:rPr>
        <w:t xml:space="preserve"> (31.19%)</w:t>
      </w:r>
      <w:r w:rsidRPr="00186171">
        <w:rPr>
          <w:rFonts w:ascii="Arial" w:hAnsi="Arial" w:cs="Arial"/>
          <w:lang w:eastAsia="es-EC"/>
        </w:rPr>
        <w:t xml:space="preserve"> se debe principalmente a</w:t>
      </w:r>
      <w:r>
        <w:rPr>
          <w:rFonts w:ascii="Arial" w:hAnsi="Arial" w:cs="Arial"/>
          <w:lang w:eastAsia="es-EC"/>
        </w:rPr>
        <w:t xml:space="preserve">l gran número </w:t>
      </w:r>
      <w:r w:rsidRPr="00186171">
        <w:rPr>
          <w:rFonts w:ascii="Arial" w:hAnsi="Arial" w:cs="Arial"/>
          <w:lang w:eastAsia="es-EC"/>
        </w:rPr>
        <w:t xml:space="preserve"> </w:t>
      </w:r>
      <w:r>
        <w:rPr>
          <w:rFonts w:ascii="Arial" w:hAnsi="Arial" w:cs="Arial"/>
          <w:lang w:eastAsia="es-EC"/>
        </w:rPr>
        <w:t xml:space="preserve">de </w:t>
      </w:r>
      <w:r w:rsidRPr="00186171">
        <w:rPr>
          <w:rFonts w:ascii="Arial" w:hAnsi="Arial" w:cs="Arial"/>
          <w:lang w:eastAsia="es-EC"/>
        </w:rPr>
        <w:t xml:space="preserve">préstamos que </w:t>
      </w:r>
      <w:r>
        <w:rPr>
          <w:rFonts w:ascii="Arial" w:hAnsi="Arial" w:cs="Arial"/>
          <w:lang w:eastAsia="es-EC"/>
        </w:rPr>
        <w:t>concedió la compañía, para adquirir viviendas</w:t>
      </w:r>
      <w:r w:rsidR="00276D50">
        <w:rPr>
          <w:rFonts w:ascii="Arial" w:hAnsi="Arial" w:cs="Arial"/>
          <w:lang w:eastAsia="es-EC"/>
        </w:rPr>
        <w:t>,</w:t>
      </w:r>
      <w:r>
        <w:rPr>
          <w:rFonts w:ascii="Arial" w:hAnsi="Arial" w:cs="Arial"/>
          <w:lang w:eastAsia="es-EC"/>
        </w:rPr>
        <w:t xml:space="preserve"> y al cambio de políticas de préstamos el mismo que les da la facilidad al part</w:t>
      </w:r>
      <w:r w:rsidR="00697511">
        <w:rPr>
          <w:rFonts w:ascii="Arial" w:hAnsi="Arial" w:cs="Arial"/>
          <w:lang w:eastAsia="es-EC"/>
        </w:rPr>
        <w:t>í</w:t>
      </w:r>
      <w:r>
        <w:rPr>
          <w:rFonts w:ascii="Arial" w:hAnsi="Arial" w:cs="Arial"/>
          <w:lang w:eastAsia="es-EC"/>
        </w:rPr>
        <w:t>cipe para poder acceder a los préstamos sin ningún inconveniente. Esto también influye en las demás cuentas por cobrar.</w:t>
      </w:r>
    </w:p>
    <w:p w:rsidR="00366677" w:rsidRDefault="00366677" w:rsidP="006C5B28">
      <w:pPr>
        <w:spacing w:before="100" w:beforeAutospacing="1" w:after="100" w:afterAutospacing="1" w:line="480" w:lineRule="auto"/>
        <w:jc w:val="both"/>
        <w:rPr>
          <w:rFonts w:ascii="Arial" w:hAnsi="Arial" w:cs="Arial"/>
          <w:lang w:eastAsia="es-EC"/>
        </w:rPr>
      </w:pPr>
      <w:r w:rsidRPr="00186171">
        <w:rPr>
          <w:rFonts w:ascii="Arial" w:hAnsi="Arial" w:cs="Arial"/>
          <w:lang w:eastAsia="es-EC"/>
        </w:rPr>
        <w:t xml:space="preserve">Estos préstamos se encuentran soportados con </w:t>
      </w:r>
      <w:r>
        <w:rPr>
          <w:rFonts w:ascii="Arial" w:hAnsi="Arial" w:cs="Arial"/>
          <w:lang w:eastAsia="es-EC"/>
        </w:rPr>
        <w:t>todos los documentos que exige la compañía</w:t>
      </w:r>
      <w:r w:rsidRPr="00186171">
        <w:rPr>
          <w:rFonts w:ascii="Arial" w:hAnsi="Arial" w:cs="Arial"/>
          <w:lang w:eastAsia="es-EC"/>
        </w:rPr>
        <w:t xml:space="preserve"> en los que se establecen la fecha de emisión y vencimiento, las tasas de interés, los cuales se han ido renovando a la fecha de su vencimiento.</w:t>
      </w:r>
      <w:r>
        <w:rPr>
          <w:rFonts w:ascii="Arial" w:hAnsi="Arial" w:cs="Arial"/>
          <w:lang w:eastAsia="es-EC"/>
        </w:rPr>
        <w:t xml:space="preserve"> Además de todos los requisitos que exige la compañía en cuanto al garante. </w:t>
      </w:r>
    </w:p>
    <w:p w:rsidR="00366677" w:rsidRDefault="00366677" w:rsidP="006C5B28">
      <w:pPr>
        <w:spacing w:before="100" w:beforeAutospacing="1" w:after="100" w:afterAutospacing="1" w:line="480" w:lineRule="auto"/>
        <w:jc w:val="both"/>
        <w:rPr>
          <w:rFonts w:ascii="Arial" w:hAnsi="Arial" w:cs="Arial"/>
          <w:lang w:eastAsia="es-EC"/>
        </w:rPr>
      </w:pPr>
      <w:r>
        <w:rPr>
          <w:rFonts w:ascii="Arial" w:hAnsi="Arial" w:cs="Arial"/>
          <w:lang w:eastAsia="es-EC"/>
        </w:rPr>
        <w:lastRenderedPageBreak/>
        <w:t>Se puede notar que no existe riesgo de incobrabilidad debido que las cuotas del préstamo se las cobra mensualmente mediante los descuentos en los roles de pago.</w:t>
      </w:r>
    </w:p>
    <w:p w:rsidR="00A3575A" w:rsidRPr="00A3575A" w:rsidRDefault="00A3575A" w:rsidP="006C5B28">
      <w:pPr>
        <w:spacing w:before="100" w:beforeAutospacing="1" w:after="100" w:afterAutospacing="1" w:line="480" w:lineRule="auto"/>
        <w:jc w:val="both"/>
        <w:rPr>
          <w:rFonts w:ascii="Arial" w:hAnsi="Arial" w:cs="Arial"/>
          <w:sz w:val="2"/>
          <w:szCs w:val="2"/>
          <w:lang w:eastAsia="es-EC"/>
        </w:rPr>
      </w:pPr>
    </w:p>
    <w:p w:rsidR="00366677" w:rsidRPr="00FE4BCA" w:rsidRDefault="00366677" w:rsidP="006C5B28">
      <w:pPr>
        <w:spacing w:before="100" w:beforeAutospacing="1" w:after="100" w:afterAutospacing="1" w:line="480" w:lineRule="auto"/>
        <w:jc w:val="both"/>
        <w:rPr>
          <w:rFonts w:ascii="Arial" w:hAnsi="Arial" w:cs="Arial"/>
          <w:b/>
          <w:lang w:eastAsia="es-EC"/>
        </w:rPr>
      </w:pPr>
      <w:r w:rsidRPr="00FE4BCA">
        <w:rPr>
          <w:rFonts w:ascii="Arial" w:hAnsi="Arial" w:cs="Arial"/>
          <w:b/>
          <w:lang w:eastAsia="es-EC"/>
        </w:rPr>
        <w:t>Sueldos y beneficios sociales por pagar</w:t>
      </w:r>
    </w:p>
    <w:p w:rsidR="00366677" w:rsidRDefault="00366677" w:rsidP="006C5B28">
      <w:pPr>
        <w:spacing w:before="100" w:beforeAutospacing="1" w:after="100" w:afterAutospacing="1" w:line="480" w:lineRule="auto"/>
        <w:jc w:val="both"/>
        <w:rPr>
          <w:rFonts w:ascii="Arial" w:hAnsi="Arial" w:cs="Arial"/>
          <w:lang w:eastAsia="es-EC"/>
        </w:rPr>
      </w:pPr>
      <w:r>
        <w:rPr>
          <w:rFonts w:ascii="Arial" w:hAnsi="Arial" w:cs="Arial"/>
          <w:lang w:eastAsia="es-EC"/>
        </w:rPr>
        <w:t>El aumento de este rubro en un 68.01% se debe a que la compañía al momento de trasladarse a sus nuevas instalaciones, contrató nuevo personal.</w:t>
      </w:r>
    </w:p>
    <w:p w:rsidR="00A3575A" w:rsidRPr="00A3575A" w:rsidRDefault="00A3575A" w:rsidP="006C5B28">
      <w:pPr>
        <w:spacing w:before="100" w:beforeAutospacing="1" w:after="100" w:afterAutospacing="1" w:line="480" w:lineRule="auto"/>
        <w:jc w:val="both"/>
        <w:rPr>
          <w:rFonts w:ascii="Arial" w:hAnsi="Arial" w:cs="Arial"/>
          <w:sz w:val="2"/>
          <w:szCs w:val="2"/>
          <w:lang w:eastAsia="es-EC"/>
        </w:rPr>
      </w:pPr>
    </w:p>
    <w:p w:rsidR="00366677" w:rsidRPr="00A3575A" w:rsidRDefault="00366677" w:rsidP="006C5B28">
      <w:pPr>
        <w:pStyle w:val="Prrafodelista"/>
        <w:spacing w:before="100" w:beforeAutospacing="1" w:after="100" w:afterAutospacing="1" w:line="480" w:lineRule="auto"/>
        <w:ind w:left="0"/>
        <w:rPr>
          <w:rFonts w:ascii="Arial" w:hAnsi="Arial" w:cs="Arial"/>
          <w:b/>
          <w:u w:val="single"/>
          <w:lang w:eastAsia="es-EC"/>
        </w:rPr>
      </w:pPr>
      <w:r w:rsidRPr="00A3575A">
        <w:rPr>
          <w:rFonts w:ascii="Arial" w:hAnsi="Arial" w:cs="Arial"/>
          <w:b/>
          <w:u w:val="single"/>
          <w:lang w:eastAsia="es-EC"/>
        </w:rPr>
        <w:t>Estado de Resultados</w:t>
      </w:r>
    </w:p>
    <w:p w:rsidR="00366677" w:rsidRPr="003F4C4F" w:rsidRDefault="00366677" w:rsidP="006C5B28">
      <w:pPr>
        <w:spacing w:before="100" w:beforeAutospacing="1" w:after="100" w:afterAutospacing="1" w:line="480" w:lineRule="auto"/>
        <w:rPr>
          <w:rFonts w:ascii="Arial" w:hAnsi="Arial" w:cs="Arial"/>
          <w:b/>
          <w:lang w:eastAsia="es-EC"/>
        </w:rPr>
      </w:pPr>
      <w:r w:rsidRPr="003F4C4F">
        <w:rPr>
          <w:rFonts w:ascii="Arial" w:hAnsi="Arial" w:cs="Arial"/>
          <w:b/>
          <w:lang w:eastAsia="es-EC"/>
        </w:rPr>
        <w:t xml:space="preserve">Ingresos </w:t>
      </w:r>
    </w:p>
    <w:p w:rsidR="00366677" w:rsidRDefault="00366677" w:rsidP="006C5B28">
      <w:pPr>
        <w:spacing w:before="100" w:beforeAutospacing="1" w:after="100" w:afterAutospacing="1" w:line="480" w:lineRule="auto"/>
        <w:jc w:val="both"/>
        <w:rPr>
          <w:rFonts w:ascii="Arial" w:hAnsi="Arial" w:cs="Arial"/>
          <w:lang w:eastAsia="es-EC"/>
        </w:rPr>
      </w:pPr>
      <w:r w:rsidRPr="00186171">
        <w:rPr>
          <w:rFonts w:ascii="Arial" w:hAnsi="Arial" w:cs="Arial"/>
          <w:lang w:eastAsia="es-EC"/>
        </w:rPr>
        <w:t xml:space="preserve">La variación de este </w:t>
      </w:r>
      <w:r>
        <w:rPr>
          <w:rFonts w:ascii="Arial" w:hAnsi="Arial" w:cs="Arial"/>
          <w:lang w:eastAsia="es-EC"/>
        </w:rPr>
        <w:t xml:space="preserve"> rubro </w:t>
      </w:r>
      <w:r w:rsidRPr="00186171">
        <w:rPr>
          <w:rFonts w:ascii="Arial" w:hAnsi="Arial" w:cs="Arial"/>
          <w:lang w:eastAsia="es-EC"/>
        </w:rPr>
        <w:t xml:space="preserve">se da principalmente </w:t>
      </w:r>
      <w:r>
        <w:rPr>
          <w:rFonts w:ascii="Arial" w:hAnsi="Arial" w:cs="Arial"/>
          <w:lang w:eastAsia="es-EC"/>
        </w:rPr>
        <w:t>al aumento de Aportes del Part</w:t>
      </w:r>
      <w:r w:rsidR="00697511">
        <w:rPr>
          <w:rFonts w:ascii="Arial" w:hAnsi="Arial" w:cs="Arial"/>
          <w:lang w:eastAsia="es-EC"/>
        </w:rPr>
        <w:t>í</w:t>
      </w:r>
      <w:r>
        <w:rPr>
          <w:rFonts w:ascii="Arial" w:hAnsi="Arial" w:cs="Arial"/>
          <w:lang w:eastAsia="es-EC"/>
        </w:rPr>
        <w:t>cipe conforme pasa el tiempo.</w:t>
      </w:r>
    </w:p>
    <w:p w:rsidR="00366677" w:rsidRPr="003F4C4F" w:rsidRDefault="00366677" w:rsidP="006C5B28">
      <w:pPr>
        <w:spacing w:before="100" w:beforeAutospacing="1" w:after="100" w:afterAutospacing="1" w:line="480" w:lineRule="auto"/>
        <w:rPr>
          <w:rFonts w:ascii="Arial" w:hAnsi="Arial" w:cs="Arial"/>
          <w:b/>
          <w:lang w:eastAsia="es-EC"/>
        </w:rPr>
      </w:pPr>
      <w:r w:rsidRPr="003F4C4F">
        <w:rPr>
          <w:rFonts w:ascii="Arial" w:hAnsi="Arial" w:cs="Arial"/>
          <w:b/>
          <w:lang w:eastAsia="es-EC"/>
        </w:rPr>
        <w:t>Gastos</w:t>
      </w:r>
    </w:p>
    <w:p w:rsidR="00366677" w:rsidRDefault="00366677" w:rsidP="006C5B28">
      <w:pPr>
        <w:spacing w:before="100" w:beforeAutospacing="1" w:after="100" w:afterAutospacing="1" w:line="480" w:lineRule="auto"/>
        <w:jc w:val="both"/>
        <w:rPr>
          <w:rFonts w:ascii="Arial" w:hAnsi="Arial" w:cs="Arial"/>
          <w:lang w:eastAsia="es-EC"/>
        </w:rPr>
      </w:pPr>
      <w:r w:rsidRPr="00186171">
        <w:rPr>
          <w:rFonts w:ascii="Arial" w:hAnsi="Arial" w:cs="Arial"/>
          <w:lang w:eastAsia="es-EC"/>
        </w:rPr>
        <w:t>La variación de este rubro corresponde, al aumento de los gastos</w:t>
      </w:r>
      <w:r>
        <w:rPr>
          <w:rFonts w:ascii="Arial" w:hAnsi="Arial" w:cs="Arial"/>
          <w:lang w:eastAsia="es-EC"/>
        </w:rPr>
        <w:t xml:space="preserve"> financieros</w:t>
      </w:r>
      <w:r w:rsidRPr="00186171">
        <w:rPr>
          <w:rFonts w:ascii="Arial" w:hAnsi="Arial" w:cs="Arial"/>
          <w:lang w:eastAsia="es-EC"/>
        </w:rPr>
        <w:t xml:space="preserve"> administrativos, por el aumento en la contratación </w:t>
      </w:r>
      <w:r>
        <w:rPr>
          <w:rFonts w:ascii="Arial" w:hAnsi="Arial" w:cs="Arial"/>
          <w:lang w:eastAsia="es-EC"/>
        </w:rPr>
        <w:t>de personal y debido a que el FCPC se traslad</w:t>
      </w:r>
      <w:r w:rsidR="00697511">
        <w:rPr>
          <w:rFonts w:ascii="Arial" w:hAnsi="Arial" w:cs="Arial"/>
          <w:lang w:eastAsia="es-EC"/>
        </w:rPr>
        <w:t>ó</w:t>
      </w:r>
      <w:r>
        <w:rPr>
          <w:rFonts w:ascii="Arial" w:hAnsi="Arial" w:cs="Arial"/>
          <w:lang w:eastAsia="es-EC"/>
        </w:rPr>
        <w:t xml:space="preserve"> a sus nuevas instalaciones una vez convertida en una institución privada con autonomía propia, y cabe recalcar con la adquisición de nuevos activos para sus instalaciones.</w:t>
      </w:r>
    </w:p>
    <w:p w:rsidR="00366677" w:rsidRPr="00B13A28" w:rsidRDefault="00DF2D81"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99" w:name="_Toc256596575"/>
      <w:r w:rsidRPr="00B13A28">
        <w:rPr>
          <w:sz w:val="24"/>
          <w:szCs w:val="24"/>
          <w:lang w:val="es-ES_tradnl"/>
        </w:rPr>
        <w:lastRenderedPageBreak/>
        <w:t>RAZONES FINANCIERAS</w:t>
      </w:r>
      <w:bookmarkEnd w:id="99"/>
    </w:p>
    <w:p w:rsidR="00366677" w:rsidRPr="00745EE7" w:rsidRDefault="00366677" w:rsidP="006C5B28">
      <w:pPr>
        <w:spacing w:before="100" w:beforeAutospacing="1" w:after="100" w:afterAutospacing="1" w:line="480" w:lineRule="auto"/>
        <w:jc w:val="both"/>
        <w:rPr>
          <w:rFonts w:ascii="Arial" w:hAnsi="Arial" w:cs="Arial"/>
        </w:rPr>
      </w:pPr>
      <w:r w:rsidRPr="00745EE7">
        <w:rPr>
          <w:rFonts w:ascii="Arial" w:hAnsi="Arial" w:cs="Arial"/>
        </w:rPr>
        <w:t>Todas las personas que están  rodeadas por un entorno socio-económico cambiante, con la incertidumbre de lo que pueda pasar con sus empresas es una constante, por lo que se necesita de métodos o herramientas para evaluar su funcionalidad en cualquiera de los periodos de su existencia, en el pasado para apreciar la verdadera situación que corresponde a sus actividades, en el presente para realizar cambios para el bien de la organización y en el futuro para realizar proyecciones para el crecimiento de la misma.</w:t>
      </w:r>
    </w:p>
    <w:p w:rsidR="00366677" w:rsidRDefault="00366677" w:rsidP="006C5B28">
      <w:pPr>
        <w:spacing w:before="100" w:beforeAutospacing="1" w:after="100" w:afterAutospacing="1" w:line="480" w:lineRule="auto"/>
        <w:jc w:val="both"/>
        <w:rPr>
          <w:rFonts w:ascii="Arial" w:hAnsi="Arial" w:cs="Arial"/>
        </w:rPr>
      </w:pPr>
      <w:r w:rsidRPr="00745EE7">
        <w:rPr>
          <w:rFonts w:ascii="Arial" w:hAnsi="Arial" w:cs="Arial"/>
        </w:rPr>
        <w:t xml:space="preserve">Por lo que para este análisis </w:t>
      </w:r>
      <w:r>
        <w:rPr>
          <w:rFonts w:ascii="Arial" w:hAnsi="Arial" w:cs="Arial"/>
        </w:rPr>
        <w:t>se utilizará</w:t>
      </w:r>
      <w:r w:rsidRPr="00745EE7">
        <w:rPr>
          <w:rFonts w:ascii="Arial" w:hAnsi="Arial" w:cs="Arial"/>
        </w:rPr>
        <w:t xml:space="preserve"> algunas de las herramientas para realizar el análisis financiero de esta entidad,  es el uso de las Razones Financieras, ya que estas pueden medir en un alto grado l</w:t>
      </w:r>
      <w:r>
        <w:rPr>
          <w:rFonts w:ascii="Arial" w:hAnsi="Arial" w:cs="Arial"/>
        </w:rPr>
        <w:t>a eficacia y comportamiento de</w:t>
      </w:r>
      <w:r w:rsidR="00A3575A">
        <w:rPr>
          <w:rFonts w:ascii="Arial" w:hAnsi="Arial" w:cs="Arial"/>
        </w:rPr>
        <w:t>l</w:t>
      </w:r>
      <w:r>
        <w:rPr>
          <w:rFonts w:ascii="Arial" w:hAnsi="Arial" w:cs="Arial"/>
        </w:rPr>
        <w:t xml:space="preserve"> </w:t>
      </w:r>
      <w:r w:rsidRPr="00745EE7">
        <w:rPr>
          <w:rFonts w:ascii="Arial" w:hAnsi="Arial" w:cs="Arial"/>
        </w:rPr>
        <w:t xml:space="preserve">FCPC. </w:t>
      </w:r>
    </w:p>
    <w:p w:rsidR="00366677" w:rsidRDefault="00366677" w:rsidP="006C5B28">
      <w:pPr>
        <w:spacing w:before="100" w:beforeAutospacing="1" w:after="100" w:afterAutospacing="1" w:line="480" w:lineRule="auto"/>
        <w:jc w:val="both"/>
        <w:rPr>
          <w:rFonts w:ascii="Arial" w:hAnsi="Arial" w:cs="Arial"/>
        </w:rPr>
      </w:pPr>
      <w:r w:rsidRPr="00745EE7">
        <w:rPr>
          <w:rFonts w:ascii="Arial" w:hAnsi="Arial" w:cs="Arial"/>
        </w:rPr>
        <w:t>Estas presentan una perspectiva amplia de la situación financiera,  puede precisar el grado de liquidez, de rentabilidad, el apalancamiento financiero, la cobertura y todo lo que tenga que ver con su actividad.</w:t>
      </w:r>
    </w:p>
    <w:p w:rsidR="00366677" w:rsidRPr="00FF146C" w:rsidRDefault="00DF2D81" w:rsidP="00D04E4E">
      <w:pPr>
        <w:pStyle w:val="Ttulo3"/>
        <w:widowControl/>
        <w:numPr>
          <w:ilvl w:val="3"/>
          <w:numId w:val="46"/>
        </w:numPr>
        <w:tabs>
          <w:tab w:val="left" w:pos="720"/>
        </w:tabs>
        <w:adjustRightInd/>
        <w:spacing w:before="100" w:beforeAutospacing="1" w:after="100" w:afterAutospacing="1" w:line="480" w:lineRule="auto"/>
        <w:ind w:left="902" w:hanging="902"/>
        <w:textAlignment w:val="auto"/>
        <w:rPr>
          <w:sz w:val="24"/>
          <w:szCs w:val="24"/>
        </w:rPr>
      </w:pPr>
      <w:bookmarkStart w:id="100" w:name="_Toc256596576"/>
      <w:r w:rsidRPr="00FF146C">
        <w:rPr>
          <w:sz w:val="24"/>
          <w:szCs w:val="24"/>
        </w:rPr>
        <w:t>RAZONES DE SOLVENCIA A CORTO PLAZO O DE LIQUIDEZ.</w:t>
      </w:r>
      <w:bookmarkEnd w:id="100"/>
    </w:p>
    <w:p w:rsidR="00366677" w:rsidRPr="00745EE7" w:rsidRDefault="00366677" w:rsidP="006C5B28">
      <w:pPr>
        <w:spacing w:before="100" w:beforeAutospacing="1" w:after="100" w:afterAutospacing="1" w:line="480" w:lineRule="auto"/>
        <w:jc w:val="both"/>
        <w:rPr>
          <w:rFonts w:ascii="Arial" w:hAnsi="Arial" w:cs="Arial"/>
        </w:rPr>
      </w:pPr>
      <w:r w:rsidRPr="00745EE7">
        <w:rPr>
          <w:rFonts w:ascii="Arial" w:hAnsi="Arial" w:cs="Arial"/>
        </w:rPr>
        <w:t xml:space="preserve">La liquidez de una organización es juzgada por la capacidad para saldar las obligaciones a corto plazo que se han adquirido a medida que éstas se vencen. Se refieren no solamente a las finanzas totales de la empresa, sino a </w:t>
      </w:r>
      <w:r w:rsidRPr="00745EE7">
        <w:rPr>
          <w:rFonts w:ascii="Arial" w:hAnsi="Arial" w:cs="Arial"/>
        </w:rPr>
        <w:lastRenderedPageBreak/>
        <w:t>su habilidad para convertir en efectivo determinados activos y pasivos corrientes.</w:t>
      </w:r>
    </w:p>
    <w:p w:rsidR="00366677" w:rsidRPr="00745EE7" w:rsidRDefault="00697511" w:rsidP="006C5B28">
      <w:pPr>
        <w:spacing w:before="100" w:beforeAutospacing="1" w:after="100" w:afterAutospacing="1" w:line="480" w:lineRule="auto"/>
        <w:jc w:val="both"/>
        <w:rPr>
          <w:rFonts w:ascii="Arial" w:hAnsi="Arial" w:cs="Arial"/>
        </w:rPr>
      </w:pPr>
      <w:r>
        <w:rPr>
          <w:rFonts w:ascii="Arial" w:hAnsi="Arial" w:cs="Arial"/>
        </w:rPr>
        <w:t>Para este análisis se tienen</w:t>
      </w:r>
      <w:r w:rsidR="00366677" w:rsidRPr="00745EE7">
        <w:rPr>
          <w:rFonts w:ascii="Arial" w:hAnsi="Arial" w:cs="Arial"/>
        </w:rPr>
        <w:t xml:space="preserve"> las siguientes razones:</w:t>
      </w:r>
    </w:p>
    <w:p w:rsidR="00366677" w:rsidRPr="002E3775" w:rsidRDefault="00366677" w:rsidP="006C5B28">
      <w:pPr>
        <w:pStyle w:val="Prrafodelista"/>
        <w:numPr>
          <w:ilvl w:val="0"/>
          <w:numId w:val="30"/>
        </w:numPr>
        <w:spacing w:before="100" w:beforeAutospacing="1" w:after="100" w:afterAutospacing="1" w:line="480" w:lineRule="auto"/>
        <w:ind w:left="0" w:firstLine="0"/>
        <w:jc w:val="both"/>
        <w:rPr>
          <w:rFonts w:ascii="Arial" w:hAnsi="Arial" w:cs="Arial"/>
          <w:b/>
        </w:rPr>
      </w:pPr>
      <w:r w:rsidRPr="002E3775">
        <w:rPr>
          <w:rFonts w:ascii="Arial" w:hAnsi="Arial" w:cs="Arial"/>
          <w:b/>
        </w:rPr>
        <w:t xml:space="preserve">Razón Circulante (RC) </w:t>
      </w:r>
    </w:p>
    <w:p w:rsidR="00366677" w:rsidRDefault="00366677" w:rsidP="006C5B28">
      <w:pPr>
        <w:spacing w:before="100" w:beforeAutospacing="1" w:after="100" w:afterAutospacing="1" w:line="480" w:lineRule="auto"/>
        <w:jc w:val="both"/>
        <w:rPr>
          <w:rFonts w:ascii="Arial" w:hAnsi="Arial" w:cs="Arial"/>
        </w:rPr>
      </w:pPr>
      <w:r w:rsidRPr="00216AFC">
        <w:rPr>
          <w:rFonts w:ascii="Arial" w:hAnsi="Arial" w:cs="Arial"/>
        </w:rPr>
        <w:t xml:space="preserve">Muestra la capacidad de la empresa para responder a sus obligaciones de corto plazo con sus activos más líquidos. </w:t>
      </w:r>
      <w:r w:rsidRPr="00745EE7">
        <w:rPr>
          <w:rFonts w:ascii="Arial" w:hAnsi="Arial" w:cs="Arial"/>
        </w:rPr>
        <w:t xml:space="preserve"> </w:t>
      </w:r>
    </w:p>
    <w:p w:rsidR="00E201C7" w:rsidRPr="00942931" w:rsidRDefault="00E201C7" w:rsidP="006C5B28">
      <w:pPr>
        <w:pStyle w:val="Epgrafe"/>
        <w:jc w:val="center"/>
        <w:rPr>
          <w:rFonts w:ascii="Arial" w:hAnsi="Arial" w:cs="Arial"/>
        </w:rPr>
      </w:pPr>
      <w:bookmarkStart w:id="101" w:name="_Toc256596925"/>
      <w:r w:rsidRPr="00942931">
        <w:rPr>
          <w:rFonts w:ascii="Arial" w:hAnsi="Arial" w:cs="Arial"/>
        </w:rPr>
        <w:t xml:space="preserve">Ecuación </w:t>
      </w:r>
      <w:r w:rsidR="0087781F" w:rsidRPr="00942931">
        <w:rPr>
          <w:rFonts w:ascii="Arial" w:hAnsi="Arial" w:cs="Arial"/>
        </w:rPr>
        <w:fldChar w:fldCharType="begin"/>
      </w:r>
      <w:r w:rsidRPr="00942931">
        <w:rPr>
          <w:rFonts w:ascii="Arial" w:hAnsi="Arial" w:cs="Arial"/>
        </w:rPr>
        <w:instrText xml:space="preserve"> SEQ Ecuación \* ARABIC </w:instrText>
      </w:r>
      <w:r w:rsidR="0087781F" w:rsidRPr="00942931">
        <w:rPr>
          <w:rFonts w:ascii="Arial" w:hAnsi="Arial" w:cs="Arial"/>
        </w:rPr>
        <w:fldChar w:fldCharType="separate"/>
      </w:r>
      <w:r w:rsidR="00A952C9">
        <w:rPr>
          <w:rFonts w:ascii="Arial" w:hAnsi="Arial" w:cs="Arial"/>
          <w:noProof/>
        </w:rPr>
        <w:t>2</w:t>
      </w:r>
      <w:r w:rsidR="0087781F" w:rsidRPr="00942931">
        <w:rPr>
          <w:rFonts w:ascii="Arial" w:hAnsi="Arial" w:cs="Arial"/>
        </w:rPr>
        <w:fldChar w:fldCharType="end"/>
      </w:r>
      <w:r w:rsidRPr="00942931">
        <w:rPr>
          <w:rFonts w:ascii="Arial" w:hAnsi="Arial" w:cs="Arial"/>
        </w:rPr>
        <w:t>: Razón Circulante</w:t>
      </w:r>
      <w:bookmarkEnd w:id="101"/>
    </w:p>
    <w:tbl>
      <w:tblPr>
        <w:tblW w:w="0" w:type="auto"/>
        <w:tblInd w:w="1435"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tblPr>
      <w:tblGrid>
        <w:gridCol w:w="5664"/>
      </w:tblGrid>
      <w:tr w:rsidR="00E201C7" w:rsidTr="00DF2D81">
        <w:trPr>
          <w:trHeight w:val="1336"/>
        </w:trPr>
        <w:tc>
          <w:tcPr>
            <w:tcW w:w="5664" w:type="dxa"/>
            <w:vAlign w:val="center"/>
          </w:tcPr>
          <w:p w:rsidR="00E201C7" w:rsidRPr="00E201C7" w:rsidRDefault="00E201C7" w:rsidP="006C5B28">
            <w:pPr>
              <w:jc w:val="center"/>
              <w:rPr>
                <w:lang w:val="es-EC" w:eastAsia="en-US"/>
              </w:rPr>
            </w:pPr>
          </w:p>
          <w:p w:rsidR="00E201C7" w:rsidRPr="00BC32C4" w:rsidRDefault="00BC32C4" w:rsidP="006C5B28">
            <w:pPr>
              <w:spacing w:before="100" w:beforeAutospacing="1" w:after="100" w:afterAutospacing="1" w:line="480" w:lineRule="auto"/>
              <w:jc w:val="center"/>
              <w:rPr>
                <w:sz w:val="22"/>
                <w:szCs w:val="22"/>
                <w:lang w:val="es-EC" w:eastAsia="en-US"/>
              </w:rPr>
            </w:pPr>
            <m:oMathPara>
              <m:oMath>
                <m:r>
                  <m:rPr>
                    <m:sty m:val="bi"/>
                  </m:rPr>
                  <w:rPr>
                    <w:rFonts w:ascii="Cambria Math" w:hAnsi="Cambria Math" w:cs="Arial"/>
                    <w:sz w:val="22"/>
                    <w:szCs w:val="22"/>
                  </w:rPr>
                  <m:t>Razón circulante=</m:t>
                </m:r>
                <m:f>
                  <m:fPr>
                    <m:ctrlPr>
                      <w:rPr>
                        <w:rFonts w:ascii="Cambria Math" w:hAnsi="Cambria Math" w:cs="Arial"/>
                        <w:b/>
                        <w:i/>
                        <w:sz w:val="22"/>
                        <w:szCs w:val="22"/>
                      </w:rPr>
                    </m:ctrlPr>
                  </m:fPr>
                  <m:num>
                    <m:r>
                      <m:rPr>
                        <m:sty m:val="bi"/>
                      </m:rPr>
                      <w:rPr>
                        <w:rFonts w:ascii="Cambria Math" w:hAnsi="Cambria Math" w:cs="Arial"/>
                        <w:sz w:val="22"/>
                        <w:szCs w:val="22"/>
                      </w:rPr>
                      <m:t>Activo Circulante</m:t>
                    </m:r>
                  </m:num>
                  <m:den>
                    <m:r>
                      <m:rPr>
                        <m:sty m:val="bi"/>
                      </m:rPr>
                      <w:rPr>
                        <w:rFonts w:ascii="Cambria Math" w:hAnsi="Cambria Math" w:cs="Arial"/>
                        <w:sz w:val="22"/>
                        <w:szCs w:val="22"/>
                      </w:rPr>
                      <m:t>Pasivo Circulante</m:t>
                    </m:r>
                  </m:den>
                </m:f>
              </m:oMath>
            </m:oMathPara>
          </w:p>
        </w:tc>
      </w:tr>
    </w:tbl>
    <w:p w:rsidR="003A49EA" w:rsidRPr="00942931" w:rsidRDefault="003A49EA" w:rsidP="006C5B28">
      <w:pPr>
        <w:pStyle w:val="Textoindependiente"/>
        <w:spacing w:line="480" w:lineRule="auto"/>
        <w:jc w:val="center"/>
        <w:rPr>
          <w:rFonts w:ascii="Times New Roman" w:hAnsi="Times New Roman"/>
          <w:sz w:val="20"/>
        </w:rPr>
      </w:pPr>
      <w:r w:rsidRPr="00942931">
        <w:rPr>
          <w:rFonts w:ascii="Arial" w:hAnsi="Arial" w:cs="Arial"/>
          <w:b/>
          <w:i/>
          <w:sz w:val="20"/>
        </w:rPr>
        <w:t>Fuente:</w:t>
      </w:r>
      <w:r w:rsidRPr="00942931">
        <w:rPr>
          <w:rFonts w:ascii="Times New Roman" w:hAnsi="Times New Roman"/>
          <w:b/>
          <w:sz w:val="20"/>
        </w:rPr>
        <w:t xml:space="preserve"> </w:t>
      </w:r>
      <w:r w:rsidRPr="00942931">
        <w:rPr>
          <w:rFonts w:ascii="Arial" w:hAnsi="Arial" w:cs="Arial"/>
          <w:i/>
          <w:sz w:val="20"/>
        </w:rPr>
        <w:t>JAMES C. VAN HORNE; Administración Financiera, Décima Edición.</w:t>
      </w:r>
    </w:p>
    <w:p w:rsidR="00366677" w:rsidRDefault="00366677" w:rsidP="006C5B28">
      <w:pPr>
        <w:spacing w:before="100" w:beforeAutospacing="1" w:after="100" w:afterAutospacing="1" w:line="480" w:lineRule="auto"/>
        <w:jc w:val="both"/>
        <w:rPr>
          <w:rFonts w:ascii="Arial" w:hAnsi="Arial" w:cs="Arial"/>
        </w:rPr>
      </w:pPr>
      <w:r w:rsidRPr="00745EE7">
        <w:rPr>
          <w:rFonts w:ascii="Arial" w:hAnsi="Arial" w:cs="Arial"/>
        </w:rPr>
        <w:t>Con l</w:t>
      </w:r>
      <w:r>
        <w:rPr>
          <w:rFonts w:ascii="Arial" w:hAnsi="Arial" w:cs="Arial"/>
        </w:rPr>
        <w:t xml:space="preserve">os datos proporcionados por el </w:t>
      </w:r>
      <w:r w:rsidRPr="00745EE7">
        <w:rPr>
          <w:rFonts w:ascii="Arial" w:hAnsi="Arial" w:cs="Arial"/>
        </w:rPr>
        <w:t xml:space="preserve">FCPC, </w:t>
      </w:r>
      <w:r>
        <w:rPr>
          <w:rFonts w:ascii="Arial" w:hAnsi="Arial" w:cs="Arial"/>
        </w:rPr>
        <w:t>se procede a</w:t>
      </w:r>
      <w:r w:rsidRPr="00745EE7">
        <w:rPr>
          <w:rFonts w:ascii="Arial" w:hAnsi="Arial" w:cs="Arial"/>
        </w:rPr>
        <w:t xml:space="preserve"> realizar el siguiente análisis sobre la razón circulante y </w:t>
      </w:r>
      <w:r>
        <w:rPr>
          <w:rFonts w:ascii="Arial" w:hAnsi="Arial" w:cs="Arial"/>
        </w:rPr>
        <w:t>se podrá</w:t>
      </w:r>
      <w:r w:rsidR="003A49EA">
        <w:rPr>
          <w:rFonts w:ascii="Arial" w:hAnsi="Arial" w:cs="Arial"/>
        </w:rPr>
        <w:t xml:space="preserve"> observar en qué condiciones </w:t>
      </w:r>
      <w:r w:rsidRPr="00745EE7">
        <w:rPr>
          <w:rFonts w:ascii="Arial" w:hAnsi="Arial" w:cs="Arial"/>
        </w:rPr>
        <w:t xml:space="preserve"> puede responder a sus acreedores en un caso de alguna emergencia financiera.</w:t>
      </w:r>
      <w:r>
        <w:rPr>
          <w:rFonts w:ascii="Arial" w:hAnsi="Arial" w:cs="Arial"/>
        </w:rPr>
        <w:t xml:space="preserve"> </w:t>
      </w:r>
    </w:p>
    <w:p w:rsidR="00717E17" w:rsidRDefault="00717E17" w:rsidP="006C5B28">
      <w:pPr>
        <w:spacing w:before="100" w:beforeAutospacing="1" w:after="100" w:afterAutospacing="1" w:line="480" w:lineRule="auto"/>
        <w:jc w:val="both"/>
        <w:rPr>
          <w:rFonts w:ascii="Arial" w:hAnsi="Arial" w:cs="Arial"/>
        </w:rPr>
      </w:pPr>
    </w:p>
    <w:p w:rsidR="00717E17" w:rsidRDefault="00717E17" w:rsidP="006C5B28">
      <w:pPr>
        <w:spacing w:before="100" w:beforeAutospacing="1" w:after="100" w:afterAutospacing="1" w:line="480" w:lineRule="auto"/>
        <w:jc w:val="both"/>
        <w:rPr>
          <w:rFonts w:ascii="Arial" w:hAnsi="Arial" w:cs="Arial"/>
        </w:rPr>
      </w:pPr>
    </w:p>
    <w:p w:rsidR="00717E17" w:rsidRDefault="00717E17" w:rsidP="006C5B28">
      <w:pPr>
        <w:spacing w:before="100" w:beforeAutospacing="1" w:after="100" w:afterAutospacing="1" w:line="480" w:lineRule="auto"/>
        <w:jc w:val="both"/>
        <w:rPr>
          <w:rFonts w:ascii="Arial" w:hAnsi="Arial" w:cs="Arial"/>
        </w:rPr>
      </w:pPr>
    </w:p>
    <w:p w:rsidR="00717E17" w:rsidRDefault="00717E17" w:rsidP="006C5B28">
      <w:pPr>
        <w:spacing w:before="100" w:beforeAutospacing="1" w:after="100" w:afterAutospacing="1" w:line="480" w:lineRule="auto"/>
        <w:jc w:val="both"/>
        <w:rPr>
          <w:rFonts w:ascii="Arial" w:hAnsi="Arial" w:cs="Arial"/>
        </w:rPr>
      </w:pPr>
    </w:p>
    <w:p w:rsidR="00FF146C" w:rsidRPr="00FF146C" w:rsidRDefault="00FF146C" w:rsidP="006C5B28">
      <w:pPr>
        <w:spacing w:before="100" w:beforeAutospacing="1" w:after="100" w:afterAutospacing="1" w:line="480" w:lineRule="auto"/>
        <w:jc w:val="both"/>
        <w:rPr>
          <w:rFonts w:ascii="Arial" w:hAnsi="Arial" w:cs="Arial"/>
          <w:sz w:val="2"/>
          <w:szCs w:val="2"/>
        </w:rPr>
      </w:pPr>
    </w:p>
    <w:p w:rsidR="003C5F0A" w:rsidRPr="00942931" w:rsidRDefault="00E201C7" w:rsidP="006C5B28">
      <w:pPr>
        <w:pStyle w:val="Epgrafe"/>
        <w:jc w:val="center"/>
        <w:rPr>
          <w:rFonts w:ascii="Arial" w:hAnsi="Arial" w:cs="Arial"/>
        </w:rPr>
      </w:pPr>
      <w:bookmarkStart w:id="102" w:name="_Toc256596903"/>
      <w:r w:rsidRPr="00942931">
        <w:rPr>
          <w:rFonts w:ascii="Arial" w:hAnsi="Arial" w:cs="Arial"/>
        </w:rPr>
        <w:t xml:space="preserve">Gráfico </w:t>
      </w:r>
      <w:r w:rsidR="0087781F" w:rsidRPr="00942931">
        <w:rPr>
          <w:rFonts w:ascii="Arial" w:hAnsi="Arial" w:cs="Arial"/>
        </w:rPr>
        <w:fldChar w:fldCharType="begin"/>
      </w:r>
      <w:r w:rsidRPr="00942931">
        <w:rPr>
          <w:rFonts w:ascii="Arial" w:hAnsi="Arial" w:cs="Arial"/>
        </w:rPr>
        <w:instrText xml:space="preserve"> SEQ Objetivos_del_control_interno \* ARABIC </w:instrText>
      </w:r>
      <w:r w:rsidR="0087781F" w:rsidRPr="00942931">
        <w:rPr>
          <w:rFonts w:ascii="Arial" w:hAnsi="Arial" w:cs="Arial"/>
        </w:rPr>
        <w:fldChar w:fldCharType="separate"/>
      </w:r>
      <w:r w:rsidR="00A952C9">
        <w:rPr>
          <w:rFonts w:ascii="Arial" w:hAnsi="Arial" w:cs="Arial"/>
          <w:noProof/>
        </w:rPr>
        <w:t>10</w:t>
      </w:r>
      <w:r w:rsidR="0087781F" w:rsidRPr="00942931">
        <w:rPr>
          <w:rFonts w:ascii="Arial" w:hAnsi="Arial" w:cs="Arial"/>
        </w:rPr>
        <w:fldChar w:fldCharType="end"/>
      </w:r>
      <w:r w:rsidRPr="00942931">
        <w:rPr>
          <w:rFonts w:ascii="Arial" w:hAnsi="Arial" w:cs="Arial"/>
        </w:rPr>
        <w:t>: Activos y Pasivos Circulantes</w:t>
      </w:r>
      <w:bookmarkEnd w:id="102"/>
    </w:p>
    <w:p w:rsidR="002F2767" w:rsidRPr="00942931" w:rsidRDefault="00E201C7" w:rsidP="00D509D0">
      <w:pPr>
        <w:jc w:val="center"/>
        <w:rPr>
          <w:rFonts w:ascii="Arial" w:hAnsi="Arial" w:cs="Arial"/>
          <w:i/>
          <w:iCs/>
          <w:sz w:val="20"/>
          <w:szCs w:val="20"/>
          <w:lang w:val="es-EC" w:eastAsia="es-EC"/>
        </w:rPr>
      </w:pPr>
      <w:r w:rsidRPr="00E201C7">
        <w:rPr>
          <w:b/>
          <w:noProof/>
        </w:rPr>
        <w:drawing>
          <wp:anchor distT="0" distB="0" distL="114300" distR="114300" simplePos="0" relativeHeight="251673600" behindDoc="0" locked="0" layoutInCell="1" allowOverlap="1">
            <wp:simplePos x="0" y="0"/>
            <wp:positionH relativeFrom="column">
              <wp:posOffset>198120</wp:posOffset>
            </wp:positionH>
            <wp:positionV relativeFrom="paragraph">
              <wp:posOffset>16510</wp:posOffset>
            </wp:positionV>
            <wp:extent cx="4850765" cy="2857500"/>
            <wp:effectExtent l="19050" t="0" r="26035" b="0"/>
            <wp:wrapSquare wrapText="bothSides"/>
            <wp:docPr id="3"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r w:rsidR="002F2767" w:rsidRPr="00942931">
        <w:rPr>
          <w:rFonts w:ascii="Arial" w:hAnsi="Arial" w:cs="Arial"/>
          <w:b/>
          <w:bCs/>
          <w:i/>
          <w:iCs/>
          <w:sz w:val="20"/>
          <w:szCs w:val="20"/>
          <w:lang w:val="es-EC" w:eastAsia="es-EC"/>
        </w:rPr>
        <w:t>Fuente</w:t>
      </w:r>
      <w:r w:rsidR="002F2767" w:rsidRPr="00942931">
        <w:rPr>
          <w:rFonts w:ascii="Arial" w:hAnsi="Arial" w:cs="Arial"/>
          <w:b/>
          <w:i/>
          <w:iCs/>
          <w:sz w:val="20"/>
          <w:szCs w:val="20"/>
          <w:lang w:val="es-EC" w:eastAsia="es-EC"/>
        </w:rPr>
        <w:t>:</w:t>
      </w:r>
      <w:r w:rsidR="002F2767" w:rsidRPr="00942931">
        <w:rPr>
          <w:rFonts w:ascii="Arial" w:hAnsi="Arial" w:cs="Arial"/>
          <w:i/>
          <w:iCs/>
          <w:sz w:val="20"/>
          <w:szCs w:val="20"/>
          <w:lang w:val="es-EC" w:eastAsia="es-EC"/>
        </w:rPr>
        <w:t xml:space="preserve"> Estados Financieros del EFCPC</w:t>
      </w:r>
    </w:p>
    <w:p w:rsidR="002F2767" w:rsidRPr="00942931" w:rsidRDefault="002F2767" w:rsidP="006C5B28">
      <w:pPr>
        <w:jc w:val="center"/>
        <w:rPr>
          <w:rFonts w:ascii="Arial" w:hAnsi="Arial" w:cs="Arial"/>
          <w:i/>
          <w:sz w:val="20"/>
          <w:szCs w:val="20"/>
          <w:lang w:val="es-EC"/>
        </w:rPr>
      </w:pPr>
      <w:r w:rsidRPr="00942931">
        <w:rPr>
          <w:rFonts w:ascii="Arial" w:hAnsi="Arial" w:cs="Arial"/>
          <w:b/>
          <w:bCs/>
          <w:i/>
          <w:iCs/>
          <w:sz w:val="20"/>
          <w:szCs w:val="20"/>
          <w:lang w:val="es-EC" w:eastAsia="es-EC"/>
        </w:rPr>
        <w:t xml:space="preserve">Elaborado </w:t>
      </w:r>
      <w:r w:rsidRPr="00942931">
        <w:rPr>
          <w:rFonts w:ascii="Arial" w:hAnsi="Arial" w:cs="Arial"/>
          <w:b/>
          <w:i/>
          <w:iCs/>
          <w:sz w:val="20"/>
          <w:szCs w:val="20"/>
          <w:lang w:val="es-EC" w:eastAsia="es-EC"/>
        </w:rPr>
        <w:t>por:</w:t>
      </w:r>
      <w:r w:rsidRPr="00942931">
        <w:rPr>
          <w:rFonts w:ascii="Arial" w:hAnsi="Arial" w:cs="Arial"/>
          <w:i/>
          <w:iCs/>
          <w:sz w:val="20"/>
          <w:szCs w:val="20"/>
          <w:lang w:val="es-EC" w:eastAsia="es-EC"/>
        </w:rPr>
        <w:t xml:space="preserve"> Las Autoras</w:t>
      </w:r>
    </w:p>
    <w:p w:rsidR="00366677" w:rsidRDefault="00366677" w:rsidP="001C584D">
      <w:pPr>
        <w:spacing w:before="100" w:beforeAutospacing="1" w:after="100" w:afterAutospacing="1" w:line="480" w:lineRule="auto"/>
        <w:jc w:val="both"/>
        <w:rPr>
          <w:rFonts w:ascii="Arial" w:hAnsi="Arial" w:cs="Arial"/>
        </w:rPr>
      </w:pPr>
      <w:r w:rsidRPr="00E834ED">
        <w:rPr>
          <w:rFonts w:ascii="Arial" w:hAnsi="Arial" w:cs="Arial"/>
        </w:rPr>
        <w:t xml:space="preserve">En </w:t>
      </w:r>
      <w:r w:rsidR="002F2767">
        <w:rPr>
          <w:rFonts w:ascii="Arial" w:hAnsi="Arial" w:cs="Arial"/>
        </w:rPr>
        <w:t xml:space="preserve">el </w:t>
      </w:r>
      <w:r w:rsidRPr="00E834ED">
        <w:rPr>
          <w:rFonts w:ascii="Arial" w:hAnsi="Arial" w:cs="Arial"/>
        </w:rPr>
        <w:t xml:space="preserve"> </w:t>
      </w:r>
      <w:r w:rsidR="002F2767">
        <w:rPr>
          <w:rFonts w:ascii="Arial" w:hAnsi="Arial" w:cs="Arial"/>
        </w:rPr>
        <w:t>G</w:t>
      </w:r>
      <w:r w:rsidRPr="00E834ED">
        <w:rPr>
          <w:rFonts w:ascii="Arial" w:hAnsi="Arial" w:cs="Arial"/>
        </w:rPr>
        <w:t>r</w:t>
      </w:r>
      <w:r w:rsidR="002F2767">
        <w:rPr>
          <w:rFonts w:ascii="Arial" w:hAnsi="Arial" w:cs="Arial"/>
        </w:rPr>
        <w:t>á</w:t>
      </w:r>
      <w:r w:rsidRPr="00E834ED">
        <w:rPr>
          <w:rFonts w:ascii="Arial" w:hAnsi="Arial" w:cs="Arial"/>
        </w:rPr>
        <w:t>fico</w:t>
      </w:r>
      <w:r w:rsidR="003A49EA">
        <w:rPr>
          <w:rFonts w:ascii="Arial" w:hAnsi="Arial" w:cs="Arial"/>
        </w:rPr>
        <w:t xml:space="preserve"> N°10</w:t>
      </w:r>
      <w:r w:rsidRPr="00E834ED">
        <w:rPr>
          <w:rFonts w:ascii="Arial" w:hAnsi="Arial" w:cs="Arial"/>
        </w:rPr>
        <w:t xml:space="preserve"> se muestra que los activos durante estos años han sido superiores a los pasivos, esto indica que en cualquier inconveniente financier</w:t>
      </w:r>
      <w:r>
        <w:rPr>
          <w:rFonts w:ascii="Arial" w:hAnsi="Arial" w:cs="Arial"/>
        </w:rPr>
        <w:t xml:space="preserve">o, el </w:t>
      </w:r>
      <w:r w:rsidRPr="00E834ED">
        <w:rPr>
          <w:rFonts w:ascii="Arial" w:hAnsi="Arial" w:cs="Arial"/>
        </w:rPr>
        <w:t xml:space="preserve">FCPC puede responder sin ningún problema a sus acreedores. </w:t>
      </w:r>
      <w:r>
        <w:rPr>
          <w:rFonts w:ascii="Arial" w:hAnsi="Arial" w:cs="Arial"/>
        </w:rPr>
        <w:t>En e</w:t>
      </w:r>
      <w:r w:rsidRPr="00E834ED">
        <w:rPr>
          <w:rFonts w:ascii="Arial" w:hAnsi="Arial" w:cs="Arial"/>
        </w:rPr>
        <w:t>l</w:t>
      </w:r>
      <w:r>
        <w:rPr>
          <w:rFonts w:ascii="Arial" w:hAnsi="Arial" w:cs="Arial"/>
        </w:rPr>
        <w:t xml:space="preserve"> año</w:t>
      </w:r>
      <w:r w:rsidRPr="00E834ED">
        <w:rPr>
          <w:rFonts w:ascii="Arial" w:hAnsi="Arial" w:cs="Arial"/>
        </w:rPr>
        <w:t xml:space="preserve"> 2008 los pasiv</w:t>
      </w:r>
      <w:r>
        <w:rPr>
          <w:rFonts w:ascii="Arial" w:hAnsi="Arial" w:cs="Arial"/>
        </w:rPr>
        <w:t>os se encuentran respaldados 6</w:t>
      </w:r>
      <w:r w:rsidRPr="00E834ED">
        <w:rPr>
          <w:rFonts w:ascii="Arial" w:hAnsi="Arial" w:cs="Arial"/>
        </w:rPr>
        <w:t xml:space="preserve"> veces por el activo que se encue</w:t>
      </w:r>
      <w:r>
        <w:rPr>
          <w:rFonts w:ascii="Arial" w:hAnsi="Arial" w:cs="Arial"/>
        </w:rPr>
        <w:t xml:space="preserve">ntra dentro de las cuentas del </w:t>
      </w:r>
      <w:r w:rsidRPr="00E834ED">
        <w:rPr>
          <w:rFonts w:ascii="Arial" w:hAnsi="Arial" w:cs="Arial"/>
        </w:rPr>
        <w:t>FCPC.</w:t>
      </w:r>
      <w:r w:rsidRPr="007106B8">
        <w:rPr>
          <w:rFonts w:ascii="Arial" w:hAnsi="Arial" w:cs="Arial"/>
        </w:rPr>
        <w:t xml:space="preserve"> </w:t>
      </w:r>
      <w:r>
        <w:rPr>
          <w:rFonts w:ascii="Arial" w:hAnsi="Arial" w:cs="Arial"/>
        </w:rPr>
        <w:t xml:space="preserve">Quiere decir que por cada dólar que se debe, </w:t>
      </w:r>
      <w:r w:rsidR="00697511">
        <w:rPr>
          <w:rFonts w:ascii="Arial" w:hAnsi="Arial" w:cs="Arial"/>
        </w:rPr>
        <w:t>existen</w:t>
      </w:r>
      <w:r>
        <w:rPr>
          <w:rFonts w:ascii="Arial" w:hAnsi="Arial" w:cs="Arial"/>
        </w:rPr>
        <w:t xml:space="preserve"> $ 6 para cubrir sus deudas.</w:t>
      </w:r>
      <w:r>
        <w:rPr>
          <w:rFonts w:ascii="Arial" w:hAnsi="Arial" w:cs="Arial"/>
          <w:b/>
          <w:bCs/>
          <w:i/>
          <w:iCs/>
          <w:sz w:val="18"/>
          <w:szCs w:val="18"/>
          <w:lang w:val="es-EC" w:eastAsia="es-EC"/>
        </w:rPr>
        <w:t xml:space="preserve"> </w:t>
      </w:r>
      <w:r w:rsidRPr="0085024C">
        <w:rPr>
          <w:rFonts w:ascii="Arial" w:hAnsi="Arial" w:cs="Arial"/>
        </w:rPr>
        <w:t>Según el criterio de Análisis lo óptimo es de 1,5 &lt; RC &lt; 2,0 para este ratio financiero. Si el ratio es RC &gt; 2, existe activos ociosos y se recomienda invertir estos excedentes para así obtener mayor rentabilidad en los mismos</w:t>
      </w:r>
      <w:r w:rsidR="00231423">
        <w:rPr>
          <w:rStyle w:val="Refdenotaalpie"/>
          <w:rFonts w:ascii="Arial" w:hAnsi="Arial" w:cs="Arial"/>
        </w:rPr>
        <w:footnoteReference w:id="9"/>
      </w:r>
      <w:r w:rsidRPr="0085024C">
        <w:rPr>
          <w:rFonts w:ascii="Arial" w:hAnsi="Arial" w:cs="Arial"/>
        </w:rPr>
        <w:t>.</w:t>
      </w:r>
      <w:r w:rsidR="00BE229A">
        <w:rPr>
          <w:rFonts w:ascii="Arial" w:hAnsi="Arial" w:cs="Arial"/>
        </w:rPr>
        <w:t xml:space="preserve"> </w:t>
      </w:r>
    </w:p>
    <w:p w:rsidR="00717E17" w:rsidRDefault="00717E17" w:rsidP="006C5B28">
      <w:pPr>
        <w:spacing w:before="100" w:beforeAutospacing="1" w:after="100" w:afterAutospacing="1" w:line="480" w:lineRule="auto"/>
        <w:jc w:val="both"/>
        <w:rPr>
          <w:rFonts w:ascii="Arial" w:hAnsi="Arial" w:cs="Arial"/>
        </w:rPr>
      </w:pPr>
    </w:p>
    <w:p w:rsidR="00366677" w:rsidRPr="002E3775" w:rsidRDefault="00366677" w:rsidP="006C5B28">
      <w:pPr>
        <w:pStyle w:val="Prrafodelista"/>
        <w:numPr>
          <w:ilvl w:val="0"/>
          <w:numId w:val="30"/>
        </w:numPr>
        <w:spacing w:before="100" w:beforeAutospacing="1" w:after="100" w:afterAutospacing="1" w:line="480" w:lineRule="auto"/>
        <w:ind w:left="0" w:firstLine="0"/>
        <w:jc w:val="both"/>
        <w:rPr>
          <w:rFonts w:ascii="Arial" w:hAnsi="Arial" w:cs="Arial"/>
          <w:b/>
        </w:rPr>
      </w:pPr>
      <w:r w:rsidRPr="002E3775">
        <w:rPr>
          <w:rFonts w:ascii="Arial" w:hAnsi="Arial" w:cs="Arial"/>
          <w:b/>
        </w:rPr>
        <w:lastRenderedPageBreak/>
        <w:t>Razón de Efectivo (REF)</w:t>
      </w:r>
    </w:p>
    <w:p w:rsidR="00366677" w:rsidRDefault="00366677" w:rsidP="006C5B28">
      <w:pPr>
        <w:spacing w:before="100" w:beforeAutospacing="1" w:after="100" w:afterAutospacing="1" w:line="480" w:lineRule="auto"/>
        <w:jc w:val="both"/>
        <w:rPr>
          <w:rFonts w:ascii="Arial" w:hAnsi="Arial" w:cs="Arial"/>
        </w:rPr>
      </w:pPr>
      <w:r w:rsidRPr="0085024C">
        <w:rPr>
          <w:rFonts w:ascii="Arial" w:hAnsi="Arial" w:cs="Arial"/>
        </w:rPr>
        <w:t xml:space="preserve"> Razón que relaciona las inversiones financieras temporales que una empresa puede convertir en efectivo en 1 o 2 días, el cual excluye aquellas cuentas bancarias que no sean de libre disposición por estar afectas a garantía.</w:t>
      </w:r>
    </w:p>
    <w:p w:rsidR="003A49EA" w:rsidRDefault="003A49EA" w:rsidP="006C5B28">
      <w:pPr>
        <w:pStyle w:val="Epgrafe"/>
        <w:jc w:val="center"/>
        <w:rPr>
          <w:rFonts w:ascii="Arial" w:hAnsi="Arial" w:cs="Arial"/>
        </w:rPr>
      </w:pPr>
      <w:bookmarkStart w:id="103" w:name="_Toc256596926"/>
      <w:r w:rsidRPr="003A49EA">
        <w:rPr>
          <w:rFonts w:ascii="Arial" w:hAnsi="Arial" w:cs="Arial"/>
        </w:rPr>
        <w:t xml:space="preserve">Ecuación </w:t>
      </w:r>
      <w:r w:rsidR="0087781F" w:rsidRPr="003A49EA">
        <w:rPr>
          <w:rFonts w:ascii="Arial" w:hAnsi="Arial" w:cs="Arial"/>
        </w:rPr>
        <w:fldChar w:fldCharType="begin"/>
      </w:r>
      <w:r w:rsidRPr="003A49EA">
        <w:rPr>
          <w:rFonts w:ascii="Arial" w:hAnsi="Arial" w:cs="Arial"/>
        </w:rPr>
        <w:instrText xml:space="preserve"> SEQ Ecuación \* ARABIC </w:instrText>
      </w:r>
      <w:r w:rsidR="0087781F" w:rsidRPr="003A49EA">
        <w:rPr>
          <w:rFonts w:ascii="Arial" w:hAnsi="Arial" w:cs="Arial"/>
        </w:rPr>
        <w:fldChar w:fldCharType="separate"/>
      </w:r>
      <w:r w:rsidR="00A952C9">
        <w:rPr>
          <w:rFonts w:ascii="Arial" w:hAnsi="Arial" w:cs="Arial"/>
          <w:noProof/>
        </w:rPr>
        <w:t>3</w:t>
      </w:r>
      <w:r w:rsidR="0087781F" w:rsidRPr="003A49EA">
        <w:rPr>
          <w:rFonts w:ascii="Arial" w:hAnsi="Arial" w:cs="Arial"/>
        </w:rPr>
        <w:fldChar w:fldCharType="end"/>
      </w:r>
      <w:r w:rsidRPr="003A49EA">
        <w:rPr>
          <w:rFonts w:ascii="Arial" w:hAnsi="Arial" w:cs="Arial"/>
        </w:rPr>
        <w:t>: Razón del Efectivo</w:t>
      </w:r>
      <w:bookmarkEnd w:id="103"/>
    </w:p>
    <w:tbl>
      <w:tblPr>
        <w:tblpPr w:leftFromText="141" w:rightFromText="141" w:vertAnchor="text" w:horzAnchor="margin" w:tblpXSpec="center" w:tblpY="99"/>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5552"/>
      </w:tblGrid>
      <w:tr w:rsidR="00942931" w:rsidRPr="00BC32C4" w:rsidTr="00942931">
        <w:trPr>
          <w:trHeight w:val="907"/>
        </w:trPr>
        <w:tc>
          <w:tcPr>
            <w:tcW w:w="5552" w:type="dxa"/>
          </w:tcPr>
          <w:p w:rsidR="00942931" w:rsidRPr="00BC32C4" w:rsidRDefault="00942931" w:rsidP="006C5B28">
            <w:pPr>
              <w:rPr>
                <w:sz w:val="22"/>
                <w:szCs w:val="22"/>
                <w:lang w:val="es-EC" w:eastAsia="en-US"/>
              </w:rPr>
            </w:pPr>
          </w:p>
          <w:p w:rsidR="00942931" w:rsidRPr="00BC32C4" w:rsidRDefault="00BC32C4" w:rsidP="006C5B28">
            <w:pPr>
              <w:jc w:val="center"/>
              <w:rPr>
                <w:sz w:val="22"/>
                <w:szCs w:val="22"/>
                <w:lang w:val="es-EC" w:eastAsia="en-US"/>
              </w:rPr>
            </w:pPr>
            <m:oMathPara>
              <m:oMath>
                <m:r>
                  <m:rPr>
                    <m:sty m:val="bi"/>
                  </m:rPr>
                  <w:rPr>
                    <w:rFonts w:ascii="Cambria Math" w:hAnsi="Cambria Math"/>
                    <w:sz w:val="22"/>
                    <w:szCs w:val="22"/>
                  </w:rPr>
                  <m:t>Razón de Efectivo=</m:t>
                </m:r>
                <m:f>
                  <m:fPr>
                    <m:ctrlPr>
                      <w:rPr>
                        <w:rFonts w:ascii="Cambria Math" w:hAnsi="Cambria Math"/>
                        <w:b/>
                        <w:i/>
                        <w:sz w:val="22"/>
                        <w:szCs w:val="22"/>
                      </w:rPr>
                    </m:ctrlPr>
                  </m:fPr>
                  <m:num>
                    <m:r>
                      <m:rPr>
                        <m:sty m:val="bi"/>
                      </m:rPr>
                      <w:rPr>
                        <w:rFonts w:ascii="Cambria Math" w:hAnsi="Cambria Math"/>
                        <w:sz w:val="22"/>
                        <w:szCs w:val="22"/>
                      </w:rPr>
                      <m:t>Efectivo</m:t>
                    </m:r>
                  </m:num>
                  <m:den>
                    <m:r>
                      <m:rPr>
                        <m:sty m:val="bi"/>
                      </m:rPr>
                      <w:rPr>
                        <w:rFonts w:ascii="Cambria Math" w:hAnsi="Cambria Math"/>
                        <w:sz w:val="22"/>
                        <w:szCs w:val="22"/>
                      </w:rPr>
                      <m:t>Pasivo Circulante</m:t>
                    </m:r>
                  </m:den>
                </m:f>
              </m:oMath>
            </m:oMathPara>
          </w:p>
        </w:tc>
      </w:tr>
    </w:tbl>
    <w:p w:rsidR="003A49EA" w:rsidRPr="00BC32C4" w:rsidRDefault="003A49EA" w:rsidP="006C5B28">
      <w:pPr>
        <w:rPr>
          <w:sz w:val="22"/>
          <w:szCs w:val="22"/>
          <w:lang w:val="es-EC" w:eastAsia="en-US"/>
        </w:rPr>
      </w:pPr>
    </w:p>
    <w:p w:rsidR="00942931" w:rsidRPr="00BC32C4" w:rsidRDefault="00942931" w:rsidP="006C5B28">
      <w:pPr>
        <w:pStyle w:val="Epgrafe"/>
        <w:jc w:val="center"/>
        <w:rPr>
          <w:rFonts w:ascii="Arial" w:hAnsi="Arial" w:cs="Arial"/>
          <w:sz w:val="22"/>
          <w:szCs w:val="22"/>
        </w:rPr>
      </w:pPr>
    </w:p>
    <w:p w:rsidR="00942931" w:rsidRPr="00BC32C4" w:rsidRDefault="00942931" w:rsidP="006C5B28">
      <w:pPr>
        <w:pStyle w:val="Epgrafe"/>
        <w:jc w:val="center"/>
        <w:rPr>
          <w:rFonts w:ascii="Arial" w:hAnsi="Arial" w:cs="Arial"/>
          <w:sz w:val="22"/>
          <w:szCs w:val="22"/>
        </w:rPr>
      </w:pPr>
    </w:p>
    <w:p w:rsidR="00942931" w:rsidRDefault="00942931" w:rsidP="006C5B28">
      <w:pPr>
        <w:pStyle w:val="Epgrafe"/>
        <w:jc w:val="center"/>
        <w:rPr>
          <w:rFonts w:ascii="Arial" w:hAnsi="Arial" w:cs="Arial"/>
          <w:sz w:val="18"/>
          <w:szCs w:val="18"/>
        </w:rPr>
      </w:pPr>
    </w:p>
    <w:p w:rsidR="00942931" w:rsidRDefault="00942931" w:rsidP="006C5B28">
      <w:pPr>
        <w:pStyle w:val="Epgrafe"/>
        <w:jc w:val="center"/>
        <w:rPr>
          <w:rFonts w:ascii="Arial" w:hAnsi="Arial" w:cs="Arial"/>
          <w:sz w:val="18"/>
          <w:szCs w:val="18"/>
        </w:rPr>
      </w:pPr>
    </w:p>
    <w:p w:rsidR="00FF146C" w:rsidRPr="00942931" w:rsidRDefault="00FF146C" w:rsidP="006C5B28">
      <w:pPr>
        <w:pStyle w:val="Textoindependiente"/>
        <w:jc w:val="center"/>
        <w:rPr>
          <w:rFonts w:ascii="Times New Roman" w:hAnsi="Times New Roman"/>
          <w:sz w:val="20"/>
        </w:rPr>
      </w:pPr>
      <w:r w:rsidRPr="00942931">
        <w:rPr>
          <w:rFonts w:ascii="Arial" w:hAnsi="Arial" w:cs="Arial"/>
          <w:b/>
          <w:i/>
          <w:sz w:val="20"/>
        </w:rPr>
        <w:t>Fuente:</w:t>
      </w:r>
      <w:r w:rsidRPr="00942931">
        <w:rPr>
          <w:rFonts w:ascii="Times New Roman" w:hAnsi="Times New Roman"/>
          <w:b/>
          <w:sz w:val="20"/>
        </w:rPr>
        <w:t xml:space="preserve"> </w:t>
      </w:r>
      <w:r w:rsidRPr="00942931">
        <w:rPr>
          <w:rFonts w:ascii="Arial" w:hAnsi="Arial" w:cs="Arial"/>
          <w:i/>
          <w:sz w:val="20"/>
        </w:rPr>
        <w:t>JAMES C. VAN HORNE; Administración Financiera, Décima Edición.</w:t>
      </w:r>
    </w:p>
    <w:p w:rsidR="00942931" w:rsidRPr="00FF146C" w:rsidRDefault="00942931" w:rsidP="006C5B28">
      <w:pPr>
        <w:pStyle w:val="Epgrafe"/>
        <w:jc w:val="center"/>
        <w:rPr>
          <w:rFonts w:ascii="Arial" w:hAnsi="Arial" w:cs="Arial"/>
          <w:sz w:val="18"/>
          <w:szCs w:val="18"/>
          <w:lang w:val="es-ES"/>
        </w:rPr>
      </w:pPr>
    </w:p>
    <w:p w:rsidR="00942931" w:rsidRDefault="00942931" w:rsidP="006C5B28">
      <w:pPr>
        <w:pStyle w:val="Epgrafe"/>
        <w:jc w:val="center"/>
        <w:rPr>
          <w:rFonts w:ascii="Arial" w:hAnsi="Arial" w:cs="Arial"/>
          <w:sz w:val="18"/>
          <w:szCs w:val="18"/>
        </w:rPr>
      </w:pPr>
    </w:p>
    <w:p w:rsidR="00FF146C" w:rsidRDefault="00FF146C" w:rsidP="006C5B28">
      <w:pPr>
        <w:pStyle w:val="Epgrafe"/>
        <w:jc w:val="center"/>
        <w:rPr>
          <w:rFonts w:ascii="Arial" w:hAnsi="Arial" w:cs="Arial"/>
        </w:rPr>
      </w:pPr>
    </w:p>
    <w:p w:rsidR="003C5F0A" w:rsidRPr="00942931" w:rsidRDefault="002E3775" w:rsidP="004F50D0">
      <w:pPr>
        <w:pStyle w:val="Epgrafe"/>
        <w:spacing w:line="276" w:lineRule="auto"/>
        <w:jc w:val="center"/>
        <w:rPr>
          <w:rFonts w:ascii="Arial" w:hAnsi="Arial" w:cs="Arial"/>
        </w:rPr>
      </w:pPr>
      <w:r w:rsidRPr="00942931">
        <w:rPr>
          <w:rFonts w:ascii="Arial" w:hAnsi="Arial" w:cs="Arial"/>
          <w:noProof/>
          <w:lang w:val="es-ES" w:eastAsia="es-ES"/>
        </w:rPr>
        <w:drawing>
          <wp:anchor distT="0" distB="0" distL="114300" distR="114300" simplePos="0" relativeHeight="251674624" behindDoc="0" locked="0" layoutInCell="1" allowOverlap="1">
            <wp:simplePos x="0" y="0"/>
            <wp:positionH relativeFrom="column">
              <wp:posOffset>45720</wp:posOffset>
            </wp:positionH>
            <wp:positionV relativeFrom="paragraph">
              <wp:posOffset>262255</wp:posOffset>
            </wp:positionV>
            <wp:extent cx="4914265" cy="2806700"/>
            <wp:effectExtent l="19050" t="0" r="19685" b="0"/>
            <wp:wrapSquare wrapText="bothSides"/>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bookmarkStart w:id="104" w:name="_Toc256596904"/>
      <w:r w:rsidR="003A49EA" w:rsidRPr="00942931">
        <w:rPr>
          <w:rFonts w:ascii="Arial" w:hAnsi="Arial" w:cs="Arial"/>
        </w:rPr>
        <w:t xml:space="preserve">Gráfico </w:t>
      </w:r>
      <w:r w:rsidR="0087781F" w:rsidRPr="00942931">
        <w:rPr>
          <w:rFonts w:ascii="Arial" w:hAnsi="Arial" w:cs="Arial"/>
        </w:rPr>
        <w:fldChar w:fldCharType="begin"/>
      </w:r>
      <w:r w:rsidR="003A49EA" w:rsidRPr="00942931">
        <w:rPr>
          <w:rFonts w:ascii="Arial" w:hAnsi="Arial" w:cs="Arial"/>
        </w:rPr>
        <w:instrText xml:space="preserve"> SEQ Objetivos_del_control_interno \* ARABIC </w:instrText>
      </w:r>
      <w:r w:rsidR="0087781F" w:rsidRPr="00942931">
        <w:rPr>
          <w:rFonts w:ascii="Arial" w:hAnsi="Arial" w:cs="Arial"/>
        </w:rPr>
        <w:fldChar w:fldCharType="separate"/>
      </w:r>
      <w:r w:rsidR="00A952C9">
        <w:rPr>
          <w:rFonts w:ascii="Arial" w:hAnsi="Arial" w:cs="Arial"/>
          <w:noProof/>
        </w:rPr>
        <w:t>11</w:t>
      </w:r>
      <w:r w:rsidR="0087781F" w:rsidRPr="00942931">
        <w:rPr>
          <w:rFonts w:ascii="Arial" w:hAnsi="Arial" w:cs="Arial"/>
        </w:rPr>
        <w:fldChar w:fldCharType="end"/>
      </w:r>
      <w:r w:rsidR="003A49EA" w:rsidRPr="00942931">
        <w:rPr>
          <w:rFonts w:ascii="Arial" w:hAnsi="Arial" w:cs="Arial"/>
        </w:rPr>
        <w:t>: Razón del Efectivo</w:t>
      </w:r>
      <w:bookmarkEnd w:id="104"/>
    </w:p>
    <w:p w:rsidR="00516E64" w:rsidRPr="00516E64" w:rsidRDefault="00516E64" w:rsidP="004F50D0">
      <w:pPr>
        <w:spacing w:line="276" w:lineRule="auto"/>
        <w:jc w:val="center"/>
        <w:rPr>
          <w:rFonts w:ascii="Arial" w:hAnsi="Arial" w:cs="Arial"/>
          <w:b/>
          <w:bCs/>
          <w:i/>
          <w:iCs/>
          <w:sz w:val="4"/>
          <w:szCs w:val="4"/>
          <w:lang w:val="es-EC" w:eastAsia="es-EC"/>
        </w:rPr>
      </w:pPr>
    </w:p>
    <w:p w:rsidR="00956F4D" w:rsidRPr="00942931" w:rsidRDefault="00956F4D" w:rsidP="004F50D0">
      <w:pPr>
        <w:spacing w:line="276" w:lineRule="auto"/>
        <w:jc w:val="center"/>
        <w:rPr>
          <w:rFonts w:ascii="Arial" w:hAnsi="Arial" w:cs="Arial"/>
          <w:i/>
          <w:iCs/>
          <w:sz w:val="20"/>
          <w:szCs w:val="20"/>
          <w:lang w:val="es-EC" w:eastAsia="es-EC"/>
        </w:rPr>
      </w:pPr>
      <w:r w:rsidRPr="00942931">
        <w:rPr>
          <w:rFonts w:ascii="Arial" w:hAnsi="Arial" w:cs="Arial"/>
          <w:b/>
          <w:bCs/>
          <w:i/>
          <w:iCs/>
          <w:sz w:val="20"/>
          <w:szCs w:val="20"/>
          <w:lang w:val="es-EC" w:eastAsia="es-EC"/>
        </w:rPr>
        <w:t>Fuente</w:t>
      </w:r>
      <w:r w:rsidRPr="00942931">
        <w:rPr>
          <w:rFonts w:ascii="Arial" w:hAnsi="Arial" w:cs="Arial"/>
          <w:i/>
          <w:iCs/>
          <w:sz w:val="20"/>
          <w:szCs w:val="20"/>
          <w:lang w:val="es-EC" w:eastAsia="es-EC"/>
        </w:rPr>
        <w:t>: Estados Financieros del EFCPC</w:t>
      </w:r>
    </w:p>
    <w:p w:rsidR="00956F4D" w:rsidRPr="00942931" w:rsidRDefault="00956F4D" w:rsidP="004F50D0">
      <w:pPr>
        <w:spacing w:line="276" w:lineRule="auto"/>
        <w:jc w:val="center"/>
        <w:rPr>
          <w:rFonts w:ascii="Arial" w:hAnsi="Arial" w:cs="Arial"/>
          <w:i/>
          <w:iCs/>
          <w:sz w:val="20"/>
          <w:szCs w:val="20"/>
          <w:lang w:val="es-EC" w:eastAsia="es-EC"/>
        </w:rPr>
      </w:pPr>
      <w:r w:rsidRPr="00942931">
        <w:rPr>
          <w:rFonts w:ascii="Arial" w:hAnsi="Arial" w:cs="Arial"/>
          <w:b/>
          <w:bCs/>
          <w:i/>
          <w:iCs/>
          <w:sz w:val="20"/>
          <w:szCs w:val="20"/>
          <w:lang w:val="es-EC" w:eastAsia="es-EC"/>
        </w:rPr>
        <w:t xml:space="preserve">Elaborado </w:t>
      </w:r>
      <w:r w:rsidRPr="00942931">
        <w:rPr>
          <w:rFonts w:ascii="Arial" w:hAnsi="Arial" w:cs="Arial"/>
          <w:i/>
          <w:iCs/>
          <w:sz w:val="20"/>
          <w:szCs w:val="20"/>
          <w:lang w:val="es-EC" w:eastAsia="es-EC"/>
        </w:rPr>
        <w:t>por: Las Autoras</w:t>
      </w:r>
    </w:p>
    <w:p w:rsidR="00EA0D50" w:rsidRPr="00EA0D50" w:rsidRDefault="00EA0D50" w:rsidP="004F50D0">
      <w:pPr>
        <w:spacing w:line="276" w:lineRule="auto"/>
        <w:jc w:val="center"/>
        <w:rPr>
          <w:rFonts w:ascii="Arial" w:hAnsi="Arial" w:cs="Arial"/>
          <w:b/>
          <w:i/>
          <w:sz w:val="18"/>
          <w:szCs w:val="18"/>
          <w:lang w:val="es-EC"/>
        </w:rPr>
      </w:pPr>
    </w:p>
    <w:p w:rsidR="00516E64" w:rsidRDefault="00516E64" w:rsidP="006C5B28">
      <w:pPr>
        <w:spacing w:line="480" w:lineRule="auto"/>
        <w:jc w:val="both"/>
        <w:rPr>
          <w:rFonts w:ascii="Arial" w:hAnsi="Arial" w:cs="Arial"/>
        </w:rPr>
      </w:pPr>
    </w:p>
    <w:p w:rsidR="00366677" w:rsidRDefault="00366677" w:rsidP="006C5B28">
      <w:pPr>
        <w:spacing w:line="480" w:lineRule="auto"/>
        <w:jc w:val="both"/>
        <w:rPr>
          <w:rFonts w:ascii="Arial" w:hAnsi="Arial" w:cs="Arial"/>
        </w:rPr>
      </w:pPr>
      <w:r w:rsidRPr="004F2B3B">
        <w:rPr>
          <w:rFonts w:ascii="Arial" w:hAnsi="Arial" w:cs="Arial"/>
        </w:rPr>
        <w:lastRenderedPageBreak/>
        <w:t>Se puede observar</w:t>
      </w:r>
      <w:r w:rsidR="00EA0D50">
        <w:rPr>
          <w:rFonts w:ascii="Arial" w:hAnsi="Arial" w:cs="Arial"/>
        </w:rPr>
        <w:t xml:space="preserve"> en el Gráfico N°11</w:t>
      </w:r>
      <w:r w:rsidR="00956F4D">
        <w:rPr>
          <w:rFonts w:ascii="Arial" w:hAnsi="Arial" w:cs="Arial"/>
        </w:rPr>
        <w:t xml:space="preserve">, </w:t>
      </w:r>
      <w:r w:rsidRPr="004F2B3B">
        <w:rPr>
          <w:rFonts w:ascii="Arial" w:hAnsi="Arial" w:cs="Arial"/>
        </w:rPr>
        <w:t xml:space="preserve"> que hasta </w:t>
      </w:r>
      <w:r>
        <w:rPr>
          <w:rFonts w:ascii="Arial" w:hAnsi="Arial" w:cs="Arial"/>
        </w:rPr>
        <w:t xml:space="preserve">el año </w:t>
      </w:r>
      <w:r w:rsidRPr="004F2B3B">
        <w:rPr>
          <w:rFonts w:ascii="Arial" w:hAnsi="Arial" w:cs="Arial"/>
        </w:rPr>
        <w:t xml:space="preserve">2008 este indicador </w:t>
      </w:r>
      <w:r w:rsidR="001C584D">
        <w:rPr>
          <w:rFonts w:ascii="Arial" w:hAnsi="Arial" w:cs="Arial"/>
        </w:rPr>
        <w:t>expresa</w:t>
      </w:r>
      <w:r w:rsidRPr="004F2B3B">
        <w:rPr>
          <w:rFonts w:ascii="Arial" w:hAnsi="Arial" w:cs="Arial"/>
        </w:rPr>
        <w:t xml:space="preserve"> que por cada unidad m</w:t>
      </w:r>
      <w:r>
        <w:rPr>
          <w:rFonts w:ascii="Arial" w:hAnsi="Arial" w:cs="Arial"/>
        </w:rPr>
        <w:t>onetaria se puede recuperar 0.46</w:t>
      </w:r>
      <w:r w:rsidRPr="004F2B3B">
        <w:rPr>
          <w:rFonts w:ascii="Arial" w:hAnsi="Arial" w:cs="Arial"/>
        </w:rPr>
        <w:t xml:space="preserve"> de esta unidad durante uno o dos días, </w:t>
      </w:r>
      <w:r w:rsidRPr="007106B8">
        <w:rPr>
          <w:rFonts w:ascii="Arial" w:hAnsi="Arial" w:cs="Arial"/>
        </w:rPr>
        <w:t>en este año 2008 esta razón financiera se encuentra por enc</w:t>
      </w:r>
      <w:r w:rsidR="001C584D">
        <w:rPr>
          <w:rFonts w:ascii="Arial" w:hAnsi="Arial" w:cs="Arial"/>
        </w:rPr>
        <w:t>ima del óptimo que es de 0.3, p</w:t>
      </w:r>
      <w:r w:rsidRPr="007106B8">
        <w:rPr>
          <w:rFonts w:ascii="Arial" w:hAnsi="Arial" w:cs="Arial"/>
        </w:rPr>
        <w:t>o</w:t>
      </w:r>
      <w:r w:rsidR="001C584D">
        <w:rPr>
          <w:rFonts w:ascii="Arial" w:hAnsi="Arial" w:cs="Arial"/>
        </w:rPr>
        <w:t>r</w:t>
      </w:r>
      <w:r w:rsidRPr="007106B8">
        <w:rPr>
          <w:rFonts w:ascii="Arial" w:hAnsi="Arial" w:cs="Arial"/>
        </w:rPr>
        <w:t xml:space="preserve"> lo q</w:t>
      </w:r>
      <w:r>
        <w:rPr>
          <w:rFonts w:ascii="Arial" w:hAnsi="Arial" w:cs="Arial"/>
        </w:rPr>
        <w:t xml:space="preserve">ue se le recomienda al </w:t>
      </w:r>
      <w:r w:rsidR="001C584D">
        <w:rPr>
          <w:rFonts w:ascii="Arial" w:hAnsi="Arial" w:cs="Arial"/>
        </w:rPr>
        <w:t>FCPC no mantener tantas obligaciones a largo plazo.</w:t>
      </w:r>
    </w:p>
    <w:p w:rsidR="001C584D" w:rsidRDefault="001C584D" w:rsidP="006C5B28">
      <w:pPr>
        <w:spacing w:line="480" w:lineRule="auto"/>
        <w:jc w:val="both"/>
        <w:rPr>
          <w:rFonts w:ascii="Arial" w:hAnsi="Arial" w:cs="Arial"/>
        </w:rPr>
      </w:pPr>
    </w:p>
    <w:p w:rsidR="00366677" w:rsidRPr="00F166EF" w:rsidRDefault="00366677" w:rsidP="006C5B28">
      <w:pPr>
        <w:pStyle w:val="Prrafodelista"/>
        <w:numPr>
          <w:ilvl w:val="0"/>
          <w:numId w:val="30"/>
        </w:numPr>
        <w:spacing w:before="100" w:beforeAutospacing="1" w:after="100" w:afterAutospacing="1" w:line="480" w:lineRule="auto"/>
        <w:ind w:left="0" w:firstLine="0"/>
        <w:jc w:val="both"/>
        <w:rPr>
          <w:rFonts w:ascii="Arial" w:hAnsi="Arial" w:cs="Arial"/>
          <w:b/>
        </w:rPr>
      </w:pPr>
      <w:r w:rsidRPr="00F166EF">
        <w:rPr>
          <w:rFonts w:ascii="Arial" w:hAnsi="Arial" w:cs="Arial"/>
          <w:b/>
        </w:rPr>
        <w:t xml:space="preserve">Capital de Trabajo Neto sobre total de activos (KTSA) </w:t>
      </w:r>
    </w:p>
    <w:p w:rsidR="00366677" w:rsidRDefault="00366677" w:rsidP="006C5B28">
      <w:pPr>
        <w:spacing w:after="100" w:afterAutospacing="1" w:line="480" w:lineRule="auto"/>
        <w:jc w:val="both"/>
        <w:rPr>
          <w:rFonts w:ascii="Arial" w:hAnsi="Arial" w:cs="Arial"/>
        </w:rPr>
      </w:pPr>
      <w:r w:rsidRPr="00260A52">
        <w:rPr>
          <w:rFonts w:ascii="Arial" w:hAnsi="Arial" w:cs="Arial"/>
        </w:rPr>
        <w:t>Mide la relación del Capital de Trabajo, K = AC − PC (el dinero que posee una empresa para trabajar, ya sea, en Caja, Cuentas Corrientes, Cuentas por Cobrar en 1 año, es decir, a Corto Plazo), tras haber pagado sus deudas en el Corto Plazo (Pasivo Circulante) con sus activos disponibles.</w:t>
      </w:r>
    </w:p>
    <w:p w:rsidR="00B82315" w:rsidRPr="00942931" w:rsidRDefault="00EA0D50" w:rsidP="006C5B28">
      <w:pPr>
        <w:pStyle w:val="Epgrafe"/>
        <w:jc w:val="center"/>
        <w:rPr>
          <w:rFonts w:ascii="Arial" w:hAnsi="Arial" w:cs="Arial"/>
        </w:rPr>
      </w:pPr>
      <w:bookmarkStart w:id="105" w:name="_Toc256596927"/>
      <w:r w:rsidRPr="00942931">
        <w:rPr>
          <w:rFonts w:ascii="Arial" w:hAnsi="Arial" w:cs="Arial"/>
        </w:rPr>
        <w:t xml:space="preserve">Ecuación </w:t>
      </w:r>
      <w:r w:rsidR="0087781F" w:rsidRPr="00942931">
        <w:rPr>
          <w:rFonts w:ascii="Arial" w:hAnsi="Arial" w:cs="Arial"/>
        </w:rPr>
        <w:fldChar w:fldCharType="begin"/>
      </w:r>
      <w:r w:rsidRPr="00942931">
        <w:rPr>
          <w:rFonts w:ascii="Arial" w:hAnsi="Arial" w:cs="Arial"/>
        </w:rPr>
        <w:instrText xml:space="preserve"> SEQ Ecuación \* ARABIC </w:instrText>
      </w:r>
      <w:r w:rsidR="0087781F" w:rsidRPr="00942931">
        <w:rPr>
          <w:rFonts w:ascii="Arial" w:hAnsi="Arial" w:cs="Arial"/>
        </w:rPr>
        <w:fldChar w:fldCharType="separate"/>
      </w:r>
      <w:r w:rsidR="00A952C9">
        <w:rPr>
          <w:rFonts w:ascii="Arial" w:hAnsi="Arial" w:cs="Arial"/>
          <w:noProof/>
        </w:rPr>
        <w:t>4</w:t>
      </w:r>
      <w:r w:rsidR="0087781F" w:rsidRPr="00942931">
        <w:rPr>
          <w:rFonts w:ascii="Arial" w:hAnsi="Arial" w:cs="Arial"/>
        </w:rPr>
        <w:fldChar w:fldCharType="end"/>
      </w:r>
      <w:r w:rsidRPr="00942931">
        <w:rPr>
          <w:rFonts w:ascii="Arial" w:hAnsi="Arial" w:cs="Arial"/>
        </w:rPr>
        <w:t>: Capital de Trabajo Neto</w:t>
      </w:r>
      <w:bookmarkEnd w:id="105"/>
    </w:p>
    <w:p w:rsidR="00EA0D50" w:rsidRDefault="00EA0D50" w:rsidP="006C5B28">
      <w:pPr>
        <w:rPr>
          <w:lang w:val="es-EC" w:eastAsia="en-US"/>
        </w:rPr>
      </w:pPr>
    </w:p>
    <w:tbl>
      <w:tblPr>
        <w:tblpPr w:leftFromText="141" w:rightFromText="141" w:vertAnchor="text" w:horzAnchor="margin" w:tblpXSpec="center" w:tblpY="-6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6703"/>
      </w:tblGrid>
      <w:tr w:rsidR="00565F88" w:rsidRPr="00516E64" w:rsidTr="00516E64">
        <w:trPr>
          <w:trHeight w:val="1064"/>
        </w:trPr>
        <w:tc>
          <w:tcPr>
            <w:tcW w:w="6703" w:type="dxa"/>
          </w:tcPr>
          <w:p w:rsidR="00565F88" w:rsidRPr="00516E64" w:rsidRDefault="00565F88" w:rsidP="006C5B28">
            <w:pPr>
              <w:jc w:val="center"/>
              <w:rPr>
                <w:rFonts w:ascii="Arial" w:hAnsi="Arial" w:cs="Arial"/>
                <w:sz w:val="22"/>
                <w:szCs w:val="22"/>
                <w:lang w:val="es-EC" w:eastAsia="en-US"/>
              </w:rPr>
            </w:pPr>
          </w:p>
          <w:p w:rsidR="00565F88" w:rsidRPr="00516E64" w:rsidRDefault="00565F88" w:rsidP="006C5B28">
            <w:pPr>
              <w:jc w:val="center"/>
              <w:rPr>
                <w:rFonts w:ascii="Arial" w:hAnsi="Arial" w:cs="Arial"/>
                <w:sz w:val="22"/>
                <w:szCs w:val="22"/>
                <w:lang w:val="es-EC" w:eastAsia="en-US"/>
              </w:rPr>
            </w:pPr>
            <m:oMathPara>
              <m:oMath>
                <m:r>
                  <m:rPr>
                    <m:sty m:val="bi"/>
                  </m:rPr>
                  <w:rPr>
                    <w:rFonts w:ascii="Cambria Math" w:hAnsi="Cambria Math" w:cs="Arial"/>
                    <w:sz w:val="22"/>
                    <w:szCs w:val="22"/>
                  </w:rPr>
                  <m:t>KTSA</m:t>
                </m:r>
                <m:r>
                  <m:rPr>
                    <m:sty m:val="bi"/>
                  </m:rPr>
                  <w:rPr>
                    <w:rFonts w:ascii="Cambria Math" w:hAnsi="Arial" w:cs="Arial"/>
                    <w:sz w:val="22"/>
                    <w:szCs w:val="22"/>
                  </w:rPr>
                  <m:t>=</m:t>
                </m:r>
                <m:f>
                  <m:fPr>
                    <m:ctrlPr>
                      <w:rPr>
                        <w:rFonts w:ascii="Cambria Math" w:hAnsi="Arial" w:cs="Arial"/>
                        <w:b/>
                        <w:i/>
                        <w:sz w:val="22"/>
                        <w:szCs w:val="22"/>
                      </w:rPr>
                    </m:ctrlPr>
                  </m:fPr>
                  <m:num>
                    <m:d>
                      <m:dPr>
                        <m:ctrlPr>
                          <w:rPr>
                            <w:rFonts w:ascii="Cambria Math" w:hAnsi="Arial" w:cs="Arial"/>
                            <w:b/>
                            <w:i/>
                            <w:sz w:val="22"/>
                            <w:szCs w:val="22"/>
                          </w:rPr>
                        </m:ctrlPr>
                      </m:dPr>
                      <m:e>
                        <m:r>
                          <m:rPr>
                            <m:sty m:val="bi"/>
                          </m:rPr>
                          <w:rPr>
                            <w:rFonts w:ascii="Cambria Math" w:hAnsi="Cambria Math" w:cs="Arial"/>
                            <w:sz w:val="22"/>
                            <w:szCs w:val="22"/>
                          </w:rPr>
                          <m:t>Activo</m:t>
                        </m:r>
                        <m:r>
                          <m:rPr>
                            <m:sty m:val="bi"/>
                          </m:rPr>
                          <w:rPr>
                            <w:rFonts w:ascii="Cambria Math" w:hAnsi="Arial" w:cs="Arial"/>
                            <w:sz w:val="22"/>
                            <w:szCs w:val="22"/>
                          </w:rPr>
                          <m:t xml:space="preserve"> </m:t>
                        </m:r>
                        <m:r>
                          <m:rPr>
                            <m:sty m:val="bi"/>
                          </m:rPr>
                          <w:rPr>
                            <w:rFonts w:ascii="Cambria Math" w:hAnsi="Cambria Math" w:cs="Arial"/>
                            <w:sz w:val="22"/>
                            <w:szCs w:val="22"/>
                          </w:rPr>
                          <m:t>Circulante</m:t>
                        </m:r>
                        <m:r>
                          <m:rPr>
                            <m:sty m:val="bi"/>
                          </m:rPr>
                          <w:rPr>
                            <w:rFonts w:ascii="Arial" w:hAnsi="Arial" w:cs="Arial"/>
                            <w:sz w:val="22"/>
                            <w:szCs w:val="22"/>
                          </w:rPr>
                          <m:t>-</m:t>
                        </m:r>
                        <m:r>
                          <m:rPr>
                            <m:sty m:val="bi"/>
                          </m:rPr>
                          <w:rPr>
                            <w:rFonts w:ascii="Cambria Math" w:hAnsi="Cambria Math" w:cs="Arial"/>
                            <w:sz w:val="22"/>
                            <w:szCs w:val="22"/>
                          </w:rPr>
                          <m:t>Pasivo</m:t>
                        </m:r>
                        <m:r>
                          <m:rPr>
                            <m:sty m:val="bi"/>
                          </m:rPr>
                          <w:rPr>
                            <w:rFonts w:ascii="Cambria Math" w:hAnsi="Arial" w:cs="Arial"/>
                            <w:sz w:val="22"/>
                            <w:szCs w:val="22"/>
                          </w:rPr>
                          <m:t xml:space="preserve"> </m:t>
                        </m:r>
                        <m:r>
                          <m:rPr>
                            <m:sty m:val="bi"/>
                          </m:rPr>
                          <w:rPr>
                            <w:rFonts w:ascii="Cambria Math" w:hAnsi="Cambria Math" w:cs="Arial"/>
                            <w:sz w:val="22"/>
                            <w:szCs w:val="22"/>
                          </w:rPr>
                          <m:t>Circulante</m:t>
                        </m:r>
                      </m:e>
                    </m:d>
                  </m:num>
                  <m:den>
                    <m:r>
                      <m:rPr>
                        <m:sty m:val="bi"/>
                      </m:rPr>
                      <w:rPr>
                        <w:rFonts w:ascii="Cambria Math" w:hAnsi="Cambria Math" w:cs="Arial"/>
                        <w:sz w:val="22"/>
                        <w:szCs w:val="22"/>
                      </w:rPr>
                      <m:t>Total</m:t>
                    </m:r>
                    <m:r>
                      <m:rPr>
                        <m:sty m:val="bi"/>
                      </m:rPr>
                      <w:rPr>
                        <w:rFonts w:ascii="Cambria Math" w:hAnsi="Arial" w:cs="Arial"/>
                        <w:sz w:val="22"/>
                        <w:szCs w:val="22"/>
                      </w:rPr>
                      <m:t xml:space="preserve"> </m:t>
                    </m:r>
                    <m:r>
                      <m:rPr>
                        <m:sty m:val="bi"/>
                      </m:rPr>
                      <w:rPr>
                        <w:rFonts w:ascii="Cambria Math" w:hAnsi="Cambria Math" w:cs="Arial"/>
                        <w:sz w:val="22"/>
                        <w:szCs w:val="22"/>
                      </w:rPr>
                      <m:t>de</m:t>
                    </m:r>
                    <m:r>
                      <m:rPr>
                        <m:sty m:val="bi"/>
                      </m:rPr>
                      <w:rPr>
                        <w:rFonts w:ascii="Cambria Math" w:hAnsi="Arial" w:cs="Arial"/>
                        <w:sz w:val="22"/>
                        <w:szCs w:val="22"/>
                      </w:rPr>
                      <m:t xml:space="preserve"> </m:t>
                    </m:r>
                    <m:r>
                      <m:rPr>
                        <m:sty m:val="bi"/>
                      </m:rPr>
                      <w:rPr>
                        <w:rFonts w:ascii="Cambria Math" w:hAnsi="Cambria Math" w:cs="Arial"/>
                        <w:sz w:val="22"/>
                        <w:szCs w:val="22"/>
                      </w:rPr>
                      <m:t>Activos</m:t>
                    </m:r>
                  </m:den>
                </m:f>
              </m:oMath>
            </m:oMathPara>
          </w:p>
        </w:tc>
      </w:tr>
    </w:tbl>
    <w:p w:rsidR="00EA0D50" w:rsidRPr="00516E64" w:rsidRDefault="00EA0D50" w:rsidP="006C5B28">
      <w:pPr>
        <w:jc w:val="center"/>
        <w:rPr>
          <w:rFonts w:ascii="Arial" w:hAnsi="Arial" w:cs="Arial"/>
          <w:sz w:val="22"/>
          <w:szCs w:val="22"/>
          <w:lang w:val="es-EC" w:eastAsia="en-US"/>
        </w:rPr>
      </w:pPr>
    </w:p>
    <w:p w:rsidR="00366677" w:rsidRPr="00F166EF" w:rsidRDefault="00366677" w:rsidP="006C5B28">
      <w:pPr>
        <w:jc w:val="center"/>
        <w:rPr>
          <w:rFonts w:ascii="Arial" w:hAnsi="Arial" w:cs="Arial"/>
          <w:b/>
          <w:sz w:val="20"/>
          <w:szCs w:val="20"/>
        </w:rPr>
      </w:pPr>
    </w:p>
    <w:p w:rsidR="00942931" w:rsidRDefault="00942931" w:rsidP="006C5B28">
      <w:pPr>
        <w:pStyle w:val="Textoindependiente"/>
        <w:jc w:val="center"/>
        <w:rPr>
          <w:rFonts w:ascii="Arial" w:hAnsi="Arial" w:cs="Arial"/>
          <w:b/>
          <w:i/>
          <w:sz w:val="4"/>
          <w:szCs w:val="4"/>
        </w:rPr>
      </w:pPr>
    </w:p>
    <w:p w:rsidR="00516E64" w:rsidRPr="00516E64" w:rsidRDefault="00516E64" w:rsidP="006C5B28">
      <w:pPr>
        <w:pStyle w:val="Textoindependiente"/>
        <w:jc w:val="center"/>
        <w:rPr>
          <w:rFonts w:ascii="Arial" w:hAnsi="Arial" w:cs="Arial"/>
          <w:b/>
          <w:i/>
          <w:sz w:val="4"/>
          <w:szCs w:val="4"/>
        </w:rPr>
      </w:pPr>
    </w:p>
    <w:p w:rsidR="00516E64" w:rsidRPr="00516E64" w:rsidRDefault="00516E64" w:rsidP="006C5B28">
      <w:pPr>
        <w:pStyle w:val="Textoindependiente"/>
        <w:spacing w:before="100" w:beforeAutospacing="1" w:after="100" w:afterAutospacing="1"/>
        <w:jc w:val="center"/>
        <w:rPr>
          <w:rFonts w:ascii="Arial" w:hAnsi="Arial" w:cs="Arial"/>
          <w:b/>
          <w:i/>
          <w:sz w:val="4"/>
          <w:szCs w:val="4"/>
        </w:rPr>
      </w:pPr>
    </w:p>
    <w:p w:rsidR="00565F88" w:rsidRPr="00942931" w:rsidRDefault="00565F88" w:rsidP="006C5B28">
      <w:pPr>
        <w:pStyle w:val="Textoindependiente"/>
        <w:spacing w:before="100" w:beforeAutospacing="1" w:after="100" w:afterAutospacing="1"/>
        <w:jc w:val="center"/>
        <w:rPr>
          <w:rFonts w:ascii="Arial" w:hAnsi="Arial" w:cs="Arial"/>
          <w:i/>
          <w:sz w:val="20"/>
        </w:rPr>
      </w:pPr>
      <w:r w:rsidRPr="00942931">
        <w:rPr>
          <w:rFonts w:ascii="Arial" w:hAnsi="Arial" w:cs="Arial"/>
          <w:b/>
          <w:i/>
          <w:sz w:val="20"/>
        </w:rPr>
        <w:t>Fuente:</w:t>
      </w:r>
      <w:r w:rsidRPr="00942931">
        <w:rPr>
          <w:rFonts w:ascii="Times New Roman" w:hAnsi="Times New Roman"/>
          <w:b/>
          <w:sz w:val="20"/>
        </w:rPr>
        <w:t xml:space="preserve"> </w:t>
      </w:r>
      <w:r w:rsidRPr="00942931">
        <w:rPr>
          <w:rFonts w:ascii="Arial" w:hAnsi="Arial" w:cs="Arial"/>
          <w:i/>
          <w:sz w:val="20"/>
        </w:rPr>
        <w:t>JAMES C. VAN HORNE; Administración Financiera, Décima Edición</w:t>
      </w:r>
    </w:p>
    <w:p w:rsidR="005E68F7" w:rsidRDefault="005E68F7" w:rsidP="006C5B28">
      <w:pPr>
        <w:pStyle w:val="Textoindependiente"/>
        <w:spacing w:before="100" w:beforeAutospacing="1" w:after="100" w:afterAutospacing="1"/>
        <w:jc w:val="center"/>
        <w:rPr>
          <w:rFonts w:ascii="Arial" w:hAnsi="Arial" w:cs="Arial"/>
          <w:i/>
          <w:sz w:val="18"/>
          <w:szCs w:val="18"/>
        </w:rPr>
      </w:pPr>
    </w:p>
    <w:p w:rsidR="00717E17" w:rsidRDefault="00717E17" w:rsidP="006C5B28">
      <w:pPr>
        <w:pStyle w:val="Textoindependiente"/>
        <w:spacing w:before="100" w:beforeAutospacing="1" w:after="100" w:afterAutospacing="1"/>
        <w:jc w:val="center"/>
        <w:rPr>
          <w:rFonts w:ascii="Arial" w:hAnsi="Arial" w:cs="Arial"/>
          <w:i/>
          <w:sz w:val="18"/>
          <w:szCs w:val="18"/>
        </w:rPr>
      </w:pPr>
    </w:p>
    <w:p w:rsidR="00717E17" w:rsidRDefault="00717E17" w:rsidP="006C5B28">
      <w:pPr>
        <w:pStyle w:val="Textoindependiente"/>
        <w:spacing w:before="100" w:beforeAutospacing="1" w:after="100" w:afterAutospacing="1"/>
        <w:jc w:val="center"/>
        <w:rPr>
          <w:rFonts w:ascii="Arial" w:hAnsi="Arial" w:cs="Arial"/>
          <w:i/>
          <w:sz w:val="18"/>
          <w:szCs w:val="18"/>
        </w:rPr>
      </w:pPr>
    </w:p>
    <w:p w:rsidR="00717E17" w:rsidRDefault="00717E17" w:rsidP="006C5B28">
      <w:pPr>
        <w:pStyle w:val="Textoindependiente"/>
        <w:spacing w:before="100" w:beforeAutospacing="1" w:after="100" w:afterAutospacing="1"/>
        <w:jc w:val="center"/>
        <w:rPr>
          <w:rFonts w:ascii="Arial" w:hAnsi="Arial" w:cs="Arial"/>
          <w:i/>
          <w:sz w:val="18"/>
          <w:szCs w:val="18"/>
        </w:rPr>
      </w:pPr>
    </w:p>
    <w:p w:rsidR="00717E17" w:rsidRDefault="00717E17" w:rsidP="006C5B28">
      <w:pPr>
        <w:pStyle w:val="Textoindependiente"/>
        <w:spacing w:before="100" w:beforeAutospacing="1" w:after="100" w:afterAutospacing="1"/>
        <w:jc w:val="center"/>
        <w:rPr>
          <w:rFonts w:ascii="Arial" w:hAnsi="Arial" w:cs="Arial"/>
          <w:i/>
          <w:sz w:val="18"/>
          <w:szCs w:val="18"/>
        </w:rPr>
      </w:pPr>
    </w:p>
    <w:p w:rsidR="00717E17" w:rsidRDefault="00717E17" w:rsidP="006C5B28">
      <w:pPr>
        <w:pStyle w:val="Textoindependiente"/>
        <w:spacing w:before="100" w:beforeAutospacing="1" w:after="100" w:afterAutospacing="1"/>
        <w:jc w:val="center"/>
        <w:rPr>
          <w:rFonts w:ascii="Arial" w:hAnsi="Arial" w:cs="Arial"/>
          <w:i/>
          <w:sz w:val="18"/>
          <w:szCs w:val="18"/>
        </w:rPr>
      </w:pPr>
    </w:p>
    <w:p w:rsidR="00717E17" w:rsidRPr="00F166EF" w:rsidRDefault="00717E17" w:rsidP="006C5B28">
      <w:pPr>
        <w:pStyle w:val="Textoindependiente"/>
        <w:spacing w:before="100" w:beforeAutospacing="1" w:after="100" w:afterAutospacing="1"/>
        <w:jc w:val="center"/>
        <w:rPr>
          <w:rFonts w:ascii="Arial" w:hAnsi="Arial" w:cs="Arial"/>
          <w:i/>
          <w:sz w:val="18"/>
          <w:szCs w:val="18"/>
        </w:rPr>
      </w:pPr>
    </w:p>
    <w:p w:rsidR="00366677" w:rsidRPr="005E68F7" w:rsidRDefault="00565F88" w:rsidP="004F50D0">
      <w:pPr>
        <w:pStyle w:val="Epgrafe"/>
        <w:spacing w:line="276" w:lineRule="auto"/>
        <w:jc w:val="center"/>
        <w:rPr>
          <w:rFonts w:ascii="Arial" w:hAnsi="Arial" w:cs="Arial"/>
        </w:rPr>
      </w:pPr>
      <w:bookmarkStart w:id="106" w:name="_Toc256596905"/>
      <w:r w:rsidRPr="005E68F7">
        <w:rPr>
          <w:rFonts w:ascii="Arial" w:hAnsi="Arial" w:cs="Arial"/>
        </w:rPr>
        <w:lastRenderedPageBreak/>
        <w:t>Gráfico</w:t>
      </w:r>
      <w:r w:rsidRPr="005E68F7">
        <w:rPr>
          <w:rFonts w:ascii="Arial" w:hAnsi="Arial" w:cs="Arial"/>
          <w:i/>
        </w:rPr>
        <w:t xml:space="preserve"> </w:t>
      </w:r>
      <w:r w:rsidR="0087781F" w:rsidRPr="005E68F7">
        <w:rPr>
          <w:rFonts w:ascii="Arial" w:hAnsi="Arial" w:cs="Arial"/>
        </w:rPr>
        <w:fldChar w:fldCharType="begin"/>
      </w:r>
      <w:r w:rsidRPr="005E68F7">
        <w:rPr>
          <w:rFonts w:ascii="Arial" w:hAnsi="Arial" w:cs="Arial"/>
        </w:rPr>
        <w:instrText xml:space="preserve"> SEQ Objetivos_del_control_interno \* ARABIC </w:instrText>
      </w:r>
      <w:r w:rsidR="0087781F" w:rsidRPr="005E68F7">
        <w:rPr>
          <w:rFonts w:ascii="Arial" w:hAnsi="Arial" w:cs="Arial"/>
        </w:rPr>
        <w:fldChar w:fldCharType="separate"/>
      </w:r>
      <w:r w:rsidR="00A952C9">
        <w:rPr>
          <w:rFonts w:ascii="Arial" w:hAnsi="Arial" w:cs="Arial"/>
          <w:noProof/>
        </w:rPr>
        <w:t>12</w:t>
      </w:r>
      <w:r w:rsidR="0087781F" w:rsidRPr="005E68F7">
        <w:rPr>
          <w:rFonts w:ascii="Arial" w:hAnsi="Arial" w:cs="Arial"/>
        </w:rPr>
        <w:fldChar w:fldCharType="end"/>
      </w:r>
      <w:r w:rsidR="00A6332C" w:rsidRPr="005E68F7">
        <w:rPr>
          <w:rFonts w:ascii="Arial" w:hAnsi="Arial" w:cs="Arial"/>
        </w:rPr>
        <w:t xml:space="preserve">: </w:t>
      </w:r>
      <w:r w:rsidRPr="005E68F7">
        <w:rPr>
          <w:rFonts w:ascii="Arial" w:hAnsi="Arial" w:cs="Arial"/>
        </w:rPr>
        <w:t>Razón Capital de trabajo Neto sobre el total de Activos</w:t>
      </w:r>
      <w:bookmarkEnd w:id="106"/>
    </w:p>
    <w:p w:rsidR="00516E64" w:rsidRDefault="00B82315" w:rsidP="004F50D0">
      <w:pPr>
        <w:spacing w:line="276" w:lineRule="auto"/>
        <w:jc w:val="center"/>
        <w:rPr>
          <w:rFonts w:ascii="Arial" w:hAnsi="Arial" w:cs="Arial"/>
          <w:b/>
          <w:bCs/>
          <w:i/>
          <w:iCs/>
          <w:sz w:val="20"/>
          <w:szCs w:val="20"/>
          <w:lang w:val="es-EC" w:eastAsia="es-EC"/>
        </w:rPr>
      </w:pPr>
      <w:r w:rsidRPr="00B82315">
        <w:rPr>
          <w:rFonts w:ascii="Arial" w:hAnsi="Arial" w:cs="Arial"/>
          <w:noProof/>
        </w:rPr>
        <w:drawing>
          <wp:inline distT="0" distB="0" distL="0" distR="0">
            <wp:extent cx="4972050" cy="2905125"/>
            <wp:effectExtent l="19050" t="0" r="19050" b="0"/>
            <wp:docPr id="11"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4A7FF2" w:rsidRPr="005E68F7" w:rsidRDefault="004A7FF2" w:rsidP="004F50D0">
      <w:pPr>
        <w:spacing w:line="276" w:lineRule="auto"/>
        <w:jc w:val="center"/>
        <w:rPr>
          <w:rFonts w:ascii="Arial" w:hAnsi="Arial" w:cs="Arial"/>
          <w:i/>
          <w:iCs/>
          <w:sz w:val="20"/>
          <w:szCs w:val="20"/>
          <w:lang w:val="es-EC" w:eastAsia="es-EC"/>
        </w:rPr>
      </w:pPr>
      <w:r w:rsidRPr="005E68F7">
        <w:rPr>
          <w:rFonts w:ascii="Arial" w:hAnsi="Arial" w:cs="Arial"/>
          <w:b/>
          <w:bCs/>
          <w:i/>
          <w:iCs/>
          <w:sz w:val="20"/>
          <w:szCs w:val="20"/>
          <w:lang w:val="es-EC" w:eastAsia="es-EC"/>
        </w:rPr>
        <w:t>Fuente</w:t>
      </w:r>
      <w:r w:rsidRPr="005E68F7">
        <w:rPr>
          <w:rFonts w:ascii="Arial" w:hAnsi="Arial" w:cs="Arial"/>
          <w:i/>
          <w:iCs/>
          <w:sz w:val="20"/>
          <w:szCs w:val="20"/>
          <w:lang w:val="es-EC" w:eastAsia="es-EC"/>
        </w:rPr>
        <w:t>: Estados Financieros del EFCPC</w:t>
      </w:r>
    </w:p>
    <w:p w:rsidR="004A7FF2" w:rsidRPr="005E68F7" w:rsidRDefault="004A7FF2" w:rsidP="004F50D0">
      <w:pPr>
        <w:spacing w:line="276" w:lineRule="auto"/>
        <w:jc w:val="center"/>
        <w:rPr>
          <w:rFonts w:ascii="Arial" w:hAnsi="Arial" w:cs="Arial"/>
          <w:b/>
          <w:i/>
          <w:sz w:val="20"/>
          <w:szCs w:val="20"/>
          <w:lang w:val="es-EC"/>
        </w:rPr>
      </w:pPr>
      <w:r w:rsidRPr="005E68F7">
        <w:rPr>
          <w:rFonts w:ascii="Arial" w:hAnsi="Arial" w:cs="Arial"/>
          <w:b/>
          <w:bCs/>
          <w:i/>
          <w:iCs/>
          <w:sz w:val="20"/>
          <w:szCs w:val="20"/>
          <w:lang w:val="es-EC" w:eastAsia="es-EC"/>
        </w:rPr>
        <w:t xml:space="preserve">Elaborado </w:t>
      </w:r>
      <w:r w:rsidRPr="005E68F7">
        <w:rPr>
          <w:rFonts w:ascii="Arial" w:hAnsi="Arial" w:cs="Arial"/>
          <w:i/>
          <w:iCs/>
          <w:sz w:val="20"/>
          <w:szCs w:val="20"/>
          <w:lang w:val="es-EC" w:eastAsia="es-EC"/>
        </w:rPr>
        <w:t>por: Las Autoras</w:t>
      </w:r>
    </w:p>
    <w:p w:rsidR="001C584D" w:rsidRDefault="001C584D" w:rsidP="004F50D0">
      <w:pPr>
        <w:spacing w:line="276" w:lineRule="auto"/>
        <w:jc w:val="both"/>
        <w:rPr>
          <w:rFonts w:ascii="Arial" w:hAnsi="Arial" w:cs="Arial"/>
        </w:rPr>
      </w:pPr>
    </w:p>
    <w:p w:rsidR="00366677" w:rsidRDefault="00366677" w:rsidP="006C5B28">
      <w:pPr>
        <w:spacing w:line="480" w:lineRule="auto"/>
        <w:jc w:val="both"/>
        <w:rPr>
          <w:rFonts w:ascii="Arial" w:hAnsi="Arial" w:cs="Arial"/>
        </w:rPr>
      </w:pPr>
      <w:r w:rsidRPr="00B8066C">
        <w:rPr>
          <w:rFonts w:ascii="Arial" w:hAnsi="Arial" w:cs="Arial"/>
        </w:rPr>
        <w:t xml:space="preserve">Este indicador  muestra que siempre que sea mayor a cero no se incurre en ningún peligro de incumplimiento de las obligaciones a corto plazo que </w:t>
      </w:r>
      <w:r w:rsidR="004A7FF2">
        <w:rPr>
          <w:rFonts w:ascii="Arial" w:hAnsi="Arial" w:cs="Arial"/>
        </w:rPr>
        <w:t xml:space="preserve">se tenga en la </w:t>
      </w:r>
      <w:r w:rsidRPr="00B8066C">
        <w:rPr>
          <w:rFonts w:ascii="Arial" w:hAnsi="Arial" w:cs="Arial"/>
        </w:rPr>
        <w:t>institución, dado que los Activo Totales ayud</w:t>
      </w:r>
      <w:r>
        <w:rPr>
          <w:rFonts w:ascii="Arial" w:hAnsi="Arial" w:cs="Arial"/>
        </w:rPr>
        <w:t xml:space="preserve">an a cubrir las deudas.  </w:t>
      </w:r>
      <w:r w:rsidR="004A7FF2">
        <w:rPr>
          <w:rFonts w:ascii="Arial" w:hAnsi="Arial" w:cs="Arial"/>
        </w:rPr>
        <w:t xml:space="preserve">Como se puede observar en </w:t>
      </w:r>
      <w:r>
        <w:rPr>
          <w:rFonts w:ascii="Arial" w:hAnsi="Arial" w:cs="Arial"/>
        </w:rPr>
        <w:t xml:space="preserve">el </w:t>
      </w:r>
      <w:r w:rsidR="00104D96">
        <w:rPr>
          <w:rFonts w:ascii="Arial" w:hAnsi="Arial" w:cs="Arial"/>
        </w:rPr>
        <w:t>Gráfico N°12,</w:t>
      </w:r>
      <w:r w:rsidR="004A7FF2">
        <w:rPr>
          <w:rFonts w:ascii="Arial" w:hAnsi="Arial" w:cs="Arial"/>
        </w:rPr>
        <w:t xml:space="preserve"> el </w:t>
      </w:r>
      <w:r w:rsidRPr="00B8066C">
        <w:rPr>
          <w:rFonts w:ascii="Arial" w:hAnsi="Arial" w:cs="Arial"/>
        </w:rPr>
        <w:t xml:space="preserve">FCPC se ha mantenido mayor a cero durante estos últimos años. </w:t>
      </w:r>
    </w:p>
    <w:p w:rsidR="004A7FF2" w:rsidRDefault="004A7FF2" w:rsidP="006C5B28">
      <w:pPr>
        <w:spacing w:line="480" w:lineRule="auto"/>
        <w:jc w:val="both"/>
        <w:rPr>
          <w:rFonts w:ascii="Arial" w:hAnsi="Arial" w:cs="Arial"/>
        </w:rPr>
      </w:pPr>
    </w:p>
    <w:p w:rsidR="00366677" w:rsidRPr="00516E64" w:rsidRDefault="00F166EF" w:rsidP="00D04E4E">
      <w:pPr>
        <w:pStyle w:val="Ttulo3"/>
        <w:widowControl/>
        <w:numPr>
          <w:ilvl w:val="3"/>
          <w:numId w:val="46"/>
        </w:numPr>
        <w:tabs>
          <w:tab w:val="left" w:pos="720"/>
        </w:tabs>
        <w:adjustRightInd/>
        <w:spacing w:before="100" w:beforeAutospacing="1" w:after="100" w:afterAutospacing="1" w:line="480" w:lineRule="auto"/>
        <w:ind w:left="902" w:hanging="902"/>
        <w:textAlignment w:val="auto"/>
        <w:rPr>
          <w:sz w:val="24"/>
          <w:szCs w:val="24"/>
        </w:rPr>
      </w:pPr>
      <w:bookmarkStart w:id="107" w:name="_Toc256596577"/>
      <w:r w:rsidRPr="00516E64">
        <w:rPr>
          <w:sz w:val="24"/>
          <w:szCs w:val="24"/>
        </w:rPr>
        <w:t>RAZONES DE SOLVENCIA A LARGO PLAZO O APALANCAMIENTO FINANCIERO</w:t>
      </w:r>
      <w:bookmarkEnd w:id="107"/>
    </w:p>
    <w:p w:rsidR="00366677" w:rsidRPr="00B8066C" w:rsidRDefault="00366677" w:rsidP="006C5B28">
      <w:pPr>
        <w:spacing w:before="100" w:beforeAutospacing="1" w:after="100" w:afterAutospacing="1" w:line="480" w:lineRule="auto"/>
        <w:jc w:val="both"/>
        <w:rPr>
          <w:rFonts w:ascii="Arial" w:hAnsi="Arial" w:cs="Arial"/>
        </w:rPr>
      </w:pPr>
      <w:r w:rsidRPr="00B8066C">
        <w:rPr>
          <w:rFonts w:ascii="Arial" w:hAnsi="Arial" w:cs="Arial"/>
        </w:rPr>
        <w:t>Miden la capacidad, en el Largo Plazo, de una empresa para hacer frente a sus obligaciones. Indica el grado de compromiso existente entre las inversiones realizadas y el patrimonio de una empresa.</w:t>
      </w:r>
    </w:p>
    <w:p w:rsidR="00366677" w:rsidRDefault="00366677" w:rsidP="006C5B28">
      <w:pPr>
        <w:spacing w:before="100" w:beforeAutospacing="1" w:after="100" w:afterAutospacing="1" w:line="480" w:lineRule="auto"/>
        <w:jc w:val="both"/>
        <w:rPr>
          <w:rFonts w:ascii="Arial" w:hAnsi="Arial" w:cs="Arial"/>
        </w:rPr>
      </w:pPr>
      <w:r w:rsidRPr="00B8066C">
        <w:rPr>
          <w:rFonts w:ascii="Arial" w:hAnsi="Arial" w:cs="Arial"/>
        </w:rPr>
        <w:lastRenderedPageBreak/>
        <w:t xml:space="preserve">Entre los indicadores </w:t>
      </w:r>
      <w:r w:rsidR="004A7FF2">
        <w:rPr>
          <w:rFonts w:ascii="Arial" w:hAnsi="Arial" w:cs="Arial"/>
        </w:rPr>
        <w:t>se tiene</w:t>
      </w:r>
      <w:r w:rsidRPr="00B8066C">
        <w:rPr>
          <w:rFonts w:ascii="Arial" w:hAnsi="Arial" w:cs="Arial"/>
        </w:rPr>
        <w:t>:</w:t>
      </w:r>
    </w:p>
    <w:p w:rsidR="00366677" w:rsidRPr="00F166EF" w:rsidRDefault="00366677" w:rsidP="006C5B28">
      <w:pPr>
        <w:pStyle w:val="Prrafodelista"/>
        <w:numPr>
          <w:ilvl w:val="0"/>
          <w:numId w:val="30"/>
        </w:numPr>
        <w:spacing w:before="100" w:beforeAutospacing="1" w:after="100" w:afterAutospacing="1" w:line="480" w:lineRule="auto"/>
        <w:ind w:left="0" w:firstLine="0"/>
        <w:jc w:val="both"/>
        <w:rPr>
          <w:rFonts w:ascii="Arial" w:hAnsi="Arial" w:cs="Arial"/>
          <w:b/>
        </w:rPr>
      </w:pPr>
      <w:r w:rsidRPr="00F166EF">
        <w:rPr>
          <w:rFonts w:ascii="Arial" w:hAnsi="Arial" w:cs="Arial"/>
          <w:b/>
        </w:rPr>
        <w:t xml:space="preserve">Razón de Endeudamiento (RE) </w:t>
      </w:r>
    </w:p>
    <w:p w:rsidR="00366677" w:rsidRPr="00B8066C" w:rsidRDefault="00366677" w:rsidP="006C5B28">
      <w:pPr>
        <w:spacing w:before="100" w:beforeAutospacing="1" w:after="100" w:afterAutospacing="1" w:line="480" w:lineRule="auto"/>
        <w:jc w:val="both"/>
        <w:rPr>
          <w:rFonts w:ascii="Arial" w:hAnsi="Arial" w:cs="Arial"/>
        </w:rPr>
      </w:pPr>
      <w:r w:rsidRPr="00B8066C">
        <w:rPr>
          <w:rFonts w:ascii="Arial" w:hAnsi="Arial" w:cs="Arial"/>
        </w:rPr>
        <w:t>Indica el grado de endeudamiento de una empresa, en relación a la respuesta de sus Activos.</w:t>
      </w:r>
    </w:p>
    <w:p w:rsidR="00565F88" w:rsidRPr="00565F88" w:rsidRDefault="00366677" w:rsidP="006C5B28">
      <w:pPr>
        <w:spacing w:before="100" w:beforeAutospacing="1" w:after="100" w:afterAutospacing="1" w:line="480" w:lineRule="auto"/>
        <w:jc w:val="both"/>
        <w:rPr>
          <w:rFonts w:ascii="Arial" w:hAnsi="Arial" w:cs="Arial"/>
        </w:rPr>
      </w:pPr>
      <w:r>
        <w:rPr>
          <w:rFonts w:ascii="Arial" w:hAnsi="Arial" w:cs="Arial"/>
        </w:rPr>
        <w:t xml:space="preserve">En esta razón financiera el </w:t>
      </w:r>
      <w:r w:rsidRPr="00B8066C">
        <w:rPr>
          <w:rFonts w:ascii="Arial" w:hAnsi="Arial" w:cs="Arial"/>
        </w:rPr>
        <w:t>FCPC, no maneja los Pasivos a Largo Plazo debido  a que no mantiene compromisos mayores a un año, por lo que el total de Pasivos es igual al Pasivo Circulante</w:t>
      </w:r>
      <w:r w:rsidR="004A7FF2">
        <w:rPr>
          <w:rFonts w:ascii="Arial" w:hAnsi="Arial" w:cs="Arial"/>
        </w:rPr>
        <w:t>, esto lo indica el Gr</w:t>
      </w:r>
      <w:r w:rsidR="00104D96">
        <w:rPr>
          <w:rFonts w:ascii="Arial" w:hAnsi="Arial" w:cs="Arial"/>
        </w:rPr>
        <w:t>áfico N</w:t>
      </w:r>
      <w:r w:rsidR="004851A7">
        <w:rPr>
          <w:rFonts w:ascii="Arial" w:hAnsi="Arial" w:cs="Arial"/>
        </w:rPr>
        <w:t>°</w:t>
      </w:r>
      <w:r w:rsidR="00104D96">
        <w:rPr>
          <w:rFonts w:ascii="Arial" w:hAnsi="Arial" w:cs="Arial"/>
        </w:rPr>
        <w:t>13</w:t>
      </w:r>
      <w:r w:rsidRPr="00B8066C">
        <w:rPr>
          <w:rFonts w:ascii="Arial" w:hAnsi="Arial" w:cs="Arial"/>
        </w:rPr>
        <w:t>.</w:t>
      </w: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565F88" w:rsidRDefault="00565F88" w:rsidP="006C5B28">
      <w:pPr>
        <w:pStyle w:val="Epgrafe"/>
        <w:jc w:val="center"/>
        <w:rPr>
          <w:rFonts w:ascii="Arial" w:hAnsi="Arial" w:cs="Arial"/>
        </w:rPr>
      </w:pPr>
      <w:bookmarkStart w:id="108" w:name="_Toc256596928"/>
      <w:r w:rsidRPr="00565F88">
        <w:rPr>
          <w:rFonts w:ascii="Arial" w:hAnsi="Arial" w:cs="Arial"/>
        </w:rPr>
        <w:t xml:space="preserve">Ecuación </w:t>
      </w:r>
      <w:r w:rsidR="0087781F" w:rsidRPr="00565F88">
        <w:rPr>
          <w:rFonts w:ascii="Arial" w:hAnsi="Arial" w:cs="Arial"/>
        </w:rPr>
        <w:fldChar w:fldCharType="begin"/>
      </w:r>
      <w:r w:rsidRPr="00565F88">
        <w:rPr>
          <w:rFonts w:ascii="Arial" w:hAnsi="Arial" w:cs="Arial"/>
        </w:rPr>
        <w:instrText xml:space="preserve"> SEQ Ecuación \* ARABIC </w:instrText>
      </w:r>
      <w:r w:rsidR="0087781F" w:rsidRPr="00565F88">
        <w:rPr>
          <w:rFonts w:ascii="Arial" w:hAnsi="Arial" w:cs="Arial"/>
        </w:rPr>
        <w:fldChar w:fldCharType="separate"/>
      </w:r>
      <w:r w:rsidR="00A952C9">
        <w:rPr>
          <w:rFonts w:ascii="Arial" w:hAnsi="Arial" w:cs="Arial"/>
          <w:noProof/>
        </w:rPr>
        <w:t>5</w:t>
      </w:r>
      <w:r w:rsidR="0087781F" w:rsidRPr="00565F88">
        <w:rPr>
          <w:rFonts w:ascii="Arial" w:hAnsi="Arial" w:cs="Arial"/>
        </w:rPr>
        <w:fldChar w:fldCharType="end"/>
      </w:r>
      <w:r w:rsidRPr="00565F88">
        <w:rPr>
          <w:rFonts w:ascii="Arial" w:hAnsi="Arial" w:cs="Arial"/>
        </w:rPr>
        <w:t>: Razón de Endeudamiento</w:t>
      </w:r>
      <w:bookmarkEnd w:id="108"/>
    </w:p>
    <w:p w:rsidR="00104D96" w:rsidRPr="00104D96" w:rsidRDefault="00104D96" w:rsidP="006C5B28">
      <w:pPr>
        <w:rPr>
          <w:lang w:val="es-EC" w:eastAsia="en-US"/>
        </w:rPr>
      </w:pPr>
    </w:p>
    <w:tbl>
      <w:tblPr>
        <w:tblW w:w="8765" w:type="dxa"/>
        <w:tblInd w:w="7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8765"/>
      </w:tblGrid>
      <w:tr w:rsidR="00104D96" w:rsidTr="00B3586C">
        <w:trPr>
          <w:trHeight w:val="785"/>
        </w:trPr>
        <w:tc>
          <w:tcPr>
            <w:tcW w:w="8765" w:type="dxa"/>
            <w:vAlign w:val="center"/>
          </w:tcPr>
          <w:p w:rsidR="00104D96" w:rsidRPr="00B3586C" w:rsidRDefault="00BC32C4" w:rsidP="006C5B28">
            <w:pPr>
              <w:spacing w:line="480" w:lineRule="auto"/>
              <w:jc w:val="center"/>
              <w:rPr>
                <w:rFonts w:ascii="Arial" w:hAnsi="Arial" w:cs="Arial"/>
                <w:b/>
                <w:sz w:val="22"/>
                <w:szCs w:val="22"/>
              </w:rPr>
            </w:pPr>
            <m:oMathPara>
              <m:oMath>
                <m:r>
                  <m:rPr>
                    <m:sty m:val="bi"/>
                  </m:rPr>
                  <w:rPr>
                    <w:rFonts w:ascii="Cambria Math" w:hAnsi="Cambria Math"/>
                    <w:sz w:val="22"/>
                    <w:szCs w:val="22"/>
                  </w:rPr>
                  <m:t xml:space="preserve">Razón de endeudamiento= </m:t>
                </m:r>
                <m:f>
                  <m:fPr>
                    <m:ctrlPr>
                      <w:rPr>
                        <w:rFonts w:ascii="Cambria Math" w:hAnsi="Cambria Math"/>
                        <w:b/>
                        <w:i/>
                        <w:sz w:val="22"/>
                        <w:szCs w:val="22"/>
                      </w:rPr>
                    </m:ctrlPr>
                  </m:fPr>
                  <m:num>
                    <m:d>
                      <m:dPr>
                        <m:ctrlPr>
                          <w:rPr>
                            <w:rFonts w:ascii="Cambria Math" w:hAnsi="Cambria Math"/>
                            <w:b/>
                            <w:i/>
                            <w:sz w:val="22"/>
                            <w:szCs w:val="22"/>
                          </w:rPr>
                        </m:ctrlPr>
                      </m:dPr>
                      <m:e>
                        <m:r>
                          <m:rPr>
                            <m:sty m:val="bi"/>
                          </m:rPr>
                          <w:rPr>
                            <w:rFonts w:ascii="Cambria Math" w:hAnsi="Cambria Math"/>
                            <w:sz w:val="22"/>
                            <w:szCs w:val="22"/>
                          </w:rPr>
                          <m:t>Pasivo Circulante+Pasivo a largo plazo</m:t>
                        </m:r>
                      </m:e>
                    </m:d>
                  </m:num>
                  <m:den>
                    <m:r>
                      <m:rPr>
                        <m:sty m:val="bi"/>
                      </m:rPr>
                      <w:rPr>
                        <w:rFonts w:ascii="Cambria Math" w:hAnsi="Cambria Math"/>
                        <w:sz w:val="22"/>
                        <w:szCs w:val="22"/>
                      </w:rPr>
                      <m:t>Total Activos</m:t>
                    </m:r>
                  </m:den>
                </m:f>
              </m:oMath>
            </m:oMathPara>
          </w:p>
        </w:tc>
      </w:tr>
    </w:tbl>
    <w:p w:rsidR="00104D96" w:rsidRDefault="00104D96" w:rsidP="006C5B28">
      <w:pPr>
        <w:pStyle w:val="Textoindependiente"/>
        <w:spacing w:before="100" w:beforeAutospacing="1" w:after="100" w:afterAutospacing="1"/>
        <w:jc w:val="center"/>
        <w:rPr>
          <w:rFonts w:ascii="Arial" w:hAnsi="Arial" w:cs="Arial"/>
          <w:i/>
          <w:sz w:val="20"/>
        </w:rPr>
      </w:pPr>
      <w:r w:rsidRPr="00565F88">
        <w:rPr>
          <w:rFonts w:ascii="Arial" w:hAnsi="Arial" w:cs="Arial"/>
          <w:b/>
          <w:i/>
          <w:sz w:val="20"/>
        </w:rPr>
        <w:t>Fuente:</w:t>
      </w:r>
      <w:r>
        <w:rPr>
          <w:rFonts w:ascii="Times New Roman" w:hAnsi="Times New Roman"/>
          <w:b/>
        </w:rPr>
        <w:t xml:space="preserve"> </w:t>
      </w:r>
      <w:r w:rsidRPr="003A49EA">
        <w:rPr>
          <w:rFonts w:ascii="Arial" w:hAnsi="Arial" w:cs="Arial"/>
          <w:i/>
          <w:sz w:val="20"/>
        </w:rPr>
        <w:t>JAMES C. VAN HORNE; Administración Financiera, Décima Edición</w:t>
      </w: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714182" w:rsidRDefault="00714182" w:rsidP="006C5B28">
      <w:pPr>
        <w:pStyle w:val="Epgrafe"/>
        <w:jc w:val="center"/>
        <w:rPr>
          <w:rFonts w:ascii="Arial" w:hAnsi="Arial" w:cs="Arial"/>
        </w:rPr>
      </w:pPr>
    </w:p>
    <w:p w:rsidR="004A7FF2" w:rsidRDefault="00104D96" w:rsidP="004F50D0">
      <w:pPr>
        <w:pStyle w:val="Epgrafe"/>
        <w:spacing w:line="276" w:lineRule="auto"/>
        <w:jc w:val="center"/>
        <w:rPr>
          <w:rFonts w:ascii="Arial" w:hAnsi="Arial" w:cs="Arial"/>
        </w:rPr>
      </w:pPr>
      <w:bookmarkStart w:id="109" w:name="_Toc256596906"/>
      <w:r>
        <w:rPr>
          <w:rFonts w:ascii="Arial" w:hAnsi="Arial" w:cs="Arial"/>
        </w:rPr>
        <w:lastRenderedPageBreak/>
        <w:t xml:space="preserve">Gráfico </w:t>
      </w:r>
      <w:r w:rsidR="0087781F">
        <w:rPr>
          <w:rFonts w:ascii="Arial" w:hAnsi="Arial" w:cs="Arial"/>
        </w:rPr>
        <w:fldChar w:fldCharType="begin"/>
      </w:r>
      <w:r>
        <w:rPr>
          <w:rFonts w:ascii="Arial" w:hAnsi="Arial" w:cs="Arial"/>
        </w:rPr>
        <w:instrText xml:space="preserve"> SEQ Objetivos_del_control_interno \* ARABIC </w:instrText>
      </w:r>
      <w:r w:rsidR="0087781F">
        <w:rPr>
          <w:rFonts w:ascii="Arial" w:hAnsi="Arial" w:cs="Arial"/>
        </w:rPr>
        <w:fldChar w:fldCharType="separate"/>
      </w:r>
      <w:r w:rsidR="00A952C9">
        <w:rPr>
          <w:rFonts w:ascii="Arial" w:hAnsi="Arial" w:cs="Arial"/>
          <w:noProof/>
        </w:rPr>
        <w:t>13</w:t>
      </w:r>
      <w:r w:rsidR="0087781F">
        <w:rPr>
          <w:rFonts w:ascii="Arial" w:hAnsi="Arial" w:cs="Arial"/>
        </w:rPr>
        <w:fldChar w:fldCharType="end"/>
      </w:r>
      <w:r>
        <w:rPr>
          <w:rFonts w:ascii="Arial" w:hAnsi="Arial" w:cs="Arial"/>
        </w:rPr>
        <w:t>: Razón de Endeudamiento</w:t>
      </w:r>
      <w:bookmarkEnd w:id="109"/>
    </w:p>
    <w:p w:rsidR="005E68F7" w:rsidRDefault="00143CF3" w:rsidP="004F50D0">
      <w:pPr>
        <w:spacing w:line="276" w:lineRule="auto"/>
        <w:jc w:val="center"/>
        <w:rPr>
          <w:rFonts w:ascii="Arial" w:hAnsi="Arial" w:cs="Arial"/>
          <w:b/>
          <w:bCs/>
          <w:i/>
          <w:iCs/>
          <w:sz w:val="20"/>
          <w:szCs w:val="20"/>
          <w:lang w:val="es-EC" w:eastAsia="es-EC"/>
        </w:rPr>
      </w:pPr>
      <w:r w:rsidRPr="004A7FF2">
        <w:rPr>
          <w:rFonts w:ascii="Arial" w:hAnsi="Arial" w:cs="Arial"/>
          <w:noProof/>
        </w:rPr>
        <w:drawing>
          <wp:inline distT="0" distB="0" distL="0" distR="0">
            <wp:extent cx="5217969" cy="2897579"/>
            <wp:effectExtent l="19050" t="0" r="20781" b="0"/>
            <wp:docPr id="2"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4A7FF2" w:rsidRPr="005E68F7" w:rsidRDefault="004A7FF2" w:rsidP="004F50D0">
      <w:pPr>
        <w:spacing w:line="276" w:lineRule="auto"/>
        <w:jc w:val="center"/>
        <w:rPr>
          <w:rFonts w:ascii="Arial" w:hAnsi="Arial" w:cs="Arial"/>
          <w:i/>
          <w:iCs/>
          <w:sz w:val="20"/>
          <w:szCs w:val="20"/>
          <w:lang w:val="es-EC" w:eastAsia="es-EC"/>
        </w:rPr>
      </w:pPr>
      <w:r w:rsidRPr="005E68F7">
        <w:rPr>
          <w:rFonts w:ascii="Arial" w:hAnsi="Arial" w:cs="Arial"/>
          <w:b/>
          <w:bCs/>
          <w:i/>
          <w:iCs/>
          <w:sz w:val="20"/>
          <w:szCs w:val="20"/>
          <w:lang w:val="es-EC" w:eastAsia="es-EC"/>
        </w:rPr>
        <w:t>Fuente</w:t>
      </w:r>
      <w:r w:rsidRPr="005E68F7">
        <w:rPr>
          <w:rFonts w:ascii="Arial" w:hAnsi="Arial" w:cs="Arial"/>
          <w:i/>
          <w:iCs/>
          <w:sz w:val="20"/>
          <w:szCs w:val="20"/>
          <w:lang w:val="es-EC" w:eastAsia="es-EC"/>
        </w:rPr>
        <w:t>: Estados Financieros del EFCPC</w:t>
      </w:r>
    </w:p>
    <w:p w:rsidR="004A7FF2" w:rsidRPr="005E68F7" w:rsidRDefault="004A7FF2" w:rsidP="004F50D0">
      <w:pPr>
        <w:spacing w:line="276" w:lineRule="auto"/>
        <w:jc w:val="center"/>
        <w:rPr>
          <w:rFonts w:ascii="Arial" w:hAnsi="Arial" w:cs="Arial"/>
          <w:b/>
          <w:i/>
          <w:sz w:val="20"/>
          <w:szCs w:val="20"/>
          <w:lang w:val="es-EC"/>
        </w:rPr>
      </w:pPr>
      <w:r w:rsidRPr="005E68F7">
        <w:rPr>
          <w:rFonts w:ascii="Arial" w:hAnsi="Arial" w:cs="Arial"/>
          <w:b/>
          <w:bCs/>
          <w:i/>
          <w:iCs/>
          <w:sz w:val="20"/>
          <w:szCs w:val="20"/>
          <w:lang w:val="es-EC" w:eastAsia="es-EC"/>
        </w:rPr>
        <w:t xml:space="preserve">Elaborado </w:t>
      </w:r>
      <w:r w:rsidRPr="005E68F7">
        <w:rPr>
          <w:rFonts w:ascii="Arial" w:hAnsi="Arial" w:cs="Arial"/>
          <w:i/>
          <w:iCs/>
          <w:sz w:val="20"/>
          <w:szCs w:val="20"/>
          <w:lang w:val="es-EC" w:eastAsia="es-EC"/>
        </w:rPr>
        <w:t>por: Las Autoras</w:t>
      </w:r>
    </w:p>
    <w:p w:rsidR="001C584D" w:rsidRDefault="001C584D" w:rsidP="006C5B28">
      <w:pPr>
        <w:spacing w:line="480" w:lineRule="auto"/>
        <w:jc w:val="both"/>
        <w:rPr>
          <w:rFonts w:ascii="Arial" w:hAnsi="Arial" w:cs="Arial"/>
          <w:b/>
        </w:rPr>
      </w:pPr>
    </w:p>
    <w:p w:rsidR="00366677" w:rsidRPr="002C245C" w:rsidRDefault="00366677" w:rsidP="006C5B28">
      <w:pPr>
        <w:spacing w:line="480" w:lineRule="auto"/>
        <w:jc w:val="both"/>
        <w:rPr>
          <w:rFonts w:ascii="Arial" w:hAnsi="Arial" w:cs="Arial"/>
          <w:b/>
        </w:rPr>
      </w:pPr>
      <w:r w:rsidRPr="002C245C">
        <w:rPr>
          <w:rFonts w:ascii="Arial" w:hAnsi="Arial" w:cs="Arial"/>
          <w:b/>
        </w:rPr>
        <w:t>Criterio de análisis  "Óptimo": 0.4 &lt; RE &lt; 0.6</w:t>
      </w:r>
      <w:r w:rsidR="00104D96">
        <w:rPr>
          <w:rStyle w:val="Refdenotaalpie"/>
          <w:rFonts w:ascii="Arial" w:hAnsi="Arial" w:cs="Arial"/>
          <w:b/>
        </w:rPr>
        <w:footnoteReference w:id="10"/>
      </w:r>
      <w:r w:rsidRPr="002C245C">
        <w:rPr>
          <w:rFonts w:ascii="Arial" w:hAnsi="Arial" w:cs="Arial"/>
          <w:b/>
        </w:rPr>
        <w:t>.</w:t>
      </w:r>
    </w:p>
    <w:p w:rsidR="00366677" w:rsidRPr="002C245C" w:rsidRDefault="00366677" w:rsidP="006C5B28">
      <w:pPr>
        <w:spacing w:line="480" w:lineRule="auto"/>
        <w:jc w:val="both"/>
        <w:rPr>
          <w:rFonts w:ascii="Arial" w:hAnsi="Arial" w:cs="Arial"/>
        </w:rPr>
      </w:pPr>
      <w:r w:rsidRPr="002C245C">
        <w:rPr>
          <w:rFonts w:ascii="Arial" w:hAnsi="Arial" w:cs="Arial"/>
        </w:rPr>
        <w:t xml:space="preserve">Si </w:t>
      </w:r>
      <w:r w:rsidR="001C584D">
        <w:rPr>
          <w:rFonts w:ascii="Arial" w:hAnsi="Arial" w:cs="Arial"/>
        </w:rPr>
        <w:t>RE</w:t>
      </w:r>
      <w:r w:rsidRPr="002C245C">
        <w:rPr>
          <w:rFonts w:ascii="Arial" w:hAnsi="Arial" w:cs="Arial"/>
        </w:rPr>
        <w:t xml:space="preserve">&gt; 0.6 significa que la empresa está perdiendo autonomía </w:t>
      </w:r>
      <w:r w:rsidR="001C584D">
        <w:rPr>
          <w:rFonts w:ascii="Arial" w:hAnsi="Arial" w:cs="Arial"/>
        </w:rPr>
        <w:t xml:space="preserve">financiera frente a terceros. </w:t>
      </w:r>
      <w:r w:rsidRPr="002C245C">
        <w:rPr>
          <w:rFonts w:ascii="Arial" w:hAnsi="Arial" w:cs="Arial"/>
        </w:rPr>
        <w:t xml:space="preserve">Si </w:t>
      </w:r>
      <w:r w:rsidR="001C584D">
        <w:rPr>
          <w:rFonts w:ascii="Arial" w:hAnsi="Arial" w:cs="Arial"/>
        </w:rPr>
        <w:t>RE</w:t>
      </w:r>
      <w:r w:rsidRPr="002C245C">
        <w:rPr>
          <w:rFonts w:ascii="Arial" w:hAnsi="Arial" w:cs="Arial"/>
        </w:rPr>
        <w:t>&lt; 0.4 puede que la empresa tenga un exceso de capitales propios (es recomendable tener una cierta proporción de deudas)</w:t>
      </w:r>
      <w:r w:rsidR="00104D96">
        <w:rPr>
          <w:rFonts w:ascii="Arial" w:hAnsi="Arial" w:cs="Arial"/>
        </w:rPr>
        <w:t>.</w:t>
      </w:r>
    </w:p>
    <w:p w:rsidR="00366677" w:rsidRDefault="00366677" w:rsidP="006C5B28">
      <w:pPr>
        <w:spacing w:line="480" w:lineRule="auto"/>
        <w:jc w:val="both"/>
        <w:rPr>
          <w:rFonts w:ascii="Arial" w:hAnsi="Arial" w:cs="Arial"/>
        </w:rPr>
      </w:pPr>
      <w:r w:rsidRPr="002C245C">
        <w:rPr>
          <w:rFonts w:ascii="Arial" w:hAnsi="Arial" w:cs="Arial"/>
        </w:rPr>
        <w:t xml:space="preserve">Como </w:t>
      </w:r>
      <w:r w:rsidR="00D65267">
        <w:rPr>
          <w:rFonts w:ascii="Arial" w:hAnsi="Arial" w:cs="Arial"/>
        </w:rPr>
        <w:t xml:space="preserve">se observa </w:t>
      </w:r>
      <w:r w:rsidRPr="002C245C">
        <w:rPr>
          <w:rFonts w:ascii="Arial" w:hAnsi="Arial" w:cs="Arial"/>
        </w:rPr>
        <w:t>el gr</w:t>
      </w:r>
      <w:r w:rsidR="00BE229A">
        <w:rPr>
          <w:rFonts w:ascii="Arial" w:hAnsi="Arial" w:cs="Arial"/>
        </w:rPr>
        <w:t>á</w:t>
      </w:r>
      <w:r w:rsidRPr="002C245C">
        <w:rPr>
          <w:rFonts w:ascii="Arial" w:hAnsi="Arial" w:cs="Arial"/>
        </w:rPr>
        <w:t>fico</w:t>
      </w:r>
      <w:r w:rsidR="00104D96">
        <w:rPr>
          <w:rFonts w:ascii="Arial" w:hAnsi="Arial" w:cs="Arial"/>
        </w:rPr>
        <w:t xml:space="preserve"> N° 13</w:t>
      </w:r>
      <w:r w:rsidR="00D65267">
        <w:rPr>
          <w:rFonts w:ascii="Arial" w:hAnsi="Arial" w:cs="Arial"/>
        </w:rPr>
        <w:t>,</w:t>
      </w:r>
      <w:r w:rsidRPr="002C245C">
        <w:rPr>
          <w:rFonts w:ascii="Arial" w:hAnsi="Arial" w:cs="Arial"/>
        </w:rPr>
        <w:t xml:space="preserve"> los Activos respaldan totalmente a sus Pasivo, por lo que hasta Abril del 2008 se obtuvo que solo el 14% de los Activos ha sido financiado por los acreedores de corto y largo plazo, por lo que el fondo tiene su propia capacidad de genera</w:t>
      </w:r>
      <w:r w:rsidR="001C584D">
        <w:rPr>
          <w:rFonts w:ascii="Arial" w:hAnsi="Arial" w:cs="Arial"/>
        </w:rPr>
        <w:t>r</w:t>
      </w:r>
      <w:r w:rsidRPr="002C245C">
        <w:rPr>
          <w:rFonts w:ascii="Arial" w:hAnsi="Arial" w:cs="Arial"/>
        </w:rPr>
        <w:t xml:space="preserve"> activos solventes mediante las inversiones que mantiene.</w:t>
      </w:r>
    </w:p>
    <w:p w:rsidR="00717E17" w:rsidRDefault="00717E17" w:rsidP="006C5B28">
      <w:pPr>
        <w:spacing w:line="480" w:lineRule="auto"/>
        <w:jc w:val="both"/>
        <w:rPr>
          <w:rFonts w:ascii="Arial" w:hAnsi="Arial" w:cs="Arial"/>
        </w:rPr>
      </w:pPr>
    </w:p>
    <w:p w:rsidR="00366677" w:rsidRPr="00F166EF" w:rsidRDefault="00366677" w:rsidP="006C5B28">
      <w:pPr>
        <w:pStyle w:val="Prrafodelista"/>
        <w:numPr>
          <w:ilvl w:val="0"/>
          <w:numId w:val="30"/>
        </w:numPr>
        <w:spacing w:before="100" w:beforeAutospacing="1" w:after="100" w:afterAutospacing="1" w:line="480" w:lineRule="auto"/>
        <w:ind w:left="0" w:firstLine="0"/>
        <w:jc w:val="both"/>
        <w:rPr>
          <w:rFonts w:ascii="Arial" w:hAnsi="Arial" w:cs="Arial"/>
          <w:b/>
        </w:rPr>
      </w:pPr>
      <w:r w:rsidRPr="00F166EF">
        <w:rPr>
          <w:rFonts w:ascii="Arial" w:hAnsi="Arial" w:cs="Arial"/>
          <w:b/>
        </w:rPr>
        <w:lastRenderedPageBreak/>
        <w:t>Razón de Autonomía</w:t>
      </w:r>
    </w:p>
    <w:p w:rsidR="00366677" w:rsidRDefault="00366677" w:rsidP="006C5B28">
      <w:pPr>
        <w:spacing w:line="480" w:lineRule="auto"/>
        <w:jc w:val="both"/>
        <w:rPr>
          <w:rFonts w:ascii="Arial" w:hAnsi="Arial" w:cs="Arial"/>
        </w:rPr>
      </w:pPr>
      <w:r w:rsidRPr="002C245C">
        <w:rPr>
          <w:rFonts w:ascii="Arial" w:hAnsi="Arial" w:cs="Arial"/>
        </w:rPr>
        <w:t>Est</w:t>
      </w:r>
      <w:r w:rsidR="001C584D">
        <w:rPr>
          <w:rFonts w:ascii="Arial" w:hAnsi="Arial" w:cs="Arial"/>
        </w:rPr>
        <w:t>e</w:t>
      </w:r>
      <w:r w:rsidRPr="002C245C">
        <w:rPr>
          <w:rFonts w:ascii="Arial" w:hAnsi="Arial" w:cs="Arial"/>
        </w:rPr>
        <w:t xml:space="preserve"> ratio financiero mide la proporción de la inversión del FCP</w:t>
      </w:r>
      <w:r w:rsidR="005B71D7">
        <w:rPr>
          <w:rFonts w:ascii="Arial" w:hAnsi="Arial" w:cs="Arial"/>
        </w:rPr>
        <w:t>C</w:t>
      </w:r>
      <w:r w:rsidRPr="002C245C">
        <w:rPr>
          <w:rFonts w:ascii="Arial" w:hAnsi="Arial" w:cs="Arial"/>
        </w:rPr>
        <w:t xml:space="preserve">  que ha sido financiada por el mismo dinero de los partícipes.</w:t>
      </w:r>
    </w:p>
    <w:p w:rsidR="001C584D" w:rsidRDefault="001C584D" w:rsidP="001C584D">
      <w:pPr>
        <w:spacing w:line="276" w:lineRule="auto"/>
        <w:jc w:val="both"/>
        <w:rPr>
          <w:rFonts w:ascii="Arial" w:hAnsi="Arial" w:cs="Arial"/>
        </w:rPr>
      </w:pPr>
    </w:p>
    <w:p w:rsidR="00104D96" w:rsidRPr="005E68F7" w:rsidRDefault="00104D96" w:rsidP="001C584D">
      <w:pPr>
        <w:pStyle w:val="Epgrafe"/>
        <w:spacing w:line="276" w:lineRule="auto"/>
        <w:jc w:val="center"/>
        <w:rPr>
          <w:rFonts w:ascii="Arial" w:hAnsi="Arial" w:cs="Arial"/>
        </w:rPr>
      </w:pPr>
      <w:bookmarkStart w:id="110" w:name="_Toc256596929"/>
      <w:r w:rsidRPr="005E68F7">
        <w:rPr>
          <w:rFonts w:ascii="Arial" w:hAnsi="Arial" w:cs="Arial"/>
        </w:rPr>
        <w:t xml:space="preserve">Ecuación </w:t>
      </w:r>
      <w:r w:rsidR="0087781F" w:rsidRPr="005E68F7">
        <w:rPr>
          <w:rFonts w:ascii="Arial" w:hAnsi="Arial" w:cs="Arial"/>
        </w:rPr>
        <w:fldChar w:fldCharType="begin"/>
      </w:r>
      <w:r w:rsidRPr="005E68F7">
        <w:rPr>
          <w:rFonts w:ascii="Arial" w:hAnsi="Arial" w:cs="Arial"/>
        </w:rPr>
        <w:instrText xml:space="preserve"> SEQ Ecuación \* ARABIC </w:instrText>
      </w:r>
      <w:r w:rsidR="0087781F" w:rsidRPr="005E68F7">
        <w:rPr>
          <w:rFonts w:ascii="Arial" w:hAnsi="Arial" w:cs="Arial"/>
        </w:rPr>
        <w:fldChar w:fldCharType="separate"/>
      </w:r>
      <w:r w:rsidR="00A952C9">
        <w:rPr>
          <w:rFonts w:ascii="Arial" w:hAnsi="Arial" w:cs="Arial"/>
          <w:noProof/>
        </w:rPr>
        <w:t>6</w:t>
      </w:r>
      <w:r w:rsidR="0087781F" w:rsidRPr="005E68F7">
        <w:rPr>
          <w:rFonts w:ascii="Arial" w:hAnsi="Arial" w:cs="Arial"/>
        </w:rPr>
        <w:fldChar w:fldCharType="end"/>
      </w:r>
      <w:r w:rsidRPr="005E68F7">
        <w:rPr>
          <w:rFonts w:ascii="Arial" w:hAnsi="Arial" w:cs="Arial"/>
        </w:rPr>
        <w:t>: Razón Autonomía</w:t>
      </w:r>
      <w:bookmarkEnd w:id="110"/>
    </w:p>
    <w:tbl>
      <w:tblPr>
        <w:tblW w:w="0" w:type="auto"/>
        <w:tblInd w:w="169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5206"/>
      </w:tblGrid>
      <w:tr w:rsidR="00C1097D" w:rsidTr="00F166EF">
        <w:trPr>
          <w:trHeight w:val="930"/>
        </w:trPr>
        <w:tc>
          <w:tcPr>
            <w:tcW w:w="5206" w:type="dxa"/>
            <w:vAlign w:val="center"/>
          </w:tcPr>
          <w:p w:rsidR="00C1097D" w:rsidRPr="00D02FF9" w:rsidRDefault="00C1097D" w:rsidP="001C584D">
            <w:pPr>
              <w:spacing w:line="276" w:lineRule="auto"/>
              <w:jc w:val="center"/>
              <w:rPr>
                <w:rFonts w:ascii="Arial" w:hAnsi="Arial" w:cs="Arial"/>
                <w:b/>
                <w:sz w:val="22"/>
                <w:szCs w:val="22"/>
              </w:rPr>
            </w:pPr>
            <m:oMathPara>
              <m:oMath>
                <m:r>
                  <m:rPr>
                    <m:sty m:val="bi"/>
                  </m:rPr>
                  <w:rPr>
                    <w:rFonts w:ascii="Cambria Math" w:hAnsi="Cambria Math"/>
                    <w:sz w:val="22"/>
                    <w:szCs w:val="22"/>
                  </w:rPr>
                  <m:t xml:space="preserve">Autonomia= </m:t>
                </m:r>
                <m:f>
                  <m:fPr>
                    <m:ctrlPr>
                      <w:rPr>
                        <w:rFonts w:ascii="Cambria Math" w:hAnsi="Cambria Math"/>
                        <w:b/>
                        <w:i/>
                        <w:sz w:val="22"/>
                        <w:szCs w:val="22"/>
                      </w:rPr>
                    </m:ctrlPr>
                  </m:fPr>
                  <m:num>
                    <m:r>
                      <m:rPr>
                        <m:sty m:val="bi"/>
                      </m:rPr>
                      <w:rPr>
                        <w:rFonts w:ascii="Cambria Math" w:hAnsi="Cambria Math"/>
                        <w:sz w:val="22"/>
                        <w:szCs w:val="22"/>
                      </w:rPr>
                      <m:t>Total Patrimonio</m:t>
                    </m:r>
                  </m:num>
                  <m:den>
                    <m:r>
                      <m:rPr>
                        <m:sty m:val="bi"/>
                      </m:rPr>
                      <w:rPr>
                        <w:rFonts w:ascii="Cambria Math" w:hAnsi="Cambria Math"/>
                        <w:sz w:val="22"/>
                        <w:szCs w:val="22"/>
                      </w:rPr>
                      <m:t>Total Activos</m:t>
                    </m:r>
                  </m:den>
                </m:f>
              </m:oMath>
            </m:oMathPara>
          </w:p>
        </w:tc>
      </w:tr>
    </w:tbl>
    <w:p w:rsidR="00C1097D" w:rsidRPr="005E68F7" w:rsidRDefault="00C1097D" w:rsidP="001C584D">
      <w:pPr>
        <w:pStyle w:val="Textoindependiente"/>
        <w:jc w:val="center"/>
        <w:rPr>
          <w:rFonts w:ascii="Arial" w:hAnsi="Arial" w:cs="Arial"/>
          <w:i/>
          <w:sz w:val="20"/>
        </w:rPr>
      </w:pPr>
      <w:r w:rsidRPr="005E68F7">
        <w:rPr>
          <w:rFonts w:ascii="Arial" w:hAnsi="Arial" w:cs="Arial"/>
          <w:b/>
          <w:i/>
          <w:sz w:val="20"/>
        </w:rPr>
        <w:t>Fuente:</w:t>
      </w:r>
      <w:r w:rsidRPr="005E68F7">
        <w:rPr>
          <w:rFonts w:ascii="Times New Roman" w:hAnsi="Times New Roman"/>
          <w:b/>
          <w:sz w:val="20"/>
        </w:rPr>
        <w:t xml:space="preserve"> </w:t>
      </w:r>
      <w:r w:rsidRPr="005E68F7">
        <w:rPr>
          <w:rFonts w:ascii="Arial" w:hAnsi="Arial" w:cs="Arial"/>
          <w:i/>
          <w:sz w:val="20"/>
        </w:rPr>
        <w:t>JAMES C. VAN HORNE; Administración Financiera, Décima Edición</w:t>
      </w:r>
    </w:p>
    <w:p w:rsidR="00D02FF9" w:rsidRDefault="00D02FF9" w:rsidP="006C5B28">
      <w:pPr>
        <w:pStyle w:val="Epgrafe"/>
        <w:jc w:val="center"/>
        <w:rPr>
          <w:rFonts w:ascii="Arial" w:hAnsi="Arial" w:cs="Arial"/>
          <w:bCs w:val="0"/>
          <w:lang w:eastAsia="es-EC"/>
        </w:rPr>
      </w:pPr>
    </w:p>
    <w:p w:rsidR="001C584D" w:rsidRDefault="001C584D" w:rsidP="006C5B28">
      <w:pPr>
        <w:pStyle w:val="Epgrafe"/>
        <w:jc w:val="center"/>
        <w:rPr>
          <w:rFonts w:ascii="Arial" w:hAnsi="Arial" w:cs="Arial"/>
          <w:bCs w:val="0"/>
          <w:lang w:eastAsia="es-EC"/>
        </w:rPr>
      </w:pPr>
    </w:p>
    <w:p w:rsidR="00104D96" w:rsidRDefault="00C1097D" w:rsidP="004F50D0">
      <w:pPr>
        <w:pStyle w:val="Epgrafe"/>
        <w:spacing w:line="276" w:lineRule="auto"/>
        <w:jc w:val="center"/>
        <w:rPr>
          <w:rFonts w:ascii="Arial" w:hAnsi="Arial" w:cs="Arial"/>
          <w:bCs w:val="0"/>
          <w:lang w:eastAsia="es-EC"/>
        </w:rPr>
      </w:pPr>
      <w:bookmarkStart w:id="111" w:name="_Toc256596907"/>
      <w:r w:rsidRPr="00C1097D">
        <w:rPr>
          <w:rFonts w:ascii="Arial" w:hAnsi="Arial" w:cs="Arial"/>
          <w:bCs w:val="0"/>
          <w:lang w:eastAsia="es-EC"/>
        </w:rPr>
        <w:t xml:space="preserve">Gráfico </w:t>
      </w:r>
      <w:r w:rsidR="0087781F" w:rsidRPr="00C1097D">
        <w:rPr>
          <w:rFonts w:ascii="Arial" w:hAnsi="Arial" w:cs="Arial"/>
          <w:bCs w:val="0"/>
          <w:lang w:eastAsia="es-EC"/>
        </w:rPr>
        <w:fldChar w:fldCharType="begin"/>
      </w:r>
      <w:r w:rsidRPr="00C1097D">
        <w:rPr>
          <w:rFonts w:ascii="Arial" w:hAnsi="Arial" w:cs="Arial"/>
          <w:bCs w:val="0"/>
          <w:lang w:eastAsia="es-EC"/>
        </w:rPr>
        <w:instrText xml:space="preserve"> SEQ Objetivos_del_control_interno \* ARABIC </w:instrText>
      </w:r>
      <w:r w:rsidR="0087781F" w:rsidRPr="00C1097D">
        <w:rPr>
          <w:rFonts w:ascii="Arial" w:hAnsi="Arial" w:cs="Arial"/>
          <w:bCs w:val="0"/>
          <w:lang w:eastAsia="es-EC"/>
        </w:rPr>
        <w:fldChar w:fldCharType="separate"/>
      </w:r>
      <w:r w:rsidR="00A952C9">
        <w:rPr>
          <w:rFonts w:ascii="Arial" w:hAnsi="Arial" w:cs="Arial"/>
          <w:bCs w:val="0"/>
          <w:noProof/>
          <w:lang w:eastAsia="es-EC"/>
        </w:rPr>
        <w:t>14</w:t>
      </w:r>
      <w:r w:rsidR="0087781F" w:rsidRPr="00C1097D">
        <w:rPr>
          <w:rFonts w:ascii="Arial" w:hAnsi="Arial" w:cs="Arial"/>
          <w:bCs w:val="0"/>
          <w:lang w:eastAsia="es-EC"/>
        </w:rPr>
        <w:fldChar w:fldCharType="end"/>
      </w:r>
      <w:r w:rsidRPr="00C1097D">
        <w:rPr>
          <w:rFonts w:ascii="Arial" w:hAnsi="Arial" w:cs="Arial"/>
          <w:bCs w:val="0"/>
          <w:lang w:eastAsia="es-EC"/>
        </w:rPr>
        <w:t>:</w:t>
      </w:r>
      <w:r>
        <w:rPr>
          <w:rFonts w:ascii="Arial" w:hAnsi="Arial" w:cs="Arial"/>
          <w:bCs w:val="0"/>
          <w:lang w:eastAsia="es-EC"/>
        </w:rPr>
        <w:t xml:space="preserve"> </w:t>
      </w:r>
      <w:r w:rsidRPr="00C1097D">
        <w:rPr>
          <w:rFonts w:ascii="Arial" w:hAnsi="Arial" w:cs="Arial"/>
          <w:bCs w:val="0"/>
          <w:lang w:eastAsia="es-EC"/>
        </w:rPr>
        <w:t>Razón de Autonomía</w:t>
      </w:r>
      <w:bookmarkEnd w:id="111"/>
    </w:p>
    <w:p w:rsidR="005E68F7" w:rsidRDefault="005B71D7" w:rsidP="004F50D0">
      <w:pPr>
        <w:spacing w:line="276" w:lineRule="auto"/>
        <w:jc w:val="center"/>
        <w:rPr>
          <w:rFonts w:ascii="Arial" w:hAnsi="Arial" w:cs="Arial"/>
          <w:b/>
          <w:bCs/>
          <w:i/>
          <w:iCs/>
          <w:sz w:val="20"/>
          <w:szCs w:val="20"/>
          <w:lang w:val="es-EC" w:eastAsia="es-EC"/>
        </w:rPr>
      </w:pPr>
      <w:r w:rsidRPr="005B71D7">
        <w:rPr>
          <w:rFonts w:ascii="Arial" w:hAnsi="Arial" w:cs="Arial"/>
          <w:noProof/>
        </w:rPr>
        <w:drawing>
          <wp:inline distT="0" distB="0" distL="0" distR="0">
            <wp:extent cx="5051713" cy="2921330"/>
            <wp:effectExtent l="19050" t="0" r="15587" b="0"/>
            <wp:docPr id="19"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5B71D7" w:rsidRPr="00C1097D" w:rsidRDefault="005B71D7" w:rsidP="004F50D0">
      <w:pPr>
        <w:spacing w:line="276" w:lineRule="auto"/>
        <w:jc w:val="center"/>
        <w:rPr>
          <w:rFonts w:ascii="Arial" w:hAnsi="Arial" w:cs="Arial"/>
          <w:i/>
          <w:iCs/>
          <w:sz w:val="20"/>
          <w:szCs w:val="20"/>
          <w:lang w:val="es-EC" w:eastAsia="es-EC"/>
        </w:rPr>
      </w:pPr>
      <w:r w:rsidRPr="00C1097D">
        <w:rPr>
          <w:rFonts w:ascii="Arial" w:hAnsi="Arial" w:cs="Arial"/>
          <w:b/>
          <w:bCs/>
          <w:i/>
          <w:iCs/>
          <w:sz w:val="20"/>
          <w:szCs w:val="20"/>
          <w:lang w:val="es-EC" w:eastAsia="es-EC"/>
        </w:rPr>
        <w:t>Fuente</w:t>
      </w:r>
      <w:r w:rsidRPr="00C1097D">
        <w:rPr>
          <w:rFonts w:ascii="Arial" w:hAnsi="Arial" w:cs="Arial"/>
          <w:i/>
          <w:iCs/>
          <w:sz w:val="20"/>
          <w:szCs w:val="20"/>
          <w:lang w:val="es-EC" w:eastAsia="es-EC"/>
        </w:rPr>
        <w:t>: Estados Financieros del EFCPC</w:t>
      </w:r>
    </w:p>
    <w:p w:rsidR="005B71D7" w:rsidRDefault="005B71D7" w:rsidP="004F50D0">
      <w:pPr>
        <w:spacing w:line="276" w:lineRule="auto"/>
        <w:jc w:val="center"/>
        <w:rPr>
          <w:rFonts w:ascii="Arial" w:hAnsi="Arial" w:cs="Arial"/>
          <w:i/>
          <w:iCs/>
          <w:sz w:val="20"/>
          <w:szCs w:val="20"/>
          <w:lang w:val="es-EC" w:eastAsia="es-EC"/>
        </w:rPr>
      </w:pPr>
      <w:r w:rsidRPr="00C1097D">
        <w:rPr>
          <w:rFonts w:ascii="Arial" w:hAnsi="Arial" w:cs="Arial"/>
          <w:b/>
          <w:bCs/>
          <w:i/>
          <w:iCs/>
          <w:sz w:val="20"/>
          <w:szCs w:val="20"/>
          <w:lang w:val="es-EC" w:eastAsia="es-EC"/>
        </w:rPr>
        <w:t xml:space="preserve">Elaborado </w:t>
      </w:r>
      <w:r w:rsidRPr="00C1097D">
        <w:rPr>
          <w:rFonts w:ascii="Arial" w:hAnsi="Arial" w:cs="Arial"/>
          <w:i/>
          <w:iCs/>
          <w:sz w:val="20"/>
          <w:szCs w:val="20"/>
          <w:lang w:val="es-EC" w:eastAsia="es-EC"/>
        </w:rPr>
        <w:t>por: Las Autoras</w:t>
      </w:r>
    </w:p>
    <w:p w:rsidR="00717E17" w:rsidRPr="00C1097D" w:rsidRDefault="00717E17" w:rsidP="006C5B28">
      <w:pPr>
        <w:jc w:val="center"/>
        <w:rPr>
          <w:rFonts w:ascii="Arial" w:hAnsi="Arial" w:cs="Arial"/>
          <w:b/>
          <w:i/>
          <w:sz w:val="20"/>
          <w:szCs w:val="20"/>
          <w:lang w:val="es-EC"/>
        </w:rPr>
      </w:pPr>
    </w:p>
    <w:p w:rsidR="00366677" w:rsidRDefault="001C584D" w:rsidP="006C5B28">
      <w:pPr>
        <w:spacing w:before="100" w:beforeAutospacing="1" w:after="100" w:afterAutospacing="1" w:line="480" w:lineRule="auto"/>
        <w:jc w:val="both"/>
        <w:rPr>
          <w:rFonts w:ascii="Arial" w:hAnsi="Arial" w:cs="Arial"/>
        </w:rPr>
      </w:pPr>
      <w:r>
        <w:rPr>
          <w:rFonts w:ascii="Arial" w:hAnsi="Arial" w:cs="Arial"/>
        </w:rPr>
        <w:t>E</w:t>
      </w:r>
      <w:r w:rsidR="005B71D7">
        <w:rPr>
          <w:rFonts w:ascii="Arial" w:hAnsi="Arial" w:cs="Arial"/>
        </w:rPr>
        <w:t xml:space="preserve">l </w:t>
      </w:r>
      <w:r w:rsidR="00366677" w:rsidRPr="00746EC0">
        <w:rPr>
          <w:rFonts w:ascii="Arial" w:hAnsi="Arial" w:cs="Arial"/>
        </w:rPr>
        <w:t xml:space="preserve"> </w:t>
      </w:r>
      <w:r w:rsidR="005B71D7">
        <w:rPr>
          <w:rFonts w:ascii="Arial" w:hAnsi="Arial" w:cs="Arial"/>
        </w:rPr>
        <w:t>G</w:t>
      </w:r>
      <w:r>
        <w:rPr>
          <w:rFonts w:ascii="Arial" w:hAnsi="Arial" w:cs="Arial"/>
        </w:rPr>
        <w:t>rá</w:t>
      </w:r>
      <w:r w:rsidR="00366677" w:rsidRPr="00746EC0">
        <w:rPr>
          <w:rFonts w:ascii="Arial" w:hAnsi="Arial" w:cs="Arial"/>
        </w:rPr>
        <w:t>fico</w:t>
      </w:r>
      <w:r w:rsidR="00C1097D">
        <w:rPr>
          <w:rFonts w:ascii="Arial" w:hAnsi="Arial" w:cs="Arial"/>
        </w:rPr>
        <w:t xml:space="preserve"> N°14</w:t>
      </w:r>
      <w:r w:rsidR="005B71D7">
        <w:rPr>
          <w:rFonts w:ascii="Arial" w:hAnsi="Arial" w:cs="Arial"/>
        </w:rPr>
        <w:t xml:space="preserve"> </w:t>
      </w:r>
      <w:r w:rsidR="00366677" w:rsidRPr="00746EC0">
        <w:rPr>
          <w:rFonts w:ascii="Arial" w:hAnsi="Arial" w:cs="Arial"/>
        </w:rPr>
        <w:t xml:space="preserve"> revela la realidad de esta institución.  La mayor parte de los fondos provienen de </w:t>
      </w:r>
      <w:r w:rsidR="00D65267">
        <w:rPr>
          <w:rFonts w:ascii="Arial" w:hAnsi="Arial" w:cs="Arial"/>
        </w:rPr>
        <w:t>los</w:t>
      </w:r>
      <w:r w:rsidR="00D65267" w:rsidRPr="00746EC0">
        <w:rPr>
          <w:rFonts w:ascii="Arial" w:hAnsi="Arial" w:cs="Arial"/>
        </w:rPr>
        <w:t xml:space="preserve"> </w:t>
      </w:r>
      <w:r w:rsidR="00366677" w:rsidRPr="00746EC0">
        <w:rPr>
          <w:rFonts w:ascii="Arial" w:hAnsi="Arial" w:cs="Arial"/>
        </w:rPr>
        <w:t>mismos partícipes y dem</w:t>
      </w:r>
      <w:r w:rsidR="00D65267">
        <w:rPr>
          <w:rFonts w:ascii="Arial" w:hAnsi="Arial" w:cs="Arial"/>
        </w:rPr>
        <w:t>ue</w:t>
      </w:r>
      <w:r w:rsidR="00366677" w:rsidRPr="00746EC0">
        <w:rPr>
          <w:rFonts w:ascii="Arial" w:hAnsi="Arial" w:cs="Arial"/>
        </w:rPr>
        <w:t>stra</w:t>
      </w:r>
      <w:r w:rsidR="00D65267">
        <w:rPr>
          <w:rFonts w:ascii="Arial" w:hAnsi="Arial" w:cs="Arial"/>
        </w:rPr>
        <w:t>n</w:t>
      </w:r>
      <w:r w:rsidR="00366677" w:rsidRPr="00746EC0">
        <w:rPr>
          <w:rFonts w:ascii="Arial" w:hAnsi="Arial" w:cs="Arial"/>
        </w:rPr>
        <w:t xml:space="preserve"> que no tienen ninguna otra importante forma de ingreso por lo que no tienen que </w:t>
      </w:r>
      <w:r w:rsidR="00366677" w:rsidRPr="00746EC0">
        <w:rPr>
          <w:rFonts w:ascii="Arial" w:hAnsi="Arial" w:cs="Arial"/>
        </w:rPr>
        <w:lastRenderedPageBreak/>
        <w:t>preocuparse de terceros y solo pensar en satisfacer las necesidades de su única fuente de ingreso que son sus partícipes.</w:t>
      </w:r>
    </w:p>
    <w:p w:rsidR="00366677" w:rsidRPr="00F166EF" w:rsidRDefault="00366677" w:rsidP="006C5B28">
      <w:pPr>
        <w:pStyle w:val="Prrafodelista"/>
        <w:numPr>
          <w:ilvl w:val="0"/>
          <w:numId w:val="30"/>
        </w:numPr>
        <w:spacing w:before="100" w:beforeAutospacing="1" w:after="100" w:afterAutospacing="1" w:line="480" w:lineRule="auto"/>
        <w:ind w:left="0" w:firstLine="0"/>
        <w:jc w:val="both"/>
        <w:rPr>
          <w:rFonts w:ascii="Arial" w:hAnsi="Arial" w:cs="Arial"/>
          <w:b/>
        </w:rPr>
      </w:pPr>
      <w:r w:rsidRPr="00F166EF">
        <w:rPr>
          <w:rFonts w:ascii="Arial" w:hAnsi="Arial" w:cs="Arial"/>
          <w:b/>
        </w:rPr>
        <w:t>Préstamos a los Partícipes</w:t>
      </w:r>
    </w:p>
    <w:p w:rsidR="00366677" w:rsidRDefault="001C584D" w:rsidP="006C5B28">
      <w:pPr>
        <w:spacing w:before="100" w:beforeAutospacing="1" w:after="100" w:afterAutospacing="1" w:line="480" w:lineRule="auto"/>
        <w:jc w:val="both"/>
        <w:rPr>
          <w:rFonts w:ascii="Arial" w:hAnsi="Arial" w:cs="Arial"/>
        </w:rPr>
      </w:pPr>
      <w:r>
        <w:rPr>
          <w:rFonts w:ascii="Arial" w:hAnsi="Arial" w:cs="Arial"/>
        </w:rPr>
        <w:t>Este índice indica qué</w:t>
      </w:r>
      <w:r w:rsidR="00366677" w:rsidRPr="00320ADA">
        <w:rPr>
          <w:rFonts w:ascii="Arial" w:hAnsi="Arial" w:cs="Arial"/>
        </w:rPr>
        <w:t xml:space="preserve"> porcentaje del total de activos representan los préstamos a partícipes, para así, conocer más a fondo cual es el porcentaje de obligaciones que tienen que cobrar el </w:t>
      </w:r>
      <w:r>
        <w:rPr>
          <w:rFonts w:ascii="Arial" w:hAnsi="Arial" w:cs="Arial"/>
        </w:rPr>
        <w:t>FCPC mediante los p</w:t>
      </w:r>
      <w:r w:rsidR="00366677" w:rsidRPr="00320ADA">
        <w:rPr>
          <w:rFonts w:ascii="Arial" w:hAnsi="Arial" w:cs="Arial"/>
        </w:rPr>
        <w:t>réstamos que realiza a los partícipes.</w:t>
      </w:r>
    </w:p>
    <w:p w:rsidR="00C1097D" w:rsidRPr="00320ADA" w:rsidRDefault="004E23CA" w:rsidP="006C5B28">
      <w:pPr>
        <w:pStyle w:val="Epgrafe"/>
        <w:jc w:val="center"/>
        <w:rPr>
          <w:rFonts w:ascii="Arial" w:hAnsi="Arial" w:cs="Arial"/>
        </w:rPr>
      </w:pPr>
      <w:r>
        <w:rPr>
          <w:rFonts w:ascii="Arial" w:hAnsi="Arial" w:cs="Arial"/>
          <w:noProof/>
          <w:lang w:val="es-ES" w:eastAsia="es-ES"/>
        </w:rPr>
        <w:drawing>
          <wp:anchor distT="0" distB="0" distL="114300" distR="114300" simplePos="0" relativeHeight="251675648" behindDoc="0" locked="0" layoutInCell="1" allowOverlap="1">
            <wp:simplePos x="0" y="0"/>
            <wp:positionH relativeFrom="column">
              <wp:posOffset>150495</wp:posOffset>
            </wp:positionH>
            <wp:positionV relativeFrom="paragraph">
              <wp:posOffset>192405</wp:posOffset>
            </wp:positionV>
            <wp:extent cx="5003800" cy="2734310"/>
            <wp:effectExtent l="19050" t="0" r="25400" b="8890"/>
            <wp:wrapSquare wrapText="bothSides"/>
            <wp:docPr id="20"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anchor>
        </w:drawing>
      </w:r>
      <w:bookmarkStart w:id="112" w:name="_Toc256596908"/>
      <w:r w:rsidR="00C1097D">
        <w:rPr>
          <w:rFonts w:ascii="Arial" w:hAnsi="Arial" w:cs="Arial"/>
        </w:rPr>
        <w:t xml:space="preserve">Gráfico </w:t>
      </w:r>
      <w:r w:rsidR="0087781F">
        <w:rPr>
          <w:rFonts w:ascii="Arial" w:hAnsi="Arial" w:cs="Arial"/>
        </w:rPr>
        <w:fldChar w:fldCharType="begin"/>
      </w:r>
      <w:r w:rsidR="00C1097D">
        <w:rPr>
          <w:rFonts w:ascii="Arial" w:hAnsi="Arial" w:cs="Arial"/>
        </w:rPr>
        <w:instrText xml:space="preserve"> SEQ Objetivos_del_control_interno \* ARABIC </w:instrText>
      </w:r>
      <w:r w:rsidR="0087781F">
        <w:rPr>
          <w:rFonts w:ascii="Arial" w:hAnsi="Arial" w:cs="Arial"/>
        </w:rPr>
        <w:fldChar w:fldCharType="separate"/>
      </w:r>
      <w:r w:rsidR="00A952C9">
        <w:rPr>
          <w:rFonts w:ascii="Arial" w:hAnsi="Arial" w:cs="Arial"/>
          <w:noProof/>
        </w:rPr>
        <w:t>15</w:t>
      </w:r>
      <w:r w:rsidR="0087781F">
        <w:rPr>
          <w:rFonts w:ascii="Arial" w:hAnsi="Arial" w:cs="Arial"/>
        </w:rPr>
        <w:fldChar w:fldCharType="end"/>
      </w:r>
      <w:r w:rsidR="00C1097D">
        <w:rPr>
          <w:rFonts w:ascii="Arial" w:hAnsi="Arial" w:cs="Arial"/>
        </w:rPr>
        <w:t>: Préstamos a Partícipes</w:t>
      </w:r>
      <w:bookmarkEnd w:id="112"/>
    </w:p>
    <w:p w:rsidR="00143CF3" w:rsidRPr="008F41CE" w:rsidRDefault="00143CF3" w:rsidP="006C5B28">
      <w:pPr>
        <w:autoSpaceDE w:val="0"/>
        <w:autoSpaceDN w:val="0"/>
        <w:adjustRightInd w:val="0"/>
        <w:jc w:val="center"/>
        <w:rPr>
          <w:rFonts w:ascii="Arial" w:hAnsi="Arial" w:cs="Arial"/>
          <w:i/>
          <w:iCs/>
          <w:sz w:val="20"/>
          <w:szCs w:val="20"/>
          <w:lang w:val="es-EC" w:eastAsia="es-EC"/>
        </w:rPr>
      </w:pPr>
      <w:r w:rsidRPr="008F41CE">
        <w:rPr>
          <w:rFonts w:ascii="Arial" w:hAnsi="Arial" w:cs="Arial"/>
          <w:b/>
          <w:bCs/>
          <w:i/>
          <w:iCs/>
          <w:sz w:val="20"/>
          <w:szCs w:val="20"/>
          <w:lang w:val="es-EC" w:eastAsia="es-EC"/>
        </w:rPr>
        <w:t>Fuente</w:t>
      </w:r>
      <w:r w:rsidRPr="008F41CE">
        <w:rPr>
          <w:rFonts w:ascii="Arial" w:hAnsi="Arial" w:cs="Arial"/>
          <w:i/>
          <w:iCs/>
          <w:sz w:val="20"/>
          <w:szCs w:val="20"/>
          <w:lang w:val="es-EC" w:eastAsia="es-EC"/>
        </w:rPr>
        <w:t>: Estados Financieros del EFCPC</w:t>
      </w:r>
    </w:p>
    <w:p w:rsidR="00143CF3" w:rsidRDefault="00143CF3" w:rsidP="006C5B28">
      <w:pPr>
        <w:jc w:val="center"/>
        <w:rPr>
          <w:rFonts w:ascii="Arial" w:hAnsi="Arial" w:cs="Arial"/>
          <w:i/>
          <w:iCs/>
          <w:sz w:val="20"/>
          <w:szCs w:val="20"/>
          <w:lang w:val="es-EC" w:eastAsia="es-EC"/>
        </w:rPr>
      </w:pPr>
      <w:r w:rsidRPr="008F41CE">
        <w:rPr>
          <w:rFonts w:ascii="Arial" w:hAnsi="Arial" w:cs="Arial"/>
          <w:b/>
          <w:bCs/>
          <w:i/>
          <w:iCs/>
          <w:sz w:val="20"/>
          <w:szCs w:val="20"/>
          <w:lang w:val="es-EC" w:eastAsia="es-EC"/>
        </w:rPr>
        <w:t xml:space="preserve">Elaborado </w:t>
      </w:r>
      <w:r w:rsidRPr="008F41CE">
        <w:rPr>
          <w:rFonts w:ascii="Arial" w:hAnsi="Arial" w:cs="Arial"/>
          <w:i/>
          <w:iCs/>
          <w:sz w:val="20"/>
          <w:szCs w:val="20"/>
          <w:lang w:val="es-EC" w:eastAsia="es-EC"/>
        </w:rPr>
        <w:t>por: Las Autoras</w:t>
      </w:r>
    </w:p>
    <w:p w:rsidR="008F41CE" w:rsidRPr="008F41CE" w:rsidRDefault="008F41CE" w:rsidP="006C5B28">
      <w:pPr>
        <w:spacing w:line="480" w:lineRule="auto"/>
        <w:jc w:val="center"/>
        <w:rPr>
          <w:rFonts w:ascii="Arial" w:hAnsi="Arial" w:cs="Arial"/>
          <w:b/>
          <w:i/>
          <w:sz w:val="20"/>
          <w:szCs w:val="20"/>
          <w:lang w:val="es-EC"/>
        </w:rPr>
      </w:pPr>
    </w:p>
    <w:p w:rsidR="00366677" w:rsidRDefault="00366677" w:rsidP="006C5B28">
      <w:pPr>
        <w:spacing w:line="480" w:lineRule="auto"/>
        <w:jc w:val="both"/>
        <w:rPr>
          <w:rFonts w:ascii="Arial" w:hAnsi="Arial" w:cs="Arial"/>
        </w:rPr>
      </w:pPr>
      <w:r w:rsidRPr="00320ADA">
        <w:rPr>
          <w:rFonts w:ascii="Arial" w:hAnsi="Arial" w:cs="Arial"/>
        </w:rPr>
        <w:t>Como</w:t>
      </w:r>
      <w:r w:rsidR="00D65267">
        <w:rPr>
          <w:rFonts w:ascii="Arial" w:hAnsi="Arial" w:cs="Arial"/>
        </w:rPr>
        <w:t xml:space="preserve"> se observa</w:t>
      </w:r>
      <w:r w:rsidRPr="00320ADA">
        <w:rPr>
          <w:rFonts w:ascii="Arial" w:hAnsi="Arial" w:cs="Arial"/>
        </w:rPr>
        <w:t xml:space="preserve"> el nivel de préstamos a los partícipes se ha estado incrementando a través de los años</w:t>
      </w:r>
      <w:r w:rsidR="00131227">
        <w:rPr>
          <w:rFonts w:ascii="Arial" w:hAnsi="Arial" w:cs="Arial"/>
        </w:rPr>
        <w:t>, pero lo más relevante es que é</w:t>
      </w:r>
      <w:r w:rsidRPr="00320ADA">
        <w:rPr>
          <w:rFonts w:ascii="Arial" w:hAnsi="Arial" w:cs="Arial"/>
        </w:rPr>
        <w:t>ste representa la mayor parte de los Activos Totales, cabe recalcar que estas obligaciones qu</w:t>
      </w:r>
      <w:r>
        <w:rPr>
          <w:rFonts w:ascii="Arial" w:hAnsi="Arial" w:cs="Arial"/>
        </w:rPr>
        <w:t xml:space="preserve">e tienen los partícipes con el </w:t>
      </w:r>
      <w:r w:rsidRPr="00320ADA">
        <w:rPr>
          <w:rFonts w:ascii="Arial" w:hAnsi="Arial" w:cs="Arial"/>
        </w:rPr>
        <w:t xml:space="preserve">FCPC es recuperable en un </w:t>
      </w:r>
      <w:r w:rsidRPr="00320ADA">
        <w:rPr>
          <w:rFonts w:ascii="Arial" w:hAnsi="Arial" w:cs="Arial"/>
        </w:rPr>
        <w:lastRenderedPageBreak/>
        <w:t>99.9 %, ya que se encuentra respaldado por las propias aportaciones de los partícipes y sus garantes.</w:t>
      </w:r>
    </w:p>
    <w:p w:rsidR="00252537" w:rsidRDefault="00252537" w:rsidP="00640029">
      <w:pPr>
        <w:spacing w:line="276" w:lineRule="auto"/>
        <w:jc w:val="both"/>
        <w:rPr>
          <w:rFonts w:ascii="Arial" w:hAnsi="Arial" w:cs="Arial"/>
        </w:rPr>
      </w:pPr>
    </w:p>
    <w:p w:rsidR="00366677" w:rsidRPr="002F6B41" w:rsidRDefault="00D02FF9"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113" w:name="_Toc256596578"/>
      <w:r>
        <w:rPr>
          <w:sz w:val="24"/>
          <w:szCs w:val="24"/>
        </w:rPr>
        <w:t>EVALUACIÓ</w:t>
      </w:r>
      <w:r w:rsidR="00366677" w:rsidRPr="002F6B41">
        <w:rPr>
          <w:sz w:val="24"/>
          <w:szCs w:val="24"/>
        </w:rPr>
        <w:t xml:space="preserve">N GENERAL DEL CONTROL INTERNO DE </w:t>
      </w:r>
      <w:r w:rsidR="00846301" w:rsidRPr="002F6B41">
        <w:rPr>
          <w:sz w:val="24"/>
          <w:szCs w:val="24"/>
        </w:rPr>
        <w:t>LA COMPAÑ</w:t>
      </w:r>
      <w:r w:rsidR="00366677" w:rsidRPr="002F6B41">
        <w:rPr>
          <w:sz w:val="24"/>
          <w:szCs w:val="24"/>
        </w:rPr>
        <w:t>ÍA</w:t>
      </w:r>
      <w:bookmarkEnd w:id="113"/>
    </w:p>
    <w:p w:rsidR="00366677" w:rsidRDefault="00366677" w:rsidP="006C5B28">
      <w:pPr>
        <w:spacing w:before="100" w:beforeAutospacing="1" w:after="100" w:afterAutospacing="1" w:line="480" w:lineRule="auto"/>
        <w:jc w:val="both"/>
        <w:rPr>
          <w:rFonts w:ascii="Arial" w:hAnsi="Arial" w:cs="Arial"/>
        </w:rPr>
      </w:pPr>
      <w:r w:rsidRPr="0075374E">
        <w:rPr>
          <w:rFonts w:ascii="Arial" w:hAnsi="Arial" w:cs="Arial"/>
        </w:rPr>
        <w:t xml:space="preserve">La NEA 10 define al término “Sistema de Control Interno” </w:t>
      </w:r>
      <w:r w:rsidR="00BE229A">
        <w:rPr>
          <w:rFonts w:ascii="Arial" w:hAnsi="Arial" w:cs="Arial"/>
        </w:rPr>
        <w:t>como</w:t>
      </w:r>
      <w:r w:rsidR="00BE229A" w:rsidRPr="0075374E">
        <w:rPr>
          <w:rFonts w:ascii="Arial" w:hAnsi="Arial" w:cs="Arial"/>
        </w:rPr>
        <w:t xml:space="preserve"> </w:t>
      </w:r>
      <w:r w:rsidRPr="0075374E">
        <w:rPr>
          <w:rFonts w:ascii="Arial" w:hAnsi="Arial" w:cs="Arial"/>
        </w:rPr>
        <w:t>el conjunto de todos los elementos en donde lo principal son las personas, los sistemas de información, la supervisión y los procedimientos. Este es de vital importancia, ya que promueve la eficiencia, asegura la efectividad, previene que se violen las normas y los principios contables de general aceptación.</w:t>
      </w:r>
    </w:p>
    <w:p w:rsidR="00366677" w:rsidRPr="008909FD" w:rsidRDefault="00366677" w:rsidP="006C5B28">
      <w:pPr>
        <w:pStyle w:val="Prrafodelista"/>
        <w:numPr>
          <w:ilvl w:val="0"/>
          <w:numId w:val="31"/>
        </w:numPr>
        <w:spacing w:line="480" w:lineRule="auto"/>
        <w:ind w:left="0" w:firstLine="0"/>
        <w:jc w:val="both"/>
        <w:rPr>
          <w:rFonts w:ascii="Arial" w:hAnsi="Arial" w:cs="Arial"/>
          <w:b/>
        </w:rPr>
      </w:pPr>
      <w:r w:rsidRPr="008909FD">
        <w:rPr>
          <w:rFonts w:ascii="Arial" w:hAnsi="Arial" w:cs="Arial"/>
          <w:b/>
        </w:rPr>
        <w:t>Ambiente de control</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La compañía cuenta con políticas institucionales establecidas, así como manuales de funciones para cada una de las áreas existentes, las mismas que tienen conocimiento todo el personal de la empresa para poder realizar su trabajo de manera eficiente.</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 xml:space="preserve">En cuanto a la estructura Organizacional, ya que es una institución de carácter privado regida por la Superintendencia de Bancos y Seguros, la misma que establece en su decreto SBS-2004-0740, las funciones y responsabilidades de la directiva que conforma el Fondo. </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lastRenderedPageBreak/>
        <w:t>Las líneas de responsabilidad y autoridad están claramente definidas, además cuenta con una buena segregación de funciones.</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El personal de la compañía tiene bien claro sus objetivos y metas, los mismos que son medidos mensualmente mediante indicadores, de esta manera se evalúa las habilidades necesarias para cumplir con las tareas que definen el trabajo individual.</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A pesar de no existir un departa</w:t>
      </w:r>
      <w:r w:rsidR="001C584D">
        <w:rPr>
          <w:rFonts w:ascii="Arial" w:hAnsi="Arial" w:cs="Arial"/>
        </w:rPr>
        <w:t>mento de auditoría interna, la S</w:t>
      </w:r>
      <w:r>
        <w:rPr>
          <w:rFonts w:ascii="Arial" w:hAnsi="Arial" w:cs="Arial"/>
        </w:rPr>
        <w:t>uperintendencia exige la con</w:t>
      </w:r>
      <w:r w:rsidR="001C584D">
        <w:rPr>
          <w:rFonts w:ascii="Arial" w:hAnsi="Arial" w:cs="Arial"/>
        </w:rPr>
        <w:t>tratación de Auditoría externa, la</w:t>
      </w:r>
      <w:r>
        <w:rPr>
          <w:rFonts w:ascii="Arial" w:hAnsi="Arial" w:cs="Arial"/>
        </w:rPr>
        <w:t xml:space="preserve"> mism</w:t>
      </w:r>
      <w:r w:rsidR="001C584D">
        <w:rPr>
          <w:rFonts w:ascii="Arial" w:hAnsi="Arial" w:cs="Arial"/>
        </w:rPr>
        <w:t>a</w:t>
      </w:r>
      <w:r>
        <w:rPr>
          <w:rFonts w:ascii="Arial" w:hAnsi="Arial" w:cs="Arial"/>
        </w:rPr>
        <w:t xml:space="preserve"> que se lleva a cabo anualmente. Cabe recalcar que lo</w:t>
      </w:r>
      <w:r w:rsidR="001C584D">
        <w:rPr>
          <w:rFonts w:ascii="Arial" w:hAnsi="Arial" w:cs="Arial"/>
        </w:rPr>
        <w:t>s</w:t>
      </w:r>
      <w:r>
        <w:rPr>
          <w:rFonts w:ascii="Arial" w:hAnsi="Arial" w:cs="Arial"/>
        </w:rPr>
        <w:t xml:space="preserve"> controles existen y se los realiza mensualmente.</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 xml:space="preserve">El representante legal realiza la contratación de personal competente y confiable, además de capacitar promover y compensar a los empleados como una parte importante dentro de la empresa. </w:t>
      </w:r>
      <w:r w:rsidR="001C584D">
        <w:rPr>
          <w:rFonts w:ascii="Arial" w:hAnsi="Arial" w:cs="Arial"/>
        </w:rPr>
        <w:t>Se pudo</w:t>
      </w:r>
      <w:r>
        <w:rPr>
          <w:rFonts w:ascii="Arial" w:hAnsi="Arial" w:cs="Arial"/>
        </w:rPr>
        <w:t xml:space="preserve"> notar que no existe previa evaluación antes de la contratación.</w:t>
      </w:r>
    </w:p>
    <w:p w:rsidR="00366677" w:rsidRPr="008909FD" w:rsidRDefault="00366677" w:rsidP="006C5B28">
      <w:pPr>
        <w:pStyle w:val="Prrafodelista"/>
        <w:numPr>
          <w:ilvl w:val="0"/>
          <w:numId w:val="31"/>
        </w:numPr>
        <w:spacing w:line="480" w:lineRule="auto"/>
        <w:ind w:left="0" w:firstLine="0"/>
        <w:jc w:val="both"/>
        <w:rPr>
          <w:rFonts w:ascii="Arial" w:hAnsi="Arial" w:cs="Arial"/>
          <w:b/>
        </w:rPr>
      </w:pPr>
      <w:r w:rsidRPr="008909FD">
        <w:rPr>
          <w:rFonts w:ascii="Arial" w:hAnsi="Arial" w:cs="Arial"/>
          <w:b/>
        </w:rPr>
        <w:t xml:space="preserve">Evaluación del Riesgo </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 xml:space="preserve">En el año 2008 el FCPC empezó con la implementación de un software mejorado paralelo al EASY, con el fin de mejorar sus canales de comunicación, durante este  periodo de adaptación, se notó cierta lentitud en los procesos, </w:t>
      </w:r>
      <w:r w:rsidR="001C584D">
        <w:rPr>
          <w:rFonts w:ascii="Arial" w:hAnsi="Arial" w:cs="Arial"/>
        </w:rPr>
        <w:t>pero con la debida supervisión é</w:t>
      </w:r>
      <w:r>
        <w:rPr>
          <w:rFonts w:ascii="Arial" w:hAnsi="Arial" w:cs="Arial"/>
        </w:rPr>
        <w:t>stos están mejorando poco a poco.</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lastRenderedPageBreak/>
        <w:t xml:space="preserve">La preparación e identificación de riesgos relevantes que hace la administración para la preparación de los Estados Financieros es de conformidad a los Principios de </w:t>
      </w:r>
      <w:r w:rsidRPr="008909FD">
        <w:rPr>
          <w:rFonts w:ascii="Arial" w:hAnsi="Arial" w:cs="Arial"/>
        </w:rPr>
        <w:t>Contabilidad Generalmente Aceptados,</w:t>
      </w:r>
      <w:r>
        <w:rPr>
          <w:rFonts w:ascii="Arial" w:hAnsi="Arial" w:cs="Arial"/>
        </w:rPr>
        <w:t xml:space="preserve"> y demás normativa</w:t>
      </w:r>
      <w:r w:rsidR="001C584D">
        <w:rPr>
          <w:rFonts w:ascii="Arial" w:hAnsi="Arial" w:cs="Arial"/>
        </w:rPr>
        <w:t>s</w:t>
      </w:r>
      <w:r>
        <w:rPr>
          <w:rFonts w:ascii="Arial" w:hAnsi="Arial" w:cs="Arial"/>
        </w:rPr>
        <w:t xml:space="preserve"> vigente</w:t>
      </w:r>
      <w:r w:rsidR="001C584D">
        <w:rPr>
          <w:rFonts w:ascii="Arial" w:hAnsi="Arial" w:cs="Arial"/>
        </w:rPr>
        <w:t>s</w:t>
      </w:r>
      <w:r>
        <w:rPr>
          <w:rFonts w:ascii="Arial" w:hAnsi="Arial" w:cs="Arial"/>
        </w:rPr>
        <w:t>.</w:t>
      </w:r>
    </w:p>
    <w:p w:rsidR="00366677" w:rsidRPr="008909FD" w:rsidRDefault="00366677" w:rsidP="006C5B28">
      <w:pPr>
        <w:pStyle w:val="Prrafodelista"/>
        <w:numPr>
          <w:ilvl w:val="0"/>
          <w:numId w:val="31"/>
        </w:numPr>
        <w:spacing w:line="480" w:lineRule="auto"/>
        <w:ind w:left="0" w:firstLine="0"/>
        <w:jc w:val="both"/>
        <w:rPr>
          <w:rFonts w:ascii="Arial" w:hAnsi="Arial" w:cs="Arial"/>
          <w:b/>
        </w:rPr>
      </w:pPr>
      <w:r w:rsidRPr="008909FD">
        <w:rPr>
          <w:rFonts w:ascii="Arial" w:hAnsi="Arial" w:cs="Arial"/>
          <w:b/>
        </w:rPr>
        <w:t>Actividades de Control</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En el análisis se comprobó que existe lo siguiente:</w:t>
      </w:r>
    </w:p>
    <w:p w:rsidR="00366677" w:rsidRPr="008909FD" w:rsidRDefault="00366677" w:rsidP="00F816B0">
      <w:pPr>
        <w:pStyle w:val="Prrafodelista"/>
        <w:numPr>
          <w:ilvl w:val="0"/>
          <w:numId w:val="32"/>
        </w:numPr>
        <w:spacing w:before="100" w:beforeAutospacing="1" w:after="100" w:afterAutospacing="1" w:line="480" w:lineRule="auto"/>
        <w:jc w:val="both"/>
        <w:rPr>
          <w:rFonts w:ascii="Arial" w:hAnsi="Arial" w:cs="Arial"/>
        </w:rPr>
      </w:pPr>
      <w:r w:rsidRPr="008909FD">
        <w:rPr>
          <w:rFonts w:ascii="Arial" w:hAnsi="Arial" w:cs="Arial"/>
        </w:rPr>
        <w:t>Separación adecuada de responsabilidad, la contabilidad est</w:t>
      </w:r>
      <w:r w:rsidR="00F816B0">
        <w:rPr>
          <w:rFonts w:ascii="Arial" w:hAnsi="Arial" w:cs="Arial"/>
        </w:rPr>
        <w:t>á</w:t>
      </w:r>
      <w:r w:rsidRPr="008909FD">
        <w:rPr>
          <w:rFonts w:ascii="Arial" w:hAnsi="Arial" w:cs="Arial"/>
        </w:rPr>
        <w:t xml:space="preserve"> por completo aislada, las entradas y desembolsos </w:t>
      </w:r>
      <w:r w:rsidR="00F816B0">
        <w:rPr>
          <w:rFonts w:ascii="Arial" w:hAnsi="Arial" w:cs="Arial"/>
        </w:rPr>
        <w:t>son</w:t>
      </w:r>
      <w:r w:rsidRPr="008909FD">
        <w:rPr>
          <w:rFonts w:ascii="Arial" w:hAnsi="Arial" w:cs="Arial"/>
        </w:rPr>
        <w:t xml:space="preserve"> responsabilidad directa del Asistente de Crédito. La separación de deberes dentro del Fondo es adecuada considerando el tamaño de la empresa</w:t>
      </w:r>
      <w:r w:rsidR="009E52F8">
        <w:rPr>
          <w:rFonts w:ascii="Arial" w:hAnsi="Arial" w:cs="Arial"/>
        </w:rPr>
        <w:t>.</w:t>
      </w:r>
    </w:p>
    <w:p w:rsidR="00366677" w:rsidRPr="008909FD" w:rsidRDefault="00366677" w:rsidP="00F816B0">
      <w:pPr>
        <w:pStyle w:val="Prrafodelista"/>
        <w:numPr>
          <w:ilvl w:val="0"/>
          <w:numId w:val="32"/>
        </w:numPr>
        <w:spacing w:before="100" w:beforeAutospacing="1" w:after="100" w:afterAutospacing="1" w:line="480" w:lineRule="auto"/>
        <w:jc w:val="both"/>
        <w:rPr>
          <w:rFonts w:ascii="Arial" w:hAnsi="Arial" w:cs="Arial"/>
        </w:rPr>
      </w:pPr>
      <w:r w:rsidRPr="008909FD">
        <w:rPr>
          <w:rFonts w:ascii="Arial" w:hAnsi="Arial" w:cs="Arial"/>
        </w:rPr>
        <w:t>Autorización adecuada de operaciones y actividades de acuerdo a las políticas establecidas</w:t>
      </w:r>
      <w:r w:rsidR="00F816B0">
        <w:rPr>
          <w:rFonts w:ascii="Arial" w:hAnsi="Arial" w:cs="Arial"/>
        </w:rPr>
        <w:t>.</w:t>
      </w:r>
      <w:r w:rsidRPr="008909FD">
        <w:rPr>
          <w:rFonts w:ascii="Arial" w:hAnsi="Arial" w:cs="Arial"/>
        </w:rPr>
        <w:t xml:space="preserve"> </w:t>
      </w:r>
    </w:p>
    <w:p w:rsidR="00252537" w:rsidRDefault="00366677" w:rsidP="00F816B0">
      <w:pPr>
        <w:pStyle w:val="Prrafodelista"/>
        <w:numPr>
          <w:ilvl w:val="0"/>
          <w:numId w:val="32"/>
        </w:numPr>
        <w:spacing w:before="100" w:beforeAutospacing="1" w:after="100" w:afterAutospacing="1" w:line="480" w:lineRule="auto"/>
        <w:jc w:val="both"/>
        <w:rPr>
          <w:rFonts w:ascii="Arial" w:hAnsi="Arial" w:cs="Arial"/>
        </w:rPr>
      </w:pPr>
      <w:r w:rsidRPr="008909FD">
        <w:rPr>
          <w:rFonts w:ascii="Arial" w:hAnsi="Arial" w:cs="Arial"/>
        </w:rPr>
        <w:t>Documentos y registros Adecuados</w:t>
      </w:r>
      <w:r w:rsidR="00F816B0">
        <w:rPr>
          <w:rFonts w:ascii="Arial" w:hAnsi="Arial" w:cs="Arial"/>
        </w:rPr>
        <w:t>.</w:t>
      </w:r>
    </w:p>
    <w:p w:rsidR="00366677" w:rsidRPr="00252537" w:rsidRDefault="00366677" w:rsidP="00F816B0">
      <w:pPr>
        <w:pStyle w:val="Prrafodelista"/>
        <w:numPr>
          <w:ilvl w:val="0"/>
          <w:numId w:val="32"/>
        </w:numPr>
        <w:tabs>
          <w:tab w:val="left" w:pos="2674"/>
        </w:tabs>
        <w:spacing w:before="100" w:beforeAutospacing="1" w:after="100" w:afterAutospacing="1" w:line="480" w:lineRule="auto"/>
        <w:jc w:val="both"/>
        <w:rPr>
          <w:rFonts w:ascii="Arial" w:hAnsi="Arial" w:cs="Arial"/>
        </w:rPr>
      </w:pPr>
      <w:r w:rsidRPr="00252537">
        <w:rPr>
          <w:rFonts w:ascii="Arial" w:hAnsi="Arial" w:cs="Arial"/>
        </w:rPr>
        <w:t>Control físico de activos y registros, este control se lo realiza con el fin de proteger los activos. Una medida de control preventivo es la contratación de una póliza contra Robo-incendio con el fin de salvaguardar dichos activos</w:t>
      </w:r>
      <w:r w:rsidR="00F816B0">
        <w:rPr>
          <w:rFonts w:ascii="Arial" w:hAnsi="Arial" w:cs="Arial"/>
        </w:rPr>
        <w:t>.</w:t>
      </w:r>
    </w:p>
    <w:p w:rsidR="00366677" w:rsidRDefault="00366677" w:rsidP="00F816B0">
      <w:pPr>
        <w:pStyle w:val="Prrafodelista"/>
        <w:numPr>
          <w:ilvl w:val="0"/>
          <w:numId w:val="32"/>
        </w:numPr>
        <w:spacing w:before="100" w:beforeAutospacing="1" w:after="100" w:afterAutospacing="1" w:line="480" w:lineRule="auto"/>
        <w:jc w:val="both"/>
        <w:rPr>
          <w:rFonts w:ascii="Arial" w:hAnsi="Arial" w:cs="Arial"/>
        </w:rPr>
      </w:pPr>
      <w:r w:rsidRPr="008909FD">
        <w:rPr>
          <w:rFonts w:ascii="Arial" w:hAnsi="Arial" w:cs="Arial"/>
        </w:rPr>
        <w:t>Verificaciones independientes sobre el desempeño</w:t>
      </w:r>
      <w:r>
        <w:rPr>
          <w:rFonts w:ascii="Arial" w:hAnsi="Arial" w:cs="Arial"/>
        </w:rPr>
        <w:t>.</w:t>
      </w:r>
    </w:p>
    <w:p w:rsidR="00640029" w:rsidRPr="00640029" w:rsidRDefault="00640029" w:rsidP="00640029">
      <w:pPr>
        <w:spacing w:before="100" w:beforeAutospacing="1" w:after="100" w:afterAutospacing="1" w:line="480" w:lineRule="auto"/>
        <w:jc w:val="both"/>
        <w:rPr>
          <w:rFonts w:ascii="Arial" w:hAnsi="Arial" w:cs="Arial"/>
        </w:rPr>
      </w:pPr>
    </w:p>
    <w:p w:rsidR="00F166EF" w:rsidRDefault="00F166EF" w:rsidP="006C5B28">
      <w:pPr>
        <w:pStyle w:val="Prrafodelista"/>
        <w:spacing w:before="100" w:beforeAutospacing="1" w:after="100" w:afterAutospacing="1" w:line="480" w:lineRule="auto"/>
        <w:jc w:val="both"/>
        <w:rPr>
          <w:rFonts w:ascii="Arial" w:hAnsi="Arial" w:cs="Arial"/>
        </w:rPr>
      </w:pPr>
    </w:p>
    <w:p w:rsidR="00366677" w:rsidRPr="008909FD" w:rsidRDefault="00366677" w:rsidP="006C5B28">
      <w:pPr>
        <w:pStyle w:val="Prrafodelista"/>
        <w:numPr>
          <w:ilvl w:val="0"/>
          <w:numId w:val="31"/>
        </w:numPr>
        <w:spacing w:line="480" w:lineRule="auto"/>
        <w:ind w:left="0" w:firstLine="0"/>
        <w:jc w:val="both"/>
        <w:rPr>
          <w:rFonts w:ascii="Arial" w:hAnsi="Arial" w:cs="Arial"/>
          <w:b/>
        </w:rPr>
      </w:pPr>
      <w:r w:rsidRPr="008909FD">
        <w:rPr>
          <w:rFonts w:ascii="Arial" w:hAnsi="Arial" w:cs="Arial"/>
          <w:b/>
        </w:rPr>
        <w:lastRenderedPageBreak/>
        <w:t>Información y Comunicación</w:t>
      </w:r>
    </w:p>
    <w:p w:rsidR="00366677" w:rsidRDefault="00366677" w:rsidP="006C5B28">
      <w:pPr>
        <w:spacing w:before="100" w:beforeAutospacing="1" w:after="100" w:afterAutospacing="1" w:line="480" w:lineRule="auto"/>
        <w:jc w:val="both"/>
        <w:rPr>
          <w:rFonts w:ascii="Arial" w:hAnsi="Arial" w:cs="Arial"/>
        </w:rPr>
      </w:pPr>
      <w:r w:rsidRPr="00DD340F">
        <w:rPr>
          <w:rFonts w:ascii="Arial" w:hAnsi="Arial" w:cs="Arial"/>
        </w:rPr>
        <w:t>La estructura que posee la compañía hace que la información entre los departamentos fluya eficazmente y esto permite que el personal que se encuentra dentro de ella conozca en el momento oportuno las nuevas decisiones que se toma en los niveles superiores.</w:t>
      </w:r>
    </w:p>
    <w:p w:rsidR="00366677" w:rsidRPr="008909FD" w:rsidRDefault="00366677" w:rsidP="006C5B28">
      <w:pPr>
        <w:pStyle w:val="Prrafodelista"/>
        <w:numPr>
          <w:ilvl w:val="0"/>
          <w:numId w:val="31"/>
        </w:numPr>
        <w:spacing w:line="480" w:lineRule="auto"/>
        <w:ind w:left="0" w:firstLine="0"/>
        <w:jc w:val="both"/>
        <w:rPr>
          <w:rFonts w:ascii="Arial" w:hAnsi="Arial" w:cs="Arial"/>
          <w:b/>
        </w:rPr>
      </w:pPr>
      <w:r w:rsidRPr="008909FD">
        <w:rPr>
          <w:rFonts w:ascii="Arial" w:hAnsi="Arial" w:cs="Arial"/>
          <w:b/>
        </w:rPr>
        <w:t>Monitoreo</w:t>
      </w:r>
    </w:p>
    <w:p w:rsidR="00366677" w:rsidRDefault="00366677" w:rsidP="006C5B28">
      <w:pPr>
        <w:spacing w:before="100" w:beforeAutospacing="1" w:after="100" w:afterAutospacing="1" w:line="480" w:lineRule="auto"/>
        <w:jc w:val="both"/>
        <w:rPr>
          <w:rFonts w:ascii="Arial" w:hAnsi="Arial" w:cs="Arial"/>
        </w:rPr>
      </w:pPr>
      <w:r w:rsidRPr="00B255BC">
        <w:rPr>
          <w:rFonts w:ascii="Arial" w:hAnsi="Arial" w:cs="Arial"/>
        </w:rPr>
        <w:t>EFCPC  no tiene departamento de auditoría interna, Por lo que contrata los servicios de una Auditoría Externa conforme disposición de la superintendencia de</w:t>
      </w:r>
      <w:r>
        <w:rPr>
          <w:rFonts w:ascii="Arial" w:hAnsi="Arial" w:cs="Arial"/>
        </w:rPr>
        <w:t xml:space="preserve"> Bancos y S</w:t>
      </w:r>
      <w:r w:rsidRPr="00B255BC">
        <w:rPr>
          <w:rFonts w:ascii="Arial" w:hAnsi="Arial" w:cs="Arial"/>
        </w:rPr>
        <w:t>eguros</w:t>
      </w:r>
      <w:r w:rsidR="0041117C">
        <w:rPr>
          <w:rFonts w:ascii="Arial" w:hAnsi="Arial" w:cs="Arial"/>
        </w:rPr>
        <w:t>.</w:t>
      </w:r>
    </w:p>
    <w:p w:rsidR="00231423" w:rsidRPr="002F6B41" w:rsidRDefault="00231423" w:rsidP="006C5B28">
      <w:pPr>
        <w:spacing w:line="480" w:lineRule="auto"/>
        <w:jc w:val="both"/>
        <w:rPr>
          <w:rFonts w:ascii="Arial" w:hAnsi="Arial" w:cs="Arial"/>
          <w:sz w:val="16"/>
          <w:szCs w:val="16"/>
        </w:rPr>
      </w:pPr>
    </w:p>
    <w:p w:rsidR="008E21CC" w:rsidRPr="002F6B41" w:rsidRDefault="00366677"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114" w:name="_Toc256596579"/>
      <w:r w:rsidRPr="002F6B41">
        <w:rPr>
          <w:sz w:val="24"/>
          <w:szCs w:val="24"/>
          <w:lang w:val="es-ES_tradnl"/>
        </w:rPr>
        <w:t>CONCLUSION</w:t>
      </w:r>
      <w:r w:rsidR="00BE229A" w:rsidRPr="002F6B41">
        <w:rPr>
          <w:sz w:val="24"/>
          <w:szCs w:val="24"/>
          <w:lang w:val="es-ES_tradnl"/>
        </w:rPr>
        <w:t xml:space="preserve"> DEL CONTROL INTERNO</w:t>
      </w:r>
      <w:bookmarkEnd w:id="114"/>
    </w:p>
    <w:p w:rsidR="008E21CC" w:rsidRDefault="00366677" w:rsidP="006C5B28">
      <w:pPr>
        <w:spacing w:before="100" w:beforeAutospacing="1" w:after="100" w:afterAutospacing="1" w:line="480" w:lineRule="auto"/>
        <w:jc w:val="both"/>
        <w:rPr>
          <w:rFonts w:ascii="Arial" w:hAnsi="Arial" w:cs="Arial"/>
        </w:rPr>
      </w:pPr>
      <w:r w:rsidRPr="00810E9A">
        <w:rPr>
          <w:rFonts w:ascii="Arial" w:hAnsi="Arial" w:cs="Arial"/>
        </w:rPr>
        <w:t>De</w:t>
      </w:r>
      <w:r w:rsidR="00252537">
        <w:rPr>
          <w:rFonts w:ascii="Arial" w:hAnsi="Arial" w:cs="Arial"/>
        </w:rPr>
        <w:t xml:space="preserve"> acuerdo a</w:t>
      </w:r>
      <w:r w:rsidRPr="00810E9A">
        <w:rPr>
          <w:rFonts w:ascii="Arial" w:hAnsi="Arial" w:cs="Arial"/>
        </w:rPr>
        <w:t xml:space="preserve"> </w:t>
      </w:r>
      <w:r w:rsidR="00D65267">
        <w:rPr>
          <w:rFonts w:ascii="Arial" w:hAnsi="Arial" w:cs="Arial"/>
        </w:rPr>
        <w:t xml:space="preserve">la </w:t>
      </w:r>
      <w:r w:rsidRPr="00810E9A">
        <w:rPr>
          <w:rFonts w:ascii="Arial" w:hAnsi="Arial" w:cs="Arial"/>
        </w:rPr>
        <w:t>revisión de control interno</w:t>
      </w:r>
      <w:r w:rsidR="0041117C">
        <w:rPr>
          <w:rFonts w:ascii="Arial" w:hAnsi="Arial" w:cs="Arial"/>
        </w:rPr>
        <w:t xml:space="preserve"> (</w:t>
      </w:r>
      <w:r w:rsidR="00252537">
        <w:rPr>
          <w:rFonts w:ascii="Arial" w:hAnsi="Arial" w:cs="Arial"/>
        </w:rPr>
        <w:t>Ver anexo N°</w:t>
      </w:r>
      <w:r w:rsidR="00810375">
        <w:rPr>
          <w:rFonts w:ascii="Arial" w:hAnsi="Arial" w:cs="Arial"/>
        </w:rPr>
        <w:t>8</w:t>
      </w:r>
      <w:r w:rsidR="001266CC">
        <w:rPr>
          <w:rFonts w:ascii="Arial" w:hAnsi="Arial" w:cs="Arial"/>
        </w:rPr>
        <w:t xml:space="preserve"> </w:t>
      </w:r>
      <w:r w:rsidR="00BA00A0">
        <w:rPr>
          <w:rFonts w:ascii="Arial" w:hAnsi="Arial" w:cs="Arial"/>
        </w:rPr>
        <w:t>Cuestionarios y Análisis de Control Interno</w:t>
      </w:r>
      <w:r w:rsidR="0041117C">
        <w:rPr>
          <w:rFonts w:ascii="Arial" w:hAnsi="Arial" w:cs="Arial"/>
        </w:rPr>
        <w:t xml:space="preserve">), </w:t>
      </w:r>
      <w:r w:rsidRPr="00810E9A">
        <w:rPr>
          <w:rFonts w:ascii="Arial" w:hAnsi="Arial" w:cs="Arial"/>
        </w:rPr>
        <w:t>efectuada a la empresa “FONDO COMPLEMENTAR</w:t>
      </w:r>
      <w:r>
        <w:rPr>
          <w:rFonts w:ascii="Arial" w:hAnsi="Arial" w:cs="Arial"/>
        </w:rPr>
        <w:t>IO PREVISIONAL CERRADO”</w:t>
      </w:r>
      <w:r w:rsidRPr="00810E9A">
        <w:rPr>
          <w:rFonts w:ascii="Arial" w:hAnsi="Arial" w:cs="Arial"/>
        </w:rPr>
        <w:t xml:space="preserve">,  </w:t>
      </w:r>
      <w:r w:rsidR="00252537">
        <w:rPr>
          <w:rFonts w:ascii="Arial" w:hAnsi="Arial" w:cs="Arial"/>
        </w:rPr>
        <w:t>el</w:t>
      </w:r>
      <w:r w:rsidRPr="00810E9A">
        <w:rPr>
          <w:rFonts w:ascii="Arial" w:hAnsi="Arial" w:cs="Arial"/>
        </w:rPr>
        <w:t xml:space="preserve"> enfoque de auditoría va a ser dirigido a Cuentas por Cobrar, debido a que las observaciones encontradas en el análisis preliminar fueron las siguientes:</w:t>
      </w:r>
    </w:p>
    <w:p w:rsidR="00252537" w:rsidRPr="00252537" w:rsidRDefault="00366677" w:rsidP="006C5B28">
      <w:pPr>
        <w:pStyle w:val="Prrafodelista"/>
        <w:numPr>
          <w:ilvl w:val="0"/>
          <w:numId w:val="33"/>
        </w:numPr>
        <w:spacing w:before="100" w:beforeAutospacing="1" w:after="100" w:afterAutospacing="1" w:line="480" w:lineRule="auto"/>
        <w:jc w:val="both"/>
        <w:rPr>
          <w:rFonts w:ascii="Arial" w:hAnsi="Arial" w:cs="Arial"/>
        </w:rPr>
      </w:pPr>
      <w:r w:rsidRPr="00252537">
        <w:rPr>
          <w:rFonts w:ascii="Arial" w:hAnsi="Arial" w:cs="Arial"/>
        </w:rPr>
        <w:t xml:space="preserve">El sistema de administración de Cuentas por cobrar, no cuenta con un sistema único e integral de procesamiento de acciones, lo que no permite un adecuado control entre acciones incompatibles, </w:t>
      </w:r>
      <w:r w:rsidRPr="00252537">
        <w:rPr>
          <w:rFonts w:ascii="Arial" w:hAnsi="Arial" w:cs="Arial"/>
        </w:rPr>
        <w:lastRenderedPageBreak/>
        <w:t>ocasionando que la información no reúna las características de confiabilidad y oportunidad.</w:t>
      </w:r>
    </w:p>
    <w:p w:rsidR="008E21CC" w:rsidRDefault="00366677" w:rsidP="006C5B28">
      <w:pPr>
        <w:pStyle w:val="Prrafodelista"/>
        <w:numPr>
          <w:ilvl w:val="0"/>
          <w:numId w:val="33"/>
        </w:numPr>
        <w:spacing w:before="100" w:beforeAutospacing="1" w:after="100" w:afterAutospacing="1" w:line="480" w:lineRule="auto"/>
        <w:jc w:val="both"/>
        <w:rPr>
          <w:rFonts w:ascii="Arial" w:hAnsi="Arial" w:cs="Arial"/>
        </w:rPr>
      </w:pPr>
      <w:r w:rsidRPr="00252537">
        <w:rPr>
          <w:rFonts w:ascii="Arial" w:hAnsi="Arial" w:cs="Arial"/>
        </w:rPr>
        <w:t>La entrega de información de listados de personal con retraso y errores, así como la falta de oportunidad en la identificación y clasificación de cobro de cuotas de préstamos, son causantes de que no exista asociación contable y oportuna.</w:t>
      </w:r>
    </w:p>
    <w:p w:rsidR="00391365" w:rsidRPr="00252537" w:rsidRDefault="00391365" w:rsidP="006C5B28">
      <w:pPr>
        <w:pStyle w:val="Prrafodelista"/>
        <w:numPr>
          <w:ilvl w:val="0"/>
          <w:numId w:val="33"/>
        </w:numPr>
        <w:spacing w:before="100" w:beforeAutospacing="1" w:after="100" w:afterAutospacing="1" w:line="480" w:lineRule="auto"/>
        <w:jc w:val="both"/>
        <w:rPr>
          <w:rFonts w:ascii="Arial" w:hAnsi="Arial" w:cs="Arial"/>
        </w:rPr>
      </w:pPr>
      <w:r>
        <w:rPr>
          <w:rFonts w:ascii="Arial" w:hAnsi="Arial" w:cs="Arial"/>
        </w:rPr>
        <w:t>No tienen Política de Provisión de Cuentas Incobrables.</w:t>
      </w:r>
    </w:p>
    <w:p w:rsidR="00366677" w:rsidRPr="002F6B41" w:rsidRDefault="00366677" w:rsidP="006C5B28">
      <w:pPr>
        <w:spacing w:line="480" w:lineRule="auto"/>
        <w:jc w:val="center"/>
        <w:rPr>
          <w:rFonts w:ascii="Arial" w:hAnsi="Arial" w:cs="Arial"/>
          <w:sz w:val="10"/>
          <w:szCs w:val="10"/>
        </w:rPr>
      </w:pPr>
    </w:p>
    <w:p w:rsidR="00366677" w:rsidRPr="002F6B41" w:rsidRDefault="00F166EF"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2F6B41">
        <w:rPr>
          <w:sz w:val="24"/>
          <w:szCs w:val="24"/>
        </w:rPr>
        <w:t xml:space="preserve"> </w:t>
      </w:r>
      <w:bookmarkStart w:id="115" w:name="_Toc256596580"/>
      <w:r w:rsidRPr="002F6B41">
        <w:rPr>
          <w:sz w:val="24"/>
          <w:szCs w:val="24"/>
        </w:rPr>
        <w:t>POLÍTICAS CONTABLES SIGNIFICATIVAS</w:t>
      </w:r>
      <w:bookmarkEnd w:id="115"/>
    </w:p>
    <w:p w:rsidR="00366677" w:rsidRPr="001A6F98" w:rsidRDefault="00366677" w:rsidP="006C5B28">
      <w:pPr>
        <w:tabs>
          <w:tab w:val="num" w:pos="709"/>
        </w:tabs>
        <w:spacing w:before="100" w:beforeAutospacing="1" w:after="100" w:afterAutospacing="1" w:line="480" w:lineRule="auto"/>
        <w:jc w:val="both"/>
        <w:rPr>
          <w:rFonts w:ascii="Arial" w:hAnsi="Arial" w:cs="Arial"/>
          <w:b/>
        </w:rPr>
      </w:pPr>
      <w:r w:rsidRPr="001A6F98">
        <w:rPr>
          <w:rFonts w:ascii="Arial" w:hAnsi="Arial" w:cs="Arial"/>
          <w:b/>
        </w:rPr>
        <w:t>Bases de presentación</w:t>
      </w:r>
      <w:r w:rsidR="00D65267">
        <w:rPr>
          <w:rFonts w:ascii="Arial" w:hAnsi="Arial" w:cs="Arial"/>
          <w:b/>
        </w:rPr>
        <w:t xml:space="preserve"> de los Estados Financieros del FCPC</w:t>
      </w:r>
    </w:p>
    <w:p w:rsidR="00366677" w:rsidRDefault="00D65267" w:rsidP="006C5B28">
      <w:pPr>
        <w:tabs>
          <w:tab w:val="num" w:pos="709"/>
        </w:tabs>
        <w:spacing w:before="100" w:beforeAutospacing="1" w:after="100" w:afterAutospacing="1" w:line="480" w:lineRule="auto"/>
        <w:jc w:val="both"/>
        <w:rPr>
          <w:rFonts w:ascii="Arial" w:hAnsi="Arial" w:cs="Arial"/>
        </w:rPr>
      </w:pPr>
      <w:r>
        <w:rPr>
          <w:rFonts w:ascii="Arial" w:hAnsi="Arial" w:cs="Arial"/>
        </w:rPr>
        <w:t xml:space="preserve">Como </w:t>
      </w:r>
      <w:r w:rsidR="00A25CCC">
        <w:rPr>
          <w:rFonts w:ascii="Arial" w:hAnsi="Arial" w:cs="Arial"/>
        </w:rPr>
        <w:t xml:space="preserve">el FCPC </w:t>
      </w:r>
      <w:r>
        <w:rPr>
          <w:rFonts w:ascii="Arial" w:hAnsi="Arial" w:cs="Arial"/>
        </w:rPr>
        <w:t xml:space="preserve">es una Institución regida </w:t>
      </w:r>
      <w:r w:rsidR="00366677" w:rsidRPr="00AD783A">
        <w:rPr>
          <w:rFonts w:ascii="Arial" w:hAnsi="Arial" w:cs="Arial"/>
        </w:rPr>
        <w:t>bajo el control de la Superintendencia de Bancos Seguros del Ecuador se someterá y aplicar</w:t>
      </w:r>
      <w:r w:rsidR="00421EBA">
        <w:rPr>
          <w:rFonts w:ascii="Arial" w:hAnsi="Arial" w:cs="Arial"/>
        </w:rPr>
        <w:t>á</w:t>
      </w:r>
      <w:r w:rsidR="00366677" w:rsidRPr="00AD783A">
        <w:rPr>
          <w:rFonts w:ascii="Arial" w:hAnsi="Arial" w:cs="Arial"/>
        </w:rPr>
        <w:t xml:space="preserve"> las normas contables dispuestas por el organismo de control, contenidas en los Catálogos de Cuentas y, en lo no previsto por dichos catálogos, se aplicar</w:t>
      </w:r>
      <w:r w:rsidR="0041117C">
        <w:rPr>
          <w:rFonts w:ascii="Arial" w:hAnsi="Arial" w:cs="Arial"/>
        </w:rPr>
        <w:t>á</w:t>
      </w:r>
      <w:r w:rsidR="00366677" w:rsidRPr="00AD783A">
        <w:rPr>
          <w:rFonts w:ascii="Arial" w:hAnsi="Arial" w:cs="Arial"/>
        </w:rPr>
        <w:t xml:space="preserve">n en su orden las Normas Ecuatorianas de Contabilidad (NECs); y, de no existir normativa en las dos anteriores, las Normas Internacionales de Contabilidad (NICs) ahora (NIIF) Normas Internacionales de Información Financiera.  </w:t>
      </w:r>
    </w:p>
    <w:p w:rsidR="00640029" w:rsidRDefault="00640029" w:rsidP="006C5B28">
      <w:pPr>
        <w:tabs>
          <w:tab w:val="num" w:pos="709"/>
        </w:tabs>
        <w:spacing w:before="100" w:beforeAutospacing="1" w:after="100" w:afterAutospacing="1" w:line="480" w:lineRule="auto"/>
        <w:jc w:val="both"/>
        <w:rPr>
          <w:rFonts w:ascii="Arial" w:hAnsi="Arial" w:cs="Arial"/>
        </w:rPr>
      </w:pPr>
    </w:p>
    <w:p w:rsidR="00640029" w:rsidRDefault="00640029" w:rsidP="006C5B28">
      <w:pPr>
        <w:tabs>
          <w:tab w:val="num" w:pos="709"/>
        </w:tabs>
        <w:spacing w:before="100" w:beforeAutospacing="1" w:after="100" w:afterAutospacing="1" w:line="480" w:lineRule="auto"/>
        <w:jc w:val="both"/>
        <w:rPr>
          <w:rFonts w:ascii="Arial" w:hAnsi="Arial" w:cs="Arial"/>
        </w:rPr>
      </w:pPr>
    </w:p>
    <w:p w:rsidR="00366677" w:rsidRPr="00AD783A" w:rsidRDefault="00366677" w:rsidP="006C5B28">
      <w:pPr>
        <w:pStyle w:val="Prrafodelista"/>
        <w:numPr>
          <w:ilvl w:val="0"/>
          <w:numId w:val="34"/>
        </w:numPr>
        <w:spacing w:before="100" w:beforeAutospacing="1" w:after="100" w:afterAutospacing="1" w:line="480" w:lineRule="auto"/>
        <w:ind w:left="0" w:firstLine="0"/>
        <w:jc w:val="both"/>
        <w:rPr>
          <w:rFonts w:ascii="Arial" w:hAnsi="Arial" w:cs="Arial"/>
          <w:b/>
        </w:rPr>
      </w:pPr>
      <w:r w:rsidRPr="00AD783A">
        <w:rPr>
          <w:rFonts w:ascii="Arial" w:hAnsi="Arial" w:cs="Arial"/>
          <w:b/>
        </w:rPr>
        <w:lastRenderedPageBreak/>
        <w:t>Inversiones</w:t>
      </w:r>
    </w:p>
    <w:p w:rsidR="00366677" w:rsidRPr="00AD783A" w:rsidRDefault="00366677" w:rsidP="006C5B28">
      <w:pPr>
        <w:tabs>
          <w:tab w:val="num" w:pos="709"/>
        </w:tabs>
        <w:spacing w:before="100" w:beforeAutospacing="1" w:after="100" w:afterAutospacing="1" w:line="480" w:lineRule="auto"/>
        <w:jc w:val="both"/>
        <w:rPr>
          <w:rFonts w:ascii="Arial" w:hAnsi="Arial" w:cs="Arial"/>
        </w:rPr>
      </w:pPr>
      <w:r w:rsidRPr="00AD783A">
        <w:rPr>
          <w:rFonts w:ascii="Arial" w:hAnsi="Arial" w:cs="Arial"/>
        </w:rPr>
        <w:t>Los depósitos a plazo se registran al costo de adquisición, el que se aproxima al valor de mercado. Los bonos de estado se registran a valor de mercado de acuerdo a los reportes que emite la Bolsa de Valores de Guayaquil a través de su página web.</w:t>
      </w:r>
    </w:p>
    <w:p w:rsidR="00366677" w:rsidRDefault="00366677" w:rsidP="006C5B28">
      <w:pPr>
        <w:tabs>
          <w:tab w:val="num" w:pos="709"/>
        </w:tabs>
        <w:spacing w:before="100" w:beforeAutospacing="1" w:after="100" w:afterAutospacing="1" w:line="480" w:lineRule="auto"/>
        <w:jc w:val="both"/>
        <w:rPr>
          <w:rFonts w:ascii="Arial" w:hAnsi="Arial" w:cs="Arial"/>
        </w:rPr>
      </w:pPr>
      <w:r w:rsidRPr="00AD783A">
        <w:rPr>
          <w:rFonts w:ascii="Arial" w:hAnsi="Arial" w:cs="Arial"/>
        </w:rPr>
        <w:t>Las inversiones en acciones se encuentran registradas en base al método de participación que certific</w:t>
      </w:r>
      <w:r w:rsidR="00BE229A">
        <w:rPr>
          <w:rFonts w:ascii="Arial" w:hAnsi="Arial" w:cs="Arial"/>
        </w:rPr>
        <w:t>ó</w:t>
      </w:r>
      <w:r w:rsidRPr="00AD783A">
        <w:rPr>
          <w:rFonts w:ascii="Arial" w:hAnsi="Arial" w:cs="Arial"/>
        </w:rPr>
        <w:t xml:space="preserve"> la Sociedad receptora de la inversión.</w:t>
      </w:r>
    </w:p>
    <w:p w:rsidR="00366677" w:rsidRPr="00165F97" w:rsidRDefault="00366677" w:rsidP="006C5B28">
      <w:pPr>
        <w:pStyle w:val="Prrafodelista"/>
        <w:numPr>
          <w:ilvl w:val="0"/>
          <w:numId w:val="34"/>
        </w:numPr>
        <w:spacing w:before="100" w:beforeAutospacing="1" w:after="100" w:afterAutospacing="1" w:line="480" w:lineRule="auto"/>
        <w:ind w:left="0" w:firstLine="0"/>
        <w:jc w:val="both"/>
        <w:rPr>
          <w:rFonts w:ascii="Arial" w:hAnsi="Arial" w:cs="Arial"/>
          <w:b/>
        </w:rPr>
      </w:pPr>
      <w:r w:rsidRPr="00165F97">
        <w:rPr>
          <w:rFonts w:ascii="Arial" w:hAnsi="Arial" w:cs="Arial"/>
          <w:b/>
        </w:rPr>
        <w:t>Cartera de Crédito</w:t>
      </w:r>
    </w:p>
    <w:p w:rsidR="00366677" w:rsidRPr="00AD783A" w:rsidRDefault="00366677" w:rsidP="006C5B28">
      <w:pPr>
        <w:spacing w:before="100" w:beforeAutospacing="1" w:after="100" w:afterAutospacing="1" w:line="480" w:lineRule="auto"/>
        <w:jc w:val="both"/>
        <w:rPr>
          <w:rFonts w:ascii="Arial" w:hAnsi="Arial" w:cs="Arial"/>
        </w:rPr>
      </w:pPr>
      <w:r>
        <w:rPr>
          <w:rFonts w:ascii="Arial" w:hAnsi="Arial" w:cs="Arial"/>
        </w:rPr>
        <w:t>El Fondo concede pré</w:t>
      </w:r>
      <w:r w:rsidRPr="00AD783A">
        <w:rPr>
          <w:rFonts w:ascii="Arial" w:hAnsi="Arial" w:cs="Arial"/>
        </w:rPr>
        <w:t>stamos a sus part</w:t>
      </w:r>
      <w:r w:rsidR="0041117C">
        <w:rPr>
          <w:rFonts w:ascii="Arial" w:hAnsi="Arial" w:cs="Arial"/>
        </w:rPr>
        <w:t>í</w:t>
      </w:r>
      <w:r w:rsidRPr="00AD783A">
        <w:rPr>
          <w:rFonts w:ascii="Arial" w:hAnsi="Arial" w:cs="Arial"/>
        </w:rPr>
        <w:t>cipes para los siguientes fines: compra de vivienda, remodelación de vivienda, compra de terreno, compra de vehículo, compra de bienes muebles, compra de d</w:t>
      </w:r>
      <w:r w:rsidR="0041117C">
        <w:rPr>
          <w:rFonts w:ascii="Arial" w:hAnsi="Arial" w:cs="Arial"/>
        </w:rPr>
        <w:t>euda, emergencia o calamidad domé</w:t>
      </w:r>
      <w:r w:rsidRPr="00AD783A">
        <w:rPr>
          <w:rFonts w:ascii="Arial" w:hAnsi="Arial" w:cs="Arial"/>
        </w:rPr>
        <w:t>stica y consumos varios.</w:t>
      </w:r>
    </w:p>
    <w:p w:rsidR="00366677" w:rsidRDefault="00366677" w:rsidP="006C5B28">
      <w:pPr>
        <w:spacing w:before="100" w:beforeAutospacing="1" w:after="100" w:afterAutospacing="1" w:line="480" w:lineRule="auto"/>
        <w:jc w:val="both"/>
        <w:rPr>
          <w:rFonts w:ascii="Arial" w:hAnsi="Arial" w:cs="Arial"/>
        </w:rPr>
      </w:pPr>
      <w:r w:rsidRPr="00AD783A">
        <w:rPr>
          <w:rFonts w:ascii="Arial" w:hAnsi="Arial" w:cs="Arial"/>
        </w:rPr>
        <w:t xml:space="preserve">Los créditos se otorgan a una tasa de interés del 11% anual. Cuando el monto del préstamo </w:t>
      </w:r>
      <w:r>
        <w:rPr>
          <w:rFonts w:ascii="Arial" w:hAnsi="Arial" w:cs="Arial"/>
        </w:rPr>
        <w:t>de</w:t>
      </w:r>
      <w:r w:rsidRPr="00AD783A">
        <w:rPr>
          <w:rFonts w:ascii="Arial" w:hAnsi="Arial" w:cs="Arial"/>
        </w:rPr>
        <w:t xml:space="preserve"> de US$10.000, es aprobado por el representante legal del Fondo, si el crédito es por un monto superior, deberá ser aprobado, por el Comité de Inversiones.</w:t>
      </w:r>
    </w:p>
    <w:p w:rsidR="00366677" w:rsidRPr="00FC3D66"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FC3D66">
        <w:rPr>
          <w:rFonts w:ascii="Arial" w:hAnsi="Arial" w:cs="Arial"/>
          <w:b/>
        </w:rPr>
        <w:t>Préstamos por compra o construcción de vivienda</w:t>
      </w:r>
    </w:p>
    <w:p w:rsidR="00366677" w:rsidRDefault="00366677" w:rsidP="006C5B28">
      <w:pPr>
        <w:spacing w:before="100" w:beforeAutospacing="1" w:after="100" w:afterAutospacing="1" w:line="480" w:lineRule="auto"/>
        <w:jc w:val="both"/>
        <w:rPr>
          <w:rFonts w:ascii="Arial" w:hAnsi="Arial" w:cs="Arial"/>
        </w:rPr>
      </w:pPr>
      <w:r w:rsidRPr="00AD783A">
        <w:rPr>
          <w:rFonts w:ascii="Arial" w:hAnsi="Arial" w:cs="Arial"/>
        </w:rPr>
        <w:t xml:space="preserve">Tienen un plazo mínimo de 15 años. Para docentes el monto máximo de este tipo de préstamos es de US$15.000 o dos veces la cantidad acumulada de </w:t>
      </w:r>
      <w:r w:rsidRPr="00AD783A">
        <w:rPr>
          <w:rFonts w:ascii="Arial" w:hAnsi="Arial" w:cs="Arial"/>
        </w:rPr>
        <w:lastRenderedPageBreak/>
        <w:t>los aportes y rendimientos individuales al Fondo. En caso de personal administrativo, el monto máximo es de US$8.000 o dos veces la cantidad acumulada de los aportes y rendimientos individuales al Fondo.</w:t>
      </w:r>
    </w:p>
    <w:p w:rsidR="00366677" w:rsidRPr="00AB219D"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AB219D">
        <w:rPr>
          <w:rFonts w:ascii="Arial" w:hAnsi="Arial" w:cs="Arial"/>
          <w:b/>
        </w:rPr>
        <w:t>Préstamos para remodelación de vivienda</w:t>
      </w:r>
    </w:p>
    <w:p w:rsidR="00366677" w:rsidRPr="00AD783A" w:rsidRDefault="00366677" w:rsidP="006C5B28">
      <w:pPr>
        <w:spacing w:before="100" w:beforeAutospacing="1" w:after="100" w:afterAutospacing="1" w:line="480" w:lineRule="auto"/>
        <w:jc w:val="both"/>
        <w:rPr>
          <w:rFonts w:ascii="Arial" w:hAnsi="Arial" w:cs="Arial"/>
        </w:rPr>
      </w:pPr>
      <w:r w:rsidRPr="00AD783A">
        <w:rPr>
          <w:rFonts w:ascii="Arial" w:hAnsi="Arial" w:cs="Arial"/>
        </w:rPr>
        <w:t>El plazo máximo de esos créditos es de 3 años, cuando su monto no excede los US$3.000; si exceden los US$3.000, los préstamos tendrán un plazo máximo de 10 años.</w:t>
      </w:r>
    </w:p>
    <w:p w:rsidR="00F82E98" w:rsidRDefault="00366677" w:rsidP="006C5B28">
      <w:pPr>
        <w:spacing w:before="100" w:beforeAutospacing="1" w:after="100" w:afterAutospacing="1" w:line="480" w:lineRule="auto"/>
        <w:jc w:val="both"/>
        <w:rPr>
          <w:rFonts w:ascii="Arial" w:hAnsi="Arial" w:cs="Arial"/>
        </w:rPr>
      </w:pPr>
      <w:r w:rsidRPr="00AD783A">
        <w:rPr>
          <w:rFonts w:ascii="Arial" w:hAnsi="Arial" w:cs="Arial"/>
        </w:rPr>
        <w:t>Para docentes el monto máximo de este tipo de préstamos es de US$15.000 o dos veces la cantidad acumulada de los aportes y rendimientos individuales al Fondo. En caso de personal administrativo, el monto máximo es de US$8.000 o dos veces la cantidad acumulada de los aportes y rendimientos individuales al Fondo.</w:t>
      </w:r>
    </w:p>
    <w:p w:rsidR="00F82E98"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AB219D">
        <w:rPr>
          <w:rFonts w:ascii="Arial" w:hAnsi="Arial" w:cs="Arial"/>
          <w:b/>
        </w:rPr>
        <w:t xml:space="preserve">Préstamos por compra de terreno </w:t>
      </w:r>
    </w:p>
    <w:p w:rsidR="00F82E98" w:rsidRDefault="00366677" w:rsidP="006C5B28">
      <w:pPr>
        <w:spacing w:before="100" w:beforeAutospacing="1" w:after="100" w:afterAutospacing="1" w:line="480" w:lineRule="auto"/>
        <w:jc w:val="both"/>
        <w:rPr>
          <w:rFonts w:ascii="Arial" w:hAnsi="Arial" w:cs="Arial"/>
        </w:rPr>
      </w:pPr>
      <w:r w:rsidRPr="00AD783A">
        <w:rPr>
          <w:rFonts w:ascii="Arial" w:hAnsi="Arial" w:cs="Arial"/>
        </w:rPr>
        <w:t>Estos créditos tienen un plazo máximo de 3 años. Para docentes el monto mínimo es de US$15.000 o dos veces la cantidad acumulada de los aportes y rendimientos individuales al Fondo. En caso de personal administrativo, el monto máximo es de US$8.000 o dos veces la cantidad acumulada de los aportes y rendimientos individuales al Fondo.</w:t>
      </w:r>
    </w:p>
    <w:p w:rsidR="00640029" w:rsidRDefault="00640029" w:rsidP="006C5B28">
      <w:pPr>
        <w:spacing w:before="100" w:beforeAutospacing="1" w:after="100" w:afterAutospacing="1" w:line="480" w:lineRule="auto"/>
        <w:jc w:val="both"/>
        <w:rPr>
          <w:rFonts w:ascii="Arial" w:hAnsi="Arial" w:cs="Arial"/>
        </w:rPr>
      </w:pPr>
    </w:p>
    <w:p w:rsidR="00F82E98"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AB219D">
        <w:rPr>
          <w:rFonts w:ascii="Arial" w:hAnsi="Arial" w:cs="Arial"/>
          <w:b/>
        </w:rPr>
        <w:lastRenderedPageBreak/>
        <w:t>Préstamo por compra de vehículo</w:t>
      </w:r>
    </w:p>
    <w:p w:rsidR="00366677" w:rsidRDefault="00366677" w:rsidP="006C5B28">
      <w:pPr>
        <w:tabs>
          <w:tab w:val="left" w:pos="709"/>
        </w:tabs>
        <w:spacing w:before="100" w:beforeAutospacing="1" w:after="100" w:afterAutospacing="1" w:line="480" w:lineRule="auto"/>
        <w:jc w:val="both"/>
        <w:rPr>
          <w:rFonts w:ascii="Arial" w:hAnsi="Arial" w:cs="Arial"/>
        </w:rPr>
      </w:pPr>
      <w:r w:rsidRPr="00AD783A">
        <w:rPr>
          <w:rFonts w:ascii="Arial" w:hAnsi="Arial" w:cs="Arial"/>
        </w:rPr>
        <w:t>Tienen un plazo máximo de 6 años. Para docentes y personal administrativo el monto máximo de este tipo de préstamos es de US$10.000 o hasta la cantidad acumulada de los aportes y rendimientos individuales al Fondo.</w:t>
      </w:r>
    </w:p>
    <w:p w:rsidR="00366677"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9E6E8F">
        <w:rPr>
          <w:rFonts w:ascii="Arial" w:hAnsi="Arial" w:cs="Arial"/>
          <w:b/>
        </w:rPr>
        <w:t>Garantías de créditos</w:t>
      </w:r>
    </w:p>
    <w:p w:rsidR="00366677" w:rsidRDefault="00366677" w:rsidP="006C5B28">
      <w:pPr>
        <w:tabs>
          <w:tab w:val="left" w:pos="709"/>
        </w:tabs>
        <w:spacing w:before="100" w:beforeAutospacing="1" w:after="100" w:afterAutospacing="1" w:line="480" w:lineRule="auto"/>
        <w:jc w:val="both"/>
        <w:rPr>
          <w:rFonts w:ascii="Arial" w:hAnsi="Arial" w:cs="Arial"/>
        </w:rPr>
      </w:pPr>
      <w:r>
        <w:rPr>
          <w:rFonts w:ascii="Arial" w:hAnsi="Arial" w:cs="Arial"/>
        </w:rPr>
        <w:t>Los préstamos serán garantizados con los aportes acumulados en el Fondo</w:t>
      </w:r>
      <w:r w:rsidR="00DF31E0">
        <w:rPr>
          <w:rFonts w:ascii="Arial" w:hAnsi="Arial" w:cs="Arial"/>
        </w:rPr>
        <w:t>.</w:t>
      </w:r>
    </w:p>
    <w:p w:rsidR="00366677" w:rsidRDefault="002F6B92" w:rsidP="006C5B28">
      <w:pPr>
        <w:tabs>
          <w:tab w:val="left" w:pos="709"/>
        </w:tabs>
        <w:spacing w:before="100" w:beforeAutospacing="1" w:after="100" w:afterAutospacing="1" w:line="480" w:lineRule="auto"/>
        <w:jc w:val="both"/>
        <w:rPr>
          <w:rFonts w:ascii="Arial" w:hAnsi="Arial" w:cs="Arial"/>
        </w:rPr>
      </w:pPr>
      <w:r>
        <w:rPr>
          <w:rFonts w:ascii="Arial" w:hAnsi="Arial" w:cs="Arial"/>
        </w:rPr>
        <w:t>E</w:t>
      </w:r>
      <w:r w:rsidR="00366677">
        <w:rPr>
          <w:rFonts w:ascii="Arial" w:hAnsi="Arial" w:cs="Arial"/>
        </w:rPr>
        <w:t>n caso de que el Fondo otorgue un préstamo por un valor mayor</w:t>
      </w:r>
      <w:r w:rsidR="00DF31E0">
        <w:rPr>
          <w:rFonts w:ascii="Arial" w:hAnsi="Arial" w:cs="Arial"/>
        </w:rPr>
        <w:t xml:space="preserve"> al aporte acumulado de un partí</w:t>
      </w:r>
      <w:r w:rsidR="00366677">
        <w:rPr>
          <w:rFonts w:ascii="Arial" w:hAnsi="Arial" w:cs="Arial"/>
        </w:rPr>
        <w:t xml:space="preserve">cipe, este deberá firmar un contrato de préstamo o mutuo con un garante solidario, que </w:t>
      </w:r>
      <w:r w:rsidR="00DF31E0">
        <w:rPr>
          <w:rFonts w:ascii="Arial" w:hAnsi="Arial" w:cs="Arial"/>
        </w:rPr>
        <w:t>necesariamente debe ser un partí</w:t>
      </w:r>
      <w:r w:rsidR="00366677">
        <w:rPr>
          <w:rFonts w:ascii="Arial" w:hAnsi="Arial" w:cs="Arial"/>
        </w:rPr>
        <w:t>cipe del fondo y que tenga aportes suficientes para cubrir la garantía, hasta por el valor de la diferencia entre el valor total del préstamo otorgado y la cantidad ahorrada. Adicionalmente, tendrá que presentar una póliza de vida por lo menos sobre la diferencia entre el valor del préstamo y la cantidad ahorrada, y donde se especifique que el primer beneficiario es el Fondo.</w:t>
      </w:r>
    </w:p>
    <w:p w:rsidR="00366677" w:rsidRPr="00760301"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760301">
        <w:rPr>
          <w:rFonts w:ascii="Arial" w:hAnsi="Arial" w:cs="Arial"/>
          <w:b/>
        </w:rPr>
        <w:t>Anticipos a proveedores</w:t>
      </w:r>
    </w:p>
    <w:p w:rsidR="00366677" w:rsidRDefault="00366677" w:rsidP="006C5B28">
      <w:pPr>
        <w:tabs>
          <w:tab w:val="left" w:pos="709"/>
        </w:tabs>
        <w:spacing w:line="480" w:lineRule="auto"/>
        <w:jc w:val="both"/>
        <w:rPr>
          <w:rFonts w:ascii="Arial" w:hAnsi="Arial" w:cs="Arial"/>
          <w:lang w:val="es-ES_tradnl"/>
        </w:rPr>
      </w:pPr>
      <w:r>
        <w:rPr>
          <w:rFonts w:ascii="Arial" w:hAnsi="Arial" w:cs="Arial"/>
          <w:lang w:val="es-ES_tradnl"/>
        </w:rPr>
        <w:t>Por contratos que se realizan con proveedores, para ciertas compras de bienes y/o servicios en el FCPC, se apertura esta cuenta de anticipos, para pagos a proveedores, bajo contrato, que aún no entregan el 100% del producto o servicio.</w:t>
      </w:r>
    </w:p>
    <w:p w:rsidR="00366677" w:rsidRPr="00760301"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760301">
        <w:rPr>
          <w:rFonts w:ascii="Arial" w:hAnsi="Arial" w:cs="Arial"/>
          <w:b/>
        </w:rPr>
        <w:lastRenderedPageBreak/>
        <w:t>Cuentas por cobrar</w:t>
      </w:r>
    </w:p>
    <w:p w:rsidR="00366677" w:rsidRDefault="00366677" w:rsidP="006C5B28">
      <w:pPr>
        <w:tabs>
          <w:tab w:val="left" w:pos="709"/>
        </w:tabs>
        <w:spacing w:line="480" w:lineRule="auto"/>
        <w:jc w:val="both"/>
        <w:rPr>
          <w:rFonts w:ascii="Arial" w:hAnsi="Arial" w:cs="Arial"/>
          <w:lang w:val="es-ES_tradnl"/>
        </w:rPr>
      </w:pPr>
      <w:r w:rsidRPr="009A37FD">
        <w:rPr>
          <w:rFonts w:ascii="Arial" w:hAnsi="Arial" w:cs="Arial"/>
          <w:lang w:val="es-ES_tradnl"/>
        </w:rPr>
        <w:t>Los Efectos y Cuentas por C</w:t>
      </w:r>
      <w:r>
        <w:rPr>
          <w:rFonts w:ascii="Arial" w:hAnsi="Arial" w:cs="Arial"/>
          <w:lang w:val="es-ES_tradnl"/>
        </w:rPr>
        <w:t>obrar se valoran a  su valor no</w:t>
      </w:r>
      <w:r w:rsidRPr="009A37FD">
        <w:rPr>
          <w:rFonts w:ascii="Arial" w:hAnsi="Arial" w:cs="Arial"/>
          <w:lang w:val="es-ES_tradnl"/>
        </w:rPr>
        <w:t>minal, actualizado dicho valor, en el caso de los  Efectos a Corto Plazo, por el importe de los efectos descontados.</w:t>
      </w:r>
    </w:p>
    <w:p w:rsidR="00366677" w:rsidRDefault="00366677" w:rsidP="006C5B28">
      <w:pPr>
        <w:tabs>
          <w:tab w:val="left" w:pos="709"/>
        </w:tabs>
        <w:spacing w:line="480" w:lineRule="auto"/>
        <w:jc w:val="both"/>
        <w:rPr>
          <w:rFonts w:ascii="Arial" w:hAnsi="Arial" w:cs="Arial"/>
          <w:lang w:val="es-ES_tradnl"/>
        </w:rPr>
      </w:pPr>
      <w:r w:rsidRPr="009A37FD">
        <w:rPr>
          <w:rFonts w:ascii="Arial" w:hAnsi="Arial" w:cs="Arial"/>
          <w:lang w:val="es-ES_tradnl"/>
        </w:rPr>
        <w:t>Las Cuentas y Efectos por Co</w:t>
      </w:r>
      <w:r>
        <w:rPr>
          <w:rFonts w:ascii="Arial" w:hAnsi="Arial" w:cs="Arial"/>
          <w:lang w:val="es-ES_tradnl"/>
        </w:rPr>
        <w:t>brar en moneda extranjera se va</w:t>
      </w:r>
      <w:r w:rsidRPr="009A37FD">
        <w:rPr>
          <w:rFonts w:ascii="Arial" w:hAnsi="Arial" w:cs="Arial"/>
          <w:lang w:val="es-ES_tradnl"/>
        </w:rPr>
        <w:t>luarán  al tipo de cambio vigente al momento de su origen y al vigente en la fecha de cierre del ejercicio.  Cuando esto signifique una disminución del valor pactado originalmente, la pérdida afectará el resultado del ejercicio económico.</w:t>
      </w:r>
    </w:p>
    <w:p w:rsidR="00366677" w:rsidRDefault="004A4C8F" w:rsidP="006C5B28">
      <w:pPr>
        <w:tabs>
          <w:tab w:val="left" w:pos="709"/>
        </w:tabs>
        <w:spacing w:line="480" w:lineRule="auto"/>
        <w:jc w:val="both"/>
        <w:rPr>
          <w:rFonts w:ascii="Arial" w:hAnsi="Arial" w:cs="Arial"/>
          <w:lang w:val="es-ES_tradnl"/>
        </w:rPr>
      </w:pPr>
      <w:r>
        <w:rPr>
          <w:rFonts w:ascii="Arial" w:hAnsi="Arial" w:cs="Arial"/>
          <w:lang w:val="es-ES_tradnl"/>
        </w:rPr>
        <w:t>Más adelante se realizará</w:t>
      </w:r>
      <w:r w:rsidR="00366677">
        <w:rPr>
          <w:rFonts w:ascii="Arial" w:hAnsi="Arial" w:cs="Arial"/>
          <w:lang w:val="es-ES_tradnl"/>
        </w:rPr>
        <w:t xml:space="preserve"> un análisis técnico de esta cuenta, y de todos los rubros que componen esta cuenta ob</w:t>
      </w:r>
      <w:r w:rsidR="00DF31E0">
        <w:rPr>
          <w:rFonts w:ascii="Arial" w:hAnsi="Arial" w:cs="Arial"/>
          <w:lang w:val="es-ES_tradnl"/>
        </w:rPr>
        <w:t>jeto de análisis y por ende de e</w:t>
      </w:r>
      <w:r w:rsidR="00366677">
        <w:rPr>
          <w:rFonts w:ascii="Arial" w:hAnsi="Arial" w:cs="Arial"/>
          <w:lang w:val="es-ES_tradnl"/>
        </w:rPr>
        <w:t>sta auditoría.</w:t>
      </w:r>
    </w:p>
    <w:p w:rsidR="00366677" w:rsidRPr="00FC65C8"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760301">
        <w:rPr>
          <w:rFonts w:ascii="Arial" w:hAnsi="Arial" w:cs="Arial"/>
          <w:b/>
        </w:rPr>
        <w:t>Inversiones en el sistema financiero</w:t>
      </w:r>
    </w:p>
    <w:p w:rsidR="00366677" w:rsidRDefault="00366677" w:rsidP="006C5B28">
      <w:pPr>
        <w:spacing w:line="480" w:lineRule="auto"/>
        <w:jc w:val="both"/>
        <w:rPr>
          <w:rFonts w:ascii="Arial" w:hAnsi="Arial" w:cs="Arial"/>
          <w:lang w:val="es-ES_tradnl"/>
        </w:rPr>
      </w:pPr>
      <w:r>
        <w:rPr>
          <w:rFonts w:ascii="Arial" w:hAnsi="Arial" w:cs="Arial"/>
          <w:lang w:val="es-ES_tradnl"/>
        </w:rPr>
        <w:t>Corresponde a inversiones efectuadas en los bancos.</w:t>
      </w:r>
    </w:p>
    <w:p w:rsidR="00366677" w:rsidRPr="00760301"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760301">
        <w:rPr>
          <w:rFonts w:ascii="Arial" w:hAnsi="Arial" w:cs="Arial"/>
          <w:b/>
        </w:rPr>
        <w:t>Activos fijos</w:t>
      </w:r>
    </w:p>
    <w:p w:rsidR="00366677" w:rsidRDefault="00366677" w:rsidP="006C5B28">
      <w:pPr>
        <w:spacing w:before="100" w:beforeAutospacing="1" w:line="480" w:lineRule="auto"/>
        <w:jc w:val="both"/>
        <w:rPr>
          <w:rFonts w:ascii="Arial" w:hAnsi="Arial" w:cs="Arial"/>
          <w:lang w:val="es-ES_tradnl"/>
        </w:rPr>
      </w:pPr>
      <w:r w:rsidRPr="006B2CF6">
        <w:rPr>
          <w:rFonts w:ascii="Arial" w:hAnsi="Arial" w:cs="Arial"/>
          <w:lang w:val="es-ES_tradnl"/>
        </w:rPr>
        <w:t>Las depreciaciones se efectúan mensualmente. Los mismos que se registran en libros al costo de adquisición y se deprecian en línea recta.</w:t>
      </w:r>
    </w:p>
    <w:p w:rsidR="00640029" w:rsidRDefault="00640029" w:rsidP="006C5B28">
      <w:pPr>
        <w:spacing w:before="100" w:beforeAutospacing="1" w:line="480" w:lineRule="auto"/>
        <w:jc w:val="both"/>
        <w:rPr>
          <w:rFonts w:ascii="Arial" w:hAnsi="Arial" w:cs="Arial"/>
          <w:lang w:val="es-ES_tradnl"/>
        </w:rPr>
      </w:pPr>
    </w:p>
    <w:p w:rsidR="00640029" w:rsidRDefault="00640029" w:rsidP="006C5B28">
      <w:pPr>
        <w:spacing w:before="100" w:beforeAutospacing="1" w:line="480" w:lineRule="auto"/>
        <w:jc w:val="both"/>
        <w:rPr>
          <w:rFonts w:ascii="Arial" w:hAnsi="Arial" w:cs="Arial"/>
          <w:lang w:val="es-ES_tradnl"/>
        </w:rPr>
      </w:pPr>
    </w:p>
    <w:p w:rsidR="00366677" w:rsidRPr="00FC65C8"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760301">
        <w:rPr>
          <w:rFonts w:ascii="Arial" w:hAnsi="Arial" w:cs="Arial"/>
          <w:b/>
        </w:rPr>
        <w:lastRenderedPageBreak/>
        <w:t xml:space="preserve">Seguros pagados por adelantado </w:t>
      </w:r>
    </w:p>
    <w:p w:rsidR="00366677" w:rsidRDefault="00366677" w:rsidP="006C5B28">
      <w:pPr>
        <w:spacing w:before="100" w:beforeAutospacing="1" w:after="100" w:afterAutospacing="1" w:line="480" w:lineRule="auto"/>
        <w:jc w:val="both"/>
        <w:rPr>
          <w:rFonts w:ascii="Arial" w:hAnsi="Arial" w:cs="Arial"/>
          <w:lang w:val="es-ES_tradnl"/>
        </w:rPr>
      </w:pPr>
      <w:r>
        <w:rPr>
          <w:rFonts w:ascii="Arial" w:hAnsi="Arial" w:cs="Arial"/>
          <w:lang w:val="es-ES_tradnl"/>
        </w:rPr>
        <w:t>El FCPC por prevención</w:t>
      </w:r>
      <w:r w:rsidR="009249A6">
        <w:rPr>
          <w:rFonts w:ascii="Arial" w:hAnsi="Arial" w:cs="Arial"/>
          <w:lang w:val="es-ES_tradnl"/>
        </w:rPr>
        <w:t xml:space="preserve">, </w:t>
      </w:r>
      <w:r>
        <w:rPr>
          <w:rFonts w:ascii="Arial" w:hAnsi="Arial" w:cs="Arial"/>
          <w:lang w:val="es-ES_tradnl"/>
        </w:rPr>
        <w:t>asegur</w:t>
      </w:r>
      <w:r w:rsidR="00DF31E0">
        <w:rPr>
          <w:rFonts w:ascii="Arial" w:hAnsi="Arial" w:cs="Arial"/>
          <w:lang w:val="es-ES_tradnl"/>
        </w:rPr>
        <w:t>ó</w:t>
      </w:r>
      <w:r>
        <w:rPr>
          <w:rFonts w:ascii="Arial" w:hAnsi="Arial" w:cs="Arial"/>
          <w:lang w:val="es-ES_tradnl"/>
        </w:rPr>
        <w:t xml:space="preserve"> todos sus activos contra incendio</w:t>
      </w:r>
      <w:r w:rsidR="009249A6">
        <w:rPr>
          <w:rFonts w:ascii="Arial" w:hAnsi="Arial" w:cs="Arial"/>
          <w:lang w:val="es-ES_tradnl"/>
        </w:rPr>
        <w:t>, robo y equipos electrónicos;</w:t>
      </w:r>
      <w:r>
        <w:rPr>
          <w:rFonts w:ascii="Arial" w:hAnsi="Arial" w:cs="Arial"/>
          <w:lang w:val="es-ES_tradnl"/>
        </w:rPr>
        <w:t xml:space="preserve"> </w:t>
      </w:r>
      <w:r w:rsidR="009249A6">
        <w:rPr>
          <w:rFonts w:ascii="Arial" w:hAnsi="Arial" w:cs="Arial"/>
          <w:lang w:val="es-ES_tradnl"/>
        </w:rPr>
        <w:t xml:space="preserve">dichos activos se encuentran asegurados </w:t>
      </w:r>
      <w:r>
        <w:rPr>
          <w:rFonts w:ascii="Arial" w:hAnsi="Arial" w:cs="Arial"/>
          <w:lang w:val="es-ES_tradnl"/>
        </w:rPr>
        <w:t xml:space="preserve">por un año </w:t>
      </w:r>
      <w:r w:rsidR="009249A6">
        <w:rPr>
          <w:rFonts w:ascii="Arial" w:hAnsi="Arial" w:cs="Arial"/>
          <w:lang w:val="es-ES_tradnl"/>
        </w:rPr>
        <w:t>dado</w:t>
      </w:r>
      <w:r>
        <w:rPr>
          <w:rFonts w:ascii="Arial" w:hAnsi="Arial" w:cs="Arial"/>
          <w:lang w:val="es-ES_tradnl"/>
        </w:rPr>
        <w:t xml:space="preserve"> la vigencia del seguro.</w:t>
      </w:r>
    </w:p>
    <w:p w:rsidR="00366677" w:rsidRPr="00760301"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760301">
        <w:rPr>
          <w:rFonts w:ascii="Arial" w:hAnsi="Arial" w:cs="Arial"/>
          <w:b/>
        </w:rPr>
        <w:t>Acciones</w:t>
      </w:r>
    </w:p>
    <w:p w:rsidR="00366677" w:rsidRDefault="00366677" w:rsidP="006C5B28">
      <w:pPr>
        <w:tabs>
          <w:tab w:val="left" w:pos="709"/>
        </w:tabs>
        <w:spacing w:before="100" w:beforeAutospacing="1" w:after="100" w:afterAutospacing="1" w:line="480" w:lineRule="auto"/>
        <w:jc w:val="both"/>
        <w:rPr>
          <w:rFonts w:ascii="Arial" w:hAnsi="Arial" w:cs="Arial"/>
          <w:b/>
          <w:lang w:eastAsia="es-EC"/>
        </w:rPr>
      </w:pPr>
      <w:r w:rsidRPr="00333F43">
        <w:rPr>
          <w:rFonts w:ascii="Arial" w:hAnsi="Arial" w:cs="Arial"/>
          <w:lang w:val="es-ES_tradnl"/>
        </w:rPr>
        <w:t>El FCPC tiene una inversión</w:t>
      </w:r>
      <w:r>
        <w:rPr>
          <w:rFonts w:ascii="Arial" w:hAnsi="Arial" w:cs="Arial"/>
          <w:lang w:val="es-ES_tradnl"/>
        </w:rPr>
        <w:t xml:space="preserve"> de $ 16.000,00 en acciones, equivalentes al 20% del Capital Social, y $ 69.</w:t>
      </w:r>
      <w:r w:rsidR="004A4C8F">
        <w:rPr>
          <w:rFonts w:ascii="Arial" w:hAnsi="Arial" w:cs="Arial"/>
          <w:lang w:val="es-ES_tradnl"/>
        </w:rPr>
        <w:t>000,00 en la compañía Meriza S.A</w:t>
      </w:r>
      <w:r>
        <w:rPr>
          <w:rFonts w:ascii="Arial" w:hAnsi="Arial" w:cs="Arial"/>
          <w:lang w:val="es-ES_tradnl"/>
        </w:rPr>
        <w:t>., cuyo objetivo es la siembra y explotación de teca.</w:t>
      </w:r>
    </w:p>
    <w:p w:rsidR="00366677" w:rsidRPr="001B307B" w:rsidRDefault="00366677" w:rsidP="006C5B28">
      <w:pPr>
        <w:pStyle w:val="Prrafodelista"/>
        <w:numPr>
          <w:ilvl w:val="0"/>
          <w:numId w:val="2"/>
        </w:numPr>
        <w:spacing w:before="100" w:beforeAutospacing="1" w:after="100" w:afterAutospacing="1" w:line="480" w:lineRule="auto"/>
        <w:ind w:left="0" w:firstLine="0"/>
        <w:jc w:val="both"/>
        <w:rPr>
          <w:rFonts w:ascii="Arial" w:hAnsi="Arial" w:cs="Arial"/>
          <w:b/>
        </w:rPr>
      </w:pPr>
      <w:r w:rsidRPr="001B307B">
        <w:rPr>
          <w:rFonts w:ascii="Arial" w:hAnsi="Arial" w:cs="Arial"/>
          <w:b/>
        </w:rPr>
        <w:t>Ingresos y Gastos</w:t>
      </w:r>
    </w:p>
    <w:p w:rsidR="00366677" w:rsidRDefault="00366677" w:rsidP="006C5B28">
      <w:pPr>
        <w:tabs>
          <w:tab w:val="left" w:pos="709"/>
        </w:tabs>
        <w:spacing w:before="100" w:beforeAutospacing="1" w:after="100" w:afterAutospacing="1" w:line="480" w:lineRule="auto"/>
        <w:jc w:val="both"/>
        <w:rPr>
          <w:rFonts w:ascii="Arial" w:hAnsi="Arial" w:cs="Arial"/>
        </w:rPr>
      </w:pPr>
      <w:r>
        <w:rPr>
          <w:rFonts w:ascii="Arial" w:hAnsi="Arial" w:cs="Arial"/>
        </w:rPr>
        <w:t>Los ingresos y gastos se reconocen por el método del devengado; es decir, los ingresos cuando se re</w:t>
      </w:r>
      <w:r w:rsidR="00415BCD">
        <w:rPr>
          <w:rFonts w:ascii="Arial" w:hAnsi="Arial" w:cs="Arial"/>
        </w:rPr>
        <w:t>alizan,</w:t>
      </w:r>
      <w:r>
        <w:rPr>
          <w:rFonts w:ascii="Arial" w:hAnsi="Arial" w:cs="Arial"/>
        </w:rPr>
        <w:t xml:space="preserve"> y los gastos cuando se conocen.</w:t>
      </w:r>
    </w:p>
    <w:p w:rsidR="002F6B92" w:rsidRPr="002F6B41" w:rsidRDefault="002F6B92" w:rsidP="006C5B28">
      <w:pPr>
        <w:tabs>
          <w:tab w:val="left" w:pos="709"/>
        </w:tabs>
        <w:spacing w:before="100" w:beforeAutospacing="1" w:after="100" w:afterAutospacing="1" w:line="480" w:lineRule="auto"/>
        <w:jc w:val="both"/>
        <w:rPr>
          <w:rFonts w:ascii="Arial" w:hAnsi="Arial" w:cs="Arial"/>
          <w:sz w:val="10"/>
          <w:szCs w:val="10"/>
        </w:rPr>
      </w:pPr>
    </w:p>
    <w:p w:rsidR="00366677" w:rsidRPr="002F6B41" w:rsidRDefault="00B3586C"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2F6B41">
        <w:rPr>
          <w:sz w:val="24"/>
          <w:szCs w:val="24"/>
        </w:rPr>
        <w:t xml:space="preserve"> </w:t>
      </w:r>
      <w:bookmarkStart w:id="116" w:name="_Toc256596581"/>
      <w:r w:rsidRPr="002F6B41">
        <w:rPr>
          <w:sz w:val="24"/>
          <w:szCs w:val="24"/>
        </w:rPr>
        <w:t>RIESGOS DE FRAUDE Y RESPUESTAS DE AUDITORÍA</w:t>
      </w:r>
      <w:bookmarkEnd w:id="116"/>
    </w:p>
    <w:p w:rsidR="00366677" w:rsidRPr="006B2CF6" w:rsidRDefault="00366677" w:rsidP="006C5B28">
      <w:pPr>
        <w:tabs>
          <w:tab w:val="num" w:pos="284"/>
        </w:tabs>
        <w:spacing w:before="100" w:beforeAutospacing="1" w:after="100" w:afterAutospacing="1" w:line="480" w:lineRule="auto"/>
        <w:jc w:val="both"/>
        <w:rPr>
          <w:rFonts w:ascii="Arial" w:hAnsi="Arial" w:cs="Arial"/>
        </w:rPr>
      </w:pPr>
      <w:r w:rsidRPr="006B2CF6">
        <w:rPr>
          <w:rFonts w:ascii="Arial" w:hAnsi="Arial" w:cs="Arial"/>
        </w:rPr>
        <w:t>Entre los riesgos que se ha identificado a lo largo de este proceso se obtuvo las siguientes observaciones:</w:t>
      </w:r>
    </w:p>
    <w:p w:rsidR="00366677" w:rsidRPr="006B2CF6" w:rsidRDefault="00366677" w:rsidP="006C5B28">
      <w:pPr>
        <w:shd w:val="clear" w:color="auto" w:fill="FFFFFF"/>
        <w:tabs>
          <w:tab w:val="num" w:pos="709"/>
        </w:tabs>
        <w:spacing w:before="100" w:beforeAutospacing="1" w:line="480" w:lineRule="auto"/>
        <w:jc w:val="both"/>
        <w:rPr>
          <w:rFonts w:ascii="Arial" w:hAnsi="Arial" w:cs="Arial"/>
          <w:b/>
          <w:color w:val="000000"/>
        </w:rPr>
      </w:pPr>
      <w:r>
        <w:rPr>
          <w:rFonts w:ascii="Arial" w:hAnsi="Arial" w:cs="Arial"/>
          <w:b/>
          <w:color w:val="000000"/>
        </w:rPr>
        <w:t xml:space="preserve">1.- </w:t>
      </w:r>
      <w:r w:rsidRPr="006B2CF6">
        <w:rPr>
          <w:rFonts w:ascii="Arial" w:hAnsi="Arial" w:cs="Arial"/>
          <w:b/>
          <w:color w:val="000000"/>
        </w:rPr>
        <w:t xml:space="preserve">Manipulación o alteración de </w:t>
      </w:r>
      <w:hyperlink r:id="rId33" w:history="1">
        <w:r w:rsidRPr="006B2CF6">
          <w:rPr>
            <w:rFonts w:ascii="Arial" w:hAnsi="Arial" w:cs="Arial"/>
            <w:b/>
            <w:color w:val="000000"/>
          </w:rPr>
          <w:t>registros</w:t>
        </w:r>
      </w:hyperlink>
      <w:r w:rsidRPr="006B2CF6">
        <w:rPr>
          <w:rFonts w:ascii="Arial" w:hAnsi="Arial" w:cs="Arial"/>
          <w:b/>
          <w:color w:val="000000"/>
        </w:rPr>
        <w:t xml:space="preserve"> o </w:t>
      </w:r>
      <w:hyperlink r:id="rId34" w:history="1">
        <w:r w:rsidRPr="006B2CF6">
          <w:rPr>
            <w:rFonts w:ascii="Arial" w:hAnsi="Arial" w:cs="Arial"/>
            <w:b/>
            <w:color w:val="000000"/>
          </w:rPr>
          <w:t>documentos</w:t>
        </w:r>
      </w:hyperlink>
      <w:r w:rsidRPr="006B2CF6">
        <w:rPr>
          <w:rFonts w:ascii="Arial" w:hAnsi="Arial" w:cs="Arial"/>
          <w:b/>
          <w:color w:val="000000"/>
        </w:rPr>
        <w:t xml:space="preserve">. </w:t>
      </w:r>
    </w:p>
    <w:p w:rsidR="00366677" w:rsidRDefault="00366677" w:rsidP="006C5B28">
      <w:pPr>
        <w:shd w:val="clear" w:color="auto" w:fill="FFFFFF"/>
        <w:tabs>
          <w:tab w:val="num" w:pos="709"/>
        </w:tabs>
        <w:spacing w:line="480" w:lineRule="auto"/>
        <w:jc w:val="both"/>
        <w:rPr>
          <w:rFonts w:ascii="Arial" w:hAnsi="Arial" w:cs="Arial"/>
          <w:color w:val="000000"/>
        </w:rPr>
      </w:pPr>
      <w:r w:rsidRPr="00A27756">
        <w:rPr>
          <w:rFonts w:ascii="Arial" w:hAnsi="Arial" w:cs="Arial"/>
          <w:color w:val="000000"/>
        </w:rPr>
        <w:t xml:space="preserve">Este riesgo se puede dar debido al gran volumen de préstamos que se presentan diariamente, la necesidad de atenderlos rápidamente para cumplir </w:t>
      </w:r>
      <w:r w:rsidRPr="00A27756">
        <w:rPr>
          <w:rFonts w:ascii="Arial" w:hAnsi="Arial" w:cs="Arial"/>
          <w:color w:val="000000"/>
        </w:rPr>
        <w:lastRenderedPageBreak/>
        <w:t>con los objetivos, como consecuencia de esto se puede omitir o alterar la información necesaria para que el préstamo sea despachado dentro del plazo convenido (3 días después de presentar la solicitud).</w:t>
      </w:r>
    </w:p>
    <w:p w:rsidR="00366677" w:rsidRPr="006B2CF6" w:rsidRDefault="00366677" w:rsidP="006C5B28">
      <w:pPr>
        <w:shd w:val="clear" w:color="auto" w:fill="FFFFFF"/>
        <w:tabs>
          <w:tab w:val="num" w:pos="709"/>
        </w:tabs>
        <w:spacing w:before="100" w:beforeAutospacing="1" w:line="480" w:lineRule="auto"/>
        <w:jc w:val="both"/>
        <w:rPr>
          <w:rFonts w:ascii="Arial" w:hAnsi="Arial" w:cs="Arial"/>
          <w:i/>
          <w:color w:val="000000"/>
        </w:rPr>
      </w:pPr>
      <w:r w:rsidRPr="006B2CF6">
        <w:rPr>
          <w:rFonts w:ascii="Arial" w:hAnsi="Arial" w:cs="Arial"/>
          <w:i/>
          <w:color w:val="000000"/>
        </w:rPr>
        <w:t>Aserciones:</w:t>
      </w:r>
    </w:p>
    <w:p w:rsidR="00366677" w:rsidRPr="00391365" w:rsidRDefault="00366677" w:rsidP="006C5B28">
      <w:pPr>
        <w:pStyle w:val="Prrafodelista"/>
        <w:numPr>
          <w:ilvl w:val="0"/>
          <w:numId w:val="2"/>
        </w:numPr>
        <w:shd w:val="clear" w:color="auto" w:fill="FFFFFF"/>
        <w:tabs>
          <w:tab w:val="left" w:pos="426"/>
        </w:tabs>
        <w:spacing w:line="480" w:lineRule="auto"/>
        <w:jc w:val="both"/>
        <w:rPr>
          <w:rFonts w:ascii="Arial" w:hAnsi="Arial" w:cs="Arial"/>
          <w:color w:val="000000"/>
        </w:rPr>
      </w:pPr>
      <w:r w:rsidRPr="00391365">
        <w:rPr>
          <w:rFonts w:ascii="Arial" w:hAnsi="Arial" w:cs="Arial"/>
          <w:color w:val="000000"/>
        </w:rPr>
        <w:t xml:space="preserve">Existencia </w:t>
      </w:r>
    </w:p>
    <w:p w:rsidR="00366677" w:rsidRPr="00391365" w:rsidRDefault="00366677" w:rsidP="006C5B28">
      <w:pPr>
        <w:pStyle w:val="Prrafodelista"/>
        <w:numPr>
          <w:ilvl w:val="0"/>
          <w:numId w:val="2"/>
        </w:numPr>
        <w:shd w:val="clear" w:color="auto" w:fill="FFFFFF"/>
        <w:tabs>
          <w:tab w:val="left" w:pos="426"/>
        </w:tabs>
        <w:spacing w:line="480" w:lineRule="auto"/>
        <w:jc w:val="both"/>
        <w:rPr>
          <w:rFonts w:ascii="Arial" w:hAnsi="Arial" w:cs="Arial"/>
          <w:color w:val="000000"/>
        </w:rPr>
      </w:pPr>
      <w:r w:rsidRPr="00391365">
        <w:rPr>
          <w:rFonts w:ascii="Arial" w:hAnsi="Arial" w:cs="Arial"/>
          <w:color w:val="000000"/>
        </w:rPr>
        <w:t>Presentación y revelación</w:t>
      </w:r>
    </w:p>
    <w:p w:rsidR="00366677" w:rsidRPr="00391365" w:rsidRDefault="00366677" w:rsidP="006C5B28">
      <w:pPr>
        <w:pStyle w:val="Prrafodelista"/>
        <w:numPr>
          <w:ilvl w:val="0"/>
          <w:numId w:val="2"/>
        </w:numPr>
        <w:shd w:val="clear" w:color="auto" w:fill="FFFFFF"/>
        <w:tabs>
          <w:tab w:val="left" w:pos="426"/>
        </w:tabs>
        <w:spacing w:line="480" w:lineRule="auto"/>
        <w:jc w:val="both"/>
        <w:rPr>
          <w:rFonts w:ascii="Arial" w:hAnsi="Arial" w:cs="Arial"/>
          <w:color w:val="000000"/>
        </w:rPr>
      </w:pPr>
      <w:r w:rsidRPr="00391365">
        <w:rPr>
          <w:rFonts w:ascii="Arial" w:hAnsi="Arial" w:cs="Arial"/>
          <w:color w:val="000000"/>
        </w:rPr>
        <w:t>Exactitud y Valuación</w:t>
      </w:r>
    </w:p>
    <w:p w:rsidR="00366677" w:rsidRPr="00A27756" w:rsidRDefault="00366677" w:rsidP="006C5B28">
      <w:pPr>
        <w:shd w:val="clear" w:color="auto" w:fill="FFFFFF"/>
        <w:spacing w:before="100" w:beforeAutospacing="1" w:after="100" w:afterAutospacing="1" w:line="480" w:lineRule="auto"/>
        <w:jc w:val="both"/>
        <w:rPr>
          <w:rFonts w:ascii="Arial" w:hAnsi="Arial" w:cs="Arial"/>
          <w:b/>
          <w:color w:val="000000"/>
        </w:rPr>
      </w:pPr>
      <w:r w:rsidRPr="00A27756">
        <w:rPr>
          <w:rFonts w:ascii="Arial" w:hAnsi="Arial" w:cs="Arial"/>
          <w:b/>
          <w:color w:val="000000"/>
        </w:rPr>
        <w:t>Control de Gerencia</w:t>
      </w:r>
    </w:p>
    <w:p w:rsidR="00366677" w:rsidRDefault="00366677" w:rsidP="006C5B28">
      <w:pPr>
        <w:shd w:val="clear" w:color="auto" w:fill="FFFFFF"/>
        <w:spacing w:before="100" w:beforeAutospacing="1" w:after="100" w:afterAutospacing="1" w:line="480" w:lineRule="auto"/>
        <w:jc w:val="both"/>
        <w:rPr>
          <w:rFonts w:ascii="Arial" w:hAnsi="Arial" w:cs="Arial"/>
          <w:color w:val="000000"/>
        </w:rPr>
      </w:pPr>
      <w:r w:rsidRPr="00A27756">
        <w:rPr>
          <w:rFonts w:ascii="Arial" w:hAnsi="Arial" w:cs="Arial"/>
          <w:color w:val="000000"/>
        </w:rPr>
        <w:t>Es muy difícil que ocurra una alteración en los registros o documentos de los préstamos, debido a que existe una conciliación bancaria donde se debe cuadrar la cuenta Bancos versus el estado de cuenta del banco mensualmente.</w:t>
      </w:r>
    </w:p>
    <w:p w:rsidR="00366677" w:rsidRPr="006B2CF6" w:rsidRDefault="00366677" w:rsidP="006C5B28">
      <w:pPr>
        <w:shd w:val="clear" w:color="auto" w:fill="FFFFFF"/>
        <w:spacing w:before="100" w:beforeAutospacing="1" w:line="480" w:lineRule="auto"/>
        <w:jc w:val="both"/>
        <w:rPr>
          <w:rFonts w:ascii="Arial" w:hAnsi="Arial" w:cs="Arial"/>
          <w:b/>
          <w:color w:val="000000"/>
        </w:rPr>
      </w:pPr>
      <w:r>
        <w:rPr>
          <w:rFonts w:ascii="Arial" w:hAnsi="Arial" w:cs="Arial"/>
          <w:b/>
          <w:color w:val="000000"/>
        </w:rPr>
        <w:t xml:space="preserve">2.- </w:t>
      </w:r>
      <w:r w:rsidRPr="006B2CF6">
        <w:rPr>
          <w:rFonts w:ascii="Arial" w:hAnsi="Arial" w:cs="Arial"/>
          <w:b/>
          <w:color w:val="000000"/>
        </w:rPr>
        <w:t xml:space="preserve">Malversación de </w:t>
      </w:r>
      <w:hyperlink r:id="rId35" w:history="1">
        <w:r w:rsidRPr="006B2CF6">
          <w:rPr>
            <w:rFonts w:ascii="Arial" w:hAnsi="Arial" w:cs="Arial"/>
            <w:b/>
            <w:color w:val="000000"/>
          </w:rPr>
          <w:t>activos</w:t>
        </w:r>
      </w:hyperlink>
      <w:r w:rsidRPr="006B2CF6">
        <w:rPr>
          <w:rFonts w:ascii="Arial" w:hAnsi="Arial" w:cs="Arial"/>
          <w:b/>
          <w:color w:val="000000"/>
        </w:rPr>
        <w:t xml:space="preserve"> </w:t>
      </w:r>
    </w:p>
    <w:p w:rsidR="00366677" w:rsidRDefault="00366677" w:rsidP="006C5B28">
      <w:pPr>
        <w:shd w:val="clear" w:color="auto" w:fill="FFFFFF"/>
        <w:tabs>
          <w:tab w:val="left" w:pos="426"/>
        </w:tabs>
        <w:spacing w:line="480" w:lineRule="auto"/>
        <w:jc w:val="both"/>
        <w:rPr>
          <w:rFonts w:ascii="Arial" w:hAnsi="Arial" w:cs="Arial"/>
          <w:color w:val="000000"/>
        </w:rPr>
      </w:pPr>
      <w:r w:rsidRPr="00A27756">
        <w:rPr>
          <w:rFonts w:ascii="Arial" w:hAnsi="Arial" w:cs="Arial"/>
          <w:color w:val="000000"/>
        </w:rPr>
        <w:t>Los documentos y la información importante de la empresa al no estar custodiados, cualquier persona tiene acceso a esta información.</w:t>
      </w:r>
    </w:p>
    <w:p w:rsidR="00366677" w:rsidRPr="006B2CF6" w:rsidRDefault="00366677" w:rsidP="006C5B28">
      <w:pPr>
        <w:shd w:val="clear" w:color="auto" w:fill="FFFFFF"/>
        <w:tabs>
          <w:tab w:val="left" w:pos="426"/>
        </w:tabs>
        <w:spacing w:before="100" w:beforeAutospacing="1" w:line="480" w:lineRule="auto"/>
        <w:jc w:val="both"/>
        <w:rPr>
          <w:rFonts w:ascii="Arial" w:hAnsi="Arial" w:cs="Arial"/>
          <w:i/>
          <w:color w:val="000000"/>
        </w:rPr>
      </w:pPr>
      <w:r w:rsidRPr="006B2CF6">
        <w:rPr>
          <w:rFonts w:ascii="Arial" w:hAnsi="Arial" w:cs="Arial"/>
          <w:i/>
          <w:color w:val="000000"/>
        </w:rPr>
        <w:t>Aserciones:</w:t>
      </w:r>
    </w:p>
    <w:p w:rsidR="00366677" w:rsidRPr="00391365" w:rsidRDefault="00366677" w:rsidP="006C5B28">
      <w:pPr>
        <w:pStyle w:val="Prrafodelista"/>
        <w:numPr>
          <w:ilvl w:val="0"/>
          <w:numId w:val="35"/>
        </w:numPr>
        <w:shd w:val="clear" w:color="auto" w:fill="FFFFFF"/>
        <w:tabs>
          <w:tab w:val="left" w:pos="426"/>
        </w:tabs>
        <w:spacing w:line="480" w:lineRule="auto"/>
        <w:jc w:val="both"/>
        <w:rPr>
          <w:rFonts w:ascii="Arial" w:hAnsi="Arial" w:cs="Arial"/>
          <w:color w:val="000000"/>
        </w:rPr>
      </w:pPr>
      <w:r w:rsidRPr="00391365">
        <w:rPr>
          <w:rFonts w:ascii="Arial" w:hAnsi="Arial" w:cs="Arial"/>
          <w:color w:val="000000"/>
        </w:rPr>
        <w:t xml:space="preserve">Existencia </w:t>
      </w:r>
    </w:p>
    <w:p w:rsidR="00366677" w:rsidRPr="00391365" w:rsidRDefault="00366677" w:rsidP="006C5B28">
      <w:pPr>
        <w:pStyle w:val="Prrafodelista"/>
        <w:numPr>
          <w:ilvl w:val="0"/>
          <w:numId w:val="35"/>
        </w:numPr>
        <w:shd w:val="clear" w:color="auto" w:fill="FFFFFF"/>
        <w:tabs>
          <w:tab w:val="left" w:pos="426"/>
        </w:tabs>
        <w:spacing w:line="480" w:lineRule="auto"/>
        <w:jc w:val="both"/>
        <w:rPr>
          <w:rFonts w:ascii="Arial" w:hAnsi="Arial" w:cs="Arial"/>
          <w:color w:val="000000"/>
        </w:rPr>
      </w:pPr>
      <w:r w:rsidRPr="00391365">
        <w:rPr>
          <w:rFonts w:ascii="Arial" w:hAnsi="Arial" w:cs="Arial"/>
          <w:color w:val="000000"/>
        </w:rPr>
        <w:t>Integridad</w:t>
      </w:r>
    </w:p>
    <w:p w:rsidR="00366677" w:rsidRPr="00391365" w:rsidRDefault="00366677" w:rsidP="006C5B28">
      <w:pPr>
        <w:pStyle w:val="Prrafodelista"/>
        <w:numPr>
          <w:ilvl w:val="0"/>
          <w:numId w:val="35"/>
        </w:numPr>
        <w:shd w:val="clear" w:color="auto" w:fill="FFFFFF"/>
        <w:tabs>
          <w:tab w:val="left" w:pos="426"/>
        </w:tabs>
        <w:spacing w:line="480" w:lineRule="auto"/>
        <w:jc w:val="both"/>
        <w:rPr>
          <w:rFonts w:ascii="Arial" w:hAnsi="Arial" w:cs="Arial"/>
          <w:color w:val="000000"/>
        </w:rPr>
      </w:pPr>
      <w:r w:rsidRPr="00391365">
        <w:rPr>
          <w:rFonts w:ascii="Arial" w:hAnsi="Arial" w:cs="Arial"/>
          <w:color w:val="000000"/>
        </w:rPr>
        <w:t>Ocurrencia</w:t>
      </w:r>
    </w:p>
    <w:p w:rsidR="00366677" w:rsidRPr="00A27756" w:rsidRDefault="00366677" w:rsidP="006C5B28">
      <w:pPr>
        <w:shd w:val="clear" w:color="auto" w:fill="FFFFFF"/>
        <w:spacing w:before="100" w:beforeAutospacing="1" w:line="480" w:lineRule="auto"/>
        <w:jc w:val="both"/>
        <w:rPr>
          <w:rFonts w:ascii="Arial" w:hAnsi="Arial" w:cs="Arial"/>
          <w:b/>
          <w:color w:val="000000"/>
        </w:rPr>
      </w:pPr>
      <w:r w:rsidRPr="00A27756">
        <w:rPr>
          <w:rFonts w:ascii="Arial" w:hAnsi="Arial" w:cs="Arial"/>
          <w:b/>
          <w:color w:val="000000"/>
        </w:rPr>
        <w:lastRenderedPageBreak/>
        <w:t>Control de Gerencia</w:t>
      </w:r>
    </w:p>
    <w:p w:rsidR="00366677" w:rsidRDefault="00366677" w:rsidP="006C5B28">
      <w:pPr>
        <w:shd w:val="clear" w:color="auto" w:fill="FFFFFF"/>
        <w:spacing w:line="480" w:lineRule="auto"/>
        <w:jc w:val="both"/>
        <w:rPr>
          <w:rFonts w:ascii="Arial" w:hAnsi="Arial" w:cs="Arial"/>
          <w:color w:val="000000"/>
        </w:rPr>
      </w:pPr>
      <w:r w:rsidRPr="00A27756">
        <w:rPr>
          <w:rFonts w:ascii="Arial" w:hAnsi="Arial" w:cs="Arial"/>
          <w:color w:val="000000"/>
        </w:rPr>
        <w:t>Existe una persona que custodia todo la documentación de la empresa, en general las personas que tienen acceso a este tipo de documentación son personas internas debidamente autorizadas.</w:t>
      </w:r>
    </w:p>
    <w:p w:rsidR="00366677" w:rsidRPr="006B2CF6" w:rsidRDefault="00366677" w:rsidP="006C5B28">
      <w:pPr>
        <w:shd w:val="clear" w:color="auto" w:fill="FFFFFF"/>
        <w:spacing w:before="100" w:beforeAutospacing="1" w:line="480" w:lineRule="auto"/>
        <w:jc w:val="both"/>
        <w:rPr>
          <w:rFonts w:ascii="Arial" w:hAnsi="Arial" w:cs="Arial"/>
          <w:b/>
          <w:color w:val="000000"/>
        </w:rPr>
      </w:pPr>
      <w:r>
        <w:rPr>
          <w:rFonts w:ascii="Arial" w:hAnsi="Arial" w:cs="Arial"/>
          <w:b/>
          <w:color w:val="000000"/>
        </w:rPr>
        <w:t xml:space="preserve">3.- </w:t>
      </w:r>
      <w:r w:rsidRPr="006B2CF6">
        <w:rPr>
          <w:rFonts w:ascii="Arial" w:hAnsi="Arial" w:cs="Arial"/>
          <w:b/>
          <w:color w:val="000000"/>
        </w:rPr>
        <w:t>Riesgo asociado a la corrupción en compra de suministros.</w:t>
      </w:r>
    </w:p>
    <w:p w:rsidR="00366677" w:rsidRDefault="00366677" w:rsidP="006C5B28">
      <w:pPr>
        <w:shd w:val="clear" w:color="auto" w:fill="FFFFFF"/>
        <w:spacing w:line="480" w:lineRule="auto"/>
        <w:jc w:val="both"/>
        <w:rPr>
          <w:rFonts w:ascii="Arial" w:hAnsi="Arial" w:cs="Arial"/>
          <w:color w:val="000000"/>
        </w:rPr>
      </w:pPr>
      <w:r w:rsidRPr="00A27756">
        <w:rPr>
          <w:rFonts w:ascii="Arial" w:hAnsi="Arial" w:cs="Arial"/>
          <w:color w:val="000000"/>
        </w:rPr>
        <w:t>Puede existir una alteración en el proceso mientras se envía el presupuesto y la persona que realiza el pago del mismo.</w:t>
      </w:r>
    </w:p>
    <w:p w:rsidR="00366677" w:rsidRPr="006B2CF6" w:rsidRDefault="00366677" w:rsidP="006C5B28">
      <w:pPr>
        <w:shd w:val="clear" w:color="auto" w:fill="FFFFFF"/>
        <w:spacing w:before="100" w:beforeAutospacing="1" w:line="480" w:lineRule="auto"/>
        <w:jc w:val="both"/>
        <w:rPr>
          <w:rFonts w:ascii="Arial" w:hAnsi="Arial" w:cs="Arial"/>
          <w:i/>
          <w:color w:val="000000"/>
        </w:rPr>
      </w:pPr>
      <w:r w:rsidRPr="006B2CF6">
        <w:rPr>
          <w:rFonts w:ascii="Arial" w:hAnsi="Arial" w:cs="Arial"/>
          <w:i/>
          <w:color w:val="000000"/>
        </w:rPr>
        <w:t>Aserciones:</w:t>
      </w:r>
    </w:p>
    <w:p w:rsidR="00366677" w:rsidRPr="002F6B92" w:rsidRDefault="00366677" w:rsidP="006C5B28">
      <w:pPr>
        <w:pStyle w:val="Prrafodelista"/>
        <w:numPr>
          <w:ilvl w:val="0"/>
          <w:numId w:val="36"/>
        </w:numPr>
        <w:shd w:val="clear" w:color="auto" w:fill="FFFFFF"/>
        <w:spacing w:line="480" w:lineRule="auto"/>
        <w:jc w:val="both"/>
        <w:rPr>
          <w:rFonts w:ascii="Arial" w:hAnsi="Arial" w:cs="Arial"/>
          <w:color w:val="000000"/>
        </w:rPr>
      </w:pPr>
      <w:r w:rsidRPr="002F6B92">
        <w:rPr>
          <w:rFonts w:ascii="Arial" w:hAnsi="Arial" w:cs="Arial"/>
          <w:color w:val="000000"/>
        </w:rPr>
        <w:t xml:space="preserve">Existencia </w:t>
      </w:r>
    </w:p>
    <w:p w:rsidR="00366677" w:rsidRPr="002F6B92" w:rsidRDefault="00366677" w:rsidP="006C5B28">
      <w:pPr>
        <w:pStyle w:val="Prrafodelista"/>
        <w:numPr>
          <w:ilvl w:val="0"/>
          <w:numId w:val="36"/>
        </w:numPr>
        <w:shd w:val="clear" w:color="auto" w:fill="FFFFFF"/>
        <w:spacing w:line="480" w:lineRule="auto"/>
        <w:jc w:val="both"/>
        <w:rPr>
          <w:rFonts w:ascii="Arial" w:hAnsi="Arial" w:cs="Arial"/>
          <w:color w:val="000000"/>
        </w:rPr>
      </w:pPr>
      <w:r w:rsidRPr="002F6B92">
        <w:rPr>
          <w:rFonts w:ascii="Arial" w:hAnsi="Arial" w:cs="Arial"/>
          <w:color w:val="000000"/>
        </w:rPr>
        <w:t>Integridad</w:t>
      </w:r>
    </w:p>
    <w:p w:rsidR="00366677" w:rsidRPr="002F6B92" w:rsidRDefault="00366677" w:rsidP="006C5B28">
      <w:pPr>
        <w:pStyle w:val="Prrafodelista"/>
        <w:numPr>
          <w:ilvl w:val="0"/>
          <w:numId w:val="36"/>
        </w:numPr>
        <w:shd w:val="clear" w:color="auto" w:fill="FFFFFF"/>
        <w:spacing w:line="480" w:lineRule="auto"/>
        <w:jc w:val="both"/>
        <w:rPr>
          <w:rFonts w:ascii="Arial" w:hAnsi="Arial" w:cs="Arial"/>
          <w:color w:val="000000"/>
        </w:rPr>
      </w:pPr>
      <w:r w:rsidRPr="002F6B92">
        <w:rPr>
          <w:rFonts w:ascii="Arial" w:hAnsi="Arial" w:cs="Arial"/>
          <w:color w:val="000000"/>
        </w:rPr>
        <w:t>Ocurrencia</w:t>
      </w:r>
    </w:p>
    <w:p w:rsidR="00366677" w:rsidRPr="00A27756" w:rsidRDefault="00366677" w:rsidP="006C5B28">
      <w:pPr>
        <w:shd w:val="clear" w:color="auto" w:fill="FFFFFF"/>
        <w:spacing w:before="100" w:beforeAutospacing="1" w:line="480" w:lineRule="auto"/>
        <w:jc w:val="both"/>
        <w:rPr>
          <w:rFonts w:ascii="Arial" w:hAnsi="Arial" w:cs="Arial"/>
          <w:b/>
          <w:color w:val="000000"/>
        </w:rPr>
      </w:pPr>
      <w:r w:rsidRPr="00A27756">
        <w:rPr>
          <w:rFonts w:ascii="Arial" w:hAnsi="Arial" w:cs="Arial"/>
          <w:b/>
          <w:color w:val="000000"/>
        </w:rPr>
        <w:t>Control de Gerencia</w:t>
      </w:r>
    </w:p>
    <w:p w:rsidR="00366677" w:rsidRDefault="00366677" w:rsidP="006C5B28">
      <w:pPr>
        <w:shd w:val="clear" w:color="auto" w:fill="FFFFFF"/>
        <w:spacing w:line="480" w:lineRule="auto"/>
        <w:jc w:val="both"/>
        <w:rPr>
          <w:rFonts w:ascii="Arial" w:hAnsi="Arial" w:cs="Arial"/>
          <w:color w:val="000000"/>
        </w:rPr>
      </w:pPr>
      <w:r w:rsidRPr="00A27756">
        <w:rPr>
          <w:rFonts w:ascii="Arial" w:hAnsi="Arial" w:cs="Arial"/>
          <w:color w:val="000000"/>
        </w:rPr>
        <w:t>Este riesgo en la empresa no existe, ya que hay dos personas que realizan las cotizaciones, el gerente la aprueba y se la envía al asistente financiero para que realice el pago.</w:t>
      </w:r>
    </w:p>
    <w:p w:rsidR="002F6B92" w:rsidRPr="002F6B92" w:rsidRDefault="002F6B92" w:rsidP="006C5B28">
      <w:pPr>
        <w:shd w:val="clear" w:color="auto" w:fill="FFFFFF"/>
        <w:spacing w:line="480" w:lineRule="auto"/>
        <w:jc w:val="both"/>
        <w:rPr>
          <w:rFonts w:ascii="Arial" w:hAnsi="Arial" w:cs="Arial"/>
          <w:color w:val="000000"/>
          <w:sz w:val="12"/>
          <w:szCs w:val="12"/>
        </w:rPr>
      </w:pPr>
    </w:p>
    <w:p w:rsidR="00366677" w:rsidRPr="006B2CF6" w:rsidRDefault="00366677" w:rsidP="006C5B28">
      <w:pPr>
        <w:shd w:val="clear" w:color="auto" w:fill="FFFFFF"/>
        <w:spacing w:before="100" w:beforeAutospacing="1" w:line="480" w:lineRule="auto"/>
        <w:jc w:val="both"/>
        <w:rPr>
          <w:rFonts w:ascii="Arial" w:hAnsi="Arial" w:cs="Arial"/>
          <w:b/>
          <w:color w:val="000000"/>
        </w:rPr>
      </w:pPr>
      <w:r>
        <w:rPr>
          <w:rFonts w:ascii="Arial" w:hAnsi="Arial" w:cs="Arial"/>
          <w:b/>
          <w:color w:val="000000"/>
        </w:rPr>
        <w:t xml:space="preserve">4.- </w:t>
      </w:r>
      <w:r w:rsidRPr="006B2CF6">
        <w:rPr>
          <w:rFonts w:ascii="Arial" w:hAnsi="Arial" w:cs="Arial"/>
          <w:b/>
          <w:color w:val="000000"/>
        </w:rPr>
        <w:t xml:space="preserve">Registro de transacciones sin sustancia o respaldo </w:t>
      </w:r>
    </w:p>
    <w:p w:rsidR="00366677" w:rsidRDefault="00366677" w:rsidP="006C5B28">
      <w:pPr>
        <w:shd w:val="clear" w:color="auto" w:fill="FFFFFF"/>
        <w:spacing w:line="480" w:lineRule="auto"/>
        <w:jc w:val="both"/>
        <w:rPr>
          <w:rFonts w:ascii="Arial" w:hAnsi="Arial" w:cs="Arial"/>
          <w:color w:val="000000"/>
        </w:rPr>
      </w:pPr>
      <w:r w:rsidRPr="00A27756">
        <w:rPr>
          <w:rFonts w:ascii="Arial" w:hAnsi="Arial" w:cs="Arial"/>
          <w:color w:val="000000"/>
        </w:rPr>
        <w:t>Muchas veces por tratar de despachar los pr</w:t>
      </w:r>
      <w:r w:rsidR="00DF31E0">
        <w:rPr>
          <w:rFonts w:ascii="Arial" w:hAnsi="Arial" w:cs="Arial"/>
          <w:color w:val="000000"/>
        </w:rPr>
        <w:t>é</w:t>
      </w:r>
      <w:r w:rsidRPr="00A27756">
        <w:rPr>
          <w:rFonts w:ascii="Arial" w:hAnsi="Arial" w:cs="Arial"/>
          <w:color w:val="000000"/>
        </w:rPr>
        <w:t xml:space="preserve">stamos en el tiempo </w:t>
      </w:r>
      <w:r w:rsidR="00DF31E0">
        <w:rPr>
          <w:rFonts w:ascii="Arial" w:hAnsi="Arial" w:cs="Arial"/>
          <w:color w:val="000000"/>
        </w:rPr>
        <w:t>indicado o antes, puede haber pé</w:t>
      </w:r>
      <w:r w:rsidRPr="00A27756">
        <w:rPr>
          <w:rFonts w:ascii="Arial" w:hAnsi="Arial" w:cs="Arial"/>
          <w:color w:val="000000"/>
        </w:rPr>
        <w:t>rdida de información con el riesgo de que el préstamo no tenga el respaldo necesario.</w:t>
      </w:r>
    </w:p>
    <w:p w:rsidR="00366677" w:rsidRPr="006B2CF6" w:rsidRDefault="00366677" w:rsidP="006C5B28">
      <w:pPr>
        <w:shd w:val="clear" w:color="auto" w:fill="FFFFFF"/>
        <w:spacing w:before="100" w:beforeAutospacing="1" w:line="480" w:lineRule="auto"/>
        <w:jc w:val="both"/>
        <w:rPr>
          <w:rFonts w:ascii="Arial" w:hAnsi="Arial" w:cs="Arial"/>
          <w:i/>
          <w:color w:val="000000"/>
        </w:rPr>
      </w:pPr>
      <w:r w:rsidRPr="006B2CF6">
        <w:rPr>
          <w:rFonts w:ascii="Arial" w:hAnsi="Arial" w:cs="Arial"/>
          <w:i/>
          <w:color w:val="000000"/>
        </w:rPr>
        <w:lastRenderedPageBreak/>
        <w:t>Aserciones:</w:t>
      </w:r>
    </w:p>
    <w:p w:rsidR="00366677" w:rsidRPr="002F6B92" w:rsidRDefault="00366677" w:rsidP="006C5B28">
      <w:pPr>
        <w:pStyle w:val="Prrafodelista"/>
        <w:numPr>
          <w:ilvl w:val="0"/>
          <w:numId w:val="37"/>
        </w:numPr>
        <w:shd w:val="clear" w:color="auto" w:fill="FFFFFF"/>
        <w:spacing w:line="480" w:lineRule="auto"/>
        <w:jc w:val="both"/>
        <w:rPr>
          <w:rFonts w:ascii="Arial" w:hAnsi="Arial" w:cs="Arial"/>
          <w:color w:val="000000"/>
        </w:rPr>
      </w:pPr>
      <w:r w:rsidRPr="002F6B92">
        <w:rPr>
          <w:rFonts w:ascii="Arial" w:hAnsi="Arial" w:cs="Arial"/>
          <w:color w:val="000000"/>
        </w:rPr>
        <w:t xml:space="preserve">Exactitud </w:t>
      </w:r>
    </w:p>
    <w:p w:rsidR="00366677" w:rsidRPr="002F6B92" w:rsidRDefault="00366677" w:rsidP="006C5B28">
      <w:pPr>
        <w:pStyle w:val="Prrafodelista"/>
        <w:numPr>
          <w:ilvl w:val="0"/>
          <w:numId w:val="37"/>
        </w:numPr>
        <w:shd w:val="clear" w:color="auto" w:fill="FFFFFF"/>
        <w:spacing w:line="480" w:lineRule="auto"/>
        <w:jc w:val="both"/>
        <w:rPr>
          <w:rFonts w:ascii="Arial" w:hAnsi="Arial" w:cs="Arial"/>
          <w:color w:val="000000"/>
        </w:rPr>
      </w:pPr>
      <w:r w:rsidRPr="002F6B92">
        <w:rPr>
          <w:rFonts w:ascii="Arial" w:hAnsi="Arial" w:cs="Arial"/>
          <w:color w:val="000000"/>
        </w:rPr>
        <w:t>Valuación</w:t>
      </w:r>
    </w:p>
    <w:p w:rsidR="00366677" w:rsidRPr="00A27756" w:rsidRDefault="00366677" w:rsidP="006C5B28">
      <w:pPr>
        <w:shd w:val="clear" w:color="auto" w:fill="FFFFFF"/>
        <w:spacing w:before="100" w:beforeAutospacing="1" w:line="480" w:lineRule="auto"/>
        <w:jc w:val="both"/>
        <w:rPr>
          <w:rFonts w:ascii="Arial" w:hAnsi="Arial" w:cs="Arial"/>
          <w:b/>
          <w:color w:val="000000"/>
        </w:rPr>
      </w:pPr>
      <w:r w:rsidRPr="00A27756">
        <w:rPr>
          <w:rFonts w:ascii="Arial" w:hAnsi="Arial" w:cs="Arial"/>
          <w:b/>
          <w:color w:val="000000"/>
        </w:rPr>
        <w:t>Control de Gerencia</w:t>
      </w:r>
    </w:p>
    <w:p w:rsidR="00366677" w:rsidRPr="00A27756" w:rsidRDefault="00366677" w:rsidP="006C5B28">
      <w:pPr>
        <w:shd w:val="clear" w:color="auto" w:fill="FFFFFF"/>
        <w:spacing w:before="100" w:beforeAutospacing="1" w:after="100" w:afterAutospacing="1" w:line="480" w:lineRule="auto"/>
        <w:jc w:val="both"/>
        <w:rPr>
          <w:rFonts w:ascii="Arial" w:hAnsi="Arial" w:cs="Arial"/>
          <w:color w:val="000000"/>
        </w:rPr>
      </w:pPr>
      <w:r w:rsidRPr="00A27756">
        <w:rPr>
          <w:rFonts w:ascii="Arial" w:hAnsi="Arial" w:cs="Arial"/>
          <w:color w:val="000000"/>
        </w:rPr>
        <w:t>Cada proceso que lleva el préstamo desde que se ingresa la solicitud hasta que se realiza el pago del mismo, tiene sus respectivos responsables. Existen 3 filtros de información, el primero donde se recibe la solicitud y se hace el análisis respectivo, el segundo es la contadora quien lo revisa antes de irse a aprobación, lo aprueba el Representante y pasa al asistente financiero para que realice el pago, este sería el último filtro, por lo cual el riesgo queda descartado.</w:t>
      </w:r>
    </w:p>
    <w:p w:rsidR="00366677" w:rsidRPr="006B2CF6" w:rsidRDefault="00366677" w:rsidP="006C5B28">
      <w:pPr>
        <w:shd w:val="clear" w:color="auto" w:fill="FFFFFF"/>
        <w:spacing w:before="100" w:beforeAutospacing="1" w:line="480" w:lineRule="auto"/>
        <w:jc w:val="both"/>
        <w:rPr>
          <w:rFonts w:ascii="Arial" w:hAnsi="Arial" w:cs="Arial"/>
          <w:b/>
          <w:color w:val="000000"/>
        </w:rPr>
      </w:pPr>
      <w:r>
        <w:rPr>
          <w:rFonts w:ascii="Arial" w:hAnsi="Arial" w:cs="Arial"/>
          <w:b/>
          <w:color w:val="000000"/>
        </w:rPr>
        <w:t xml:space="preserve">5.- </w:t>
      </w:r>
      <w:r w:rsidRPr="006B2CF6">
        <w:rPr>
          <w:rFonts w:ascii="Arial" w:hAnsi="Arial" w:cs="Arial"/>
          <w:b/>
          <w:color w:val="000000"/>
        </w:rPr>
        <w:t xml:space="preserve">Mala aplicación de </w:t>
      </w:r>
      <w:hyperlink r:id="rId36" w:history="1">
        <w:r w:rsidRPr="006B2CF6">
          <w:rPr>
            <w:rFonts w:ascii="Arial" w:hAnsi="Arial"/>
            <w:b/>
            <w:color w:val="000000"/>
          </w:rPr>
          <w:t>políticas</w:t>
        </w:r>
      </w:hyperlink>
      <w:r w:rsidRPr="006B2CF6">
        <w:rPr>
          <w:rFonts w:ascii="Arial" w:hAnsi="Arial" w:cs="Arial"/>
          <w:b/>
          <w:color w:val="000000"/>
        </w:rPr>
        <w:t xml:space="preserve"> contables</w:t>
      </w:r>
    </w:p>
    <w:p w:rsidR="00366677" w:rsidRDefault="00366677" w:rsidP="006C5B28">
      <w:pPr>
        <w:shd w:val="clear" w:color="auto" w:fill="FFFFFF"/>
        <w:spacing w:before="100" w:beforeAutospacing="1" w:after="100" w:afterAutospacing="1" w:line="480" w:lineRule="auto"/>
        <w:jc w:val="both"/>
        <w:rPr>
          <w:rFonts w:ascii="Arial" w:hAnsi="Arial" w:cs="Arial"/>
          <w:color w:val="000000"/>
        </w:rPr>
      </w:pPr>
      <w:r w:rsidRPr="00A27756">
        <w:rPr>
          <w:rFonts w:ascii="Arial" w:hAnsi="Arial" w:cs="Arial"/>
          <w:color w:val="000000"/>
        </w:rPr>
        <w:t>El riesgo se da cuando se autoriza un préstamo que no cumple con las políticas ya establecidas por la empresa, debido a la insistencia del part</w:t>
      </w:r>
      <w:r w:rsidR="00DF31E0">
        <w:rPr>
          <w:rFonts w:ascii="Arial" w:hAnsi="Arial" w:cs="Arial"/>
          <w:color w:val="000000"/>
        </w:rPr>
        <w:t>í</w:t>
      </w:r>
      <w:r w:rsidRPr="00A27756">
        <w:rPr>
          <w:rFonts w:ascii="Arial" w:hAnsi="Arial" w:cs="Arial"/>
          <w:color w:val="000000"/>
        </w:rPr>
        <w:t>cipe.</w:t>
      </w:r>
    </w:p>
    <w:p w:rsidR="00366677" w:rsidRPr="006B2CF6" w:rsidRDefault="00366677" w:rsidP="006C5B28">
      <w:pPr>
        <w:shd w:val="clear" w:color="auto" w:fill="FFFFFF"/>
        <w:spacing w:before="100" w:beforeAutospacing="1" w:line="480" w:lineRule="auto"/>
        <w:jc w:val="both"/>
        <w:rPr>
          <w:rFonts w:ascii="Arial" w:hAnsi="Arial" w:cs="Arial"/>
          <w:i/>
          <w:color w:val="000000"/>
        </w:rPr>
      </w:pPr>
      <w:r w:rsidRPr="006B2CF6">
        <w:rPr>
          <w:rFonts w:ascii="Arial" w:hAnsi="Arial" w:cs="Arial"/>
          <w:i/>
          <w:color w:val="000000"/>
        </w:rPr>
        <w:t>Aserciones:</w:t>
      </w:r>
    </w:p>
    <w:p w:rsidR="00366677" w:rsidRPr="002F6B92" w:rsidRDefault="00366677" w:rsidP="006C5B28">
      <w:pPr>
        <w:pStyle w:val="Prrafodelista"/>
        <w:numPr>
          <w:ilvl w:val="0"/>
          <w:numId w:val="38"/>
        </w:numPr>
        <w:shd w:val="clear" w:color="auto" w:fill="FFFFFF"/>
        <w:spacing w:line="480" w:lineRule="auto"/>
        <w:jc w:val="both"/>
        <w:rPr>
          <w:rFonts w:ascii="Arial" w:hAnsi="Arial" w:cs="Arial"/>
          <w:color w:val="000000"/>
        </w:rPr>
      </w:pPr>
      <w:r w:rsidRPr="002F6B92">
        <w:rPr>
          <w:rFonts w:ascii="Arial" w:hAnsi="Arial" w:cs="Arial"/>
          <w:color w:val="000000"/>
        </w:rPr>
        <w:t xml:space="preserve">Exactitud </w:t>
      </w:r>
    </w:p>
    <w:p w:rsidR="00366677" w:rsidRPr="002F6B92" w:rsidRDefault="00366677" w:rsidP="006C5B28">
      <w:pPr>
        <w:pStyle w:val="Prrafodelista"/>
        <w:numPr>
          <w:ilvl w:val="0"/>
          <w:numId w:val="38"/>
        </w:numPr>
        <w:shd w:val="clear" w:color="auto" w:fill="FFFFFF"/>
        <w:spacing w:line="480" w:lineRule="auto"/>
        <w:jc w:val="both"/>
        <w:rPr>
          <w:rFonts w:ascii="Arial" w:hAnsi="Arial" w:cs="Arial"/>
          <w:color w:val="000000"/>
        </w:rPr>
      </w:pPr>
      <w:r w:rsidRPr="002F6B92">
        <w:rPr>
          <w:rFonts w:ascii="Arial" w:hAnsi="Arial" w:cs="Arial"/>
          <w:color w:val="000000"/>
        </w:rPr>
        <w:t>Integridad</w:t>
      </w:r>
    </w:p>
    <w:p w:rsidR="00366677" w:rsidRPr="002F6B92" w:rsidRDefault="00366677" w:rsidP="006C5B28">
      <w:pPr>
        <w:pStyle w:val="Prrafodelista"/>
        <w:numPr>
          <w:ilvl w:val="0"/>
          <w:numId w:val="38"/>
        </w:numPr>
        <w:shd w:val="clear" w:color="auto" w:fill="FFFFFF"/>
        <w:spacing w:line="480" w:lineRule="auto"/>
        <w:jc w:val="both"/>
        <w:rPr>
          <w:rFonts w:ascii="Arial" w:hAnsi="Arial" w:cs="Arial"/>
          <w:color w:val="000000"/>
        </w:rPr>
      </w:pPr>
      <w:r w:rsidRPr="002F6B92">
        <w:rPr>
          <w:rFonts w:ascii="Arial" w:hAnsi="Arial" w:cs="Arial"/>
          <w:color w:val="000000"/>
        </w:rPr>
        <w:t xml:space="preserve">Presentación y Revelación </w:t>
      </w:r>
    </w:p>
    <w:p w:rsidR="00366677" w:rsidRDefault="00366677" w:rsidP="006C5B28">
      <w:pPr>
        <w:pStyle w:val="Prrafodelista"/>
        <w:numPr>
          <w:ilvl w:val="0"/>
          <w:numId w:val="38"/>
        </w:numPr>
        <w:shd w:val="clear" w:color="auto" w:fill="FFFFFF"/>
        <w:spacing w:line="480" w:lineRule="auto"/>
        <w:jc w:val="both"/>
        <w:rPr>
          <w:rFonts w:ascii="Arial" w:hAnsi="Arial" w:cs="Arial"/>
          <w:color w:val="000000"/>
        </w:rPr>
      </w:pPr>
      <w:r w:rsidRPr="002F6B92">
        <w:rPr>
          <w:rFonts w:ascii="Arial" w:hAnsi="Arial" w:cs="Arial"/>
          <w:color w:val="000000"/>
        </w:rPr>
        <w:t>Derechos y Obligaciones</w:t>
      </w:r>
    </w:p>
    <w:p w:rsidR="002F6B41" w:rsidRDefault="002F6B41" w:rsidP="006C5B28">
      <w:pPr>
        <w:shd w:val="clear" w:color="auto" w:fill="FFFFFF"/>
        <w:spacing w:line="480" w:lineRule="auto"/>
        <w:jc w:val="both"/>
        <w:rPr>
          <w:rFonts w:ascii="Arial" w:hAnsi="Arial" w:cs="Arial"/>
          <w:color w:val="000000"/>
        </w:rPr>
      </w:pPr>
    </w:p>
    <w:p w:rsidR="00366677" w:rsidRPr="00A27756" w:rsidRDefault="00366677" w:rsidP="006C5B28">
      <w:pPr>
        <w:shd w:val="clear" w:color="auto" w:fill="FFFFFF"/>
        <w:spacing w:before="100" w:beforeAutospacing="1" w:after="100" w:afterAutospacing="1" w:line="480" w:lineRule="auto"/>
        <w:jc w:val="both"/>
        <w:rPr>
          <w:rFonts w:ascii="Arial" w:hAnsi="Arial" w:cs="Arial"/>
          <w:b/>
          <w:color w:val="000000"/>
        </w:rPr>
      </w:pPr>
      <w:r w:rsidRPr="00A27756">
        <w:rPr>
          <w:rFonts w:ascii="Arial" w:hAnsi="Arial" w:cs="Arial"/>
          <w:b/>
          <w:color w:val="000000"/>
        </w:rPr>
        <w:lastRenderedPageBreak/>
        <w:t>Control de Gerencia</w:t>
      </w:r>
    </w:p>
    <w:p w:rsidR="00366677" w:rsidRDefault="00366677" w:rsidP="006C5B28">
      <w:pPr>
        <w:shd w:val="clear" w:color="auto" w:fill="FFFFFF"/>
        <w:spacing w:before="100" w:beforeAutospacing="1" w:after="100" w:afterAutospacing="1" w:line="480" w:lineRule="auto"/>
        <w:jc w:val="both"/>
        <w:rPr>
          <w:rFonts w:ascii="Arial" w:hAnsi="Arial" w:cs="Arial"/>
          <w:color w:val="000000"/>
        </w:rPr>
      </w:pPr>
      <w:r w:rsidRPr="00A27756">
        <w:rPr>
          <w:rFonts w:ascii="Arial" w:hAnsi="Arial" w:cs="Arial"/>
          <w:color w:val="000000"/>
        </w:rPr>
        <w:t>El préstamo no puede cumplir con las políticas porque a veces hay calamidades que necesitan ser despachadas lo más pronto posible, el préstamo sale e</w:t>
      </w:r>
      <w:r w:rsidR="00DF31E0">
        <w:rPr>
          <w:rFonts w:ascii="Arial" w:hAnsi="Arial" w:cs="Arial"/>
          <w:color w:val="000000"/>
        </w:rPr>
        <w:t>n estado de rechazado, pero la ú</w:t>
      </w:r>
      <w:r w:rsidRPr="00A27756">
        <w:rPr>
          <w:rFonts w:ascii="Arial" w:hAnsi="Arial" w:cs="Arial"/>
          <w:color w:val="000000"/>
        </w:rPr>
        <w:t>ltima opinión la da el representante legal quien lo autoriza bajo su responsabilidad, debido a esto puede que haya un riesgo mínimo.</w:t>
      </w:r>
      <w:r w:rsidRPr="00A27756">
        <w:rPr>
          <w:rFonts w:ascii="Arial" w:hAnsi="Arial" w:cs="Arial"/>
          <w:color w:val="000000"/>
        </w:rPr>
        <w:tab/>
      </w:r>
    </w:p>
    <w:p w:rsidR="00E22C1A" w:rsidRDefault="00E22C1A" w:rsidP="006C5B28">
      <w:pPr>
        <w:rPr>
          <w:rFonts w:ascii="Arial" w:hAnsi="Arial" w:cs="Arial"/>
          <w:color w:val="000000"/>
        </w:rPr>
      </w:pPr>
    </w:p>
    <w:p w:rsidR="00366677" w:rsidRPr="002F6B41" w:rsidRDefault="00B3586C"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117" w:name="_Toc256596582"/>
      <w:r w:rsidRPr="002F6B41">
        <w:rPr>
          <w:sz w:val="24"/>
          <w:szCs w:val="24"/>
        </w:rPr>
        <w:t>MATERIALIDAD</w:t>
      </w:r>
      <w:bookmarkEnd w:id="117"/>
      <w:r w:rsidRPr="002F6B41">
        <w:rPr>
          <w:sz w:val="24"/>
          <w:szCs w:val="24"/>
        </w:rPr>
        <w:t xml:space="preserve"> </w:t>
      </w:r>
    </w:p>
    <w:p w:rsidR="00366677" w:rsidRDefault="00366677" w:rsidP="006C5B28">
      <w:pPr>
        <w:shd w:val="clear" w:color="auto" w:fill="FFFFFF"/>
        <w:spacing w:line="480" w:lineRule="auto"/>
        <w:jc w:val="both"/>
        <w:rPr>
          <w:rFonts w:ascii="Arial" w:hAnsi="Arial" w:cs="Arial"/>
          <w:color w:val="000000"/>
        </w:rPr>
      </w:pPr>
      <w:r>
        <w:rPr>
          <w:rFonts w:ascii="Arial" w:hAnsi="Arial" w:cs="Arial"/>
          <w:color w:val="000000"/>
        </w:rPr>
        <w:t>La materialidad es la medida de la magnitud de un error en la información financiera, que probablemente causará un cambio de juicio en un usuario o lector de la información financiera.</w:t>
      </w:r>
    </w:p>
    <w:p w:rsidR="00366677" w:rsidRDefault="00366677" w:rsidP="006C5B28">
      <w:pPr>
        <w:shd w:val="clear" w:color="auto" w:fill="FFFFFF"/>
        <w:spacing w:line="480" w:lineRule="auto"/>
        <w:jc w:val="both"/>
        <w:rPr>
          <w:rFonts w:ascii="Arial" w:hAnsi="Arial" w:cs="Arial"/>
        </w:rPr>
      </w:pPr>
      <w:r>
        <w:rPr>
          <w:rFonts w:ascii="Arial" w:hAnsi="Arial" w:cs="Arial"/>
          <w:color w:val="000000"/>
        </w:rPr>
        <w:t xml:space="preserve">En </w:t>
      </w:r>
      <w:r w:rsidR="00A4540A">
        <w:rPr>
          <w:rFonts w:ascii="Arial" w:hAnsi="Arial" w:cs="Arial"/>
          <w:color w:val="000000"/>
        </w:rPr>
        <w:t>este</w:t>
      </w:r>
      <w:r>
        <w:rPr>
          <w:rFonts w:ascii="Arial" w:hAnsi="Arial" w:cs="Arial"/>
          <w:color w:val="000000"/>
        </w:rPr>
        <w:t xml:space="preserve"> enfoque de auditoría, </w:t>
      </w:r>
      <w:r w:rsidR="002F6B92">
        <w:rPr>
          <w:rFonts w:ascii="Arial" w:hAnsi="Arial" w:cs="Arial"/>
          <w:color w:val="000000"/>
        </w:rPr>
        <w:t>l</w:t>
      </w:r>
      <w:r w:rsidR="002F6B92" w:rsidRPr="005E01E6">
        <w:rPr>
          <w:rFonts w:ascii="Arial" w:hAnsi="Arial" w:cs="Arial"/>
          <w:color w:val="000000"/>
        </w:rPr>
        <w:t>a materialidad tiene como propósito</w:t>
      </w:r>
      <w:r w:rsidR="002F6B92">
        <w:rPr>
          <w:rFonts w:ascii="Arial" w:hAnsi="Arial" w:cs="Arial"/>
          <w:color w:val="000000"/>
        </w:rPr>
        <w:t xml:space="preserve"> prescribir el alcance de los procedimientos y se</w:t>
      </w:r>
      <w:r w:rsidR="00DF31E0">
        <w:rPr>
          <w:rFonts w:ascii="Arial" w:hAnsi="Arial" w:cs="Arial"/>
          <w:color w:val="000000"/>
        </w:rPr>
        <w:t xml:space="preserve"> utilizarán</w:t>
      </w:r>
      <w:r>
        <w:rPr>
          <w:rFonts w:ascii="Arial" w:hAnsi="Arial" w:cs="Arial"/>
          <w:color w:val="000000"/>
        </w:rPr>
        <w:t xml:space="preserve"> los siguientes porcentajes de error máximo o materialidad relativa </w:t>
      </w:r>
      <w:r>
        <w:rPr>
          <w:rFonts w:ascii="Arial" w:hAnsi="Arial" w:cs="Arial"/>
        </w:rPr>
        <w:t>(M</w:t>
      </w:r>
      <w:r>
        <w:rPr>
          <w:rFonts w:ascii="Arial" w:hAnsi="Arial" w:cs="Arial"/>
          <w:vertAlign w:val="subscript"/>
        </w:rPr>
        <w:t>rel</w:t>
      </w:r>
      <w:r>
        <w:rPr>
          <w:rFonts w:ascii="Arial" w:hAnsi="Arial" w:cs="Arial"/>
        </w:rPr>
        <w:t xml:space="preserve">) </w:t>
      </w:r>
      <w:r w:rsidR="00A75D3C">
        <w:rPr>
          <w:rFonts w:ascii="Arial" w:hAnsi="Arial" w:cs="Arial"/>
        </w:rPr>
        <w:t xml:space="preserve">indicados en la Tabla 5, </w:t>
      </w:r>
      <w:r>
        <w:rPr>
          <w:rFonts w:ascii="Arial" w:hAnsi="Arial" w:cs="Arial"/>
        </w:rPr>
        <w:t>antes de considerar a un error como material.</w:t>
      </w:r>
    </w:p>
    <w:p w:rsidR="002F6B41" w:rsidRDefault="002F6B41" w:rsidP="006C5B28">
      <w:pPr>
        <w:shd w:val="clear" w:color="auto" w:fill="FFFFFF"/>
        <w:spacing w:line="480" w:lineRule="auto"/>
        <w:jc w:val="both"/>
        <w:rPr>
          <w:rFonts w:ascii="Arial" w:hAnsi="Arial" w:cs="Arial"/>
        </w:rPr>
      </w:pPr>
    </w:p>
    <w:p w:rsidR="00640029" w:rsidRDefault="00640029" w:rsidP="006C5B28">
      <w:pPr>
        <w:shd w:val="clear" w:color="auto" w:fill="FFFFFF"/>
        <w:spacing w:line="480" w:lineRule="auto"/>
        <w:jc w:val="both"/>
        <w:rPr>
          <w:rFonts w:ascii="Arial" w:hAnsi="Arial" w:cs="Arial"/>
        </w:rPr>
      </w:pPr>
    </w:p>
    <w:p w:rsidR="00640029" w:rsidRDefault="00640029" w:rsidP="006C5B28">
      <w:pPr>
        <w:shd w:val="clear" w:color="auto" w:fill="FFFFFF"/>
        <w:spacing w:line="480" w:lineRule="auto"/>
        <w:jc w:val="both"/>
        <w:rPr>
          <w:rFonts w:ascii="Arial" w:hAnsi="Arial" w:cs="Arial"/>
        </w:rPr>
      </w:pPr>
    </w:p>
    <w:p w:rsidR="002F6B41" w:rsidRDefault="002F6B41" w:rsidP="006C5B28">
      <w:pPr>
        <w:shd w:val="clear" w:color="auto" w:fill="FFFFFF"/>
        <w:spacing w:line="480" w:lineRule="auto"/>
        <w:jc w:val="both"/>
        <w:rPr>
          <w:rFonts w:ascii="Arial" w:hAnsi="Arial" w:cs="Arial"/>
        </w:rPr>
      </w:pPr>
    </w:p>
    <w:p w:rsidR="002F6B41" w:rsidRDefault="002F6B41" w:rsidP="006C5B28">
      <w:pPr>
        <w:shd w:val="clear" w:color="auto" w:fill="FFFFFF"/>
        <w:spacing w:line="480" w:lineRule="auto"/>
        <w:jc w:val="both"/>
        <w:rPr>
          <w:rFonts w:ascii="Arial" w:hAnsi="Arial" w:cs="Arial"/>
        </w:rPr>
      </w:pPr>
    </w:p>
    <w:p w:rsidR="00A75D3C" w:rsidRPr="00186F5A" w:rsidRDefault="00A75D3C" w:rsidP="006C5B28">
      <w:pPr>
        <w:shd w:val="clear" w:color="auto" w:fill="FFFFFF"/>
        <w:spacing w:line="480" w:lineRule="auto"/>
        <w:jc w:val="both"/>
        <w:rPr>
          <w:rFonts w:ascii="Arial" w:hAnsi="Arial" w:cs="Arial"/>
          <w:sz w:val="12"/>
          <w:szCs w:val="12"/>
        </w:rPr>
      </w:pPr>
    </w:p>
    <w:p w:rsidR="00A75D3C" w:rsidRPr="00A75D3C" w:rsidRDefault="00974693" w:rsidP="006C5B28">
      <w:pPr>
        <w:pStyle w:val="Epgrafe"/>
        <w:keepNext/>
        <w:jc w:val="center"/>
        <w:rPr>
          <w:rFonts w:ascii="Arial" w:hAnsi="Arial" w:cs="Arial"/>
        </w:rPr>
      </w:pPr>
      <w:bookmarkStart w:id="118" w:name="_Toc256596859"/>
      <w:r w:rsidRPr="00A75D3C">
        <w:rPr>
          <w:rFonts w:ascii="Arial" w:hAnsi="Arial" w:cs="Arial"/>
        </w:rPr>
        <w:lastRenderedPageBreak/>
        <w:t xml:space="preserve">Tabla </w:t>
      </w:r>
      <w:r w:rsidR="0087781F" w:rsidRPr="00A75D3C">
        <w:rPr>
          <w:rFonts w:ascii="Arial" w:hAnsi="Arial" w:cs="Arial"/>
        </w:rPr>
        <w:fldChar w:fldCharType="begin"/>
      </w:r>
      <w:r w:rsidRPr="00A75D3C">
        <w:rPr>
          <w:rFonts w:ascii="Arial" w:hAnsi="Arial" w:cs="Arial"/>
        </w:rPr>
        <w:instrText xml:space="preserve"> SEQ Tabla \* ARABIC </w:instrText>
      </w:r>
      <w:r w:rsidR="0087781F" w:rsidRPr="00A75D3C">
        <w:rPr>
          <w:rFonts w:ascii="Arial" w:hAnsi="Arial" w:cs="Arial"/>
        </w:rPr>
        <w:fldChar w:fldCharType="separate"/>
      </w:r>
      <w:r w:rsidR="00A952C9">
        <w:rPr>
          <w:rFonts w:ascii="Arial" w:hAnsi="Arial" w:cs="Arial"/>
          <w:noProof/>
        </w:rPr>
        <w:t>5</w:t>
      </w:r>
      <w:r w:rsidR="0087781F" w:rsidRPr="00A75D3C">
        <w:rPr>
          <w:rFonts w:ascii="Arial" w:hAnsi="Arial" w:cs="Arial"/>
        </w:rPr>
        <w:fldChar w:fldCharType="end"/>
      </w:r>
      <w:r w:rsidRPr="00A75D3C">
        <w:rPr>
          <w:rFonts w:ascii="Arial" w:hAnsi="Arial" w:cs="Arial"/>
        </w:rPr>
        <w:t xml:space="preserve">: </w:t>
      </w:r>
      <w:r w:rsidR="00A75D3C" w:rsidRPr="00A75D3C">
        <w:rPr>
          <w:rFonts w:ascii="Arial" w:hAnsi="Arial" w:cs="Arial"/>
        </w:rPr>
        <w:t>Porcentajes de error máximo o materialidad relativa</w:t>
      </w:r>
      <w:bookmarkEnd w:id="118"/>
    </w:p>
    <w:p w:rsidR="00974693" w:rsidRPr="00F44C92" w:rsidRDefault="00974693" w:rsidP="006C5B28">
      <w:pPr>
        <w:shd w:val="clear" w:color="auto" w:fill="FFFFFF"/>
        <w:jc w:val="both"/>
        <w:rPr>
          <w:vertAlign w:val="subscript"/>
        </w:rPr>
      </w:pPr>
    </w:p>
    <w:tbl>
      <w:tblPr>
        <w:tblpPr w:leftFromText="141" w:rightFromText="141" w:vertAnchor="text" w:horzAnchor="margin" w:tblpXSpec="center" w:tblpY="87"/>
        <w:tblW w:w="0" w:type="auto"/>
        <w:tblLayout w:type="fixed"/>
        <w:tblCellMar>
          <w:left w:w="70" w:type="dxa"/>
          <w:right w:w="70" w:type="dxa"/>
        </w:tblCellMar>
        <w:tblLook w:val="0000"/>
      </w:tblPr>
      <w:tblGrid>
        <w:gridCol w:w="493"/>
        <w:gridCol w:w="420"/>
        <w:gridCol w:w="2174"/>
        <w:gridCol w:w="1389"/>
        <w:gridCol w:w="1389"/>
        <w:gridCol w:w="1391"/>
      </w:tblGrid>
      <w:tr w:rsidR="00B3586C" w:rsidTr="00E22C1A">
        <w:trPr>
          <w:trHeight w:val="201"/>
        </w:trPr>
        <w:tc>
          <w:tcPr>
            <w:tcW w:w="913" w:type="dxa"/>
            <w:gridSpan w:val="2"/>
          </w:tcPr>
          <w:p w:rsidR="00B3586C" w:rsidRDefault="00B3586C" w:rsidP="006C5B28">
            <w:pPr>
              <w:autoSpaceDE w:val="0"/>
              <w:autoSpaceDN w:val="0"/>
              <w:adjustRightInd w:val="0"/>
              <w:jc w:val="center"/>
              <w:rPr>
                <w:rFonts w:ascii="Tahoma" w:hAnsi="Tahoma" w:cs="Tahoma"/>
                <w:color w:val="000000"/>
                <w:sz w:val="20"/>
                <w:szCs w:val="20"/>
              </w:rPr>
            </w:pPr>
          </w:p>
        </w:tc>
        <w:tc>
          <w:tcPr>
            <w:tcW w:w="2174" w:type="dxa"/>
            <w:tcBorders>
              <w:left w:val="nil"/>
              <w:right w:val="single" w:sz="6" w:space="0" w:color="auto"/>
            </w:tcBorders>
          </w:tcPr>
          <w:p w:rsidR="00B3586C" w:rsidRDefault="00B3586C" w:rsidP="006C5B28">
            <w:pPr>
              <w:autoSpaceDE w:val="0"/>
              <w:autoSpaceDN w:val="0"/>
              <w:adjustRightInd w:val="0"/>
              <w:jc w:val="right"/>
              <w:rPr>
                <w:rFonts w:ascii="Tahoma" w:hAnsi="Tahoma" w:cs="Tahoma"/>
                <w:color w:val="000000"/>
                <w:sz w:val="20"/>
                <w:szCs w:val="20"/>
              </w:rPr>
            </w:pPr>
          </w:p>
        </w:tc>
        <w:tc>
          <w:tcPr>
            <w:tcW w:w="4169" w:type="dxa"/>
            <w:gridSpan w:val="3"/>
            <w:tcBorders>
              <w:top w:val="single" w:sz="6" w:space="0" w:color="auto"/>
              <w:left w:val="single" w:sz="6" w:space="0" w:color="auto"/>
              <w:bottom w:val="single" w:sz="6" w:space="0" w:color="auto"/>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u w:val="single"/>
              </w:rPr>
            </w:pPr>
            <w:r w:rsidRPr="005E01E6">
              <w:rPr>
                <w:rFonts w:ascii="Arial" w:hAnsi="Arial" w:cs="Arial"/>
                <w:b/>
                <w:bCs/>
                <w:color w:val="000000"/>
                <w:sz w:val="20"/>
                <w:szCs w:val="20"/>
                <w:u w:val="single"/>
              </w:rPr>
              <w:t xml:space="preserve"> Ra </w:t>
            </w:r>
          </w:p>
        </w:tc>
      </w:tr>
      <w:tr w:rsidR="00B3586C" w:rsidTr="00E22C1A">
        <w:trPr>
          <w:trHeight w:val="201"/>
        </w:trPr>
        <w:tc>
          <w:tcPr>
            <w:tcW w:w="913" w:type="dxa"/>
            <w:gridSpan w:val="2"/>
            <w:tcBorders>
              <w:bottom w:val="single" w:sz="6" w:space="0" w:color="auto"/>
            </w:tcBorders>
          </w:tcPr>
          <w:p w:rsidR="00B3586C" w:rsidRDefault="00B3586C" w:rsidP="006C5B28">
            <w:pPr>
              <w:autoSpaceDE w:val="0"/>
              <w:autoSpaceDN w:val="0"/>
              <w:adjustRightInd w:val="0"/>
              <w:jc w:val="center"/>
              <w:rPr>
                <w:rFonts w:ascii="Tahoma" w:hAnsi="Tahoma" w:cs="Tahoma"/>
                <w:color w:val="000000"/>
                <w:sz w:val="20"/>
                <w:szCs w:val="20"/>
              </w:rPr>
            </w:pPr>
          </w:p>
        </w:tc>
        <w:tc>
          <w:tcPr>
            <w:tcW w:w="2174" w:type="dxa"/>
            <w:tcBorders>
              <w:left w:val="nil"/>
              <w:bottom w:val="single" w:sz="6" w:space="0" w:color="auto"/>
              <w:right w:val="single" w:sz="6" w:space="0" w:color="auto"/>
            </w:tcBorders>
          </w:tcPr>
          <w:p w:rsidR="00B3586C" w:rsidRDefault="00B3586C" w:rsidP="006C5B28">
            <w:pPr>
              <w:autoSpaceDE w:val="0"/>
              <w:autoSpaceDN w:val="0"/>
              <w:adjustRightInd w:val="0"/>
              <w:jc w:val="right"/>
              <w:rPr>
                <w:rFonts w:ascii="Tahoma" w:hAnsi="Tahoma" w:cs="Tahoma"/>
                <w:color w:val="000000"/>
                <w:sz w:val="20"/>
                <w:szCs w:val="20"/>
              </w:rPr>
            </w:pPr>
          </w:p>
        </w:tc>
        <w:tc>
          <w:tcPr>
            <w:tcW w:w="1389" w:type="dxa"/>
            <w:tcBorders>
              <w:top w:val="single" w:sz="6" w:space="0" w:color="auto"/>
              <w:left w:val="single" w:sz="6" w:space="0" w:color="auto"/>
              <w:bottom w:val="single" w:sz="6" w:space="0" w:color="auto"/>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 xml:space="preserve"> High </w:t>
            </w:r>
          </w:p>
        </w:tc>
        <w:tc>
          <w:tcPr>
            <w:tcW w:w="1389" w:type="dxa"/>
            <w:tcBorders>
              <w:top w:val="single" w:sz="6" w:space="0" w:color="auto"/>
              <w:left w:val="single" w:sz="6" w:space="0" w:color="auto"/>
              <w:bottom w:val="single" w:sz="6" w:space="0" w:color="auto"/>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 xml:space="preserve"> Medium </w:t>
            </w:r>
          </w:p>
        </w:tc>
        <w:tc>
          <w:tcPr>
            <w:tcW w:w="1390" w:type="dxa"/>
            <w:tcBorders>
              <w:top w:val="single" w:sz="6" w:space="0" w:color="auto"/>
              <w:left w:val="single" w:sz="6" w:space="0" w:color="auto"/>
              <w:bottom w:val="single" w:sz="6" w:space="0" w:color="auto"/>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 xml:space="preserve"> Low </w:t>
            </w:r>
          </w:p>
        </w:tc>
      </w:tr>
      <w:tr w:rsidR="00B3586C" w:rsidTr="00E22C1A">
        <w:trPr>
          <w:trHeight w:val="201"/>
        </w:trPr>
        <w:tc>
          <w:tcPr>
            <w:tcW w:w="493" w:type="dxa"/>
            <w:tcBorders>
              <w:top w:val="single" w:sz="6" w:space="0" w:color="auto"/>
              <w:lef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p>
        </w:tc>
        <w:tc>
          <w:tcPr>
            <w:tcW w:w="420" w:type="dxa"/>
            <w:tcBorders>
              <w:top w:val="single" w:sz="6" w:space="0" w:color="auto"/>
              <w:left w:val="nil"/>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p>
        </w:tc>
        <w:tc>
          <w:tcPr>
            <w:tcW w:w="2174" w:type="dxa"/>
            <w:tcBorders>
              <w:top w:val="single" w:sz="6" w:space="0" w:color="auto"/>
              <w:left w:val="single" w:sz="6" w:space="0" w:color="auto"/>
              <w:bottom w:val="single" w:sz="2" w:space="0" w:color="000000"/>
              <w:right w:val="single" w:sz="6" w:space="0" w:color="auto"/>
            </w:tcBorders>
            <w:shd w:val="clear" w:color="auto" w:fill="8DB3E2" w:themeFill="text2" w:themeFillTint="66"/>
          </w:tcPr>
          <w:p w:rsidR="00B3586C" w:rsidRPr="005E01E6" w:rsidRDefault="00B3586C" w:rsidP="006C5B28">
            <w:pPr>
              <w:autoSpaceDE w:val="0"/>
              <w:autoSpaceDN w:val="0"/>
              <w:adjustRightInd w:val="0"/>
              <w:rPr>
                <w:rFonts w:ascii="Arial" w:hAnsi="Arial" w:cs="Arial"/>
                <w:b/>
                <w:bCs/>
                <w:color w:val="000000"/>
                <w:sz w:val="20"/>
                <w:szCs w:val="20"/>
              </w:rPr>
            </w:pPr>
            <w:r w:rsidRPr="005E01E6">
              <w:rPr>
                <w:rFonts w:ascii="Arial" w:hAnsi="Arial" w:cs="Arial"/>
                <w:b/>
                <w:bCs/>
                <w:color w:val="000000"/>
                <w:sz w:val="20"/>
                <w:szCs w:val="20"/>
              </w:rPr>
              <w:t>Activos</w:t>
            </w:r>
          </w:p>
        </w:tc>
        <w:tc>
          <w:tcPr>
            <w:tcW w:w="1389" w:type="dxa"/>
            <w:tcBorders>
              <w:top w:val="single" w:sz="6" w:space="0" w:color="auto"/>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1,00%</w:t>
            </w:r>
          </w:p>
        </w:tc>
        <w:tc>
          <w:tcPr>
            <w:tcW w:w="1389" w:type="dxa"/>
            <w:tcBorders>
              <w:top w:val="single" w:sz="6" w:space="0" w:color="auto"/>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0,75%</w:t>
            </w:r>
          </w:p>
        </w:tc>
        <w:tc>
          <w:tcPr>
            <w:tcW w:w="1390" w:type="dxa"/>
            <w:tcBorders>
              <w:top w:val="single" w:sz="6" w:space="0" w:color="auto"/>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0,50%</w:t>
            </w:r>
          </w:p>
        </w:tc>
      </w:tr>
      <w:tr w:rsidR="00B3586C" w:rsidTr="00E22C1A">
        <w:trPr>
          <w:trHeight w:val="201"/>
        </w:trPr>
        <w:tc>
          <w:tcPr>
            <w:tcW w:w="493" w:type="dxa"/>
            <w:tcBorders>
              <w:lef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C</w:t>
            </w:r>
          </w:p>
        </w:tc>
        <w:tc>
          <w:tcPr>
            <w:tcW w:w="420" w:type="dxa"/>
            <w:tcBorders>
              <w:left w:val="nil"/>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G</w:t>
            </w:r>
          </w:p>
        </w:tc>
        <w:tc>
          <w:tcPr>
            <w:tcW w:w="2174" w:type="dxa"/>
            <w:tcBorders>
              <w:top w:val="single" w:sz="2" w:space="0" w:color="000000"/>
              <w:left w:val="single" w:sz="6" w:space="0" w:color="auto"/>
              <w:bottom w:val="single" w:sz="2" w:space="0" w:color="000000"/>
              <w:right w:val="single" w:sz="6" w:space="0" w:color="auto"/>
            </w:tcBorders>
            <w:shd w:val="clear" w:color="auto" w:fill="8DB3E2" w:themeFill="text2" w:themeFillTint="66"/>
          </w:tcPr>
          <w:p w:rsidR="00B3586C" w:rsidRPr="005E01E6" w:rsidRDefault="00B3586C" w:rsidP="006C5B28">
            <w:pPr>
              <w:autoSpaceDE w:val="0"/>
              <w:autoSpaceDN w:val="0"/>
              <w:adjustRightInd w:val="0"/>
              <w:rPr>
                <w:rFonts w:ascii="Arial" w:hAnsi="Arial" w:cs="Arial"/>
                <w:b/>
                <w:bCs/>
                <w:color w:val="000000"/>
                <w:sz w:val="20"/>
                <w:szCs w:val="20"/>
              </w:rPr>
            </w:pPr>
            <w:r w:rsidRPr="005E01E6">
              <w:rPr>
                <w:rFonts w:ascii="Arial" w:hAnsi="Arial" w:cs="Arial"/>
                <w:b/>
                <w:bCs/>
                <w:color w:val="000000"/>
                <w:sz w:val="20"/>
                <w:szCs w:val="20"/>
              </w:rPr>
              <w:t>Pasivos</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3,00%</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2,00%</w:t>
            </w:r>
          </w:p>
        </w:tc>
        <w:tc>
          <w:tcPr>
            <w:tcW w:w="1390"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1,00%</w:t>
            </w:r>
          </w:p>
        </w:tc>
      </w:tr>
      <w:tr w:rsidR="00B3586C" w:rsidTr="00E22C1A">
        <w:trPr>
          <w:trHeight w:val="201"/>
        </w:trPr>
        <w:tc>
          <w:tcPr>
            <w:tcW w:w="493" w:type="dxa"/>
            <w:tcBorders>
              <w:lef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U</w:t>
            </w:r>
          </w:p>
        </w:tc>
        <w:tc>
          <w:tcPr>
            <w:tcW w:w="420" w:type="dxa"/>
            <w:tcBorders>
              <w:left w:val="nil"/>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L</w:t>
            </w:r>
          </w:p>
        </w:tc>
        <w:tc>
          <w:tcPr>
            <w:tcW w:w="2174" w:type="dxa"/>
            <w:tcBorders>
              <w:top w:val="single" w:sz="2" w:space="0" w:color="000000"/>
              <w:left w:val="single" w:sz="6" w:space="0" w:color="auto"/>
              <w:bottom w:val="single" w:sz="2" w:space="0" w:color="000000"/>
              <w:right w:val="single" w:sz="6" w:space="0" w:color="auto"/>
            </w:tcBorders>
            <w:shd w:val="clear" w:color="auto" w:fill="8DB3E2" w:themeFill="text2" w:themeFillTint="66"/>
          </w:tcPr>
          <w:p w:rsidR="00B3586C" w:rsidRPr="005E01E6" w:rsidRDefault="00B3586C" w:rsidP="006C5B28">
            <w:pPr>
              <w:autoSpaceDE w:val="0"/>
              <w:autoSpaceDN w:val="0"/>
              <w:adjustRightInd w:val="0"/>
              <w:rPr>
                <w:rFonts w:ascii="Arial" w:hAnsi="Arial" w:cs="Arial"/>
                <w:b/>
                <w:bCs/>
                <w:color w:val="000000"/>
                <w:sz w:val="20"/>
                <w:szCs w:val="20"/>
              </w:rPr>
            </w:pPr>
            <w:r w:rsidRPr="005E01E6">
              <w:rPr>
                <w:rFonts w:ascii="Arial" w:hAnsi="Arial" w:cs="Arial"/>
                <w:b/>
                <w:bCs/>
                <w:color w:val="000000"/>
                <w:sz w:val="20"/>
                <w:szCs w:val="20"/>
              </w:rPr>
              <w:t>Patrimonio</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5,00%</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3,50%</w:t>
            </w:r>
          </w:p>
        </w:tc>
        <w:tc>
          <w:tcPr>
            <w:tcW w:w="1390"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2,00%</w:t>
            </w:r>
          </w:p>
        </w:tc>
      </w:tr>
      <w:tr w:rsidR="00B3586C" w:rsidTr="00E22C1A">
        <w:trPr>
          <w:trHeight w:val="201"/>
        </w:trPr>
        <w:tc>
          <w:tcPr>
            <w:tcW w:w="493" w:type="dxa"/>
            <w:tcBorders>
              <w:lef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E</w:t>
            </w:r>
          </w:p>
        </w:tc>
        <w:tc>
          <w:tcPr>
            <w:tcW w:w="420" w:type="dxa"/>
            <w:tcBorders>
              <w:left w:val="nil"/>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O</w:t>
            </w:r>
          </w:p>
        </w:tc>
        <w:tc>
          <w:tcPr>
            <w:tcW w:w="2174" w:type="dxa"/>
            <w:tcBorders>
              <w:top w:val="single" w:sz="2" w:space="0" w:color="000000"/>
              <w:left w:val="single" w:sz="6" w:space="0" w:color="auto"/>
              <w:bottom w:val="single" w:sz="2" w:space="0" w:color="000000"/>
              <w:right w:val="single" w:sz="6" w:space="0" w:color="auto"/>
            </w:tcBorders>
            <w:shd w:val="clear" w:color="auto" w:fill="8DB3E2" w:themeFill="text2" w:themeFillTint="66"/>
          </w:tcPr>
          <w:p w:rsidR="00B3586C" w:rsidRPr="005E01E6" w:rsidRDefault="00B3586C" w:rsidP="006C5B28">
            <w:pPr>
              <w:autoSpaceDE w:val="0"/>
              <w:autoSpaceDN w:val="0"/>
              <w:adjustRightInd w:val="0"/>
              <w:rPr>
                <w:rFonts w:ascii="Arial" w:hAnsi="Arial" w:cs="Arial"/>
                <w:b/>
                <w:bCs/>
                <w:color w:val="000000"/>
                <w:sz w:val="20"/>
                <w:szCs w:val="20"/>
              </w:rPr>
            </w:pPr>
            <w:r w:rsidRPr="005E01E6">
              <w:rPr>
                <w:rFonts w:ascii="Arial" w:hAnsi="Arial" w:cs="Arial"/>
                <w:b/>
                <w:bCs/>
                <w:color w:val="000000"/>
                <w:sz w:val="20"/>
                <w:szCs w:val="20"/>
              </w:rPr>
              <w:t>Ingresos</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2,00%</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1,50%</w:t>
            </w:r>
          </w:p>
        </w:tc>
        <w:tc>
          <w:tcPr>
            <w:tcW w:w="1390"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1,00%</w:t>
            </w:r>
          </w:p>
        </w:tc>
      </w:tr>
      <w:tr w:rsidR="00B3586C" w:rsidTr="00E22C1A">
        <w:trPr>
          <w:trHeight w:val="201"/>
        </w:trPr>
        <w:tc>
          <w:tcPr>
            <w:tcW w:w="493" w:type="dxa"/>
            <w:tcBorders>
              <w:lef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N</w:t>
            </w:r>
          </w:p>
        </w:tc>
        <w:tc>
          <w:tcPr>
            <w:tcW w:w="420" w:type="dxa"/>
            <w:tcBorders>
              <w:left w:val="nil"/>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B</w:t>
            </w:r>
          </w:p>
        </w:tc>
        <w:tc>
          <w:tcPr>
            <w:tcW w:w="2174" w:type="dxa"/>
            <w:tcBorders>
              <w:top w:val="single" w:sz="2" w:space="0" w:color="000000"/>
              <w:left w:val="single" w:sz="6" w:space="0" w:color="auto"/>
              <w:bottom w:val="single" w:sz="2" w:space="0" w:color="000000"/>
              <w:right w:val="single" w:sz="6" w:space="0" w:color="auto"/>
            </w:tcBorders>
            <w:shd w:val="clear" w:color="auto" w:fill="8DB3E2" w:themeFill="text2" w:themeFillTint="66"/>
          </w:tcPr>
          <w:p w:rsidR="00B3586C" w:rsidRPr="005E01E6" w:rsidRDefault="00B3586C" w:rsidP="006C5B28">
            <w:pPr>
              <w:autoSpaceDE w:val="0"/>
              <w:autoSpaceDN w:val="0"/>
              <w:adjustRightInd w:val="0"/>
              <w:rPr>
                <w:rFonts w:ascii="Arial" w:hAnsi="Arial" w:cs="Arial"/>
                <w:b/>
                <w:bCs/>
                <w:color w:val="000000"/>
                <w:sz w:val="20"/>
                <w:szCs w:val="20"/>
              </w:rPr>
            </w:pPr>
            <w:r w:rsidRPr="005E01E6">
              <w:rPr>
                <w:rFonts w:ascii="Arial" w:hAnsi="Arial" w:cs="Arial"/>
                <w:b/>
                <w:bCs/>
                <w:color w:val="000000"/>
                <w:sz w:val="20"/>
                <w:szCs w:val="20"/>
              </w:rPr>
              <w:t>Costos</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4,00%</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3,00%</w:t>
            </w:r>
          </w:p>
        </w:tc>
        <w:tc>
          <w:tcPr>
            <w:tcW w:w="1390"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2,00%</w:t>
            </w:r>
          </w:p>
        </w:tc>
      </w:tr>
      <w:tr w:rsidR="00B3586C" w:rsidTr="00E22C1A">
        <w:trPr>
          <w:trHeight w:val="201"/>
        </w:trPr>
        <w:tc>
          <w:tcPr>
            <w:tcW w:w="493" w:type="dxa"/>
            <w:tcBorders>
              <w:lef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T</w:t>
            </w:r>
          </w:p>
        </w:tc>
        <w:tc>
          <w:tcPr>
            <w:tcW w:w="420" w:type="dxa"/>
            <w:tcBorders>
              <w:left w:val="nil"/>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A</w:t>
            </w:r>
          </w:p>
        </w:tc>
        <w:tc>
          <w:tcPr>
            <w:tcW w:w="2174" w:type="dxa"/>
            <w:tcBorders>
              <w:top w:val="single" w:sz="2" w:space="0" w:color="000000"/>
              <w:left w:val="single" w:sz="6" w:space="0" w:color="auto"/>
              <w:bottom w:val="single" w:sz="2" w:space="0" w:color="000000"/>
              <w:right w:val="single" w:sz="6" w:space="0" w:color="auto"/>
            </w:tcBorders>
            <w:shd w:val="clear" w:color="auto" w:fill="8DB3E2" w:themeFill="text2" w:themeFillTint="66"/>
          </w:tcPr>
          <w:p w:rsidR="00B3586C" w:rsidRPr="005E01E6" w:rsidRDefault="00B3586C" w:rsidP="006C5B28">
            <w:pPr>
              <w:autoSpaceDE w:val="0"/>
              <w:autoSpaceDN w:val="0"/>
              <w:adjustRightInd w:val="0"/>
              <w:rPr>
                <w:rFonts w:ascii="Arial" w:hAnsi="Arial" w:cs="Arial"/>
                <w:b/>
                <w:bCs/>
                <w:color w:val="000000"/>
                <w:sz w:val="20"/>
                <w:szCs w:val="20"/>
              </w:rPr>
            </w:pPr>
            <w:r w:rsidRPr="005E01E6">
              <w:rPr>
                <w:rFonts w:ascii="Arial" w:hAnsi="Arial" w:cs="Arial"/>
                <w:b/>
                <w:bCs/>
                <w:color w:val="000000"/>
                <w:sz w:val="20"/>
                <w:szCs w:val="20"/>
              </w:rPr>
              <w:t>Gastos</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6,00%</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4,50%</w:t>
            </w:r>
          </w:p>
        </w:tc>
        <w:tc>
          <w:tcPr>
            <w:tcW w:w="1390"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3,00%</w:t>
            </w:r>
          </w:p>
        </w:tc>
      </w:tr>
      <w:tr w:rsidR="00B3586C" w:rsidTr="00E22C1A">
        <w:trPr>
          <w:trHeight w:val="201"/>
        </w:trPr>
        <w:tc>
          <w:tcPr>
            <w:tcW w:w="493" w:type="dxa"/>
            <w:tcBorders>
              <w:lef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A</w:t>
            </w:r>
          </w:p>
        </w:tc>
        <w:tc>
          <w:tcPr>
            <w:tcW w:w="420" w:type="dxa"/>
            <w:tcBorders>
              <w:left w:val="nil"/>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r w:rsidRPr="005E01E6">
              <w:rPr>
                <w:rFonts w:ascii="Arial" w:hAnsi="Arial" w:cs="Arial"/>
                <w:b/>
                <w:bCs/>
                <w:color w:val="000000"/>
                <w:sz w:val="20"/>
                <w:szCs w:val="20"/>
              </w:rPr>
              <w:t>L</w:t>
            </w:r>
          </w:p>
        </w:tc>
        <w:tc>
          <w:tcPr>
            <w:tcW w:w="2174" w:type="dxa"/>
            <w:tcBorders>
              <w:top w:val="single" w:sz="2" w:space="0" w:color="000000"/>
              <w:left w:val="single" w:sz="6" w:space="0" w:color="auto"/>
              <w:bottom w:val="single" w:sz="2" w:space="0" w:color="000000"/>
              <w:right w:val="single" w:sz="6" w:space="0" w:color="auto"/>
            </w:tcBorders>
            <w:shd w:val="clear" w:color="auto" w:fill="8DB3E2" w:themeFill="text2" w:themeFillTint="66"/>
          </w:tcPr>
          <w:p w:rsidR="00B3586C" w:rsidRPr="005E01E6" w:rsidRDefault="00B3586C" w:rsidP="006C5B28">
            <w:pPr>
              <w:autoSpaceDE w:val="0"/>
              <w:autoSpaceDN w:val="0"/>
              <w:adjustRightInd w:val="0"/>
              <w:rPr>
                <w:rFonts w:ascii="Arial" w:hAnsi="Arial" w:cs="Arial"/>
                <w:b/>
                <w:bCs/>
                <w:color w:val="000000"/>
                <w:sz w:val="20"/>
                <w:szCs w:val="20"/>
              </w:rPr>
            </w:pPr>
            <w:r w:rsidRPr="005E01E6">
              <w:rPr>
                <w:rFonts w:ascii="Arial" w:hAnsi="Arial" w:cs="Arial"/>
                <w:b/>
                <w:bCs/>
                <w:color w:val="000000"/>
                <w:sz w:val="20"/>
                <w:szCs w:val="20"/>
              </w:rPr>
              <w:t>Extraordinarios</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8,00%</w:t>
            </w:r>
          </w:p>
        </w:tc>
        <w:tc>
          <w:tcPr>
            <w:tcW w:w="1389"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6,00%</w:t>
            </w:r>
          </w:p>
        </w:tc>
        <w:tc>
          <w:tcPr>
            <w:tcW w:w="1390" w:type="dxa"/>
            <w:tcBorders>
              <w:top w:val="single" w:sz="2" w:space="0" w:color="000000"/>
              <w:left w:val="single" w:sz="6" w:space="0" w:color="auto"/>
              <w:bottom w:val="single" w:sz="2" w:space="0" w:color="000000"/>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4,00%</w:t>
            </w:r>
          </w:p>
        </w:tc>
      </w:tr>
      <w:tr w:rsidR="00B3586C" w:rsidTr="00E22C1A">
        <w:trPr>
          <w:trHeight w:val="201"/>
        </w:trPr>
        <w:tc>
          <w:tcPr>
            <w:tcW w:w="493" w:type="dxa"/>
            <w:tcBorders>
              <w:left w:val="single" w:sz="6" w:space="0" w:color="auto"/>
              <w:bottom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p>
        </w:tc>
        <w:tc>
          <w:tcPr>
            <w:tcW w:w="420" w:type="dxa"/>
            <w:tcBorders>
              <w:left w:val="nil"/>
              <w:bottom w:val="single" w:sz="6" w:space="0" w:color="auto"/>
              <w:right w:val="single" w:sz="6" w:space="0" w:color="auto"/>
            </w:tcBorders>
            <w:shd w:val="pct15" w:color="auto" w:fill="auto"/>
          </w:tcPr>
          <w:p w:rsidR="00B3586C" w:rsidRPr="005E01E6" w:rsidRDefault="00B3586C" w:rsidP="006C5B28">
            <w:pPr>
              <w:autoSpaceDE w:val="0"/>
              <w:autoSpaceDN w:val="0"/>
              <w:adjustRightInd w:val="0"/>
              <w:jc w:val="center"/>
              <w:rPr>
                <w:rFonts w:ascii="Arial" w:hAnsi="Arial" w:cs="Arial"/>
                <w:b/>
                <w:bCs/>
                <w:color w:val="000000"/>
                <w:sz w:val="20"/>
                <w:szCs w:val="20"/>
              </w:rPr>
            </w:pPr>
          </w:p>
        </w:tc>
        <w:tc>
          <w:tcPr>
            <w:tcW w:w="2174" w:type="dxa"/>
            <w:tcBorders>
              <w:top w:val="single" w:sz="2" w:space="0" w:color="000000"/>
              <w:left w:val="single" w:sz="6" w:space="0" w:color="auto"/>
              <w:bottom w:val="single" w:sz="6" w:space="0" w:color="auto"/>
              <w:right w:val="single" w:sz="6" w:space="0" w:color="auto"/>
            </w:tcBorders>
            <w:shd w:val="clear" w:color="auto" w:fill="8DB3E2" w:themeFill="text2" w:themeFillTint="66"/>
          </w:tcPr>
          <w:p w:rsidR="00B3586C" w:rsidRPr="005E01E6" w:rsidRDefault="00B3586C" w:rsidP="006C5B28">
            <w:pPr>
              <w:autoSpaceDE w:val="0"/>
              <w:autoSpaceDN w:val="0"/>
              <w:adjustRightInd w:val="0"/>
              <w:rPr>
                <w:rFonts w:ascii="Arial" w:hAnsi="Arial" w:cs="Arial"/>
                <w:b/>
                <w:bCs/>
                <w:color w:val="000000"/>
                <w:sz w:val="20"/>
                <w:szCs w:val="20"/>
              </w:rPr>
            </w:pPr>
            <w:r w:rsidRPr="005E01E6">
              <w:rPr>
                <w:rFonts w:ascii="Arial" w:hAnsi="Arial" w:cs="Arial"/>
                <w:b/>
                <w:bCs/>
                <w:color w:val="000000"/>
                <w:sz w:val="20"/>
                <w:szCs w:val="20"/>
              </w:rPr>
              <w:t>Resultados</w:t>
            </w:r>
          </w:p>
        </w:tc>
        <w:tc>
          <w:tcPr>
            <w:tcW w:w="1389" w:type="dxa"/>
            <w:tcBorders>
              <w:top w:val="single" w:sz="2" w:space="0" w:color="000000"/>
              <w:left w:val="single" w:sz="6" w:space="0" w:color="auto"/>
              <w:bottom w:val="single" w:sz="6" w:space="0" w:color="auto"/>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10,00%</w:t>
            </w:r>
          </w:p>
        </w:tc>
        <w:tc>
          <w:tcPr>
            <w:tcW w:w="1389" w:type="dxa"/>
            <w:tcBorders>
              <w:top w:val="single" w:sz="2" w:space="0" w:color="000000"/>
              <w:left w:val="single" w:sz="6" w:space="0" w:color="auto"/>
              <w:bottom w:val="single" w:sz="6" w:space="0" w:color="auto"/>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7,50%</w:t>
            </w:r>
          </w:p>
        </w:tc>
        <w:tc>
          <w:tcPr>
            <w:tcW w:w="1390" w:type="dxa"/>
            <w:tcBorders>
              <w:top w:val="single" w:sz="2" w:space="0" w:color="000000"/>
              <w:left w:val="single" w:sz="6" w:space="0" w:color="auto"/>
              <w:bottom w:val="single" w:sz="6" w:space="0" w:color="auto"/>
              <w:right w:val="single" w:sz="6" w:space="0" w:color="auto"/>
            </w:tcBorders>
          </w:tcPr>
          <w:p w:rsidR="00B3586C" w:rsidRPr="005E01E6" w:rsidRDefault="00B3586C" w:rsidP="006C5B28">
            <w:pPr>
              <w:autoSpaceDE w:val="0"/>
              <w:autoSpaceDN w:val="0"/>
              <w:adjustRightInd w:val="0"/>
              <w:jc w:val="right"/>
              <w:rPr>
                <w:rFonts w:ascii="Arial" w:hAnsi="Arial" w:cs="Arial"/>
                <w:color w:val="000000"/>
                <w:sz w:val="20"/>
                <w:szCs w:val="20"/>
              </w:rPr>
            </w:pPr>
            <w:r w:rsidRPr="005E01E6">
              <w:rPr>
                <w:rFonts w:ascii="Arial" w:hAnsi="Arial" w:cs="Arial"/>
                <w:color w:val="000000"/>
                <w:sz w:val="20"/>
                <w:szCs w:val="20"/>
              </w:rPr>
              <w:t>5,00%</w:t>
            </w:r>
          </w:p>
        </w:tc>
      </w:tr>
    </w:tbl>
    <w:p w:rsidR="00366677" w:rsidRDefault="00366677" w:rsidP="006C5B28">
      <w:pPr>
        <w:jc w:val="both"/>
        <w:rPr>
          <w:rFonts w:ascii="Arial" w:hAnsi="Arial" w:cs="Arial"/>
          <w:sz w:val="12"/>
          <w:szCs w:val="12"/>
        </w:rPr>
      </w:pPr>
    </w:p>
    <w:p w:rsidR="00A75D3C" w:rsidRDefault="00A75D3C" w:rsidP="006C5B28">
      <w:pPr>
        <w:jc w:val="both"/>
        <w:rPr>
          <w:rFonts w:ascii="Arial" w:hAnsi="Arial" w:cs="Arial"/>
          <w:sz w:val="12"/>
          <w:szCs w:val="12"/>
        </w:rPr>
      </w:pPr>
    </w:p>
    <w:p w:rsidR="00A75D3C" w:rsidRDefault="00A75D3C" w:rsidP="006C5B28">
      <w:pPr>
        <w:jc w:val="both"/>
        <w:rPr>
          <w:rFonts w:ascii="Arial" w:hAnsi="Arial" w:cs="Arial"/>
          <w:sz w:val="12"/>
          <w:szCs w:val="12"/>
        </w:rPr>
      </w:pPr>
    </w:p>
    <w:p w:rsidR="00A75D3C" w:rsidRPr="00A75D3C" w:rsidRDefault="00A75D3C" w:rsidP="006C5B28">
      <w:pPr>
        <w:jc w:val="both"/>
        <w:rPr>
          <w:rFonts w:ascii="Arial" w:hAnsi="Arial" w:cs="Arial"/>
          <w:sz w:val="12"/>
          <w:szCs w:val="12"/>
        </w:rPr>
      </w:pPr>
    </w:p>
    <w:p w:rsidR="00640029" w:rsidRDefault="00640029" w:rsidP="006C5B28">
      <w:pPr>
        <w:jc w:val="center"/>
        <w:rPr>
          <w:rFonts w:ascii="Arial" w:hAnsi="Arial" w:cs="Arial"/>
          <w:b/>
          <w:i/>
          <w:sz w:val="20"/>
          <w:szCs w:val="20"/>
        </w:rPr>
      </w:pPr>
    </w:p>
    <w:p w:rsidR="00640029" w:rsidRDefault="00640029" w:rsidP="006C5B28">
      <w:pPr>
        <w:jc w:val="center"/>
        <w:rPr>
          <w:rFonts w:ascii="Arial" w:hAnsi="Arial" w:cs="Arial"/>
          <w:b/>
          <w:i/>
          <w:sz w:val="20"/>
          <w:szCs w:val="20"/>
        </w:rPr>
      </w:pPr>
    </w:p>
    <w:p w:rsidR="00640029" w:rsidRDefault="00640029" w:rsidP="006C5B28">
      <w:pPr>
        <w:jc w:val="center"/>
        <w:rPr>
          <w:rFonts w:ascii="Arial" w:hAnsi="Arial" w:cs="Arial"/>
          <w:b/>
          <w:i/>
          <w:sz w:val="20"/>
          <w:szCs w:val="20"/>
        </w:rPr>
      </w:pPr>
    </w:p>
    <w:p w:rsidR="00640029" w:rsidRDefault="00640029" w:rsidP="006C5B28">
      <w:pPr>
        <w:jc w:val="center"/>
        <w:rPr>
          <w:rFonts w:ascii="Arial" w:hAnsi="Arial" w:cs="Arial"/>
          <w:b/>
          <w:i/>
          <w:sz w:val="20"/>
          <w:szCs w:val="20"/>
        </w:rPr>
      </w:pPr>
    </w:p>
    <w:p w:rsidR="00640029" w:rsidRDefault="00640029" w:rsidP="006C5B28">
      <w:pPr>
        <w:jc w:val="center"/>
        <w:rPr>
          <w:rFonts w:ascii="Arial" w:hAnsi="Arial" w:cs="Arial"/>
          <w:b/>
          <w:i/>
          <w:sz w:val="20"/>
          <w:szCs w:val="20"/>
        </w:rPr>
      </w:pPr>
    </w:p>
    <w:p w:rsidR="00640029" w:rsidRDefault="00640029" w:rsidP="006C5B28">
      <w:pPr>
        <w:jc w:val="center"/>
        <w:rPr>
          <w:rFonts w:ascii="Arial" w:hAnsi="Arial" w:cs="Arial"/>
          <w:b/>
          <w:i/>
          <w:sz w:val="20"/>
          <w:szCs w:val="20"/>
        </w:rPr>
      </w:pPr>
    </w:p>
    <w:p w:rsidR="00640029" w:rsidRDefault="00640029" w:rsidP="006C5B28">
      <w:pPr>
        <w:jc w:val="center"/>
        <w:rPr>
          <w:rFonts w:ascii="Arial" w:hAnsi="Arial" w:cs="Arial"/>
          <w:b/>
          <w:i/>
          <w:sz w:val="20"/>
          <w:szCs w:val="20"/>
        </w:rPr>
      </w:pPr>
    </w:p>
    <w:p w:rsidR="00640029" w:rsidRDefault="00640029" w:rsidP="006C5B28">
      <w:pPr>
        <w:jc w:val="center"/>
        <w:rPr>
          <w:rFonts w:ascii="Arial" w:hAnsi="Arial" w:cs="Arial"/>
          <w:b/>
          <w:i/>
          <w:sz w:val="20"/>
          <w:szCs w:val="20"/>
        </w:rPr>
      </w:pPr>
    </w:p>
    <w:p w:rsidR="00640029" w:rsidRDefault="00640029" w:rsidP="006C5B28">
      <w:pPr>
        <w:jc w:val="center"/>
        <w:rPr>
          <w:rFonts w:ascii="Arial" w:hAnsi="Arial" w:cs="Arial"/>
          <w:b/>
          <w:i/>
          <w:sz w:val="20"/>
          <w:szCs w:val="20"/>
        </w:rPr>
      </w:pPr>
    </w:p>
    <w:p w:rsidR="00A75D3C" w:rsidRDefault="00A75D3C" w:rsidP="006C5B28">
      <w:pPr>
        <w:jc w:val="center"/>
        <w:rPr>
          <w:rFonts w:ascii="Arial" w:hAnsi="Arial" w:cs="Arial"/>
          <w:i/>
          <w:sz w:val="20"/>
          <w:szCs w:val="20"/>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A75D3C" w:rsidRPr="00A75D3C" w:rsidRDefault="00A75D3C" w:rsidP="006C5B28">
      <w:pPr>
        <w:jc w:val="center"/>
        <w:rPr>
          <w:rFonts w:ascii="Arial" w:hAnsi="Arial" w:cs="Arial"/>
          <w:i/>
          <w:sz w:val="20"/>
          <w:szCs w:val="20"/>
        </w:rPr>
      </w:pPr>
    </w:p>
    <w:p w:rsidR="002F6B41" w:rsidRPr="002F6B41" w:rsidRDefault="002F6B41" w:rsidP="006C5B28">
      <w:pPr>
        <w:spacing w:before="100" w:beforeAutospacing="1" w:line="480" w:lineRule="auto"/>
        <w:jc w:val="both"/>
        <w:rPr>
          <w:rFonts w:ascii="Arial" w:hAnsi="Arial" w:cs="Arial"/>
          <w:sz w:val="4"/>
          <w:szCs w:val="4"/>
        </w:rPr>
      </w:pPr>
    </w:p>
    <w:p w:rsidR="00366677" w:rsidRDefault="00A75D3C" w:rsidP="006C5B28">
      <w:pPr>
        <w:spacing w:before="100" w:beforeAutospacing="1" w:line="480" w:lineRule="auto"/>
        <w:jc w:val="both"/>
        <w:rPr>
          <w:rFonts w:ascii="Arial" w:hAnsi="Arial" w:cs="Arial"/>
        </w:rPr>
      </w:pPr>
      <w:r>
        <w:rPr>
          <w:rFonts w:ascii="Arial" w:hAnsi="Arial" w:cs="Arial"/>
        </w:rPr>
        <w:t xml:space="preserve">De esta manera se procede a calcular </w:t>
      </w:r>
      <w:r w:rsidR="00366677">
        <w:rPr>
          <w:rFonts w:ascii="Arial" w:hAnsi="Arial" w:cs="Arial"/>
        </w:rPr>
        <w:t xml:space="preserve"> la Materialidad Absoluta (M</w:t>
      </w:r>
      <w:r w:rsidR="00366677">
        <w:rPr>
          <w:rFonts w:ascii="Arial" w:hAnsi="Arial" w:cs="Arial"/>
          <w:vertAlign w:val="subscript"/>
        </w:rPr>
        <w:t>abs</w:t>
      </w:r>
      <w:r w:rsidR="00366677">
        <w:rPr>
          <w:rFonts w:ascii="Arial" w:hAnsi="Arial" w:cs="Arial"/>
        </w:rPr>
        <w:t>)</w:t>
      </w:r>
      <w:r>
        <w:rPr>
          <w:rFonts w:ascii="Arial" w:hAnsi="Arial" w:cs="Arial"/>
        </w:rPr>
        <w:t xml:space="preserve"> mediante la siguiente fórmula:</w:t>
      </w:r>
      <w:r w:rsidR="00366677">
        <w:rPr>
          <w:rFonts w:ascii="Arial" w:hAnsi="Arial" w:cs="Arial"/>
        </w:rPr>
        <w:t xml:space="preserve"> </w:t>
      </w:r>
    </w:p>
    <w:p w:rsidR="00E22C1A" w:rsidRDefault="00E22C1A" w:rsidP="006C5B28">
      <w:pPr>
        <w:rPr>
          <w:rFonts w:ascii="Arial" w:hAnsi="Arial" w:cs="Arial"/>
        </w:rPr>
      </w:pPr>
    </w:p>
    <w:p w:rsidR="00A75D3C" w:rsidRDefault="00A75D3C" w:rsidP="006C5B28">
      <w:pPr>
        <w:pStyle w:val="Epgrafe"/>
        <w:jc w:val="center"/>
        <w:rPr>
          <w:rFonts w:ascii="Arial" w:hAnsi="Arial" w:cs="Arial"/>
        </w:rPr>
      </w:pPr>
      <w:bookmarkStart w:id="119" w:name="_Toc256596930"/>
      <w:r w:rsidRPr="00A75D3C">
        <w:rPr>
          <w:rFonts w:ascii="Arial" w:hAnsi="Arial" w:cs="Arial"/>
        </w:rPr>
        <w:t xml:space="preserve">Ecuación </w:t>
      </w:r>
      <w:r w:rsidR="0087781F" w:rsidRPr="00A75D3C">
        <w:rPr>
          <w:rFonts w:ascii="Arial" w:hAnsi="Arial" w:cs="Arial"/>
        </w:rPr>
        <w:fldChar w:fldCharType="begin"/>
      </w:r>
      <w:r w:rsidRPr="00A75D3C">
        <w:rPr>
          <w:rFonts w:ascii="Arial" w:hAnsi="Arial" w:cs="Arial"/>
        </w:rPr>
        <w:instrText xml:space="preserve"> SEQ Ecuación \* ARABIC </w:instrText>
      </w:r>
      <w:r w:rsidR="0087781F" w:rsidRPr="00A75D3C">
        <w:rPr>
          <w:rFonts w:ascii="Arial" w:hAnsi="Arial" w:cs="Arial"/>
        </w:rPr>
        <w:fldChar w:fldCharType="separate"/>
      </w:r>
      <w:r w:rsidR="00A952C9">
        <w:rPr>
          <w:rFonts w:ascii="Arial" w:hAnsi="Arial" w:cs="Arial"/>
          <w:noProof/>
        </w:rPr>
        <w:t>7</w:t>
      </w:r>
      <w:r w:rsidR="0087781F" w:rsidRPr="00A75D3C">
        <w:rPr>
          <w:rFonts w:ascii="Arial" w:hAnsi="Arial" w:cs="Arial"/>
        </w:rPr>
        <w:fldChar w:fldCharType="end"/>
      </w:r>
      <w:r w:rsidRPr="00A75D3C">
        <w:rPr>
          <w:rFonts w:ascii="Arial" w:hAnsi="Arial" w:cs="Arial"/>
        </w:rPr>
        <w:t>: Materialidad Absoluta</w:t>
      </w:r>
      <w:bookmarkEnd w:id="119"/>
    </w:p>
    <w:tbl>
      <w:tblPr>
        <w:tblW w:w="0" w:type="auto"/>
        <w:tblInd w:w="172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5148"/>
      </w:tblGrid>
      <w:tr w:rsidR="00186F5A" w:rsidTr="00982CEA">
        <w:trPr>
          <w:trHeight w:val="484"/>
        </w:trPr>
        <w:tc>
          <w:tcPr>
            <w:tcW w:w="5148" w:type="dxa"/>
          </w:tcPr>
          <w:p w:rsidR="00186F5A" w:rsidRDefault="00186F5A" w:rsidP="006C5B28">
            <w:pPr>
              <w:rPr>
                <w:lang w:val="es-EC" w:eastAsia="en-US"/>
              </w:rPr>
            </w:pPr>
          </w:p>
          <w:p w:rsidR="00186F5A" w:rsidRPr="00A75D3C" w:rsidRDefault="00186F5A" w:rsidP="006C5B28">
            <w:pPr>
              <w:rPr>
                <w:lang w:val="es-EC" w:eastAsia="en-US"/>
              </w:rPr>
            </w:pPr>
          </w:p>
          <w:p w:rsidR="00186F5A" w:rsidRDefault="0087781F" w:rsidP="006C5B28">
            <w:pPr>
              <w:jc w:val="center"/>
            </w:pPr>
            <m:oMathPara>
              <m:oMath>
                <m:d>
                  <m:dPr>
                    <m:ctrlPr>
                      <w:rPr>
                        <w:rFonts w:ascii="Cambria Math" w:hAnsi="Cambria Math"/>
                        <w:i/>
                      </w:rPr>
                    </m:ctrlPr>
                  </m:dPr>
                  <m:e>
                    <m:sSub>
                      <m:sSubPr>
                        <m:ctrlPr>
                          <w:rPr>
                            <w:rFonts w:ascii="Cambria Math" w:eastAsia="Calibri" w:hAnsi="Cambria Math"/>
                            <w:i/>
                            <w:sz w:val="22"/>
                            <w:szCs w:val="22"/>
                            <w:lang w:val="es-EC" w:eastAsia="en-US"/>
                          </w:rPr>
                        </m:ctrlPr>
                      </m:sSubPr>
                      <m:e>
                        <m:r>
                          <w:rPr>
                            <w:rFonts w:ascii="Cambria Math" w:hAnsi="Cambria Math"/>
                          </w:rPr>
                          <m:t>M</m:t>
                        </m:r>
                      </m:e>
                      <m:sub>
                        <m:r>
                          <w:rPr>
                            <w:rFonts w:ascii="Cambria Math" w:hAnsi="Cambria Math"/>
                          </w:rPr>
                          <m:t>abs</m:t>
                        </m:r>
                      </m:sub>
                    </m:sSub>
                  </m:e>
                </m:d>
                <m:r>
                  <w:rPr>
                    <w:rFonts w:ascii="Cambria Math" w:hAnsi="Cambria Math"/>
                  </w:rPr>
                  <m:t>= Cuenta Global</m:t>
                </m:r>
                <m:d>
                  <m:dPr>
                    <m:ctrlPr>
                      <w:rPr>
                        <w:rFonts w:ascii="Cambria Math" w:hAnsi="Cambria Math"/>
                        <w:i/>
                      </w:rPr>
                    </m:ctrlPr>
                  </m:dPr>
                  <m:e>
                    <m:r>
                      <w:rPr>
                        <w:rFonts w:ascii="Cambria Math" w:hAnsi="Cambria Math"/>
                      </w:rPr>
                      <m:t>CG</m:t>
                    </m:r>
                  </m:e>
                </m:d>
                <m:r>
                  <w:rPr>
                    <w:rFonts w:ascii="Cambria Math" w:hAnsi="Cambria Math"/>
                  </w:rPr>
                  <m:t>*(</m:t>
                </m:r>
                <m:sSub>
                  <m:sSubPr>
                    <m:ctrlPr>
                      <w:rPr>
                        <w:rFonts w:ascii="Cambria Math" w:eastAsia="Calibri" w:hAnsi="Cambria Math"/>
                        <w:i/>
                        <w:sz w:val="22"/>
                        <w:szCs w:val="22"/>
                        <w:lang w:val="es-EC" w:eastAsia="en-US"/>
                      </w:rPr>
                    </m:ctrlPr>
                  </m:sSubPr>
                  <m:e>
                    <m:r>
                      <w:rPr>
                        <w:rFonts w:ascii="Cambria Math" w:hAnsi="Cambria Math"/>
                      </w:rPr>
                      <m:t>M</m:t>
                    </m:r>
                  </m:e>
                  <m:sub>
                    <m:r>
                      <w:rPr>
                        <w:rFonts w:ascii="Cambria Math" w:hAnsi="Cambria Math"/>
                      </w:rPr>
                      <m:t>rel</m:t>
                    </m:r>
                  </m:sub>
                </m:sSub>
                <m:r>
                  <w:rPr>
                    <w:rFonts w:ascii="Cambria Math" w:hAnsi="Cambria Math"/>
                  </w:rPr>
                  <m:t>)</m:t>
                </m:r>
              </m:oMath>
            </m:oMathPara>
          </w:p>
          <w:p w:rsidR="00186F5A" w:rsidRDefault="00186F5A" w:rsidP="006C5B28">
            <w:pPr>
              <w:jc w:val="center"/>
              <w:rPr>
                <w:lang w:val="es-EC" w:eastAsia="en-US"/>
              </w:rPr>
            </w:pPr>
          </w:p>
        </w:tc>
      </w:tr>
    </w:tbl>
    <w:p w:rsidR="002F6B41" w:rsidRDefault="002F6B41" w:rsidP="006C5B28">
      <w:pPr>
        <w:jc w:val="center"/>
        <w:rPr>
          <w:rFonts w:ascii="Arial" w:hAnsi="Arial" w:cs="Arial"/>
          <w:i/>
          <w:sz w:val="20"/>
          <w:szCs w:val="20"/>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2F6B41" w:rsidRPr="00A75D3C" w:rsidRDefault="002F6B41" w:rsidP="006C5B28">
      <w:pPr>
        <w:jc w:val="center"/>
        <w:rPr>
          <w:rFonts w:ascii="Arial" w:hAnsi="Arial" w:cs="Arial"/>
          <w:i/>
          <w:sz w:val="20"/>
          <w:szCs w:val="20"/>
        </w:rPr>
      </w:pPr>
    </w:p>
    <w:p w:rsidR="00B3586C" w:rsidRDefault="00B3586C" w:rsidP="006C5B28">
      <w:pPr>
        <w:spacing w:line="480" w:lineRule="auto"/>
        <w:jc w:val="both"/>
        <w:rPr>
          <w:rFonts w:ascii="Arial" w:hAnsi="Arial" w:cs="Arial"/>
        </w:rPr>
      </w:pPr>
    </w:p>
    <w:p w:rsidR="00366677" w:rsidRDefault="00186F5A" w:rsidP="006C5B28">
      <w:pPr>
        <w:spacing w:line="480" w:lineRule="auto"/>
        <w:jc w:val="both"/>
        <w:rPr>
          <w:rFonts w:ascii="Arial" w:hAnsi="Arial" w:cs="Arial"/>
        </w:rPr>
      </w:pPr>
      <w:r>
        <w:rPr>
          <w:rFonts w:ascii="Arial" w:hAnsi="Arial" w:cs="Arial"/>
        </w:rPr>
        <w:t xml:space="preserve">En base a la Tabla 5 </w:t>
      </w:r>
      <w:r w:rsidR="00366677">
        <w:rPr>
          <w:rFonts w:ascii="Arial" w:hAnsi="Arial" w:cs="Arial"/>
        </w:rPr>
        <w:t>se considera un riesgo medio para el cálculo de la materialidad, y, en base a estos porcentajes, se obtuvo lo siguiente:</w:t>
      </w:r>
    </w:p>
    <w:p w:rsidR="00186F5A" w:rsidRDefault="00186F5A" w:rsidP="006C5B28">
      <w:pPr>
        <w:pStyle w:val="Epgrafe"/>
        <w:jc w:val="center"/>
        <w:rPr>
          <w:rFonts w:ascii="Arial" w:hAnsi="Arial" w:cs="Arial"/>
        </w:rPr>
      </w:pPr>
      <w:bookmarkStart w:id="120" w:name="_Toc256596860"/>
      <w:r w:rsidRPr="00186F5A">
        <w:rPr>
          <w:rFonts w:ascii="Arial" w:hAnsi="Arial" w:cs="Arial"/>
        </w:rPr>
        <w:t xml:space="preserve">Tabla </w:t>
      </w:r>
      <w:r w:rsidR="0087781F" w:rsidRPr="00186F5A">
        <w:rPr>
          <w:rFonts w:ascii="Arial" w:hAnsi="Arial" w:cs="Arial"/>
        </w:rPr>
        <w:fldChar w:fldCharType="begin"/>
      </w:r>
      <w:r w:rsidRPr="00186F5A">
        <w:rPr>
          <w:rFonts w:ascii="Arial" w:hAnsi="Arial" w:cs="Arial"/>
        </w:rPr>
        <w:instrText xml:space="preserve"> SEQ Tabla \* ARABIC </w:instrText>
      </w:r>
      <w:r w:rsidR="0087781F" w:rsidRPr="00186F5A">
        <w:rPr>
          <w:rFonts w:ascii="Arial" w:hAnsi="Arial" w:cs="Arial"/>
        </w:rPr>
        <w:fldChar w:fldCharType="separate"/>
      </w:r>
      <w:r w:rsidR="00A952C9">
        <w:rPr>
          <w:rFonts w:ascii="Arial" w:hAnsi="Arial" w:cs="Arial"/>
          <w:noProof/>
        </w:rPr>
        <w:t>6</w:t>
      </w:r>
      <w:r w:rsidR="0087781F" w:rsidRPr="00186F5A">
        <w:rPr>
          <w:rFonts w:ascii="Arial" w:hAnsi="Arial" w:cs="Arial"/>
        </w:rPr>
        <w:fldChar w:fldCharType="end"/>
      </w:r>
      <w:r w:rsidRPr="00186F5A">
        <w:rPr>
          <w:rFonts w:ascii="Arial" w:hAnsi="Arial" w:cs="Arial"/>
        </w:rPr>
        <w:t>: Cálculo para determinación de Materialidad Relativa y Absoluta</w:t>
      </w:r>
      <w:bookmarkEnd w:id="120"/>
    </w:p>
    <w:p w:rsidR="00186F5A" w:rsidRPr="00186F5A" w:rsidRDefault="00186F5A" w:rsidP="006C5B28">
      <w:pPr>
        <w:rPr>
          <w:lang w:val="es-EC" w:eastAsia="en-US"/>
        </w:rPr>
      </w:pPr>
    </w:p>
    <w:tbl>
      <w:tblPr>
        <w:tblW w:w="7371" w:type="dxa"/>
        <w:tblInd w:w="185" w:type="dxa"/>
        <w:tblCellMar>
          <w:left w:w="70" w:type="dxa"/>
          <w:right w:w="70" w:type="dxa"/>
        </w:tblCellMar>
        <w:tblLook w:val="04A0"/>
      </w:tblPr>
      <w:tblGrid>
        <w:gridCol w:w="2892"/>
        <w:gridCol w:w="1809"/>
        <w:gridCol w:w="1396"/>
        <w:gridCol w:w="1274"/>
      </w:tblGrid>
      <w:tr w:rsidR="00366677" w:rsidRPr="008D219F" w:rsidTr="005E68F7">
        <w:trPr>
          <w:trHeight w:val="389"/>
        </w:trPr>
        <w:tc>
          <w:tcPr>
            <w:tcW w:w="2892" w:type="dxa"/>
            <w:tcBorders>
              <w:top w:val="single" w:sz="8" w:space="0" w:color="auto"/>
              <w:left w:val="single" w:sz="8" w:space="0" w:color="auto"/>
              <w:bottom w:val="single" w:sz="8" w:space="0" w:color="000000"/>
              <w:right w:val="single" w:sz="8" w:space="0" w:color="auto"/>
            </w:tcBorders>
            <w:shd w:val="clear" w:color="000000" w:fill="005596"/>
            <w:hideMark/>
          </w:tcPr>
          <w:p w:rsidR="00366677" w:rsidRPr="008D219F" w:rsidRDefault="00366677" w:rsidP="006C5B28">
            <w:pPr>
              <w:jc w:val="center"/>
              <w:rPr>
                <w:rFonts w:ascii="Arial" w:hAnsi="Arial" w:cs="Arial"/>
                <w:b/>
                <w:bCs/>
                <w:color w:val="FFFFFF"/>
                <w:sz w:val="20"/>
                <w:szCs w:val="20"/>
                <w:lang w:val="es-EC" w:eastAsia="es-EC"/>
              </w:rPr>
            </w:pPr>
            <w:r w:rsidRPr="008D219F">
              <w:rPr>
                <w:rFonts w:ascii="Arial" w:hAnsi="Arial" w:cs="Arial"/>
                <w:b/>
                <w:bCs/>
                <w:color w:val="FFFFFF"/>
                <w:sz w:val="20"/>
                <w:szCs w:val="20"/>
                <w:lang w:eastAsia="es-EC"/>
              </w:rPr>
              <w:t>Cuenta Global</w:t>
            </w:r>
          </w:p>
        </w:tc>
        <w:tc>
          <w:tcPr>
            <w:tcW w:w="1809" w:type="dxa"/>
            <w:tcBorders>
              <w:top w:val="single" w:sz="8" w:space="0" w:color="auto"/>
              <w:left w:val="nil"/>
              <w:bottom w:val="single" w:sz="8" w:space="0" w:color="000000"/>
              <w:right w:val="single" w:sz="8" w:space="0" w:color="auto"/>
            </w:tcBorders>
            <w:shd w:val="clear" w:color="000000" w:fill="005596"/>
            <w:hideMark/>
          </w:tcPr>
          <w:p w:rsidR="00366677" w:rsidRPr="008D219F" w:rsidRDefault="00366677" w:rsidP="006C5B28">
            <w:pPr>
              <w:jc w:val="center"/>
              <w:rPr>
                <w:rFonts w:ascii="Arial" w:hAnsi="Arial" w:cs="Arial"/>
                <w:b/>
                <w:bCs/>
                <w:color w:val="FFFFFF"/>
                <w:sz w:val="20"/>
                <w:szCs w:val="20"/>
                <w:lang w:val="es-EC" w:eastAsia="es-EC"/>
              </w:rPr>
            </w:pPr>
            <w:r w:rsidRPr="008D219F">
              <w:rPr>
                <w:rFonts w:ascii="Arial" w:hAnsi="Arial" w:cs="Arial"/>
                <w:b/>
                <w:bCs/>
                <w:color w:val="FFFFFF"/>
                <w:sz w:val="20"/>
                <w:szCs w:val="20"/>
                <w:lang w:eastAsia="es-EC"/>
              </w:rPr>
              <w:t>Monto</w:t>
            </w:r>
          </w:p>
        </w:tc>
        <w:tc>
          <w:tcPr>
            <w:tcW w:w="1396" w:type="dxa"/>
            <w:tcBorders>
              <w:top w:val="single" w:sz="8" w:space="0" w:color="auto"/>
              <w:left w:val="nil"/>
              <w:bottom w:val="single" w:sz="8" w:space="0" w:color="000000"/>
              <w:right w:val="single" w:sz="8" w:space="0" w:color="auto"/>
            </w:tcBorders>
            <w:shd w:val="clear" w:color="000000" w:fill="005596"/>
            <w:hideMark/>
          </w:tcPr>
          <w:p w:rsidR="00366677" w:rsidRPr="008D219F" w:rsidRDefault="00366677" w:rsidP="006C5B28">
            <w:pPr>
              <w:jc w:val="center"/>
              <w:rPr>
                <w:rFonts w:ascii="Arial" w:hAnsi="Arial" w:cs="Arial"/>
                <w:b/>
                <w:bCs/>
                <w:color w:val="FFFFFF"/>
                <w:sz w:val="20"/>
                <w:szCs w:val="20"/>
                <w:lang w:val="es-EC" w:eastAsia="es-EC"/>
              </w:rPr>
            </w:pPr>
            <w:r w:rsidRPr="008D219F">
              <w:rPr>
                <w:rFonts w:ascii="Arial" w:hAnsi="Arial" w:cs="Arial"/>
                <w:b/>
                <w:bCs/>
                <w:color w:val="FFFFFF"/>
                <w:sz w:val="20"/>
                <w:szCs w:val="20"/>
                <w:lang w:eastAsia="es-EC"/>
              </w:rPr>
              <w:t>M</w:t>
            </w:r>
            <w:r w:rsidRPr="008D219F">
              <w:rPr>
                <w:rFonts w:ascii="Arial" w:hAnsi="Arial" w:cs="Arial"/>
                <w:b/>
                <w:bCs/>
                <w:color w:val="FFFFFF"/>
                <w:sz w:val="20"/>
                <w:szCs w:val="20"/>
                <w:vertAlign w:val="subscript"/>
                <w:lang w:eastAsia="es-EC"/>
              </w:rPr>
              <w:t>rel</w:t>
            </w:r>
          </w:p>
        </w:tc>
        <w:tc>
          <w:tcPr>
            <w:tcW w:w="1274" w:type="dxa"/>
            <w:tcBorders>
              <w:top w:val="single" w:sz="8" w:space="0" w:color="auto"/>
              <w:left w:val="nil"/>
              <w:bottom w:val="single" w:sz="8" w:space="0" w:color="000000"/>
              <w:right w:val="single" w:sz="8" w:space="0" w:color="auto"/>
            </w:tcBorders>
            <w:shd w:val="clear" w:color="000000" w:fill="005596"/>
            <w:hideMark/>
          </w:tcPr>
          <w:p w:rsidR="00366677" w:rsidRPr="008D219F" w:rsidRDefault="00366677" w:rsidP="006C5B28">
            <w:pPr>
              <w:jc w:val="center"/>
              <w:rPr>
                <w:rFonts w:ascii="Arial" w:hAnsi="Arial" w:cs="Arial"/>
                <w:b/>
                <w:bCs/>
                <w:color w:val="FFFFFF"/>
                <w:sz w:val="20"/>
                <w:szCs w:val="20"/>
                <w:lang w:val="es-EC" w:eastAsia="es-EC"/>
              </w:rPr>
            </w:pPr>
            <w:r w:rsidRPr="008D219F">
              <w:rPr>
                <w:rFonts w:ascii="Arial" w:hAnsi="Arial" w:cs="Arial"/>
                <w:b/>
                <w:bCs/>
                <w:color w:val="FFFFFF"/>
                <w:sz w:val="20"/>
                <w:szCs w:val="20"/>
                <w:lang w:eastAsia="es-EC"/>
              </w:rPr>
              <w:t>M</w:t>
            </w:r>
            <w:r w:rsidRPr="008D219F">
              <w:rPr>
                <w:rFonts w:ascii="Arial" w:hAnsi="Arial" w:cs="Arial"/>
                <w:b/>
                <w:bCs/>
                <w:color w:val="FFFFFF"/>
                <w:sz w:val="20"/>
                <w:szCs w:val="20"/>
                <w:vertAlign w:val="subscript"/>
                <w:lang w:eastAsia="es-EC"/>
              </w:rPr>
              <w:t>abs</w:t>
            </w:r>
          </w:p>
        </w:tc>
      </w:tr>
      <w:tr w:rsidR="00366677" w:rsidRPr="008D219F" w:rsidTr="005E68F7">
        <w:trPr>
          <w:trHeight w:val="233"/>
        </w:trPr>
        <w:tc>
          <w:tcPr>
            <w:tcW w:w="2892" w:type="dxa"/>
            <w:tcBorders>
              <w:top w:val="nil"/>
              <w:left w:val="single" w:sz="8" w:space="0" w:color="auto"/>
              <w:bottom w:val="single" w:sz="8" w:space="0" w:color="000000"/>
              <w:right w:val="single" w:sz="8" w:space="0" w:color="auto"/>
            </w:tcBorders>
            <w:shd w:val="clear" w:color="auto" w:fill="auto"/>
            <w:hideMark/>
          </w:tcPr>
          <w:p w:rsidR="00366677" w:rsidRPr="008D219F" w:rsidRDefault="00366677" w:rsidP="006C5B28">
            <w:pPr>
              <w:rPr>
                <w:rFonts w:ascii="Arial" w:hAnsi="Arial" w:cs="Arial"/>
                <w:b/>
                <w:bCs/>
                <w:color w:val="000000"/>
                <w:sz w:val="20"/>
                <w:szCs w:val="20"/>
                <w:lang w:val="es-EC" w:eastAsia="es-EC"/>
              </w:rPr>
            </w:pPr>
            <w:r w:rsidRPr="008D219F">
              <w:rPr>
                <w:rFonts w:ascii="Arial" w:hAnsi="Arial" w:cs="Arial"/>
                <w:b/>
                <w:bCs/>
                <w:color w:val="000000"/>
                <w:sz w:val="20"/>
                <w:szCs w:val="20"/>
                <w:lang w:eastAsia="es-EC"/>
              </w:rPr>
              <w:t>Activos</w:t>
            </w:r>
          </w:p>
        </w:tc>
        <w:tc>
          <w:tcPr>
            <w:tcW w:w="1809"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lang w:eastAsia="es-EC"/>
              </w:rPr>
              <w:t>16.616.694,80</w:t>
            </w:r>
          </w:p>
        </w:tc>
        <w:tc>
          <w:tcPr>
            <w:tcW w:w="1396"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0,75%</w:t>
            </w:r>
          </w:p>
        </w:tc>
        <w:tc>
          <w:tcPr>
            <w:tcW w:w="1274"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124.625</w:t>
            </w:r>
          </w:p>
        </w:tc>
      </w:tr>
      <w:tr w:rsidR="00366677" w:rsidRPr="008D219F" w:rsidTr="005E68F7">
        <w:trPr>
          <w:trHeight w:val="233"/>
        </w:trPr>
        <w:tc>
          <w:tcPr>
            <w:tcW w:w="2892" w:type="dxa"/>
            <w:tcBorders>
              <w:top w:val="nil"/>
              <w:left w:val="single" w:sz="8" w:space="0" w:color="auto"/>
              <w:bottom w:val="single" w:sz="8" w:space="0" w:color="000000"/>
              <w:right w:val="single" w:sz="8" w:space="0" w:color="auto"/>
            </w:tcBorders>
            <w:shd w:val="clear" w:color="auto" w:fill="auto"/>
            <w:hideMark/>
          </w:tcPr>
          <w:p w:rsidR="00366677" w:rsidRPr="008D219F" w:rsidRDefault="00366677" w:rsidP="006C5B28">
            <w:pPr>
              <w:rPr>
                <w:rFonts w:ascii="Arial" w:hAnsi="Arial" w:cs="Arial"/>
                <w:b/>
                <w:bCs/>
                <w:color w:val="000000"/>
                <w:sz w:val="20"/>
                <w:szCs w:val="20"/>
                <w:lang w:val="es-EC" w:eastAsia="es-EC"/>
              </w:rPr>
            </w:pPr>
            <w:r w:rsidRPr="008D219F">
              <w:rPr>
                <w:rFonts w:ascii="Arial" w:hAnsi="Arial" w:cs="Arial"/>
                <w:b/>
                <w:bCs/>
                <w:color w:val="000000"/>
                <w:sz w:val="20"/>
                <w:szCs w:val="20"/>
                <w:lang w:eastAsia="es-EC"/>
              </w:rPr>
              <w:t>Pasivos</w:t>
            </w:r>
          </w:p>
        </w:tc>
        <w:tc>
          <w:tcPr>
            <w:tcW w:w="1809"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lang w:eastAsia="es-EC"/>
              </w:rPr>
              <w:t>110.778,33</w:t>
            </w:r>
          </w:p>
        </w:tc>
        <w:tc>
          <w:tcPr>
            <w:tcW w:w="1396"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2,00%</w:t>
            </w:r>
          </w:p>
        </w:tc>
        <w:tc>
          <w:tcPr>
            <w:tcW w:w="1274"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2.216</w:t>
            </w:r>
          </w:p>
        </w:tc>
      </w:tr>
      <w:tr w:rsidR="00366677" w:rsidRPr="008D219F" w:rsidTr="005E68F7">
        <w:trPr>
          <w:trHeight w:val="233"/>
        </w:trPr>
        <w:tc>
          <w:tcPr>
            <w:tcW w:w="2892" w:type="dxa"/>
            <w:tcBorders>
              <w:top w:val="nil"/>
              <w:left w:val="single" w:sz="8" w:space="0" w:color="auto"/>
              <w:bottom w:val="single" w:sz="8" w:space="0" w:color="000000"/>
              <w:right w:val="single" w:sz="8" w:space="0" w:color="auto"/>
            </w:tcBorders>
            <w:shd w:val="clear" w:color="auto" w:fill="auto"/>
            <w:hideMark/>
          </w:tcPr>
          <w:p w:rsidR="00366677" w:rsidRPr="008D219F" w:rsidRDefault="00366677" w:rsidP="006C5B28">
            <w:pPr>
              <w:rPr>
                <w:rFonts w:ascii="Arial" w:hAnsi="Arial" w:cs="Arial"/>
                <w:b/>
                <w:bCs/>
                <w:color w:val="000000"/>
                <w:sz w:val="20"/>
                <w:szCs w:val="20"/>
                <w:lang w:val="es-EC" w:eastAsia="es-EC"/>
              </w:rPr>
            </w:pPr>
            <w:r w:rsidRPr="008D219F">
              <w:rPr>
                <w:rFonts w:ascii="Arial" w:hAnsi="Arial" w:cs="Arial"/>
                <w:b/>
                <w:bCs/>
                <w:color w:val="000000"/>
                <w:sz w:val="20"/>
                <w:szCs w:val="20"/>
                <w:lang w:eastAsia="es-EC"/>
              </w:rPr>
              <w:t>Patrimonio</w:t>
            </w:r>
          </w:p>
        </w:tc>
        <w:tc>
          <w:tcPr>
            <w:tcW w:w="1809"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lang w:eastAsia="es-EC"/>
              </w:rPr>
              <w:t>16.505.916,47</w:t>
            </w:r>
          </w:p>
        </w:tc>
        <w:tc>
          <w:tcPr>
            <w:tcW w:w="1396"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3,50%</w:t>
            </w:r>
          </w:p>
        </w:tc>
        <w:tc>
          <w:tcPr>
            <w:tcW w:w="1274"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577.707</w:t>
            </w:r>
          </w:p>
        </w:tc>
      </w:tr>
      <w:tr w:rsidR="00366677" w:rsidRPr="008D219F" w:rsidTr="005E68F7">
        <w:trPr>
          <w:trHeight w:val="233"/>
        </w:trPr>
        <w:tc>
          <w:tcPr>
            <w:tcW w:w="2892" w:type="dxa"/>
            <w:tcBorders>
              <w:top w:val="nil"/>
              <w:left w:val="single" w:sz="8" w:space="0" w:color="auto"/>
              <w:bottom w:val="single" w:sz="8" w:space="0" w:color="000000"/>
              <w:right w:val="single" w:sz="8" w:space="0" w:color="auto"/>
            </w:tcBorders>
            <w:shd w:val="clear" w:color="auto" w:fill="auto"/>
            <w:hideMark/>
          </w:tcPr>
          <w:p w:rsidR="00366677" w:rsidRPr="008D219F" w:rsidRDefault="00366677" w:rsidP="006C5B28">
            <w:pPr>
              <w:rPr>
                <w:rFonts w:ascii="Arial" w:hAnsi="Arial" w:cs="Arial"/>
                <w:b/>
                <w:bCs/>
                <w:color w:val="000000"/>
                <w:sz w:val="20"/>
                <w:szCs w:val="20"/>
                <w:lang w:val="es-EC" w:eastAsia="es-EC"/>
              </w:rPr>
            </w:pPr>
            <w:r w:rsidRPr="008D219F">
              <w:rPr>
                <w:rFonts w:ascii="Arial" w:hAnsi="Arial" w:cs="Arial"/>
                <w:b/>
                <w:bCs/>
                <w:color w:val="000000"/>
                <w:sz w:val="20"/>
                <w:szCs w:val="20"/>
                <w:lang w:eastAsia="es-EC"/>
              </w:rPr>
              <w:t>Ingresos</w:t>
            </w:r>
          </w:p>
        </w:tc>
        <w:tc>
          <w:tcPr>
            <w:tcW w:w="1809"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lang w:eastAsia="es-EC"/>
              </w:rPr>
              <w:t>1.442.991,40</w:t>
            </w:r>
          </w:p>
        </w:tc>
        <w:tc>
          <w:tcPr>
            <w:tcW w:w="1396"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1,50%</w:t>
            </w:r>
          </w:p>
        </w:tc>
        <w:tc>
          <w:tcPr>
            <w:tcW w:w="1274"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21.645</w:t>
            </w:r>
          </w:p>
        </w:tc>
      </w:tr>
      <w:tr w:rsidR="00366677" w:rsidRPr="008D219F" w:rsidTr="005E68F7">
        <w:trPr>
          <w:trHeight w:val="233"/>
        </w:trPr>
        <w:tc>
          <w:tcPr>
            <w:tcW w:w="2892" w:type="dxa"/>
            <w:tcBorders>
              <w:top w:val="nil"/>
              <w:left w:val="single" w:sz="8" w:space="0" w:color="auto"/>
              <w:bottom w:val="single" w:sz="8" w:space="0" w:color="000000"/>
              <w:right w:val="single" w:sz="8" w:space="0" w:color="auto"/>
            </w:tcBorders>
            <w:shd w:val="clear" w:color="auto" w:fill="auto"/>
            <w:hideMark/>
          </w:tcPr>
          <w:p w:rsidR="00366677" w:rsidRPr="008D219F" w:rsidRDefault="00366677" w:rsidP="006C5B28">
            <w:pPr>
              <w:rPr>
                <w:rFonts w:ascii="Arial" w:hAnsi="Arial" w:cs="Arial"/>
                <w:b/>
                <w:bCs/>
                <w:color w:val="000000"/>
                <w:sz w:val="20"/>
                <w:szCs w:val="20"/>
                <w:lang w:val="es-EC" w:eastAsia="es-EC"/>
              </w:rPr>
            </w:pPr>
            <w:r w:rsidRPr="008D219F">
              <w:rPr>
                <w:rFonts w:ascii="Arial" w:hAnsi="Arial" w:cs="Arial"/>
                <w:b/>
                <w:bCs/>
                <w:color w:val="000000"/>
                <w:sz w:val="20"/>
                <w:szCs w:val="20"/>
                <w:lang w:eastAsia="es-EC"/>
              </w:rPr>
              <w:t>Gastos</w:t>
            </w:r>
          </w:p>
        </w:tc>
        <w:tc>
          <w:tcPr>
            <w:tcW w:w="1809"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884.698,98</w:t>
            </w:r>
          </w:p>
        </w:tc>
        <w:tc>
          <w:tcPr>
            <w:tcW w:w="1396"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4,50%</w:t>
            </w:r>
          </w:p>
        </w:tc>
        <w:tc>
          <w:tcPr>
            <w:tcW w:w="1274"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39.811</w:t>
            </w:r>
          </w:p>
        </w:tc>
      </w:tr>
      <w:tr w:rsidR="00366677" w:rsidRPr="008D219F" w:rsidTr="005E68F7">
        <w:trPr>
          <w:trHeight w:val="244"/>
        </w:trPr>
        <w:tc>
          <w:tcPr>
            <w:tcW w:w="2892" w:type="dxa"/>
            <w:tcBorders>
              <w:top w:val="nil"/>
              <w:left w:val="single" w:sz="8" w:space="0" w:color="auto"/>
              <w:bottom w:val="single" w:sz="8" w:space="0" w:color="000000"/>
              <w:right w:val="single" w:sz="8" w:space="0" w:color="auto"/>
            </w:tcBorders>
            <w:shd w:val="clear" w:color="auto" w:fill="auto"/>
            <w:hideMark/>
          </w:tcPr>
          <w:p w:rsidR="00366677" w:rsidRPr="008D219F" w:rsidRDefault="00366677" w:rsidP="006C5B28">
            <w:pPr>
              <w:rPr>
                <w:rFonts w:ascii="Arial" w:hAnsi="Arial" w:cs="Arial"/>
                <w:b/>
                <w:bCs/>
                <w:color w:val="000000"/>
                <w:sz w:val="20"/>
                <w:szCs w:val="20"/>
                <w:lang w:val="es-EC" w:eastAsia="es-EC"/>
              </w:rPr>
            </w:pPr>
            <w:r w:rsidRPr="008D219F">
              <w:rPr>
                <w:rFonts w:ascii="Arial" w:hAnsi="Arial" w:cs="Arial"/>
                <w:b/>
                <w:bCs/>
                <w:color w:val="000000"/>
                <w:sz w:val="20"/>
                <w:szCs w:val="20"/>
                <w:lang w:eastAsia="es-EC"/>
              </w:rPr>
              <w:t>Gastos de depreciación</w:t>
            </w:r>
          </w:p>
        </w:tc>
        <w:tc>
          <w:tcPr>
            <w:tcW w:w="1809"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val="es-EC" w:eastAsia="es-EC"/>
              </w:rPr>
              <w:t>2.863,85</w:t>
            </w:r>
          </w:p>
        </w:tc>
        <w:tc>
          <w:tcPr>
            <w:tcW w:w="1396"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Tahoma" w:hAnsi="Tahoma" w:cs="Tahoma"/>
                <w:color w:val="000000"/>
                <w:sz w:val="20"/>
                <w:szCs w:val="20"/>
                <w:lang w:val="es-EC" w:eastAsia="es-EC"/>
              </w:rPr>
            </w:pPr>
            <w:r w:rsidRPr="008D219F">
              <w:rPr>
                <w:rFonts w:ascii="Tahoma" w:hAnsi="Tahoma" w:cs="Tahoma"/>
                <w:color w:val="000000"/>
                <w:sz w:val="20"/>
                <w:szCs w:val="20"/>
                <w:lang w:eastAsia="es-EC"/>
              </w:rPr>
              <w:t>6,00%</w:t>
            </w:r>
          </w:p>
        </w:tc>
        <w:tc>
          <w:tcPr>
            <w:tcW w:w="1274" w:type="dxa"/>
            <w:tcBorders>
              <w:top w:val="nil"/>
              <w:left w:val="nil"/>
              <w:bottom w:val="single" w:sz="8" w:space="0" w:color="000000"/>
              <w:right w:val="single" w:sz="8" w:space="0" w:color="auto"/>
            </w:tcBorders>
            <w:shd w:val="clear" w:color="auto" w:fill="auto"/>
            <w:hideMark/>
          </w:tcPr>
          <w:p w:rsidR="00366677" w:rsidRPr="008D219F" w:rsidRDefault="00366677" w:rsidP="006C5B28">
            <w:pPr>
              <w:jc w:val="right"/>
              <w:rPr>
                <w:rFonts w:ascii="Arial" w:hAnsi="Arial" w:cs="Arial"/>
                <w:color w:val="000000"/>
                <w:sz w:val="20"/>
                <w:szCs w:val="20"/>
                <w:lang w:val="es-EC" w:eastAsia="es-EC"/>
              </w:rPr>
            </w:pPr>
            <w:r w:rsidRPr="008D219F">
              <w:rPr>
                <w:rFonts w:ascii="Arial" w:hAnsi="Arial" w:cs="Arial"/>
                <w:color w:val="000000"/>
                <w:sz w:val="20"/>
                <w:szCs w:val="20"/>
                <w:lang w:eastAsia="es-EC"/>
              </w:rPr>
              <w:t>172</w:t>
            </w:r>
          </w:p>
        </w:tc>
      </w:tr>
    </w:tbl>
    <w:p w:rsidR="00186F5A" w:rsidRDefault="00186F5A" w:rsidP="006C5B28">
      <w:pPr>
        <w:jc w:val="center"/>
        <w:rPr>
          <w:rFonts w:ascii="Arial" w:hAnsi="Arial" w:cs="Arial"/>
          <w:b/>
          <w:i/>
          <w:sz w:val="20"/>
          <w:szCs w:val="20"/>
        </w:rPr>
      </w:pPr>
    </w:p>
    <w:p w:rsidR="00186F5A" w:rsidRDefault="00186F5A" w:rsidP="006C5B28">
      <w:pPr>
        <w:jc w:val="center"/>
        <w:rPr>
          <w:rFonts w:ascii="Arial" w:hAnsi="Arial" w:cs="Arial"/>
          <w:i/>
          <w:sz w:val="20"/>
          <w:szCs w:val="20"/>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6231B1" w:rsidRDefault="006231B1" w:rsidP="006C5B28">
      <w:pPr>
        <w:jc w:val="center"/>
        <w:rPr>
          <w:rFonts w:ascii="Arial" w:hAnsi="Arial" w:cs="Arial"/>
          <w:i/>
          <w:sz w:val="20"/>
          <w:szCs w:val="20"/>
        </w:rPr>
      </w:pPr>
    </w:p>
    <w:p w:rsidR="006231B1" w:rsidRDefault="006231B1" w:rsidP="006C5B28">
      <w:pPr>
        <w:jc w:val="center"/>
        <w:rPr>
          <w:rFonts w:ascii="Arial" w:hAnsi="Arial" w:cs="Arial"/>
          <w:i/>
          <w:sz w:val="20"/>
          <w:szCs w:val="20"/>
        </w:rPr>
      </w:pPr>
    </w:p>
    <w:p w:rsidR="006231B1" w:rsidRDefault="006231B1" w:rsidP="006C5B28">
      <w:pPr>
        <w:spacing w:line="480" w:lineRule="auto"/>
        <w:jc w:val="both"/>
        <w:rPr>
          <w:rFonts w:ascii="Arial" w:hAnsi="Arial" w:cs="Arial"/>
          <w:lang w:val="es-CO"/>
        </w:rPr>
      </w:pPr>
      <w:r>
        <w:rPr>
          <w:rFonts w:ascii="Arial" w:hAnsi="Arial" w:cs="Arial"/>
          <w:lang w:val="es-CO"/>
        </w:rPr>
        <w:t xml:space="preserve">Como se observa en </w:t>
      </w:r>
      <w:r w:rsidR="00E21CE3">
        <w:rPr>
          <w:rFonts w:ascii="Arial" w:hAnsi="Arial" w:cs="Arial"/>
          <w:lang w:val="es-CO"/>
        </w:rPr>
        <w:t>la Tabla 6 en el Activo y Patrimonio</w:t>
      </w:r>
      <w:r>
        <w:rPr>
          <w:rFonts w:ascii="Arial" w:hAnsi="Arial" w:cs="Arial"/>
          <w:lang w:val="es-CO"/>
        </w:rPr>
        <w:t xml:space="preserve"> se concentra un alto riesgo.</w:t>
      </w:r>
    </w:p>
    <w:p w:rsidR="00366677" w:rsidRPr="004E22F1" w:rsidRDefault="00B3586C" w:rsidP="00D04E4E">
      <w:pPr>
        <w:pStyle w:val="Ttulo3"/>
        <w:widowControl/>
        <w:numPr>
          <w:ilvl w:val="1"/>
          <w:numId w:val="46"/>
        </w:numPr>
        <w:tabs>
          <w:tab w:val="left" w:pos="567"/>
        </w:tabs>
        <w:adjustRightInd/>
        <w:spacing w:before="100" w:beforeAutospacing="1" w:after="100" w:afterAutospacing="1" w:line="480" w:lineRule="auto"/>
        <w:ind w:left="567" w:hanging="567"/>
        <w:textAlignment w:val="auto"/>
        <w:rPr>
          <w:sz w:val="24"/>
          <w:szCs w:val="24"/>
        </w:rPr>
      </w:pPr>
      <w:bookmarkStart w:id="121" w:name="_Toc256596583"/>
      <w:r w:rsidRPr="004E22F1">
        <w:rPr>
          <w:sz w:val="24"/>
          <w:szCs w:val="24"/>
        </w:rPr>
        <w:t>DETALLE DE CUENTAS SELECCIONADAS SEGÚN RIESGO DE AUDITORÍA</w:t>
      </w:r>
      <w:bookmarkEnd w:id="121"/>
    </w:p>
    <w:p w:rsidR="00366677" w:rsidRDefault="00366677" w:rsidP="006C5B28">
      <w:pPr>
        <w:spacing w:line="480" w:lineRule="auto"/>
        <w:jc w:val="both"/>
        <w:rPr>
          <w:rFonts w:ascii="Arial" w:hAnsi="Arial" w:cs="Arial"/>
          <w:lang w:val="es-CO"/>
        </w:rPr>
      </w:pPr>
      <w:r>
        <w:rPr>
          <w:rFonts w:ascii="Arial" w:hAnsi="Arial" w:cs="Arial"/>
          <w:lang w:val="es-CO"/>
        </w:rPr>
        <w:t>Para determinar el rie</w:t>
      </w:r>
      <w:r w:rsidR="00DF31E0">
        <w:rPr>
          <w:rFonts w:ascii="Arial" w:hAnsi="Arial" w:cs="Arial"/>
          <w:lang w:val="es-CO"/>
        </w:rPr>
        <w:t>s</w:t>
      </w:r>
      <w:r>
        <w:rPr>
          <w:rFonts w:ascii="Arial" w:hAnsi="Arial" w:cs="Arial"/>
          <w:lang w:val="es-CO"/>
        </w:rPr>
        <w:t xml:space="preserve">go de auditoría se establecerá una escala que permite medir los diferentes riesgos existentes en la auditaría, así como la forma en la cual el riesgo general es absorbido por cada una de las etapas. En </w:t>
      </w:r>
      <w:r w:rsidR="00C23D9C">
        <w:rPr>
          <w:rFonts w:ascii="Arial" w:hAnsi="Arial" w:cs="Arial"/>
          <w:lang w:val="es-CO"/>
        </w:rPr>
        <w:t xml:space="preserve">este </w:t>
      </w:r>
      <w:r>
        <w:rPr>
          <w:rFonts w:ascii="Arial" w:hAnsi="Arial" w:cs="Arial"/>
          <w:lang w:val="es-CO"/>
        </w:rPr>
        <w:t>enfoque de Auditor</w:t>
      </w:r>
      <w:r w:rsidR="00DF31E0">
        <w:rPr>
          <w:rFonts w:ascii="Arial" w:hAnsi="Arial" w:cs="Arial"/>
          <w:lang w:val="es-CO"/>
        </w:rPr>
        <w:t>ía, el riesgo general de Auditorí</w:t>
      </w:r>
      <w:r>
        <w:rPr>
          <w:rFonts w:ascii="Arial" w:hAnsi="Arial" w:cs="Arial"/>
          <w:lang w:val="es-CO"/>
        </w:rPr>
        <w:t xml:space="preserve">a </w:t>
      </w:r>
      <w:r w:rsidR="00C23D9C">
        <w:rPr>
          <w:rFonts w:ascii="Arial" w:hAnsi="Arial" w:cs="Arial"/>
          <w:lang w:val="es-CO"/>
        </w:rPr>
        <w:t xml:space="preserve">el cual se está </w:t>
      </w:r>
      <w:r>
        <w:rPr>
          <w:rFonts w:ascii="Arial" w:hAnsi="Arial" w:cs="Arial"/>
          <w:lang w:val="es-CO"/>
        </w:rPr>
        <w:t>dispuesto a aceptar, tiene la siguiente escala:</w:t>
      </w:r>
    </w:p>
    <w:p w:rsidR="009F6FD3" w:rsidRPr="006231B1" w:rsidRDefault="009F6FD3" w:rsidP="006C5B28">
      <w:pPr>
        <w:spacing w:line="480" w:lineRule="auto"/>
        <w:jc w:val="both"/>
        <w:rPr>
          <w:rFonts w:ascii="Arial" w:hAnsi="Arial" w:cs="Arial"/>
          <w:sz w:val="12"/>
          <w:szCs w:val="12"/>
          <w:lang w:val="es-CO"/>
        </w:rPr>
      </w:pPr>
    </w:p>
    <w:p w:rsidR="009F6FD3" w:rsidRPr="009F6FD3" w:rsidRDefault="009F6FD3" w:rsidP="006C5B28">
      <w:pPr>
        <w:pStyle w:val="Epgrafe"/>
        <w:jc w:val="center"/>
        <w:rPr>
          <w:rFonts w:ascii="Arial" w:hAnsi="Arial" w:cs="Arial"/>
        </w:rPr>
      </w:pPr>
      <w:bookmarkStart w:id="122" w:name="_Toc256596861"/>
      <w:r w:rsidRPr="009F6FD3">
        <w:rPr>
          <w:rFonts w:ascii="Arial" w:hAnsi="Arial" w:cs="Arial"/>
        </w:rPr>
        <w:t xml:space="preserve">Tabla </w:t>
      </w:r>
      <w:r w:rsidR="0087781F" w:rsidRPr="009F6FD3">
        <w:rPr>
          <w:rFonts w:ascii="Arial" w:hAnsi="Arial" w:cs="Arial"/>
        </w:rPr>
        <w:fldChar w:fldCharType="begin"/>
      </w:r>
      <w:r w:rsidRPr="009F6FD3">
        <w:rPr>
          <w:rFonts w:ascii="Arial" w:hAnsi="Arial" w:cs="Arial"/>
        </w:rPr>
        <w:instrText xml:space="preserve"> SEQ Tabla \* ARABIC </w:instrText>
      </w:r>
      <w:r w:rsidR="0087781F" w:rsidRPr="009F6FD3">
        <w:rPr>
          <w:rFonts w:ascii="Arial" w:hAnsi="Arial" w:cs="Arial"/>
        </w:rPr>
        <w:fldChar w:fldCharType="separate"/>
      </w:r>
      <w:r w:rsidR="00A952C9">
        <w:rPr>
          <w:rFonts w:ascii="Arial" w:hAnsi="Arial" w:cs="Arial"/>
          <w:noProof/>
        </w:rPr>
        <w:t>7</w:t>
      </w:r>
      <w:r w:rsidR="0087781F" w:rsidRPr="009F6FD3">
        <w:rPr>
          <w:rFonts w:ascii="Arial" w:hAnsi="Arial" w:cs="Arial"/>
        </w:rPr>
        <w:fldChar w:fldCharType="end"/>
      </w:r>
      <w:r w:rsidRPr="009F6FD3">
        <w:rPr>
          <w:rFonts w:ascii="Arial" w:hAnsi="Arial" w:cs="Arial"/>
        </w:rPr>
        <w:t>: Escala de Riesgo de Auditoría</w:t>
      </w:r>
      <w:bookmarkEnd w:id="122"/>
    </w:p>
    <w:tbl>
      <w:tblPr>
        <w:tblpPr w:leftFromText="141" w:rightFromText="141" w:vertAnchor="text" w:horzAnchor="page" w:tblpX="4811"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92"/>
        <w:gridCol w:w="1502"/>
      </w:tblGrid>
      <w:tr w:rsidR="009F6FD3" w:rsidRPr="00CE3CA8" w:rsidTr="00BD7F49">
        <w:trPr>
          <w:trHeight w:val="258"/>
        </w:trPr>
        <w:tc>
          <w:tcPr>
            <w:tcW w:w="2292" w:type="dxa"/>
          </w:tcPr>
          <w:p w:rsidR="009F6FD3" w:rsidRPr="00CE3CA8" w:rsidRDefault="009F6FD3" w:rsidP="006C5B28">
            <w:pPr>
              <w:jc w:val="center"/>
              <w:rPr>
                <w:rFonts w:ascii="Arial" w:hAnsi="Arial" w:cs="Arial"/>
                <w:b/>
                <w:bCs/>
                <w:sz w:val="20"/>
                <w:szCs w:val="20"/>
                <w:lang w:val="es-ES_tradnl"/>
              </w:rPr>
            </w:pPr>
            <w:r w:rsidRPr="00CE3CA8">
              <w:rPr>
                <w:rFonts w:ascii="Arial" w:hAnsi="Arial" w:cs="Arial"/>
                <w:b/>
                <w:bCs/>
                <w:sz w:val="20"/>
                <w:szCs w:val="20"/>
                <w:lang w:val="es-ES_tradnl"/>
              </w:rPr>
              <w:t>Nivel de riesgo</w:t>
            </w:r>
          </w:p>
        </w:tc>
        <w:tc>
          <w:tcPr>
            <w:tcW w:w="1502" w:type="dxa"/>
          </w:tcPr>
          <w:p w:rsidR="009F6FD3" w:rsidRPr="00CE3CA8" w:rsidRDefault="009F6FD3" w:rsidP="006C5B28">
            <w:pPr>
              <w:jc w:val="center"/>
              <w:rPr>
                <w:rFonts w:ascii="Arial" w:hAnsi="Arial" w:cs="Arial"/>
                <w:b/>
                <w:bCs/>
                <w:sz w:val="20"/>
                <w:szCs w:val="20"/>
                <w:lang w:val="es-ES_tradnl"/>
              </w:rPr>
            </w:pPr>
            <w:r w:rsidRPr="00CE3CA8">
              <w:rPr>
                <w:rFonts w:ascii="Arial" w:hAnsi="Arial" w:cs="Arial"/>
                <w:b/>
                <w:bCs/>
                <w:sz w:val="20"/>
                <w:szCs w:val="20"/>
                <w:lang w:val="es-ES_tradnl"/>
              </w:rPr>
              <w:t>Valor</w:t>
            </w:r>
          </w:p>
        </w:tc>
      </w:tr>
      <w:tr w:rsidR="009F6FD3" w:rsidRPr="00CE3CA8" w:rsidTr="00BD7F49">
        <w:trPr>
          <w:trHeight w:val="275"/>
        </w:trPr>
        <w:tc>
          <w:tcPr>
            <w:tcW w:w="2292" w:type="dxa"/>
          </w:tcPr>
          <w:p w:rsidR="009F6FD3" w:rsidRPr="00CE3CA8" w:rsidRDefault="009F6FD3" w:rsidP="006C5B28">
            <w:pPr>
              <w:jc w:val="both"/>
              <w:rPr>
                <w:rFonts w:ascii="Arial" w:hAnsi="Arial" w:cs="Arial"/>
                <w:bCs/>
                <w:sz w:val="20"/>
                <w:szCs w:val="20"/>
                <w:lang w:val="es-ES_tradnl"/>
              </w:rPr>
            </w:pPr>
            <w:r w:rsidRPr="00CE3CA8">
              <w:rPr>
                <w:rFonts w:ascii="Arial" w:hAnsi="Arial" w:cs="Arial"/>
                <w:bCs/>
                <w:sz w:val="20"/>
                <w:szCs w:val="20"/>
                <w:lang w:val="es-ES_tradnl"/>
              </w:rPr>
              <w:t>High (Alto)</w:t>
            </w:r>
          </w:p>
        </w:tc>
        <w:tc>
          <w:tcPr>
            <w:tcW w:w="1502" w:type="dxa"/>
          </w:tcPr>
          <w:p w:rsidR="009F6FD3" w:rsidRPr="00CE3CA8" w:rsidRDefault="009F6FD3" w:rsidP="006C5B28">
            <w:pPr>
              <w:jc w:val="center"/>
              <w:rPr>
                <w:rFonts w:ascii="Arial" w:hAnsi="Arial" w:cs="Arial"/>
                <w:bCs/>
                <w:sz w:val="20"/>
                <w:szCs w:val="20"/>
                <w:lang w:val="es-ES_tradnl"/>
              </w:rPr>
            </w:pPr>
            <w:r w:rsidRPr="00CE3CA8">
              <w:rPr>
                <w:rFonts w:ascii="Arial" w:hAnsi="Arial" w:cs="Arial"/>
                <w:bCs/>
                <w:sz w:val="20"/>
                <w:szCs w:val="20"/>
                <w:lang w:val="es-ES_tradnl"/>
              </w:rPr>
              <w:t>10%</w:t>
            </w:r>
          </w:p>
        </w:tc>
      </w:tr>
      <w:tr w:rsidR="009F6FD3" w:rsidRPr="00CE3CA8" w:rsidTr="00BD7F49">
        <w:trPr>
          <w:trHeight w:val="272"/>
        </w:trPr>
        <w:tc>
          <w:tcPr>
            <w:tcW w:w="2292" w:type="dxa"/>
          </w:tcPr>
          <w:p w:rsidR="009F6FD3" w:rsidRPr="00CE3CA8" w:rsidRDefault="009F6FD3" w:rsidP="006C5B28">
            <w:pPr>
              <w:jc w:val="both"/>
              <w:rPr>
                <w:rFonts w:ascii="Arial" w:hAnsi="Arial" w:cs="Arial"/>
                <w:bCs/>
                <w:sz w:val="20"/>
                <w:szCs w:val="20"/>
                <w:lang w:val="es-ES_tradnl"/>
              </w:rPr>
            </w:pPr>
            <w:r w:rsidRPr="00CE3CA8">
              <w:rPr>
                <w:rFonts w:ascii="Arial" w:hAnsi="Arial" w:cs="Arial"/>
                <w:bCs/>
                <w:sz w:val="20"/>
                <w:szCs w:val="20"/>
                <w:lang w:val="es-ES_tradnl"/>
              </w:rPr>
              <w:t>Médium (Medio)</w:t>
            </w:r>
          </w:p>
        </w:tc>
        <w:tc>
          <w:tcPr>
            <w:tcW w:w="1502" w:type="dxa"/>
          </w:tcPr>
          <w:p w:rsidR="009F6FD3" w:rsidRPr="00CE3CA8" w:rsidRDefault="009F6FD3" w:rsidP="006C5B28">
            <w:pPr>
              <w:jc w:val="center"/>
              <w:rPr>
                <w:rFonts w:ascii="Arial" w:hAnsi="Arial" w:cs="Arial"/>
                <w:bCs/>
                <w:sz w:val="20"/>
                <w:szCs w:val="20"/>
                <w:lang w:val="es-ES_tradnl"/>
              </w:rPr>
            </w:pPr>
            <w:r w:rsidRPr="00CE3CA8">
              <w:rPr>
                <w:rFonts w:ascii="Arial" w:hAnsi="Arial" w:cs="Arial"/>
                <w:bCs/>
                <w:sz w:val="20"/>
                <w:szCs w:val="20"/>
                <w:lang w:val="es-ES_tradnl"/>
              </w:rPr>
              <w:t>5%</w:t>
            </w:r>
          </w:p>
        </w:tc>
      </w:tr>
      <w:tr w:rsidR="009F6FD3" w:rsidRPr="00CE3CA8" w:rsidTr="00BD7F49">
        <w:trPr>
          <w:trHeight w:val="275"/>
        </w:trPr>
        <w:tc>
          <w:tcPr>
            <w:tcW w:w="2292" w:type="dxa"/>
          </w:tcPr>
          <w:p w:rsidR="009F6FD3" w:rsidRPr="00CE3CA8" w:rsidRDefault="009F6FD3" w:rsidP="006C5B28">
            <w:pPr>
              <w:jc w:val="both"/>
              <w:rPr>
                <w:rFonts w:ascii="Arial" w:hAnsi="Arial" w:cs="Arial"/>
                <w:bCs/>
                <w:sz w:val="20"/>
                <w:szCs w:val="20"/>
                <w:lang w:val="es-ES_tradnl"/>
              </w:rPr>
            </w:pPr>
            <w:r w:rsidRPr="00CE3CA8">
              <w:rPr>
                <w:rFonts w:ascii="Arial" w:hAnsi="Arial" w:cs="Arial"/>
                <w:bCs/>
                <w:sz w:val="20"/>
                <w:szCs w:val="20"/>
                <w:lang w:val="es-ES_tradnl"/>
              </w:rPr>
              <w:t>Low (Bajo)</w:t>
            </w:r>
          </w:p>
        </w:tc>
        <w:tc>
          <w:tcPr>
            <w:tcW w:w="1502" w:type="dxa"/>
          </w:tcPr>
          <w:p w:rsidR="009F6FD3" w:rsidRPr="00CE3CA8" w:rsidRDefault="009F6FD3" w:rsidP="006C5B28">
            <w:pPr>
              <w:jc w:val="center"/>
              <w:rPr>
                <w:rFonts w:ascii="Arial" w:hAnsi="Arial" w:cs="Arial"/>
                <w:bCs/>
                <w:sz w:val="20"/>
                <w:szCs w:val="20"/>
                <w:lang w:val="es-ES_tradnl"/>
              </w:rPr>
            </w:pPr>
            <w:r w:rsidRPr="00CE3CA8">
              <w:rPr>
                <w:rFonts w:ascii="Arial" w:hAnsi="Arial" w:cs="Arial"/>
                <w:bCs/>
                <w:sz w:val="20"/>
                <w:szCs w:val="20"/>
                <w:lang w:val="es-ES_tradnl"/>
              </w:rPr>
              <w:t>1%</w:t>
            </w:r>
          </w:p>
        </w:tc>
      </w:tr>
    </w:tbl>
    <w:p w:rsidR="00186F5A" w:rsidRPr="009F6FD3" w:rsidRDefault="00186F5A" w:rsidP="006C5B28">
      <w:pPr>
        <w:pStyle w:val="Epgrafe"/>
        <w:rPr>
          <w:rFonts w:ascii="Arial" w:hAnsi="Arial" w:cs="Arial"/>
        </w:rPr>
      </w:pPr>
    </w:p>
    <w:p w:rsidR="00366677" w:rsidRPr="00CE3CA8" w:rsidRDefault="00366677" w:rsidP="006C5B28">
      <w:pPr>
        <w:rPr>
          <w:rFonts w:ascii="Arial" w:hAnsi="Arial" w:cs="Arial"/>
          <w:sz w:val="20"/>
          <w:szCs w:val="20"/>
        </w:rPr>
      </w:pPr>
    </w:p>
    <w:p w:rsidR="009F6FD3" w:rsidRDefault="009F6FD3" w:rsidP="006C5B28">
      <w:pPr>
        <w:jc w:val="center"/>
        <w:rPr>
          <w:rFonts w:ascii="Arial" w:hAnsi="Arial" w:cs="Arial"/>
          <w:b/>
          <w:i/>
          <w:sz w:val="20"/>
          <w:szCs w:val="20"/>
        </w:rPr>
      </w:pPr>
    </w:p>
    <w:p w:rsidR="009F6FD3" w:rsidRDefault="009F6FD3" w:rsidP="006C5B28">
      <w:pPr>
        <w:jc w:val="center"/>
        <w:rPr>
          <w:rFonts w:ascii="Arial" w:hAnsi="Arial" w:cs="Arial"/>
          <w:b/>
          <w:i/>
          <w:sz w:val="20"/>
          <w:szCs w:val="20"/>
        </w:rPr>
      </w:pPr>
    </w:p>
    <w:p w:rsidR="009F6FD3" w:rsidRDefault="009F6FD3" w:rsidP="006C5B28">
      <w:pPr>
        <w:jc w:val="center"/>
        <w:rPr>
          <w:rFonts w:ascii="Arial" w:hAnsi="Arial" w:cs="Arial"/>
          <w:b/>
          <w:i/>
          <w:sz w:val="20"/>
          <w:szCs w:val="20"/>
        </w:rPr>
      </w:pPr>
    </w:p>
    <w:p w:rsidR="009F6FD3" w:rsidRDefault="009F6FD3" w:rsidP="006C5B28">
      <w:pPr>
        <w:jc w:val="center"/>
        <w:rPr>
          <w:rFonts w:ascii="Arial" w:hAnsi="Arial" w:cs="Arial"/>
          <w:b/>
          <w:i/>
          <w:sz w:val="20"/>
          <w:szCs w:val="20"/>
        </w:rPr>
      </w:pPr>
    </w:p>
    <w:p w:rsidR="00E21CE3" w:rsidRDefault="009F6FD3" w:rsidP="006C5B28">
      <w:pPr>
        <w:jc w:val="center"/>
        <w:rPr>
          <w:rFonts w:ascii="Arial" w:hAnsi="Arial" w:cs="Arial"/>
          <w:i/>
          <w:sz w:val="20"/>
          <w:szCs w:val="20"/>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366677" w:rsidRDefault="00366677" w:rsidP="006C5B28">
      <w:pPr>
        <w:spacing w:before="100" w:beforeAutospacing="1" w:after="100" w:afterAutospacing="1" w:line="480" w:lineRule="auto"/>
        <w:jc w:val="both"/>
        <w:rPr>
          <w:rFonts w:ascii="Arial" w:hAnsi="Arial" w:cs="Arial"/>
          <w:lang w:val="es-CO"/>
        </w:rPr>
      </w:pPr>
      <w:r>
        <w:rPr>
          <w:rFonts w:ascii="Arial" w:hAnsi="Arial" w:cs="Arial"/>
          <w:lang w:val="es-CO"/>
        </w:rPr>
        <w:t>De acuerdo al análisis realizado al control interno del FCPC, se estableció un nivel de riesgo Medio, debido que los controles y seguridades en cada una de las áreas cumplen con los procedimientos y políticas establecidas tanto por la entidad y del órgano regulador como es la Superintendencia de Bancos y Seguros.</w:t>
      </w:r>
    </w:p>
    <w:p w:rsidR="00366677" w:rsidRDefault="00366677" w:rsidP="006C5B28">
      <w:pPr>
        <w:spacing w:before="100" w:beforeAutospacing="1" w:after="100" w:afterAutospacing="1" w:line="480" w:lineRule="auto"/>
        <w:jc w:val="both"/>
        <w:rPr>
          <w:rFonts w:ascii="Arial" w:hAnsi="Arial" w:cs="Arial"/>
          <w:lang w:val="es-CO"/>
        </w:rPr>
      </w:pPr>
      <w:r>
        <w:rPr>
          <w:rFonts w:ascii="Arial" w:hAnsi="Arial" w:cs="Arial"/>
          <w:lang w:val="es-CO"/>
        </w:rPr>
        <w:lastRenderedPageBreak/>
        <w:t>Se determina una confiabilidad del 95% de las pruebas a efectuar y por tanto las muestras que se tomará a consideración serán menos exhaustivas, al asumir un riesgo del 5%.</w:t>
      </w:r>
    </w:p>
    <w:p w:rsidR="00366677" w:rsidRDefault="00366677" w:rsidP="006C5B28">
      <w:pPr>
        <w:spacing w:before="100" w:beforeAutospacing="1" w:after="100" w:afterAutospacing="1" w:line="480" w:lineRule="auto"/>
        <w:jc w:val="both"/>
        <w:rPr>
          <w:rFonts w:ascii="Arial" w:hAnsi="Arial" w:cs="Arial"/>
          <w:lang w:val="es-CO"/>
        </w:rPr>
      </w:pPr>
      <w:r>
        <w:rPr>
          <w:rFonts w:ascii="Arial" w:hAnsi="Arial" w:cs="Arial"/>
          <w:lang w:val="es-CO"/>
        </w:rPr>
        <w:t xml:space="preserve">Para el cálculo de la materialidad, se toma en cuenta los porcentajes realizados en el análisis horizontal y vertical de los estados financieros y se determina el error tolerable o conocido como materialidad específica, el mismo que es el error máximo que el auditor estaría dispuesto a aceptar. La materialidad o error de </w:t>
      </w:r>
      <w:r w:rsidR="009F6FD3">
        <w:rPr>
          <w:rFonts w:ascii="Arial" w:hAnsi="Arial" w:cs="Arial"/>
          <w:lang w:val="es-CO"/>
        </w:rPr>
        <w:t>cada cuenta estará definida por la siguiente ecuación:</w:t>
      </w:r>
    </w:p>
    <w:p w:rsidR="004E22F1" w:rsidRPr="004E22F1" w:rsidRDefault="004E22F1" w:rsidP="006C5B28">
      <w:pPr>
        <w:spacing w:before="100" w:beforeAutospacing="1" w:after="100" w:afterAutospacing="1" w:line="480" w:lineRule="auto"/>
        <w:jc w:val="both"/>
        <w:rPr>
          <w:rFonts w:ascii="Arial" w:hAnsi="Arial" w:cs="Arial"/>
          <w:sz w:val="4"/>
          <w:szCs w:val="4"/>
          <w:lang w:val="es-CO"/>
        </w:rPr>
      </w:pPr>
    </w:p>
    <w:p w:rsidR="009F6FD3" w:rsidRPr="009F6FD3" w:rsidRDefault="009F6FD3" w:rsidP="006C5B28">
      <w:pPr>
        <w:pStyle w:val="Epgrafe"/>
        <w:jc w:val="center"/>
        <w:rPr>
          <w:rFonts w:ascii="Arial" w:hAnsi="Arial" w:cs="Arial"/>
          <w:lang w:val="es-CO"/>
        </w:rPr>
      </w:pPr>
      <w:bookmarkStart w:id="123" w:name="_Toc256596931"/>
      <w:r w:rsidRPr="009F6FD3">
        <w:rPr>
          <w:rFonts w:ascii="Arial" w:hAnsi="Arial" w:cs="Arial"/>
        </w:rPr>
        <w:t xml:space="preserve">Ecuación </w:t>
      </w:r>
      <w:r w:rsidR="0087781F" w:rsidRPr="009F6FD3">
        <w:rPr>
          <w:rFonts w:ascii="Arial" w:hAnsi="Arial" w:cs="Arial"/>
        </w:rPr>
        <w:fldChar w:fldCharType="begin"/>
      </w:r>
      <w:r w:rsidRPr="009F6FD3">
        <w:rPr>
          <w:rFonts w:ascii="Arial" w:hAnsi="Arial" w:cs="Arial"/>
        </w:rPr>
        <w:instrText xml:space="preserve"> SEQ Ecuación \* ARABIC </w:instrText>
      </w:r>
      <w:r w:rsidR="0087781F" w:rsidRPr="009F6FD3">
        <w:rPr>
          <w:rFonts w:ascii="Arial" w:hAnsi="Arial" w:cs="Arial"/>
        </w:rPr>
        <w:fldChar w:fldCharType="separate"/>
      </w:r>
      <w:r w:rsidR="00A952C9">
        <w:rPr>
          <w:rFonts w:ascii="Arial" w:hAnsi="Arial" w:cs="Arial"/>
          <w:noProof/>
        </w:rPr>
        <w:t>8</w:t>
      </w:r>
      <w:r w:rsidR="0087781F" w:rsidRPr="009F6FD3">
        <w:rPr>
          <w:rFonts w:ascii="Arial" w:hAnsi="Arial" w:cs="Arial"/>
        </w:rPr>
        <w:fldChar w:fldCharType="end"/>
      </w:r>
      <w:r w:rsidRPr="009F6FD3">
        <w:rPr>
          <w:rFonts w:ascii="Arial" w:hAnsi="Arial" w:cs="Arial"/>
        </w:rPr>
        <w:t>: Error Tolerable</w:t>
      </w:r>
      <w:bookmarkEnd w:id="123"/>
    </w:p>
    <w:tbl>
      <w:tblPr>
        <w:tblW w:w="0" w:type="auto"/>
        <w:tblInd w:w="17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5137"/>
      </w:tblGrid>
      <w:tr w:rsidR="009F6FD3" w:rsidTr="00B3586C">
        <w:trPr>
          <w:trHeight w:val="622"/>
        </w:trPr>
        <w:tc>
          <w:tcPr>
            <w:tcW w:w="5137" w:type="dxa"/>
          </w:tcPr>
          <w:p w:rsidR="009F6FD3" w:rsidRDefault="009F6FD3" w:rsidP="006C5B28">
            <w:pPr>
              <w:jc w:val="both"/>
              <w:rPr>
                <w:rFonts w:ascii="Arial" w:hAnsi="Arial" w:cs="Arial"/>
                <w:lang w:val="es-CO"/>
              </w:rPr>
            </w:pPr>
          </w:p>
          <w:p w:rsidR="009F6FD3" w:rsidRPr="00CE3CA8" w:rsidRDefault="009F6FD3" w:rsidP="006C5B28">
            <w:pPr>
              <w:jc w:val="center"/>
              <w:rPr>
                <w:rFonts w:ascii="Arial" w:hAnsi="Arial" w:cs="Arial"/>
                <w:lang w:val="es-CO"/>
              </w:rPr>
            </w:pPr>
            <m:oMathPara>
              <m:oMath>
                <m:r>
                  <m:rPr>
                    <m:sty m:val="b"/>
                  </m:rPr>
                  <w:rPr>
                    <w:rFonts w:ascii="Cambria Math" w:hAnsi="Cambria Math" w:cs="Arial"/>
                  </w:rPr>
                  <m:t>ε=</m:t>
                </m:r>
                <m:f>
                  <m:fPr>
                    <m:ctrlPr>
                      <w:rPr>
                        <w:rFonts w:ascii="Cambria Math" w:hAnsi="Cambria Math" w:cs="Arial"/>
                        <w:b/>
                      </w:rPr>
                    </m:ctrlPr>
                  </m:fPr>
                  <m:num>
                    <m:r>
                      <m:rPr>
                        <m:sty m:val="b"/>
                      </m:rPr>
                      <w:rPr>
                        <w:rFonts w:ascii="Cambria Math" w:hAnsi="Cambria Math" w:cs="Arial"/>
                      </w:rPr>
                      <m:t>Cuenta Específica (CE)</m:t>
                    </m:r>
                  </m:num>
                  <m:den>
                    <m:r>
                      <m:rPr>
                        <m:sty m:val="b"/>
                      </m:rPr>
                      <w:rPr>
                        <w:rFonts w:ascii="Cambria Math" w:hAnsi="Cambria Math" w:cs="Arial"/>
                      </w:rPr>
                      <m:t>Cuenta Global</m:t>
                    </m:r>
                  </m:den>
                </m:f>
                <m:r>
                  <m:rPr>
                    <m:sty m:val="b"/>
                  </m:rPr>
                  <w:rPr>
                    <w:rFonts w:ascii="Cambria Math" w:hAnsi="Cambria Math" w:cs="Arial"/>
                  </w:rPr>
                  <m:t>*</m:t>
                </m:r>
                <m:sSub>
                  <m:sSubPr>
                    <m:ctrlPr>
                      <w:rPr>
                        <w:rFonts w:ascii="Cambria Math" w:hAnsi="Cambria Math" w:cs="Arial"/>
                        <w:b/>
                      </w:rPr>
                    </m:ctrlPr>
                  </m:sSubPr>
                  <m:e>
                    <m:r>
                      <m:rPr>
                        <m:sty m:val="b"/>
                      </m:rPr>
                      <w:rPr>
                        <w:rFonts w:ascii="Cambria Math" w:hAnsi="Cambria Math" w:cs="Arial"/>
                      </w:rPr>
                      <m:t>M</m:t>
                    </m:r>
                  </m:e>
                  <m:sub>
                    <m:r>
                      <m:rPr>
                        <m:sty m:val="b"/>
                      </m:rPr>
                      <w:rPr>
                        <w:rFonts w:ascii="Cambria Math" w:hAnsi="Cambria Math" w:cs="Arial"/>
                      </w:rPr>
                      <m:t>abs</m:t>
                    </m:r>
                  </m:sub>
                </m:sSub>
              </m:oMath>
            </m:oMathPara>
          </w:p>
          <w:p w:rsidR="009F6FD3" w:rsidRDefault="009F6FD3" w:rsidP="006C5B28">
            <w:pPr>
              <w:rPr>
                <w:rFonts w:ascii="Arial" w:hAnsi="Arial" w:cs="Arial"/>
                <w:lang w:val="es-CO"/>
              </w:rPr>
            </w:pPr>
          </w:p>
        </w:tc>
      </w:tr>
    </w:tbl>
    <w:p w:rsidR="00C23D9C" w:rsidRPr="009F6FD3" w:rsidRDefault="009F6FD3" w:rsidP="006C5B28">
      <w:pPr>
        <w:pStyle w:val="Epgrafe"/>
        <w:jc w:val="center"/>
        <w:rPr>
          <w:rFonts w:ascii="Arial" w:hAnsi="Arial" w:cs="Arial"/>
          <w:b w:val="0"/>
        </w:rPr>
      </w:pPr>
      <w:r w:rsidRPr="009F6FD3">
        <w:rPr>
          <w:rFonts w:ascii="Arial" w:hAnsi="Arial" w:cs="Arial"/>
          <w:i/>
        </w:rPr>
        <w:t>Fuente:</w:t>
      </w:r>
      <w:r w:rsidRPr="009F6FD3">
        <w:rPr>
          <w:rFonts w:ascii="Arial" w:hAnsi="Arial" w:cs="Arial"/>
          <w:b w:val="0"/>
          <w:i/>
        </w:rPr>
        <w:t xml:space="preserve"> Seminario de Auditoría Financiera</w:t>
      </w:r>
    </w:p>
    <w:p w:rsidR="00B3586C" w:rsidRDefault="00B3586C" w:rsidP="006C5B28">
      <w:pPr>
        <w:rPr>
          <w:rFonts w:ascii="Arial" w:hAnsi="Arial" w:cs="Arial"/>
        </w:rPr>
      </w:pPr>
    </w:p>
    <w:p w:rsidR="004E22F1" w:rsidRDefault="004E22F1" w:rsidP="006C5B28">
      <w:pPr>
        <w:rPr>
          <w:rFonts w:ascii="Arial" w:hAnsi="Arial" w:cs="Arial"/>
        </w:rPr>
      </w:pPr>
    </w:p>
    <w:p w:rsidR="004E22F1" w:rsidRDefault="004E22F1" w:rsidP="006C5B28">
      <w:pPr>
        <w:rPr>
          <w:rFonts w:ascii="Arial" w:hAnsi="Arial" w:cs="Arial"/>
        </w:rPr>
      </w:pPr>
    </w:p>
    <w:p w:rsidR="004E22F1" w:rsidRDefault="004E22F1" w:rsidP="006C5B28">
      <w:pPr>
        <w:rPr>
          <w:rFonts w:ascii="Arial" w:hAnsi="Arial" w:cs="Arial"/>
        </w:rPr>
      </w:pPr>
    </w:p>
    <w:p w:rsidR="00D46D85" w:rsidRPr="00B3586C" w:rsidRDefault="00D46D85" w:rsidP="006C5B28">
      <w:pPr>
        <w:jc w:val="center"/>
        <w:rPr>
          <w:rFonts w:ascii="Arial" w:hAnsi="Arial" w:cs="Arial"/>
          <w:b/>
          <w:sz w:val="20"/>
          <w:szCs w:val="20"/>
        </w:rPr>
      </w:pPr>
      <w:bookmarkStart w:id="124" w:name="_Toc256596862"/>
      <w:r w:rsidRPr="00B3586C">
        <w:rPr>
          <w:rFonts w:ascii="Arial" w:hAnsi="Arial" w:cs="Arial"/>
          <w:b/>
          <w:sz w:val="20"/>
          <w:szCs w:val="20"/>
        </w:rPr>
        <w:t xml:space="preserve">Tabla </w:t>
      </w:r>
      <w:r w:rsidR="0087781F" w:rsidRPr="00B3586C">
        <w:rPr>
          <w:rFonts w:ascii="Arial" w:hAnsi="Arial" w:cs="Arial"/>
          <w:b/>
          <w:sz w:val="20"/>
          <w:szCs w:val="20"/>
        </w:rPr>
        <w:fldChar w:fldCharType="begin"/>
      </w:r>
      <w:r w:rsidRPr="00B3586C">
        <w:rPr>
          <w:rFonts w:ascii="Arial" w:hAnsi="Arial" w:cs="Arial"/>
          <w:b/>
          <w:sz w:val="20"/>
          <w:szCs w:val="20"/>
        </w:rPr>
        <w:instrText xml:space="preserve"> SEQ Tabla \* ARABIC </w:instrText>
      </w:r>
      <w:r w:rsidR="0087781F" w:rsidRPr="00B3586C">
        <w:rPr>
          <w:rFonts w:ascii="Arial" w:hAnsi="Arial" w:cs="Arial"/>
          <w:b/>
          <w:sz w:val="20"/>
          <w:szCs w:val="20"/>
        </w:rPr>
        <w:fldChar w:fldCharType="separate"/>
      </w:r>
      <w:r w:rsidR="00A952C9">
        <w:rPr>
          <w:rFonts w:ascii="Arial" w:hAnsi="Arial" w:cs="Arial"/>
          <w:b/>
          <w:noProof/>
          <w:sz w:val="20"/>
          <w:szCs w:val="20"/>
        </w:rPr>
        <w:t>8</w:t>
      </w:r>
      <w:r w:rsidR="0087781F" w:rsidRPr="00B3586C">
        <w:rPr>
          <w:rFonts w:ascii="Arial" w:hAnsi="Arial" w:cs="Arial"/>
          <w:b/>
          <w:sz w:val="20"/>
          <w:szCs w:val="20"/>
        </w:rPr>
        <w:fldChar w:fldCharType="end"/>
      </w:r>
      <w:r w:rsidRPr="00B3586C">
        <w:rPr>
          <w:rFonts w:ascii="Arial" w:hAnsi="Arial" w:cs="Arial"/>
          <w:b/>
          <w:sz w:val="20"/>
          <w:szCs w:val="20"/>
        </w:rPr>
        <w:t>: Determinación de Cuentas de Riesgo del Activo</w:t>
      </w:r>
      <w:bookmarkEnd w:id="124"/>
    </w:p>
    <w:tbl>
      <w:tblPr>
        <w:tblW w:w="8717" w:type="dxa"/>
        <w:tblLayout w:type="fixed"/>
        <w:tblCellMar>
          <w:left w:w="70" w:type="dxa"/>
          <w:right w:w="70" w:type="dxa"/>
        </w:tblCellMar>
        <w:tblLook w:val="04A0"/>
      </w:tblPr>
      <w:tblGrid>
        <w:gridCol w:w="4039"/>
        <w:gridCol w:w="1843"/>
        <w:gridCol w:w="1276"/>
        <w:gridCol w:w="1559"/>
      </w:tblGrid>
      <w:tr w:rsidR="00D46D85" w:rsidRPr="0082258B" w:rsidTr="001D17B5">
        <w:trPr>
          <w:trHeight w:val="327"/>
        </w:trPr>
        <w:tc>
          <w:tcPr>
            <w:tcW w:w="4039" w:type="dxa"/>
            <w:tcBorders>
              <w:top w:val="single" w:sz="8" w:space="0" w:color="auto"/>
              <w:left w:val="single" w:sz="8" w:space="0" w:color="auto"/>
              <w:bottom w:val="single" w:sz="8" w:space="0" w:color="auto"/>
              <w:right w:val="single" w:sz="8" w:space="0" w:color="auto"/>
            </w:tcBorders>
            <w:shd w:val="clear" w:color="000000" w:fill="005596"/>
            <w:vAlign w:val="center"/>
            <w:hideMark/>
          </w:tcPr>
          <w:p w:rsidR="00D46D85" w:rsidRPr="0082258B" w:rsidRDefault="00D46D85" w:rsidP="006C5B28">
            <w:pPr>
              <w:jc w:val="center"/>
              <w:rPr>
                <w:rFonts w:ascii="Arial" w:hAnsi="Arial" w:cs="Arial"/>
                <w:b/>
                <w:bCs/>
                <w:color w:val="FFFFFF"/>
                <w:sz w:val="20"/>
                <w:szCs w:val="20"/>
                <w:lang w:val="es-EC" w:eastAsia="es-EC"/>
              </w:rPr>
            </w:pPr>
            <w:r w:rsidRPr="0082258B">
              <w:rPr>
                <w:rFonts w:ascii="Arial" w:hAnsi="Arial" w:cs="Arial"/>
                <w:b/>
                <w:bCs/>
                <w:color w:val="FFFFFF"/>
                <w:sz w:val="20"/>
                <w:szCs w:val="20"/>
                <w:lang w:eastAsia="es-EC"/>
              </w:rPr>
              <w:t>Cuenta</w:t>
            </w:r>
          </w:p>
        </w:tc>
        <w:tc>
          <w:tcPr>
            <w:tcW w:w="1843" w:type="dxa"/>
            <w:tcBorders>
              <w:top w:val="single" w:sz="8" w:space="0" w:color="auto"/>
              <w:left w:val="nil"/>
              <w:bottom w:val="single" w:sz="8" w:space="0" w:color="auto"/>
              <w:right w:val="single" w:sz="8" w:space="0" w:color="auto"/>
            </w:tcBorders>
            <w:shd w:val="clear" w:color="000000" w:fill="005596"/>
            <w:vAlign w:val="center"/>
            <w:hideMark/>
          </w:tcPr>
          <w:p w:rsidR="00D46D85" w:rsidRPr="0082258B" w:rsidRDefault="00D46D85" w:rsidP="006C5B28">
            <w:pPr>
              <w:jc w:val="center"/>
              <w:rPr>
                <w:rFonts w:ascii="Arial" w:hAnsi="Arial" w:cs="Arial"/>
                <w:b/>
                <w:bCs/>
                <w:color w:val="FFFFFF"/>
                <w:sz w:val="20"/>
                <w:szCs w:val="20"/>
                <w:lang w:val="es-EC" w:eastAsia="es-EC"/>
              </w:rPr>
            </w:pPr>
            <w:r w:rsidRPr="0082258B">
              <w:rPr>
                <w:rFonts w:ascii="Arial" w:hAnsi="Arial" w:cs="Arial"/>
                <w:b/>
                <w:bCs/>
                <w:color w:val="FFFFFF"/>
                <w:sz w:val="20"/>
                <w:szCs w:val="20"/>
                <w:lang w:eastAsia="es-EC"/>
              </w:rPr>
              <w:t>Valor</w:t>
            </w:r>
          </w:p>
        </w:tc>
        <w:tc>
          <w:tcPr>
            <w:tcW w:w="1276" w:type="dxa"/>
            <w:tcBorders>
              <w:top w:val="single" w:sz="8" w:space="0" w:color="auto"/>
              <w:left w:val="nil"/>
              <w:bottom w:val="single" w:sz="8" w:space="0" w:color="auto"/>
              <w:right w:val="single" w:sz="8" w:space="0" w:color="auto"/>
            </w:tcBorders>
            <w:shd w:val="clear" w:color="000000" w:fill="005596"/>
            <w:vAlign w:val="center"/>
            <w:hideMark/>
          </w:tcPr>
          <w:p w:rsidR="00D46D85" w:rsidRPr="0082258B" w:rsidRDefault="00D46D85" w:rsidP="006C5B28">
            <w:pPr>
              <w:jc w:val="center"/>
              <w:rPr>
                <w:rFonts w:ascii="Arial" w:hAnsi="Arial" w:cs="Arial"/>
                <w:b/>
                <w:bCs/>
                <w:color w:val="FFFFFF"/>
                <w:sz w:val="20"/>
                <w:szCs w:val="20"/>
                <w:lang w:val="es-EC" w:eastAsia="es-EC"/>
              </w:rPr>
            </w:pPr>
            <w:r>
              <w:rPr>
                <w:rFonts w:ascii="Arial" w:hAnsi="Arial" w:cs="Arial"/>
                <w:b/>
                <w:bCs/>
                <w:color w:val="FFFFFF"/>
                <w:sz w:val="20"/>
                <w:szCs w:val="20"/>
                <w:lang w:eastAsia="es-EC"/>
              </w:rPr>
              <w:t>%</w:t>
            </w:r>
          </w:p>
        </w:tc>
        <w:tc>
          <w:tcPr>
            <w:tcW w:w="1559" w:type="dxa"/>
            <w:tcBorders>
              <w:top w:val="single" w:sz="8" w:space="0" w:color="auto"/>
              <w:left w:val="nil"/>
              <w:bottom w:val="single" w:sz="8" w:space="0" w:color="auto"/>
              <w:right w:val="single" w:sz="8" w:space="0" w:color="auto"/>
            </w:tcBorders>
            <w:shd w:val="clear" w:color="000000" w:fill="005596"/>
            <w:vAlign w:val="center"/>
            <w:hideMark/>
          </w:tcPr>
          <w:p w:rsidR="00D46D85" w:rsidRPr="0082258B" w:rsidRDefault="00D46D85" w:rsidP="006C5B28">
            <w:pPr>
              <w:jc w:val="center"/>
              <w:rPr>
                <w:rFonts w:ascii="Arial" w:hAnsi="Arial" w:cs="Arial"/>
                <w:b/>
                <w:bCs/>
                <w:color w:val="FFFFFF"/>
                <w:sz w:val="20"/>
                <w:szCs w:val="20"/>
                <w:lang w:val="es-EC" w:eastAsia="es-EC"/>
              </w:rPr>
            </w:pPr>
            <w:r w:rsidRPr="0082258B">
              <w:rPr>
                <w:rFonts w:ascii="Arial" w:hAnsi="Arial" w:cs="Arial"/>
                <w:b/>
                <w:bCs/>
                <w:color w:val="FFFFFF"/>
                <w:sz w:val="20"/>
                <w:szCs w:val="20"/>
                <w:lang w:eastAsia="es-EC"/>
              </w:rPr>
              <w:t>Error Tolerable</w:t>
            </w:r>
          </w:p>
        </w:tc>
      </w:tr>
      <w:tr w:rsidR="00D46D85" w:rsidRPr="0082258B" w:rsidTr="001D17B5">
        <w:trPr>
          <w:trHeight w:val="208"/>
        </w:trPr>
        <w:tc>
          <w:tcPr>
            <w:tcW w:w="4039" w:type="dxa"/>
            <w:tcBorders>
              <w:top w:val="nil"/>
              <w:left w:val="single" w:sz="8" w:space="0" w:color="auto"/>
              <w:bottom w:val="single" w:sz="8" w:space="0" w:color="auto"/>
              <w:right w:val="single" w:sz="8" w:space="0" w:color="auto"/>
            </w:tcBorders>
            <w:shd w:val="clear" w:color="auto" w:fill="auto"/>
            <w:noWrap/>
            <w:vAlign w:val="bottom"/>
            <w:hideMark/>
          </w:tcPr>
          <w:p w:rsidR="00D46D85" w:rsidRPr="0082258B" w:rsidRDefault="00D46D85" w:rsidP="006C5B28">
            <w:pPr>
              <w:rPr>
                <w:rFonts w:ascii="Arial" w:hAnsi="Arial" w:cs="Arial"/>
                <w:color w:val="000000"/>
                <w:sz w:val="20"/>
                <w:szCs w:val="20"/>
                <w:lang w:val="es-EC" w:eastAsia="es-EC"/>
              </w:rPr>
            </w:pPr>
            <w:r w:rsidRPr="0082258B">
              <w:rPr>
                <w:rFonts w:ascii="Arial" w:hAnsi="Arial" w:cs="Arial"/>
                <w:color w:val="000000"/>
                <w:sz w:val="20"/>
                <w:szCs w:val="20"/>
                <w:lang w:eastAsia="es-EC"/>
              </w:rPr>
              <w:t>1-10000 Activos Corrientes</w:t>
            </w:r>
          </w:p>
        </w:tc>
        <w:tc>
          <w:tcPr>
            <w:tcW w:w="1843"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54.550,66</w:t>
            </w:r>
          </w:p>
        </w:tc>
        <w:tc>
          <w:tcPr>
            <w:tcW w:w="1276"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0,33</w:t>
            </w:r>
          </w:p>
        </w:tc>
        <w:tc>
          <w:tcPr>
            <w:tcW w:w="1559"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411,26</w:t>
            </w:r>
          </w:p>
        </w:tc>
      </w:tr>
      <w:tr w:rsidR="00D46D85" w:rsidRPr="0082258B" w:rsidTr="001D17B5">
        <w:trPr>
          <w:trHeight w:val="208"/>
        </w:trPr>
        <w:tc>
          <w:tcPr>
            <w:tcW w:w="4039" w:type="dxa"/>
            <w:tcBorders>
              <w:top w:val="nil"/>
              <w:left w:val="single" w:sz="8" w:space="0" w:color="auto"/>
              <w:bottom w:val="single" w:sz="8" w:space="0" w:color="auto"/>
              <w:right w:val="single" w:sz="8" w:space="0" w:color="auto"/>
            </w:tcBorders>
            <w:shd w:val="clear" w:color="auto" w:fill="auto"/>
            <w:noWrap/>
            <w:vAlign w:val="bottom"/>
            <w:hideMark/>
          </w:tcPr>
          <w:p w:rsidR="00D46D85" w:rsidRPr="0082258B" w:rsidRDefault="00D46D85" w:rsidP="006C5B28">
            <w:pPr>
              <w:rPr>
                <w:rFonts w:ascii="Arial" w:hAnsi="Arial" w:cs="Arial"/>
                <w:color w:val="000000"/>
                <w:sz w:val="20"/>
                <w:szCs w:val="20"/>
                <w:lang w:val="es-EC" w:eastAsia="es-EC"/>
              </w:rPr>
            </w:pPr>
            <w:r w:rsidRPr="0082258B">
              <w:rPr>
                <w:rFonts w:ascii="Arial" w:hAnsi="Arial" w:cs="Arial"/>
                <w:color w:val="000000"/>
                <w:sz w:val="20"/>
                <w:szCs w:val="20"/>
                <w:lang w:eastAsia="es-EC"/>
              </w:rPr>
              <w:t>1-10130 Cuentas por Cobrar</w:t>
            </w:r>
          </w:p>
        </w:tc>
        <w:tc>
          <w:tcPr>
            <w:tcW w:w="1843"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10.706.612,89</w:t>
            </w:r>
          </w:p>
        </w:tc>
        <w:tc>
          <w:tcPr>
            <w:tcW w:w="1276"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64,43</w:t>
            </w:r>
          </w:p>
        </w:tc>
        <w:tc>
          <w:tcPr>
            <w:tcW w:w="1559"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80295,89</w:t>
            </w:r>
          </w:p>
        </w:tc>
      </w:tr>
      <w:tr w:rsidR="00D46D85" w:rsidRPr="0082258B" w:rsidTr="001D17B5">
        <w:trPr>
          <w:trHeight w:val="208"/>
        </w:trPr>
        <w:tc>
          <w:tcPr>
            <w:tcW w:w="4039" w:type="dxa"/>
            <w:tcBorders>
              <w:top w:val="nil"/>
              <w:left w:val="single" w:sz="8" w:space="0" w:color="auto"/>
              <w:bottom w:val="single" w:sz="8" w:space="0" w:color="auto"/>
              <w:right w:val="single" w:sz="8" w:space="0" w:color="auto"/>
            </w:tcBorders>
            <w:shd w:val="clear" w:color="auto" w:fill="auto"/>
            <w:noWrap/>
            <w:vAlign w:val="bottom"/>
            <w:hideMark/>
          </w:tcPr>
          <w:p w:rsidR="00D46D85" w:rsidRPr="0082258B" w:rsidRDefault="00D46D85" w:rsidP="006C5B28">
            <w:pPr>
              <w:rPr>
                <w:rFonts w:ascii="Arial" w:hAnsi="Arial" w:cs="Arial"/>
                <w:color w:val="000000"/>
                <w:sz w:val="20"/>
                <w:szCs w:val="20"/>
                <w:lang w:val="es-EC" w:eastAsia="es-EC"/>
              </w:rPr>
            </w:pPr>
            <w:r w:rsidRPr="0082258B">
              <w:rPr>
                <w:rFonts w:ascii="Arial" w:hAnsi="Arial" w:cs="Arial"/>
                <w:color w:val="000000"/>
                <w:sz w:val="20"/>
                <w:szCs w:val="20"/>
                <w:lang w:eastAsia="es-EC"/>
              </w:rPr>
              <w:t>1-15000 Inversiones al Sist. Financiero</w:t>
            </w:r>
          </w:p>
        </w:tc>
        <w:tc>
          <w:tcPr>
            <w:tcW w:w="1843"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5.600.188,18</w:t>
            </w:r>
          </w:p>
        </w:tc>
        <w:tc>
          <w:tcPr>
            <w:tcW w:w="1276"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33,7</w:t>
            </w:r>
          </w:p>
        </w:tc>
        <w:tc>
          <w:tcPr>
            <w:tcW w:w="1559"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41998,63</w:t>
            </w:r>
          </w:p>
        </w:tc>
      </w:tr>
      <w:tr w:rsidR="00D46D85" w:rsidRPr="0082258B" w:rsidTr="001D17B5">
        <w:trPr>
          <w:trHeight w:val="208"/>
        </w:trPr>
        <w:tc>
          <w:tcPr>
            <w:tcW w:w="4039" w:type="dxa"/>
            <w:tcBorders>
              <w:top w:val="nil"/>
              <w:left w:val="single" w:sz="8" w:space="0" w:color="auto"/>
              <w:bottom w:val="single" w:sz="8" w:space="0" w:color="auto"/>
              <w:right w:val="single" w:sz="8" w:space="0" w:color="auto"/>
            </w:tcBorders>
            <w:shd w:val="clear" w:color="auto" w:fill="auto"/>
            <w:noWrap/>
            <w:vAlign w:val="bottom"/>
            <w:hideMark/>
          </w:tcPr>
          <w:p w:rsidR="00D46D85" w:rsidRPr="0082258B" w:rsidRDefault="00D46D85" w:rsidP="006C5B28">
            <w:pPr>
              <w:rPr>
                <w:rFonts w:ascii="Arial" w:hAnsi="Arial" w:cs="Arial"/>
                <w:color w:val="000000"/>
                <w:sz w:val="20"/>
                <w:szCs w:val="20"/>
                <w:lang w:val="es-EC" w:eastAsia="es-EC"/>
              </w:rPr>
            </w:pPr>
            <w:r w:rsidRPr="0082258B">
              <w:rPr>
                <w:rFonts w:ascii="Arial" w:hAnsi="Arial" w:cs="Arial"/>
                <w:color w:val="000000"/>
                <w:sz w:val="20"/>
                <w:szCs w:val="20"/>
                <w:lang w:eastAsia="es-EC"/>
              </w:rPr>
              <w:t>1-20000 Activos Fijos</w:t>
            </w:r>
          </w:p>
        </w:tc>
        <w:tc>
          <w:tcPr>
            <w:tcW w:w="1843"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7.319,72</w:t>
            </w:r>
          </w:p>
        </w:tc>
        <w:tc>
          <w:tcPr>
            <w:tcW w:w="1276"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0,04</w:t>
            </w:r>
          </w:p>
        </w:tc>
        <w:tc>
          <w:tcPr>
            <w:tcW w:w="1559"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49,85</w:t>
            </w:r>
          </w:p>
        </w:tc>
      </w:tr>
      <w:tr w:rsidR="00D46D85" w:rsidRPr="0082258B" w:rsidTr="001D17B5">
        <w:trPr>
          <w:trHeight w:val="208"/>
        </w:trPr>
        <w:tc>
          <w:tcPr>
            <w:tcW w:w="4039" w:type="dxa"/>
            <w:tcBorders>
              <w:top w:val="nil"/>
              <w:left w:val="single" w:sz="8" w:space="0" w:color="auto"/>
              <w:bottom w:val="single" w:sz="8" w:space="0" w:color="auto"/>
              <w:right w:val="single" w:sz="8" w:space="0" w:color="auto"/>
            </w:tcBorders>
            <w:shd w:val="clear" w:color="auto" w:fill="auto"/>
            <w:noWrap/>
            <w:vAlign w:val="bottom"/>
            <w:hideMark/>
          </w:tcPr>
          <w:p w:rsidR="00D46D85" w:rsidRPr="0082258B" w:rsidRDefault="00D46D85" w:rsidP="006C5B28">
            <w:pPr>
              <w:rPr>
                <w:rFonts w:ascii="Arial" w:hAnsi="Arial" w:cs="Arial"/>
                <w:color w:val="000000"/>
                <w:sz w:val="20"/>
                <w:szCs w:val="20"/>
                <w:lang w:val="es-EC" w:eastAsia="es-EC"/>
              </w:rPr>
            </w:pPr>
            <w:r w:rsidRPr="0082258B">
              <w:rPr>
                <w:rFonts w:ascii="Arial" w:hAnsi="Arial" w:cs="Arial"/>
                <w:color w:val="000000"/>
                <w:sz w:val="20"/>
                <w:szCs w:val="20"/>
                <w:lang w:eastAsia="es-EC"/>
              </w:rPr>
              <w:t>1-30000 Otros Activos</w:t>
            </w:r>
          </w:p>
        </w:tc>
        <w:tc>
          <w:tcPr>
            <w:tcW w:w="1843"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248.023,35</w:t>
            </w:r>
          </w:p>
        </w:tc>
        <w:tc>
          <w:tcPr>
            <w:tcW w:w="1276"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1,49</w:t>
            </w:r>
          </w:p>
        </w:tc>
        <w:tc>
          <w:tcPr>
            <w:tcW w:w="1559"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color w:val="000000"/>
                <w:sz w:val="20"/>
                <w:szCs w:val="20"/>
                <w:lang w:val="es-EC" w:eastAsia="es-EC"/>
              </w:rPr>
            </w:pPr>
            <w:r w:rsidRPr="0082258B">
              <w:rPr>
                <w:rFonts w:ascii="Arial" w:hAnsi="Arial" w:cs="Arial"/>
                <w:color w:val="000000"/>
                <w:sz w:val="20"/>
                <w:szCs w:val="20"/>
                <w:lang w:eastAsia="es-EC"/>
              </w:rPr>
              <w:t>1856,91</w:t>
            </w:r>
          </w:p>
        </w:tc>
      </w:tr>
      <w:tr w:rsidR="00D46D85" w:rsidRPr="0082258B" w:rsidTr="001D17B5">
        <w:trPr>
          <w:trHeight w:val="208"/>
        </w:trPr>
        <w:tc>
          <w:tcPr>
            <w:tcW w:w="4039" w:type="dxa"/>
            <w:tcBorders>
              <w:top w:val="nil"/>
              <w:left w:val="single" w:sz="8" w:space="0" w:color="auto"/>
              <w:bottom w:val="single" w:sz="8" w:space="0" w:color="auto"/>
              <w:right w:val="single" w:sz="8" w:space="0" w:color="auto"/>
            </w:tcBorders>
            <w:shd w:val="clear" w:color="auto" w:fill="auto"/>
            <w:noWrap/>
            <w:vAlign w:val="bottom"/>
            <w:hideMark/>
          </w:tcPr>
          <w:p w:rsidR="00D46D85" w:rsidRPr="0082258B" w:rsidRDefault="00D46D85" w:rsidP="006C5B28">
            <w:pPr>
              <w:rPr>
                <w:rFonts w:ascii="Arial" w:hAnsi="Arial" w:cs="Arial"/>
                <w:b/>
                <w:bCs/>
                <w:color w:val="000000"/>
                <w:sz w:val="20"/>
                <w:szCs w:val="20"/>
                <w:lang w:val="es-EC" w:eastAsia="es-EC"/>
              </w:rPr>
            </w:pPr>
            <w:r w:rsidRPr="0082258B">
              <w:rPr>
                <w:rFonts w:ascii="Arial" w:hAnsi="Arial" w:cs="Arial"/>
                <w:b/>
                <w:bCs/>
                <w:color w:val="000000"/>
                <w:sz w:val="20"/>
                <w:szCs w:val="20"/>
                <w:lang w:eastAsia="es-EC"/>
              </w:rPr>
              <w:t>Total  Activos</w:t>
            </w:r>
          </w:p>
        </w:tc>
        <w:tc>
          <w:tcPr>
            <w:tcW w:w="1843"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b/>
                <w:bCs/>
                <w:color w:val="000000"/>
                <w:sz w:val="20"/>
                <w:szCs w:val="20"/>
                <w:lang w:val="es-EC" w:eastAsia="es-EC"/>
              </w:rPr>
            </w:pPr>
            <w:r w:rsidRPr="0082258B">
              <w:rPr>
                <w:rFonts w:ascii="Arial" w:hAnsi="Arial" w:cs="Arial"/>
                <w:b/>
                <w:bCs/>
                <w:color w:val="000000"/>
                <w:sz w:val="20"/>
                <w:szCs w:val="20"/>
                <w:lang w:eastAsia="es-EC"/>
              </w:rPr>
              <w:t>16.616.694,80</w:t>
            </w:r>
          </w:p>
        </w:tc>
        <w:tc>
          <w:tcPr>
            <w:tcW w:w="1276"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b/>
                <w:bCs/>
                <w:color w:val="000000"/>
                <w:sz w:val="20"/>
                <w:szCs w:val="20"/>
                <w:lang w:val="es-EC" w:eastAsia="es-EC"/>
              </w:rPr>
            </w:pPr>
            <w:r w:rsidRPr="0082258B">
              <w:rPr>
                <w:rFonts w:ascii="Arial" w:hAnsi="Arial" w:cs="Arial"/>
                <w:b/>
                <w:bCs/>
                <w:color w:val="000000"/>
                <w:sz w:val="20"/>
                <w:szCs w:val="20"/>
                <w:lang w:eastAsia="es-EC"/>
              </w:rPr>
              <w:t>100</w:t>
            </w:r>
          </w:p>
        </w:tc>
        <w:tc>
          <w:tcPr>
            <w:tcW w:w="1559" w:type="dxa"/>
            <w:tcBorders>
              <w:top w:val="nil"/>
              <w:left w:val="nil"/>
              <w:bottom w:val="single" w:sz="8" w:space="0" w:color="auto"/>
              <w:right w:val="single" w:sz="8" w:space="0" w:color="auto"/>
            </w:tcBorders>
            <w:shd w:val="clear" w:color="auto" w:fill="auto"/>
            <w:noWrap/>
            <w:vAlign w:val="bottom"/>
            <w:hideMark/>
          </w:tcPr>
          <w:p w:rsidR="00D46D85" w:rsidRPr="0082258B" w:rsidRDefault="00D46D85" w:rsidP="006C5B28">
            <w:pPr>
              <w:jc w:val="right"/>
              <w:rPr>
                <w:rFonts w:ascii="Arial" w:hAnsi="Arial" w:cs="Arial"/>
                <w:b/>
                <w:bCs/>
                <w:color w:val="000000"/>
                <w:sz w:val="20"/>
                <w:szCs w:val="20"/>
                <w:lang w:val="es-EC" w:eastAsia="es-EC"/>
              </w:rPr>
            </w:pPr>
            <w:r w:rsidRPr="0082258B">
              <w:rPr>
                <w:rFonts w:ascii="Arial" w:hAnsi="Arial" w:cs="Arial"/>
                <w:b/>
                <w:bCs/>
                <w:color w:val="000000"/>
                <w:sz w:val="20"/>
                <w:szCs w:val="20"/>
                <w:lang w:eastAsia="es-EC"/>
              </w:rPr>
              <w:t>124625,00</w:t>
            </w:r>
          </w:p>
        </w:tc>
      </w:tr>
    </w:tbl>
    <w:p w:rsidR="00D46D85" w:rsidRDefault="00D46D85" w:rsidP="006C5B28">
      <w:pPr>
        <w:jc w:val="center"/>
        <w:rPr>
          <w:rFonts w:ascii="Arial" w:hAnsi="Arial" w:cs="Arial"/>
          <w:i/>
          <w:sz w:val="20"/>
          <w:szCs w:val="20"/>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D46D85" w:rsidRDefault="00D46D85" w:rsidP="006C5B28">
      <w:pPr>
        <w:jc w:val="center"/>
        <w:rPr>
          <w:rFonts w:ascii="Arial" w:hAnsi="Arial" w:cs="Arial"/>
          <w:i/>
          <w:sz w:val="20"/>
          <w:szCs w:val="20"/>
        </w:rPr>
      </w:pPr>
      <w:r>
        <w:rPr>
          <w:rFonts w:ascii="Arial" w:hAnsi="Arial" w:cs="Arial"/>
          <w:b/>
          <w:i/>
          <w:sz w:val="20"/>
          <w:szCs w:val="20"/>
        </w:rPr>
        <w:t>Elaborado por:</w:t>
      </w:r>
      <w:r>
        <w:rPr>
          <w:rFonts w:ascii="Arial" w:hAnsi="Arial" w:cs="Arial"/>
          <w:i/>
          <w:sz w:val="20"/>
          <w:szCs w:val="20"/>
        </w:rPr>
        <w:t xml:space="preserve"> Las Autoras</w:t>
      </w:r>
    </w:p>
    <w:p w:rsidR="00D46D85" w:rsidRPr="00D46D85" w:rsidRDefault="00D46D85" w:rsidP="006C5B28">
      <w:pPr>
        <w:spacing w:before="100" w:beforeAutospacing="1"/>
        <w:jc w:val="both"/>
        <w:rPr>
          <w:rFonts w:ascii="Arial" w:hAnsi="Arial" w:cs="Arial"/>
          <w:sz w:val="12"/>
          <w:szCs w:val="12"/>
          <w:lang w:val="es-EC" w:eastAsia="en-US"/>
        </w:rPr>
      </w:pPr>
    </w:p>
    <w:p w:rsidR="00D46D85" w:rsidRDefault="00D46D85" w:rsidP="006C5B28">
      <w:pPr>
        <w:spacing w:before="100" w:beforeAutospacing="1" w:line="480" w:lineRule="auto"/>
        <w:jc w:val="both"/>
        <w:rPr>
          <w:rFonts w:ascii="Arial" w:hAnsi="Arial" w:cs="Arial"/>
          <w:lang w:val="es-EC" w:eastAsia="en-US"/>
        </w:rPr>
      </w:pPr>
      <w:r>
        <w:rPr>
          <w:rFonts w:ascii="Arial" w:hAnsi="Arial" w:cs="Arial"/>
          <w:lang w:val="es-EC" w:eastAsia="en-US"/>
        </w:rPr>
        <w:lastRenderedPageBreak/>
        <w:t>Siendo que el nivel de riesgo de auditoría aceptable, según la tabla de materialidad utilizada en el enfoque, es de nivel Medio (5%), la materialidad relativa de los activos asciende a $ 124.625,00.</w:t>
      </w:r>
    </w:p>
    <w:p w:rsidR="009B1503" w:rsidRDefault="00D46D85" w:rsidP="006C5B28">
      <w:pPr>
        <w:spacing w:before="100" w:beforeAutospacing="1" w:line="480" w:lineRule="auto"/>
        <w:jc w:val="both"/>
        <w:rPr>
          <w:rFonts w:ascii="Arial" w:hAnsi="Arial" w:cs="Arial"/>
          <w:lang w:val="es-CO"/>
        </w:rPr>
      </w:pPr>
      <w:r>
        <w:rPr>
          <w:rFonts w:ascii="Arial" w:hAnsi="Arial" w:cs="Arial"/>
          <w:lang w:val="es-EC" w:eastAsia="en-US"/>
        </w:rPr>
        <w:t>Se</w:t>
      </w:r>
      <w:r w:rsidRPr="00052051">
        <w:rPr>
          <w:rFonts w:ascii="Arial" w:hAnsi="Arial" w:cs="Arial"/>
          <w:lang w:val="es-EC" w:eastAsia="en-US"/>
        </w:rPr>
        <w:t xml:space="preserve"> </w:t>
      </w:r>
      <w:r>
        <w:rPr>
          <w:rFonts w:ascii="Arial" w:hAnsi="Arial" w:cs="Arial"/>
          <w:lang w:val="es-EC" w:eastAsia="en-US"/>
        </w:rPr>
        <w:t>o</w:t>
      </w:r>
      <w:r w:rsidRPr="00052051">
        <w:rPr>
          <w:rFonts w:ascii="Arial" w:hAnsi="Arial" w:cs="Arial"/>
          <w:lang w:val="es-EC" w:eastAsia="en-US"/>
        </w:rPr>
        <w:t>bser</w:t>
      </w:r>
      <w:r>
        <w:rPr>
          <w:rFonts w:ascii="Arial" w:hAnsi="Arial" w:cs="Arial"/>
          <w:lang w:val="es-EC" w:eastAsia="en-US"/>
        </w:rPr>
        <w:t>va en este cuadro que el activo que tiene mayor relevancia es el rubro Cuentas por cobrar (64,43%), aplicando este porcentaje a la materialidad global, se dete</w:t>
      </w:r>
      <w:r w:rsidR="00DF31E0">
        <w:rPr>
          <w:rFonts w:ascii="Arial" w:hAnsi="Arial" w:cs="Arial"/>
          <w:lang w:val="es-EC" w:eastAsia="en-US"/>
        </w:rPr>
        <w:t>rmina que la materialidad especí</w:t>
      </w:r>
      <w:r>
        <w:rPr>
          <w:rFonts w:ascii="Arial" w:hAnsi="Arial" w:cs="Arial"/>
          <w:lang w:val="es-EC" w:eastAsia="en-US"/>
        </w:rPr>
        <w:t>fica de la cartera asciende a $ 80.295,89</w:t>
      </w:r>
      <w:r w:rsidR="009B1503">
        <w:rPr>
          <w:rFonts w:ascii="Arial" w:hAnsi="Arial" w:cs="Arial"/>
          <w:lang w:val="es-EC" w:eastAsia="en-US"/>
        </w:rPr>
        <w:t>.</w:t>
      </w:r>
    </w:p>
    <w:p w:rsidR="00D46D85" w:rsidRDefault="00D46D85" w:rsidP="006C5B28">
      <w:pPr>
        <w:spacing w:before="100" w:beforeAutospacing="1" w:line="480" w:lineRule="auto"/>
        <w:jc w:val="both"/>
        <w:rPr>
          <w:rFonts w:ascii="Arial" w:hAnsi="Arial" w:cs="Arial"/>
        </w:rPr>
      </w:pPr>
      <w:r w:rsidRPr="00C662FC">
        <w:rPr>
          <w:rFonts w:ascii="Arial" w:hAnsi="Arial" w:cs="Arial"/>
        </w:rPr>
        <w:t xml:space="preserve">Como </w:t>
      </w:r>
      <w:r>
        <w:rPr>
          <w:rFonts w:ascii="Arial" w:hAnsi="Arial" w:cs="Arial"/>
        </w:rPr>
        <w:t>se puede</w:t>
      </w:r>
      <w:r w:rsidRPr="00C662FC">
        <w:rPr>
          <w:rFonts w:ascii="Arial" w:hAnsi="Arial" w:cs="Arial"/>
        </w:rPr>
        <w:t xml:space="preserve"> observar</w:t>
      </w:r>
      <w:r>
        <w:rPr>
          <w:rFonts w:ascii="Arial" w:hAnsi="Arial" w:cs="Arial"/>
        </w:rPr>
        <w:t xml:space="preserve"> la cuenta que mayor grado significativo tiene en las cuentas de activo son Cuentas por cobrar por lo que se debe realizar pruebas más exhaustivas</w:t>
      </w:r>
      <w:r w:rsidR="009B1503">
        <w:rPr>
          <w:rFonts w:ascii="Arial" w:hAnsi="Arial" w:cs="Arial"/>
        </w:rPr>
        <w:t>,</w:t>
      </w:r>
      <w:r w:rsidR="00DF31E0">
        <w:rPr>
          <w:rFonts w:ascii="Arial" w:hAnsi="Arial" w:cs="Arial"/>
        </w:rPr>
        <w:t xml:space="preserve"> </w:t>
      </w:r>
      <w:r w:rsidR="009B1503">
        <w:rPr>
          <w:rFonts w:ascii="Arial" w:hAnsi="Arial" w:cs="Arial"/>
          <w:lang w:val="es-CO"/>
        </w:rPr>
        <w:t xml:space="preserve">por lo que es recomendable efectuar pruebas sustantivas y pruebas de controles, </w:t>
      </w:r>
      <w:r>
        <w:rPr>
          <w:rFonts w:ascii="Arial" w:hAnsi="Arial" w:cs="Arial"/>
        </w:rPr>
        <w:t xml:space="preserve"> para determinar, el nivel de riesgo e impacto que tiene esta cuenta en todo el proceso financiero.</w:t>
      </w:r>
    </w:p>
    <w:p w:rsidR="00B3586C" w:rsidRDefault="00B3586C" w:rsidP="006C5B28">
      <w:pPr>
        <w:spacing w:before="100" w:beforeAutospacing="1" w:line="480" w:lineRule="auto"/>
        <w:jc w:val="both"/>
        <w:rPr>
          <w:rFonts w:ascii="Arial" w:hAnsi="Arial" w:cs="Arial"/>
        </w:rPr>
      </w:pPr>
    </w:p>
    <w:p w:rsidR="009F6FD3" w:rsidRDefault="00B3586C"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125" w:name="_Toc256596584"/>
      <w:r w:rsidRPr="004E22F1">
        <w:rPr>
          <w:sz w:val="24"/>
          <w:szCs w:val="24"/>
        </w:rPr>
        <w:t>PLANIFICACIÓN DE LA AUDITORÍA</w:t>
      </w:r>
      <w:bookmarkEnd w:id="125"/>
    </w:p>
    <w:p w:rsidR="00F66660" w:rsidRDefault="00F66660" w:rsidP="006C5B28"/>
    <w:p w:rsidR="00F66660" w:rsidRPr="003449A2" w:rsidRDefault="00F66660" w:rsidP="006C5B28">
      <w:pPr>
        <w:spacing w:line="480" w:lineRule="auto"/>
        <w:jc w:val="both"/>
        <w:rPr>
          <w:rFonts w:ascii="Arial" w:hAnsi="Arial" w:cs="Arial"/>
        </w:rPr>
      </w:pPr>
      <w:r w:rsidRPr="003449A2">
        <w:rPr>
          <w:rFonts w:ascii="Arial" w:hAnsi="Arial" w:cs="Arial"/>
        </w:rPr>
        <w:t xml:space="preserve">De </w:t>
      </w:r>
      <w:r>
        <w:rPr>
          <w:rFonts w:ascii="Arial" w:hAnsi="Arial" w:cs="Arial"/>
        </w:rPr>
        <w:t>la</w:t>
      </w:r>
      <w:r w:rsidRPr="003449A2">
        <w:rPr>
          <w:rFonts w:ascii="Arial" w:hAnsi="Arial" w:cs="Arial"/>
        </w:rPr>
        <w:t xml:space="preserve"> revisión de control interno efectuada a la empresa “FONDO COMP</w:t>
      </w:r>
      <w:r>
        <w:rPr>
          <w:rFonts w:ascii="Arial" w:hAnsi="Arial" w:cs="Arial"/>
        </w:rPr>
        <w:t>LEMENTARIO PREVISIONAL CERRADO</w:t>
      </w:r>
      <w:r w:rsidRPr="003449A2">
        <w:rPr>
          <w:rFonts w:ascii="Arial" w:hAnsi="Arial" w:cs="Arial"/>
        </w:rPr>
        <w:t xml:space="preserve">”, </w:t>
      </w:r>
      <w:r>
        <w:rPr>
          <w:rFonts w:ascii="Arial" w:hAnsi="Arial" w:cs="Arial"/>
        </w:rPr>
        <w:t>se concluyó</w:t>
      </w:r>
      <w:r w:rsidRPr="003449A2">
        <w:rPr>
          <w:rFonts w:ascii="Arial" w:hAnsi="Arial" w:cs="Arial"/>
        </w:rPr>
        <w:t xml:space="preserve"> que </w:t>
      </w:r>
      <w:r>
        <w:rPr>
          <w:rFonts w:ascii="Arial" w:hAnsi="Arial" w:cs="Arial"/>
        </w:rPr>
        <w:t>el enfoque de Auditorí</w:t>
      </w:r>
      <w:r w:rsidRPr="003449A2">
        <w:rPr>
          <w:rFonts w:ascii="Arial" w:hAnsi="Arial" w:cs="Arial"/>
        </w:rPr>
        <w:t xml:space="preserve">a va a ser dirigido a Cuentas por Cobrar, debido a las </w:t>
      </w:r>
      <w:r>
        <w:rPr>
          <w:rFonts w:ascii="Arial" w:hAnsi="Arial" w:cs="Arial"/>
        </w:rPr>
        <w:t xml:space="preserve">siguientes </w:t>
      </w:r>
      <w:r w:rsidRPr="003449A2">
        <w:rPr>
          <w:rFonts w:ascii="Arial" w:hAnsi="Arial" w:cs="Arial"/>
        </w:rPr>
        <w:t>observaciones:</w:t>
      </w:r>
    </w:p>
    <w:p w:rsidR="00F66660" w:rsidRPr="00F66660" w:rsidRDefault="00F66660" w:rsidP="00BF2BFC">
      <w:pPr>
        <w:pStyle w:val="Prrafodelista"/>
        <w:numPr>
          <w:ilvl w:val="0"/>
          <w:numId w:val="68"/>
        </w:numPr>
        <w:spacing w:line="480" w:lineRule="auto"/>
        <w:jc w:val="both"/>
        <w:rPr>
          <w:rFonts w:ascii="Arial" w:hAnsi="Arial" w:cs="Arial"/>
        </w:rPr>
      </w:pPr>
      <w:r w:rsidRPr="00F66660">
        <w:rPr>
          <w:rFonts w:ascii="Arial" w:hAnsi="Arial" w:cs="Arial"/>
        </w:rPr>
        <w:lastRenderedPageBreak/>
        <w:t xml:space="preserve">El sistema de administración de Cuentas por cobrar, no cuenta con un sistema único e integral de procesamiento de acciones, lo que no permite un adecuado control entre acciones incompatibles, ocasionando que la información no reúna las características de confiabilidad y oportunidad. </w:t>
      </w:r>
    </w:p>
    <w:p w:rsidR="00F66660" w:rsidRPr="00F66660" w:rsidRDefault="00F66660" w:rsidP="00BF2BFC">
      <w:pPr>
        <w:pStyle w:val="Prrafodelista"/>
        <w:numPr>
          <w:ilvl w:val="0"/>
          <w:numId w:val="68"/>
        </w:numPr>
        <w:spacing w:line="480" w:lineRule="auto"/>
        <w:jc w:val="both"/>
        <w:rPr>
          <w:rFonts w:ascii="Arial" w:hAnsi="Arial" w:cs="Arial"/>
        </w:rPr>
      </w:pPr>
      <w:r w:rsidRPr="00F66660">
        <w:rPr>
          <w:rFonts w:ascii="Arial" w:hAnsi="Arial" w:cs="Arial"/>
        </w:rPr>
        <w:t>La entrega de información de listados de personal con retraso y errores, así como la falta de oportunidad en la identificación y clasificación de cobro de cuotas de préstamos, son causantes de que no exista asociación contable y oportuna.</w:t>
      </w:r>
    </w:p>
    <w:p w:rsidR="00F66660" w:rsidRDefault="00F66660" w:rsidP="006C5B28"/>
    <w:p w:rsidR="00F66660" w:rsidRDefault="00F66660" w:rsidP="006C5B28"/>
    <w:p w:rsidR="009F6FD3" w:rsidRPr="004E22F1" w:rsidRDefault="00D02FF9"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126" w:name="_Toc256596585"/>
      <w:r>
        <w:rPr>
          <w:sz w:val="24"/>
          <w:szCs w:val="24"/>
          <w:lang w:val="es-ES_tradnl"/>
        </w:rPr>
        <w:t>ALCANCE DE LA AUDITORÍ</w:t>
      </w:r>
      <w:r w:rsidR="00B3586C" w:rsidRPr="004E22F1">
        <w:rPr>
          <w:sz w:val="24"/>
          <w:szCs w:val="24"/>
          <w:lang w:val="es-ES_tradnl"/>
        </w:rPr>
        <w:t>A</w:t>
      </w:r>
      <w:bookmarkEnd w:id="126"/>
    </w:p>
    <w:p w:rsidR="009F6FD3" w:rsidRPr="009A37FD" w:rsidRDefault="009F6FD3" w:rsidP="006C5B28">
      <w:pPr>
        <w:pStyle w:val="Sangra3detindependiente"/>
        <w:spacing w:line="480" w:lineRule="auto"/>
        <w:ind w:left="0"/>
        <w:contextualSpacing/>
        <w:rPr>
          <w:rFonts w:ascii="Arial" w:hAnsi="Arial" w:cs="Arial"/>
        </w:rPr>
      </w:pPr>
      <w:r>
        <w:rPr>
          <w:rFonts w:ascii="Arial" w:hAnsi="Arial" w:cs="Arial"/>
        </w:rPr>
        <w:t>El alcance del trabajo será durante el Ejercicio Económico 2008; se revisará el rubro Cuentas por cobrar de acuerdo a las pruebas realizadas. T</w:t>
      </w:r>
      <w:r w:rsidRPr="009A37FD">
        <w:rPr>
          <w:rFonts w:ascii="Arial" w:hAnsi="Arial" w:cs="Arial"/>
        </w:rPr>
        <w:t>endrá como objetivo principal el emitir un dictamen que permita  establecer la razonabilidad de los datos conteni</w:t>
      </w:r>
      <w:r>
        <w:rPr>
          <w:rFonts w:ascii="Arial" w:hAnsi="Arial" w:cs="Arial"/>
        </w:rPr>
        <w:t>dos en los Estados Financieros.</w:t>
      </w:r>
    </w:p>
    <w:p w:rsidR="009F6FD3" w:rsidRDefault="009F6FD3" w:rsidP="006C5B28">
      <w:pPr>
        <w:spacing w:before="100" w:beforeAutospacing="1" w:line="480" w:lineRule="auto"/>
        <w:contextualSpacing/>
        <w:jc w:val="both"/>
        <w:rPr>
          <w:rFonts w:ascii="Arial" w:hAnsi="Arial" w:cs="Arial"/>
        </w:rPr>
      </w:pPr>
      <w:r w:rsidRPr="009A37FD">
        <w:rPr>
          <w:rFonts w:ascii="Arial" w:hAnsi="Arial" w:cs="Arial"/>
        </w:rPr>
        <w:t>El análisis deberá ser efectuado de acuerdo con las Normas Ecuatorianas de Auditoría, Normas Internacionales de Auditoría, Principios Contables Generalmente Aceptados, Normas Ecuatorianas Contables; sus procedimientos y principios básicos  y la Legislación, Reglamentos y Normas relacionadas.</w:t>
      </w:r>
    </w:p>
    <w:p w:rsidR="008F63C4" w:rsidRPr="004E22F1" w:rsidRDefault="008F63C4" w:rsidP="006C5B28">
      <w:pPr>
        <w:spacing w:before="100" w:beforeAutospacing="1" w:line="480" w:lineRule="auto"/>
        <w:contextualSpacing/>
        <w:jc w:val="both"/>
        <w:rPr>
          <w:rFonts w:ascii="Arial" w:hAnsi="Arial" w:cs="Arial"/>
          <w:sz w:val="4"/>
          <w:szCs w:val="4"/>
        </w:rPr>
      </w:pPr>
    </w:p>
    <w:p w:rsidR="009F6FD3" w:rsidRDefault="00B3586C"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127" w:name="_Toc256596586"/>
      <w:r w:rsidRPr="004E22F1">
        <w:rPr>
          <w:sz w:val="24"/>
          <w:szCs w:val="24"/>
          <w:lang w:val="es-ES_tradnl"/>
        </w:rPr>
        <w:lastRenderedPageBreak/>
        <w:t>OBJETIVOS</w:t>
      </w:r>
      <w:bookmarkEnd w:id="127"/>
    </w:p>
    <w:p w:rsidR="009F6FD3" w:rsidRPr="004E22F1" w:rsidRDefault="00B3586C" w:rsidP="00D04E4E">
      <w:pPr>
        <w:pStyle w:val="Ttulo3"/>
        <w:widowControl/>
        <w:numPr>
          <w:ilvl w:val="3"/>
          <w:numId w:val="46"/>
        </w:numPr>
        <w:tabs>
          <w:tab w:val="left" w:pos="720"/>
        </w:tabs>
        <w:adjustRightInd/>
        <w:spacing w:before="100" w:beforeAutospacing="1" w:after="100" w:afterAutospacing="1" w:line="480" w:lineRule="auto"/>
        <w:ind w:left="902" w:hanging="902"/>
        <w:textAlignment w:val="auto"/>
        <w:rPr>
          <w:sz w:val="24"/>
          <w:szCs w:val="24"/>
        </w:rPr>
      </w:pPr>
      <w:bookmarkStart w:id="128" w:name="_Toc256596587"/>
      <w:r w:rsidRPr="004E22F1">
        <w:rPr>
          <w:sz w:val="24"/>
          <w:szCs w:val="24"/>
        </w:rPr>
        <w:t>OBJETIVO GENERAL</w:t>
      </w:r>
      <w:bookmarkEnd w:id="128"/>
    </w:p>
    <w:p w:rsidR="009F6FD3" w:rsidRDefault="009F6FD3" w:rsidP="006C5B28">
      <w:pPr>
        <w:spacing w:before="100" w:beforeAutospacing="1" w:after="100" w:afterAutospacing="1" w:line="480" w:lineRule="auto"/>
        <w:jc w:val="both"/>
        <w:rPr>
          <w:rFonts w:ascii="Arial" w:hAnsi="Arial" w:cs="Arial"/>
        </w:rPr>
      </w:pPr>
      <w:r w:rsidRPr="000D053A">
        <w:rPr>
          <w:rFonts w:ascii="Arial" w:hAnsi="Arial" w:cs="Arial"/>
        </w:rPr>
        <w:t>Determinar que las cuentas por cobrar sean registradas</w:t>
      </w:r>
      <w:r>
        <w:rPr>
          <w:rFonts w:ascii="Arial" w:hAnsi="Arial" w:cs="Arial"/>
        </w:rPr>
        <w:t xml:space="preserve"> de manera adecuada, </w:t>
      </w:r>
      <w:r w:rsidRPr="000D053A">
        <w:rPr>
          <w:rFonts w:ascii="Arial" w:hAnsi="Arial" w:cs="Arial"/>
        </w:rPr>
        <w:t>y</w:t>
      </w:r>
      <w:r>
        <w:rPr>
          <w:rFonts w:ascii="Arial" w:hAnsi="Arial" w:cs="Arial"/>
        </w:rPr>
        <w:t>,</w:t>
      </w:r>
      <w:r w:rsidRPr="000D053A">
        <w:rPr>
          <w:rFonts w:ascii="Arial" w:hAnsi="Arial" w:cs="Arial"/>
        </w:rPr>
        <w:t xml:space="preserve"> que los saldos establecidos</w:t>
      </w:r>
      <w:r>
        <w:rPr>
          <w:rFonts w:ascii="Arial" w:hAnsi="Arial" w:cs="Arial"/>
        </w:rPr>
        <w:t xml:space="preserve"> en los registros financieros sea</w:t>
      </w:r>
      <w:r w:rsidRPr="000D053A">
        <w:rPr>
          <w:rFonts w:ascii="Arial" w:hAnsi="Arial" w:cs="Arial"/>
        </w:rPr>
        <w:t>n</w:t>
      </w:r>
      <w:r>
        <w:rPr>
          <w:rFonts w:ascii="Arial" w:hAnsi="Arial" w:cs="Arial"/>
        </w:rPr>
        <w:t xml:space="preserve"> los</w:t>
      </w:r>
      <w:r w:rsidRPr="000D053A">
        <w:rPr>
          <w:rFonts w:ascii="Arial" w:hAnsi="Arial" w:cs="Arial"/>
        </w:rPr>
        <w:t xml:space="preserve"> correctos.</w:t>
      </w:r>
    </w:p>
    <w:p w:rsidR="009F6FD3" w:rsidRPr="004E22F1" w:rsidRDefault="00B3586C" w:rsidP="00D04E4E">
      <w:pPr>
        <w:pStyle w:val="Ttulo3"/>
        <w:widowControl/>
        <w:numPr>
          <w:ilvl w:val="3"/>
          <w:numId w:val="46"/>
        </w:numPr>
        <w:tabs>
          <w:tab w:val="left" w:pos="720"/>
        </w:tabs>
        <w:adjustRightInd/>
        <w:spacing w:before="100" w:beforeAutospacing="1" w:after="100" w:afterAutospacing="1" w:line="480" w:lineRule="auto"/>
        <w:ind w:left="902" w:hanging="902"/>
        <w:textAlignment w:val="auto"/>
        <w:rPr>
          <w:sz w:val="24"/>
          <w:szCs w:val="24"/>
        </w:rPr>
      </w:pPr>
      <w:bookmarkStart w:id="129" w:name="_Toc256596588"/>
      <w:r w:rsidRPr="004E22F1">
        <w:rPr>
          <w:sz w:val="24"/>
          <w:szCs w:val="24"/>
        </w:rPr>
        <w:t>OBJETIVOS ESPECÍFICOS</w:t>
      </w:r>
      <w:bookmarkEnd w:id="129"/>
    </w:p>
    <w:p w:rsidR="009F6FD3" w:rsidRPr="004377E8" w:rsidRDefault="009F6FD3" w:rsidP="006C5B28">
      <w:pPr>
        <w:pStyle w:val="Prrafodelista"/>
        <w:spacing w:before="100" w:beforeAutospacing="1" w:after="100" w:afterAutospacing="1" w:line="480" w:lineRule="auto"/>
        <w:ind w:left="0"/>
        <w:jc w:val="both"/>
        <w:rPr>
          <w:rFonts w:ascii="Arial" w:hAnsi="Arial" w:cs="Arial"/>
        </w:rPr>
      </w:pPr>
      <w:r w:rsidRPr="004377E8">
        <w:rPr>
          <w:rFonts w:ascii="Arial" w:hAnsi="Arial" w:cs="Arial"/>
        </w:rPr>
        <w:t>Evaluar el grado de efectividad del control interno relacionado con los procedimientos utilizados en las transacciones y en los registros de contabilidad.</w:t>
      </w:r>
    </w:p>
    <w:p w:rsidR="009F6FD3" w:rsidRPr="004377E8" w:rsidRDefault="009F6FD3" w:rsidP="006C5B28">
      <w:pPr>
        <w:pStyle w:val="Prrafodelista"/>
        <w:spacing w:before="100" w:beforeAutospacing="1" w:after="100" w:afterAutospacing="1" w:line="480" w:lineRule="auto"/>
        <w:ind w:left="0"/>
        <w:jc w:val="both"/>
        <w:rPr>
          <w:rFonts w:ascii="Arial" w:hAnsi="Arial" w:cs="Arial"/>
        </w:rPr>
      </w:pPr>
      <w:r w:rsidRPr="004377E8">
        <w:rPr>
          <w:rFonts w:ascii="Arial" w:hAnsi="Arial" w:cs="Arial"/>
        </w:rPr>
        <w:t>Establecer la legalidad, propiedad y exactitud de los préstamos realizados por la Empresa.</w:t>
      </w:r>
    </w:p>
    <w:p w:rsidR="009F6FD3" w:rsidRDefault="009F6FD3" w:rsidP="006C5B28">
      <w:pPr>
        <w:pStyle w:val="Prrafodelista"/>
        <w:spacing w:before="100" w:beforeAutospacing="1" w:after="100" w:afterAutospacing="1" w:line="480" w:lineRule="auto"/>
        <w:ind w:left="0"/>
        <w:jc w:val="both"/>
        <w:rPr>
          <w:rFonts w:ascii="Arial" w:hAnsi="Arial" w:cs="Arial"/>
        </w:rPr>
      </w:pPr>
      <w:r w:rsidRPr="004377E8">
        <w:rPr>
          <w:rFonts w:ascii="Arial" w:hAnsi="Arial" w:cs="Arial"/>
        </w:rPr>
        <w:t>Determinar la razonabilidad de los saldos de estas Cuentas.</w:t>
      </w:r>
    </w:p>
    <w:p w:rsidR="002333C9" w:rsidRPr="002333C9" w:rsidRDefault="002333C9" w:rsidP="006C5B28">
      <w:pPr>
        <w:pStyle w:val="Prrafodelista"/>
        <w:spacing w:before="100" w:beforeAutospacing="1" w:after="100" w:afterAutospacing="1" w:line="480" w:lineRule="auto"/>
        <w:ind w:left="0"/>
        <w:jc w:val="both"/>
        <w:rPr>
          <w:rFonts w:ascii="Arial" w:hAnsi="Arial" w:cs="Arial"/>
          <w:sz w:val="4"/>
          <w:szCs w:val="4"/>
        </w:rPr>
      </w:pPr>
    </w:p>
    <w:p w:rsidR="009F6FD3" w:rsidRPr="004E22F1" w:rsidRDefault="00B3586C"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130" w:name="_Toc256596589"/>
      <w:r w:rsidRPr="004E22F1">
        <w:rPr>
          <w:sz w:val="24"/>
          <w:szCs w:val="24"/>
          <w:lang w:val="es-ES_tradnl"/>
        </w:rPr>
        <w:t>EQUIPO AUDITOR</w:t>
      </w:r>
      <w:bookmarkEnd w:id="130"/>
    </w:p>
    <w:p w:rsidR="00BC6F14" w:rsidRDefault="00BC6F14" w:rsidP="006C5B28">
      <w:pPr>
        <w:spacing w:before="100" w:beforeAutospacing="1" w:after="100" w:afterAutospacing="1" w:line="480" w:lineRule="auto"/>
        <w:jc w:val="both"/>
        <w:rPr>
          <w:rFonts w:ascii="Arial" w:hAnsi="Arial" w:cs="Arial"/>
        </w:rPr>
      </w:pPr>
      <w:r w:rsidRPr="00BC6F14">
        <w:rPr>
          <w:rFonts w:ascii="Arial" w:hAnsi="Arial" w:cs="Arial"/>
        </w:rPr>
        <w:t>El equ</w:t>
      </w:r>
      <w:r w:rsidR="00404BBE">
        <w:rPr>
          <w:rFonts w:ascii="Arial" w:hAnsi="Arial" w:cs="Arial"/>
        </w:rPr>
        <w:t>ipo de trabajo realizará</w:t>
      </w:r>
      <w:r w:rsidRPr="00BC6F14">
        <w:rPr>
          <w:rFonts w:ascii="Arial" w:hAnsi="Arial" w:cs="Arial"/>
        </w:rPr>
        <w:t xml:space="preserve"> visitas al </w:t>
      </w:r>
      <w:r w:rsidR="00D652F9">
        <w:rPr>
          <w:rFonts w:ascii="Arial" w:hAnsi="Arial" w:cs="Arial"/>
        </w:rPr>
        <w:t>FCPC</w:t>
      </w:r>
      <w:r w:rsidR="008F63C4">
        <w:rPr>
          <w:rFonts w:ascii="Arial" w:hAnsi="Arial" w:cs="Arial"/>
        </w:rPr>
        <w:t>, levantará y revisará</w:t>
      </w:r>
      <w:r w:rsidRPr="00BC6F14">
        <w:rPr>
          <w:rFonts w:ascii="Arial" w:hAnsi="Arial" w:cs="Arial"/>
        </w:rPr>
        <w:t xml:space="preserve"> información necesaria para el trabajo. </w:t>
      </w:r>
    </w:p>
    <w:p w:rsidR="00640029" w:rsidRDefault="00640029" w:rsidP="006C5B28">
      <w:pPr>
        <w:spacing w:before="100" w:beforeAutospacing="1" w:after="100" w:afterAutospacing="1" w:line="480" w:lineRule="auto"/>
        <w:jc w:val="both"/>
        <w:rPr>
          <w:rFonts w:ascii="Arial" w:hAnsi="Arial" w:cs="Arial"/>
        </w:rPr>
      </w:pPr>
    </w:p>
    <w:p w:rsidR="00640029" w:rsidRDefault="00640029" w:rsidP="006C5B28">
      <w:pPr>
        <w:spacing w:before="100" w:beforeAutospacing="1" w:after="100" w:afterAutospacing="1" w:line="480" w:lineRule="auto"/>
        <w:jc w:val="both"/>
        <w:rPr>
          <w:rFonts w:ascii="Arial" w:hAnsi="Arial" w:cs="Arial"/>
        </w:rPr>
      </w:pPr>
    </w:p>
    <w:p w:rsidR="00640029" w:rsidRDefault="00640029" w:rsidP="006C5B28">
      <w:pPr>
        <w:spacing w:before="100" w:beforeAutospacing="1" w:after="100" w:afterAutospacing="1" w:line="480" w:lineRule="auto"/>
        <w:jc w:val="both"/>
        <w:rPr>
          <w:rFonts w:ascii="Arial" w:hAnsi="Arial" w:cs="Arial"/>
        </w:rPr>
      </w:pPr>
    </w:p>
    <w:p w:rsidR="00663D91" w:rsidRPr="00663D91" w:rsidRDefault="00663D91" w:rsidP="006C5B28">
      <w:pPr>
        <w:pStyle w:val="Epgrafe"/>
        <w:jc w:val="center"/>
        <w:rPr>
          <w:rFonts w:ascii="Arial" w:hAnsi="Arial" w:cs="Arial"/>
        </w:rPr>
      </w:pPr>
      <w:bookmarkStart w:id="131" w:name="_Toc256596863"/>
      <w:r w:rsidRPr="00663D91">
        <w:rPr>
          <w:rFonts w:ascii="Arial" w:hAnsi="Arial" w:cs="Arial"/>
        </w:rPr>
        <w:lastRenderedPageBreak/>
        <w:t xml:space="preserve">Tabla </w:t>
      </w:r>
      <w:r w:rsidR="0087781F" w:rsidRPr="00663D91">
        <w:rPr>
          <w:rFonts w:ascii="Arial" w:hAnsi="Arial" w:cs="Arial"/>
        </w:rPr>
        <w:fldChar w:fldCharType="begin"/>
      </w:r>
      <w:r w:rsidRPr="00663D91">
        <w:rPr>
          <w:rFonts w:ascii="Arial" w:hAnsi="Arial" w:cs="Arial"/>
        </w:rPr>
        <w:instrText xml:space="preserve"> SEQ Tabla \* ARABIC </w:instrText>
      </w:r>
      <w:r w:rsidR="0087781F" w:rsidRPr="00663D91">
        <w:rPr>
          <w:rFonts w:ascii="Arial" w:hAnsi="Arial" w:cs="Arial"/>
        </w:rPr>
        <w:fldChar w:fldCharType="separate"/>
      </w:r>
      <w:r w:rsidR="00A952C9">
        <w:rPr>
          <w:rFonts w:ascii="Arial" w:hAnsi="Arial" w:cs="Arial"/>
          <w:noProof/>
        </w:rPr>
        <w:t>9</w:t>
      </w:r>
      <w:r w:rsidR="0087781F" w:rsidRPr="00663D91">
        <w:rPr>
          <w:rFonts w:ascii="Arial" w:hAnsi="Arial" w:cs="Arial"/>
        </w:rPr>
        <w:fldChar w:fldCharType="end"/>
      </w:r>
      <w:r w:rsidRPr="00663D91">
        <w:rPr>
          <w:rFonts w:ascii="Arial" w:hAnsi="Arial" w:cs="Arial"/>
        </w:rPr>
        <w:t>:</w:t>
      </w:r>
      <w:r w:rsidRPr="00663D91">
        <w:rPr>
          <w:rFonts w:ascii="Arial" w:hAnsi="Arial" w:cs="Arial"/>
          <w:lang w:val="es-ES"/>
        </w:rPr>
        <w:t xml:space="preserve"> Responsabilidades</w:t>
      </w:r>
      <w:r w:rsidRPr="00663D91">
        <w:rPr>
          <w:rFonts w:ascii="Arial" w:hAnsi="Arial" w:cs="Arial"/>
        </w:rPr>
        <w:t xml:space="preserve"> del Equipo Auditor</w:t>
      </w:r>
      <w:bookmarkEnd w:id="131"/>
    </w:p>
    <w:tbl>
      <w:tblPr>
        <w:tblStyle w:val="Tablaconcuadrcula"/>
        <w:tblpPr w:leftFromText="141" w:rightFromText="141" w:vertAnchor="text" w:horzAnchor="page" w:tblpX="2890" w:tblpY="10"/>
        <w:tblW w:w="0" w:type="auto"/>
        <w:tblLook w:val="01E0"/>
      </w:tblPr>
      <w:tblGrid>
        <w:gridCol w:w="2978"/>
        <w:gridCol w:w="4110"/>
      </w:tblGrid>
      <w:tr w:rsidR="004E22F1" w:rsidRPr="00D11B8E" w:rsidTr="004E22F1">
        <w:trPr>
          <w:trHeight w:val="272"/>
        </w:trPr>
        <w:tc>
          <w:tcPr>
            <w:tcW w:w="2978" w:type="dxa"/>
          </w:tcPr>
          <w:p w:rsidR="004E22F1" w:rsidRPr="00D652F9" w:rsidRDefault="004E22F1" w:rsidP="006C5B28">
            <w:pPr>
              <w:jc w:val="center"/>
              <w:rPr>
                <w:rFonts w:ascii="Arial" w:hAnsi="Arial" w:cs="Arial"/>
                <w:b/>
                <w:bCs/>
              </w:rPr>
            </w:pPr>
            <w:r w:rsidRPr="00D652F9">
              <w:rPr>
                <w:rFonts w:ascii="Arial" w:hAnsi="Arial" w:cs="Arial"/>
                <w:b/>
                <w:bCs/>
              </w:rPr>
              <w:t>Integrante</w:t>
            </w:r>
          </w:p>
        </w:tc>
        <w:tc>
          <w:tcPr>
            <w:tcW w:w="4110" w:type="dxa"/>
          </w:tcPr>
          <w:p w:rsidR="004E22F1" w:rsidRPr="00D652F9" w:rsidRDefault="004E22F1" w:rsidP="006C5B28">
            <w:pPr>
              <w:jc w:val="center"/>
              <w:rPr>
                <w:rFonts w:ascii="Arial" w:hAnsi="Arial" w:cs="Arial"/>
                <w:b/>
                <w:bCs/>
              </w:rPr>
            </w:pPr>
            <w:r w:rsidRPr="00D652F9">
              <w:rPr>
                <w:rFonts w:ascii="Arial" w:hAnsi="Arial" w:cs="Arial"/>
                <w:b/>
                <w:bCs/>
              </w:rPr>
              <w:t>Responsabilidad</w:t>
            </w:r>
          </w:p>
        </w:tc>
      </w:tr>
      <w:tr w:rsidR="004E22F1" w:rsidRPr="00D11B8E" w:rsidTr="004E22F1">
        <w:trPr>
          <w:trHeight w:val="272"/>
        </w:trPr>
        <w:tc>
          <w:tcPr>
            <w:tcW w:w="2978" w:type="dxa"/>
          </w:tcPr>
          <w:p w:rsidR="004E22F1" w:rsidRPr="00D652F9" w:rsidRDefault="004E22F1" w:rsidP="006C5B28">
            <w:pPr>
              <w:rPr>
                <w:rFonts w:ascii="Arial" w:hAnsi="Arial" w:cs="Arial"/>
                <w:b/>
                <w:bCs/>
              </w:rPr>
            </w:pPr>
            <w:r w:rsidRPr="00D652F9">
              <w:rPr>
                <w:rFonts w:ascii="Arial" w:hAnsi="Arial" w:cs="Arial"/>
              </w:rPr>
              <w:t>Gerente de Auditoria</w:t>
            </w:r>
          </w:p>
        </w:tc>
        <w:tc>
          <w:tcPr>
            <w:tcW w:w="4110" w:type="dxa"/>
          </w:tcPr>
          <w:p w:rsidR="004E22F1" w:rsidRPr="00D652F9" w:rsidRDefault="004E22F1" w:rsidP="006C5B28">
            <w:pPr>
              <w:rPr>
                <w:rFonts w:ascii="Arial" w:hAnsi="Arial" w:cs="Arial"/>
              </w:rPr>
            </w:pPr>
            <w:r w:rsidRPr="00D652F9">
              <w:rPr>
                <w:rFonts w:ascii="Arial" w:hAnsi="Arial" w:cs="Arial"/>
              </w:rPr>
              <w:t>Conocimiento del negocio,</w:t>
            </w:r>
          </w:p>
          <w:p w:rsidR="004E22F1" w:rsidRPr="00D652F9" w:rsidRDefault="004E22F1" w:rsidP="006C5B28">
            <w:pPr>
              <w:rPr>
                <w:rFonts w:ascii="Arial" w:hAnsi="Arial" w:cs="Arial"/>
                <w:bCs/>
              </w:rPr>
            </w:pPr>
            <w:r w:rsidRPr="00D652F9">
              <w:rPr>
                <w:rFonts w:ascii="Arial" w:hAnsi="Arial" w:cs="Arial"/>
                <w:bCs/>
              </w:rPr>
              <w:t xml:space="preserve">Revisión de políticas y procedimientos operativos del </w:t>
            </w:r>
            <w:r>
              <w:rPr>
                <w:rFonts w:ascii="Arial" w:hAnsi="Arial" w:cs="Arial"/>
                <w:bCs/>
              </w:rPr>
              <w:t>FCPC</w:t>
            </w:r>
            <w:r w:rsidRPr="00D652F9">
              <w:rPr>
                <w:rFonts w:ascii="Arial" w:hAnsi="Arial" w:cs="Arial"/>
                <w:bCs/>
              </w:rPr>
              <w:t>.</w:t>
            </w:r>
          </w:p>
          <w:p w:rsidR="004E22F1" w:rsidRPr="00D652F9" w:rsidRDefault="004E22F1" w:rsidP="006C5B28">
            <w:pPr>
              <w:rPr>
                <w:rFonts w:ascii="Arial" w:hAnsi="Arial" w:cs="Arial"/>
                <w:b/>
                <w:bCs/>
              </w:rPr>
            </w:pPr>
            <w:r w:rsidRPr="00D652F9">
              <w:rPr>
                <w:rFonts w:ascii="Arial" w:hAnsi="Arial" w:cs="Arial"/>
                <w:bCs/>
              </w:rPr>
              <w:t>Establecimiento de directrices del equipo auditor.</w:t>
            </w:r>
          </w:p>
        </w:tc>
      </w:tr>
      <w:tr w:rsidR="004E22F1" w:rsidRPr="00D11B8E" w:rsidTr="004E22F1">
        <w:trPr>
          <w:trHeight w:val="544"/>
        </w:trPr>
        <w:tc>
          <w:tcPr>
            <w:tcW w:w="2978" w:type="dxa"/>
          </w:tcPr>
          <w:p w:rsidR="004E22F1" w:rsidRPr="00D652F9" w:rsidRDefault="004E22F1" w:rsidP="006C5B28">
            <w:pPr>
              <w:rPr>
                <w:rFonts w:ascii="Arial" w:hAnsi="Arial" w:cs="Arial"/>
              </w:rPr>
            </w:pPr>
            <w:r w:rsidRPr="00D652F9">
              <w:rPr>
                <w:rFonts w:ascii="Arial" w:hAnsi="Arial" w:cs="Arial"/>
              </w:rPr>
              <w:t>Auditor Líder</w:t>
            </w:r>
          </w:p>
        </w:tc>
        <w:tc>
          <w:tcPr>
            <w:tcW w:w="4110" w:type="dxa"/>
          </w:tcPr>
          <w:p w:rsidR="004E22F1" w:rsidRPr="00D652F9" w:rsidRDefault="004E22F1" w:rsidP="006C5B28">
            <w:pPr>
              <w:rPr>
                <w:rFonts w:ascii="Arial" w:hAnsi="Arial" w:cs="Arial"/>
              </w:rPr>
            </w:pPr>
            <w:r w:rsidRPr="00D652F9">
              <w:rPr>
                <w:rFonts w:ascii="Arial" w:hAnsi="Arial" w:cs="Arial"/>
              </w:rPr>
              <w:t>Planificación, e</w:t>
            </w:r>
            <w:r w:rsidR="00404BBE">
              <w:rPr>
                <w:rFonts w:ascii="Arial" w:hAnsi="Arial" w:cs="Arial"/>
              </w:rPr>
              <w:t>jecución e informe de la auditorí</w:t>
            </w:r>
            <w:r w:rsidRPr="00D652F9">
              <w:rPr>
                <w:rFonts w:ascii="Arial" w:hAnsi="Arial" w:cs="Arial"/>
              </w:rPr>
              <w:t>a.</w:t>
            </w:r>
          </w:p>
        </w:tc>
      </w:tr>
      <w:tr w:rsidR="004E22F1" w:rsidRPr="00D11B8E" w:rsidTr="004E22F1">
        <w:trPr>
          <w:trHeight w:val="817"/>
        </w:trPr>
        <w:tc>
          <w:tcPr>
            <w:tcW w:w="2978" w:type="dxa"/>
          </w:tcPr>
          <w:p w:rsidR="004E22F1" w:rsidRPr="00D652F9" w:rsidRDefault="004E22F1" w:rsidP="006C5B28">
            <w:pPr>
              <w:rPr>
                <w:rFonts w:ascii="Arial" w:hAnsi="Arial" w:cs="Arial"/>
              </w:rPr>
            </w:pPr>
            <w:r w:rsidRPr="00D652F9">
              <w:rPr>
                <w:rFonts w:ascii="Arial" w:hAnsi="Arial" w:cs="Arial"/>
              </w:rPr>
              <w:t>Auditor Señor 1</w:t>
            </w:r>
          </w:p>
        </w:tc>
        <w:tc>
          <w:tcPr>
            <w:tcW w:w="4110" w:type="dxa"/>
          </w:tcPr>
          <w:p w:rsidR="004E22F1" w:rsidRPr="00D652F9" w:rsidRDefault="004E22F1" w:rsidP="006C5B28">
            <w:pPr>
              <w:rPr>
                <w:rFonts w:ascii="Arial" w:hAnsi="Arial" w:cs="Arial"/>
              </w:rPr>
            </w:pPr>
            <w:r w:rsidRPr="00D652F9">
              <w:rPr>
                <w:rFonts w:ascii="Arial" w:hAnsi="Arial" w:cs="Arial"/>
              </w:rPr>
              <w:t xml:space="preserve">Revisión de política </w:t>
            </w:r>
            <w:r>
              <w:rPr>
                <w:rFonts w:ascii="Arial" w:hAnsi="Arial" w:cs="Arial"/>
              </w:rPr>
              <w:t xml:space="preserve"> Contables</w:t>
            </w:r>
            <w:r w:rsidRPr="00D652F9">
              <w:rPr>
                <w:rFonts w:ascii="Arial" w:hAnsi="Arial" w:cs="Arial"/>
              </w:rPr>
              <w:t>, procedimientos, ambiente de trabajo. Manejo de riesgos</w:t>
            </w:r>
          </w:p>
        </w:tc>
      </w:tr>
    </w:tbl>
    <w:p w:rsidR="00663D91" w:rsidRDefault="00663D91" w:rsidP="006C5B28">
      <w:pPr>
        <w:jc w:val="center"/>
        <w:rPr>
          <w:rFonts w:ascii="Arial" w:hAnsi="Arial" w:cs="Arial"/>
          <w:b/>
          <w:sz w:val="20"/>
          <w:szCs w:val="20"/>
        </w:rPr>
      </w:pPr>
    </w:p>
    <w:p w:rsidR="00663D91" w:rsidRDefault="00663D91" w:rsidP="006C5B28">
      <w:pPr>
        <w:jc w:val="center"/>
        <w:rPr>
          <w:rFonts w:ascii="Arial" w:hAnsi="Arial" w:cs="Arial"/>
          <w:b/>
          <w:sz w:val="20"/>
          <w:szCs w:val="20"/>
        </w:rPr>
      </w:pPr>
    </w:p>
    <w:p w:rsidR="00663D91" w:rsidRDefault="00663D91" w:rsidP="006C5B28">
      <w:pPr>
        <w:jc w:val="center"/>
        <w:rPr>
          <w:rFonts w:ascii="Arial" w:hAnsi="Arial" w:cs="Arial"/>
          <w:b/>
          <w:sz w:val="20"/>
          <w:szCs w:val="20"/>
        </w:rPr>
      </w:pPr>
    </w:p>
    <w:p w:rsidR="00663D91" w:rsidRDefault="00663D91" w:rsidP="006C5B28">
      <w:pPr>
        <w:jc w:val="center"/>
        <w:rPr>
          <w:rFonts w:ascii="Arial" w:hAnsi="Arial" w:cs="Arial"/>
          <w:b/>
          <w:sz w:val="20"/>
          <w:szCs w:val="20"/>
        </w:rPr>
      </w:pPr>
    </w:p>
    <w:p w:rsidR="00663D91" w:rsidRDefault="00663D9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b/>
          <w:sz w:val="20"/>
          <w:szCs w:val="20"/>
        </w:rPr>
      </w:pPr>
    </w:p>
    <w:p w:rsidR="004E22F1" w:rsidRDefault="004E22F1" w:rsidP="006C5B28">
      <w:pPr>
        <w:jc w:val="center"/>
        <w:rPr>
          <w:rFonts w:ascii="Arial" w:hAnsi="Arial" w:cs="Arial"/>
          <w:i/>
          <w:sz w:val="20"/>
          <w:szCs w:val="20"/>
        </w:rPr>
      </w:pPr>
      <w:r>
        <w:rPr>
          <w:rFonts w:ascii="Arial" w:hAnsi="Arial" w:cs="Arial"/>
          <w:b/>
          <w:i/>
          <w:sz w:val="20"/>
          <w:szCs w:val="20"/>
        </w:rPr>
        <w:t>Elaborado por:</w:t>
      </w:r>
      <w:r>
        <w:rPr>
          <w:rFonts w:ascii="Arial" w:hAnsi="Arial" w:cs="Arial"/>
          <w:i/>
          <w:sz w:val="20"/>
          <w:szCs w:val="20"/>
        </w:rPr>
        <w:t xml:space="preserve"> Las Autoras</w:t>
      </w:r>
    </w:p>
    <w:p w:rsidR="003717DB" w:rsidRPr="004E22F1" w:rsidRDefault="003717DB"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132" w:name="_Toc256596590"/>
      <w:r w:rsidRPr="004E22F1">
        <w:rPr>
          <w:sz w:val="24"/>
          <w:szCs w:val="24"/>
          <w:lang w:val="es-ES_tradnl"/>
        </w:rPr>
        <w:t>CRONOGRAMA</w:t>
      </w:r>
      <w:bookmarkEnd w:id="132"/>
    </w:p>
    <w:p w:rsidR="003717DB" w:rsidRPr="003717DB" w:rsidRDefault="003717DB" w:rsidP="006C5B28">
      <w:pPr>
        <w:spacing w:line="480" w:lineRule="auto"/>
        <w:jc w:val="both"/>
        <w:rPr>
          <w:rFonts w:ascii="Arial" w:hAnsi="Arial" w:cs="Arial"/>
        </w:rPr>
      </w:pPr>
      <w:r w:rsidRPr="008071C1">
        <w:rPr>
          <w:rFonts w:ascii="Arial" w:hAnsi="Arial" w:cs="Arial"/>
        </w:rPr>
        <w:t>En el Anexo 1</w:t>
      </w:r>
      <w:r w:rsidR="008071C1" w:rsidRPr="008071C1">
        <w:rPr>
          <w:rFonts w:ascii="Arial" w:hAnsi="Arial" w:cs="Arial"/>
        </w:rPr>
        <w:t>2</w:t>
      </w:r>
      <w:r w:rsidRPr="003717DB">
        <w:rPr>
          <w:rFonts w:ascii="Arial" w:hAnsi="Arial" w:cs="Arial"/>
        </w:rPr>
        <w:t xml:space="preserve"> se explica detalladamente </w:t>
      </w:r>
      <w:r>
        <w:rPr>
          <w:rFonts w:ascii="Arial" w:hAnsi="Arial" w:cs="Arial"/>
        </w:rPr>
        <w:t>las actividades que se realizarán en la respectiva Auditoría junto con los tiempos que se requerirá para la misma.</w:t>
      </w:r>
    </w:p>
    <w:p w:rsidR="003717DB" w:rsidRDefault="003717DB" w:rsidP="006C5B28">
      <w:pPr>
        <w:spacing w:line="480" w:lineRule="auto"/>
        <w:jc w:val="center"/>
        <w:rPr>
          <w:rFonts w:ascii="Arial" w:hAnsi="Arial" w:cs="Arial"/>
          <w:b/>
          <w:sz w:val="20"/>
          <w:szCs w:val="20"/>
        </w:rPr>
      </w:pPr>
    </w:p>
    <w:p w:rsidR="009F6FD3" w:rsidRPr="004E22F1" w:rsidRDefault="003717DB"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133" w:name="_Toc256596591"/>
      <w:r w:rsidRPr="004E22F1">
        <w:rPr>
          <w:sz w:val="24"/>
          <w:szCs w:val="24"/>
          <w:lang w:val="es-ES_tradnl"/>
        </w:rPr>
        <w:t>PLANEACIÓN DE PRUEBAS</w:t>
      </w:r>
      <w:bookmarkEnd w:id="133"/>
    </w:p>
    <w:p w:rsidR="00366677" w:rsidRPr="004E22F1" w:rsidRDefault="003717DB" w:rsidP="00D04E4E">
      <w:pPr>
        <w:pStyle w:val="Ttulo3"/>
        <w:widowControl/>
        <w:numPr>
          <w:ilvl w:val="3"/>
          <w:numId w:val="46"/>
        </w:numPr>
        <w:tabs>
          <w:tab w:val="left" w:pos="720"/>
        </w:tabs>
        <w:adjustRightInd/>
        <w:spacing w:before="100" w:beforeAutospacing="1" w:after="100" w:afterAutospacing="1" w:line="480" w:lineRule="auto"/>
        <w:ind w:left="902" w:hanging="902"/>
        <w:textAlignment w:val="auto"/>
        <w:rPr>
          <w:sz w:val="24"/>
          <w:szCs w:val="24"/>
        </w:rPr>
      </w:pPr>
      <w:bookmarkStart w:id="134" w:name="_Toc256596592"/>
      <w:r w:rsidRPr="004E22F1">
        <w:rPr>
          <w:sz w:val="24"/>
          <w:szCs w:val="24"/>
        </w:rPr>
        <w:t>RIESGO INHERENTE</w:t>
      </w:r>
      <w:bookmarkEnd w:id="134"/>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Es el riego propio de un tipo de operación determinado independientemente de la existencia o no de controles internos.</w:t>
      </w:r>
    </w:p>
    <w:p w:rsidR="00366677" w:rsidRDefault="00366677" w:rsidP="006C5B28">
      <w:pPr>
        <w:spacing w:before="100" w:beforeAutospacing="1" w:after="100" w:afterAutospacing="1" w:line="480" w:lineRule="auto"/>
        <w:jc w:val="both"/>
        <w:rPr>
          <w:rFonts w:ascii="Arial" w:hAnsi="Arial" w:cs="Arial"/>
        </w:rPr>
      </w:pPr>
      <w:r>
        <w:rPr>
          <w:rFonts w:ascii="Arial" w:hAnsi="Arial" w:cs="Arial"/>
        </w:rPr>
        <w:t xml:space="preserve">De las Cuentas por Cobrar-Préstamos por cobrar el riesgo que se considera es </w:t>
      </w:r>
      <w:r>
        <w:rPr>
          <w:rFonts w:ascii="Arial" w:hAnsi="Arial" w:cs="Arial"/>
          <w:b/>
        </w:rPr>
        <w:t>Alto</w:t>
      </w:r>
      <w:r>
        <w:rPr>
          <w:rFonts w:ascii="Arial" w:hAnsi="Arial" w:cs="Arial"/>
        </w:rPr>
        <w:t xml:space="preserve"> debido a que existen controles en cuanto a la recuperación de cartera, pero en los préstamos concedidos a las instituciones es muy difícil de recuperar.</w:t>
      </w:r>
    </w:p>
    <w:p w:rsidR="00366677" w:rsidRPr="004E22F1" w:rsidRDefault="003717DB" w:rsidP="00D04E4E">
      <w:pPr>
        <w:pStyle w:val="Ttulo3"/>
        <w:widowControl/>
        <w:numPr>
          <w:ilvl w:val="3"/>
          <w:numId w:val="46"/>
        </w:numPr>
        <w:tabs>
          <w:tab w:val="left" w:pos="720"/>
        </w:tabs>
        <w:adjustRightInd/>
        <w:spacing w:before="100" w:beforeAutospacing="1" w:after="100" w:afterAutospacing="1" w:line="480" w:lineRule="auto"/>
        <w:ind w:left="902" w:hanging="902"/>
        <w:textAlignment w:val="auto"/>
        <w:rPr>
          <w:sz w:val="24"/>
          <w:szCs w:val="24"/>
        </w:rPr>
      </w:pPr>
      <w:bookmarkStart w:id="135" w:name="_Toc256596593"/>
      <w:r w:rsidRPr="004E22F1">
        <w:rPr>
          <w:sz w:val="24"/>
          <w:szCs w:val="24"/>
        </w:rPr>
        <w:lastRenderedPageBreak/>
        <w:t>RIESGO DE CONTROL</w:t>
      </w:r>
      <w:bookmarkEnd w:id="135"/>
    </w:p>
    <w:p w:rsidR="00366677" w:rsidRDefault="00366677" w:rsidP="006C5B28">
      <w:pPr>
        <w:jc w:val="both"/>
        <w:rPr>
          <w:rFonts w:ascii="Arial" w:hAnsi="Arial" w:cs="Arial"/>
        </w:rPr>
      </w:pPr>
      <w:r w:rsidRPr="00BB258B">
        <w:rPr>
          <w:rFonts w:ascii="Arial" w:hAnsi="Arial" w:cs="Arial"/>
        </w:rPr>
        <w:t>Es el riesgo que podría existir en una afirmación a los estados financieros</w:t>
      </w:r>
      <w:r>
        <w:rPr>
          <w:rFonts w:ascii="Arial" w:hAnsi="Arial" w:cs="Arial"/>
        </w:rPr>
        <w:t>.</w:t>
      </w:r>
    </w:p>
    <w:p w:rsidR="00366677" w:rsidRDefault="00366677" w:rsidP="006C5B28">
      <w:pPr>
        <w:spacing w:before="100" w:beforeAutospacing="1" w:after="100" w:afterAutospacing="1" w:line="480" w:lineRule="auto"/>
        <w:jc w:val="both"/>
        <w:rPr>
          <w:rFonts w:ascii="Arial" w:hAnsi="Arial" w:cs="Arial"/>
          <w:b/>
        </w:rPr>
      </w:pPr>
      <w:r>
        <w:rPr>
          <w:rFonts w:ascii="Arial" w:hAnsi="Arial" w:cs="Arial"/>
        </w:rPr>
        <w:t>En base a la revisión del Control Interno y que, por haberse aplicado rec</w:t>
      </w:r>
      <w:r w:rsidR="00404BBE">
        <w:rPr>
          <w:rFonts w:ascii="Arial" w:hAnsi="Arial" w:cs="Arial"/>
        </w:rPr>
        <w:t>omendaciones  hechas en Auditorí</w:t>
      </w:r>
      <w:r>
        <w:rPr>
          <w:rFonts w:ascii="Arial" w:hAnsi="Arial" w:cs="Arial"/>
        </w:rPr>
        <w:t xml:space="preserve">as pasadas se concluyó que el riesgo de Control es </w:t>
      </w:r>
      <w:r w:rsidRPr="00BB258B">
        <w:rPr>
          <w:rFonts w:ascii="Arial" w:hAnsi="Arial" w:cs="Arial"/>
          <w:b/>
        </w:rPr>
        <w:t>Medio</w:t>
      </w:r>
      <w:r>
        <w:rPr>
          <w:rFonts w:ascii="Arial" w:hAnsi="Arial" w:cs="Arial"/>
          <w:b/>
        </w:rPr>
        <w:t>.</w:t>
      </w:r>
    </w:p>
    <w:p w:rsidR="00663D91" w:rsidRPr="00663D91" w:rsidRDefault="00663D91" w:rsidP="006C5B28">
      <w:pPr>
        <w:pStyle w:val="Epgrafe"/>
        <w:jc w:val="center"/>
        <w:rPr>
          <w:rFonts w:ascii="Arial" w:hAnsi="Arial" w:cs="Arial"/>
        </w:rPr>
      </w:pPr>
      <w:bookmarkStart w:id="136" w:name="_Toc256596864"/>
      <w:r w:rsidRPr="00663D91">
        <w:rPr>
          <w:rFonts w:ascii="Arial" w:hAnsi="Arial" w:cs="Arial"/>
        </w:rPr>
        <w:t xml:space="preserve">Tabla </w:t>
      </w:r>
      <w:r w:rsidR="0087781F" w:rsidRPr="00663D91">
        <w:rPr>
          <w:rFonts w:ascii="Arial" w:hAnsi="Arial" w:cs="Arial"/>
        </w:rPr>
        <w:fldChar w:fldCharType="begin"/>
      </w:r>
      <w:r w:rsidRPr="00663D91">
        <w:rPr>
          <w:rFonts w:ascii="Arial" w:hAnsi="Arial" w:cs="Arial"/>
        </w:rPr>
        <w:instrText xml:space="preserve"> SEQ Tabla \* ARABIC </w:instrText>
      </w:r>
      <w:r w:rsidR="0087781F" w:rsidRPr="00663D91">
        <w:rPr>
          <w:rFonts w:ascii="Arial" w:hAnsi="Arial" w:cs="Arial"/>
        </w:rPr>
        <w:fldChar w:fldCharType="separate"/>
      </w:r>
      <w:r w:rsidR="00A952C9">
        <w:rPr>
          <w:rFonts w:ascii="Arial" w:hAnsi="Arial" w:cs="Arial"/>
          <w:noProof/>
        </w:rPr>
        <w:t>10</w:t>
      </w:r>
      <w:r w:rsidR="0087781F" w:rsidRPr="00663D91">
        <w:rPr>
          <w:rFonts w:ascii="Arial" w:hAnsi="Arial" w:cs="Arial"/>
        </w:rPr>
        <w:fldChar w:fldCharType="end"/>
      </w:r>
      <w:r w:rsidRPr="00663D91">
        <w:rPr>
          <w:rFonts w:ascii="Arial" w:hAnsi="Arial" w:cs="Arial"/>
        </w:rPr>
        <w:t xml:space="preserve">: </w:t>
      </w:r>
      <w:r w:rsidRPr="00663D91">
        <w:rPr>
          <w:rFonts w:ascii="Arial" w:hAnsi="Arial" w:cs="Arial"/>
          <w:bCs w:val="0"/>
          <w:lang w:val="es-ES_tradnl"/>
        </w:rPr>
        <w:t>Escala de Riesgo de control y Riesgo inherente</w:t>
      </w:r>
      <w:bookmarkEnd w:id="136"/>
    </w:p>
    <w:tbl>
      <w:tblPr>
        <w:tblpPr w:leftFromText="141" w:rightFromText="141" w:vertAnchor="text" w:horzAnchor="margin" w:tblpXSpec="center" w:tblpY="150"/>
        <w:tblW w:w="0" w:type="auto"/>
        <w:tblLayout w:type="fixed"/>
        <w:tblCellMar>
          <w:left w:w="70" w:type="dxa"/>
          <w:right w:w="70" w:type="dxa"/>
        </w:tblCellMar>
        <w:tblLook w:val="0000"/>
      </w:tblPr>
      <w:tblGrid>
        <w:gridCol w:w="514"/>
        <w:gridCol w:w="1276"/>
        <w:gridCol w:w="1546"/>
        <w:gridCol w:w="1482"/>
        <w:gridCol w:w="1482"/>
      </w:tblGrid>
      <w:tr w:rsidR="00EA13FB" w:rsidTr="00EA13FB">
        <w:trPr>
          <w:trHeight w:val="218"/>
        </w:trPr>
        <w:tc>
          <w:tcPr>
            <w:tcW w:w="514" w:type="dxa"/>
          </w:tcPr>
          <w:p w:rsidR="00EA13FB" w:rsidRPr="001F29BE" w:rsidRDefault="00EA13FB" w:rsidP="006C5B28">
            <w:pPr>
              <w:autoSpaceDE w:val="0"/>
              <w:autoSpaceDN w:val="0"/>
              <w:adjustRightInd w:val="0"/>
              <w:jc w:val="right"/>
              <w:rPr>
                <w:rFonts w:ascii="Arial" w:hAnsi="Arial" w:cs="Arial"/>
                <w:color w:val="000000"/>
                <w:sz w:val="20"/>
                <w:szCs w:val="20"/>
                <w:lang w:val="es-EC"/>
              </w:rPr>
            </w:pPr>
          </w:p>
        </w:tc>
        <w:tc>
          <w:tcPr>
            <w:tcW w:w="1276" w:type="dxa"/>
            <w:tcBorders>
              <w:left w:val="nil"/>
              <w:right w:val="single" w:sz="6" w:space="0" w:color="auto"/>
            </w:tcBorders>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4510" w:type="dxa"/>
            <w:gridSpan w:val="3"/>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u w:val="single"/>
              </w:rPr>
            </w:pPr>
            <w:r w:rsidRPr="00EA13FB">
              <w:rPr>
                <w:rFonts w:ascii="Arial" w:hAnsi="Arial" w:cs="Arial"/>
                <w:b/>
                <w:bCs/>
                <w:color w:val="000000"/>
                <w:sz w:val="20"/>
                <w:szCs w:val="20"/>
                <w:u w:val="single"/>
              </w:rPr>
              <w:t>Rc</w:t>
            </w:r>
          </w:p>
        </w:tc>
      </w:tr>
      <w:tr w:rsidR="00EA13FB" w:rsidTr="00EA13FB">
        <w:trPr>
          <w:trHeight w:val="218"/>
        </w:trPr>
        <w:tc>
          <w:tcPr>
            <w:tcW w:w="514" w:type="dxa"/>
            <w:tcBorders>
              <w:bottom w:val="single" w:sz="6" w:space="0" w:color="auto"/>
            </w:tcBorders>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1276" w:type="dxa"/>
            <w:tcBorders>
              <w:left w:val="nil"/>
              <w:bottom w:val="single" w:sz="6" w:space="0" w:color="auto"/>
              <w:right w:val="single" w:sz="6" w:space="0" w:color="auto"/>
            </w:tcBorders>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1546"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High</w:t>
            </w:r>
          </w:p>
        </w:tc>
        <w:tc>
          <w:tcPr>
            <w:tcW w:w="1482"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Medium</w:t>
            </w:r>
          </w:p>
        </w:tc>
        <w:tc>
          <w:tcPr>
            <w:tcW w:w="1482"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Low</w:t>
            </w:r>
          </w:p>
        </w:tc>
      </w:tr>
      <w:tr w:rsidR="00EA13FB" w:rsidTr="00EA13FB">
        <w:trPr>
          <w:trHeight w:val="218"/>
        </w:trPr>
        <w:tc>
          <w:tcPr>
            <w:tcW w:w="514" w:type="dxa"/>
            <w:vMerge w:val="restart"/>
            <w:tcBorders>
              <w:top w:val="single" w:sz="6" w:space="0" w:color="auto"/>
              <w:left w:val="single" w:sz="6" w:space="0" w:color="auto"/>
              <w:right w:val="single" w:sz="6" w:space="0" w:color="auto"/>
            </w:tcBorders>
            <w:shd w:val="clear" w:color="auto" w:fill="8DB3E2"/>
            <w:vAlign w:val="center"/>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b/>
                <w:bCs/>
                <w:color w:val="000000"/>
                <w:sz w:val="20"/>
                <w:szCs w:val="20"/>
                <w:u w:val="single"/>
              </w:rPr>
              <w:t>Ri</w:t>
            </w:r>
          </w:p>
        </w:tc>
        <w:tc>
          <w:tcPr>
            <w:tcW w:w="1276"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High</w:t>
            </w:r>
          </w:p>
        </w:tc>
        <w:tc>
          <w:tcPr>
            <w:tcW w:w="1546" w:type="dxa"/>
            <w:tcBorders>
              <w:top w:val="single" w:sz="6" w:space="0" w:color="auto"/>
              <w:left w:val="single" w:sz="6" w:space="0" w:color="auto"/>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Very High (HH)</w:t>
            </w:r>
          </w:p>
        </w:tc>
        <w:tc>
          <w:tcPr>
            <w:tcW w:w="1482" w:type="dxa"/>
            <w:tcBorders>
              <w:top w:val="single" w:sz="6" w:space="0" w:color="auto"/>
              <w:left w:val="single" w:sz="2" w:space="0" w:color="000000"/>
              <w:bottom w:val="single" w:sz="2" w:space="0" w:color="000000"/>
              <w:right w:val="single" w:sz="2" w:space="0" w:color="000000"/>
            </w:tcBorders>
          </w:tcPr>
          <w:p w:rsidR="00EA13FB" w:rsidRPr="008071C1" w:rsidRDefault="00EA13FB" w:rsidP="006C5B28">
            <w:pPr>
              <w:autoSpaceDE w:val="0"/>
              <w:autoSpaceDN w:val="0"/>
              <w:adjustRightInd w:val="0"/>
              <w:jc w:val="center"/>
              <w:rPr>
                <w:rFonts w:ascii="Arial" w:hAnsi="Arial" w:cs="Arial"/>
                <w:b/>
                <w:color w:val="000000"/>
                <w:sz w:val="20"/>
                <w:szCs w:val="20"/>
              </w:rPr>
            </w:pPr>
            <w:r w:rsidRPr="008071C1">
              <w:rPr>
                <w:rFonts w:ascii="Arial" w:hAnsi="Arial" w:cs="Arial"/>
                <w:b/>
                <w:color w:val="000000"/>
                <w:sz w:val="20"/>
                <w:szCs w:val="20"/>
                <w:highlight w:val="lightGray"/>
              </w:rPr>
              <w:t>High (H)</w:t>
            </w:r>
          </w:p>
        </w:tc>
        <w:tc>
          <w:tcPr>
            <w:tcW w:w="1482" w:type="dxa"/>
            <w:tcBorders>
              <w:top w:val="single" w:sz="6" w:space="0" w:color="auto"/>
              <w:left w:val="single" w:sz="2" w:space="0" w:color="000000"/>
              <w:bottom w:val="single" w:sz="2" w:space="0" w:color="000000"/>
              <w:right w:val="single" w:sz="6" w:space="0" w:color="auto"/>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Medium (M)</w:t>
            </w:r>
          </w:p>
        </w:tc>
      </w:tr>
      <w:tr w:rsidR="00EA13FB" w:rsidTr="00EA13FB">
        <w:trPr>
          <w:trHeight w:val="218"/>
        </w:trPr>
        <w:tc>
          <w:tcPr>
            <w:tcW w:w="514" w:type="dxa"/>
            <w:vMerge/>
            <w:tcBorders>
              <w:left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u w:val="single"/>
              </w:rPr>
            </w:pPr>
          </w:p>
        </w:tc>
        <w:tc>
          <w:tcPr>
            <w:tcW w:w="1276"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Medium</w:t>
            </w:r>
          </w:p>
        </w:tc>
        <w:tc>
          <w:tcPr>
            <w:tcW w:w="1546" w:type="dxa"/>
            <w:tcBorders>
              <w:top w:val="single" w:sz="2" w:space="0" w:color="000000"/>
              <w:left w:val="single" w:sz="6" w:space="0" w:color="auto"/>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High (H)</w:t>
            </w:r>
          </w:p>
        </w:tc>
        <w:tc>
          <w:tcPr>
            <w:tcW w:w="1482" w:type="dxa"/>
            <w:tcBorders>
              <w:top w:val="single" w:sz="2" w:space="0" w:color="000000"/>
              <w:left w:val="single" w:sz="2" w:space="0" w:color="000000"/>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Medium (M)</w:t>
            </w:r>
          </w:p>
        </w:tc>
        <w:tc>
          <w:tcPr>
            <w:tcW w:w="1482" w:type="dxa"/>
            <w:tcBorders>
              <w:top w:val="single" w:sz="2" w:space="0" w:color="000000"/>
              <w:left w:val="single" w:sz="2" w:space="0" w:color="000000"/>
              <w:bottom w:val="single" w:sz="2" w:space="0" w:color="000000"/>
              <w:right w:val="single" w:sz="6" w:space="0" w:color="auto"/>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Low (L)</w:t>
            </w:r>
          </w:p>
        </w:tc>
      </w:tr>
      <w:tr w:rsidR="00EA13FB" w:rsidTr="00EA13FB">
        <w:trPr>
          <w:trHeight w:val="218"/>
        </w:trPr>
        <w:tc>
          <w:tcPr>
            <w:tcW w:w="514" w:type="dxa"/>
            <w:vMerge/>
            <w:tcBorders>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Low</w:t>
            </w:r>
          </w:p>
        </w:tc>
        <w:tc>
          <w:tcPr>
            <w:tcW w:w="1546" w:type="dxa"/>
            <w:tcBorders>
              <w:top w:val="single" w:sz="2" w:space="0" w:color="000000"/>
              <w:left w:val="single" w:sz="6" w:space="0" w:color="auto"/>
              <w:bottom w:val="single" w:sz="6" w:space="0" w:color="auto"/>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Medium (M)</w:t>
            </w:r>
          </w:p>
        </w:tc>
        <w:tc>
          <w:tcPr>
            <w:tcW w:w="1482" w:type="dxa"/>
            <w:tcBorders>
              <w:top w:val="single" w:sz="2" w:space="0" w:color="000000"/>
              <w:left w:val="single" w:sz="2" w:space="0" w:color="000000"/>
              <w:bottom w:val="single" w:sz="6" w:space="0" w:color="auto"/>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Low (L)</w:t>
            </w:r>
          </w:p>
        </w:tc>
        <w:tc>
          <w:tcPr>
            <w:tcW w:w="1482" w:type="dxa"/>
            <w:tcBorders>
              <w:top w:val="single" w:sz="2" w:space="0" w:color="000000"/>
              <w:left w:val="single" w:sz="2" w:space="0" w:color="000000"/>
              <w:bottom w:val="single" w:sz="6" w:space="0" w:color="auto"/>
              <w:right w:val="single" w:sz="6" w:space="0" w:color="auto"/>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Vey Low (LL)</w:t>
            </w:r>
          </w:p>
        </w:tc>
      </w:tr>
    </w:tbl>
    <w:p w:rsidR="0009352C" w:rsidRDefault="0009352C" w:rsidP="006C5B28">
      <w:pPr>
        <w:rPr>
          <w:lang w:val="es-ES_tradnl" w:eastAsia="en-US"/>
        </w:rPr>
      </w:pPr>
    </w:p>
    <w:p w:rsidR="0009352C" w:rsidRDefault="0009352C" w:rsidP="006C5B28">
      <w:pPr>
        <w:rPr>
          <w:lang w:val="es-ES_tradnl" w:eastAsia="en-US"/>
        </w:rPr>
      </w:pPr>
    </w:p>
    <w:p w:rsidR="0009352C" w:rsidRDefault="0009352C" w:rsidP="006C5B28">
      <w:pPr>
        <w:rPr>
          <w:lang w:val="es-ES_tradnl" w:eastAsia="en-US"/>
        </w:rPr>
      </w:pPr>
    </w:p>
    <w:p w:rsidR="0009352C" w:rsidRDefault="0009352C" w:rsidP="006C5B28">
      <w:pPr>
        <w:rPr>
          <w:lang w:val="es-ES_tradnl" w:eastAsia="en-US"/>
        </w:rPr>
      </w:pPr>
    </w:p>
    <w:p w:rsidR="0009352C" w:rsidRPr="004E22F1" w:rsidRDefault="0009352C" w:rsidP="006C5B28">
      <w:pPr>
        <w:rPr>
          <w:sz w:val="4"/>
          <w:szCs w:val="4"/>
          <w:lang w:val="es-ES_tradnl" w:eastAsia="en-US"/>
        </w:rPr>
      </w:pPr>
    </w:p>
    <w:p w:rsidR="0009352C" w:rsidRPr="0009352C" w:rsidRDefault="0009352C" w:rsidP="006C5B28">
      <w:pPr>
        <w:rPr>
          <w:lang w:val="es-ES_tradnl" w:eastAsia="en-US"/>
        </w:rPr>
      </w:pPr>
    </w:p>
    <w:p w:rsidR="00A1099A" w:rsidRDefault="00A1099A" w:rsidP="006C5B28">
      <w:pPr>
        <w:jc w:val="center"/>
        <w:rPr>
          <w:rFonts w:ascii="Arial" w:hAnsi="Arial" w:cs="Arial"/>
          <w:i/>
          <w:sz w:val="20"/>
          <w:szCs w:val="20"/>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EA13FB" w:rsidRDefault="00EA13FB" w:rsidP="006C5B28">
      <w:pPr>
        <w:jc w:val="center"/>
        <w:rPr>
          <w:rFonts w:ascii="Arial" w:hAnsi="Arial" w:cs="Arial"/>
          <w:i/>
          <w:sz w:val="20"/>
          <w:szCs w:val="20"/>
        </w:rPr>
      </w:pPr>
    </w:p>
    <w:p w:rsidR="00366677" w:rsidRPr="001F29BE" w:rsidRDefault="003717DB" w:rsidP="00D04E4E">
      <w:pPr>
        <w:pStyle w:val="Ttulo3"/>
        <w:widowControl/>
        <w:numPr>
          <w:ilvl w:val="3"/>
          <w:numId w:val="46"/>
        </w:numPr>
        <w:tabs>
          <w:tab w:val="left" w:pos="720"/>
        </w:tabs>
        <w:adjustRightInd/>
        <w:spacing w:before="100" w:beforeAutospacing="1" w:after="100" w:afterAutospacing="1" w:line="480" w:lineRule="auto"/>
        <w:ind w:left="902" w:hanging="902"/>
        <w:textAlignment w:val="auto"/>
        <w:rPr>
          <w:sz w:val="24"/>
          <w:szCs w:val="24"/>
        </w:rPr>
      </w:pPr>
      <w:bookmarkStart w:id="137" w:name="_Toc256596594"/>
      <w:r w:rsidRPr="001F29BE">
        <w:rPr>
          <w:sz w:val="24"/>
          <w:szCs w:val="24"/>
        </w:rPr>
        <w:t>RIESGO DE DETECCIÓN</w:t>
      </w:r>
      <w:bookmarkEnd w:id="137"/>
    </w:p>
    <w:p w:rsidR="00366677" w:rsidRPr="00703E9F" w:rsidRDefault="00366677" w:rsidP="006C5B28">
      <w:pPr>
        <w:pStyle w:val="Prrafodelista"/>
        <w:spacing w:before="100" w:beforeAutospacing="1" w:line="480" w:lineRule="auto"/>
        <w:ind w:left="0"/>
        <w:jc w:val="both"/>
        <w:rPr>
          <w:rFonts w:ascii="Arial" w:hAnsi="Arial" w:cs="Arial"/>
        </w:rPr>
      </w:pPr>
      <w:r>
        <w:rPr>
          <w:rFonts w:ascii="Arial" w:hAnsi="Arial" w:cs="Arial"/>
        </w:rPr>
        <w:t>Es el riesgo que el auditor no detecte un error material en una afirmación de los Estados financieros. Se origina por incertidumbres que existen aún si el auditor llegase a examinar el 100% de la cuenta o tipo de transacción.</w:t>
      </w:r>
    </w:p>
    <w:p w:rsidR="00366677" w:rsidRDefault="00366677" w:rsidP="006C5B28">
      <w:pPr>
        <w:spacing w:line="480" w:lineRule="auto"/>
        <w:jc w:val="both"/>
        <w:rPr>
          <w:rFonts w:ascii="Arial" w:hAnsi="Arial" w:cs="Arial"/>
          <w:b/>
        </w:rPr>
      </w:pPr>
      <w:r>
        <w:rPr>
          <w:rFonts w:ascii="Arial" w:hAnsi="Arial" w:cs="Arial"/>
        </w:rPr>
        <w:t>Por lo tanto el riesgo de Detección combinado hasta es</w:t>
      </w:r>
      <w:r w:rsidR="00A1099A">
        <w:rPr>
          <w:rFonts w:ascii="Arial" w:hAnsi="Arial" w:cs="Arial"/>
        </w:rPr>
        <w:t xml:space="preserve">te punto es calificado como </w:t>
      </w:r>
      <w:r w:rsidR="00D4299C">
        <w:rPr>
          <w:rFonts w:ascii="Arial" w:hAnsi="Arial" w:cs="Arial"/>
        </w:rPr>
        <w:t>Alto</w:t>
      </w:r>
      <w:r>
        <w:rPr>
          <w:rFonts w:ascii="Arial" w:hAnsi="Arial" w:cs="Arial"/>
        </w:rPr>
        <w:t xml:space="preserve"> </w:t>
      </w:r>
      <w:r w:rsidRPr="00983F48">
        <w:rPr>
          <w:rFonts w:ascii="Arial" w:hAnsi="Arial" w:cs="Arial"/>
          <w:b/>
        </w:rPr>
        <w:t>(</w:t>
      </w:r>
      <w:r w:rsidR="00D4299C">
        <w:rPr>
          <w:rFonts w:ascii="Arial" w:hAnsi="Arial" w:cs="Arial"/>
          <w:b/>
        </w:rPr>
        <w:t>High)</w:t>
      </w:r>
    </w:p>
    <w:p w:rsidR="00366677" w:rsidRDefault="00A1099A" w:rsidP="006C5B28">
      <w:pPr>
        <w:spacing w:line="480" w:lineRule="auto"/>
        <w:jc w:val="both"/>
        <w:rPr>
          <w:rFonts w:ascii="Arial" w:hAnsi="Arial" w:cs="Arial"/>
          <w:b/>
        </w:rPr>
      </w:pPr>
      <m:oMathPara>
        <m:oMath>
          <m:r>
            <m:rPr>
              <m:sty m:val="bi"/>
            </m:rPr>
            <w:rPr>
              <w:rFonts w:ascii="Cambria Math" w:hAnsi="Cambria Math" w:cs="Arial"/>
            </w:rPr>
            <m:t>Ri*Rc=Riesgo Medio</m:t>
          </m:r>
        </m:oMath>
      </m:oMathPara>
    </w:p>
    <w:p w:rsidR="00663D91" w:rsidRDefault="00663D91" w:rsidP="006C5B28">
      <w:pPr>
        <w:pStyle w:val="Epgrafe"/>
        <w:jc w:val="center"/>
        <w:rPr>
          <w:rFonts w:ascii="Arial" w:hAnsi="Arial" w:cs="Arial"/>
        </w:rPr>
      </w:pPr>
    </w:p>
    <w:p w:rsidR="00663D91" w:rsidRDefault="00663D91" w:rsidP="006C5B28">
      <w:pPr>
        <w:pStyle w:val="Epgrafe"/>
        <w:jc w:val="center"/>
        <w:rPr>
          <w:rFonts w:ascii="Arial" w:hAnsi="Arial" w:cs="Arial"/>
        </w:rPr>
      </w:pPr>
      <w:bookmarkStart w:id="138" w:name="_Toc256596865"/>
      <w:r w:rsidRPr="00663D91">
        <w:rPr>
          <w:rFonts w:ascii="Arial" w:hAnsi="Arial" w:cs="Arial"/>
        </w:rPr>
        <w:t xml:space="preserve">Tabla </w:t>
      </w:r>
      <w:r w:rsidR="0087781F" w:rsidRPr="00663D91">
        <w:rPr>
          <w:rFonts w:ascii="Arial" w:hAnsi="Arial" w:cs="Arial"/>
        </w:rPr>
        <w:fldChar w:fldCharType="begin"/>
      </w:r>
      <w:r w:rsidRPr="00663D91">
        <w:rPr>
          <w:rFonts w:ascii="Arial" w:hAnsi="Arial" w:cs="Arial"/>
        </w:rPr>
        <w:instrText xml:space="preserve"> SEQ Tabla \* ARABIC </w:instrText>
      </w:r>
      <w:r w:rsidR="0087781F" w:rsidRPr="00663D91">
        <w:rPr>
          <w:rFonts w:ascii="Arial" w:hAnsi="Arial" w:cs="Arial"/>
        </w:rPr>
        <w:fldChar w:fldCharType="separate"/>
      </w:r>
      <w:r w:rsidR="00A952C9">
        <w:rPr>
          <w:rFonts w:ascii="Arial" w:hAnsi="Arial" w:cs="Arial"/>
          <w:noProof/>
        </w:rPr>
        <w:t>11</w:t>
      </w:r>
      <w:r w:rsidR="0087781F" w:rsidRPr="00663D91">
        <w:rPr>
          <w:rFonts w:ascii="Arial" w:hAnsi="Arial" w:cs="Arial"/>
        </w:rPr>
        <w:fldChar w:fldCharType="end"/>
      </w:r>
      <w:r w:rsidRPr="00663D91">
        <w:rPr>
          <w:rFonts w:ascii="Arial" w:hAnsi="Arial" w:cs="Arial"/>
        </w:rPr>
        <w:t>: Escala de Riesgo de Detección</w:t>
      </w:r>
      <w:bookmarkEnd w:id="138"/>
    </w:p>
    <w:tbl>
      <w:tblPr>
        <w:tblW w:w="0" w:type="auto"/>
        <w:jc w:val="center"/>
        <w:tblInd w:w="70" w:type="dxa"/>
        <w:tblLayout w:type="fixed"/>
        <w:tblCellMar>
          <w:left w:w="70" w:type="dxa"/>
          <w:right w:w="70" w:type="dxa"/>
        </w:tblCellMar>
        <w:tblLook w:val="0000"/>
      </w:tblPr>
      <w:tblGrid>
        <w:gridCol w:w="484"/>
        <w:gridCol w:w="542"/>
        <w:gridCol w:w="1112"/>
        <w:gridCol w:w="1111"/>
        <w:gridCol w:w="1111"/>
        <w:gridCol w:w="1111"/>
        <w:gridCol w:w="1111"/>
      </w:tblGrid>
      <w:tr w:rsidR="00EA13FB" w:rsidRPr="00EA13FB" w:rsidTr="00EA13FB">
        <w:trPr>
          <w:trHeight w:val="218"/>
          <w:jc w:val="center"/>
        </w:trPr>
        <w:tc>
          <w:tcPr>
            <w:tcW w:w="484" w:type="dxa"/>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542" w:type="dxa"/>
            <w:tcBorders>
              <w:left w:val="nil"/>
              <w:right w:val="single" w:sz="6" w:space="0" w:color="auto"/>
            </w:tcBorders>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5556" w:type="dxa"/>
            <w:gridSpan w:val="5"/>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u w:val="single"/>
              </w:rPr>
            </w:pPr>
            <w:r w:rsidRPr="00EA13FB">
              <w:rPr>
                <w:rFonts w:ascii="Arial" w:hAnsi="Arial" w:cs="Arial"/>
                <w:b/>
                <w:bCs/>
                <w:color w:val="000000"/>
                <w:sz w:val="20"/>
                <w:szCs w:val="20"/>
                <w:u w:val="single"/>
              </w:rPr>
              <w:t>Ri x Rc</w:t>
            </w:r>
          </w:p>
        </w:tc>
      </w:tr>
      <w:tr w:rsidR="00EA13FB" w:rsidRPr="00EA13FB" w:rsidTr="00EA13FB">
        <w:trPr>
          <w:trHeight w:val="218"/>
          <w:jc w:val="center"/>
        </w:trPr>
        <w:tc>
          <w:tcPr>
            <w:tcW w:w="484" w:type="dxa"/>
            <w:tcBorders>
              <w:bottom w:val="single" w:sz="6" w:space="0" w:color="auto"/>
            </w:tcBorders>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542" w:type="dxa"/>
            <w:tcBorders>
              <w:left w:val="nil"/>
              <w:bottom w:val="single" w:sz="6" w:space="0" w:color="auto"/>
              <w:right w:val="single" w:sz="6" w:space="0" w:color="auto"/>
            </w:tcBorders>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1112"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HH</w:t>
            </w:r>
          </w:p>
        </w:tc>
        <w:tc>
          <w:tcPr>
            <w:tcW w:w="1111"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H</w:t>
            </w:r>
          </w:p>
        </w:tc>
        <w:tc>
          <w:tcPr>
            <w:tcW w:w="1111"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M</w:t>
            </w:r>
          </w:p>
        </w:tc>
        <w:tc>
          <w:tcPr>
            <w:tcW w:w="1111"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L</w:t>
            </w:r>
          </w:p>
        </w:tc>
        <w:tc>
          <w:tcPr>
            <w:tcW w:w="1111"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LL</w:t>
            </w:r>
          </w:p>
        </w:tc>
      </w:tr>
      <w:tr w:rsidR="00EA13FB" w:rsidRPr="00EA13FB" w:rsidTr="00EA13FB">
        <w:trPr>
          <w:trHeight w:val="218"/>
          <w:jc w:val="center"/>
        </w:trPr>
        <w:tc>
          <w:tcPr>
            <w:tcW w:w="484" w:type="dxa"/>
            <w:tcBorders>
              <w:top w:val="single" w:sz="6" w:space="0" w:color="auto"/>
              <w:left w:val="single" w:sz="6" w:space="0" w:color="auto"/>
              <w:bottom w:val="single" w:sz="2" w:space="0" w:color="000000"/>
              <w:right w:val="single" w:sz="6" w:space="0" w:color="auto"/>
            </w:tcBorders>
            <w:shd w:val="clear" w:color="auto" w:fill="8DB3E2"/>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H</w:t>
            </w:r>
          </w:p>
        </w:tc>
        <w:tc>
          <w:tcPr>
            <w:tcW w:w="1112" w:type="dxa"/>
            <w:tcBorders>
              <w:top w:val="single" w:sz="6" w:space="0" w:color="auto"/>
              <w:left w:val="single" w:sz="6" w:space="0" w:color="auto"/>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HHH</w:t>
            </w:r>
          </w:p>
        </w:tc>
        <w:tc>
          <w:tcPr>
            <w:tcW w:w="1111" w:type="dxa"/>
            <w:tcBorders>
              <w:top w:val="single" w:sz="6" w:space="0" w:color="auto"/>
              <w:left w:val="single" w:sz="2" w:space="0" w:color="000000"/>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HH</w:t>
            </w:r>
          </w:p>
        </w:tc>
        <w:tc>
          <w:tcPr>
            <w:tcW w:w="1111" w:type="dxa"/>
            <w:tcBorders>
              <w:top w:val="single" w:sz="6" w:space="0" w:color="auto"/>
              <w:left w:val="single" w:sz="2" w:space="0" w:color="000000"/>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H</w:t>
            </w:r>
          </w:p>
        </w:tc>
        <w:tc>
          <w:tcPr>
            <w:tcW w:w="1111" w:type="dxa"/>
            <w:tcBorders>
              <w:top w:val="single" w:sz="6" w:space="0" w:color="auto"/>
              <w:left w:val="single" w:sz="2" w:space="0" w:color="000000"/>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M</w:t>
            </w:r>
          </w:p>
        </w:tc>
        <w:tc>
          <w:tcPr>
            <w:tcW w:w="1111" w:type="dxa"/>
            <w:tcBorders>
              <w:top w:val="single" w:sz="6" w:space="0" w:color="auto"/>
              <w:left w:val="single" w:sz="2" w:space="0" w:color="000000"/>
              <w:bottom w:val="single" w:sz="2" w:space="0" w:color="000000"/>
              <w:right w:val="single" w:sz="6" w:space="0" w:color="auto"/>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L</w:t>
            </w:r>
          </w:p>
        </w:tc>
      </w:tr>
      <w:tr w:rsidR="00EA13FB" w:rsidRPr="00EA13FB" w:rsidTr="00EA13FB">
        <w:trPr>
          <w:trHeight w:val="218"/>
          <w:jc w:val="center"/>
        </w:trPr>
        <w:tc>
          <w:tcPr>
            <w:tcW w:w="484" w:type="dxa"/>
            <w:tcBorders>
              <w:top w:val="single" w:sz="2" w:space="0" w:color="000000"/>
              <w:left w:val="single" w:sz="6" w:space="0" w:color="auto"/>
              <w:bottom w:val="single" w:sz="2" w:space="0" w:color="000000"/>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u w:val="single"/>
              </w:rPr>
            </w:pPr>
            <w:r w:rsidRPr="00EA13FB">
              <w:rPr>
                <w:rFonts w:ascii="Arial" w:hAnsi="Arial" w:cs="Arial"/>
                <w:b/>
                <w:bCs/>
                <w:color w:val="000000"/>
                <w:sz w:val="20"/>
                <w:szCs w:val="20"/>
                <w:u w:val="single"/>
              </w:rPr>
              <w:t>Rd</w:t>
            </w:r>
          </w:p>
        </w:tc>
        <w:tc>
          <w:tcPr>
            <w:tcW w:w="542"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ind w:left="-98" w:firstLine="98"/>
              <w:jc w:val="center"/>
              <w:rPr>
                <w:rFonts w:ascii="Arial" w:hAnsi="Arial" w:cs="Arial"/>
                <w:b/>
                <w:bCs/>
                <w:color w:val="000000"/>
                <w:sz w:val="20"/>
                <w:szCs w:val="20"/>
              </w:rPr>
            </w:pPr>
            <w:r w:rsidRPr="00EA13FB">
              <w:rPr>
                <w:rFonts w:ascii="Arial" w:hAnsi="Arial" w:cs="Arial"/>
                <w:b/>
                <w:bCs/>
                <w:color w:val="000000"/>
                <w:sz w:val="20"/>
                <w:szCs w:val="20"/>
              </w:rPr>
              <w:t>M</w:t>
            </w:r>
          </w:p>
        </w:tc>
        <w:tc>
          <w:tcPr>
            <w:tcW w:w="1112" w:type="dxa"/>
            <w:tcBorders>
              <w:top w:val="single" w:sz="2" w:space="0" w:color="000000"/>
              <w:left w:val="single" w:sz="6" w:space="0" w:color="auto"/>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HH</w:t>
            </w:r>
          </w:p>
        </w:tc>
        <w:tc>
          <w:tcPr>
            <w:tcW w:w="1111" w:type="dxa"/>
            <w:tcBorders>
              <w:top w:val="single" w:sz="2" w:space="0" w:color="000000"/>
              <w:left w:val="single" w:sz="2" w:space="0" w:color="000000"/>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H</w:t>
            </w:r>
          </w:p>
        </w:tc>
        <w:tc>
          <w:tcPr>
            <w:tcW w:w="1111" w:type="dxa"/>
            <w:tcBorders>
              <w:top w:val="single" w:sz="2" w:space="0" w:color="000000"/>
              <w:left w:val="single" w:sz="2" w:space="0" w:color="000000"/>
              <w:bottom w:val="single" w:sz="2" w:space="0" w:color="000000"/>
              <w:right w:val="single" w:sz="2" w:space="0" w:color="000000"/>
            </w:tcBorders>
            <w:shd w:val="pct12" w:color="auto" w:fill="auto"/>
          </w:tcPr>
          <w:p w:rsidR="00EA13FB" w:rsidRPr="00EA13FB" w:rsidRDefault="00EA13FB" w:rsidP="006C5B28">
            <w:pPr>
              <w:autoSpaceDE w:val="0"/>
              <w:autoSpaceDN w:val="0"/>
              <w:adjustRightInd w:val="0"/>
              <w:jc w:val="center"/>
              <w:rPr>
                <w:rFonts w:ascii="Arial" w:hAnsi="Arial" w:cs="Arial"/>
                <w:b/>
                <w:color w:val="000000"/>
                <w:sz w:val="20"/>
                <w:szCs w:val="20"/>
              </w:rPr>
            </w:pPr>
            <w:r w:rsidRPr="00EA13FB">
              <w:rPr>
                <w:rFonts w:ascii="Arial" w:hAnsi="Arial" w:cs="Arial"/>
                <w:b/>
                <w:color w:val="000000"/>
                <w:sz w:val="20"/>
                <w:szCs w:val="20"/>
              </w:rPr>
              <w:t>M</w:t>
            </w:r>
          </w:p>
        </w:tc>
        <w:tc>
          <w:tcPr>
            <w:tcW w:w="1111" w:type="dxa"/>
            <w:tcBorders>
              <w:top w:val="single" w:sz="2" w:space="0" w:color="000000"/>
              <w:left w:val="single" w:sz="2" w:space="0" w:color="000000"/>
              <w:bottom w:val="single" w:sz="2" w:space="0" w:color="000000"/>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L</w:t>
            </w:r>
          </w:p>
        </w:tc>
        <w:tc>
          <w:tcPr>
            <w:tcW w:w="1111" w:type="dxa"/>
            <w:tcBorders>
              <w:top w:val="single" w:sz="2" w:space="0" w:color="000000"/>
              <w:left w:val="single" w:sz="2" w:space="0" w:color="000000"/>
              <w:bottom w:val="single" w:sz="2" w:space="0" w:color="000000"/>
              <w:right w:val="single" w:sz="6" w:space="0" w:color="auto"/>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LL</w:t>
            </w:r>
          </w:p>
        </w:tc>
      </w:tr>
      <w:tr w:rsidR="00EA13FB" w:rsidRPr="00EA13FB" w:rsidTr="00EA13FB">
        <w:trPr>
          <w:trHeight w:val="218"/>
          <w:jc w:val="center"/>
        </w:trPr>
        <w:tc>
          <w:tcPr>
            <w:tcW w:w="484" w:type="dxa"/>
            <w:tcBorders>
              <w:top w:val="single" w:sz="2" w:space="0" w:color="000000"/>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right"/>
              <w:rPr>
                <w:rFonts w:ascii="Arial" w:hAnsi="Arial" w:cs="Arial"/>
                <w:color w:val="000000"/>
                <w:sz w:val="20"/>
                <w:szCs w:val="20"/>
              </w:rPr>
            </w:pPr>
          </w:p>
        </w:tc>
        <w:tc>
          <w:tcPr>
            <w:tcW w:w="542" w:type="dxa"/>
            <w:tcBorders>
              <w:top w:val="single" w:sz="6" w:space="0" w:color="auto"/>
              <w:left w:val="single" w:sz="6" w:space="0" w:color="auto"/>
              <w:bottom w:val="single" w:sz="6" w:space="0" w:color="auto"/>
              <w:right w:val="single" w:sz="6" w:space="0" w:color="auto"/>
            </w:tcBorders>
            <w:shd w:val="clear" w:color="auto" w:fill="8DB3E2"/>
          </w:tcPr>
          <w:p w:rsidR="00EA13FB" w:rsidRPr="00EA13FB" w:rsidRDefault="00EA13FB" w:rsidP="006C5B28">
            <w:pPr>
              <w:autoSpaceDE w:val="0"/>
              <w:autoSpaceDN w:val="0"/>
              <w:adjustRightInd w:val="0"/>
              <w:jc w:val="center"/>
              <w:rPr>
                <w:rFonts w:ascii="Arial" w:hAnsi="Arial" w:cs="Arial"/>
                <w:b/>
                <w:bCs/>
                <w:color w:val="000000"/>
                <w:sz w:val="20"/>
                <w:szCs w:val="20"/>
              </w:rPr>
            </w:pPr>
            <w:r w:rsidRPr="00EA13FB">
              <w:rPr>
                <w:rFonts w:ascii="Arial" w:hAnsi="Arial" w:cs="Arial"/>
                <w:b/>
                <w:bCs/>
                <w:color w:val="000000"/>
                <w:sz w:val="20"/>
                <w:szCs w:val="20"/>
              </w:rPr>
              <w:t>L</w:t>
            </w:r>
          </w:p>
        </w:tc>
        <w:tc>
          <w:tcPr>
            <w:tcW w:w="1112" w:type="dxa"/>
            <w:tcBorders>
              <w:top w:val="single" w:sz="2" w:space="0" w:color="000000"/>
              <w:left w:val="single" w:sz="6" w:space="0" w:color="auto"/>
              <w:bottom w:val="single" w:sz="6" w:space="0" w:color="auto"/>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H</w:t>
            </w:r>
          </w:p>
        </w:tc>
        <w:tc>
          <w:tcPr>
            <w:tcW w:w="1111" w:type="dxa"/>
            <w:tcBorders>
              <w:top w:val="single" w:sz="2" w:space="0" w:color="000000"/>
              <w:left w:val="single" w:sz="2" w:space="0" w:color="000000"/>
              <w:bottom w:val="single" w:sz="6" w:space="0" w:color="auto"/>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M</w:t>
            </w:r>
          </w:p>
        </w:tc>
        <w:tc>
          <w:tcPr>
            <w:tcW w:w="1111" w:type="dxa"/>
            <w:tcBorders>
              <w:top w:val="single" w:sz="2" w:space="0" w:color="000000"/>
              <w:left w:val="single" w:sz="2" w:space="0" w:color="000000"/>
              <w:bottom w:val="single" w:sz="6" w:space="0" w:color="auto"/>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L</w:t>
            </w:r>
          </w:p>
        </w:tc>
        <w:tc>
          <w:tcPr>
            <w:tcW w:w="1111" w:type="dxa"/>
            <w:tcBorders>
              <w:top w:val="single" w:sz="2" w:space="0" w:color="000000"/>
              <w:left w:val="single" w:sz="2" w:space="0" w:color="000000"/>
              <w:bottom w:val="single" w:sz="6" w:space="0" w:color="auto"/>
              <w:right w:val="single" w:sz="2" w:space="0" w:color="000000"/>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LL</w:t>
            </w:r>
          </w:p>
        </w:tc>
        <w:tc>
          <w:tcPr>
            <w:tcW w:w="1111" w:type="dxa"/>
            <w:tcBorders>
              <w:top w:val="single" w:sz="2" w:space="0" w:color="000000"/>
              <w:left w:val="single" w:sz="2" w:space="0" w:color="000000"/>
              <w:bottom w:val="single" w:sz="6" w:space="0" w:color="auto"/>
              <w:right w:val="single" w:sz="6" w:space="0" w:color="auto"/>
            </w:tcBorders>
          </w:tcPr>
          <w:p w:rsidR="00EA13FB" w:rsidRPr="00EA13FB" w:rsidRDefault="00EA13FB" w:rsidP="006C5B28">
            <w:pPr>
              <w:autoSpaceDE w:val="0"/>
              <w:autoSpaceDN w:val="0"/>
              <w:adjustRightInd w:val="0"/>
              <w:jc w:val="center"/>
              <w:rPr>
                <w:rFonts w:ascii="Arial" w:hAnsi="Arial" w:cs="Arial"/>
                <w:color w:val="000000"/>
                <w:sz w:val="20"/>
                <w:szCs w:val="20"/>
              </w:rPr>
            </w:pPr>
            <w:r w:rsidRPr="00EA13FB">
              <w:rPr>
                <w:rFonts w:ascii="Arial" w:hAnsi="Arial" w:cs="Arial"/>
                <w:color w:val="000000"/>
                <w:sz w:val="20"/>
                <w:szCs w:val="20"/>
              </w:rPr>
              <w:t>LLL</w:t>
            </w:r>
          </w:p>
        </w:tc>
      </w:tr>
    </w:tbl>
    <w:p w:rsidR="00A1099A" w:rsidRDefault="00A1099A" w:rsidP="006C5B28">
      <w:pPr>
        <w:jc w:val="center"/>
        <w:rPr>
          <w:rFonts w:ascii="Arial" w:hAnsi="Arial" w:cs="Arial"/>
          <w:i/>
          <w:sz w:val="20"/>
          <w:szCs w:val="20"/>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366677" w:rsidRDefault="00366677" w:rsidP="006C5B28">
      <w:pPr>
        <w:jc w:val="both"/>
        <w:rPr>
          <w:rFonts w:ascii="Arial" w:hAnsi="Arial" w:cs="Arial"/>
        </w:rPr>
      </w:pPr>
    </w:p>
    <w:p w:rsidR="001F29BE" w:rsidRDefault="001F29BE" w:rsidP="006C5B28">
      <w:pPr>
        <w:spacing w:line="480" w:lineRule="auto"/>
        <w:jc w:val="both"/>
        <w:rPr>
          <w:rFonts w:ascii="Arial" w:hAnsi="Arial" w:cs="Arial"/>
        </w:rPr>
      </w:pPr>
    </w:p>
    <w:p w:rsidR="00366677" w:rsidRDefault="00366677" w:rsidP="006C5B28">
      <w:pPr>
        <w:spacing w:line="480" w:lineRule="auto"/>
        <w:jc w:val="both"/>
        <w:rPr>
          <w:rFonts w:ascii="Arial" w:hAnsi="Arial" w:cs="Arial"/>
        </w:rPr>
      </w:pPr>
      <w:r>
        <w:rPr>
          <w:rFonts w:ascii="Arial" w:hAnsi="Arial" w:cs="Arial"/>
        </w:rPr>
        <w:t xml:space="preserve">Según la tabla de asignación de valores, el valor </w:t>
      </w:r>
      <w:r w:rsidRPr="00983F48">
        <w:rPr>
          <w:rFonts w:ascii="Arial" w:hAnsi="Arial" w:cs="Arial"/>
          <w:b/>
        </w:rPr>
        <w:t>“High”</w:t>
      </w:r>
      <w:r>
        <w:rPr>
          <w:rFonts w:ascii="Arial" w:hAnsi="Arial" w:cs="Arial"/>
          <w:b/>
        </w:rPr>
        <w:t xml:space="preserve"> </w:t>
      </w:r>
      <w:r>
        <w:rPr>
          <w:rFonts w:ascii="Arial" w:hAnsi="Arial" w:cs="Arial"/>
        </w:rPr>
        <w:t>es calificado con el 80% de absorción del riesgo:</w:t>
      </w:r>
    </w:p>
    <w:p w:rsidR="00663D91" w:rsidRDefault="00663D91" w:rsidP="006C5B28">
      <w:pPr>
        <w:pStyle w:val="Epgrafe"/>
        <w:jc w:val="center"/>
        <w:rPr>
          <w:rFonts w:ascii="Arial" w:hAnsi="Arial" w:cs="Arial"/>
        </w:rPr>
      </w:pPr>
      <w:bookmarkStart w:id="139" w:name="_Toc256596866"/>
      <w:r w:rsidRPr="00663D91">
        <w:rPr>
          <w:rFonts w:ascii="Arial" w:hAnsi="Arial" w:cs="Arial"/>
        </w:rPr>
        <w:t xml:space="preserve">Tabla </w:t>
      </w:r>
      <w:r w:rsidR="0087781F" w:rsidRPr="00663D91">
        <w:rPr>
          <w:rFonts w:ascii="Arial" w:hAnsi="Arial" w:cs="Arial"/>
        </w:rPr>
        <w:fldChar w:fldCharType="begin"/>
      </w:r>
      <w:r w:rsidRPr="00663D91">
        <w:rPr>
          <w:rFonts w:ascii="Arial" w:hAnsi="Arial" w:cs="Arial"/>
        </w:rPr>
        <w:instrText xml:space="preserve"> SEQ Tabla \* ARABIC </w:instrText>
      </w:r>
      <w:r w:rsidR="0087781F" w:rsidRPr="00663D91">
        <w:rPr>
          <w:rFonts w:ascii="Arial" w:hAnsi="Arial" w:cs="Arial"/>
        </w:rPr>
        <w:fldChar w:fldCharType="separate"/>
      </w:r>
      <w:r w:rsidR="00A952C9">
        <w:rPr>
          <w:rFonts w:ascii="Arial" w:hAnsi="Arial" w:cs="Arial"/>
          <w:noProof/>
        </w:rPr>
        <w:t>12</w:t>
      </w:r>
      <w:r w:rsidR="0087781F" w:rsidRPr="00663D91">
        <w:rPr>
          <w:rFonts w:ascii="Arial" w:hAnsi="Arial" w:cs="Arial"/>
        </w:rPr>
        <w:fldChar w:fldCharType="end"/>
      </w:r>
      <w:r w:rsidRPr="00663D91">
        <w:rPr>
          <w:rFonts w:ascii="Arial" w:hAnsi="Arial" w:cs="Arial"/>
        </w:rPr>
        <w:t>: Escala del Nivel de Riesgo</w:t>
      </w:r>
      <w:bookmarkEnd w:id="139"/>
    </w:p>
    <w:tbl>
      <w:tblPr>
        <w:tblStyle w:val="Tablaconcuadrcula"/>
        <w:tblpPr w:leftFromText="141" w:rightFromText="141" w:vertAnchor="text" w:horzAnchor="margin" w:tblpXSpec="center" w:tblpY="96"/>
        <w:tblW w:w="0" w:type="auto"/>
        <w:tblLook w:val="01E0"/>
      </w:tblPr>
      <w:tblGrid>
        <w:gridCol w:w="1533"/>
        <w:gridCol w:w="812"/>
        <w:gridCol w:w="1822"/>
      </w:tblGrid>
      <w:tr w:rsidR="001F29BE" w:rsidRPr="00B44BBE" w:rsidTr="001F29BE">
        <w:tc>
          <w:tcPr>
            <w:tcW w:w="1533" w:type="dxa"/>
          </w:tcPr>
          <w:p w:rsidR="001F29BE" w:rsidRPr="00B44BBE" w:rsidRDefault="001F29BE" w:rsidP="006C5B28">
            <w:pPr>
              <w:jc w:val="center"/>
              <w:rPr>
                <w:rFonts w:ascii="Tahoma" w:hAnsi="Tahoma" w:cs="Tahoma"/>
                <w:b/>
                <w:bCs/>
                <w:sz w:val="20"/>
                <w:lang w:val="es-ES_tradnl"/>
              </w:rPr>
            </w:pPr>
            <w:r w:rsidRPr="00B44BBE">
              <w:rPr>
                <w:rFonts w:ascii="Tahoma" w:hAnsi="Tahoma" w:cs="Tahoma"/>
                <w:b/>
                <w:bCs/>
                <w:sz w:val="20"/>
                <w:lang w:val="es-ES_tradnl"/>
              </w:rPr>
              <w:t>Escala</w:t>
            </w:r>
          </w:p>
        </w:tc>
        <w:tc>
          <w:tcPr>
            <w:tcW w:w="812" w:type="dxa"/>
          </w:tcPr>
          <w:p w:rsidR="001F29BE" w:rsidRPr="00B44BBE" w:rsidRDefault="001F29BE" w:rsidP="006C5B28">
            <w:pPr>
              <w:jc w:val="center"/>
              <w:rPr>
                <w:rFonts w:ascii="Tahoma" w:hAnsi="Tahoma" w:cs="Tahoma"/>
                <w:b/>
                <w:bCs/>
                <w:sz w:val="20"/>
                <w:lang w:val="es-ES_tradnl"/>
              </w:rPr>
            </w:pPr>
            <w:r w:rsidRPr="00B44BBE">
              <w:rPr>
                <w:rFonts w:ascii="Tahoma" w:hAnsi="Tahoma" w:cs="Tahoma"/>
                <w:b/>
                <w:bCs/>
                <w:sz w:val="20"/>
                <w:lang w:val="es-ES_tradnl"/>
              </w:rPr>
              <w:t>Sigla</w:t>
            </w:r>
            <w:r>
              <w:rPr>
                <w:rFonts w:ascii="Tahoma" w:hAnsi="Tahoma" w:cs="Tahoma"/>
                <w:b/>
                <w:bCs/>
                <w:sz w:val="20"/>
                <w:lang w:val="es-ES_tradnl"/>
              </w:rPr>
              <w:t>s</w:t>
            </w:r>
          </w:p>
        </w:tc>
        <w:tc>
          <w:tcPr>
            <w:tcW w:w="1822" w:type="dxa"/>
          </w:tcPr>
          <w:p w:rsidR="001F29BE" w:rsidRPr="00B44BBE" w:rsidRDefault="001F29BE" w:rsidP="006C5B28">
            <w:pPr>
              <w:jc w:val="center"/>
              <w:rPr>
                <w:rFonts w:ascii="Tahoma" w:hAnsi="Tahoma" w:cs="Tahoma"/>
                <w:b/>
                <w:bCs/>
                <w:sz w:val="20"/>
                <w:lang w:val="es-ES_tradnl"/>
              </w:rPr>
            </w:pPr>
            <w:r>
              <w:rPr>
                <w:rFonts w:ascii="Tahoma" w:hAnsi="Tahoma" w:cs="Tahoma"/>
                <w:b/>
                <w:bCs/>
                <w:sz w:val="20"/>
                <w:lang w:val="es-ES_tradnl"/>
              </w:rPr>
              <w:t>Nivel de Riesgo</w:t>
            </w:r>
          </w:p>
        </w:tc>
      </w:tr>
      <w:tr w:rsidR="001F29BE" w:rsidRPr="00B44BBE" w:rsidTr="001F29BE">
        <w:tc>
          <w:tcPr>
            <w:tcW w:w="1533" w:type="dxa"/>
          </w:tcPr>
          <w:p w:rsidR="001F29BE" w:rsidRPr="00B44BBE" w:rsidRDefault="001F29BE" w:rsidP="006C5B28">
            <w:pPr>
              <w:jc w:val="both"/>
              <w:rPr>
                <w:rFonts w:ascii="Tahoma" w:hAnsi="Tahoma" w:cs="Tahoma"/>
                <w:bCs/>
                <w:sz w:val="20"/>
                <w:lang w:val="es-ES_tradnl"/>
              </w:rPr>
            </w:pPr>
            <w:r w:rsidRPr="00B44BBE">
              <w:rPr>
                <w:rFonts w:ascii="Tahoma" w:hAnsi="Tahoma" w:cs="Tahoma"/>
                <w:bCs/>
                <w:sz w:val="20"/>
                <w:lang w:val="es-ES_tradnl"/>
              </w:rPr>
              <w:t>Extreme High</w:t>
            </w:r>
          </w:p>
        </w:tc>
        <w:tc>
          <w:tcPr>
            <w:tcW w:w="81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HHH</w:t>
            </w:r>
          </w:p>
        </w:tc>
        <w:tc>
          <w:tcPr>
            <w:tcW w:w="182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100%</w:t>
            </w:r>
          </w:p>
        </w:tc>
      </w:tr>
      <w:tr w:rsidR="001F29BE" w:rsidRPr="00B44BBE" w:rsidTr="001F29BE">
        <w:tc>
          <w:tcPr>
            <w:tcW w:w="1533" w:type="dxa"/>
            <w:tcBorders>
              <w:bottom w:val="single" w:sz="4" w:space="0" w:color="auto"/>
            </w:tcBorders>
          </w:tcPr>
          <w:p w:rsidR="001F29BE" w:rsidRPr="00B44BBE" w:rsidRDefault="001F29BE" w:rsidP="006C5B28">
            <w:pPr>
              <w:jc w:val="both"/>
              <w:rPr>
                <w:rFonts w:ascii="Tahoma" w:hAnsi="Tahoma" w:cs="Tahoma"/>
                <w:bCs/>
                <w:sz w:val="20"/>
                <w:lang w:val="es-ES_tradnl"/>
              </w:rPr>
            </w:pPr>
            <w:r w:rsidRPr="00B44BBE">
              <w:rPr>
                <w:rFonts w:ascii="Tahoma" w:hAnsi="Tahoma" w:cs="Tahoma"/>
                <w:bCs/>
                <w:sz w:val="20"/>
                <w:lang w:val="es-ES_tradnl"/>
              </w:rPr>
              <w:t>Very High</w:t>
            </w:r>
          </w:p>
        </w:tc>
        <w:tc>
          <w:tcPr>
            <w:tcW w:w="812" w:type="dxa"/>
            <w:tcBorders>
              <w:bottom w:val="single" w:sz="4" w:space="0" w:color="auto"/>
            </w:tcBorders>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HH</w:t>
            </w:r>
          </w:p>
        </w:tc>
        <w:tc>
          <w:tcPr>
            <w:tcW w:w="1822" w:type="dxa"/>
            <w:tcBorders>
              <w:bottom w:val="single" w:sz="4" w:space="0" w:color="auto"/>
            </w:tcBorders>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90%</w:t>
            </w:r>
          </w:p>
        </w:tc>
      </w:tr>
      <w:tr w:rsidR="001F29BE" w:rsidRPr="00EA13FB" w:rsidTr="001F29BE">
        <w:tc>
          <w:tcPr>
            <w:tcW w:w="1533" w:type="dxa"/>
            <w:shd w:val="clear" w:color="auto" w:fill="365F91"/>
          </w:tcPr>
          <w:p w:rsidR="001F29BE" w:rsidRPr="00EA13FB" w:rsidRDefault="001F29BE" w:rsidP="006C5B28">
            <w:pPr>
              <w:jc w:val="both"/>
              <w:rPr>
                <w:rFonts w:ascii="Tahoma" w:hAnsi="Tahoma" w:cs="Tahoma"/>
                <w:b/>
                <w:bCs/>
                <w:color w:val="FFFFFF"/>
                <w:sz w:val="20"/>
                <w:lang w:val="es-ES_tradnl"/>
              </w:rPr>
            </w:pPr>
            <w:r w:rsidRPr="00EA13FB">
              <w:rPr>
                <w:rFonts w:ascii="Tahoma" w:hAnsi="Tahoma" w:cs="Tahoma"/>
                <w:b/>
                <w:bCs/>
                <w:color w:val="FFFFFF"/>
                <w:sz w:val="20"/>
                <w:lang w:val="es-ES_tradnl"/>
              </w:rPr>
              <w:t>High</w:t>
            </w:r>
          </w:p>
        </w:tc>
        <w:tc>
          <w:tcPr>
            <w:tcW w:w="812" w:type="dxa"/>
            <w:shd w:val="clear" w:color="auto" w:fill="365F91"/>
          </w:tcPr>
          <w:p w:rsidR="001F29BE" w:rsidRPr="00EA13FB" w:rsidRDefault="001F29BE" w:rsidP="006C5B28">
            <w:pPr>
              <w:jc w:val="center"/>
              <w:rPr>
                <w:rFonts w:ascii="Tahoma" w:hAnsi="Tahoma" w:cs="Tahoma"/>
                <w:b/>
                <w:bCs/>
                <w:color w:val="FFFFFF"/>
                <w:sz w:val="20"/>
                <w:lang w:val="es-ES_tradnl"/>
              </w:rPr>
            </w:pPr>
            <w:r w:rsidRPr="00EA13FB">
              <w:rPr>
                <w:rFonts w:ascii="Tahoma" w:hAnsi="Tahoma" w:cs="Tahoma"/>
                <w:b/>
                <w:bCs/>
                <w:color w:val="FFFFFF"/>
                <w:sz w:val="20"/>
                <w:lang w:val="es-ES_tradnl"/>
              </w:rPr>
              <w:t>H</w:t>
            </w:r>
          </w:p>
        </w:tc>
        <w:tc>
          <w:tcPr>
            <w:tcW w:w="1822" w:type="dxa"/>
            <w:shd w:val="clear" w:color="auto" w:fill="365F91"/>
          </w:tcPr>
          <w:p w:rsidR="001F29BE" w:rsidRPr="00EA13FB" w:rsidRDefault="001F29BE" w:rsidP="006C5B28">
            <w:pPr>
              <w:jc w:val="center"/>
              <w:rPr>
                <w:rFonts w:ascii="Tahoma" w:hAnsi="Tahoma" w:cs="Tahoma"/>
                <w:b/>
                <w:bCs/>
                <w:color w:val="FFFFFF"/>
                <w:sz w:val="20"/>
                <w:lang w:val="es-ES_tradnl"/>
              </w:rPr>
            </w:pPr>
            <w:r w:rsidRPr="00EA13FB">
              <w:rPr>
                <w:rFonts w:ascii="Tahoma" w:hAnsi="Tahoma" w:cs="Tahoma"/>
                <w:b/>
                <w:bCs/>
                <w:color w:val="FFFFFF"/>
                <w:sz w:val="20"/>
                <w:lang w:val="es-ES_tradnl"/>
              </w:rPr>
              <w:t>80%</w:t>
            </w:r>
          </w:p>
        </w:tc>
      </w:tr>
      <w:tr w:rsidR="001F29BE" w:rsidRPr="00B44BBE" w:rsidTr="001F29BE">
        <w:tc>
          <w:tcPr>
            <w:tcW w:w="1533" w:type="dxa"/>
          </w:tcPr>
          <w:p w:rsidR="001F29BE" w:rsidRPr="00B44BBE" w:rsidRDefault="001F29BE" w:rsidP="006C5B28">
            <w:pPr>
              <w:jc w:val="both"/>
              <w:rPr>
                <w:rFonts w:ascii="Tahoma" w:hAnsi="Tahoma" w:cs="Tahoma"/>
                <w:bCs/>
                <w:sz w:val="20"/>
                <w:lang w:val="es-ES_tradnl"/>
              </w:rPr>
            </w:pPr>
            <w:r w:rsidRPr="00B44BBE">
              <w:rPr>
                <w:rFonts w:ascii="Tahoma" w:hAnsi="Tahoma" w:cs="Tahoma"/>
                <w:bCs/>
                <w:sz w:val="20"/>
                <w:lang w:val="es-ES_tradnl"/>
              </w:rPr>
              <w:t>Medium</w:t>
            </w:r>
          </w:p>
        </w:tc>
        <w:tc>
          <w:tcPr>
            <w:tcW w:w="81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M</w:t>
            </w:r>
          </w:p>
        </w:tc>
        <w:tc>
          <w:tcPr>
            <w:tcW w:w="182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70%</w:t>
            </w:r>
          </w:p>
        </w:tc>
      </w:tr>
      <w:tr w:rsidR="001F29BE" w:rsidRPr="00B44BBE" w:rsidTr="001F29BE">
        <w:tc>
          <w:tcPr>
            <w:tcW w:w="1533" w:type="dxa"/>
          </w:tcPr>
          <w:p w:rsidR="001F29BE" w:rsidRPr="00B44BBE" w:rsidRDefault="001F29BE" w:rsidP="006C5B28">
            <w:pPr>
              <w:jc w:val="both"/>
              <w:rPr>
                <w:rFonts w:ascii="Tahoma" w:hAnsi="Tahoma" w:cs="Tahoma"/>
                <w:bCs/>
                <w:sz w:val="20"/>
                <w:lang w:val="es-ES_tradnl"/>
              </w:rPr>
            </w:pPr>
            <w:r w:rsidRPr="00B44BBE">
              <w:rPr>
                <w:rFonts w:ascii="Tahoma" w:hAnsi="Tahoma" w:cs="Tahoma"/>
                <w:bCs/>
                <w:sz w:val="20"/>
                <w:lang w:val="es-ES_tradnl"/>
              </w:rPr>
              <w:t>Low</w:t>
            </w:r>
          </w:p>
        </w:tc>
        <w:tc>
          <w:tcPr>
            <w:tcW w:w="81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L</w:t>
            </w:r>
          </w:p>
        </w:tc>
        <w:tc>
          <w:tcPr>
            <w:tcW w:w="182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60%</w:t>
            </w:r>
          </w:p>
        </w:tc>
      </w:tr>
      <w:tr w:rsidR="001F29BE" w:rsidRPr="00B44BBE" w:rsidTr="001F29BE">
        <w:tc>
          <w:tcPr>
            <w:tcW w:w="1533" w:type="dxa"/>
          </w:tcPr>
          <w:p w:rsidR="001F29BE" w:rsidRPr="00B44BBE" w:rsidRDefault="001F29BE" w:rsidP="006C5B28">
            <w:pPr>
              <w:jc w:val="both"/>
              <w:rPr>
                <w:rFonts w:ascii="Tahoma" w:hAnsi="Tahoma" w:cs="Tahoma"/>
                <w:bCs/>
                <w:sz w:val="20"/>
                <w:lang w:val="es-ES_tradnl"/>
              </w:rPr>
            </w:pPr>
            <w:r w:rsidRPr="00B44BBE">
              <w:rPr>
                <w:rFonts w:ascii="Tahoma" w:hAnsi="Tahoma" w:cs="Tahoma"/>
                <w:bCs/>
                <w:sz w:val="20"/>
                <w:lang w:val="es-ES_tradnl"/>
              </w:rPr>
              <w:t>Very Low</w:t>
            </w:r>
          </w:p>
        </w:tc>
        <w:tc>
          <w:tcPr>
            <w:tcW w:w="81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LL</w:t>
            </w:r>
          </w:p>
        </w:tc>
        <w:tc>
          <w:tcPr>
            <w:tcW w:w="182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50%</w:t>
            </w:r>
          </w:p>
        </w:tc>
      </w:tr>
      <w:tr w:rsidR="001F29BE" w:rsidRPr="00B44BBE" w:rsidTr="001F29BE">
        <w:tc>
          <w:tcPr>
            <w:tcW w:w="1533" w:type="dxa"/>
          </w:tcPr>
          <w:p w:rsidR="001F29BE" w:rsidRPr="00B44BBE" w:rsidRDefault="001F29BE" w:rsidP="006C5B28">
            <w:pPr>
              <w:jc w:val="both"/>
              <w:rPr>
                <w:rFonts w:ascii="Tahoma" w:hAnsi="Tahoma" w:cs="Tahoma"/>
                <w:bCs/>
                <w:sz w:val="20"/>
                <w:lang w:val="es-ES_tradnl"/>
              </w:rPr>
            </w:pPr>
            <w:r w:rsidRPr="00B44BBE">
              <w:rPr>
                <w:rFonts w:ascii="Tahoma" w:hAnsi="Tahoma" w:cs="Tahoma"/>
                <w:bCs/>
                <w:sz w:val="20"/>
                <w:lang w:val="es-ES_tradnl"/>
              </w:rPr>
              <w:t>Extreme Low</w:t>
            </w:r>
          </w:p>
        </w:tc>
        <w:tc>
          <w:tcPr>
            <w:tcW w:w="81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LLL</w:t>
            </w:r>
          </w:p>
        </w:tc>
        <w:tc>
          <w:tcPr>
            <w:tcW w:w="1822" w:type="dxa"/>
          </w:tcPr>
          <w:p w:rsidR="001F29BE" w:rsidRPr="00B44BBE" w:rsidRDefault="001F29BE" w:rsidP="006C5B28">
            <w:pPr>
              <w:jc w:val="center"/>
              <w:rPr>
                <w:rFonts w:ascii="Tahoma" w:hAnsi="Tahoma" w:cs="Tahoma"/>
                <w:bCs/>
                <w:sz w:val="20"/>
                <w:lang w:val="es-ES_tradnl"/>
              </w:rPr>
            </w:pPr>
            <w:r w:rsidRPr="00B44BBE">
              <w:rPr>
                <w:rFonts w:ascii="Tahoma" w:hAnsi="Tahoma" w:cs="Tahoma"/>
                <w:bCs/>
                <w:sz w:val="20"/>
                <w:lang w:val="es-ES_tradnl"/>
              </w:rPr>
              <w:t>40%</w:t>
            </w:r>
          </w:p>
        </w:tc>
      </w:tr>
    </w:tbl>
    <w:p w:rsidR="00EA13FB" w:rsidRDefault="00EA13FB" w:rsidP="006C5B28">
      <w:pPr>
        <w:rPr>
          <w:lang w:val="es-EC" w:eastAsia="en-US"/>
        </w:rPr>
      </w:pPr>
    </w:p>
    <w:p w:rsidR="00EA13FB" w:rsidRDefault="00EA13FB" w:rsidP="006C5B28">
      <w:pPr>
        <w:rPr>
          <w:lang w:val="es-EC" w:eastAsia="en-US"/>
        </w:rPr>
      </w:pPr>
    </w:p>
    <w:p w:rsidR="00EA13FB" w:rsidRDefault="00EA13FB" w:rsidP="006C5B28">
      <w:pPr>
        <w:rPr>
          <w:lang w:val="es-EC" w:eastAsia="en-US"/>
        </w:rPr>
      </w:pPr>
    </w:p>
    <w:p w:rsidR="00EA13FB" w:rsidRDefault="00EA13FB" w:rsidP="006C5B28">
      <w:pPr>
        <w:rPr>
          <w:lang w:val="es-EC" w:eastAsia="en-US"/>
        </w:rPr>
      </w:pPr>
    </w:p>
    <w:p w:rsidR="00EA13FB" w:rsidRDefault="00EA13FB" w:rsidP="006C5B28">
      <w:pPr>
        <w:rPr>
          <w:lang w:val="es-EC" w:eastAsia="en-US"/>
        </w:rPr>
      </w:pPr>
    </w:p>
    <w:p w:rsidR="00EA13FB" w:rsidRPr="00EA13FB" w:rsidRDefault="00EA13FB" w:rsidP="006C5B28">
      <w:pPr>
        <w:rPr>
          <w:lang w:val="es-EC" w:eastAsia="en-US"/>
        </w:rPr>
      </w:pPr>
    </w:p>
    <w:p w:rsidR="00663D91" w:rsidRDefault="00663D91" w:rsidP="006C5B28">
      <w:pPr>
        <w:pStyle w:val="Epgrafe"/>
        <w:rPr>
          <w:rFonts w:ascii="Arial" w:hAnsi="Arial" w:cs="Arial"/>
        </w:rPr>
      </w:pPr>
    </w:p>
    <w:p w:rsidR="008444B2" w:rsidRPr="001F29BE" w:rsidRDefault="008444B2" w:rsidP="006C5B28">
      <w:pPr>
        <w:jc w:val="center"/>
        <w:rPr>
          <w:rFonts w:ascii="Arial" w:hAnsi="Arial" w:cs="Arial"/>
          <w:b/>
          <w:i/>
          <w:sz w:val="4"/>
          <w:szCs w:val="4"/>
        </w:rPr>
      </w:pPr>
    </w:p>
    <w:p w:rsidR="00EA13FB" w:rsidRDefault="00EA13FB" w:rsidP="006C5B28">
      <w:pPr>
        <w:jc w:val="center"/>
        <w:rPr>
          <w:rFonts w:ascii="Arial" w:hAnsi="Arial" w:cs="Arial"/>
          <w:b/>
          <w:i/>
          <w:sz w:val="20"/>
          <w:szCs w:val="20"/>
        </w:rPr>
      </w:pPr>
    </w:p>
    <w:p w:rsidR="008444B2" w:rsidRDefault="00E21491" w:rsidP="006C5B28">
      <w:pPr>
        <w:jc w:val="center"/>
        <w:rPr>
          <w:rFonts w:ascii="Arial" w:hAnsi="Arial" w:cs="Arial"/>
          <w:i/>
          <w:sz w:val="20"/>
          <w:szCs w:val="20"/>
        </w:rPr>
      </w:pPr>
      <w:r>
        <w:rPr>
          <w:rFonts w:ascii="Arial" w:hAnsi="Arial" w:cs="Arial"/>
          <w:b/>
          <w:i/>
          <w:sz w:val="20"/>
          <w:szCs w:val="20"/>
        </w:rPr>
        <w:t xml:space="preserve">        </w:t>
      </w:r>
      <w:r w:rsidR="008444B2" w:rsidRPr="00A75D3C">
        <w:rPr>
          <w:rFonts w:ascii="Arial" w:hAnsi="Arial" w:cs="Arial"/>
          <w:b/>
          <w:i/>
          <w:sz w:val="20"/>
          <w:szCs w:val="20"/>
        </w:rPr>
        <w:t>Fuente:</w:t>
      </w:r>
      <w:r w:rsidR="008444B2" w:rsidRPr="00A75D3C">
        <w:rPr>
          <w:rFonts w:ascii="Arial" w:hAnsi="Arial" w:cs="Arial"/>
          <w:i/>
          <w:sz w:val="20"/>
          <w:szCs w:val="20"/>
        </w:rPr>
        <w:t xml:space="preserve"> Seminario de Auditoría Financiera</w:t>
      </w:r>
    </w:p>
    <w:p w:rsidR="00B40769" w:rsidRDefault="00B40769" w:rsidP="006C5B28">
      <w:pPr>
        <w:pStyle w:val="Prrafodelista"/>
        <w:spacing w:before="100" w:beforeAutospacing="1" w:line="480" w:lineRule="auto"/>
        <w:ind w:left="0"/>
        <w:jc w:val="both"/>
        <w:rPr>
          <w:rFonts w:ascii="Arial" w:hAnsi="Arial" w:cs="Arial"/>
        </w:rPr>
      </w:pPr>
      <w:r w:rsidRPr="008444B2">
        <w:rPr>
          <w:rFonts w:ascii="Arial" w:hAnsi="Arial" w:cs="Arial"/>
        </w:rPr>
        <w:t>De acuerdo al análisis realizado con respecto al control interno</w:t>
      </w:r>
      <w:r>
        <w:rPr>
          <w:rFonts w:ascii="Arial" w:hAnsi="Arial" w:cs="Arial"/>
        </w:rPr>
        <w:t xml:space="preserve">, se han encontrado deficiencias pocos significativos, es decir existe un control adecuado, por lo que se realizará pruebas más exhaustivas para cada elemento que conforma el rubro de la cuenta seleccionada para realizar la respectiva Auditoría.  </w:t>
      </w:r>
    </w:p>
    <w:p w:rsidR="00640029" w:rsidRDefault="00640029" w:rsidP="006C5B28">
      <w:pPr>
        <w:pStyle w:val="Prrafodelista"/>
        <w:spacing w:before="100" w:beforeAutospacing="1" w:line="480" w:lineRule="auto"/>
        <w:ind w:left="0"/>
        <w:jc w:val="both"/>
        <w:rPr>
          <w:rFonts w:ascii="Arial" w:hAnsi="Arial" w:cs="Arial"/>
        </w:rPr>
      </w:pPr>
    </w:p>
    <w:p w:rsidR="00640029" w:rsidRDefault="00640029" w:rsidP="006C5B28">
      <w:pPr>
        <w:pStyle w:val="Prrafodelista"/>
        <w:spacing w:before="100" w:beforeAutospacing="1" w:line="480" w:lineRule="auto"/>
        <w:ind w:left="0"/>
        <w:jc w:val="both"/>
        <w:rPr>
          <w:rFonts w:ascii="Arial" w:hAnsi="Arial" w:cs="Arial"/>
        </w:rPr>
      </w:pPr>
    </w:p>
    <w:p w:rsidR="00640029" w:rsidRDefault="00640029" w:rsidP="006C5B28">
      <w:pPr>
        <w:pStyle w:val="Prrafodelista"/>
        <w:spacing w:before="100" w:beforeAutospacing="1" w:line="480" w:lineRule="auto"/>
        <w:ind w:left="0"/>
        <w:jc w:val="both"/>
        <w:rPr>
          <w:rFonts w:ascii="Arial" w:hAnsi="Arial" w:cs="Arial"/>
        </w:rPr>
      </w:pPr>
    </w:p>
    <w:p w:rsidR="00640029" w:rsidRDefault="00640029" w:rsidP="006C5B28">
      <w:pPr>
        <w:pStyle w:val="Prrafodelista"/>
        <w:spacing w:before="100" w:beforeAutospacing="1" w:line="480" w:lineRule="auto"/>
        <w:ind w:left="0"/>
        <w:jc w:val="both"/>
        <w:rPr>
          <w:rFonts w:ascii="Arial" w:hAnsi="Arial" w:cs="Arial"/>
        </w:rPr>
      </w:pPr>
    </w:p>
    <w:p w:rsidR="00640029" w:rsidRDefault="00640029" w:rsidP="00714182">
      <w:pPr>
        <w:pStyle w:val="Prrafodelista"/>
        <w:spacing w:before="100" w:beforeAutospacing="1" w:line="480" w:lineRule="auto"/>
        <w:ind w:left="0"/>
        <w:jc w:val="both"/>
        <w:rPr>
          <w:rFonts w:ascii="Arial" w:hAnsi="Arial" w:cs="Arial"/>
        </w:rPr>
      </w:pPr>
    </w:p>
    <w:p w:rsidR="00640029" w:rsidRDefault="00640029" w:rsidP="006C5B28">
      <w:pPr>
        <w:pStyle w:val="Prrafodelista"/>
        <w:spacing w:before="100" w:beforeAutospacing="1" w:line="480" w:lineRule="auto"/>
        <w:ind w:left="0"/>
        <w:jc w:val="both"/>
        <w:rPr>
          <w:rFonts w:ascii="Arial" w:hAnsi="Arial" w:cs="Arial"/>
        </w:rPr>
      </w:pPr>
    </w:p>
    <w:p w:rsidR="00640029" w:rsidRDefault="00640029" w:rsidP="006C5B28">
      <w:pPr>
        <w:pStyle w:val="Prrafodelista"/>
        <w:spacing w:before="100" w:beforeAutospacing="1" w:line="480" w:lineRule="auto"/>
        <w:ind w:left="0"/>
        <w:jc w:val="both"/>
        <w:rPr>
          <w:rFonts w:ascii="Arial" w:hAnsi="Arial" w:cs="Arial"/>
        </w:rPr>
      </w:pPr>
    </w:p>
    <w:p w:rsidR="00640029" w:rsidRDefault="00640029" w:rsidP="006C5B28">
      <w:pPr>
        <w:pStyle w:val="Prrafodelista"/>
        <w:spacing w:before="100" w:beforeAutospacing="1" w:line="480" w:lineRule="auto"/>
        <w:ind w:left="0"/>
        <w:jc w:val="both"/>
        <w:rPr>
          <w:rFonts w:ascii="Arial" w:hAnsi="Arial" w:cs="Arial"/>
        </w:rPr>
      </w:pPr>
    </w:p>
    <w:p w:rsidR="00640029" w:rsidRDefault="00640029" w:rsidP="006C5B28">
      <w:pPr>
        <w:pStyle w:val="Prrafodelista"/>
        <w:spacing w:before="100" w:beforeAutospacing="1" w:line="480" w:lineRule="auto"/>
        <w:ind w:left="0"/>
        <w:jc w:val="both"/>
        <w:rPr>
          <w:rFonts w:ascii="Arial" w:hAnsi="Arial" w:cs="Arial"/>
        </w:rPr>
      </w:pPr>
    </w:p>
    <w:p w:rsidR="002333C9" w:rsidRDefault="002333C9" w:rsidP="006C5B28">
      <w:pPr>
        <w:pStyle w:val="Sinespaciado"/>
        <w:jc w:val="center"/>
        <w:rPr>
          <w:rFonts w:ascii="Arial" w:hAnsi="Arial" w:cs="Arial"/>
          <w:b/>
          <w:sz w:val="20"/>
          <w:szCs w:val="20"/>
          <w:lang w:val="es-MX"/>
        </w:rPr>
      </w:pPr>
      <w:bookmarkStart w:id="140" w:name="_Toc256596909"/>
      <w:r w:rsidRPr="008444B2">
        <w:rPr>
          <w:rFonts w:ascii="Arial" w:hAnsi="Arial" w:cs="Arial"/>
          <w:b/>
          <w:sz w:val="20"/>
          <w:szCs w:val="20"/>
        </w:rPr>
        <w:lastRenderedPageBreak/>
        <w:t xml:space="preserve">Gráfico </w:t>
      </w:r>
      <w:r w:rsidR="0087781F" w:rsidRPr="008444B2">
        <w:rPr>
          <w:rFonts w:ascii="Arial" w:hAnsi="Arial" w:cs="Arial"/>
          <w:b/>
          <w:sz w:val="20"/>
          <w:szCs w:val="20"/>
        </w:rPr>
        <w:fldChar w:fldCharType="begin"/>
      </w:r>
      <w:r w:rsidRPr="008444B2">
        <w:rPr>
          <w:rFonts w:ascii="Arial" w:hAnsi="Arial" w:cs="Arial"/>
          <w:b/>
          <w:sz w:val="20"/>
          <w:szCs w:val="20"/>
        </w:rPr>
        <w:instrText xml:space="preserve"> SEQ Objetivos_del_control_interno \* ARABIC </w:instrText>
      </w:r>
      <w:r w:rsidR="0087781F" w:rsidRPr="008444B2">
        <w:rPr>
          <w:rFonts w:ascii="Arial" w:hAnsi="Arial" w:cs="Arial"/>
          <w:b/>
          <w:sz w:val="20"/>
          <w:szCs w:val="20"/>
        </w:rPr>
        <w:fldChar w:fldCharType="separate"/>
      </w:r>
      <w:r w:rsidR="00A952C9">
        <w:rPr>
          <w:rFonts w:ascii="Arial" w:hAnsi="Arial" w:cs="Arial"/>
          <w:b/>
          <w:noProof/>
          <w:sz w:val="20"/>
          <w:szCs w:val="20"/>
        </w:rPr>
        <w:t>16</w:t>
      </w:r>
      <w:r w:rsidR="0087781F" w:rsidRPr="008444B2">
        <w:rPr>
          <w:rFonts w:ascii="Arial" w:hAnsi="Arial" w:cs="Arial"/>
          <w:b/>
          <w:sz w:val="20"/>
          <w:szCs w:val="20"/>
        </w:rPr>
        <w:fldChar w:fldCharType="end"/>
      </w:r>
      <w:r w:rsidRPr="008444B2">
        <w:rPr>
          <w:rFonts w:ascii="Arial" w:hAnsi="Arial" w:cs="Arial"/>
          <w:b/>
          <w:sz w:val="20"/>
          <w:szCs w:val="20"/>
        </w:rPr>
        <w:t xml:space="preserve">: </w:t>
      </w:r>
      <w:r w:rsidRPr="008444B2">
        <w:rPr>
          <w:rFonts w:ascii="Arial" w:hAnsi="Arial" w:cs="Arial"/>
          <w:b/>
          <w:sz w:val="20"/>
          <w:szCs w:val="20"/>
          <w:lang w:val="es-MX"/>
        </w:rPr>
        <w:t>Valuación de Rie</w:t>
      </w:r>
      <w:r w:rsidR="00DF4AB3">
        <w:rPr>
          <w:rFonts w:ascii="Arial" w:hAnsi="Arial" w:cs="Arial"/>
          <w:b/>
          <w:sz w:val="20"/>
          <w:szCs w:val="20"/>
          <w:lang w:val="es-MX"/>
        </w:rPr>
        <w:t>s</w:t>
      </w:r>
      <w:r w:rsidRPr="008444B2">
        <w:rPr>
          <w:rFonts w:ascii="Arial" w:hAnsi="Arial" w:cs="Arial"/>
          <w:b/>
          <w:sz w:val="20"/>
          <w:szCs w:val="20"/>
          <w:lang w:val="es-MX"/>
        </w:rPr>
        <w:t>go a nivel de error potencial</w:t>
      </w:r>
      <w:bookmarkEnd w:id="140"/>
    </w:p>
    <w:p w:rsidR="00BA3D49" w:rsidRDefault="00BA3D49" w:rsidP="006C5B28">
      <w:pPr>
        <w:pStyle w:val="Prrafodelista"/>
        <w:ind w:left="0"/>
        <w:jc w:val="center"/>
        <w:rPr>
          <w:rFonts w:ascii="Arial" w:hAnsi="Arial" w:cs="Arial"/>
          <w:b/>
          <w:i/>
          <w:sz w:val="20"/>
          <w:szCs w:val="20"/>
        </w:rPr>
      </w:pPr>
      <w:r w:rsidRPr="00BA3D49">
        <w:rPr>
          <w:rFonts w:ascii="Arial" w:hAnsi="Arial" w:cs="Arial"/>
          <w:b/>
          <w:i/>
          <w:noProof/>
          <w:sz w:val="20"/>
          <w:szCs w:val="20"/>
        </w:rPr>
        <w:drawing>
          <wp:inline distT="0" distB="0" distL="0" distR="0">
            <wp:extent cx="5256530" cy="4391114"/>
            <wp:effectExtent l="19050" t="0" r="58420" b="0"/>
            <wp:docPr id="5"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2333C9" w:rsidRDefault="002333C9" w:rsidP="006C5B28">
      <w:pPr>
        <w:pStyle w:val="Prrafodelista"/>
        <w:ind w:left="0"/>
        <w:jc w:val="center"/>
        <w:rPr>
          <w:rFonts w:ascii="Arial" w:hAnsi="Arial" w:cs="Arial"/>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2333C9" w:rsidRDefault="002333C9" w:rsidP="006C5B28">
      <w:pPr>
        <w:pStyle w:val="Prrafodelista"/>
        <w:spacing w:before="100" w:beforeAutospacing="1" w:line="480" w:lineRule="auto"/>
        <w:ind w:left="0"/>
        <w:jc w:val="both"/>
        <w:rPr>
          <w:rFonts w:ascii="Arial" w:hAnsi="Arial" w:cs="Arial"/>
        </w:rPr>
      </w:pPr>
    </w:p>
    <w:p w:rsidR="00663D91" w:rsidRPr="00B10468" w:rsidRDefault="00D02FF9"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141" w:name="_Toc256596595"/>
      <w:r>
        <w:rPr>
          <w:sz w:val="24"/>
          <w:szCs w:val="24"/>
          <w:lang w:val="es-ES_tradnl"/>
        </w:rPr>
        <w:t>PROGRAMA DE AUDITORÍ</w:t>
      </w:r>
      <w:r w:rsidR="00A21076" w:rsidRPr="00B10468">
        <w:rPr>
          <w:sz w:val="24"/>
          <w:szCs w:val="24"/>
          <w:lang w:val="es-ES_tradnl"/>
        </w:rPr>
        <w:t>A</w:t>
      </w:r>
      <w:bookmarkEnd w:id="141"/>
    </w:p>
    <w:p w:rsidR="00663D91" w:rsidRDefault="00663D91" w:rsidP="006C5B28">
      <w:pPr>
        <w:spacing w:line="480" w:lineRule="auto"/>
        <w:jc w:val="both"/>
        <w:rPr>
          <w:rFonts w:ascii="Arial" w:hAnsi="Arial" w:cs="Arial"/>
        </w:rPr>
      </w:pPr>
      <w:r>
        <w:rPr>
          <w:rFonts w:ascii="Arial" w:hAnsi="Arial" w:cs="Arial"/>
        </w:rPr>
        <w:t>El programa de auditoría se ha elaborado basándose en los resultados obtenidos del análisis de control interno, estos se han realizado para la cuenta que representa mayor riesgo en la empresa.</w:t>
      </w:r>
    </w:p>
    <w:p w:rsidR="00DB4BD6" w:rsidRDefault="00DB4BD6" w:rsidP="006C5B28">
      <w:pPr>
        <w:spacing w:line="480" w:lineRule="auto"/>
        <w:jc w:val="both"/>
        <w:rPr>
          <w:rFonts w:ascii="Arial" w:hAnsi="Arial" w:cs="Arial"/>
        </w:rPr>
      </w:pPr>
    </w:p>
    <w:p w:rsidR="00663D91" w:rsidRDefault="00663D91" w:rsidP="006C5B28">
      <w:pPr>
        <w:spacing w:line="480" w:lineRule="auto"/>
        <w:jc w:val="both"/>
        <w:rPr>
          <w:rFonts w:ascii="Arial" w:hAnsi="Arial" w:cs="Arial"/>
        </w:rPr>
      </w:pPr>
      <w:r>
        <w:rPr>
          <w:rFonts w:ascii="Arial" w:hAnsi="Arial" w:cs="Arial"/>
        </w:rPr>
        <w:t xml:space="preserve">A continuación se </w:t>
      </w:r>
      <w:r w:rsidR="00404BBE">
        <w:rPr>
          <w:rFonts w:ascii="Arial" w:hAnsi="Arial" w:cs="Arial"/>
        </w:rPr>
        <w:t>detallará el programa de Auditorí</w:t>
      </w:r>
      <w:r>
        <w:rPr>
          <w:rFonts w:ascii="Arial" w:hAnsi="Arial" w:cs="Arial"/>
        </w:rPr>
        <w:t>a para el rubro Cuentas por Cobrar.</w:t>
      </w:r>
    </w:p>
    <w:p w:rsidR="00663D91" w:rsidRDefault="00663D91" w:rsidP="006C5B28">
      <w:pPr>
        <w:spacing w:line="480" w:lineRule="auto"/>
        <w:jc w:val="both"/>
        <w:rPr>
          <w:rFonts w:ascii="Arial" w:hAnsi="Arial" w:cs="Arial"/>
        </w:rPr>
        <w:sectPr w:rsidR="00663D91" w:rsidSect="00D1448C">
          <w:footerReference w:type="default" r:id="rId41"/>
          <w:pgSz w:w="11907" w:h="16840" w:code="9"/>
          <w:pgMar w:top="2268" w:right="1361" w:bottom="2268" w:left="2268" w:header="709" w:footer="709" w:gutter="0"/>
          <w:cols w:space="708"/>
          <w:docGrid w:linePitch="360"/>
        </w:sectPr>
      </w:pPr>
    </w:p>
    <w:tbl>
      <w:tblPr>
        <w:tblW w:w="1360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
        <w:gridCol w:w="4879"/>
        <w:gridCol w:w="1276"/>
        <w:gridCol w:w="1134"/>
        <w:gridCol w:w="1134"/>
        <w:gridCol w:w="1276"/>
        <w:gridCol w:w="1701"/>
        <w:gridCol w:w="1275"/>
      </w:tblGrid>
      <w:tr w:rsidR="00663D91" w:rsidTr="001D17B5">
        <w:tc>
          <w:tcPr>
            <w:tcW w:w="13608" w:type="dxa"/>
            <w:gridSpan w:val="8"/>
            <w:vAlign w:val="center"/>
          </w:tcPr>
          <w:p w:rsidR="00663D91" w:rsidRPr="00366677" w:rsidRDefault="00663D91" w:rsidP="006C5B28">
            <w:pPr>
              <w:spacing w:line="480" w:lineRule="auto"/>
              <w:jc w:val="center"/>
              <w:rPr>
                <w:rFonts w:ascii="Arial" w:hAnsi="Arial" w:cs="Arial"/>
                <w:b/>
              </w:rPr>
            </w:pPr>
            <w:r w:rsidRPr="00366677">
              <w:rPr>
                <w:rFonts w:ascii="Arial" w:hAnsi="Arial" w:cs="Arial"/>
                <w:b/>
              </w:rPr>
              <w:lastRenderedPageBreak/>
              <w:t>Programa de trabajo “Cuentas por Cobrar”</w:t>
            </w:r>
          </w:p>
        </w:tc>
      </w:tr>
      <w:tr w:rsidR="00663D91" w:rsidTr="00CA54BD">
        <w:trPr>
          <w:trHeight w:val="1270"/>
        </w:trPr>
        <w:tc>
          <w:tcPr>
            <w:tcW w:w="13608" w:type="dxa"/>
            <w:gridSpan w:val="8"/>
          </w:tcPr>
          <w:p w:rsidR="00663D91" w:rsidRPr="00366677" w:rsidRDefault="00663D91" w:rsidP="00CA54BD">
            <w:pPr>
              <w:spacing w:line="276" w:lineRule="auto"/>
              <w:jc w:val="both"/>
              <w:rPr>
                <w:rFonts w:ascii="Arial" w:hAnsi="Arial" w:cs="Arial"/>
                <w:b/>
              </w:rPr>
            </w:pPr>
            <w:r w:rsidRPr="00366677">
              <w:rPr>
                <w:rFonts w:ascii="Arial" w:hAnsi="Arial" w:cs="Arial"/>
                <w:b/>
              </w:rPr>
              <w:t xml:space="preserve">Objetivo General: </w:t>
            </w:r>
          </w:p>
          <w:p w:rsidR="00663D91" w:rsidRPr="00366677" w:rsidRDefault="00663D91" w:rsidP="00CA54BD">
            <w:pPr>
              <w:autoSpaceDE w:val="0"/>
              <w:autoSpaceDN w:val="0"/>
              <w:adjustRightInd w:val="0"/>
              <w:spacing w:line="276" w:lineRule="auto"/>
              <w:jc w:val="both"/>
              <w:rPr>
                <w:rFonts w:ascii="Arial" w:hAnsi="Arial" w:cs="Arial"/>
                <w:b/>
              </w:rPr>
            </w:pPr>
            <w:r w:rsidRPr="00366677">
              <w:rPr>
                <w:rFonts w:ascii="Arial" w:eastAsia="Calibri" w:hAnsi="Arial" w:cs="Arial"/>
                <w:color w:val="231F20"/>
                <w:lang w:eastAsia="en-US"/>
              </w:rPr>
              <w:t>Verificar la consistencia de las cuentas por cobrar, evaluando su documentación sustentatoria, así como un registro adecuado de las operaciones y presentación a los estados financieros.</w:t>
            </w:r>
          </w:p>
        </w:tc>
      </w:tr>
      <w:tr w:rsidR="00663D91" w:rsidTr="00CA54BD">
        <w:tc>
          <w:tcPr>
            <w:tcW w:w="933" w:type="dxa"/>
            <w:vAlign w:val="center"/>
          </w:tcPr>
          <w:p w:rsidR="00663D91" w:rsidRPr="001D17B5" w:rsidRDefault="00663D91" w:rsidP="006C5B28">
            <w:pPr>
              <w:spacing w:line="480" w:lineRule="auto"/>
              <w:jc w:val="center"/>
              <w:rPr>
                <w:rFonts w:ascii="Arial" w:hAnsi="Arial" w:cs="Arial"/>
                <w:b/>
                <w:sz w:val="20"/>
                <w:szCs w:val="20"/>
              </w:rPr>
            </w:pPr>
            <w:r w:rsidRPr="001D17B5">
              <w:rPr>
                <w:rFonts w:ascii="Arial" w:hAnsi="Arial" w:cs="Arial"/>
                <w:b/>
                <w:sz w:val="20"/>
                <w:szCs w:val="20"/>
              </w:rPr>
              <w:t>Nº.</w:t>
            </w:r>
          </w:p>
        </w:tc>
        <w:tc>
          <w:tcPr>
            <w:tcW w:w="4879" w:type="dxa"/>
            <w:vAlign w:val="center"/>
          </w:tcPr>
          <w:p w:rsidR="00663D91" w:rsidRPr="001D17B5" w:rsidRDefault="00663D91" w:rsidP="006C5B28">
            <w:pPr>
              <w:spacing w:line="480" w:lineRule="auto"/>
              <w:jc w:val="center"/>
              <w:rPr>
                <w:rFonts w:ascii="Arial" w:hAnsi="Arial" w:cs="Arial"/>
                <w:b/>
                <w:sz w:val="20"/>
                <w:szCs w:val="20"/>
              </w:rPr>
            </w:pPr>
            <w:r w:rsidRPr="001D17B5">
              <w:rPr>
                <w:rFonts w:ascii="Arial" w:hAnsi="Arial" w:cs="Arial"/>
                <w:b/>
                <w:sz w:val="20"/>
                <w:szCs w:val="20"/>
              </w:rPr>
              <w:t>Procedimientos Sustantivos y de Cumplimiento</w:t>
            </w:r>
          </w:p>
        </w:tc>
        <w:tc>
          <w:tcPr>
            <w:tcW w:w="1276" w:type="dxa"/>
            <w:vAlign w:val="center"/>
          </w:tcPr>
          <w:p w:rsidR="00663D91" w:rsidRPr="001D17B5" w:rsidRDefault="00663D91" w:rsidP="006C5B28">
            <w:pPr>
              <w:spacing w:line="480" w:lineRule="auto"/>
              <w:jc w:val="center"/>
              <w:rPr>
                <w:rFonts w:ascii="Arial" w:hAnsi="Arial" w:cs="Arial"/>
                <w:b/>
                <w:sz w:val="20"/>
                <w:szCs w:val="20"/>
              </w:rPr>
            </w:pPr>
            <w:r w:rsidRPr="001D17B5">
              <w:rPr>
                <w:rFonts w:ascii="Arial" w:hAnsi="Arial" w:cs="Arial"/>
                <w:b/>
                <w:sz w:val="20"/>
                <w:szCs w:val="20"/>
              </w:rPr>
              <w:t>Exist.</w:t>
            </w:r>
          </w:p>
        </w:tc>
        <w:tc>
          <w:tcPr>
            <w:tcW w:w="1134" w:type="dxa"/>
            <w:vAlign w:val="center"/>
          </w:tcPr>
          <w:p w:rsidR="00663D91" w:rsidRPr="001D17B5" w:rsidRDefault="00663D91" w:rsidP="006C5B28">
            <w:pPr>
              <w:spacing w:line="480" w:lineRule="auto"/>
              <w:jc w:val="center"/>
              <w:rPr>
                <w:rFonts w:ascii="Arial" w:hAnsi="Arial" w:cs="Arial"/>
                <w:b/>
                <w:sz w:val="20"/>
                <w:szCs w:val="20"/>
              </w:rPr>
            </w:pPr>
            <w:r w:rsidRPr="001D17B5">
              <w:rPr>
                <w:rFonts w:ascii="Arial" w:hAnsi="Arial" w:cs="Arial"/>
                <w:b/>
                <w:sz w:val="20"/>
                <w:szCs w:val="20"/>
              </w:rPr>
              <w:t>Exact.</w:t>
            </w:r>
          </w:p>
        </w:tc>
        <w:tc>
          <w:tcPr>
            <w:tcW w:w="1134" w:type="dxa"/>
            <w:vAlign w:val="center"/>
          </w:tcPr>
          <w:p w:rsidR="00663D91" w:rsidRPr="001D17B5" w:rsidRDefault="00663D91" w:rsidP="006C5B28">
            <w:pPr>
              <w:spacing w:line="480" w:lineRule="auto"/>
              <w:jc w:val="center"/>
              <w:rPr>
                <w:rFonts w:ascii="Arial" w:hAnsi="Arial" w:cs="Arial"/>
                <w:b/>
                <w:sz w:val="20"/>
                <w:szCs w:val="20"/>
              </w:rPr>
            </w:pPr>
            <w:r w:rsidRPr="001D17B5">
              <w:rPr>
                <w:rFonts w:ascii="Arial" w:hAnsi="Arial" w:cs="Arial"/>
                <w:b/>
                <w:sz w:val="20"/>
                <w:szCs w:val="20"/>
              </w:rPr>
              <w:t>Integ.</w:t>
            </w:r>
          </w:p>
        </w:tc>
        <w:tc>
          <w:tcPr>
            <w:tcW w:w="1276" w:type="dxa"/>
            <w:vAlign w:val="center"/>
          </w:tcPr>
          <w:p w:rsidR="00663D91" w:rsidRPr="001D17B5" w:rsidRDefault="00663D91" w:rsidP="006C5B28">
            <w:pPr>
              <w:spacing w:line="480" w:lineRule="auto"/>
              <w:jc w:val="center"/>
              <w:rPr>
                <w:rFonts w:ascii="Arial" w:hAnsi="Arial" w:cs="Arial"/>
                <w:b/>
                <w:sz w:val="20"/>
                <w:szCs w:val="20"/>
              </w:rPr>
            </w:pPr>
            <w:r w:rsidRPr="001D17B5">
              <w:rPr>
                <w:rFonts w:ascii="Arial" w:hAnsi="Arial" w:cs="Arial"/>
                <w:b/>
                <w:sz w:val="20"/>
                <w:szCs w:val="20"/>
              </w:rPr>
              <w:t>Derechos</w:t>
            </w:r>
          </w:p>
        </w:tc>
        <w:tc>
          <w:tcPr>
            <w:tcW w:w="1701" w:type="dxa"/>
            <w:vAlign w:val="center"/>
          </w:tcPr>
          <w:p w:rsidR="00663D91" w:rsidRPr="001D17B5" w:rsidRDefault="00663D91" w:rsidP="006C5B28">
            <w:pPr>
              <w:spacing w:line="480" w:lineRule="auto"/>
              <w:jc w:val="center"/>
              <w:rPr>
                <w:rFonts w:ascii="Arial" w:hAnsi="Arial" w:cs="Arial"/>
                <w:b/>
                <w:sz w:val="20"/>
                <w:szCs w:val="20"/>
              </w:rPr>
            </w:pPr>
            <w:r w:rsidRPr="001D17B5">
              <w:rPr>
                <w:rFonts w:ascii="Arial" w:hAnsi="Arial" w:cs="Arial"/>
                <w:b/>
                <w:sz w:val="20"/>
                <w:szCs w:val="20"/>
              </w:rPr>
              <w:t>Presentación y Revelación</w:t>
            </w:r>
          </w:p>
        </w:tc>
        <w:tc>
          <w:tcPr>
            <w:tcW w:w="1275" w:type="dxa"/>
            <w:vAlign w:val="center"/>
          </w:tcPr>
          <w:p w:rsidR="00663D91" w:rsidRPr="001D17B5" w:rsidRDefault="00663D91" w:rsidP="006C5B28">
            <w:pPr>
              <w:spacing w:line="480" w:lineRule="auto"/>
              <w:jc w:val="center"/>
              <w:rPr>
                <w:rFonts w:ascii="Arial" w:hAnsi="Arial" w:cs="Arial"/>
                <w:b/>
                <w:sz w:val="20"/>
                <w:szCs w:val="20"/>
              </w:rPr>
            </w:pPr>
            <w:r w:rsidRPr="001D17B5">
              <w:rPr>
                <w:rFonts w:ascii="Arial" w:hAnsi="Arial" w:cs="Arial"/>
                <w:b/>
                <w:sz w:val="20"/>
                <w:szCs w:val="20"/>
              </w:rPr>
              <w:t>Valuación</w:t>
            </w:r>
          </w:p>
        </w:tc>
      </w:tr>
      <w:tr w:rsidR="00663D91" w:rsidTr="00CA54BD">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1</w:t>
            </w:r>
          </w:p>
        </w:tc>
        <w:tc>
          <w:tcPr>
            <w:tcW w:w="4879" w:type="dxa"/>
            <w:vAlign w:val="center"/>
          </w:tcPr>
          <w:p w:rsidR="00663D91" w:rsidRPr="00366677" w:rsidRDefault="00663D91" w:rsidP="006C5B28">
            <w:pPr>
              <w:jc w:val="both"/>
              <w:rPr>
                <w:rFonts w:ascii="Arial" w:hAnsi="Arial" w:cs="Arial"/>
              </w:rPr>
            </w:pPr>
            <w:r w:rsidRPr="00366677">
              <w:rPr>
                <w:rFonts w:ascii="Arial" w:hAnsi="Arial" w:cs="Arial"/>
              </w:rPr>
              <w:t>Aperturar una hoja de detalle para el mayor y comprobar operaciones matemáticas</w:t>
            </w:r>
          </w:p>
        </w:tc>
        <w:tc>
          <w:tcPr>
            <w:tcW w:w="1276" w:type="dxa"/>
            <w:vAlign w:val="bottom"/>
          </w:tcPr>
          <w:p w:rsidR="00663D91" w:rsidRPr="00366677" w:rsidRDefault="00663D91" w:rsidP="006C5B28">
            <w:pPr>
              <w:spacing w:line="480" w:lineRule="auto"/>
              <w:jc w:val="center"/>
              <w:rPr>
                <w:rFonts w:ascii="Arial" w:hAnsi="Arial" w:cs="Arial"/>
                <w:sz w:val="10"/>
                <w:szCs w:val="10"/>
              </w:rPr>
            </w:pPr>
          </w:p>
          <w:p w:rsidR="00663D91" w:rsidRPr="00366677" w:rsidRDefault="00663D91" w:rsidP="006C5B28">
            <w:pPr>
              <w:spacing w:line="480" w:lineRule="auto"/>
              <w:jc w:val="center"/>
              <w:rPr>
                <w:rFonts w:ascii="Arial" w:hAnsi="Arial" w:cs="Arial"/>
              </w:rPr>
            </w:pPr>
            <w:r w:rsidRPr="00366677">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p>
        </w:tc>
        <w:tc>
          <w:tcPr>
            <w:tcW w:w="1134" w:type="dxa"/>
            <w:vAlign w:val="bottom"/>
          </w:tcPr>
          <w:p w:rsidR="00663D91" w:rsidRPr="00366677" w:rsidRDefault="00663D91" w:rsidP="006C5B28">
            <w:pPr>
              <w:spacing w:line="480" w:lineRule="auto"/>
              <w:jc w:val="center"/>
              <w:rPr>
                <w:rFonts w:ascii="Arial" w:hAnsi="Arial" w:cs="Arial"/>
              </w:rPr>
            </w:pPr>
          </w:p>
        </w:tc>
        <w:tc>
          <w:tcPr>
            <w:tcW w:w="1276" w:type="dxa"/>
            <w:vAlign w:val="bottom"/>
          </w:tcPr>
          <w:p w:rsidR="00663D91" w:rsidRPr="00366677" w:rsidRDefault="00663D91" w:rsidP="006C5B28">
            <w:pPr>
              <w:spacing w:line="480" w:lineRule="auto"/>
              <w:jc w:val="center"/>
              <w:rPr>
                <w:rFonts w:ascii="Arial" w:hAnsi="Arial" w:cs="Arial"/>
              </w:rPr>
            </w:pPr>
          </w:p>
        </w:tc>
        <w:tc>
          <w:tcPr>
            <w:tcW w:w="1701" w:type="dxa"/>
            <w:vAlign w:val="bottom"/>
          </w:tcPr>
          <w:p w:rsidR="00663D91" w:rsidRPr="00366677" w:rsidRDefault="00663D91" w:rsidP="006C5B28">
            <w:pPr>
              <w:spacing w:line="480" w:lineRule="auto"/>
              <w:jc w:val="center"/>
              <w:rPr>
                <w:rFonts w:ascii="Arial" w:hAnsi="Arial" w:cs="Arial"/>
              </w:rPr>
            </w:pPr>
          </w:p>
        </w:tc>
        <w:tc>
          <w:tcPr>
            <w:tcW w:w="1275" w:type="dxa"/>
            <w:vAlign w:val="bottom"/>
          </w:tcPr>
          <w:p w:rsidR="00663D91" w:rsidRPr="00366677" w:rsidRDefault="00663D91" w:rsidP="006C5B28">
            <w:pPr>
              <w:spacing w:line="480" w:lineRule="auto"/>
              <w:jc w:val="center"/>
              <w:rPr>
                <w:rFonts w:ascii="Arial" w:hAnsi="Arial" w:cs="Arial"/>
              </w:rPr>
            </w:pPr>
          </w:p>
        </w:tc>
      </w:tr>
      <w:tr w:rsidR="00663D91" w:rsidTr="00CA54BD">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2</w:t>
            </w:r>
          </w:p>
        </w:tc>
        <w:tc>
          <w:tcPr>
            <w:tcW w:w="4879" w:type="dxa"/>
            <w:vAlign w:val="center"/>
          </w:tcPr>
          <w:p w:rsidR="00663D91" w:rsidRPr="00366677" w:rsidRDefault="00663D91" w:rsidP="006C5B28">
            <w:pPr>
              <w:jc w:val="both"/>
              <w:rPr>
                <w:rFonts w:ascii="Arial" w:hAnsi="Arial" w:cs="Arial"/>
              </w:rPr>
            </w:pPr>
            <w:r w:rsidRPr="00366677">
              <w:rPr>
                <w:rFonts w:ascii="Arial" w:hAnsi="Arial" w:cs="Arial"/>
              </w:rPr>
              <w:t>Verificar la existencia y aplicación de una política para el manejo de las cuentas por cobrar</w:t>
            </w:r>
          </w:p>
        </w:tc>
        <w:tc>
          <w:tcPr>
            <w:tcW w:w="1276" w:type="dxa"/>
            <w:vAlign w:val="bottom"/>
          </w:tcPr>
          <w:p w:rsidR="00663D91" w:rsidRPr="00463E44"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p>
        </w:tc>
        <w:tc>
          <w:tcPr>
            <w:tcW w:w="1134" w:type="dxa"/>
            <w:vAlign w:val="bottom"/>
          </w:tcPr>
          <w:p w:rsidR="00663D91" w:rsidRPr="00366677" w:rsidRDefault="00663D91" w:rsidP="006C5B28">
            <w:pPr>
              <w:spacing w:line="480" w:lineRule="auto"/>
              <w:jc w:val="center"/>
              <w:rPr>
                <w:rFonts w:ascii="Arial" w:hAnsi="Arial" w:cs="Arial"/>
              </w:rPr>
            </w:pPr>
          </w:p>
        </w:tc>
        <w:tc>
          <w:tcPr>
            <w:tcW w:w="1276" w:type="dxa"/>
            <w:vAlign w:val="bottom"/>
          </w:tcPr>
          <w:p w:rsidR="00663D91" w:rsidRPr="00366677" w:rsidRDefault="00663D91" w:rsidP="006C5B28">
            <w:pPr>
              <w:spacing w:line="480" w:lineRule="auto"/>
              <w:jc w:val="center"/>
              <w:rPr>
                <w:rFonts w:ascii="Arial" w:hAnsi="Arial" w:cs="Arial"/>
              </w:rPr>
            </w:pPr>
          </w:p>
        </w:tc>
        <w:tc>
          <w:tcPr>
            <w:tcW w:w="1701"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275" w:type="dxa"/>
            <w:vAlign w:val="bottom"/>
          </w:tcPr>
          <w:p w:rsidR="00663D91" w:rsidRPr="00366677" w:rsidRDefault="00663D91" w:rsidP="006C5B28">
            <w:pPr>
              <w:spacing w:line="480" w:lineRule="auto"/>
              <w:jc w:val="center"/>
              <w:rPr>
                <w:rFonts w:ascii="Arial" w:hAnsi="Arial" w:cs="Arial"/>
              </w:rPr>
            </w:pPr>
          </w:p>
        </w:tc>
      </w:tr>
      <w:tr w:rsidR="00663D91" w:rsidTr="00CA54BD">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3</w:t>
            </w:r>
          </w:p>
        </w:tc>
        <w:tc>
          <w:tcPr>
            <w:tcW w:w="4879" w:type="dxa"/>
            <w:vAlign w:val="center"/>
          </w:tcPr>
          <w:p w:rsidR="00663D91" w:rsidRPr="00366677" w:rsidRDefault="00663D91" w:rsidP="006C5B28">
            <w:pPr>
              <w:jc w:val="both"/>
              <w:rPr>
                <w:rFonts w:ascii="Arial" w:hAnsi="Arial" w:cs="Arial"/>
              </w:rPr>
            </w:pPr>
            <w:r w:rsidRPr="00366677">
              <w:rPr>
                <w:rFonts w:ascii="Arial" w:hAnsi="Arial" w:cs="Arial"/>
              </w:rPr>
              <w:t>Verificar que los soportes de las cuentas por cobrar se encuentren en orden y de acuerdo a las disposiciones legales</w:t>
            </w:r>
          </w:p>
        </w:tc>
        <w:tc>
          <w:tcPr>
            <w:tcW w:w="1276" w:type="dxa"/>
            <w:vAlign w:val="bottom"/>
          </w:tcPr>
          <w:p w:rsidR="00663D91" w:rsidRPr="00366677" w:rsidRDefault="00663D91" w:rsidP="006C5B28">
            <w:pPr>
              <w:spacing w:line="480" w:lineRule="auto"/>
              <w:jc w:val="center"/>
              <w:rPr>
                <w:rFonts w:ascii="Arial" w:hAnsi="Arial" w:cs="Arial"/>
                <w:sz w:val="10"/>
                <w:szCs w:val="10"/>
              </w:rPr>
            </w:pPr>
          </w:p>
        </w:tc>
        <w:tc>
          <w:tcPr>
            <w:tcW w:w="1134"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276" w:type="dxa"/>
            <w:vAlign w:val="bottom"/>
          </w:tcPr>
          <w:p w:rsidR="00663D91" w:rsidRPr="00366677" w:rsidRDefault="00663D91" w:rsidP="006C5B28">
            <w:pPr>
              <w:spacing w:line="480" w:lineRule="auto"/>
              <w:jc w:val="center"/>
              <w:rPr>
                <w:rFonts w:ascii="Arial" w:hAnsi="Arial" w:cs="Arial"/>
              </w:rPr>
            </w:pPr>
          </w:p>
        </w:tc>
        <w:tc>
          <w:tcPr>
            <w:tcW w:w="1701" w:type="dxa"/>
            <w:vAlign w:val="bottom"/>
          </w:tcPr>
          <w:p w:rsidR="00663D91" w:rsidRPr="00366677" w:rsidRDefault="00663D91" w:rsidP="006C5B28">
            <w:pPr>
              <w:spacing w:line="480" w:lineRule="auto"/>
              <w:jc w:val="center"/>
              <w:rPr>
                <w:rFonts w:ascii="Arial" w:hAnsi="Arial" w:cs="Arial"/>
              </w:rPr>
            </w:pPr>
          </w:p>
        </w:tc>
        <w:tc>
          <w:tcPr>
            <w:tcW w:w="1275" w:type="dxa"/>
            <w:vAlign w:val="bottom"/>
          </w:tcPr>
          <w:p w:rsidR="00663D91" w:rsidRPr="00366677" w:rsidRDefault="00663D91" w:rsidP="006C5B28">
            <w:pPr>
              <w:spacing w:line="480" w:lineRule="auto"/>
              <w:jc w:val="center"/>
              <w:rPr>
                <w:rFonts w:ascii="Arial" w:hAnsi="Arial" w:cs="Arial"/>
              </w:rPr>
            </w:pPr>
          </w:p>
        </w:tc>
      </w:tr>
      <w:tr w:rsidR="00663D91" w:rsidTr="00CA54BD">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4</w:t>
            </w:r>
          </w:p>
        </w:tc>
        <w:tc>
          <w:tcPr>
            <w:tcW w:w="4879" w:type="dxa"/>
            <w:vAlign w:val="center"/>
          </w:tcPr>
          <w:p w:rsidR="00663D91" w:rsidRPr="00366677" w:rsidRDefault="00663D91" w:rsidP="006C5B28">
            <w:pPr>
              <w:jc w:val="both"/>
              <w:rPr>
                <w:rFonts w:ascii="Arial" w:hAnsi="Arial" w:cs="Arial"/>
              </w:rPr>
            </w:pPr>
            <w:r w:rsidRPr="00366677">
              <w:rPr>
                <w:rFonts w:ascii="Arial" w:hAnsi="Arial" w:cs="Arial"/>
              </w:rPr>
              <w:t>Aplicación de control interno de cuentas por cobrar con el fin de evaluar el grado de solidez y la eficiencia administrativa.</w:t>
            </w:r>
          </w:p>
        </w:tc>
        <w:tc>
          <w:tcPr>
            <w:tcW w:w="1276" w:type="dxa"/>
            <w:vAlign w:val="bottom"/>
          </w:tcPr>
          <w:p w:rsidR="00663D91" w:rsidRPr="00463E44"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p>
        </w:tc>
        <w:tc>
          <w:tcPr>
            <w:tcW w:w="1134"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276" w:type="dxa"/>
            <w:vAlign w:val="bottom"/>
          </w:tcPr>
          <w:p w:rsidR="00663D91" w:rsidRPr="00366677" w:rsidRDefault="00663D91" w:rsidP="006C5B28">
            <w:pPr>
              <w:spacing w:line="480" w:lineRule="auto"/>
              <w:jc w:val="center"/>
              <w:rPr>
                <w:rFonts w:ascii="Arial" w:hAnsi="Arial" w:cs="Arial"/>
              </w:rPr>
            </w:pPr>
          </w:p>
        </w:tc>
        <w:tc>
          <w:tcPr>
            <w:tcW w:w="1701" w:type="dxa"/>
            <w:vAlign w:val="bottom"/>
          </w:tcPr>
          <w:p w:rsidR="00663D91" w:rsidRPr="00366677" w:rsidRDefault="00663D91" w:rsidP="006C5B28">
            <w:pPr>
              <w:spacing w:line="480" w:lineRule="auto"/>
              <w:jc w:val="center"/>
              <w:rPr>
                <w:rFonts w:ascii="Arial" w:hAnsi="Arial" w:cs="Arial"/>
              </w:rPr>
            </w:pPr>
          </w:p>
        </w:tc>
        <w:tc>
          <w:tcPr>
            <w:tcW w:w="1275" w:type="dxa"/>
            <w:vAlign w:val="bottom"/>
          </w:tcPr>
          <w:p w:rsidR="00663D91" w:rsidRPr="00366677" w:rsidRDefault="00663D91" w:rsidP="006C5B28">
            <w:pPr>
              <w:spacing w:line="480" w:lineRule="auto"/>
              <w:jc w:val="center"/>
              <w:rPr>
                <w:rFonts w:ascii="Arial" w:hAnsi="Arial" w:cs="Arial"/>
              </w:rPr>
            </w:pPr>
          </w:p>
        </w:tc>
      </w:tr>
      <w:tr w:rsidR="00663D91" w:rsidTr="00CA54BD">
        <w:trPr>
          <w:trHeight w:val="460"/>
        </w:trPr>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5</w:t>
            </w:r>
          </w:p>
        </w:tc>
        <w:tc>
          <w:tcPr>
            <w:tcW w:w="4879" w:type="dxa"/>
            <w:vAlign w:val="center"/>
          </w:tcPr>
          <w:p w:rsidR="00663D91" w:rsidRPr="00366677" w:rsidRDefault="00663D91" w:rsidP="006C5B28">
            <w:pPr>
              <w:jc w:val="both"/>
              <w:rPr>
                <w:rFonts w:ascii="Arial" w:hAnsi="Arial" w:cs="Arial"/>
              </w:rPr>
            </w:pPr>
            <w:r w:rsidRPr="00366677">
              <w:rPr>
                <w:rFonts w:ascii="Arial" w:hAnsi="Arial" w:cs="Arial"/>
              </w:rPr>
              <w:t>Comprobar su registro de ingresos y en el mayor auxiliar, tanto la percepción, cobro y depósitos.</w:t>
            </w:r>
          </w:p>
        </w:tc>
        <w:tc>
          <w:tcPr>
            <w:tcW w:w="1276" w:type="dxa"/>
            <w:vAlign w:val="center"/>
          </w:tcPr>
          <w:p w:rsidR="00663D91" w:rsidRPr="00366677" w:rsidRDefault="00663D91" w:rsidP="006C5B28">
            <w:pPr>
              <w:spacing w:line="480" w:lineRule="auto"/>
              <w:jc w:val="center"/>
              <w:rPr>
                <w:rFonts w:ascii="Arial" w:hAnsi="Arial" w:cs="Arial"/>
                <w:sz w:val="10"/>
                <w:szCs w:val="10"/>
              </w:rPr>
            </w:pPr>
          </w:p>
          <w:p w:rsidR="00663D91" w:rsidRPr="00366677" w:rsidRDefault="00663D91" w:rsidP="006C5B28">
            <w:pPr>
              <w:spacing w:line="480" w:lineRule="auto"/>
              <w:jc w:val="center"/>
              <w:rPr>
                <w:rFonts w:ascii="Arial" w:hAnsi="Arial" w:cs="Arial"/>
              </w:rPr>
            </w:pPr>
            <w:r w:rsidRPr="00366677">
              <w:rPr>
                <w:rFonts w:ascii="Arial" w:hAnsi="Arial" w:cs="Arial"/>
              </w:rPr>
              <w:t>x</w:t>
            </w:r>
          </w:p>
        </w:tc>
        <w:tc>
          <w:tcPr>
            <w:tcW w:w="1134" w:type="dxa"/>
            <w:vAlign w:val="center"/>
          </w:tcPr>
          <w:p w:rsidR="00663D91" w:rsidRPr="00366677" w:rsidRDefault="00663D91" w:rsidP="006C5B28">
            <w:pPr>
              <w:spacing w:line="480" w:lineRule="auto"/>
              <w:jc w:val="center"/>
              <w:rPr>
                <w:rFonts w:ascii="Arial" w:hAnsi="Arial" w:cs="Arial"/>
                <w:sz w:val="10"/>
                <w:szCs w:val="10"/>
              </w:rPr>
            </w:pPr>
          </w:p>
          <w:p w:rsidR="00663D91" w:rsidRPr="00366677" w:rsidRDefault="00663D91" w:rsidP="006C5B28">
            <w:pPr>
              <w:spacing w:line="480" w:lineRule="auto"/>
              <w:jc w:val="center"/>
              <w:rPr>
                <w:rFonts w:ascii="Arial" w:hAnsi="Arial" w:cs="Arial"/>
              </w:rPr>
            </w:pPr>
            <w:r w:rsidRPr="00366677">
              <w:rPr>
                <w:rFonts w:ascii="Arial" w:hAnsi="Arial" w:cs="Arial"/>
              </w:rPr>
              <w:t>x</w:t>
            </w:r>
          </w:p>
        </w:tc>
        <w:tc>
          <w:tcPr>
            <w:tcW w:w="1134" w:type="dxa"/>
            <w:vAlign w:val="center"/>
          </w:tcPr>
          <w:p w:rsidR="00663D91" w:rsidRPr="00366677" w:rsidRDefault="00663D91" w:rsidP="006C5B28">
            <w:pPr>
              <w:spacing w:line="480" w:lineRule="auto"/>
              <w:jc w:val="center"/>
              <w:rPr>
                <w:rFonts w:ascii="Arial" w:hAnsi="Arial" w:cs="Arial"/>
              </w:rPr>
            </w:pPr>
          </w:p>
        </w:tc>
        <w:tc>
          <w:tcPr>
            <w:tcW w:w="1276" w:type="dxa"/>
            <w:vAlign w:val="center"/>
          </w:tcPr>
          <w:p w:rsidR="00663D91" w:rsidRPr="00366677" w:rsidRDefault="00663D91" w:rsidP="006C5B28">
            <w:pPr>
              <w:spacing w:line="480" w:lineRule="auto"/>
              <w:jc w:val="center"/>
              <w:rPr>
                <w:rFonts w:ascii="Arial" w:hAnsi="Arial" w:cs="Arial"/>
              </w:rPr>
            </w:pPr>
          </w:p>
        </w:tc>
        <w:tc>
          <w:tcPr>
            <w:tcW w:w="1701" w:type="dxa"/>
            <w:vAlign w:val="center"/>
          </w:tcPr>
          <w:p w:rsidR="00663D91" w:rsidRPr="00366677" w:rsidRDefault="00663D91" w:rsidP="006C5B28">
            <w:pPr>
              <w:spacing w:line="480" w:lineRule="auto"/>
              <w:jc w:val="center"/>
              <w:rPr>
                <w:rFonts w:ascii="Arial" w:hAnsi="Arial" w:cs="Arial"/>
              </w:rPr>
            </w:pPr>
          </w:p>
        </w:tc>
        <w:tc>
          <w:tcPr>
            <w:tcW w:w="1275" w:type="dxa"/>
            <w:vAlign w:val="bottom"/>
          </w:tcPr>
          <w:p w:rsidR="00663D91" w:rsidRPr="00366677" w:rsidRDefault="00663D91" w:rsidP="006C5B28">
            <w:pPr>
              <w:spacing w:line="480" w:lineRule="auto"/>
              <w:jc w:val="center"/>
              <w:rPr>
                <w:rFonts w:ascii="Arial" w:hAnsi="Arial" w:cs="Arial"/>
              </w:rPr>
            </w:pPr>
          </w:p>
        </w:tc>
      </w:tr>
      <w:tr w:rsidR="00663D91" w:rsidTr="00CA54BD">
        <w:trPr>
          <w:trHeight w:val="460"/>
        </w:trPr>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6</w:t>
            </w:r>
          </w:p>
        </w:tc>
        <w:tc>
          <w:tcPr>
            <w:tcW w:w="4879" w:type="dxa"/>
            <w:vAlign w:val="center"/>
          </w:tcPr>
          <w:p w:rsidR="00663D91" w:rsidRPr="00366677" w:rsidRDefault="00663D91" w:rsidP="006C5B28">
            <w:pPr>
              <w:jc w:val="both"/>
              <w:rPr>
                <w:rFonts w:ascii="Arial" w:hAnsi="Arial" w:cs="Arial"/>
              </w:rPr>
            </w:pPr>
            <w:r w:rsidRPr="00366677">
              <w:rPr>
                <w:rFonts w:ascii="Arial" w:hAnsi="Arial" w:cs="Arial"/>
              </w:rPr>
              <w:t>Verificar que las cuentas por cobrar estén adecuadamente respaldadas.</w:t>
            </w:r>
          </w:p>
        </w:tc>
        <w:tc>
          <w:tcPr>
            <w:tcW w:w="1276" w:type="dxa"/>
            <w:vAlign w:val="center"/>
          </w:tcPr>
          <w:p w:rsidR="00663D91" w:rsidRPr="00463E44" w:rsidRDefault="00663D91" w:rsidP="006C5B28">
            <w:pPr>
              <w:spacing w:line="480" w:lineRule="auto"/>
              <w:jc w:val="center"/>
              <w:rPr>
                <w:rFonts w:ascii="Arial" w:hAnsi="Arial" w:cs="Arial"/>
              </w:rPr>
            </w:pPr>
            <w:r>
              <w:rPr>
                <w:rFonts w:ascii="Arial" w:hAnsi="Arial" w:cs="Arial"/>
              </w:rPr>
              <w:t>x</w:t>
            </w:r>
          </w:p>
        </w:tc>
        <w:tc>
          <w:tcPr>
            <w:tcW w:w="1134" w:type="dxa"/>
            <w:vAlign w:val="center"/>
          </w:tcPr>
          <w:p w:rsidR="00663D91" w:rsidRPr="00463E44" w:rsidRDefault="00663D91" w:rsidP="006C5B28">
            <w:pPr>
              <w:spacing w:line="480" w:lineRule="auto"/>
              <w:jc w:val="center"/>
              <w:rPr>
                <w:rFonts w:ascii="Arial" w:hAnsi="Arial" w:cs="Arial"/>
              </w:rPr>
            </w:pPr>
            <w:r w:rsidRPr="00463E44">
              <w:rPr>
                <w:rFonts w:ascii="Arial" w:hAnsi="Arial" w:cs="Arial"/>
              </w:rPr>
              <w:t>x</w:t>
            </w:r>
          </w:p>
        </w:tc>
        <w:tc>
          <w:tcPr>
            <w:tcW w:w="1134" w:type="dxa"/>
            <w:vAlign w:val="center"/>
          </w:tcPr>
          <w:p w:rsidR="00663D91" w:rsidRPr="00463E44" w:rsidRDefault="00663D91" w:rsidP="006C5B28">
            <w:pPr>
              <w:spacing w:line="480" w:lineRule="auto"/>
              <w:jc w:val="center"/>
              <w:rPr>
                <w:rFonts w:ascii="Arial" w:hAnsi="Arial" w:cs="Arial"/>
              </w:rPr>
            </w:pPr>
          </w:p>
        </w:tc>
        <w:tc>
          <w:tcPr>
            <w:tcW w:w="1276" w:type="dxa"/>
            <w:vAlign w:val="center"/>
          </w:tcPr>
          <w:p w:rsidR="00663D91" w:rsidRPr="00463E44" w:rsidRDefault="00663D91" w:rsidP="006C5B28">
            <w:pPr>
              <w:spacing w:line="480" w:lineRule="auto"/>
              <w:jc w:val="center"/>
              <w:rPr>
                <w:rFonts w:ascii="Arial" w:hAnsi="Arial" w:cs="Arial"/>
              </w:rPr>
            </w:pPr>
          </w:p>
        </w:tc>
        <w:tc>
          <w:tcPr>
            <w:tcW w:w="1701" w:type="dxa"/>
            <w:vAlign w:val="center"/>
          </w:tcPr>
          <w:p w:rsidR="00663D91" w:rsidRPr="00463E44" w:rsidRDefault="00663D91" w:rsidP="006C5B28">
            <w:pPr>
              <w:spacing w:line="480" w:lineRule="auto"/>
              <w:jc w:val="center"/>
              <w:rPr>
                <w:rFonts w:ascii="Arial" w:hAnsi="Arial" w:cs="Arial"/>
              </w:rPr>
            </w:pPr>
          </w:p>
        </w:tc>
        <w:tc>
          <w:tcPr>
            <w:tcW w:w="1275" w:type="dxa"/>
            <w:vAlign w:val="bottom"/>
          </w:tcPr>
          <w:p w:rsidR="00663D91" w:rsidRPr="00463E44" w:rsidRDefault="00663D91" w:rsidP="006C5B28">
            <w:pPr>
              <w:spacing w:line="480" w:lineRule="auto"/>
              <w:jc w:val="center"/>
              <w:rPr>
                <w:rFonts w:ascii="Arial" w:hAnsi="Arial" w:cs="Arial"/>
              </w:rPr>
            </w:pPr>
            <w:r>
              <w:rPr>
                <w:rFonts w:ascii="Arial" w:hAnsi="Arial" w:cs="Arial"/>
              </w:rPr>
              <w:t>x</w:t>
            </w:r>
          </w:p>
        </w:tc>
      </w:tr>
      <w:tr w:rsidR="00663D91" w:rsidTr="00CA54BD">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lastRenderedPageBreak/>
              <w:t>7</w:t>
            </w:r>
          </w:p>
        </w:tc>
        <w:tc>
          <w:tcPr>
            <w:tcW w:w="4879" w:type="dxa"/>
            <w:vAlign w:val="center"/>
          </w:tcPr>
          <w:p w:rsidR="00663D91" w:rsidRPr="00366677" w:rsidRDefault="00663D91" w:rsidP="006C5B28">
            <w:pPr>
              <w:jc w:val="both"/>
              <w:rPr>
                <w:rFonts w:ascii="Arial" w:hAnsi="Arial" w:cs="Arial"/>
              </w:rPr>
            </w:pPr>
            <w:r w:rsidRPr="00366677">
              <w:rPr>
                <w:rFonts w:ascii="Arial" w:hAnsi="Arial" w:cs="Arial"/>
              </w:rPr>
              <w:t>Obtener una relación analítica de los saldos de cuentas por cobrar clasificados por antigüedad como:</w:t>
            </w:r>
          </w:p>
          <w:p w:rsidR="00663D91" w:rsidRPr="00366677" w:rsidRDefault="00663D91" w:rsidP="006C5B28">
            <w:pPr>
              <w:pStyle w:val="Prrafodelista"/>
              <w:numPr>
                <w:ilvl w:val="0"/>
                <w:numId w:val="3"/>
              </w:numPr>
              <w:ind w:left="0"/>
              <w:jc w:val="both"/>
              <w:rPr>
                <w:rFonts w:ascii="Arial" w:hAnsi="Arial" w:cs="Arial"/>
              </w:rPr>
            </w:pPr>
            <w:r w:rsidRPr="00366677">
              <w:rPr>
                <w:rFonts w:ascii="Arial" w:hAnsi="Arial" w:cs="Arial"/>
              </w:rPr>
              <w:t>Part</w:t>
            </w:r>
            <w:r w:rsidR="00CA54BD">
              <w:rPr>
                <w:rFonts w:ascii="Arial" w:hAnsi="Arial" w:cs="Arial"/>
              </w:rPr>
              <w:t>í</w:t>
            </w:r>
            <w:r w:rsidRPr="00366677">
              <w:rPr>
                <w:rFonts w:ascii="Arial" w:hAnsi="Arial" w:cs="Arial"/>
              </w:rPr>
              <w:t>cipes por cobrar</w:t>
            </w:r>
          </w:p>
          <w:p w:rsidR="00663D91" w:rsidRPr="00366677" w:rsidRDefault="00663D91" w:rsidP="006C5B28">
            <w:pPr>
              <w:pStyle w:val="Prrafodelista"/>
              <w:numPr>
                <w:ilvl w:val="0"/>
                <w:numId w:val="3"/>
              </w:numPr>
              <w:ind w:left="0"/>
              <w:jc w:val="both"/>
              <w:rPr>
                <w:rFonts w:ascii="Arial" w:hAnsi="Arial" w:cs="Arial"/>
              </w:rPr>
            </w:pPr>
            <w:r w:rsidRPr="00366677">
              <w:rPr>
                <w:rFonts w:ascii="Arial" w:hAnsi="Arial" w:cs="Arial"/>
              </w:rPr>
              <w:t>Funcionarios y empleados por cobrar</w:t>
            </w:r>
          </w:p>
          <w:p w:rsidR="00663D91" w:rsidRPr="00366677" w:rsidRDefault="00663D91" w:rsidP="006C5B28">
            <w:pPr>
              <w:pStyle w:val="Prrafodelista"/>
              <w:numPr>
                <w:ilvl w:val="0"/>
                <w:numId w:val="3"/>
              </w:numPr>
              <w:ind w:left="0"/>
              <w:jc w:val="both"/>
              <w:rPr>
                <w:rFonts w:ascii="Arial" w:hAnsi="Arial" w:cs="Arial"/>
              </w:rPr>
            </w:pPr>
            <w:r w:rsidRPr="00366677">
              <w:rPr>
                <w:rFonts w:ascii="Arial" w:hAnsi="Arial" w:cs="Arial"/>
              </w:rPr>
              <w:t>Otras cuentas por cobrar</w:t>
            </w:r>
          </w:p>
        </w:tc>
        <w:tc>
          <w:tcPr>
            <w:tcW w:w="1276" w:type="dxa"/>
            <w:vAlign w:val="center"/>
          </w:tcPr>
          <w:p w:rsidR="00663D91" w:rsidRPr="00463E44" w:rsidRDefault="00663D91" w:rsidP="006C5B28">
            <w:pPr>
              <w:spacing w:line="480" w:lineRule="auto"/>
              <w:jc w:val="center"/>
              <w:rPr>
                <w:rFonts w:ascii="Arial" w:hAnsi="Arial" w:cs="Arial"/>
              </w:rPr>
            </w:pPr>
            <w:r w:rsidRPr="00463E44">
              <w:rPr>
                <w:rFonts w:ascii="Arial" w:hAnsi="Arial" w:cs="Arial"/>
              </w:rPr>
              <w:t>x</w:t>
            </w:r>
          </w:p>
        </w:tc>
        <w:tc>
          <w:tcPr>
            <w:tcW w:w="1134" w:type="dxa"/>
            <w:vAlign w:val="center"/>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center"/>
          </w:tcPr>
          <w:p w:rsidR="00663D91" w:rsidRPr="00366677" w:rsidRDefault="00663D91" w:rsidP="006C5B28">
            <w:pPr>
              <w:spacing w:line="480" w:lineRule="auto"/>
              <w:jc w:val="center"/>
              <w:rPr>
                <w:rFonts w:ascii="Arial" w:hAnsi="Arial" w:cs="Arial"/>
              </w:rPr>
            </w:pPr>
          </w:p>
        </w:tc>
        <w:tc>
          <w:tcPr>
            <w:tcW w:w="1276" w:type="dxa"/>
            <w:vAlign w:val="center"/>
          </w:tcPr>
          <w:p w:rsidR="00663D91" w:rsidRPr="00366677" w:rsidRDefault="00663D91" w:rsidP="006C5B28">
            <w:pPr>
              <w:spacing w:line="480" w:lineRule="auto"/>
              <w:jc w:val="center"/>
              <w:rPr>
                <w:rFonts w:ascii="Arial" w:hAnsi="Arial" w:cs="Arial"/>
              </w:rPr>
            </w:pPr>
          </w:p>
        </w:tc>
        <w:tc>
          <w:tcPr>
            <w:tcW w:w="1701" w:type="dxa"/>
            <w:vAlign w:val="center"/>
          </w:tcPr>
          <w:p w:rsidR="00663D91" w:rsidRPr="00366677" w:rsidRDefault="00663D91" w:rsidP="006C5B28">
            <w:pPr>
              <w:spacing w:line="480" w:lineRule="auto"/>
              <w:jc w:val="center"/>
              <w:rPr>
                <w:rFonts w:ascii="Arial" w:hAnsi="Arial" w:cs="Arial"/>
              </w:rPr>
            </w:pPr>
          </w:p>
        </w:tc>
        <w:tc>
          <w:tcPr>
            <w:tcW w:w="1275" w:type="dxa"/>
            <w:vAlign w:val="center"/>
          </w:tcPr>
          <w:p w:rsidR="00663D91" w:rsidRPr="00366677" w:rsidRDefault="00663D91" w:rsidP="006C5B28">
            <w:pPr>
              <w:spacing w:line="480" w:lineRule="auto"/>
              <w:jc w:val="center"/>
              <w:rPr>
                <w:rFonts w:ascii="Arial" w:hAnsi="Arial" w:cs="Arial"/>
              </w:rPr>
            </w:pPr>
            <w:r>
              <w:rPr>
                <w:rFonts w:ascii="Arial" w:hAnsi="Arial" w:cs="Arial"/>
              </w:rPr>
              <w:t>x</w:t>
            </w:r>
          </w:p>
        </w:tc>
      </w:tr>
      <w:tr w:rsidR="00663D91" w:rsidTr="00CA54BD">
        <w:tc>
          <w:tcPr>
            <w:tcW w:w="933" w:type="dxa"/>
            <w:vAlign w:val="center"/>
          </w:tcPr>
          <w:p w:rsidR="00663D91" w:rsidRPr="00366677" w:rsidRDefault="00663D91" w:rsidP="006C5B28">
            <w:pPr>
              <w:jc w:val="center"/>
              <w:rPr>
                <w:rFonts w:ascii="Arial" w:hAnsi="Arial" w:cs="Arial"/>
              </w:rPr>
            </w:pPr>
            <w:r w:rsidRPr="00366677">
              <w:rPr>
                <w:rFonts w:ascii="Arial" w:hAnsi="Arial" w:cs="Arial"/>
              </w:rPr>
              <w:t>8</w:t>
            </w:r>
          </w:p>
        </w:tc>
        <w:tc>
          <w:tcPr>
            <w:tcW w:w="4879" w:type="dxa"/>
          </w:tcPr>
          <w:p w:rsidR="00663D91" w:rsidRPr="00366677" w:rsidRDefault="00663D91" w:rsidP="006C5B28">
            <w:pPr>
              <w:jc w:val="both"/>
              <w:rPr>
                <w:rFonts w:ascii="Arial" w:hAnsi="Arial" w:cs="Arial"/>
              </w:rPr>
            </w:pPr>
            <w:r w:rsidRPr="00366677">
              <w:rPr>
                <w:rFonts w:ascii="Arial" w:hAnsi="Arial" w:cs="Arial"/>
              </w:rPr>
              <w:t>Analizar cartera vencida y clasificarla desde la fecha de emisión</w:t>
            </w:r>
          </w:p>
        </w:tc>
        <w:tc>
          <w:tcPr>
            <w:tcW w:w="1276"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p>
        </w:tc>
        <w:tc>
          <w:tcPr>
            <w:tcW w:w="1276" w:type="dxa"/>
            <w:vAlign w:val="bottom"/>
          </w:tcPr>
          <w:p w:rsidR="00663D91" w:rsidRPr="00366677" w:rsidRDefault="00663D91" w:rsidP="006C5B28">
            <w:pPr>
              <w:spacing w:line="480" w:lineRule="auto"/>
              <w:jc w:val="center"/>
              <w:rPr>
                <w:rFonts w:ascii="Arial" w:hAnsi="Arial" w:cs="Arial"/>
              </w:rPr>
            </w:pPr>
          </w:p>
        </w:tc>
        <w:tc>
          <w:tcPr>
            <w:tcW w:w="1701" w:type="dxa"/>
            <w:vAlign w:val="bottom"/>
          </w:tcPr>
          <w:p w:rsidR="00663D91" w:rsidRPr="00366677" w:rsidRDefault="00663D91" w:rsidP="006C5B28">
            <w:pPr>
              <w:spacing w:line="480" w:lineRule="auto"/>
              <w:jc w:val="center"/>
              <w:rPr>
                <w:rFonts w:ascii="Arial" w:hAnsi="Arial" w:cs="Arial"/>
              </w:rPr>
            </w:pPr>
          </w:p>
        </w:tc>
        <w:tc>
          <w:tcPr>
            <w:tcW w:w="1275"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r>
      <w:tr w:rsidR="00663D91" w:rsidTr="00CA54BD">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9</w:t>
            </w:r>
          </w:p>
        </w:tc>
        <w:tc>
          <w:tcPr>
            <w:tcW w:w="4879" w:type="dxa"/>
          </w:tcPr>
          <w:p w:rsidR="00663D91" w:rsidRPr="00366677" w:rsidRDefault="00663D91" w:rsidP="006C5B28">
            <w:pPr>
              <w:jc w:val="both"/>
              <w:rPr>
                <w:rFonts w:ascii="Arial" w:hAnsi="Arial" w:cs="Arial"/>
              </w:rPr>
            </w:pPr>
            <w:r w:rsidRPr="00366677">
              <w:rPr>
                <w:rFonts w:ascii="Arial" w:hAnsi="Arial" w:cs="Arial"/>
              </w:rPr>
              <w:t>Verificar la existencia de un manual de funciones del personal encargado del manejo de las cuentas por cobrar. Al igual que el conocimiento y cumplimiento de éste por parte de los clientes y deudores.</w:t>
            </w:r>
          </w:p>
        </w:tc>
        <w:tc>
          <w:tcPr>
            <w:tcW w:w="1276"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p>
        </w:tc>
        <w:tc>
          <w:tcPr>
            <w:tcW w:w="1276" w:type="dxa"/>
            <w:vAlign w:val="bottom"/>
          </w:tcPr>
          <w:p w:rsidR="00663D91" w:rsidRPr="00366677" w:rsidRDefault="00663D91" w:rsidP="006C5B28">
            <w:pPr>
              <w:spacing w:line="480" w:lineRule="auto"/>
              <w:jc w:val="center"/>
              <w:rPr>
                <w:rFonts w:ascii="Arial" w:hAnsi="Arial" w:cs="Arial"/>
              </w:rPr>
            </w:pPr>
          </w:p>
        </w:tc>
        <w:tc>
          <w:tcPr>
            <w:tcW w:w="1701" w:type="dxa"/>
            <w:vAlign w:val="bottom"/>
          </w:tcPr>
          <w:p w:rsidR="00663D91" w:rsidRPr="00366677" w:rsidRDefault="00663D91" w:rsidP="006C5B28">
            <w:pPr>
              <w:spacing w:line="480" w:lineRule="auto"/>
              <w:jc w:val="center"/>
              <w:rPr>
                <w:rFonts w:ascii="Arial" w:hAnsi="Arial" w:cs="Arial"/>
              </w:rPr>
            </w:pPr>
          </w:p>
        </w:tc>
        <w:tc>
          <w:tcPr>
            <w:tcW w:w="1275" w:type="dxa"/>
            <w:vAlign w:val="bottom"/>
          </w:tcPr>
          <w:p w:rsidR="00663D91" w:rsidRPr="00366677" w:rsidRDefault="00663D91" w:rsidP="006C5B28">
            <w:pPr>
              <w:spacing w:line="480" w:lineRule="auto"/>
              <w:jc w:val="center"/>
              <w:rPr>
                <w:rFonts w:ascii="Arial" w:hAnsi="Arial" w:cs="Arial"/>
              </w:rPr>
            </w:pPr>
          </w:p>
        </w:tc>
      </w:tr>
      <w:tr w:rsidR="00663D91" w:rsidTr="00CA54BD">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10</w:t>
            </w:r>
          </w:p>
        </w:tc>
        <w:tc>
          <w:tcPr>
            <w:tcW w:w="4879" w:type="dxa"/>
          </w:tcPr>
          <w:p w:rsidR="00663D91" w:rsidRPr="00366677" w:rsidRDefault="00663D91" w:rsidP="006C5B28">
            <w:pPr>
              <w:jc w:val="both"/>
              <w:rPr>
                <w:rFonts w:ascii="Arial" w:hAnsi="Arial" w:cs="Arial"/>
              </w:rPr>
            </w:pPr>
            <w:r w:rsidRPr="00366677">
              <w:rPr>
                <w:rFonts w:ascii="Arial" w:hAnsi="Arial" w:cs="Arial"/>
              </w:rPr>
              <w:t>Revisar los procedimientos realizados en control interno para verificar la conformidad y validez de las cuentas por cobrar.</w:t>
            </w:r>
          </w:p>
        </w:tc>
        <w:tc>
          <w:tcPr>
            <w:tcW w:w="1276"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p>
        </w:tc>
        <w:tc>
          <w:tcPr>
            <w:tcW w:w="1276" w:type="dxa"/>
            <w:vAlign w:val="bottom"/>
          </w:tcPr>
          <w:p w:rsidR="00663D91" w:rsidRPr="00366677" w:rsidRDefault="00663D91" w:rsidP="006C5B28">
            <w:pPr>
              <w:spacing w:line="480" w:lineRule="auto"/>
              <w:jc w:val="center"/>
              <w:rPr>
                <w:rFonts w:ascii="Arial" w:hAnsi="Arial" w:cs="Arial"/>
              </w:rPr>
            </w:pPr>
          </w:p>
        </w:tc>
        <w:tc>
          <w:tcPr>
            <w:tcW w:w="1701" w:type="dxa"/>
            <w:vAlign w:val="bottom"/>
          </w:tcPr>
          <w:p w:rsidR="00663D91" w:rsidRPr="00366677" w:rsidRDefault="00663D91" w:rsidP="006C5B28">
            <w:pPr>
              <w:spacing w:line="480" w:lineRule="auto"/>
              <w:jc w:val="center"/>
              <w:rPr>
                <w:rFonts w:ascii="Arial" w:hAnsi="Arial" w:cs="Arial"/>
              </w:rPr>
            </w:pPr>
          </w:p>
        </w:tc>
        <w:tc>
          <w:tcPr>
            <w:tcW w:w="1275" w:type="dxa"/>
            <w:vAlign w:val="bottom"/>
          </w:tcPr>
          <w:p w:rsidR="00663D91" w:rsidRPr="00366677" w:rsidRDefault="00663D91" w:rsidP="006C5B28">
            <w:pPr>
              <w:spacing w:line="480" w:lineRule="auto"/>
              <w:jc w:val="center"/>
              <w:rPr>
                <w:rFonts w:ascii="Arial" w:hAnsi="Arial" w:cs="Arial"/>
              </w:rPr>
            </w:pPr>
          </w:p>
        </w:tc>
      </w:tr>
      <w:tr w:rsidR="00663D91" w:rsidTr="00CA54BD">
        <w:tc>
          <w:tcPr>
            <w:tcW w:w="933" w:type="dxa"/>
            <w:vAlign w:val="center"/>
          </w:tcPr>
          <w:p w:rsidR="00663D91" w:rsidRPr="00366677" w:rsidRDefault="00663D91" w:rsidP="006C5B28">
            <w:pPr>
              <w:spacing w:line="480" w:lineRule="auto"/>
              <w:jc w:val="center"/>
              <w:rPr>
                <w:rFonts w:ascii="Arial" w:hAnsi="Arial" w:cs="Arial"/>
              </w:rPr>
            </w:pPr>
            <w:r w:rsidRPr="00366677">
              <w:rPr>
                <w:rFonts w:ascii="Arial" w:hAnsi="Arial" w:cs="Arial"/>
              </w:rPr>
              <w:t>11</w:t>
            </w:r>
          </w:p>
        </w:tc>
        <w:tc>
          <w:tcPr>
            <w:tcW w:w="4879" w:type="dxa"/>
          </w:tcPr>
          <w:p w:rsidR="00663D91" w:rsidRPr="00366677" w:rsidRDefault="00663D91" w:rsidP="006C5B28">
            <w:pPr>
              <w:jc w:val="both"/>
              <w:rPr>
                <w:rFonts w:ascii="Arial" w:hAnsi="Arial" w:cs="Arial"/>
              </w:rPr>
            </w:pPr>
            <w:r w:rsidRPr="00366677">
              <w:rPr>
                <w:rFonts w:ascii="Arial" w:hAnsi="Arial" w:cs="Arial"/>
              </w:rPr>
              <w:t>Comparar que las cuentas individuales de cada deudor, se encuentran en los listados sustentados en los estados financieros.</w:t>
            </w:r>
          </w:p>
        </w:tc>
        <w:tc>
          <w:tcPr>
            <w:tcW w:w="1276"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134"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c>
          <w:tcPr>
            <w:tcW w:w="1276" w:type="dxa"/>
            <w:vAlign w:val="bottom"/>
          </w:tcPr>
          <w:p w:rsidR="00663D91" w:rsidRPr="00366677" w:rsidRDefault="00663D91" w:rsidP="006C5B28">
            <w:pPr>
              <w:spacing w:line="480" w:lineRule="auto"/>
              <w:jc w:val="center"/>
              <w:rPr>
                <w:rFonts w:ascii="Arial" w:hAnsi="Arial" w:cs="Arial"/>
              </w:rPr>
            </w:pPr>
          </w:p>
        </w:tc>
        <w:tc>
          <w:tcPr>
            <w:tcW w:w="1701" w:type="dxa"/>
            <w:vAlign w:val="bottom"/>
          </w:tcPr>
          <w:p w:rsidR="00663D91" w:rsidRPr="00366677" w:rsidRDefault="00663D91" w:rsidP="006C5B28">
            <w:pPr>
              <w:spacing w:line="480" w:lineRule="auto"/>
              <w:jc w:val="center"/>
              <w:rPr>
                <w:rFonts w:ascii="Arial" w:hAnsi="Arial" w:cs="Arial"/>
              </w:rPr>
            </w:pPr>
          </w:p>
        </w:tc>
        <w:tc>
          <w:tcPr>
            <w:tcW w:w="1275" w:type="dxa"/>
            <w:vAlign w:val="bottom"/>
          </w:tcPr>
          <w:p w:rsidR="00663D91" w:rsidRPr="00366677" w:rsidRDefault="00663D91" w:rsidP="006C5B28">
            <w:pPr>
              <w:spacing w:line="480" w:lineRule="auto"/>
              <w:jc w:val="center"/>
              <w:rPr>
                <w:rFonts w:ascii="Arial" w:hAnsi="Arial" w:cs="Arial"/>
              </w:rPr>
            </w:pPr>
            <w:r>
              <w:rPr>
                <w:rFonts w:ascii="Arial" w:hAnsi="Arial" w:cs="Arial"/>
              </w:rPr>
              <w:t>x</w:t>
            </w:r>
          </w:p>
        </w:tc>
      </w:tr>
    </w:tbl>
    <w:p w:rsidR="00663D91" w:rsidRDefault="00663D91" w:rsidP="006C5B28">
      <w:pPr>
        <w:spacing w:line="480" w:lineRule="auto"/>
        <w:jc w:val="both"/>
        <w:rPr>
          <w:rFonts w:ascii="Arial" w:hAnsi="Arial" w:cs="Arial"/>
        </w:rPr>
      </w:pPr>
    </w:p>
    <w:p w:rsidR="00663D91" w:rsidRDefault="00663D91" w:rsidP="006C5B28">
      <w:pPr>
        <w:spacing w:line="480" w:lineRule="auto"/>
        <w:jc w:val="both"/>
        <w:rPr>
          <w:rFonts w:ascii="Arial" w:hAnsi="Arial" w:cs="Arial"/>
        </w:rPr>
      </w:pPr>
    </w:p>
    <w:p w:rsidR="00663D91" w:rsidRDefault="00663D91" w:rsidP="006C5B28">
      <w:pPr>
        <w:spacing w:line="480" w:lineRule="auto"/>
        <w:jc w:val="both"/>
        <w:rPr>
          <w:rFonts w:ascii="Arial" w:hAnsi="Arial" w:cs="Arial"/>
        </w:rPr>
      </w:pPr>
    </w:p>
    <w:p w:rsidR="00663D91" w:rsidRDefault="00663D91" w:rsidP="006C5B28">
      <w:pPr>
        <w:spacing w:line="480" w:lineRule="auto"/>
        <w:jc w:val="both"/>
        <w:rPr>
          <w:rFonts w:ascii="Arial" w:hAnsi="Arial" w:cs="Arial"/>
        </w:rPr>
        <w:sectPr w:rsidR="00663D91" w:rsidSect="006864B6">
          <w:footerReference w:type="default" r:id="rId42"/>
          <w:pgSz w:w="15840" w:h="12240" w:orient="landscape"/>
          <w:pgMar w:top="2268" w:right="1361" w:bottom="2268" w:left="2268" w:header="709" w:footer="709" w:gutter="0"/>
          <w:cols w:space="708"/>
          <w:docGrid w:linePitch="360"/>
        </w:sectPr>
      </w:pPr>
    </w:p>
    <w:p w:rsidR="00663D91" w:rsidRPr="00B10468" w:rsidRDefault="00D02FF9" w:rsidP="00D04E4E">
      <w:pPr>
        <w:pStyle w:val="Ttulo3"/>
        <w:widowControl/>
        <w:numPr>
          <w:ilvl w:val="2"/>
          <w:numId w:val="46"/>
        </w:numPr>
        <w:tabs>
          <w:tab w:val="left" w:pos="720"/>
        </w:tabs>
        <w:adjustRightInd/>
        <w:spacing w:before="100" w:beforeAutospacing="1" w:after="100" w:afterAutospacing="1" w:line="480" w:lineRule="auto"/>
        <w:ind w:left="1225" w:hanging="1225"/>
        <w:jc w:val="left"/>
        <w:textAlignment w:val="auto"/>
        <w:rPr>
          <w:sz w:val="24"/>
          <w:szCs w:val="24"/>
          <w:lang w:val="es-ES_tradnl"/>
        </w:rPr>
      </w:pPr>
      <w:bookmarkStart w:id="142" w:name="_Toc256596596"/>
      <w:r>
        <w:rPr>
          <w:sz w:val="24"/>
          <w:szCs w:val="24"/>
          <w:lang w:val="es-ES_tradnl"/>
        </w:rPr>
        <w:lastRenderedPageBreak/>
        <w:t>PROCEDIMIENTOS DE LA AUDITORÍ</w:t>
      </w:r>
      <w:r w:rsidR="00A21076" w:rsidRPr="00B10468">
        <w:rPr>
          <w:sz w:val="24"/>
          <w:szCs w:val="24"/>
          <w:lang w:val="es-ES_tradnl"/>
        </w:rPr>
        <w:t>A</w:t>
      </w:r>
      <w:bookmarkEnd w:id="142"/>
    </w:p>
    <w:p w:rsidR="00663D91" w:rsidRPr="009A37FD" w:rsidRDefault="00663D91" w:rsidP="006C5B28">
      <w:pPr>
        <w:spacing w:before="100" w:beforeAutospacing="1" w:after="100" w:afterAutospacing="1" w:line="480" w:lineRule="auto"/>
        <w:contextualSpacing/>
        <w:jc w:val="both"/>
        <w:rPr>
          <w:rFonts w:ascii="Arial" w:hAnsi="Arial" w:cs="Arial"/>
        </w:rPr>
      </w:pPr>
      <w:r w:rsidRPr="009A37FD">
        <w:rPr>
          <w:rFonts w:ascii="Arial" w:hAnsi="Arial" w:cs="Arial"/>
        </w:rPr>
        <w:t>Los procedimientos de Auditoría a ser adoptados para lograr los objetivos, deben estar relacionados con el análisis y  evaluación de  los siguientes aspectos:</w:t>
      </w:r>
    </w:p>
    <w:p w:rsidR="00663D91" w:rsidRPr="005F13C9" w:rsidRDefault="00663D91" w:rsidP="006C5B28">
      <w:pPr>
        <w:pStyle w:val="Prrafodelista"/>
        <w:numPr>
          <w:ilvl w:val="0"/>
          <w:numId w:val="39"/>
        </w:numPr>
        <w:spacing w:before="100" w:beforeAutospacing="1" w:after="100" w:afterAutospacing="1" w:line="480" w:lineRule="auto"/>
        <w:jc w:val="both"/>
        <w:rPr>
          <w:rFonts w:ascii="Arial" w:hAnsi="Arial" w:cs="Arial"/>
          <w:szCs w:val="20"/>
        </w:rPr>
      </w:pPr>
      <w:r w:rsidRPr="005F13C9">
        <w:rPr>
          <w:rFonts w:ascii="Arial" w:hAnsi="Arial" w:cs="Arial"/>
          <w:szCs w:val="20"/>
        </w:rPr>
        <w:t>Políticas y prácticas contables y financieras</w:t>
      </w:r>
    </w:p>
    <w:p w:rsidR="00663D91" w:rsidRPr="005F13C9" w:rsidRDefault="00663D91" w:rsidP="006C5B28">
      <w:pPr>
        <w:pStyle w:val="Prrafodelista"/>
        <w:numPr>
          <w:ilvl w:val="0"/>
          <w:numId w:val="39"/>
        </w:numPr>
        <w:spacing w:before="100" w:beforeAutospacing="1" w:after="100" w:afterAutospacing="1" w:line="480" w:lineRule="auto"/>
        <w:jc w:val="both"/>
        <w:rPr>
          <w:rFonts w:ascii="Arial" w:hAnsi="Arial" w:cs="Arial"/>
          <w:szCs w:val="20"/>
        </w:rPr>
      </w:pPr>
      <w:r w:rsidRPr="005F13C9">
        <w:rPr>
          <w:rFonts w:ascii="Arial" w:hAnsi="Arial" w:cs="Arial"/>
          <w:szCs w:val="20"/>
        </w:rPr>
        <w:t>Cumplimiento de la normatividad legal y tributaria vigente</w:t>
      </w:r>
    </w:p>
    <w:p w:rsidR="00663D91" w:rsidRPr="005F13C9" w:rsidRDefault="00663D91" w:rsidP="006C5B28">
      <w:pPr>
        <w:pStyle w:val="Prrafodelista"/>
        <w:numPr>
          <w:ilvl w:val="0"/>
          <w:numId w:val="39"/>
        </w:numPr>
        <w:spacing w:before="100" w:beforeAutospacing="1" w:after="100" w:afterAutospacing="1" w:line="480" w:lineRule="auto"/>
        <w:jc w:val="both"/>
        <w:rPr>
          <w:rFonts w:ascii="Arial" w:hAnsi="Arial" w:cs="Arial"/>
          <w:szCs w:val="20"/>
        </w:rPr>
      </w:pPr>
      <w:r w:rsidRPr="005F13C9">
        <w:rPr>
          <w:rFonts w:ascii="Arial" w:hAnsi="Arial" w:cs="Arial"/>
          <w:szCs w:val="20"/>
        </w:rPr>
        <w:t>Procedimientos de control</w:t>
      </w:r>
    </w:p>
    <w:p w:rsidR="00663D91" w:rsidRPr="005F13C9" w:rsidRDefault="00663D91" w:rsidP="006C5B28">
      <w:pPr>
        <w:pStyle w:val="Prrafodelista"/>
        <w:numPr>
          <w:ilvl w:val="0"/>
          <w:numId w:val="39"/>
        </w:numPr>
        <w:spacing w:before="100" w:beforeAutospacing="1" w:after="100" w:afterAutospacing="1" w:line="480" w:lineRule="auto"/>
        <w:jc w:val="both"/>
        <w:rPr>
          <w:rFonts w:ascii="Arial" w:hAnsi="Arial" w:cs="Arial"/>
          <w:szCs w:val="20"/>
        </w:rPr>
      </w:pPr>
      <w:r w:rsidRPr="005F13C9">
        <w:rPr>
          <w:rFonts w:ascii="Arial" w:hAnsi="Arial" w:cs="Arial"/>
          <w:szCs w:val="20"/>
        </w:rPr>
        <w:t>Políticas internas</w:t>
      </w:r>
    </w:p>
    <w:p w:rsidR="00663D91" w:rsidRPr="005F13C9" w:rsidRDefault="00663D91" w:rsidP="006C5B28">
      <w:pPr>
        <w:pStyle w:val="Prrafodelista"/>
        <w:numPr>
          <w:ilvl w:val="0"/>
          <w:numId w:val="39"/>
        </w:numPr>
        <w:spacing w:before="100" w:beforeAutospacing="1" w:after="100" w:afterAutospacing="1" w:line="480" w:lineRule="auto"/>
        <w:jc w:val="both"/>
        <w:rPr>
          <w:rFonts w:ascii="Arial" w:hAnsi="Arial" w:cs="Arial"/>
          <w:szCs w:val="20"/>
        </w:rPr>
      </w:pPr>
      <w:r w:rsidRPr="005F13C9">
        <w:rPr>
          <w:rFonts w:ascii="Arial" w:hAnsi="Arial" w:cs="Arial"/>
          <w:szCs w:val="20"/>
        </w:rPr>
        <w:t>Sistemas de información utilizados</w:t>
      </w:r>
    </w:p>
    <w:p w:rsidR="00663D91" w:rsidRPr="005F13C9" w:rsidRDefault="00663D91" w:rsidP="006C5B28">
      <w:pPr>
        <w:pStyle w:val="Prrafodelista"/>
        <w:numPr>
          <w:ilvl w:val="0"/>
          <w:numId w:val="39"/>
        </w:numPr>
        <w:spacing w:before="100" w:beforeAutospacing="1" w:after="100" w:afterAutospacing="1" w:line="480" w:lineRule="auto"/>
        <w:jc w:val="both"/>
        <w:rPr>
          <w:rFonts w:ascii="Arial" w:hAnsi="Arial" w:cs="Arial"/>
          <w:szCs w:val="20"/>
        </w:rPr>
      </w:pPr>
      <w:r w:rsidRPr="005F13C9">
        <w:rPr>
          <w:rFonts w:ascii="Arial" w:hAnsi="Arial" w:cs="Arial"/>
          <w:szCs w:val="20"/>
        </w:rPr>
        <w:t>Procedimientos operativos</w:t>
      </w:r>
    </w:p>
    <w:p w:rsidR="00663D91" w:rsidRPr="009A37FD" w:rsidRDefault="00663D91" w:rsidP="006C5B28">
      <w:pPr>
        <w:pStyle w:val="Textoindependiente"/>
        <w:spacing w:before="100" w:beforeAutospacing="1" w:after="100" w:afterAutospacing="1" w:line="480" w:lineRule="auto"/>
        <w:contextualSpacing/>
        <w:rPr>
          <w:rFonts w:ascii="Arial" w:hAnsi="Arial" w:cs="Arial"/>
        </w:rPr>
      </w:pPr>
      <w:r w:rsidRPr="009A37FD">
        <w:rPr>
          <w:rFonts w:ascii="Arial" w:hAnsi="Arial" w:cs="Arial"/>
        </w:rPr>
        <w:t>El informe final debe contener el dictamen sobre  la razonabilidad de los Estados Financieros y comentarios relacionados con los principios de una buena organización, cumplimiento de la normatividad y operatividad del sistema contable; así como un análisis detallado de cada una de las cuentas de los Estados Financieros.</w:t>
      </w:r>
    </w:p>
    <w:p w:rsidR="00663D91" w:rsidRPr="009A37FD" w:rsidRDefault="00663D91" w:rsidP="006C5B28">
      <w:pPr>
        <w:spacing w:before="100" w:beforeAutospacing="1" w:after="100" w:afterAutospacing="1" w:line="480" w:lineRule="auto"/>
        <w:contextualSpacing/>
        <w:jc w:val="both"/>
        <w:rPr>
          <w:rFonts w:ascii="Arial" w:hAnsi="Arial" w:cs="Arial"/>
          <w:szCs w:val="20"/>
        </w:rPr>
      </w:pPr>
      <w:r w:rsidRPr="009A37FD">
        <w:rPr>
          <w:rFonts w:ascii="Arial" w:hAnsi="Arial" w:cs="Arial"/>
          <w:szCs w:val="20"/>
        </w:rPr>
        <w:t xml:space="preserve">Adicionalmente, se debe identificar los procedimientos que presentan deficiencias y emitir recomendaciones respecto a las acciones que deben ser emprendidas para mejorar las políticas y prácticas contables, financieras y de control interno. </w:t>
      </w:r>
    </w:p>
    <w:p w:rsidR="00663D91" w:rsidRPr="009A37FD" w:rsidRDefault="00663D91" w:rsidP="006C5B28">
      <w:pPr>
        <w:spacing w:before="100" w:beforeAutospacing="1" w:after="100" w:afterAutospacing="1" w:line="480" w:lineRule="auto"/>
        <w:contextualSpacing/>
        <w:jc w:val="both"/>
        <w:rPr>
          <w:rFonts w:ascii="Arial" w:hAnsi="Arial" w:cs="Arial"/>
          <w:szCs w:val="20"/>
        </w:rPr>
      </w:pPr>
      <w:r w:rsidRPr="009A37FD">
        <w:rPr>
          <w:rFonts w:ascii="Arial" w:hAnsi="Arial" w:cs="Arial"/>
          <w:szCs w:val="20"/>
        </w:rPr>
        <w:lastRenderedPageBreak/>
        <w:t>Se debe realizar también una evaluación de los aspectos operativos con objeto de precisar las necesidades de  mejoras en aspectos de  control y coordinación; es decir, el Informe debe también referirse a las deficiencias encontradas y recomendar las soluciones más convenientes.</w:t>
      </w:r>
    </w:p>
    <w:p w:rsidR="00663D91" w:rsidRPr="009A37FD" w:rsidRDefault="00663D91" w:rsidP="006C5B28">
      <w:pPr>
        <w:spacing w:before="100" w:beforeAutospacing="1" w:after="100" w:afterAutospacing="1" w:line="480" w:lineRule="auto"/>
        <w:contextualSpacing/>
        <w:jc w:val="both"/>
        <w:rPr>
          <w:rFonts w:ascii="Arial" w:hAnsi="Arial" w:cs="Arial"/>
        </w:rPr>
      </w:pPr>
      <w:r w:rsidRPr="009A37FD">
        <w:rPr>
          <w:rFonts w:ascii="Arial" w:hAnsi="Arial" w:cs="Arial"/>
        </w:rPr>
        <w:t>La participación del responsable del Informe de Auditoría  Externa debe ser permanente con el grupo de trabajo durante todo el proceso de ejecución del mismo.</w:t>
      </w:r>
    </w:p>
    <w:p w:rsidR="0092164E" w:rsidRDefault="0092164E" w:rsidP="006C5B28">
      <w:pPr>
        <w:spacing w:line="480" w:lineRule="auto"/>
        <w:jc w:val="center"/>
        <w:rPr>
          <w:rFonts w:ascii="Arial" w:eastAsia="Batang" w:hAnsi="Arial" w:cs="Arial"/>
          <w:b/>
          <w:u w:val="single"/>
          <w:lang w:eastAsia="ko-KR"/>
        </w:rPr>
      </w:pPr>
    </w:p>
    <w:p w:rsidR="0092164E" w:rsidRDefault="0092164E" w:rsidP="006C5B28">
      <w:pPr>
        <w:spacing w:line="480" w:lineRule="auto"/>
        <w:jc w:val="center"/>
        <w:rPr>
          <w:rFonts w:ascii="Arial" w:eastAsia="Batang" w:hAnsi="Arial" w:cs="Arial"/>
          <w:b/>
          <w:u w:val="single"/>
          <w:lang w:eastAsia="ko-KR"/>
        </w:rPr>
      </w:pPr>
    </w:p>
    <w:p w:rsidR="0092164E" w:rsidRDefault="0092164E" w:rsidP="006C5B28">
      <w:pPr>
        <w:spacing w:line="480" w:lineRule="auto"/>
        <w:jc w:val="center"/>
        <w:rPr>
          <w:rFonts w:ascii="Arial" w:eastAsia="Batang" w:hAnsi="Arial" w:cs="Arial"/>
          <w:b/>
          <w:u w:val="single"/>
          <w:lang w:eastAsia="ko-KR"/>
        </w:rPr>
      </w:pPr>
    </w:p>
    <w:p w:rsidR="0055362D" w:rsidRDefault="0055362D" w:rsidP="006C5B28">
      <w:pPr>
        <w:rPr>
          <w:rFonts w:ascii="Arial" w:eastAsia="Batang" w:hAnsi="Arial" w:cs="Arial"/>
          <w:b/>
          <w:u w:val="single"/>
          <w:lang w:eastAsia="ko-KR"/>
        </w:rPr>
      </w:pPr>
      <w:r>
        <w:rPr>
          <w:rFonts w:ascii="Arial" w:eastAsia="Batang" w:hAnsi="Arial" w:cs="Arial"/>
          <w:b/>
          <w:u w:val="single"/>
          <w:lang w:eastAsia="ko-KR"/>
        </w:rPr>
        <w:br w:type="page"/>
      </w:r>
    </w:p>
    <w:p w:rsidR="00127E4F" w:rsidRPr="0055362D" w:rsidRDefault="00127E4F" w:rsidP="006C5B28">
      <w:pPr>
        <w:pStyle w:val="Captulo"/>
        <w:numPr>
          <w:ilvl w:val="0"/>
          <w:numId w:val="0"/>
        </w:numPr>
        <w:spacing w:line="360" w:lineRule="auto"/>
        <w:rPr>
          <w:sz w:val="24"/>
          <w:szCs w:val="24"/>
          <w:u w:val="single"/>
        </w:rPr>
      </w:pPr>
    </w:p>
    <w:p w:rsidR="00127E4F" w:rsidRPr="0055362D" w:rsidRDefault="00127E4F" w:rsidP="006C5B28">
      <w:pPr>
        <w:pStyle w:val="Captulo"/>
        <w:numPr>
          <w:ilvl w:val="0"/>
          <w:numId w:val="0"/>
        </w:numPr>
        <w:spacing w:line="360" w:lineRule="auto"/>
        <w:rPr>
          <w:sz w:val="24"/>
          <w:szCs w:val="24"/>
          <w:u w:val="single"/>
        </w:rPr>
      </w:pPr>
    </w:p>
    <w:p w:rsidR="00127E4F" w:rsidRPr="0055362D" w:rsidRDefault="00127E4F" w:rsidP="006C5B28">
      <w:pPr>
        <w:pStyle w:val="Captulo"/>
        <w:numPr>
          <w:ilvl w:val="0"/>
          <w:numId w:val="0"/>
        </w:numPr>
        <w:spacing w:line="360" w:lineRule="auto"/>
        <w:rPr>
          <w:sz w:val="24"/>
          <w:szCs w:val="24"/>
          <w:u w:val="single"/>
        </w:rPr>
      </w:pPr>
    </w:p>
    <w:p w:rsidR="00127E4F" w:rsidRDefault="00127E4F" w:rsidP="006C5B28">
      <w:pPr>
        <w:pStyle w:val="Captulo"/>
        <w:numPr>
          <w:ilvl w:val="0"/>
          <w:numId w:val="0"/>
        </w:numPr>
        <w:spacing w:line="360" w:lineRule="auto"/>
        <w:rPr>
          <w:sz w:val="24"/>
          <w:szCs w:val="24"/>
          <w:u w:val="single"/>
        </w:rPr>
      </w:pPr>
    </w:p>
    <w:p w:rsidR="0055362D" w:rsidRDefault="0055362D" w:rsidP="006C5B28">
      <w:pPr>
        <w:pStyle w:val="Captulo"/>
        <w:numPr>
          <w:ilvl w:val="0"/>
          <w:numId w:val="0"/>
        </w:numPr>
        <w:spacing w:line="360" w:lineRule="auto"/>
        <w:rPr>
          <w:sz w:val="24"/>
          <w:szCs w:val="24"/>
          <w:u w:val="single"/>
        </w:rPr>
      </w:pPr>
    </w:p>
    <w:p w:rsidR="0055362D" w:rsidRDefault="0055362D" w:rsidP="006C5B28">
      <w:pPr>
        <w:pStyle w:val="Captulo"/>
        <w:numPr>
          <w:ilvl w:val="0"/>
          <w:numId w:val="0"/>
        </w:numPr>
        <w:spacing w:line="360" w:lineRule="auto"/>
        <w:rPr>
          <w:sz w:val="24"/>
          <w:szCs w:val="24"/>
          <w:u w:val="single"/>
        </w:rPr>
      </w:pPr>
    </w:p>
    <w:p w:rsidR="0055362D" w:rsidRPr="0055362D" w:rsidRDefault="0055362D" w:rsidP="006C5B28">
      <w:pPr>
        <w:pStyle w:val="Captulo"/>
        <w:numPr>
          <w:ilvl w:val="0"/>
          <w:numId w:val="0"/>
        </w:numPr>
        <w:spacing w:line="360" w:lineRule="auto"/>
        <w:rPr>
          <w:sz w:val="24"/>
          <w:szCs w:val="24"/>
          <w:u w:val="single"/>
        </w:rPr>
      </w:pPr>
    </w:p>
    <w:p w:rsidR="00FA4ED5" w:rsidRDefault="00D02FF9" w:rsidP="006C5B28">
      <w:pPr>
        <w:pStyle w:val="Captulo"/>
        <w:numPr>
          <w:ilvl w:val="0"/>
          <w:numId w:val="0"/>
        </w:numPr>
        <w:spacing w:before="100" w:beforeAutospacing="1" w:after="100" w:afterAutospacing="1" w:line="480" w:lineRule="auto"/>
        <w:rPr>
          <w:sz w:val="28"/>
          <w:szCs w:val="28"/>
        </w:rPr>
      </w:pPr>
      <w:bookmarkStart w:id="143" w:name="_Toc256596597"/>
      <w:r>
        <w:rPr>
          <w:sz w:val="28"/>
          <w:szCs w:val="28"/>
        </w:rPr>
        <w:t>CAPÍ</w:t>
      </w:r>
      <w:r w:rsidR="00FA4ED5" w:rsidRPr="00B10468">
        <w:rPr>
          <w:sz w:val="28"/>
          <w:szCs w:val="28"/>
        </w:rPr>
        <w:t>TULO IV</w:t>
      </w:r>
      <w:bookmarkEnd w:id="143"/>
    </w:p>
    <w:p w:rsidR="00B10468" w:rsidRPr="00B10468" w:rsidRDefault="00B10468" w:rsidP="006C5B28">
      <w:pPr>
        <w:pStyle w:val="Captulo"/>
        <w:numPr>
          <w:ilvl w:val="0"/>
          <w:numId w:val="0"/>
        </w:numPr>
        <w:spacing w:line="360" w:lineRule="auto"/>
        <w:rPr>
          <w:sz w:val="24"/>
          <w:szCs w:val="24"/>
        </w:rPr>
      </w:pPr>
    </w:p>
    <w:p w:rsidR="00B10468" w:rsidRPr="00B10468" w:rsidRDefault="00B10468" w:rsidP="006C5B28">
      <w:pPr>
        <w:pStyle w:val="Captulo"/>
        <w:numPr>
          <w:ilvl w:val="0"/>
          <w:numId w:val="0"/>
        </w:numPr>
        <w:spacing w:line="360" w:lineRule="auto"/>
        <w:rPr>
          <w:sz w:val="24"/>
          <w:szCs w:val="24"/>
        </w:rPr>
      </w:pPr>
    </w:p>
    <w:p w:rsidR="00B10468" w:rsidRPr="00B10468" w:rsidRDefault="00B10468" w:rsidP="006C5B28">
      <w:pPr>
        <w:pStyle w:val="Captulo"/>
        <w:numPr>
          <w:ilvl w:val="0"/>
          <w:numId w:val="0"/>
        </w:numPr>
        <w:spacing w:line="360" w:lineRule="auto"/>
        <w:rPr>
          <w:sz w:val="24"/>
          <w:szCs w:val="24"/>
        </w:rPr>
      </w:pPr>
    </w:p>
    <w:p w:rsidR="00B10468" w:rsidRPr="00B10468" w:rsidRDefault="00B10468" w:rsidP="006C5B28">
      <w:pPr>
        <w:pStyle w:val="Captulo"/>
        <w:numPr>
          <w:ilvl w:val="0"/>
          <w:numId w:val="0"/>
        </w:numPr>
        <w:spacing w:line="360" w:lineRule="auto"/>
        <w:rPr>
          <w:sz w:val="24"/>
          <w:szCs w:val="24"/>
        </w:rPr>
      </w:pPr>
    </w:p>
    <w:p w:rsidR="00B10468" w:rsidRPr="00B10468" w:rsidRDefault="00B10468" w:rsidP="006C5B28">
      <w:pPr>
        <w:pStyle w:val="Captulo"/>
        <w:numPr>
          <w:ilvl w:val="0"/>
          <w:numId w:val="0"/>
        </w:numPr>
        <w:spacing w:line="360" w:lineRule="auto"/>
        <w:rPr>
          <w:sz w:val="24"/>
          <w:szCs w:val="24"/>
        </w:rPr>
      </w:pPr>
    </w:p>
    <w:p w:rsidR="00FA4ED5" w:rsidRPr="00B10468" w:rsidRDefault="00D02FF9" w:rsidP="00D04E4E">
      <w:pPr>
        <w:pStyle w:val="Ttulo2"/>
        <w:numPr>
          <w:ilvl w:val="0"/>
          <w:numId w:val="46"/>
        </w:numPr>
        <w:spacing w:before="100" w:beforeAutospacing="1" w:after="100" w:afterAutospacing="1" w:line="480" w:lineRule="auto"/>
        <w:jc w:val="both"/>
        <w:rPr>
          <w:rFonts w:ascii="Arial" w:hAnsi="Arial" w:cs="Arial"/>
          <w:i w:val="0"/>
          <w:sz w:val="26"/>
          <w:szCs w:val="26"/>
        </w:rPr>
      </w:pPr>
      <w:bookmarkStart w:id="144" w:name="_Toc256596598"/>
      <w:r>
        <w:rPr>
          <w:rFonts w:ascii="Arial" w:hAnsi="Arial" w:cs="Arial"/>
          <w:i w:val="0"/>
          <w:sz w:val="26"/>
          <w:szCs w:val="26"/>
        </w:rPr>
        <w:t>EJECUCIÓ</w:t>
      </w:r>
      <w:r w:rsidR="00FA4ED5" w:rsidRPr="00B10468">
        <w:rPr>
          <w:rFonts w:ascii="Arial" w:hAnsi="Arial" w:cs="Arial"/>
          <w:i w:val="0"/>
          <w:sz w:val="26"/>
          <w:szCs w:val="26"/>
        </w:rPr>
        <w:t xml:space="preserve">N </w:t>
      </w:r>
      <w:r>
        <w:rPr>
          <w:rFonts w:ascii="Arial" w:hAnsi="Arial" w:cs="Arial"/>
          <w:i w:val="0"/>
          <w:sz w:val="26"/>
          <w:szCs w:val="26"/>
        </w:rPr>
        <w:t>DE LA AUDITORÍ</w:t>
      </w:r>
      <w:r w:rsidR="00FA4ED5" w:rsidRPr="00B10468">
        <w:rPr>
          <w:rFonts w:ascii="Arial" w:hAnsi="Arial" w:cs="Arial"/>
          <w:i w:val="0"/>
          <w:sz w:val="26"/>
          <w:szCs w:val="26"/>
        </w:rPr>
        <w:t>A</w:t>
      </w:r>
      <w:bookmarkEnd w:id="144"/>
    </w:p>
    <w:p w:rsidR="00FA4ED5" w:rsidRPr="00B10468" w:rsidRDefault="00A21076"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r w:rsidRPr="00B10468">
        <w:rPr>
          <w:sz w:val="24"/>
          <w:szCs w:val="24"/>
        </w:rPr>
        <w:t xml:space="preserve">  </w:t>
      </w:r>
      <w:bookmarkStart w:id="145" w:name="_Toc256596599"/>
      <w:r w:rsidRPr="00B10468">
        <w:rPr>
          <w:sz w:val="24"/>
          <w:szCs w:val="24"/>
        </w:rPr>
        <w:t>INTRODUCCIÓN</w:t>
      </w:r>
      <w:bookmarkEnd w:id="145"/>
    </w:p>
    <w:p w:rsidR="00FA4ED5" w:rsidRDefault="00FA4ED5" w:rsidP="00714182">
      <w:pPr>
        <w:spacing w:before="100" w:beforeAutospacing="1" w:after="100" w:afterAutospacing="1" w:line="480" w:lineRule="auto"/>
        <w:jc w:val="both"/>
        <w:rPr>
          <w:rFonts w:ascii="Arial" w:hAnsi="Arial" w:cs="Arial"/>
        </w:rPr>
      </w:pPr>
      <w:r w:rsidRPr="00A07DC8">
        <w:rPr>
          <w:rFonts w:ascii="Arial" w:hAnsi="Arial" w:cs="Arial"/>
        </w:rPr>
        <w:t>Las normas de auditoría relativas a la ejecución del trabajo establecen la obligación del auditor de obtener, mediante sus procedimientos de auditoría, evidencia comprobatoria pertinente y válida, para suministrar una base objetiva para su opinión.</w:t>
      </w:r>
      <w:r>
        <w:rPr>
          <w:rFonts w:ascii="Arial" w:hAnsi="Arial" w:cs="Arial"/>
        </w:rPr>
        <w:t xml:space="preserve"> </w:t>
      </w:r>
      <w:r w:rsidRPr="00A07DC8">
        <w:rPr>
          <w:rFonts w:ascii="Arial" w:hAnsi="Arial" w:cs="Arial"/>
        </w:rPr>
        <w:t>Durante este proceso el profesional generalmente no examina la totalidad de los datos a los que tiene acceso, dado que puede llegar a una conclusión sobre el saldo de una cuenta, un tipo de operación o control, a través de procedimientos de muestreo.</w:t>
      </w:r>
    </w:p>
    <w:p w:rsidR="00FA4ED5" w:rsidRDefault="00FA4ED5" w:rsidP="006C5B28">
      <w:pPr>
        <w:spacing w:before="100" w:beforeAutospacing="1" w:after="100" w:afterAutospacing="1" w:line="480" w:lineRule="auto"/>
        <w:jc w:val="both"/>
        <w:rPr>
          <w:rFonts w:ascii="Arial" w:hAnsi="Arial" w:cs="Arial"/>
        </w:rPr>
      </w:pPr>
      <w:r w:rsidRPr="00D13FFB">
        <w:rPr>
          <w:rFonts w:ascii="Arial" w:hAnsi="Arial" w:cs="Arial"/>
        </w:rPr>
        <w:lastRenderedPageBreak/>
        <w:t xml:space="preserve">En este capítulo se procederá a realizar el muestreo por estratos el mismo que constituye en dividir el universo </w:t>
      </w:r>
      <w:r w:rsidRPr="00085A21">
        <w:rPr>
          <w:rFonts w:ascii="Arial" w:hAnsi="Arial" w:cs="Arial"/>
        </w:rPr>
        <w:t>en distintos subuniversos (estratos) en</w:t>
      </w:r>
      <w:r>
        <w:rPr>
          <w:rFonts w:ascii="Arial" w:hAnsi="Arial" w:cs="Arial"/>
        </w:rPr>
        <w:t xml:space="preserve"> </w:t>
      </w:r>
      <w:r w:rsidRPr="00085A21">
        <w:rPr>
          <w:rFonts w:ascii="Arial" w:hAnsi="Arial" w:cs="Arial"/>
        </w:rPr>
        <w:t>base a unidades relativamente homogéneas</w:t>
      </w:r>
      <w:r>
        <w:rPr>
          <w:rStyle w:val="Refdenotaalpie"/>
          <w:rFonts w:ascii="Arial" w:hAnsi="Arial" w:cs="Arial"/>
        </w:rPr>
        <w:footnoteReference w:id="11"/>
      </w:r>
      <w:r w:rsidRPr="00085A21">
        <w:rPr>
          <w:rFonts w:ascii="Arial" w:hAnsi="Arial" w:cs="Arial"/>
        </w:rPr>
        <w:t>. Cada estrato, del cual se seleccionará una</w:t>
      </w:r>
      <w:r>
        <w:rPr>
          <w:rFonts w:ascii="Arial" w:hAnsi="Arial" w:cs="Arial"/>
        </w:rPr>
        <w:t xml:space="preserve"> muestra, estará</w:t>
      </w:r>
      <w:r w:rsidRPr="00085A21">
        <w:rPr>
          <w:rFonts w:ascii="Arial" w:hAnsi="Arial" w:cs="Arial"/>
        </w:rPr>
        <w:t xml:space="preserve"> sujeto a una s</w:t>
      </w:r>
      <w:r>
        <w:rPr>
          <w:rFonts w:ascii="Arial" w:hAnsi="Arial" w:cs="Arial"/>
        </w:rPr>
        <w:t>elección y prueba independiente y de acuerdo a la importancia de su valor monetario</w:t>
      </w:r>
      <w:r w:rsidR="000D3919">
        <w:rPr>
          <w:rFonts w:ascii="Arial" w:hAnsi="Arial" w:cs="Arial"/>
        </w:rPr>
        <w:t xml:space="preserve">. </w:t>
      </w:r>
      <w:r w:rsidRPr="009C577C">
        <w:rPr>
          <w:rFonts w:ascii="Arial" w:hAnsi="Arial" w:cs="Arial"/>
        </w:rPr>
        <w:t>Esto</w:t>
      </w:r>
      <w:r>
        <w:rPr>
          <w:rFonts w:ascii="Arial" w:hAnsi="Arial" w:cs="Arial"/>
        </w:rPr>
        <w:t xml:space="preserve"> permitirá</w:t>
      </w:r>
      <w:r w:rsidRPr="009C577C">
        <w:rPr>
          <w:rFonts w:ascii="Arial" w:hAnsi="Arial" w:cs="Arial"/>
        </w:rPr>
        <w:t xml:space="preserve"> que se dirija mayor esfuerzo de auditoría a las partidas de mayor valor que</w:t>
      </w:r>
      <w:r>
        <w:rPr>
          <w:rFonts w:ascii="Arial" w:hAnsi="Arial" w:cs="Arial"/>
        </w:rPr>
        <w:t xml:space="preserve"> </w:t>
      </w:r>
      <w:r w:rsidRPr="009C577C">
        <w:rPr>
          <w:rFonts w:ascii="Arial" w:hAnsi="Arial" w:cs="Arial"/>
        </w:rPr>
        <w:t>puedan contener el may</w:t>
      </w:r>
      <w:r>
        <w:rPr>
          <w:rFonts w:ascii="Arial" w:hAnsi="Arial" w:cs="Arial"/>
        </w:rPr>
        <w:t>or potencial de error monetario,</w:t>
      </w:r>
      <w:r w:rsidRPr="00D13FFB">
        <w:rPr>
          <w:rFonts w:ascii="Arial" w:hAnsi="Arial" w:cs="Arial"/>
        </w:rPr>
        <w:t xml:space="preserve"> examinando un número relativamente reducido con respecto a los elementos que conforman el rubro objeto de análisis</w:t>
      </w:r>
      <w:r w:rsidR="000D3919">
        <w:rPr>
          <w:rFonts w:ascii="Arial" w:hAnsi="Arial" w:cs="Arial"/>
        </w:rPr>
        <w:t>,</w:t>
      </w:r>
      <w:r>
        <w:rPr>
          <w:rFonts w:ascii="Arial" w:hAnsi="Arial" w:cs="Arial"/>
        </w:rPr>
        <w:t xml:space="preserve"> en este caso Cuentas por Cobrar</w:t>
      </w:r>
      <w:r w:rsidRPr="00D13FFB">
        <w:rPr>
          <w:rFonts w:ascii="Arial" w:hAnsi="Arial" w:cs="Arial"/>
        </w:rPr>
        <w:t>.</w:t>
      </w:r>
    </w:p>
    <w:p w:rsidR="00FA4ED5" w:rsidRDefault="00FA4ED5" w:rsidP="006C5B28">
      <w:pPr>
        <w:spacing w:before="100" w:beforeAutospacing="1" w:after="100" w:afterAutospacing="1" w:line="480" w:lineRule="auto"/>
        <w:jc w:val="both"/>
        <w:rPr>
          <w:rFonts w:ascii="Arial" w:hAnsi="Arial" w:cs="Arial"/>
        </w:rPr>
      </w:pPr>
      <w:r w:rsidRPr="00085A21">
        <w:rPr>
          <w:rFonts w:ascii="Arial" w:hAnsi="Arial" w:cs="Arial"/>
        </w:rPr>
        <w:t>Después de hacerse un</w:t>
      </w:r>
      <w:r>
        <w:rPr>
          <w:rFonts w:ascii="Arial" w:hAnsi="Arial" w:cs="Arial"/>
        </w:rPr>
        <w:t xml:space="preserve"> </w:t>
      </w:r>
      <w:r w:rsidRPr="00085A21">
        <w:rPr>
          <w:rFonts w:ascii="Arial" w:hAnsi="Arial" w:cs="Arial"/>
        </w:rPr>
        <w:t>cálculo separado del porcentaje de desvío o error de cada estrato, los resultados de la</w:t>
      </w:r>
      <w:r>
        <w:rPr>
          <w:rFonts w:ascii="Arial" w:hAnsi="Arial" w:cs="Arial"/>
        </w:rPr>
        <w:t xml:space="preserve"> </w:t>
      </w:r>
      <w:r w:rsidRPr="00085A21">
        <w:rPr>
          <w:rFonts w:ascii="Arial" w:hAnsi="Arial" w:cs="Arial"/>
        </w:rPr>
        <w:t xml:space="preserve">prueba de cada estrato se combinan en una estimación global para todo el universo. </w:t>
      </w:r>
      <w:r>
        <w:rPr>
          <w:rFonts w:ascii="Arial" w:hAnsi="Arial" w:cs="Arial"/>
        </w:rPr>
        <w:t>En e</w:t>
      </w:r>
      <w:r w:rsidRPr="00085A21">
        <w:rPr>
          <w:rFonts w:ascii="Arial" w:hAnsi="Arial" w:cs="Arial"/>
        </w:rPr>
        <w:t>ste</w:t>
      </w:r>
      <w:r>
        <w:rPr>
          <w:rFonts w:ascii="Arial" w:hAnsi="Arial" w:cs="Arial"/>
        </w:rPr>
        <w:t xml:space="preserve"> capítulo</w:t>
      </w:r>
      <w:r w:rsidRPr="00085A21">
        <w:rPr>
          <w:rFonts w:ascii="Arial" w:hAnsi="Arial" w:cs="Arial"/>
        </w:rPr>
        <w:t xml:space="preserve"> se ampliará en el desarrollo del tema de muestreo para pruebas de cumplimiento</w:t>
      </w:r>
      <w:r>
        <w:rPr>
          <w:rFonts w:ascii="Arial" w:hAnsi="Arial" w:cs="Arial"/>
        </w:rPr>
        <w:t xml:space="preserve"> y pruebas sustantivas</w:t>
      </w:r>
      <w:r w:rsidRPr="00085A21">
        <w:rPr>
          <w:rFonts w:ascii="Arial" w:hAnsi="Arial" w:cs="Arial"/>
        </w:rPr>
        <w:t>.</w:t>
      </w:r>
    </w:p>
    <w:p w:rsidR="00864D9D" w:rsidRDefault="00864D9D" w:rsidP="006C5B28">
      <w:pPr>
        <w:spacing w:before="100" w:beforeAutospacing="1" w:after="100" w:afterAutospacing="1" w:line="480" w:lineRule="auto"/>
        <w:jc w:val="both"/>
        <w:rPr>
          <w:rFonts w:ascii="Arial" w:hAnsi="Arial" w:cs="Arial"/>
        </w:rPr>
      </w:pPr>
    </w:p>
    <w:p w:rsidR="00864D9D" w:rsidRDefault="00864D9D" w:rsidP="006C5B28">
      <w:pPr>
        <w:rPr>
          <w:rFonts w:ascii="Arial" w:hAnsi="Arial" w:cs="Arial"/>
        </w:rPr>
      </w:pPr>
      <w:r>
        <w:rPr>
          <w:rFonts w:ascii="Arial" w:hAnsi="Arial" w:cs="Arial"/>
        </w:rPr>
        <w:br w:type="page"/>
      </w:r>
    </w:p>
    <w:p w:rsidR="001240D6" w:rsidRPr="00A346FE" w:rsidRDefault="00940B77" w:rsidP="00D04E4E">
      <w:pPr>
        <w:pStyle w:val="Ttulo3"/>
        <w:widowControl/>
        <w:numPr>
          <w:ilvl w:val="1"/>
          <w:numId w:val="46"/>
        </w:numPr>
        <w:tabs>
          <w:tab w:val="left" w:pos="720"/>
        </w:tabs>
        <w:adjustRightInd/>
        <w:spacing w:before="100" w:beforeAutospacing="1" w:after="100" w:afterAutospacing="1" w:line="480" w:lineRule="auto"/>
        <w:ind w:left="794" w:right="16" w:hanging="794"/>
        <w:textAlignment w:val="auto"/>
        <w:rPr>
          <w:sz w:val="24"/>
          <w:szCs w:val="24"/>
        </w:rPr>
      </w:pPr>
      <w:bookmarkStart w:id="146" w:name="_Toc256596600"/>
      <w:r w:rsidRPr="00A346FE">
        <w:rPr>
          <w:sz w:val="24"/>
          <w:szCs w:val="24"/>
        </w:rPr>
        <w:lastRenderedPageBreak/>
        <w:t>ESTADÍSTICA DESCRIPTIVA DE LA CUENTA OBJET</w:t>
      </w:r>
      <w:r w:rsidR="00D02FF9">
        <w:rPr>
          <w:sz w:val="24"/>
          <w:szCs w:val="24"/>
        </w:rPr>
        <w:t>O DE ANÁ</w:t>
      </w:r>
      <w:r w:rsidRPr="00A346FE">
        <w:rPr>
          <w:sz w:val="24"/>
          <w:szCs w:val="24"/>
        </w:rPr>
        <w:t xml:space="preserve">LISIS </w:t>
      </w:r>
      <w:r w:rsidR="00A21076" w:rsidRPr="00A346FE">
        <w:rPr>
          <w:sz w:val="24"/>
          <w:szCs w:val="24"/>
        </w:rPr>
        <w:t xml:space="preserve"> DEL FCPC</w:t>
      </w:r>
      <w:bookmarkEnd w:id="146"/>
    </w:p>
    <w:p w:rsidR="00940B77" w:rsidRDefault="009C04F7" w:rsidP="006C5B28">
      <w:pPr>
        <w:pStyle w:val="Prrafodelista"/>
        <w:spacing w:line="480" w:lineRule="auto"/>
        <w:ind w:left="0"/>
        <w:jc w:val="both"/>
        <w:rPr>
          <w:rFonts w:ascii="Arial" w:hAnsi="Arial" w:cs="Arial"/>
        </w:rPr>
      </w:pPr>
      <w:r>
        <w:rPr>
          <w:rFonts w:ascii="Arial" w:hAnsi="Arial" w:cs="Arial"/>
        </w:rPr>
        <w:t>De acuerdo a la información obtenida se</w:t>
      </w:r>
      <w:r w:rsidRPr="00940B77">
        <w:rPr>
          <w:rFonts w:ascii="Arial" w:hAnsi="Arial" w:cs="Arial"/>
        </w:rPr>
        <w:t xml:space="preserve"> puede observar que los préstamos más solici</w:t>
      </w:r>
      <w:r>
        <w:rPr>
          <w:rFonts w:ascii="Arial" w:hAnsi="Arial" w:cs="Arial"/>
        </w:rPr>
        <w:t>t</w:t>
      </w:r>
      <w:r w:rsidR="00E63899">
        <w:rPr>
          <w:rFonts w:ascii="Arial" w:hAnsi="Arial" w:cs="Arial"/>
        </w:rPr>
        <w:t>ados son los de consumos varios</w:t>
      </w:r>
      <w:r w:rsidR="00940B77" w:rsidRPr="00940B77">
        <w:rPr>
          <w:rFonts w:ascii="Arial" w:hAnsi="Arial" w:cs="Arial"/>
        </w:rPr>
        <w:t>:</w:t>
      </w:r>
    </w:p>
    <w:p w:rsidR="00940B77" w:rsidRPr="00940B77" w:rsidRDefault="00940B77" w:rsidP="006C5B28">
      <w:pPr>
        <w:pStyle w:val="Epgrafe"/>
        <w:jc w:val="center"/>
        <w:rPr>
          <w:rFonts w:ascii="Arial" w:hAnsi="Arial" w:cs="Arial"/>
        </w:rPr>
      </w:pPr>
      <w:bookmarkStart w:id="147" w:name="_Toc256596867"/>
      <w:r w:rsidRPr="00940B77">
        <w:rPr>
          <w:rFonts w:ascii="Arial" w:hAnsi="Arial" w:cs="Arial"/>
        </w:rPr>
        <w:t xml:space="preserve">Tabla </w:t>
      </w:r>
      <w:r w:rsidR="0087781F" w:rsidRPr="00940B77">
        <w:rPr>
          <w:rFonts w:ascii="Arial" w:hAnsi="Arial" w:cs="Arial"/>
        </w:rPr>
        <w:fldChar w:fldCharType="begin"/>
      </w:r>
      <w:r w:rsidRPr="00940B77">
        <w:rPr>
          <w:rFonts w:ascii="Arial" w:hAnsi="Arial" w:cs="Arial"/>
        </w:rPr>
        <w:instrText xml:space="preserve"> SEQ Tabla \* ARABIC </w:instrText>
      </w:r>
      <w:r w:rsidR="0087781F" w:rsidRPr="00940B77">
        <w:rPr>
          <w:rFonts w:ascii="Arial" w:hAnsi="Arial" w:cs="Arial"/>
        </w:rPr>
        <w:fldChar w:fldCharType="separate"/>
      </w:r>
      <w:r w:rsidR="00A952C9">
        <w:rPr>
          <w:rFonts w:ascii="Arial" w:hAnsi="Arial" w:cs="Arial"/>
          <w:noProof/>
        </w:rPr>
        <w:t>13</w:t>
      </w:r>
      <w:r w:rsidR="0087781F" w:rsidRPr="00940B77">
        <w:rPr>
          <w:rFonts w:ascii="Arial" w:hAnsi="Arial" w:cs="Arial"/>
        </w:rPr>
        <w:fldChar w:fldCharType="end"/>
      </w:r>
      <w:r w:rsidRPr="00940B77">
        <w:rPr>
          <w:rFonts w:ascii="Arial" w:hAnsi="Arial" w:cs="Arial"/>
        </w:rPr>
        <w:t>: Resumen de los préstamos Enero-Diciembre de 2008</w:t>
      </w:r>
      <w:bookmarkEnd w:id="147"/>
    </w:p>
    <w:tbl>
      <w:tblPr>
        <w:tblW w:w="8080" w:type="dxa"/>
        <w:tblInd w:w="212" w:type="dxa"/>
        <w:tblCellMar>
          <w:left w:w="70" w:type="dxa"/>
          <w:right w:w="70" w:type="dxa"/>
        </w:tblCellMar>
        <w:tblLook w:val="04A0"/>
      </w:tblPr>
      <w:tblGrid>
        <w:gridCol w:w="3402"/>
        <w:gridCol w:w="1276"/>
        <w:gridCol w:w="1559"/>
        <w:gridCol w:w="1843"/>
      </w:tblGrid>
      <w:tr w:rsidR="00940B77" w:rsidRPr="009C04F7" w:rsidTr="009920CF">
        <w:trPr>
          <w:trHeight w:val="151"/>
        </w:trPr>
        <w:tc>
          <w:tcPr>
            <w:tcW w:w="3402" w:type="dxa"/>
            <w:tcBorders>
              <w:top w:val="single" w:sz="8" w:space="0" w:color="auto"/>
              <w:left w:val="single" w:sz="8" w:space="0" w:color="auto"/>
              <w:bottom w:val="single" w:sz="8" w:space="0" w:color="auto"/>
              <w:right w:val="single" w:sz="4" w:space="0" w:color="auto"/>
            </w:tcBorders>
            <w:shd w:val="clear" w:color="C0504D" w:fill="C0504D"/>
            <w:noWrap/>
            <w:vAlign w:val="center"/>
            <w:hideMark/>
          </w:tcPr>
          <w:p w:rsidR="00940B77" w:rsidRPr="009C04F7" w:rsidRDefault="00940B77" w:rsidP="006C5B28">
            <w:pPr>
              <w:jc w:val="center"/>
              <w:rPr>
                <w:rFonts w:ascii="Arial" w:hAnsi="Arial" w:cs="Arial"/>
                <w:b/>
                <w:bCs/>
                <w:color w:val="FFFFFF"/>
                <w:sz w:val="18"/>
                <w:szCs w:val="18"/>
                <w:lang w:eastAsia="es-EC"/>
              </w:rPr>
            </w:pPr>
            <w:r w:rsidRPr="009C04F7">
              <w:rPr>
                <w:rFonts w:ascii="Arial" w:hAnsi="Arial" w:cs="Arial"/>
                <w:b/>
                <w:bCs/>
                <w:color w:val="FFFFFF"/>
                <w:sz w:val="18"/>
                <w:szCs w:val="18"/>
                <w:lang w:eastAsia="es-EC"/>
              </w:rPr>
              <w:t>Tipos de prestamos</w:t>
            </w:r>
          </w:p>
        </w:tc>
        <w:tc>
          <w:tcPr>
            <w:tcW w:w="1276" w:type="dxa"/>
            <w:tcBorders>
              <w:top w:val="single" w:sz="8" w:space="0" w:color="auto"/>
              <w:left w:val="single" w:sz="4" w:space="0" w:color="auto"/>
              <w:bottom w:val="single" w:sz="8" w:space="0" w:color="auto"/>
              <w:right w:val="single" w:sz="4" w:space="0" w:color="auto"/>
            </w:tcBorders>
            <w:shd w:val="clear" w:color="C0504D" w:fill="C0504D"/>
            <w:noWrap/>
            <w:vAlign w:val="center"/>
            <w:hideMark/>
          </w:tcPr>
          <w:p w:rsidR="00940B77" w:rsidRPr="009C04F7" w:rsidRDefault="00940B77" w:rsidP="006C5B28">
            <w:pPr>
              <w:jc w:val="center"/>
              <w:rPr>
                <w:rFonts w:ascii="Arial" w:hAnsi="Arial" w:cs="Arial"/>
                <w:b/>
                <w:bCs/>
                <w:color w:val="FFFFFF"/>
                <w:sz w:val="18"/>
                <w:szCs w:val="18"/>
                <w:lang w:eastAsia="es-EC"/>
              </w:rPr>
            </w:pPr>
            <w:r w:rsidRPr="009C04F7">
              <w:rPr>
                <w:rFonts w:ascii="Arial" w:hAnsi="Arial" w:cs="Arial"/>
                <w:b/>
                <w:bCs/>
                <w:color w:val="FFFFFF"/>
                <w:sz w:val="18"/>
                <w:szCs w:val="18"/>
                <w:lang w:eastAsia="es-EC"/>
              </w:rPr>
              <w:t>N° de prestamos</w:t>
            </w:r>
          </w:p>
        </w:tc>
        <w:tc>
          <w:tcPr>
            <w:tcW w:w="1559" w:type="dxa"/>
            <w:tcBorders>
              <w:top w:val="single" w:sz="8" w:space="0" w:color="auto"/>
              <w:left w:val="single" w:sz="4" w:space="0" w:color="auto"/>
              <w:bottom w:val="single" w:sz="8" w:space="0" w:color="auto"/>
              <w:right w:val="single" w:sz="4" w:space="0" w:color="auto"/>
            </w:tcBorders>
            <w:shd w:val="clear" w:color="C0504D" w:fill="C0504D"/>
            <w:noWrap/>
            <w:vAlign w:val="center"/>
            <w:hideMark/>
          </w:tcPr>
          <w:p w:rsidR="00940B77" w:rsidRPr="009C04F7" w:rsidRDefault="00940B77" w:rsidP="006C5B28">
            <w:pPr>
              <w:jc w:val="center"/>
              <w:rPr>
                <w:rFonts w:ascii="Arial" w:hAnsi="Arial" w:cs="Arial"/>
                <w:b/>
                <w:bCs/>
                <w:color w:val="FFFFFF"/>
                <w:sz w:val="18"/>
                <w:szCs w:val="18"/>
                <w:lang w:eastAsia="es-EC"/>
              </w:rPr>
            </w:pPr>
            <w:r w:rsidRPr="009C04F7">
              <w:rPr>
                <w:rFonts w:ascii="Arial" w:hAnsi="Arial" w:cs="Arial"/>
                <w:b/>
                <w:bCs/>
                <w:color w:val="FFFFFF"/>
                <w:sz w:val="18"/>
                <w:szCs w:val="18"/>
                <w:lang w:eastAsia="es-EC"/>
              </w:rPr>
              <w:t>Total prestado</w:t>
            </w:r>
          </w:p>
        </w:tc>
        <w:tc>
          <w:tcPr>
            <w:tcW w:w="1843" w:type="dxa"/>
            <w:tcBorders>
              <w:top w:val="single" w:sz="8" w:space="0" w:color="auto"/>
              <w:left w:val="single" w:sz="4" w:space="0" w:color="auto"/>
              <w:bottom w:val="single" w:sz="8" w:space="0" w:color="auto"/>
              <w:right w:val="single" w:sz="8" w:space="0" w:color="auto"/>
            </w:tcBorders>
            <w:shd w:val="clear" w:color="C0504D" w:fill="C0504D"/>
            <w:noWrap/>
            <w:vAlign w:val="center"/>
            <w:hideMark/>
          </w:tcPr>
          <w:p w:rsidR="00940B77" w:rsidRPr="009C04F7" w:rsidRDefault="00940B77" w:rsidP="006C5B28">
            <w:pPr>
              <w:jc w:val="center"/>
              <w:rPr>
                <w:rFonts w:ascii="Arial" w:hAnsi="Arial" w:cs="Arial"/>
                <w:b/>
                <w:bCs/>
                <w:color w:val="FFFFFF"/>
                <w:sz w:val="18"/>
                <w:szCs w:val="18"/>
                <w:lang w:eastAsia="es-EC"/>
              </w:rPr>
            </w:pPr>
            <w:r w:rsidRPr="009C04F7">
              <w:rPr>
                <w:rFonts w:ascii="Arial" w:hAnsi="Arial" w:cs="Arial"/>
                <w:b/>
                <w:bCs/>
                <w:color w:val="FFFFFF"/>
                <w:sz w:val="18"/>
                <w:szCs w:val="18"/>
                <w:lang w:eastAsia="es-EC"/>
              </w:rPr>
              <w:t>Intereses</w:t>
            </w:r>
          </w:p>
        </w:tc>
      </w:tr>
      <w:tr w:rsidR="00940B77" w:rsidRPr="009C04F7" w:rsidTr="009920CF">
        <w:trPr>
          <w:trHeight w:val="144"/>
        </w:trPr>
        <w:tc>
          <w:tcPr>
            <w:tcW w:w="3402" w:type="dxa"/>
            <w:tcBorders>
              <w:top w:val="nil"/>
              <w:left w:val="single" w:sz="8"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Compra de bienes muebles</w:t>
            </w:r>
          </w:p>
        </w:tc>
        <w:tc>
          <w:tcPr>
            <w:tcW w:w="1276" w:type="dxa"/>
            <w:tcBorders>
              <w:top w:val="nil"/>
              <w:left w:val="single" w:sz="4"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15</w:t>
            </w:r>
          </w:p>
        </w:tc>
        <w:tc>
          <w:tcPr>
            <w:tcW w:w="1559" w:type="dxa"/>
            <w:tcBorders>
              <w:top w:val="nil"/>
              <w:left w:val="single" w:sz="4"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47.265,00</w:t>
            </w:r>
          </w:p>
        </w:tc>
        <w:tc>
          <w:tcPr>
            <w:tcW w:w="1843" w:type="dxa"/>
            <w:tcBorders>
              <w:top w:val="nil"/>
              <w:left w:val="single" w:sz="4" w:space="0" w:color="auto"/>
              <w:bottom w:val="single" w:sz="4" w:space="0" w:color="auto"/>
              <w:right w:val="single" w:sz="8"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32.247,53</w:t>
            </w:r>
          </w:p>
        </w:tc>
      </w:tr>
      <w:tr w:rsidR="00940B77" w:rsidRPr="009C04F7" w:rsidTr="009920CF">
        <w:trPr>
          <w:trHeight w:val="144"/>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Compra de deuda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39</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273.899,72</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155.855,44</w:t>
            </w:r>
          </w:p>
        </w:tc>
      </w:tr>
      <w:tr w:rsidR="00940B77" w:rsidRPr="009C04F7" w:rsidTr="009920CF">
        <w:trPr>
          <w:trHeight w:val="144"/>
        </w:trPr>
        <w:tc>
          <w:tcPr>
            <w:tcW w:w="3402" w:type="dxa"/>
            <w:tcBorders>
              <w:top w:val="single" w:sz="4" w:space="0" w:color="auto"/>
              <w:left w:val="single" w:sz="8"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Compra de Vehículo</w:t>
            </w:r>
          </w:p>
        </w:tc>
        <w:tc>
          <w:tcPr>
            <w:tcW w:w="1276" w:type="dxa"/>
            <w:tcBorders>
              <w:top w:val="single" w:sz="4" w:space="0" w:color="auto"/>
              <w:left w:val="single" w:sz="4"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31</w:t>
            </w:r>
          </w:p>
        </w:tc>
        <w:tc>
          <w:tcPr>
            <w:tcW w:w="1559" w:type="dxa"/>
            <w:tcBorders>
              <w:top w:val="single" w:sz="4" w:space="0" w:color="auto"/>
              <w:left w:val="single" w:sz="4"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273.755,00</w:t>
            </w:r>
          </w:p>
        </w:tc>
        <w:tc>
          <w:tcPr>
            <w:tcW w:w="1843" w:type="dxa"/>
            <w:tcBorders>
              <w:top w:val="single" w:sz="4" w:space="0" w:color="auto"/>
              <w:left w:val="single" w:sz="4" w:space="0" w:color="auto"/>
              <w:bottom w:val="single" w:sz="4" w:space="0" w:color="auto"/>
              <w:right w:val="single" w:sz="8"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87.386,95</w:t>
            </w:r>
          </w:p>
        </w:tc>
      </w:tr>
      <w:tr w:rsidR="00940B77" w:rsidRPr="009C04F7" w:rsidTr="009920CF">
        <w:trPr>
          <w:trHeight w:val="144"/>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Compra de terreno</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3</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37.299,00</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15.946,16</w:t>
            </w:r>
          </w:p>
        </w:tc>
      </w:tr>
      <w:tr w:rsidR="00940B77" w:rsidRPr="009C04F7" w:rsidTr="009920CF">
        <w:trPr>
          <w:trHeight w:val="144"/>
        </w:trPr>
        <w:tc>
          <w:tcPr>
            <w:tcW w:w="3402" w:type="dxa"/>
            <w:tcBorders>
              <w:top w:val="single" w:sz="4" w:space="0" w:color="auto"/>
              <w:left w:val="single" w:sz="8"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Compra o construcción de vivienda</w:t>
            </w:r>
          </w:p>
        </w:tc>
        <w:tc>
          <w:tcPr>
            <w:tcW w:w="1276" w:type="dxa"/>
            <w:tcBorders>
              <w:top w:val="single" w:sz="4" w:space="0" w:color="auto"/>
              <w:left w:val="single" w:sz="4"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60</w:t>
            </w:r>
          </w:p>
        </w:tc>
        <w:tc>
          <w:tcPr>
            <w:tcW w:w="1559" w:type="dxa"/>
            <w:tcBorders>
              <w:top w:val="single" w:sz="4" w:space="0" w:color="auto"/>
              <w:left w:val="single" w:sz="4"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1.134.328,00</w:t>
            </w:r>
          </w:p>
        </w:tc>
        <w:tc>
          <w:tcPr>
            <w:tcW w:w="1843" w:type="dxa"/>
            <w:tcBorders>
              <w:top w:val="single" w:sz="4" w:space="0" w:color="auto"/>
              <w:left w:val="single" w:sz="4" w:space="0" w:color="auto"/>
              <w:bottom w:val="single" w:sz="4" w:space="0" w:color="auto"/>
              <w:right w:val="single" w:sz="8"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1.057.279,26</w:t>
            </w:r>
          </w:p>
        </w:tc>
      </w:tr>
      <w:tr w:rsidR="00940B77" w:rsidRPr="009C04F7" w:rsidTr="009920CF">
        <w:trPr>
          <w:trHeight w:val="144"/>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Consumos varios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447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856.456,40</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150.206,80</w:t>
            </w:r>
          </w:p>
        </w:tc>
      </w:tr>
      <w:tr w:rsidR="00940B77" w:rsidRPr="009C04F7" w:rsidTr="009920CF">
        <w:trPr>
          <w:trHeight w:val="144"/>
        </w:trPr>
        <w:tc>
          <w:tcPr>
            <w:tcW w:w="3402" w:type="dxa"/>
            <w:tcBorders>
              <w:top w:val="single" w:sz="4" w:space="0" w:color="auto"/>
              <w:left w:val="single" w:sz="8" w:space="0" w:color="auto"/>
              <w:bottom w:val="single" w:sz="4" w:space="0" w:color="auto"/>
              <w:right w:val="single" w:sz="4" w:space="0" w:color="auto"/>
            </w:tcBorders>
            <w:shd w:val="clear" w:color="F2DDDC" w:fill="F2DDDC"/>
            <w:noWrap/>
            <w:vAlign w:val="bottom"/>
            <w:hideMark/>
          </w:tcPr>
          <w:p w:rsidR="00940B77" w:rsidRPr="009C04F7" w:rsidRDefault="000D3919" w:rsidP="006C5B28">
            <w:pPr>
              <w:jc w:val="center"/>
              <w:rPr>
                <w:rFonts w:ascii="Arial" w:hAnsi="Arial" w:cs="Arial"/>
                <w:color w:val="000000"/>
                <w:sz w:val="18"/>
                <w:szCs w:val="18"/>
                <w:lang w:eastAsia="es-EC"/>
              </w:rPr>
            </w:pPr>
            <w:r>
              <w:rPr>
                <w:rFonts w:ascii="Arial" w:hAnsi="Arial" w:cs="Arial"/>
                <w:color w:val="000000"/>
                <w:sz w:val="18"/>
                <w:szCs w:val="18"/>
                <w:lang w:eastAsia="es-EC"/>
              </w:rPr>
              <w:t>Emergencia o Calamidad domé</w:t>
            </w:r>
            <w:r w:rsidR="00940B77" w:rsidRPr="009C04F7">
              <w:rPr>
                <w:rFonts w:ascii="Arial" w:hAnsi="Arial" w:cs="Arial"/>
                <w:color w:val="000000"/>
                <w:sz w:val="18"/>
                <w:szCs w:val="18"/>
                <w:lang w:eastAsia="es-EC"/>
              </w:rPr>
              <w:t>stica</w:t>
            </w:r>
          </w:p>
        </w:tc>
        <w:tc>
          <w:tcPr>
            <w:tcW w:w="1276" w:type="dxa"/>
            <w:tcBorders>
              <w:top w:val="single" w:sz="4" w:space="0" w:color="auto"/>
              <w:left w:val="single" w:sz="4"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108</w:t>
            </w:r>
          </w:p>
        </w:tc>
        <w:tc>
          <w:tcPr>
            <w:tcW w:w="1559" w:type="dxa"/>
            <w:tcBorders>
              <w:top w:val="single" w:sz="4" w:space="0" w:color="auto"/>
              <w:left w:val="single" w:sz="4" w:space="0" w:color="auto"/>
              <w:bottom w:val="single" w:sz="4"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214.622,70</w:t>
            </w:r>
          </w:p>
        </w:tc>
        <w:tc>
          <w:tcPr>
            <w:tcW w:w="1843" w:type="dxa"/>
            <w:tcBorders>
              <w:top w:val="single" w:sz="4" w:space="0" w:color="auto"/>
              <w:left w:val="single" w:sz="4" w:space="0" w:color="auto"/>
              <w:bottom w:val="single" w:sz="4" w:space="0" w:color="auto"/>
              <w:right w:val="single" w:sz="8"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60.912,99</w:t>
            </w:r>
          </w:p>
        </w:tc>
      </w:tr>
      <w:tr w:rsidR="00940B77" w:rsidRPr="009C04F7" w:rsidTr="009920CF">
        <w:trPr>
          <w:trHeight w:val="144"/>
        </w:trPr>
        <w:tc>
          <w:tcPr>
            <w:tcW w:w="340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Jubilados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7</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4.297,90</w:t>
            </w:r>
          </w:p>
        </w:tc>
        <w:tc>
          <w:tcPr>
            <w:tcW w:w="1843"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605,29</w:t>
            </w:r>
          </w:p>
        </w:tc>
      </w:tr>
      <w:tr w:rsidR="00940B77" w:rsidRPr="009C04F7" w:rsidTr="009920CF">
        <w:trPr>
          <w:trHeight w:val="144"/>
        </w:trPr>
        <w:tc>
          <w:tcPr>
            <w:tcW w:w="3402" w:type="dxa"/>
            <w:tcBorders>
              <w:top w:val="single" w:sz="4" w:space="0" w:color="auto"/>
              <w:left w:val="single" w:sz="8" w:space="0" w:color="auto"/>
              <w:bottom w:val="single" w:sz="8"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Remodelación de vivienda</w:t>
            </w:r>
          </w:p>
        </w:tc>
        <w:tc>
          <w:tcPr>
            <w:tcW w:w="1276" w:type="dxa"/>
            <w:tcBorders>
              <w:top w:val="single" w:sz="4" w:space="0" w:color="auto"/>
              <w:left w:val="single" w:sz="4" w:space="0" w:color="auto"/>
              <w:bottom w:val="single" w:sz="8"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103</w:t>
            </w:r>
          </w:p>
        </w:tc>
        <w:tc>
          <w:tcPr>
            <w:tcW w:w="1559" w:type="dxa"/>
            <w:tcBorders>
              <w:top w:val="single" w:sz="4" w:space="0" w:color="auto"/>
              <w:left w:val="single" w:sz="4" w:space="0" w:color="auto"/>
              <w:bottom w:val="single" w:sz="8" w:space="0" w:color="auto"/>
              <w:right w:val="single" w:sz="4"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751.781,84</w:t>
            </w:r>
          </w:p>
        </w:tc>
        <w:tc>
          <w:tcPr>
            <w:tcW w:w="1843" w:type="dxa"/>
            <w:tcBorders>
              <w:top w:val="single" w:sz="4" w:space="0" w:color="auto"/>
              <w:left w:val="single" w:sz="4" w:space="0" w:color="auto"/>
              <w:bottom w:val="single" w:sz="8" w:space="0" w:color="auto"/>
              <w:right w:val="single" w:sz="8" w:space="0" w:color="auto"/>
            </w:tcBorders>
            <w:shd w:val="clear" w:color="F2DDDC" w:fill="F2DDDC"/>
            <w:noWrap/>
            <w:vAlign w:val="bottom"/>
            <w:hideMark/>
          </w:tcPr>
          <w:p w:rsidR="00940B77" w:rsidRPr="009C04F7" w:rsidRDefault="00940B77" w:rsidP="006C5B28">
            <w:pPr>
              <w:jc w:val="center"/>
              <w:rPr>
                <w:rFonts w:ascii="Arial" w:hAnsi="Arial" w:cs="Arial"/>
                <w:color w:val="000000"/>
                <w:sz w:val="18"/>
                <w:szCs w:val="18"/>
                <w:lang w:eastAsia="es-EC"/>
              </w:rPr>
            </w:pPr>
            <w:r w:rsidRPr="009C04F7">
              <w:rPr>
                <w:rFonts w:ascii="Arial" w:hAnsi="Arial" w:cs="Arial"/>
                <w:color w:val="000000"/>
                <w:sz w:val="18"/>
                <w:szCs w:val="18"/>
                <w:lang w:eastAsia="es-EC"/>
              </w:rPr>
              <w:t>429.157,72</w:t>
            </w:r>
          </w:p>
        </w:tc>
      </w:tr>
    </w:tbl>
    <w:p w:rsidR="00E21491" w:rsidRPr="00A346FE" w:rsidRDefault="00E21491" w:rsidP="006C5B28">
      <w:pPr>
        <w:jc w:val="center"/>
        <w:rPr>
          <w:rFonts w:ascii="Arial" w:hAnsi="Arial" w:cs="Arial"/>
          <w:b/>
          <w:i/>
          <w:sz w:val="20"/>
          <w:szCs w:val="20"/>
        </w:rPr>
      </w:pPr>
      <w:r w:rsidRPr="00A346FE">
        <w:rPr>
          <w:rFonts w:ascii="Arial" w:eastAsia="Calibri" w:hAnsi="Arial" w:cs="Arial"/>
          <w:b/>
          <w:i/>
          <w:sz w:val="20"/>
          <w:szCs w:val="20"/>
        </w:rPr>
        <w:t xml:space="preserve">Fuente: </w:t>
      </w:r>
      <w:r w:rsidRPr="00A346FE">
        <w:rPr>
          <w:rFonts w:ascii="Arial" w:eastAsia="Calibri" w:hAnsi="Arial" w:cs="Arial"/>
          <w:i/>
          <w:sz w:val="20"/>
          <w:szCs w:val="20"/>
        </w:rPr>
        <w:t>Información proporcionada por la Compañía</w:t>
      </w:r>
    </w:p>
    <w:p w:rsidR="00940B77" w:rsidRDefault="00940B77" w:rsidP="006C5B28">
      <w:pPr>
        <w:pStyle w:val="Prrafodelista"/>
        <w:ind w:left="792"/>
        <w:rPr>
          <w:rFonts w:ascii="Arial" w:hAnsi="Arial" w:cs="Arial"/>
        </w:rPr>
      </w:pPr>
    </w:p>
    <w:p w:rsidR="00A346FE" w:rsidRPr="00A346FE" w:rsidRDefault="00A346FE" w:rsidP="006C5B28">
      <w:pPr>
        <w:pStyle w:val="Prrafodelista"/>
        <w:spacing w:line="480" w:lineRule="auto"/>
        <w:ind w:left="0"/>
        <w:jc w:val="both"/>
        <w:rPr>
          <w:rFonts w:ascii="Arial" w:hAnsi="Arial" w:cs="Arial"/>
          <w:sz w:val="4"/>
          <w:szCs w:val="4"/>
        </w:rPr>
      </w:pPr>
    </w:p>
    <w:p w:rsidR="00940B77" w:rsidRDefault="00940B77" w:rsidP="006C5B28">
      <w:pPr>
        <w:pStyle w:val="Prrafodelista"/>
        <w:spacing w:line="480" w:lineRule="auto"/>
        <w:ind w:left="0"/>
        <w:jc w:val="both"/>
        <w:rPr>
          <w:rFonts w:ascii="Arial" w:hAnsi="Arial" w:cs="Arial"/>
        </w:rPr>
      </w:pPr>
      <w:r w:rsidRPr="00940B77">
        <w:rPr>
          <w:rFonts w:ascii="Arial" w:hAnsi="Arial" w:cs="Arial"/>
        </w:rPr>
        <w:t>Sin embargo los que más generaron Intereses son los préstamos por compra o construcción de Vivienda, como se puede o</w:t>
      </w:r>
      <w:r w:rsidR="009C04F7">
        <w:rPr>
          <w:rFonts w:ascii="Arial" w:hAnsi="Arial" w:cs="Arial"/>
        </w:rPr>
        <w:t>bservar en el siguiente gráfico:</w:t>
      </w:r>
    </w:p>
    <w:p w:rsidR="00E47510" w:rsidRPr="00DA3FE4" w:rsidRDefault="009C04F7" w:rsidP="006C5B28">
      <w:pPr>
        <w:pStyle w:val="Epgrafe"/>
        <w:jc w:val="center"/>
        <w:rPr>
          <w:rFonts w:ascii="Arial" w:hAnsi="Arial" w:cs="Arial"/>
        </w:rPr>
      </w:pPr>
      <w:r>
        <w:rPr>
          <w:rFonts w:ascii="Arial" w:hAnsi="Arial" w:cs="Arial"/>
          <w:noProof/>
          <w:lang w:val="es-ES" w:eastAsia="es-ES"/>
        </w:rPr>
        <w:drawing>
          <wp:anchor distT="0" distB="0" distL="114300" distR="114300" simplePos="0" relativeHeight="251717632" behindDoc="0" locked="0" layoutInCell="1" allowOverlap="1">
            <wp:simplePos x="0" y="0"/>
            <wp:positionH relativeFrom="column">
              <wp:posOffset>215900</wp:posOffset>
            </wp:positionH>
            <wp:positionV relativeFrom="paragraph">
              <wp:posOffset>224790</wp:posOffset>
            </wp:positionV>
            <wp:extent cx="4999355" cy="2413000"/>
            <wp:effectExtent l="19050" t="0" r="10795" b="6350"/>
            <wp:wrapSquare wrapText="bothSides"/>
            <wp:docPr id="10"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anchor>
        </w:drawing>
      </w:r>
      <w:bookmarkStart w:id="148" w:name="_Toc256596910"/>
      <w:r w:rsidR="00DA3FE4" w:rsidRPr="00DA3FE4">
        <w:rPr>
          <w:rFonts w:ascii="Arial" w:hAnsi="Arial" w:cs="Arial"/>
        </w:rPr>
        <w:t xml:space="preserve">Gráfico </w:t>
      </w:r>
      <w:r w:rsidR="0087781F" w:rsidRPr="00DA3FE4">
        <w:rPr>
          <w:rFonts w:ascii="Arial" w:hAnsi="Arial" w:cs="Arial"/>
        </w:rPr>
        <w:fldChar w:fldCharType="begin"/>
      </w:r>
      <w:r w:rsidR="00DA3FE4" w:rsidRPr="00DA3FE4">
        <w:rPr>
          <w:rFonts w:ascii="Arial" w:hAnsi="Arial" w:cs="Arial"/>
        </w:rPr>
        <w:instrText xml:space="preserve"> SEQ Objetivos_del_control_interno \* ARABIC </w:instrText>
      </w:r>
      <w:r w:rsidR="0087781F" w:rsidRPr="00DA3FE4">
        <w:rPr>
          <w:rFonts w:ascii="Arial" w:hAnsi="Arial" w:cs="Arial"/>
        </w:rPr>
        <w:fldChar w:fldCharType="separate"/>
      </w:r>
      <w:r w:rsidR="00A952C9">
        <w:rPr>
          <w:rFonts w:ascii="Arial" w:hAnsi="Arial" w:cs="Arial"/>
          <w:noProof/>
        </w:rPr>
        <w:t>17</w:t>
      </w:r>
      <w:r w:rsidR="0087781F" w:rsidRPr="00DA3FE4">
        <w:rPr>
          <w:rFonts w:ascii="Arial" w:hAnsi="Arial" w:cs="Arial"/>
        </w:rPr>
        <w:fldChar w:fldCharType="end"/>
      </w:r>
      <w:r w:rsidR="00DA3FE4" w:rsidRPr="00DA3FE4">
        <w:rPr>
          <w:rFonts w:ascii="Arial" w:hAnsi="Arial" w:cs="Arial"/>
        </w:rPr>
        <w:t>: I</w:t>
      </w:r>
      <w:r w:rsidR="00E47510" w:rsidRPr="00DA3FE4">
        <w:rPr>
          <w:rFonts w:ascii="Arial" w:hAnsi="Arial" w:cs="Arial"/>
        </w:rPr>
        <w:t>ntereses generados Enero-Diciembre de 2008</w:t>
      </w:r>
      <w:bookmarkEnd w:id="148"/>
    </w:p>
    <w:p w:rsidR="00E47510" w:rsidRPr="005E68F7" w:rsidRDefault="00E47510" w:rsidP="006C5B28">
      <w:pPr>
        <w:jc w:val="center"/>
        <w:rPr>
          <w:rFonts w:ascii="Arial" w:hAnsi="Arial" w:cs="Arial"/>
          <w:b/>
          <w:sz w:val="20"/>
          <w:szCs w:val="20"/>
        </w:rPr>
      </w:pPr>
      <w:r w:rsidRPr="005E68F7">
        <w:rPr>
          <w:rFonts w:ascii="Arial" w:eastAsia="Calibri" w:hAnsi="Arial" w:cs="Arial"/>
          <w:b/>
          <w:i/>
          <w:sz w:val="20"/>
          <w:szCs w:val="20"/>
        </w:rPr>
        <w:t xml:space="preserve">Fuente: </w:t>
      </w:r>
      <w:r w:rsidRPr="005E68F7">
        <w:rPr>
          <w:rFonts w:ascii="Arial" w:eastAsia="Calibri" w:hAnsi="Arial" w:cs="Arial"/>
          <w:i/>
          <w:sz w:val="20"/>
          <w:szCs w:val="20"/>
        </w:rPr>
        <w:t>Información proporcionada por la Compañía</w:t>
      </w:r>
      <w:r w:rsidRPr="005E68F7">
        <w:rPr>
          <w:rFonts w:ascii="Arial" w:hAnsi="Arial" w:cs="Arial"/>
          <w:b/>
          <w:noProof/>
          <w:sz w:val="20"/>
          <w:szCs w:val="20"/>
          <w:lang w:val="es-EC" w:eastAsia="es-EC"/>
        </w:rPr>
        <w:t xml:space="preserve"> </w:t>
      </w:r>
    </w:p>
    <w:p w:rsidR="00940B77" w:rsidRDefault="00940B77" w:rsidP="006C5B28">
      <w:pPr>
        <w:spacing w:line="480" w:lineRule="auto"/>
        <w:jc w:val="both"/>
        <w:rPr>
          <w:rFonts w:ascii="Arial" w:hAnsi="Arial" w:cs="Arial"/>
        </w:rPr>
      </w:pPr>
      <w:r w:rsidRPr="00E47510">
        <w:rPr>
          <w:rFonts w:ascii="Arial" w:hAnsi="Arial" w:cs="Arial"/>
        </w:rPr>
        <w:lastRenderedPageBreak/>
        <w:t>A continuación se presenta el respectivo análisis estadístico del Rubro Cuentas por Cobrar a diciembre de 2008</w:t>
      </w:r>
      <w:r w:rsidR="00A42C88">
        <w:rPr>
          <w:rFonts w:ascii="Arial" w:hAnsi="Arial" w:cs="Arial"/>
        </w:rPr>
        <w:t xml:space="preserve"> correspondiente al total de 482 deudores, hasta la fecha</w:t>
      </w:r>
      <w:r w:rsidRPr="00E47510">
        <w:rPr>
          <w:rFonts w:ascii="Arial" w:hAnsi="Arial" w:cs="Arial"/>
        </w:rPr>
        <w:t>:</w:t>
      </w:r>
    </w:p>
    <w:p w:rsidR="00913F56" w:rsidRDefault="00913F56" w:rsidP="00913F56">
      <w:pPr>
        <w:jc w:val="both"/>
        <w:rPr>
          <w:rFonts w:ascii="Arial" w:hAnsi="Arial" w:cs="Arial"/>
        </w:rPr>
      </w:pPr>
    </w:p>
    <w:p w:rsidR="00940B77" w:rsidRDefault="00DA3FE4" w:rsidP="006C5B28">
      <w:pPr>
        <w:pStyle w:val="Epgrafe"/>
        <w:jc w:val="center"/>
        <w:rPr>
          <w:rFonts w:ascii="Arial" w:eastAsia="Calibri" w:hAnsi="Arial" w:cs="Arial"/>
        </w:rPr>
      </w:pPr>
      <w:bookmarkStart w:id="149" w:name="_Toc256596911"/>
      <w:r w:rsidRPr="00DA3FE4">
        <w:rPr>
          <w:rFonts w:ascii="Arial" w:hAnsi="Arial" w:cs="Arial"/>
        </w:rPr>
        <w:t xml:space="preserve">Gráfico </w:t>
      </w:r>
      <w:r w:rsidR="0087781F" w:rsidRPr="00DA3FE4">
        <w:rPr>
          <w:rFonts w:ascii="Arial" w:hAnsi="Arial" w:cs="Arial"/>
        </w:rPr>
        <w:fldChar w:fldCharType="begin"/>
      </w:r>
      <w:r w:rsidRPr="00DA3FE4">
        <w:rPr>
          <w:rFonts w:ascii="Arial" w:hAnsi="Arial" w:cs="Arial"/>
        </w:rPr>
        <w:instrText xml:space="preserve"> SEQ Objetivos_del_control_interno \* ARABIC </w:instrText>
      </w:r>
      <w:r w:rsidR="0087781F" w:rsidRPr="00DA3FE4">
        <w:rPr>
          <w:rFonts w:ascii="Arial" w:hAnsi="Arial" w:cs="Arial"/>
        </w:rPr>
        <w:fldChar w:fldCharType="separate"/>
      </w:r>
      <w:r w:rsidR="00A952C9">
        <w:rPr>
          <w:rFonts w:ascii="Arial" w:hAnsi="Arial" w:cs="Arial"/>
          <w:noProof/>
        </w:rPr>
        <w:t>18</w:t>
      </w:r>
      <w:r w:rsidR="0087781F" w:rsidRPr="00DA3FE4">
        <w:rPr>
          <w:rFonts w:ascii="Arial" w:hAnsi="Arial" w:cs="Arial"/>
        </w:rPr>
        <w:fldChar w:fldCharType="end"/>
      </w:r>
      <w:r w:rsidRPr="00DA3FE4">
        <w:rPr>
          <w:rFonts w:ascii="Arial" w:hAnsi="Arial" w:cs="Arial"/>
        </w:rPr>
        <w:t>: Histograma</w:t>
      </w:r>
      <w:r w:rsidR="00940B77" w:rsidRPr="00DA3FE4">
        <w:rPr>
          <w:rFonts w:ascii="Arial" w:eastAsia="Calibri" w:hAnsi="Arial" w:cs="Arial"/>
        </w:rPr>
        <w:t xml:space="preserve"> de </w:t>
      </w:r>
      <w:r w:rsidR="00940B77" w:rsidRPr="00DA3FE4">
        <w:rPr>
          <w:rFonts w:ascii="Arial" w:hAnsi="Arial" w:cs="Arial"/>
        </w:rPr>
        <w:t>Saldo de préstamo por partícipe</w:t>
      </w:r>
      <w:r w:rsidR="00940B77" w:rsidRPr="00DA3FE4">
        <w:rPr>
          <w:rFonts w:ascii="Arial" w:eastAsia="Calibri" w:hAnsi="Arial" w:cs="Arial"/>
        </w:rPr>
        <w:t>. Año 2008</w:t>
      </w:r>
      <w:bookmarkEnd w:id="149"/>
    </w:p>
    <w:p w:rsidR="00EF00E5" w:rsidRPr="00DA3FE4" w:rsidRDefault="0087781F" w:rsidP="006C5B28">
      <w:pPr>
        <w:spacing w:line="360" w:lineRule="auto"/>
        <w:ind w:left="360"/>
        <w:jc w:val="center"/>
        <w:rPr>
          <w:rFonts w:ascii="Arial" w:eastAsia="Calibri" w:hAnsi="Arial" w:cs="Arial"/>
          <w:b/>
          <w:i/>
          <w:sz w:val="20"/>
          <w:szCs w:val="20"/>
        </w:rPr>
      </w:pPr>
      <w:r w:rsidRPr="0087781F">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22.15pt;margin-top:2.35pt;width:400.2pt;height:267.05pt;z-index:251719680">
            <v:imagedata r:id="rId44" o:title=""/>
            <w10:wrap type="square"/>
          </v:shape>
          <o:OLEObject Type="Embed" ProgID="MtbGraph.Document.15" ShapeID="_x0000_s1108" DrawAspect="Content" ObjectID="_1342945159" r:id="rId45"/>
        </w:pict>
      </w:r>
      <w:r w:rsidR="00EF00E5" w:rsidRPr="00DA3FE4">
        <w:rPr>
          <w:rFonts w:ascii="Arial" w:eastAsia="Calibri" w:hAnsi="Arial" w:cs="Arial"/>
          <w:b/>
          <w:i/>
          <w:sz w:val="20"/>
          <w:szCs w:val="20"/>
        </w:rPr>
        <w:t xml:space="preserve">Fuente: </w:t>
      </w:r>
      <w:r w:rsidR="00EF00E5" w:rsidRPr="00EF00E5">
        <w:rPr>
          <w:rFonts w:ascii="Arial" w:eastAsia="Calibri" w:hAnsi="Arial" w:cs="Arial"/>
          <w:i/>
          <w:sz w:val="20"/>
          <w:szCs w:val="20"/>
        </w:rPr>
        <w:t>Información proporcionada por la Compañía - Software estadístico MiniTab 15.1.30.0</w:t>
      </w:r>
    </w:p>
    <w:p w:rsidR="00A346FE" w:rsidRDefault="00A346FE" w:rsidP="006C5B28">
      <w:pPr>
        <w:spacing w:line="480" w:lineRule="auto"/>
        <w:jc w:val="both"/>
        <w:rPr>
          <w:rFonts w:ascii="Arial" w:eastAsia="Calibri" w:hAnsi="Arial" w:cs="Arial"/>
        </w:rPr>
      </w:pPr>
    </w:p>
    <w:p w:rsidR="00940B77" w:rsidRDefault="00940B77" w:rsidP="006C5B28">
      <w:pPr>
        <w:spacing w:line="480" w:lineRule="auto"/>
        <w:jc w:val="both"/>
        <w:rPr>
          <w:rFonts w:ascii="Arial" w:eastAsia="Calibri" w:hAnsi="Arial" w:cs="Arial"/>
        </w:rPr>
      </w:pPr>
      <w:r w:rsidRPr="00E47510">
        <w:rPr>
          <w:rFonts w:ascii="Arial" w:eastAsia="Calibri" w:hAnsi="Arial" w:cs="Arial"/>
        </w:rPr>
        <w:t>Como se puede apreciar e</w:t>
      </w:r>
      <w:r w:rsidRPr="00E47510">
        <w:rPr>
          <w:rFonts w:ascii="Arial" w:hAnsi="Arial" w:cs="Arial"/>
        </w:rPr>
        <w:t>n el Gráfico</w:t>
      </w:r>
      <w:r w:rsidR="00A346FE">
        <w:rPr>
          <w:rFonts w:ascii="Arial" w:hAnsi="Arial" w:cs="Arial"/>
        </w:rPr>
        <w:t xml:space="preserve"> 18</w:t>
      </w:r>
      <w:r w:rsidRPr="00E47510">
        <w:rPr>
          <w:rFonts w:ascii="Arial" w:eastAsia="Calibri" w:hAnsi="Arial" w:cs="Arial"/>
        </w:rPr>
        <w:t xml:space="preserve"> (Histograma de </w:t>
      </w:r>
      <w:r w:rsidRPr="00E47510">
        <w:rPr>
          <w:rFonts w:ascii="Arial" w:hAnsi="Arial" w:cs="Arial"/>
        </w:rPr>
        <w:t>Total de deuda</w:t>
      </w:r>
      <w:r w:rsidRPr="00E47510">
        <w:rPr>
          <w:rFonts w:ascii="Arial" w:eastAsia="Calibri" w:hAnsi="Arial" w:cs="Arial"/>
        </w:rPr>
        <w:t>. Año 2008) y la Tabla</w:t>
      </w:r>
      <w:r w:rsidR="00A346FE">
        <w:rPr>
          <w:rFonts w:ascii="Arial" w:eastAsia="Calibri" w:hAnsi="Arial" w:cs="Arial"/>
        </w:rPr>
        <w:t xml:space="preserve"> 14</w:t>
      </w:r>
      <w:r w:rsidRPr="00E47510">
        <w:rPr>
          <w:rFonts w:ascii="Arial" w:eastAsia="Calibri" w:hAnsi="Arial" w:cs="Arial"/>
        </w:rPr>
        <w:t xml:space="preserve"> (Estadística Descriptiva – </w:t>
      </w:r>
      <w:r w:rsidRPr="00E47510">
        <w:rPr>
          <w:rFonts w:ascii="Arial" w:hAnsi="Arial" w:cs="Arial"/>
        </w:rPr>
        <w:t>Saldo 2008</w:t>
      </w:r>
      <w:r w:rsidRPr="00E47510">
        <w:rPr>
          <w:rFonts w:ascii="Arial" w:eastAsia="Calibri" w:hAnsi="Arial" w:cs="Arial"/>
        </w:rPr>
        <w:t xml:space="preserve">) adjuntos, </w:t>
      </w:r>
      <w:r w:rsidRPr="00E47510">
        <w:rPr>
          <w:rFonts w:ascii="Arial" w:hAnsi="Arial" w:cs="Arial"/>
        </w:rPr>
        <w:t>la deuda</w:t>
      </w:r>
      <w:r w:rsidR="000D3919">
        <w:rPr>
          <w:rFonts w:ascii="Arial" w:eastAsia="Calibri" w:hAnsi="Arial" w:cs="Arial"/>
        </w:rPr>
        <w:t xml:space="preserve"> promedio obtenida en lo</w:t>
      </w:r>
      <w:r w:rsidRPr="00E47510">
        <w:rPr>
          <w:rFonts w:ascii="Arial" w:eastAsia="Calibri" w:hAnsi="Arial" w:cs="Arial"/>
        </w:rPr>
        <w:t xml:space="preserve">s </w:t>
      </w:r>
      <w:r w:rsidRPr="00E47510">
        <w:rPr>
          <w:rFonts w:ascii="Arial" w:hAnsi="Arial" w:cs="Arial"/>
          <w:b/>
        </w:rPr>
        <w:t>482</w:t>
      </w:r>
      <w:r w:rsidRPr="00E47510">
        <w:rPr>
          <w:rFonts w:ascii="Arial" w:eastAsia="Calibri" w:hAnsi="Arial" w:cs="Arial"/>
          <w:b/>
        </w:rPr>
        <w:t xml:space="preserve"> </w:t>
      </w:r>
      <w:r w:rsidRPr="00E47510">
        <w:rPr>
          <w:rFonts w:ascii="Arial" w:hAnsi="Arial" w:cs="Arial"/>
          <w:b/>
        </w:rPr>
        <w:t>partícipes del Fondo</w:t>
      </w:r>
      <w:r w:rsidRPr="00E47510">
        <w:rPr>
          <w:rFonts w:ascii="Arial" w:eastAsia="Calibri" w:hAnsi="Arial" w:cs="Arial"/>
          <w:b/>
        </w:rPr>
        <w:t xml:space="preserve"> durante el año 2008</w:t>
      </w:r>
      <w:r w:rsidR="000D3919">
        <w:rPr>
          <w:rFonts w:ascii="Arial" w:eastAsia="Calibri" w:hAnsi="Arial" w:cs="Arial"/>
          <w:b/>
        </w:rPr>
        <w:t>,</w:t>
      </w:r>
      <w:r w:rsidRPr="00E47510">
        <w:rPr>
          <w:rFonts w:ascii="Arial" w:eastAsia="Calibri" w:hAnsi="Arial" w:cs="Arial"/>
        </w:rPr>
        <w:t xml:space="preserve"> es de $</w:t>
      </w:r>
      <w:r w:rsidRPr="00E47510">
        <w:rPr>
          <w:rFonts w:ascii="Arial" w:hAnsi="Arial" w:cs="Arial"/>
        </w:rPr>
        <w:t>15.682</w:t>
      </w:r>
      <w:r w:rsidRPr="00E47510">
        <w:rPr>
          <w:rFonts w:ascii="Arial" w:eastAsia="Calibri" w:hAnsi="Arial" w:cs="Arial"/>
        </w:rPr>
        <w:t>, con una desviación estándar de $</w:t>
      </w:r>
      <w:r w:rsidRPr="00E47510">
        <w:rPr>
          <w:rFonts w:ascii="Arial" w:hAnsi="Arial" w:cs="Arial"/>
        </w:rPr>
        <w:t>15.650</w:t>
      </w:r>
      <w:r w:rsidRPr="00E47510">
        <w:rPr>
          <w:rFonts w:ascii="Arial" w:eastAsia="Calibri" w:hAnsi="Arial" w:cs="Arial"/>
        </w:rPr>
        <w:t xml:space="preserve"> y un promedio de las desviaciones (varianza) de $</w:t>
      </w:r>
      <w:r w:rsidRPr="00E47510">
        <w:rPr>
          <w:rFonts w:ascii="Arial" w:hAnsi="Arial" w:cs="Arial"/>
        </w:rPr>
        <w:t>244’921.669</w:t>
      </w:r>
      <w:r w:rsidRPr="00E47510">
        <w:rPr>
          <w:rFonts w:ascii="Arial" w:eastAsia="Calibri" w:hAnsi="Arial" w:cs="Arial"/>
        </w:rPr>
        <w:t xml:space="preserve">. </w:t>
      </w:r>
      <w:r w:rsidRPr="00E47510">
        <w:rPr>
          <w:rFonts w:ascii="Arial" w:hAnsi="Arial" w:cs="Arial"/>
        </w:rPr>
        <w:t xml:space="preserve">El saldo mínimo </w:t>
      </w:r>
      <w:r w:rsidRPr="00E47510">
        <w:rPr>
          <w:rFonts w:ascii="Arial" w:eastAsia="Calibri" w:hAnsi="Arial" w:cs="Arial"/>
        </w:rPr>
        <w:t xml:space="preserve"> promedio es de $</w:t>
      </w:r>
      <w:r w:rsidRPr="00E47510">
        <w:rPr>
          <w:rFonts w:ascii="Arial" w:hAnsi="Arial" w:cs="Arial"/>
        </w:rPr>
        <w:t>0</w:t>
      </w:r>
      <w:r w:rsidRPr="00E47510">
        <w:rPr>
          <w:rFonts w:ascii="Arial" w:eastAsia="Calibri" w:hAnsi="Arial" w:cs="Arial"/>
        </w:rPr>
        <w:t xml:space="preserve"> y </w:t>
      </w:r>
      <w:r w:rsidRPr="00E47510">
        <w:rPr>
          <w:rFonts w:ascii="Arial" w:hAnsi="Arial" w:cs="Arial"/>
        </w:rPr>
        <w:t>el saldo máximo</w:t>
      </w:r>
      <w:r w:rsidRPr="00E47510">
        <w:rPr>
          <w:rFonts w:ascii="Arial" w:eastAsia="Calibri" w:hAnsi="Arial" w:cs="Arial"/>
        </w:rPr>
        <w:t xml:space="preserve"> es de $</w:t>
      </w:r>
      <w:r w:rsidRPr="00E47510">
        <w:rPr>
          <w:rFonts w:ascii="Arial" w:hAnsi="Arial" w:cs="Arial"/>
        </w:rPr>
        <w:t>82.316</w:t>
      </w:r>
      <w:r w:rsidRPr="00E47510">
        <w:rPr>
          <w:rFonts w:ascii="Arial" w:eastAsia="Calibri" w:hAnsi="Arial" w:cs="Arial"/>
        </w:rPr>
        <w:t xml:space="preserve">.  </w:t>
      </w:r>
    </w:p>
    <w:p w:rsidR="00A346FE" w:rsidRDefault="00A346FE" w:rsidP="006C5B28">
      <w:pPr>
        <w:spacing w:line="480" w:lineRule="auto"/>
        <w:jc w:val="both"/>
        <w:rPr>
          <w:rFonts w:ascii="Arial" w:eastAsia="Calibri" w:hAnsi="Arial" w:cs="Arial"/>
        </w:rPr>
      </w:pPr>
    </w:p>
    <w:p w:rsidR="00A346FE" w:rsidRDefault="00A346FE" w:rsidP="006C5B28">
      <w:pPr>
        <w:pStyle w:val="Epgrafe"/>
        <w:jc w:val="center"/>
        <w:rPr>
          <w:rFonts w:ascii="Arial" w:hAnsi="Arial" w:cs="Arial"/>
        </w:rPr>
      </w:pPr>
      <w:bookmarkStart w:id="150" w:name="_Toc256596868"/>
      <w:r w:rsidRPr="00DA3FE4">
        <w:rPr>
          <w:rFonts w:ascii="Arial" w:hAnsi="Arial" w:cs="Arial"/>
        </w:rPr>
        <w:t xml:space="preserve">Tabla </w:t>
      </w:r>
      <w:r w:rsidR="0087781F" w:rsidRPr="00DA3FE4">
        <w:rPr>
          <w:rFonts w:ascii="Arial" w:hAnsi="Arial" w:cs="Arial"/>
        </w:rPr>
        <w:fldChar w:fldCharType="begin"/>
      </w:r>
      <w:r w:rsidRPr="00DA3FE4">
        <w:rPr>
          <w:rFonts w:ascii="Arial" w:hAnsi="Arial" w:cs="Arial"/>
        </w:rPr>
        <w:instrText xml:space="preserve"> SEQ Tabla \* ARABIC </w:instrText>
      </w:r>
      <w:r w:rsidR="0087781F" w:rsidRPr="00DA3FE4">
        <w:rPr>
          <w:rFonts w:ascii="Arial" w:hAnsi="Arial" w:cs="Arial"/>
        </w:rPr>
        <w:fldChar w:fldCharType="separate"/>
      </w:r>
      <w:r w:rsidR="00A952C9">
        <w:rPr>
          <w:rFonts w:ascii="Arial" w:hAnsi="Arial" w:cs="Arial"/>
          <w:noProof/>
        </w:rPr>
        <w:t>14</w:t>
      </w:r>
      <w:r w:rsidR="0087781F" w:rsidRPr="00DA3FE4">
        <w:rPr>
          <w:rFonts w:ascii="Arial" w:hAnsi="Arial" w:cs="Arial"/>
        </w:rPr>
        <w:fldChar w:fldCharType="end"/>
      </w:r>
      <w:r>
        <w:rPr>
          <w:rFonts w:ascii="Arial" w:hAnsi="Arial" w:cs="Arial"/>
        </w:rPr>
        <w:t xml:space="preserve">: </w:t>
      </w:r>
      <w:r w:rsidRPr="00DA3FE4">
        <w:rPr>
          <w:rFonts w:ascii="Arial" w:eastAsia="Calibri" w:hAnsi="Arial" w:cs="Arial"/>
        </w:rPr>
        <w:t>Est</w:t>
      </w:r>
      <w:r w:rsidRPr="00DA3FE4">
        <w:rPr>
          <w:rFonts w:ascii="Arial" w:hAnsi="Arial" w:cs="Arial"/>
        </w:rPr>
        <w:t>adística Descriptiva – Saldo a 2008</w:t>
      </w:r>
      <w:bookmarkEnd w:id="150"/>
    </w:p>
    <w:tbl>
      <w:tblPr>
        <w:tblpPr w:leftFromText="141" w:rightFromText="141" w:vertAnchor="text" w:horzAnchor="margin" w:tblpY="22"/>
        <w:tblW w:w="865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tblPr>
      <w:tblGrid>
        <w:gridCol w:w="8652"/>
      </w:tblGrid>
      <w:tr w:rsidR="00A346FE" w:rsidRPr="00E47510" w:rsidTr="005D69AF">
        <w:trPr>
          <w:trHeight w:val="3220"/>
        </w:trPr>
        <w:tc>
          <w:tcPr>
            <w:tcW w:w="8652" w:type="dxa"/>
          </w:tcPr>
          <w:p w:rsidR="00A346FE" w:rsidRPr="00A346FE" w:rsidRDefault="00A346FE" w:rsidP="006C5B28">
            <w:pPr>
              <w:ind w:left="1080"/>
              <w:jc w:val="both"/>
              <w:rPr>
                <w:rFonts w:ascii="Arial" w:hAnsi="Arial" w:cs="Arial"/>
                <w:lang w:val="es-EC"/>
              </w:rPr>
            </w:pPr>
          </w:p>
          <w:p w:rsidR="00A346FE" w:rsidRPr="00E47510" w:rsidRDefault="00A346FE" w:rsidP="006C5B28">
            <w:pPr>
              <w:autoSpaceDE w:val="0"/>
              <w:autoSpaceDN w:val="0"/>
              <w:adjustRightInd w:val="0"/>
              <w:ind w:left="360"/>
              <w:jc w:val="both"/>
              <w:rPr>
                <w:rFonts w:ascii="Arial" w:hAnsi="Arial" w:cs="Arial"/>
                <w:b/>
                <w:bCs/>
              </w:rPr>
            </w:pPr>
            <w:r w:rsidRPr="00E47510">
              <w:rPr>
                <w:rFonts w:ascii="Arial" w:hAnsi="Arial" w:cs="Arial"/>
                <w:b/>
                <w:bCs/>
              </w:rPr>
              <w:t xml:space="preserve">Estadísticas descriptivas: Saldo  a 2008 </w:t>
            </w:r>
          </w:p>
          <w:p w:rsidR="00A346FE" w:rsidRPr="00E47510" w:rsidRDefault="00A346FE" w:rsidP="006C5B28">
            <w:pPr>
              <w:autoSpaceDE w:val="0"/>
              <w:autoSpaceDN w:val="0"/>
              <w:adjustRightInd w:val="0"/>
              <w:jc w:val="both"/>
              <w:rPr>
                <w:rFonts w:ascii="Arial" w:hAnsi="Arial" w:cs="Arial"/>
                <w:b/>
                <w:bCs/>
              </w:rPr>
            </w:pPr>
          </w:p>
          <w:p w:rsidR="00A346FE" w:rsidRPr="00DA3FE4" w:rsidRDefault="00A346FE" w:rsidP="006C5B28">
            <w:pPr>
              <w:autoSpaceDE w:val="0"/>
              <w:autoSpaceDN w:val="0"/>
              <w:adjustRightInd w:val="0"/>
              <w:ind w:left="4140"/>
              <w:jc w:val="both"/>
              <w:rPr>
                <w:rFonts w:ascii="Courier New" w:hAnsi="Courier New" w:cs="Courier New"/>
                <w:sz w:val="18"/>
                <w:szCs w:val="18"/>
              </w:rPr>
            </w:pPr>
            <w:r w:rsidRPr="00DA3FE4">
              <w:rPr>
                <w:rFonts w:ascii="Courier New" w:hAnsi="Courier New" w:cs="Courier New"/>
                <w:sz w:val="18"/>
                <w:szCs w:val="18"/>
              </w:rPr>
              <w:t>Media del</w:t>
            </w:r>
          </w:p>
          <w:p w:rsidR="00A346FE" w:rsidRPr="00DA3FE4" w:rsidRDefault="00A346FE" w:rsidP="006C5B28">
            <w:pPr>
              <w:autoSpaceDE w:val="0"/>
              <w:autoSpaceDN w:val="0"/>
              <w:adjustRightInd w:val="0"/>
              <w:ind w:left="4140"/>
              <w:jc w:val="both"/>
              <w:rPr>
                <w:rFonts w:ascii="Courier New" w:hAnsi="Courier New" w:cs="Courier New"/>
                <w:sz w:val="18"/>
                <w:szCs w:val="18"/>
              </w:rPr>
            </w:pPr>
            <w:r w:rsidRPr="00DA3FE4">
              <w:rPr>
                <w:rFonts w:ascii="Courier New" w:hAnsi="Courier New" w:cs="Courier New"/>
                <w:sz w:val="18"/>
                <w:szCs w:val="18"/>
              </w:rPr>
              <w:t>Error</w:t>
            </w:r>
          </w:p>
          <w:p w:rsidR="00A346FE" w:rsidRPr="00DA3FE4" w:rsidRDefault="00A346FE" w:rsidP="006C5B28">
            <w:pPr>
              <w:autoSpaceDE w:val="0"/>
              <w:autoSpaceDN w:val="0"/>
              <w:adjustRightInd w:val="0"/>
              <w:ind w:left="360"/>
              <w:jc w:val="both"/>
              <w:rPr>
                <w:rFonts w:ascii="Courier New" w:hAnsi="Courier New" w:cs="Courier New"/>
                <w:sz w:val="18"/>
                <w:szCs w:val="18"/>
              </w:rPr>
            </w:pPr>
            <w:r w:rsidRPr="00DA3FE4">
              <w:rPr>
                <w:rFonts w:ascii="Courier New" w:hAnsi="Courier New" w:cs="Courier New"/>
                <w:sz w:val="18"/>
                <w:szCs w:val="18"/>
              </w:rPr>
              <w:t>Variable         N  N*  Media   estándar  Desv.Est.   Varianza  Mínimo    Q1</w:t>
            </w:r>
          </w:p>
          <w:p w:rsidR="00A346FE" w:rsidRPr="00DA3FE4" w:rsidRDefault="00A346FE" w:rsidP="006C5B28">
            <w:pPr>
              <w:autoSpaceDE w:val="0"/>
              <w:autoSpaceDN w:val="0"/>
              <w:adjustRightInd w:val="0"/>
              <w:ind w:left="360"/>
              <w:jc w:val="both"/>
              <w:rPr>
                <w:rFonts w:ascii="Courier New" w:hAnsi="Courier New" w:cs="Courier New"/>
                <w:sz w:val="18"/>
                <w:szCs w:val="18"/>
              </w:rPr>
            </w:pPr>
            <w:r w:rsidRPr="00DA3FE4">
              <w:rPr>
                <w:rFonts w:ascii="Courier New" w:hAnsi="Courier New" w:cs="Courier New"/>
                <w:sz w:val="18"/>
                <w:szCs w:val="18"/>
              </w:rPr>
              <w:t>Saldo  a 2008  482   0  15682        713      15650  244921669       0  5165</w:t>
            </w:r>
          </w:p>
          <w:p w:rsidR="00A346FE" w:rsidRPr="00DA3FE4" w:rsidRDefault="00A346FE" w:rsidP="006C5B28">
            <w:pPr>
              <w:autoSpaceDE w:val="0"/>
              <w:autoSpaceDN w:val="0"/>
              <w:adjustRightInd w:val="0"/>
              <w:jc w:val="both"/>
              <w:rPr>
                <w:rFonts w:ascii="Courier New" w:hAnsi="Courier New" w:cs="Courier New"/>
                <w:sz w:val="18"/>
                <w:szCs w:val="18"/>
              </w:rPr>
            </w:pPr>
          </w:p>
          <w:p w:rsidR="00A346FE" w:rsidRPr="00DA3FE4" w:rsidRDefault="00A346FE" w:rsidP="006C5B28">
            <w:pPr>
              <w:autoSpaceDE w:val="0"/>
              <w:autoSpaceDN w:val="0"/>
              <w:adjustRightInd w:val="0"/>
              <w:jc w:val="both"/>
              <w:rPr>
                <w:rFonts w:ascii="Courier New" w:hAnsi="Courier New" w:cs="Courier New"/>
                <w:sz w:val="18"/>
                <w:szCs w:val="18"/>
              </w:rPr>
            </w:pPr>
          </w:p>
          <w:p w:rsidR="00A346FE" w:rsidRPr="00DA3FE4" w:rsidRDefault="00A346FE" w:rsidP="006C5B28">
            <w:pPr>
              <w:autoSpaceDE w:val="0"/>
              <w:autoSpaceDN w:val="0"/>
              <w:adjustRightInd w:val="0"/>
              <w:jc w:val="both"/>
              <w:rPr>
                <w:rFonts w:ascii="Courier New" w:hAnsi="Courier New" w:cs="Courier New"/>
                <w:sz w:val="18"/>
                <w:szCs w:val="18"/>
              </w:rPr>
            </w:pPr>
          </w:p>
          <w:p w:rsidR="00A346FE" w:rsidRPr="00DA3FE4" w:rsidRDefault="00A346FE" w:rsidP="006C5B28">
            <w:pPr>
              <w:autoSpaceDE w:val="0"/>
              <w:autoSpaceDN w:val="0"/>
              <w:adjustRightInd w:val="0"/>
              <w:ind w:left="360"/>
              <w:jc w:val="both"/>
              <w:rPr>
                <w:rFonts w:ascii="Courier New" w:hAnsi="Courier New" w:cs="Courier New"/>
                <w:sz w:val="18"/>
                <w:szCs w:val="18"/>
              </w:rPr>
            </w:pPr>
            <w:r w:rsidRPr="00DA3FE4">
              <w:rPr>
                <w:rFonts w:ascii="Courier New" w:hAnsi="Courier New" w:cs="Courier New"/>
                <w:sz w:val="18"/>
                <w:szCs w:val="18"/>
              </w:rPr>
              <w:t>Variable       Mediana     Q3  Máximo</w:t>
            </w:r>
          </w:p>
          <w:p w:rsidR="00A346FE" w:rsidRPr="00DA3FE4" w:rsidRDefault="00A346FE" w:rsidP="006C5B28">
            <w:pPr>
              <w:autoSpaceDE w:val="0"/>
              <w:autoSpaceDN w:val="0"/>
              <w:adjustRightInd w:val="0"/>
              <w:ind w:left="360"/>
              <w:jc w:val="both"/>
              <w:rPr>
                <w:rFonts w:ascii="Courier New" w:hAnsi="Courier New" w:cs="Courier New"/>
                <w:sz w:val="18"/>
                <w:szCs w:val="18"/>
              </w:rPr>
            </w:pPr>
            <w:r w:rsidRPr="00DA3FE4">
              <w:rPr>
                <w:rFonts w:ascii="Courier New" w:hAnsi="Courier New" w:cs="Courier New"/>
                <w:sz w:val="18"/>
                <w:szCs w:val="18"/>
              </w:rPr>
              <w:t>Saldo  a 2008    11177  20816   82316</w:t>
            </w:r>
          </w:p>
          <w:p w:rsidR="00A346FE" w:rsidRPr="00E47510" w:rsidRDefault="00A346FE" w:rsidP="006C5B28">
            <w:pPr>
              <w:autoSpaceDE w:val="0"/>
              <w:autoSpaceDN w:val="0"/>
              <w:adjustRightInd w:val="0"/>
              <w:jc w:val="both"/>
              <w:rPr>
                <w:rFonts w:ascii="Arial" w:hAnsi="Arial" w:cs="Arial"/>
              </w:rPr>
            </w:pPr>
          </w:p>
          <w:p w:rsidR="00A346FE" w:rsidRPr="00E47510" w:rsidRDefault="00A346FE" w:rsidP="006C5B28">
            <w:pPr>
              <w:autoSpaceDE w:val="0"/>
              <w:autoSpaceDN w:val="0"/>
              <w:adjustRightInd w:val="0"/>
              <w:ind w:left="224"/>
              <w:jc w:val="both"/>
              <w:rPr>
                <w:rFonts w:ascii="Arial" w:hAnsi="Arial" w:cs="Arial"/>
              </w:rPr>
            </w:pPr>
          </w:p>
        </w:tc>
      </w:tr>
    </w:tbl>
    <w:p w:rsidR="00A346FE" w:rsidRPr="00EF00E5" w:rsidRDefault="00A346FE" w:rsidP="006C5B28">
      <w:pPr>
        <w:autoSpaceDE w:val="0"/>
        <w:autoSpaceDN w:val="0"/>
        <w:adjustRightInd w:val="0"/>
        <w:ind w:left="360"/>
        <w:jc w:val="center"/>
        <w:rPr>
          <w:rFonts w:ascii="Arial" w:eastAsia="Calibri" w:hAnsi="Arial" w:cs="Arial"/>
          <w:i/>
          <w:sz w:val="20"/>
          <w:szCs w:val="20"/>
        </w:rPr>
      </w:pPr>
      <w:r w:rsidRPr="00DA3FE4">
        <w:rPr>
          <w:rFonts w:ascii="Arial" w:eastAsia="Calibri" w:hAnsi="Arial" w:cs="Arial"/>
          <w:b/>
          <w:i/>
          <w:sz w:val="20"/>
          <w:szCs w:val="20"/>
        </w:rPr>
        <w:t xml:space="preserve">Fuente: </w:t>
      </w:r>
      <w:r w:rsidRPr="00EF00E5">
        <w:rPr>
          <w:rFonts w:ascii="Arial" w:eastAsia="Calibri" w:hAnsi="Arial" w:cs="Arial"/>
          <w:i/>
          <w:sz w:val="20"/>
          <w:szCs w:val="20"/>
        </w:rPr>
        <w:t>Información proporcionada por la Compañía - Software estadístico MiniTab 15.1.30.0</w:t>
      </w:r>
    </w:p>
    <w:p w:rsidR="005D69AF" w:rsidRPr="005D69AF" w:rsidRDefault="005D69AF" w:rsidP="006C5B28">
      <w:pPr>
        <w:spacing w:line="480" w:lineRule="auto"/>
        <w:jc w:val="both"/>
        <w:rPr>
          <w:rFonts w:ascii="Arial" w:hAnsi="Arial" w:cs="Arial"/>
          <w:sz w:val="12"/>
          <w:szCs w:val="12"/>
        </w:rPr>
      </w:pPr>
    </w:p>
    <w:p w:rsidR="00F1743B" w:rsidRDefault="00F1743B" w:rsidP="006C5B28">
      <w:pPr>
        <w:spacing w:line="480" w:lineRule="auto"/>
        <w:jc w:val="both"/>
        <w:rPr>
          <w:rFonts w:ascii="Arial" w:hAnsi="Arial" w:cs="Arial"/>
        </w:rPr>
      </w:pPr>
    </w:p>
    <w:p w:rsidR="00940B77" w:rsidRDefault="00940B77" w:rsidP="006C5B28">
      <w:pPr>
        <w:spacing w:line="480" w:lineRule="auto"/>
        <w:jc w:val="both"/>
        <w:rPr>
          <w:rFonts w:ascii="Arial" w:hAnsi="Arial" w:cs="Arial"/>
        </w:rPr>
      </w:pPr>
      <w:r w:rsidRPr="00E47510">
        <w:rPr>
          <w:rFonts w:ascii="Arial" w:hAnsi="Arial" w:cs="Arial"/>
        </w:rPr>
        <w:t>Adicional a esto y para extender el análisis de los datos mostrados en la Tabla 1</w:t>
      </w:r>
      <w:r w:rsidR="00EF00E5">
        <w:rPr>
          <w:rFonts w:ascii="Arial" w:hAnsi="Arial" w:cs="Arial"/>
        </w:rPr>
        <w:t>4</w:t>
      </w:r>
      <w:r w:rsidRPr="00E47510">
        <w:rPr>
          <w:rFonts w:ascii="Arial" w:hAnsi="Arial" w:cs="Arial"/>
        </w:rPr>
        <w:t xml:space="preserve"> (Estadística descriptiva – Saldo a 2008), se presenta en la Gráfica</w:t>
      </w:r>
      <w:r w:rsidR="00AE7975">
        <w:rPr>
          <w:rFonts w:ascii="Arial" w:hAnsi="Arial" w:cs="Arial"/>
        </w:rPr>
        <w:t xml:space="preserve"> 19</w:t>
      </w:r>
      <w:r w:rsidRPr="00E47510">
        <w:rPr>
          <w:rFonts w:ascii="Arial" w:hAnsi="Arial" w:cs="Arial"/>
        </w:rPr>
        <w:t xml:space="preserve"> el Diagrama de Cajas de los saldos:</w:t>
      </w:r>
    </w:p>
    <w:p w:rsidR="00F1743B" w:rsidRDefault="00F1743B" w:rsidP="006C5B28">
      <w:pPr>
        <w:spacing w:line="480" w:lineRule="auto"/>
        <w:jc w:val="both"/>
        <w:rPr>
          <w:rFonts w:ascii="Arial" w:hAnsi="Arial" w:cs="Arial"/>
        </w:rPr>
      </w:pPr>
    </w:p>
    <w:p w:rsidR="00F1743B" w:rsidRDefault="00F1743B" w:rsidP="006C5B28">
      <w:pPr>
        <w:spacing w:line="480" w:lineRule="auto"/>
        <w:jc w:val="both"/>
        <w:rPr>
          <w:rFonts w:ascii="Arial" w:hAnsi="Arial" w:cs="Arial"/>
        </w:rPr>
      </w:pPr>
    </w:p>
    <w:p w:rsidR="00F1743B" w:rsidRDefault="00F1743B" w:rsidP="006C5B28">
      <w:pPr>
        <w:spacing w:line="480" w:lineRule="auto"/>
        <w:jc w:val="both"/>
        <w:rPr>
          <w:rFonts w:ascii="Arial" w:hAnsi="Arial" w:cs="Arial"/>
        </w:rPr>
      </w:pPr>
    </w:p>
    <w:p w:rsidR="00F1743B" w:rsidRDefault="00F1743B" w:rsidP="006C5B28">
      <w:pPr>
        <w:spacing w:line="480" w:lineRule="auto"/>
        <w:jc w:val="both"/>
        <w:rPr>
          <w:rFonts w:ascii="Arial" w:hAnsi="Arial" w:cs="Arial"/>
        </w:rPr>
      </w:pPr>
    </w:p>
    <w:p w:rsidR="00F1743B" w:rsidRDefault="00F1743B" w:rsidP="006C5B28">
      <w:pPr>
        <w:spacing w:line="480" w:lineRule="auto"/>
        <w:jc w:val="both"/>
        <w:rPr>
          <w:rFonts w:ascii="Arial" w:hAnsi="Arial" w:cs="Arial"/>
        </w:rPr>
      </w:pPr>
    </w:p>
    <w:p w:rsidR="00F1743B" w:rsidRDefault="00F1743B" w:rsidP="006C5B28">
      <w:pPr>
        <w:spacing w:line="480" w:lineRule="auto"/>
        <w:jc w:val="both"/>
        <w:rPr>
          <w:rFonts w:ascii="Arial" w:hAnsi="Arial" w:cs="Arial"/>
        </w:rPr>
      </w:pPr>
    </w:p>
    <w:p w:rsidR="00F1743B" w:rsidRDefault="00F1743B" w:rsidP="006C5B28">
      <w:pPr>
        <w:spacing w:line="480" w:lineRule="auto"/>
        <w:jc w:val="both"/>
        <w:rPr>
          <w:rFonts w:ascii="Arial" w:hAnsi="Arial" w:cs="Arial"/>
        </w:rPr>
      </w:pPr>
    </w:p>
    <w:p w:rsidR="00F1743B" w:rsidRDefault="00F1743B" w:rsidP="006C5B28">
      <w:pPr>
        <w:spacing w:line="480" w:lineRule="auto"/>
        <w:jc w:val="both"/>
        <w:rPr>
          <w:rFonts w:ascii="Arial" w:hAnsi="Arial" w:cs="Arial"/>
        </w:rPr>
      </w:pPr>
    </w:p>
    <w:p w:rsidR="00F1743B" w:rsidRDefault="00F1743B" w:rsidP="006C5B28">
      <w:pPr>
        <w:spacing w:line="480" w:lineRule="auto"/>
        <w:jc w:val="both"/>
        <w:rPr>
          <w:rFonts w:ascii="Arial" w:hAnsi="Arial" w:cs="Arial"/>
        </w:rPr>
      </w:pPr>
    </w:p>
    <w:p w:rsidR="00A346FE" w:rsidRPr="00A346FE" w:rsidRDefault="00A346FE" w:rsidP="006C5B28">
      <w:pPr>
        <w:spacing w:line="480" w:lineRule="auto"/>
        <w:jc w:val="both"/>
        <w:rPr>
          <w:rFonts w:ascii="Arial" w:hAnsi="Arial" w:cs="Arial"/>
          <w:sz w:val="10"/>
          <w:szCs w:val="10"/>
        </w:rPr>
      </w:pPr>
    </w:p>
    <w:p w:rsidR="00940B77" w:rsidRPr="00DA3FE4" w:rsidRDefault="00DA3FE4" w:rsidP="005D69AF">
      <w:pPr>
        <w:pStyle w:val="Epgrafe"/>
        <w:jc w:val="center"/>
        <w:rPr>
          <w:rFonts w:ascii="Arial" w:eastAsia="Calibri" w:hAnsi="Arial" w:cs="Arial"/>
        </w:rPr>
      </w:pPr>
      <w:bookmarkStart w:id="151" w:name="_Toc239182677"/>
      <w:bookmarkStart w:id="152" w:name="_Toc256596912"/>
      <w:r w:rsidRPr="00DA3FE4">
        <w:rPr>
          <w:rFonts w:ascii="Arial" w:eastAsia="Calibri" w:hAnsi="Arial" w:cs="Arial"/>
        </w:rPr>
        <w:t xml:space="preserve">Gráfico </w:t>
      </w:r>
      <w:r w:rsidR="0087781F" w:rsidRPr="00DA3FE4">
        <w:rPr>
          <w:rFonts w:ascii="Arial" w:eastAsia="Calibri" w:hAnsi="Arial" w:cs="Arial"/>
        </w:rPr>
        <w:fldChar w:fldCharType="begin"/>
      </w:r>
      <w:r w:rsidRPr="00DA3FE4">
        <w:rPr>
          <w:rFonts w:ascii="Arial" w:eastAsia="Calibri" w:hAnsi="Arial" w:cs="Arial"/>
        </w:rPr>
        <w:instrText xml:space="preserve"> SEQ Objetivos_del_control_interno \* ARABIC </w:instrText>
      </w:r>
      <w:r w:rsidR="0087781F" w:rsidRPr="00DA3FE4">
        <w:rPr>
          <w:rFonts w:ascii="Arial" w:eastAsia="Calibri" w:hAnsi="Arial" w:cs="Arial"/>
        </w:rPr>
        <w:fldChar w:fldCharType="separate"/>
      </w:r>
      <w:r w:rsidR="00A952C9">
        <w:rPr>
          <w:rFonts w:ascii="Arial" w:eastAsia="Calibri" w:hAnsi="Arial" w:cs="Arial"/>
          <w:noProof/>
        </w:rPr>
        <w:t>19</w:t>
      </w:r>
      <w:r w:rsidR="0087781F" w:rsidRPr="00DA3FE4">
        <w:rPr>
          <w:rFonts w:ascii="Arial" w:eastAsia="Calibri" w:hAnsi="Arial" w:cs="Arial"/>
        </w:rPr>
        <w:fldChar w:fldCharType="end"/>
      </w:r>
      <w:r w:rsidRPr="00DA3FE4">
        <w:rPr>
          <w:rFonts w:ascii="Arial" w:eastAsia="Calibri" w:hAnsi="Arial" w:cs="Arial"/>
        </w:rPr>
        <w:t xml:space="preserve">: </w:t>
      </w:r>
      <w:r w:rsidR="00940B77" w:rsidRPr="00DA3FE4">
        <w:rPr>
          <w:rFonts w:ascii="Arial" w:eastAsia="Calibri" w:hAnsi="Arial" w:cs="Arial"/>
        </w:rPr>
        <w:t xml:space="preserve">Diagrama de Cajas – </w:t>
      </w:r>
      <w:r w:rsidR="00940B77" w:rsidRPr="00DA3FE4">
        <w:rPr>
          <w:rFonts w:ascii="Arial" w:hAnsi="Arial" w:cs="Arial"/>
        </w:rPr>
        <w:t>Saldo</w:t>
      </w:r>
      <w:r w:rsidR="00940B77" w:rsidRPr="00DA3FE4">
        <w:rPr>
          <w:rFonts w:ascii="Arial" w:eastAsia="Calibri" w:hAnsi="Arial" w:cs="Arial"/>
        </w:rPr>
        <w:t>. Año 2008</w:t>
      </w:r>
      <w:bookmarkEnd w:id="151"/>
      <w:bookmarkEnd w:id="152"/>
    </w:p>
    <w:p w:rsidR="001326E5" w:rsidRDefault="0087781F" w:rsidP="005D69AF">
      <w:pPr>
        <w:ind w:left="360"/>
        <w:jc w:val="both"/>
        <w:rPr>
          <w:rFonts w:ascii="Arial" w:eastAsia="Calibri" w:hAnsi="Arial" w:cs="Arial"/>
        </w:rPr>
      </w:pPr>
      <w:r w:rsidRPr="0087781F">
        <w:rPr>
          <w:rFonts w:ascii="Arial" w:hAnsi="Arial" w:cs="Arial"/>
          <w:noProof/>
        </w:rPr>
        <w:pict>
          <v:shape id="_x0000_s1103" type="#_x0000_t75" style="position:absolute;left:0;text-align:left;margin-left:53.05pt;margin-top:5.85pt;width:349.25pt;height:233.4pt;z-index:251713536">
            <v:imagedata r:id="rId46" o:title=""/>
            <w10:wrap type="square"/>
          </v:shape>
          <o:OLEObject Type="Embed" ProgID="MtbGraph.Document.15" ShapeID="_x0000_s1103" DrawAspect="Content" ObjectID="_1342945160" r:id="rId47"/>
        </w:pict>
      </w:r>
    </w:p>
    <w:p w:rsidR="001326E5" w:rsidRDefault="001326E5" w:rsidP="005D69AF">
      <w:pPr>
        <w:jc w:val="both"/>
        <w:rPr>
          <w:rFonts w:ascii="Arial" w:eastAsia="Calibri" w:hAnsi="Arial" w:cs="Arial"/>
        </w:rPr>
      </w:pPr>
    </w:p>
    <w:p w:rsidR="001326E5" w:rsidRDefault="001326E5" w:rsidP="005D69AF">
      <w:pPr>
        <w:jc w:val="both"/>
        <w:rPr>
          <w:rFonts w:ascii="Arial" w:eastAsia="Calibri" w:hAnsi="Arial" w:cs="Arial"/>
        </w:rPr>
      </w:pPr>
    </w:p>
    <w:p w:rsidR="001326E5" w:rsidRDefault="001326E5" w:rsidP="005D69AF">
      <w:pPr>
        <w:jc w:val="both"/>
        <w:rPr>
          <w:rFonts w:ascii="Arial" w:eastAsia="Calibri" w:hAnsi="Arial" w:cs="Arial"/>
        </w:rPr>
      </w:pPr>
    </w:p>
    <w:p w:rsidR="001326E5" w:rsidRDefault="001326E5" w:rsidP="005D69AF">
      <w:pPr>
        <w:jc w:val="both"/>
        <w:rPr>
          <w:rFonts w:ascii="Arial" w:eastAsia="Calibri" w:hAnsi="Arial" w:cs="Arial"/>
        </w:rPr>
      </w:pPr>
    </w:p>
    <w:p w:rsidR="001326E5" w:rsidRDefault="001326E5" w:rsidP="005D69AF">
      <w:pPr>
        <w:jc w:val="both"/>
        <w:rPr>
          <w:rFonts w:ascii="Arial" w:eastAsia="Calibri" w:hAnsi="Arial" w:cs="Arial"/>
        </w:rPr>
      </w:pPr>
    </w:p>
    <w:p w:rsidR="001326E5" w:rsidRDefault="001326E5" w:rsidP="005D69AF">
      <w:pPr>
        <w:jc w:val="both"/>
        <w:rPr>
          <w:rFonts w:ascii="Arial" w:eastAsia="Calibri" w:hAnsi="Arial" w:cs="Arial"/>
        </w:rPr>
      </w:pPr>
    </w:p>
    <w:p w:rsidR="001326E5" w:rsidRDefault="001326E5" w:rsidP="005D69AF">
      <w:pPr>
        <w:jc w:val="both"/>
        <w:rPr>
          <w:rFonts w:ascii="Arial" w:eastAsia="Calibri" w:hAnsi="Arial" w:cs="Arial"/>
        </w:rPr>
      </w:pPr>
    </w:p>
    <w:p w:rsidR="00A346FE" w:rsidRDefault="00A346FE" w:rsidP="005D69AF">
      <w:pPr>
        <w:jc w:val="both"/>
        <w:rPr>
          <w:rFonts w:ascii="Arial" w:eastAsia="Calibri" w:hAnsi="Arial" w:cs="Arial"/>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5D69AF" w:rsidRDefault="005D69AF" w:rsidP="005D69AF">
      <w:pPr>
        <w:autoSpaceDE w:val="0"/>
        <w:autoSpaceDN w:val="0"/>
        <w:adjustRightInd w:val="0"/>
        <w:ind w:left="360"/>
        <w:jc w:val="center"/>
        <w:rPr>
          <w:rFonts w:ascii="Arial" w:eastAsia="Calibri" w:hAnsi="Arial" w:cs="Arial"/>
          <w:b/>
          <w:i/>
          <w:sz w:val="20"/>
          <w:szCs w:val="20"/>
        </w:rPr>
      </w:pPr>
    </w:p>
    <w:p w:rsidR="00A346FE" w:rsidRPr="00EF00E5" w:rsidRDefault="00A346FE" w:rsidP="005D69AF">
      <w:pPr>
        <w:autoSpaceDE w:val="0"/>
        <w:autoSpaceDN w:val="0"/>
        <w:adjustRightInd w:val="0"/>
        <w:ind w:left="360"/>
        <w:jc w:val="center"/>
        <w:rPr>
          <w:rFonts w:ascii="Arial" w:eastAsia="Calibri" w:hAnsi="Arial" w:cs="Arial"/>
          <w:i/>
          <w:sz w:val="20"/>
          <w:szCs w:val="20"/>
        </w:rPr>
      </w:pPr>
      <w:r w:rsidRPr="00DA3FE4">
        <w:rPr>
          <w:rFonts w:ascii="Arial" w:eastAsia="Calibri" w:hAnsi="Arial" w:cs="Arial"/>
          <w:b/>
          <w:i/>
          <w:sz w:val="20"/>
          <w:szCs w:val="20"/>
        </w:rPr>
        <w:t xml:space="preserve">Fuente: </w:t>
      </w:r>
      <w:r w:rsidRPr="00EF00E5">
        <w:rPr>
          <w:rFonts w:ascii="Arial" w:eastAsia="Calibri" w:hAnsi="Arial" w:cs="Arial"/>
          <w:i/>
          <w:sz w:val="20"/>
          <w:szCs w:val="20"/>
        </w:rPr>
        <w:t>Información proporcionada por la Compañía - Software estadístico MiniTab 15.1.30.0</w:t>
      </w:r>
    </w:p>
    <w:p w:rsidR="00F1743B" w:rsidRDefault="00F1743B" w:rsidP="006C5B28">
      <w:pPr>
        <w:spacing w:line="480" w:lineRule="auto"/>
        <w:jc w:val="both"/>
        <w:rPr>
          <w:rFonts w:ascii="Arial" w:eastAsia="Calibri" w:hAnsi="Arial" w:cs="Arial"/>
        </w:rPr>
      </w:pPr>
    </w:p>
    <w:p w:rsidR="00940B77" w:rsidRPr="00E47510" w:rsidRDefault="00940B77" w:rsidP="006C5B28">
      <w:pPr>
        <w:spacing w:line="480" w:lineRule="auto"/>
        <w:jc w:val="both"/>
        <w:rPr>
          <w:rFonts w:ascii="Arial" w:eastAsia="Calibri" w:hAnsi="Arial" w:cs="Arial"/>
        </w:rPr>
      </w:pPr>
      <w:r w:rsidRPr="00E47510">
        <w:rPr>
          <w:rFonts w:ascii="Arial" w:eastAsia="Calibri" w:hAnsi="Arial" w:cs="Arial"/>
        </w:rPr>
        <w:t xml:space="preserve">Como se puede observar, el 25% de las observaciones están hasta </w:t>
      </w:r>
      <w:r w:rsidRPr="00E47510">
        <w:rPr>
          <w:rFonts w:ascii="Arial" w:hAnsi="Arial" w:cs="Arial"/>
        </w:rPr>
        <w:t xml:space="preserve">los saldos promedio de </w:t>
      </w:r>
      <w:r w:rsidRPr="00E47510">
        <w:rPr>
          <w:rFonts w:ascii="Arial" w:eastAsia="Calibri" w:hAnsi="Arial" w:cs="Arial"/>
        </w:rPr>
        <w:t xml:space="preserve"> $</w:t>
      </w:r>
      <w:r w:rsidRPr="00E47510">
        <w:rPr>
          <w:rFonts w:ascii="Arial" w:hAnsi="Arial" w:cs="Arial"/>
        </w:rPr>
        <w:t xml:space="preserve">5.165, el 50% de los datos hasta los saldos de </w:t>
      </w:r>
      <w:r w:rsidRPr="00E47510">
        <w:rPr>
          <w:rFonts w:ascii="Arial" w:eastAsia="Calibri" w:hAnsi="Arial" w:cs="Arial"/>
        </w:rPr>
        <w:t xml:space="preserve"> $</w:t>
      </w:r>
      <w:r w:rsidRPr="00E47510">
        <w:rPr>
          <w:rFonts w:ascii="Arial" w:hAnsi="Arial" w:cs="Arial"/>
        </w:rPr>
        <w:t>11.177,</w:t>
      </w:r>
      <w:r w:rsidRPr="00E47510">
        <w:rPr>
          <w:rFonts w:ascii="Arial" w:eastAsia="Calibri" w:hAnsi="Arial" w:cs="Arial"/>
        </w:rPr>
        <w:t xml:space="preserve"> y el 75% de los datos </w:t>
      </w:r>
      <w:r w:rsidRPr="00E47510">
        <w:rPr>
          <w:rFonts w:ascii="Arial" w:hAnsi="Arial" w:cs="Arial"/>
        </w:rPr>
        <w:t xml:space="preserve">de los saldos a </w:t>
      </w:r>
      <w:r w:rsidRPr="00E47510">
        <w:rPr>
          <w:rFonts w:ascii="Arial" w:eastAsia="Calibri" w:hAnsi="Arial" w:cs="Arial"/>
        </w:rPr>
        <w:t xml:space="preserve"> $</w:t>
      </w:r>
      <w:r w:rsidRPr="00E47510">
        <w:rPr>
          <w:rFonts w:ascii="Arial" w:hAnsi="Arial" w:cs="Arial"/>
        </w:rPr>
        <w:t>20.816</w:t>
      </w:r>
      <w:r w:rsidRPr="00E47510">
        <w:rPr>
          <w:rFonts w:ascii="Arial" w:eastAsia="Calibri" w:hAnsi="Arial" w:cs="Arial"/>
        </w:rPr>
        <w:t xml:space="preserve">, el resto de datos se encuentran en </w:t>
      </w:r>
      <w:r w:rsidRPr="00E47510">
        <w:rPr>
          <w:rFonts w:ascii="Arial" w:hAnsi="Arial" w:cs="Arial"/>
        </w:rPr>
        <w:t>un saldo</w:t>
      </w:r>
      <w:r w:rsidRPr="00E47510">
        <w:rPr>
          <w:rFonts w:ascii="Arial" w:eastAsia="Calibri" w:hAnsi="Arial" w:cs="Arial"/>
        </w:rPr>
        <w:t xml:space="preserve"> mayor a $</w:t>
      </w:r>
      <w:r w:rsidRPr="00E47510">
        <w:rPr>
          <w:rFonts w:ascii="Arial" w:hAnsi="Arial" w:cs="Arial"/>
        </w:rPr>
        <w:t>20.816</w:t>
      </w:r>
      <w:r w:rsidRPr="00E47510">
        <w:rPr>
          <w:rFonts w:ascii="Arial" w:eastAsia="Calibri" w:hAnsi="Arial" w:cs="Arial"/>
        </w:rPr>
        <w:t xml:space="preserve">. </w:t>
      </w:r>
    </w:p>
    <w:p w:rsidR="00940B77" w:rsidRDefault="00940B77" w:rsidP="006C5B28">
      <w:pPr>
        <w:spacing w:line="480" w:lineRule="auto"/>
        <w:jc w:val="both"/>
        <w:rPr>
          <w:rFonts w:ascii="Arial" w:eastAsia="Calibri" w:hAnsi="Arial" w:cs="Arial"/>
        </w:rPr>
      </w:pPr>
      <w:r w:rsidRPr="00E47510">
        <w:rPr>
          <w:rFonts w:ascii="Arial" w:eastAsia="Calibri" w:hAnsi="Arial" w:cs="Arial"/>
        </w:rPr>
        <w:t>E</w:t>
      </w:r>
      <w:r w:rsidRPr="00E47510">
        <w:rPr>
          <w:rFonts w:ascii="Arial" w:hAnsi="Arial" w:cs="Arial"/>
        </w:rPr>
        <w:t>l rango intercuartí</w:t>
      </w:r>
      <w:r w:rsidRPr="00E47510">
        <w:rPr>
          <w:rFonts w:ascii="Arial" w:eastAsia="Calibri" w:hAnsi="Arial" w:cs="Arial"/>
        </w:rPr>
        <w:t>lico es de $</w:t>
      </w:r>
      <w:r w:rsidRPr="00E47510">
        <w:rPr>
          <w:rFonts w:ascii="Arial" w:hAnsi="Arial" w:cs="Arial"/>
        </w:rPr>
        <w:t>15.652</w:t>
      </w:r>
      <w:r w:rsidRPr="00E47510">
        <w:rPr>
          <w:rFonts w:ascii="Arial" w:eastAsia="Calibri" w:hAnsi="Arial" w:cs="Arial"/>
        </w:rPr>
        <w:t xml:space="preserve">. También se puede apreciar que existen </w:t>
      </w:r>
      <w:r w:rsidR="000D3919">
        <w:rPr>
          <w:rFonts w:ascii="Arial" w:hAnsi="Arial" w:cs="Arial"/>
        </w:rPr>
        <w:t>s</w:t>
      </w:r>
      <w:r w:rsidRPr="00E47510">
        <w:rPr>
          <w:rFonts w:ascii="Arial" w:hAnsi="Arial" w:cs="Arial"/>
        </w:rPr>
        <w:t>aldos atípico</w:t>
      </w:r>
      <w:r w:rsidRPr="00E47510">
        <w:rPr>
          <w:rFonts w:ascii="Arial" w:eastAsia="Calibri" w:hAnsi="Arial" w:cs="Arial"/>
        </w:rPr>
        <w:t xml:space="preserve">s por </w:t>
      </w:r>
      <w:r w:rsidR="000D3919">
        <w:rPr>
          <w:rFonts w:ascii="Arial" w:hAnsi="Arial" w:cs="Arial"/>
        </w:rPr>
        <w:t>partí</w:t>
      </w:r>
      <w:r w:rsidRPr="00E47510">
        <w:rPr>
          <w:rFonts w:ascii="Arial" w:hAnsi="Arial" w:cs="Arial"/>
        </w:rPr>
        <w:t>cipe</w:t>
      </w:r>
      <w:r w:rsidRPr="00E47510">
        <w:rPr>
          <w:rFonts w:ascii="Arial" w:eastAsia="Calibri" w:hAnsi="Arial" w:cs="Arial"/>
        </w:rPr>
        <w:t xml:space="preserve"> dentro del diagrama: $</w:t>
      </w:r>
      <w:r w:rsidRPr="00E47510">
        <w:rPr>
          <w:rFonts w:ascii="Arial" w:hAnsi="Arial" w:cs="Arial"/>
        </w:rPr>
        <w:t>45.528</w:t>
      </w:r>
      <w:r w:rsidRPr="00E47510">
        <w:rPr>
          <w:rFonts w:ascii="Arial" w:eastAsia="Calibri" w:hAnsi="Arial" w:cs="Arial"/>
        </w:rPr>
        <w:t>, $</w:t>
      </w:r>
      <w:r w:rsidRPr="00E47510">
        <w:rPr>
          <w:rFonts w:ascii="Arial" w:hAnsi="Arial" w:cs="Arial"/>
        </w:rPr>
        <w:t>55.250,</w:t>
      </w:r>
      <w:r w:rsidRPr="00E47510">
        <w:rPr>
          <w:rFonts w:ascii="Arial" w:eastAsia="Calibri" w:hAnsi="Arial" w:cs="Arial"/>
        </w:rPr>
        <w:t xml:space="preserve"> $</w:t>
      </w:r>
      <w:r w:rsidRPr="00E47510">
        <w:rPr>
          <w:rFonts w:ascii="Arial" w:hAnsi="Arial" w:cs="Arial"/>
        </w:rPr>
        <w:t>67.961</w:t>
      </w:r>
      <w:r w:rsidRPr="00E47510">
        <w:rPr>
          <w:rFonts w:ascii="Arial" w:eastAsia="Calibri" w:hAnsi="Arial" w:cs="Arial"/>
        </w:rPr>
        <w:t xml:space="preserve">, </w:t>
      </w:r>
      <w:r w:rsidRPr="00E47510">
        <w:rPr>
          <w:rFonts w:ascii="Arial" w:hAnsi="Arial" w:cs="Arial"/>
        </w:rPr>
        <w:t xml:space="preserve">y por último </w:t>
      </w:r>
      <w:r w:rsidRPr="00E47510">
        <w:rPr>
          <w:rFonts w:ascii="Arial" w:eastAsia="Calibri" w:hAnsi="Arial" w:cs="Arial"/>
        </w:rPr>
        <w:t xml:space="preserve"> $</w:t>
      </w:r>
      <w:r w:rsidRPr="00E47510">
        <w:rPr>
          <w:rFonts w:ascii="Arial" w:hAnsi="Arial" w:cs="Arial"/>
        </w:rPr>
        <w:t>82.316</w:t>
      </w:r>
      <w:r w:rsidRPr="00E47510">
        <w:rPr>
          <w:rFonts w:ascii="Arial" w:eastAsia="Calibri" w:hAnsi="Arial" w:cs="Arial"/>
        </w:rPr>
        <w:t xml:space="preserve">. </w:t>
      </w:r>
    </w:p>
    <w:p w:rsidR="00940B77" w:rsidRPr="00A346FE" w:rsidRDefault="007353C9" w:rsidP="00D04E4E">
      <w:pPr>
        <w:pStyle w:val="Ttulo3"/>
        <w:widowControl/>
        <w:numPr>
          <w:ilvl w:val="2"/>
          <w:numId w:val="46"/>
        </w:numPr>
        <w:tabs>
          <w:tab w:val="left" w:pos="720"/>
        </w:tabs>
        <w:adjustRightInd/>
        <w:spacing w:before="100" w:beforeAutospacing="1" w:after="100" w:afterAutospacing="1" w:line="276" w:lineRule="auto"/>
        <w:ind w:left="1225" w:hanging="1225"/>
        <w:jc w:val="left"/>
        <w:textAlignment w:val="auto"/>
        <w:rPr>
          <w:sz w:val="24"/>
          <w:szCs w:val="24"/>
          <w:lang w:val="es-ES_tradnl"/>
        </w:rPr>
      </w:pPr>
      <w:bookmarkStart w:id="153" w:name="_Toc256596601"/>
      <w:r w:rsidRPr="00A346FE">
        <w:rPr>
          <w:sz w:val="24"/>
          <w:szCs w:val="24"/>
          <w:lang w:val="es-ES_tradnl"/>
        </w:rPr>
        <w:lastRenderedPageBreak/>
        <w:t>VERIFICACIÓN DE LA DISTRIBUCIÓN DE PROBABILIDAD</w:t>
      </w:r>
      <w:bookmarkEnd w:id="153"/>
    </w:p>
    <w:p w:rsidR="00940B77" w:rsidRDefault="00940B77" w:rsidP="006C5B28">
      <w:pPr>
        <w:spacing w:before="100" w:beforeAutospacing="1" w:line="480" w:lineRule="auto"/>
        <w:jc w:val="both"/>
        <w:rPr>
          <w:rFonts w:ascii="Arial" w:eastAsia="Calibri" w:hAnsi="Arial" w:cs="Arial"/>
        </w:rPr>
      </w:pPr>
      <w:r w:rsidRPr="00E47510">
        <w:rPr>
          <w:rFonts w:ascii="Arial" w:eastAsia="Calibri" w:hAnsi="Arial" w:cs="Arial"/>
        </w:rPr>
        <w:t>Dentro del análisis se buscó verificar qu</w:t>
      </w:r>
      <w:r w:rsidR="000D3919">
        <w:rPr>
          <w:rFonts w:ascii="Arial" w:eastAsia="Calibri" w:hAnsi="Arial" w:cs="Arial"/>
        </w:rPr>
        <w:t>é</w:t>
      </w:r>
      <w:r w:rsidRPr="00E47510">
        <w:rPr>
          <w:rFonts w:ascii="Arial" w:eastAsia="Calibri" w:hAnsi="Arial" w:cs="Arial"/>
        </w:rPr>
        <w:t xml:space="preserve"> tipo de distribución tiene la Variable </w:t>
      </w:r>
      <w:r w:rsidR="00AE7975" w:rsidRPr="00AE7975">
        <w:rPr>
          <w:rFonts w:ascii="Arial" w:eastAsia="Calibri" w:hAnsi="Arial" w:cs="Arial"/>
          <w:b/>
          <w:i/>
        </w:rPr>
        <w:t>Saldo a 2008</w:t>
      </w:r>
      <w:r w:rsidRPr="00E47510">
        <w:rPr>
          <w:rFonts w:ascii="Arial" w:eastAsia="Calibri" w:hAnsi="Arial" w:cs="Arial"/>
        </w:rPr>
        <w:t>. A continuación se presentan los gráficos, resultado del análisis:</w:t>
      </w:r>
    </w:p>
    <w:p w:rsidR="00940B77" w:rsidRPr="00186378" w:rsidRDefault="00186378" w:rsidP="005D69AF">
      <w:pPr>
        <w:pStyle w:val="Epgrafe"/>
        <w:jc w:val="center"/>
        <w:rPr>
          <w:rFonts w:ascii="Arial" w:eastAsia="Calibri" w:hAnsi="Arial" w:cs="Arial"/>
        </w:rPr>
      </w:pPr>
      <w:bookmarkStart w:id="154" w:name="_Toc239182678"/>
      <w:bookmarkStart w:id="155" w:name="_Toc256596913"/>
      <w:r w:rsidRPr="00186378">
        <w:rPr>
          <w:rFonts w:ascii="Arial" w:hAnsi="Arial" w:cs="Arial"/>
        </w:rPr>
        <w:t xml:space="preserve">Gráfico </w:t>
      </w:r>
      <w:r w:rsidR="0087781F" w:rsidRPr="00186378">
        <w:rPr>
          <w:rFonts w:ascii="Arial" w:hAnsi="Arial" w:cs="Arial"/>
        </w:rPr>
        <w:fldChar w:fldCharType="begin"/>
      </w:r>
      <w:r w:rsidRPr="00186378">
        <w:rPr>
          <w:rFonts w:ascii="Arial" w:hAnsi="Arial" w:cs="Arial"/>
        </w:rPr>
        <w:instrText xml:space="preserve"> SEQ Objetivos_del_control_interno \* ARABIC </w:instrText>
      </w:r>
      <w:r w:rsidR="0087781F" w:rsidRPr="00186378">
        <w:rPr>
          <w:rFonts w:ascii="Arial" w:hAnsi="Arial" w:cs="Arial"/>
        </w:rPr>
        <w:fldChar w:fldCharType="separate"/>
      </w:r>
      <w:r w:rsidR="00A952C9">
        <w:rPr>
          <w:rFonts w:ascii="Arial" w:hAnsi="Arial" w:cs="Arial"/>
          <w:noProof/>
        </w:rPr>
        <w:t>20</w:t>
      </w:r>
      <w:r w:rsidR="0087781F" w:rsidRPr="00186378">
        <w:rPr>
          <w:rFonts w:ascii="Arial" w:hAnsi="Arial" w:cs="Arial"/>
        </w:rPr>
        <w:fldChar w:fldCharType="end"/>
      </w:r>
      <w:r w:rsidRPr="00186378">
        <w:rPr>
          <w:rFonts w:ascii="Arial" w:hAnsi="Arial" w:cs="Arial"/>
        </w:rPr>
        <w:t xml:space="preserve">: </w:t>
      </w:r>
      <w:r w:rsidR="00940B77" w:rsidRPr="00186378">
        <w:rPr>
          <w:rFonts w:ascii="Arial" w:hAnsi="Arial" w:cs="Arial"/>
        </w:rPr>
        <w:t>Probabilidad de Saldos 2008</w:t>
      </w:r>
      <w:r w:rsidR="00940B77" w:rsidRPr="00186378">
        <w:rPr>
          <w:rFonts w:ascii="Arial" w:eastAsia="Calibri" w:hAnsi="Arial" w:cs="Arial"/>
        </w:rPr>
        <w:t xml:space="preserve"> (Normal)</w:t>
      </w:r>
      <w:bookmarkEnd w:id="154"/>
      <w:bookmarkEnd w:id="155"/>
    </w:p>
    <w:p w:rsidR="00186378" w:rsidRDefault="0087781F" w:rsidP="005D69AF">
      <w:pPr>
        <w:ind w:left="360"/>
        <w:jc w:val="both"/>
        <w:rPr>
          <w:rFonts w:ascii="Arial" w:eastAsia="Calibri" w:hAnsi="Arial" w:cs="Arial"/>
          <w:b/>
          <w:i/>
          <w:sz w:val="20"/>
          <w:szCs w:val="20"/>
        </w:rPr>
      </w:pPr>
      <w:r w:rsidRPr="0087781F">
        <w:rPr>
          <w:rFonts w:ascii="Arial" w:hAnsi="Arial" w:cs="Arial"/>
          <w:noProof/>
        </w:rPr>
        <w:pict>
          <v:shape id="_x0000_s1105" type="#_x0000_t75" style="position:absolute;left:0;text-align:left;margin-left:41.25pt;margin-top:6.95pt;width:365.3pt;height:243.55pt;z-index:251715584">
            <v:imagedata r:id="rId48" o:title=""/>
            <w10:wrap type="square"/>
          </v:shape>
          <o:OLEObject Type="Embed" ProgID="MtbGraph.Document.15" ShapeID="_x0000_s1105" DrawAspect="Content" ObjectID="_1342945161" r:id="rId49"/>
        </w:pict>
      </w:r>
    </w:p>
    <w:p w:rsidR="00186378" w:rsidRDefault="00186378" w:rsidP="005D69AF">
      <w:pPr>
        <w:ind w:left="360"/>
        <w:jc w:val="both"/>
        <w:rPr>
          <w:rFonts w:ascii="Arial" w:eastAsia="Calibri" w:hAnsi="Arial" w:cs="Arial"/>
          <w:b/>
          <w:i/>
          <w:sz w:val="20"/>
          <w:szCs w:val="20"/>
        </w:rPr>
      </w:pPr>
    </w:p>
    <w:p w:rsidR="00186378" w:rsidRDefault="00186378" w:rsidP="005D69AF">
      <w:pPr>
        <w:ind w:left="360"/>
        <w:jc w:val="both"/>
        <w:rPr>
          <w:rFonts w:ascii="Arial" w:eastAsia="Calibri" w:hAnsi="Arial" w:cs="Arial"/>
          <w:b/>
          <w:i/>
          <w:sz w:val="20"/>
          <w:szCs w:val="20"/>
        </w:rPr>
      </w:pPr>
    </w:p>
    <w:p w:rsidR="00186378" w:rsidRPr="007C6A6E" w:rsidRDefault="00186378" w:rsidP="005D69AF">
      <w:pPr>
        <w:ind w:left="360"/>
        <w:jc w:val="both"/>
        <w:rPr>
          <w:rFonts w:ascii="Arial" w:eastAsia="Calibri" w:hAnsi="Arial" w:cs="Arial"/>
          <w:b/>
          <w:i/>
          <w:sz w:val="16"/>
          <w:szCs w:val="16"/>
        </w:rPr>
      </w:pPr>
    </w:p>
    <w:p w:rsidR="00186378" w:rsidRPr="007C6A6E" w:rsidRDefault="00186378" w:rsidP="005D69AF">
      <w:pPr>
        <w:ind w:left="360"/>
        <w:jc w:val="both"/>
        <w:rPr>
          <w:rFonts w:ascii="Arial" w:eastAsia="Calibri" w:hAnsi="Arial" w:cs="Arial"/>
          <w:b/>
          <w:i/>
          <w:sz w:val="16"/>
          <w:szCs w:val="16"/>
        </w:rPr>
      </w:pPr>
    </w:p>
    <w:p w:rsidR="00186378" w:rsidRPr="007C6A6E" w:rsidRDefault="00186378" w:rsidP="005D69AF">
      <w:pPr>
        <w:ind w:left="360"/>
        <w:jc w:val="both"/>
        <w:rPr>
          <w:rFonts w:ascii="Arial" w:eastAsia="Calibri" w:hAnsi="Arial" w:cs="Arial"/>
          <w:b/>
          <w:i/>
          <w:sz w:val="16"/>
          <w:szCs w:val="16"/>
        </w:rPr>
      </w:pPr>
    </w:p>
    <w:p w:rsidR="00186378" w:rsidRPr="007C6A6E" w:rsidRDefault="00186378" w:rsidP="005D69AF">
      <w:pPr>
        <w:ind w:left="360"/>
        <w:jc w:val="both"/>
        <w:rPr>
          <w:rFonts w:ascii="Arial" w:eastAsia="Calibri" w:hAnsi="Arial" w:cs="Arial"/>
          <w:b/>
          <w:i/>
          <w:sz w:val="16"/>
          <w:szCs w:val="16"/>
        </w:rPr>
      </w:pPr>
    </w:p>
    <w:p w:rsidR="00186378" w:rsidRPr="007C6A6E" w:rsidRDefault="00186378" w:rsidP="005D69AF">
      <w:pPr>
        <w:ind w:left="360"/>
        <w:jc w:val="both"/>
        <w:rPr>
          <w:rFonts w:ascii="Arial" w:eastAsia="Calibri" w:hAnsi="Arial" w:cs="Arial"/>
          <w:b/>
          <w:i/>
          <w:sz w:val="16"/>
          <w:szCs w:val="16"/>
        </w:rPr>
      </w:pPr>
    </w:p>
    <w:p w:rsidR="00186378" w:rsidRPr="007C6A6E" w:rsidRDefault="00186378" w:rsidP="005D69AF">
      <w:pPr>
        <w:ind w:left="360"/>
        <w:jc w:val="both"/>
        <w:rPr>
          <w:rFonts w:ascii="Arial" w:eastAsia="Calibri" w:hAnsi="Arial" w:cs="Arial"/>
          <w:b/>
          <w:i/>
          <w:sz w:val="16"/>
          <w:szCs w:val="16"/>
        </w:rPr>
      </w:pPr>
    </w:p>
    <w:p w:rsidR="00186378" w:rsidRPr="007C6A6E" w:rsidRDefault="00186378" w:rsidP="005D69AF">
      <w:pPr>
        <w:ind w:left="360"/>
        <w:jc w:val="both"/>
        <w:rPr>
          <w:rFonts w:ascii="Arial" w:eastAsia="Calibri" w:hAnsi="Arial" w:cs="Arial"/>
          <w:b/>
          <w:i/>
          <w:sz w:val="16"/>
          <w:szCs w:val="16"/>
        </w:rPr>
      </w:pPr>
    </w:p>
    <w:p w:rsidR="00186378" w:rsidRPr="007C6A6E" w:rsidRDefault="00186378" w:rsidP="005D69AF">
      <w:pPr>
        <w:ind w:left="360"/>
        <w:jc w:val="both"/>
        <w:rPr>
          <w:rFonts w:ascii="Arial" w:eastAsia="Calibri" w:hAnsi="Arial" w:cs="Arial"/>
          <w:b/>
          <w:i/>
          <w:sz w:val="16"/>
          <w:szCs w:val="16"/>
        </w:rPr>
      </w:pPr>
    </w:p>
    <w:p w:rsidR="00186378" w:rsidRPr="007C6A6E" w:rsidRDefault="00186378" w:rsidP="005D69AF">
      <w:pPr>
        <w:ind w:left="360"/>
        <w:jc w:val="both"/>
        <w:rPr>
          <w:rFonts w:ascii="Arial" w:eastAsia="Calibri" w:hAnsi="Arial" w:cs="Arial"/>
          <w:b/>
          <w:i/>
          <w:sz w:val="16"/>
          <w:szCs w:val="16"/>
        </w:rPr>
      </w:pPr>
    </w:p>
    <w:p w:rsidR="00940B77" w:rsidRPr="007C6A6E" w:rsidRDefault="00940B77" w:rsidP="005D69AF">
      <w:pPr>
        <w:ind w:left="360"/>
        <w:jc w:val="both"/>
        <w:rPr>
          <w:rFonts w:ascii="Arial" w:hAnsi="Arial" w:cs="Arial"/>
          <w:b/>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A346FE" w:rsidRPr="007C6A6E" w:rsidRDefault="00A346FE" w:rsidP="005D69AF">
      <w:pPr>
        <w:ind w:left="360"/>
        <w:jc w:val="both"/>
        <w:rPr>
          <w:rFonts w:ascii="Arial" w:hAnsi="Arial" w:cs="Arial"/>
          <w:sz w:val="16"/>
          <w:szCs w:val="16"/>
        </w:rPr>
      </w:pPr>
    </w:p>
    <w:p w:rsidR="005D69AF" w:rsidRPr="007C6A6E" w:rsidRDefault="005D69AF" w:rsidP="005D69AF">
      <w:pPr>
        <w:autoSpaceDE w:val="0"/>
        <w:autoSpaceDN w:val="0"/>
        <w:adjustRightInd w:val="0"/>
        <w:ind w:left="360"/>
        <w:jc w:val="center"/>
        <w:rPr>
          <w:rFonts w:ascii="Arial" w:eastAsia="Calibri" w:hAnsi="Arial" w:cs="Arial"/>
          <w:b/>
          <w:i/>
          <w:sz w:val="16"/>
          <w:szCs w:val="16"/>
        </w:rPr>
      </w:pPr>
    </w:p>
    <w:p w:rsidR="005D69AF" w:rsidRPr="007C6A6E" w:rsidRDefault="005D69AF" w:rsidP="005D69AF">
      <w:pPr>
        <w:autoSpaceDE w:val="0"/>
        <w:autoSpaceDN w:val="0"/>
        <w:adjustRightInd w:val="0"/>
        <w:ind w:left="360"/>
        <w:jc w:val="center"/>
        <w:rPr>
          <w:rFonts w:ascii="Arial" w:eastAsia="Calibri" w:hAnsi="Arial" w:cs="Arial"/>
          <w:b/>
          <w:i/>
          <w:sz w:val="16"/>
          <w:szCs w:val="16"/>
        </w:rPr>
      </w:pPr>
    </w:p>
    <w:p w:rsidR="007C6A6E" w:rsidRDefault="007C6A6E" w:rsidP="005D69AF">
      <w:pPr>
        <w:autoSpaceDE w:val="0"/>
        <w:autoSpaceDN w:val="0"/>
        <w:adjustRightInd w:val="0"/>
        <w:ind w:left="360"/>
        <w:jc w:val="center"/>
        <w:rPr>
          <w:rFonts w:ascii="Arial" w:eastAsia="Calibri" w:hAnsi="Arial" w:cs="Arial"/>
          <w:b/>
          <w:i/>
          <w:sz w:val="20"/>
          <w:szCs w:val="20"/>
        </w:rPr>
      </w:pPr>
    </w:p>
    <w:p w:rsidR="00A346FE" w:rsidRPr="00EF00E5" w:rsidRDefault="00A346FE" w:rsidP="005D69AF">
      <w:pPr>
        <w:autoSpaceDE w:val="0"/>
        <w:autoSpaceDN w:val="0"/>
        <w:adjustRightInd w:val="0"/>
        <w:ind w:left="360"/>
        <w:jc w:val="center"/>
        <w:rPr>
          <w:rFonts w:ascii="Arial" w:eastAsia="Calibri" w:hAnsi="Arial" w:cs="Arial"/>
          <w:i/>
          <w:sz w:val="20"/>
          <w:szCs w:val="20"/>
        </w:rPr>
      </w:pPr>
      <w:r w:rsidRPr="00DA3FE4">
        <w:rPr>
          <w:rFonts w:ascii="Arial" w:eastAsia="Calibri" w:hAnsi="Arial" w:cs="Arial"/>
          <w:b/>
          <w:i/>
          <w:sz w:val="20"/>
          <w:szCs w:val="20"/>
        </w:rPr>
        <w:t xml:space="preserve">Fuente: </w:t>
      </w:r>
      <w:r w:rsidRPr="00EF00E5">
        <w:rPr>
          <w:rFonts w:ascii="Arial" w:eastAsia="Calibri" w:hAnsi="Arial" w:cs="Arial"/>
          <w:i/>
          <w:sz w:val="20"/>
          <w:szCs w:val="20"/>
        </w:rPr>
        <w:t>Información proporcionada por la Compañía - Software estadístico MiniTab 15.1.30.0</w:t>
      </w:r>
    </w:p>
    <w:p w:rsidR="00F1743B" w:rsidRDefault="00F1743B" w:rsidP="007C6A6E">
      <w:pPr>
        <w:spacing w:line="480" w:lineRule="auto"/>
        <w:jc w:val="both"/>
        <w:rPr>
          <w:rFonts w:ascii="Arial" w:hAnsi="Arial" w:cs="Arial"/>
        </w:rPr>
      </w:pPr>
    </w:p>
    <w:p w:rsidR="00940B77" w:rsidRDefault="00AE7975" w:rsidP="007C6A6E">
      <w:pPr>
        <w:spacing w:line="480" w:lineRule="auto"/>
        <w:jc w:val="both"/>
        <w:rPr>
          <w:rFonts w:ascii="Arial" w:hAnsi="Arial" w:cs="Arial"/>
        </w:rPr>
      </w:pPr>
      <w:r>
        <w:rPr>
          <w:rFonts w:ascii="Arial" w:hAnsi="Arial" w:cs="Arial"/>
        </w:rPr>
        <w:t>Como se aprecia en el Gráfico 20</w:t>
      </w:r>
      <w:r w:rsidR="00940B77" w:rsidRPr="00E47510">
        <w:rPr>
          <w:rFonts w:ascii="Arial" w:hAnsi="Arial" w:cs="Arial"/>
        </w:rPr>
        <w:t xml:space="preserve"> (Probabilidad de Saldo a 2008 - Normal) el comportamiento de esta variable no es Normal, ya que no está alineado con la línea de tendencia, además el Valor “P” obtenido es muy bajo (0.005) por lo que no se puede aceptar que es una Distribución Normal.</w:t>
      </w:r>
    </w:p>
    <w:p w:rsidR="00F92196" w:rsidRPr="00E47510" w:rsidRDefault="00F92196" w:rsidP="006C5B28">
      <w:pPr>
        <w:spacing w:line="480" w:lineRule="auto"/>
        <w:ind w:left="360"/>
        <w:jc w:val="both"/>
        <w:rPr>
          <w:rFonts w:ascii="Arial" w:hAnsi="Arial" w:cs="Arial"/>
        </w:rPr>
      </w:pPr>
    </w:p>
    <w:p w:rsidR="00940B77" w:rsidRPr="00186378" w:rsidRDefault="0087781F" w:rsidP="006C5B28">
      <w:pPr>
        <w:pStyle w:val="Epgrafe"/>
        <w:jc w:val="center"/>
        <w:rPr>
          <w:rFonts w:ascii="Arial" w:eastAsia="Calibri" w:hAnsi="Arial" w:cs="Arial"/>
        </w:rPr>
      </w:pPr>
      <w:r w:rsidRPr="0087781F">
        <w:rPr>
          <w:rFonts w:ascii="Arial" w:hAnsi="Arial" w:cs="Arial"/>
          <w:noProof/>
        </w:rPr>
        <w:lastRenderedPageBreak/>
        <w:pict>
          <v:shape id="_x0000_s1106" type="#_x0000_t75" style="position:absolute;left:0;text-align:left;margin-left:23.7pt;margin-top:15.8pt;width:391.4pt;height:260.95pt;z-index:251716608">
            <v:imagedata r:id="rId50" o:title=""/>
            <w10:wrap type="square"/>
          </v:shape>
          <o:OLEObject Type="Embed" ProgID="MtbGraph.Document.15" ShapeID="_x0000_s1106" DrawAspect="Content" ObjectID="_1342945162" r:id="rId51"/>
        </w:pict>
      </w:r>
      <w:bookmarkStart w:id="156" w:name="_Toc256596914"/>
      <w:r w:rsidR="00186378" w:rsidRPr="00186378">
        <w:rPr>
          <w:rFonts w:ascii="Arial" w:hAnsi="Arial" w:cs="Arial"/>
        </w:rPr>
        <w:t xml:space="preserve">Gráfico </w:t>
      </w:r>
      <w:r w:rsidRPr="00186378">
        <w:rPr>
          <w:rFonts w:ascii="Arial" w:hAnsi="Arial" w:cs="Arial"/>
        </w:rPr>
        <w:fldChar w:fldCharType="begin"/>
      </w:r>
      <w:r w:rsidR="00186378" w:rsidRPr="00186378">
        <w:rPr>
          <w:rFonts w:ascii="Arial" w:hAnsi="Arial" w:cs="Arial"/>
        </w:rPr>
        <w:instrText xml:space="preserve"> SEQ Objetivos_del_control_interno \* ARABIC </w:instrText>
      </w:r>
      <w:r w:rsidRPr="00186378">
        <w:rPr>
          <w:rFonts w:ascii="Arial" w:hAnsi="Arial" w:cs="Arial"/>
        </w:rPr>
        <w:fldChar w:fldCharType="separate"/>
      </w:r>
      <w:r w:rsidR="00A952C9">
        <w:rPr>
          <w:rFonts w:ascii="Arial" w:hAnsi="Arial" w:cs="Arial"/>
          <w:noProof/>
        </w:rPr>
        <w:t>21</w:t>
      </w:r>
      <w:r w:rsidRPr="00186378">
        <w:rPr>
          <w:rFonts w:ascii="Arial" w:hAnsi="Arial" w:cs="Arial"/>
        </w:rPr>
        <w:fldChar w:fldCharType="end"/>
      </w:r>
      <w:r w:rsidR="00186378" w:rsidRPr="00186378">
        <w:rPr>
          <w:rFonts w:ascii="Arial" w:hAnsi="Arial" w:cs="Arial"/>
        </w:rPr>
        <w:t xml:space="preserve">: </w:t>
      </w:r>
      <w:r w:rsidR="00940B77" w:rsidRPr="00186378">
        <w:rPr>
          <w:rFonts w:ascii="Arial" w:hAnsi="Arial" w:cs="Arial"/>
        </w:rPr>
        <w:t>Probabilidad de Saldos 2008</w:t>
      </w:r>
      <w:r w:rsidR="00940B77" w:rsidRPr="00186378">
        <w:rPr>
          <w:rFonts w:ascii="Arial" w:eastAsia="Calibri" w:hAnsi="Arial" w:cs="Arial"/>
        </w:rPr>
        <w:t xml:space="preserve"> (</w:t>
      </w:r>
      <w:r w:rsidR="00940B77" w:rsidRPr="00186378">
        <w:rPr>
          <w:rFonts w:ascii="Arial" w:hAnsi="Arial" w:cs="Arial"/>
        </w:rPr>
        <w:t>Exponencial- 2 parámetros</w:t>
      </w:r>
      <w:r w:rsidR="00940B77" w:rsidRPr="00186378">
        <w:rPr>
          <w:rFonts w:ascii="Arial" w:eastAsia="Calibri" w:hAnsi="Arial" w:cs="Arial"/>
        </w:rPr>
        <w:t>)</w:t>
      </w:r>
      <w:bookmarkEnd w:id="156"/>
    </w:p>
    <w:p w:rsidR="004C3573" w:rsidRPr="00EF00E5" w:rsidRDefault="004C3573" w:rsidP="006C5B28">
      <w:pPr>
        <w:autoSpaceDE w:val="0"/>
        <w:autoSpaceDN w:val="0"/>
        <w:adjustRightInd w:val="0"/>
        <w:ind w:left="360"/>
        <w:jc w:val="center"/>
        <w:rPr>
          <w:rFonts w:ascii="Arial" w:eastAsia="Calibri" w:hAnsi="Arial" w:cs="Arial"/>
          <w:i/>
          <w:sz w:val="20"/>
          <w:szCs w:val="20"/>
        </w:rPr>
      </w:pPr>
      <w:r w:rsidRPr="00DA3FE4">
        <w:rPr>
          <w:rFonts w:ascii="Arial" w:eastAsia="Calibri" w:hAnsi="Arial" w:cs="Arial"/>
          <w:b/>
          <w:i/>
          <w:sz w:val="20"/>
          <w:szCs w:val="20"/>
        </w:rPr>
        <w:t xml:space="preserve">Fuente: </w:t>
      </w:r>
      <w:r w:rsidRPr="00EF00E5">
        <w:rPr>
          <w:rFonts w:ascii="Arial" w:eastAsia="Calibri" w:hAnsi="Arial" w:cs="Arial"/>
          <w:i/>
          <w:sz w:val="20"/>
          <w:szCs w:val="20"/>
        </w:rPr>
        <w:t>Información proporcionada por la Compañía - Software estadístico MiniTab 15.1.30.0</w:t>
      </w:r>
    </w:p>
    <w:p w:rsidR="00940B77" w:rsidRPr="00E47510" w:rsidRDefault="00940B77" w:rsidP="006C5B28">
      <w:pPr>
        <w:ind w:left="360"/>
        <w:jc w:val="both"/>
        <w:rPr>
          <w:rFonts w:ascii="Arial" w:hAnsi="Arial" w:cs="Arial"/>
        </w:rPr>
      </w:pPr>
    </w:p>
    <w:p w:rsidR="00822A35" w:rsidRPr="00E47510" w:rsidRDefault="00822A35" w:rsidP="006C5B28">
      <w:pPr>
        <w:pStyle w:val="Prrafodelista"/>
        <w:tabs>
          <w:tab w:val="center" w:pos="4392"/>
        </w:tabs>
        <w:autoSpaceDE w:val="0"/>
        <w:autoSpaceDN w:val="0"/>
        <w:adjustRightInd w:val="0"/>
        <w:ind w:left="4395"/>
        <w:jc w:val="both"/>
        <w:rPr>
          <w:rFonts w:ascii="Arial" w:eastAsia="Calibri" w:hAnsi="Arial" w:cs="Arial"/>
          <w:b/>
          <w:bCs/>
          <w:color w:val="000000"/>
          <w:lang w:val="es-EC" w:eastAsia="es-EC"/>
        </w:rPr>
      </w:pPr>
    </w:p>
    <w:p w:rsidR="00822A35" w:rsidRPr="00E47510" w:rsidRDefault="00822A35" w:rsidP="006C5B28">
      <w:pPr>
        <w:pStyle w:val="Prrafodelista"/>
        <w:tabs>
          <w:tab w:val="center" w:pos="4392"/>
        </w:tabs>
        <w:autoSpaceDE w:val="0"/>
        <w:autoSpaceDN w:val="0"/>
        <w:adjustRightInd w:val="0"/>
        <w:ind w:left="0"/>
        <w:jc w:val="both"/>
        <w:rPr>
          <w:rFonts w:ascii="Arial" w:eastAsia="Calibri" w:hAnsi="Arial" w:cs="Arial"/>
          <w:b/>
          <w:bCs/>
          <w:color w:val="000000"/>
          <w:lang w:val="es-EC" w:eastAsia="es-EC"/>
        </w:rPr>
      </w:pPr>
    </w:p>
    <w:p w:rsidR="00AE7975" w:rsidRPr="00AE7975" w:rsidRDefault="00AE7975" w:rsidP="006C5B28">
      <w:pPr>
        <w:spacing w:line="480" w:lineRule="auto"/>
        <w:jc w:val="both"/>
        <w:rPr>
          <w:rFonts w:ascii="Arial" w:hAnsi="Arial" w:cs="Arial"/>
        </w:rPr>
      </w:pPr>
      <w:r w:rsidRPr="00AE7975">
        <w:rPr>
          <w:rFonts w:ascii="Arial" w:hAnsi="Arial" w:cs="Arial"/>
        </w:rPr>
        <w:t>Como se aprecia en el G</w:t>
      </w:r>
      <w:r>
        <w:rPr>
          <w:rFonts w:ascii="Arial" w:hAnsi="Arial" w:cs="Arial"/>
        </w:rPr>
        <w:t>ráfico 21</w:t>
      </w:r>
      <w:r w:rsidRPr="00AE7975">
        <w:rPr>
          <w:rFonts w:ascii="Arial" w:hAnsi="Arial" w:cs="Arial"/>
        </w:rPr>
        <w:t xml:space="preserve"> (Probabilidad de </w:t>
      </w:r>
      <w:r>
        <w:rPr>
          <w:rFonts w:ascii="Arial" w:hAnsi="Arial" w:cs="Arial"/>
        </w:rPr>
        <w:t>Saldo a 2008</w:t>
      </w:r>
      <w:r w:rsidRPr="00AE7975">
        <w:rPr>
          <w:rFonts w:ascii="Arial" w:hAnsi="Arial" w:cs="Arial"/>
        </w:rPr>
        <w:t xml:space="preserve"> - </w:t>
      </w:r>
      <w:r>
        <w:rPr>
          <w:rFonts w:ascii="Arial" w:hAnsi="Arial" w:cs="Arial"/>
        </w:rPr>
        <w:t>Exponencial</w:t>
      </w:r>
      <w:r w:rsidRPr="00AE7975">
        <w:rPr>
          <w:rFonts w:ascii="Arial" w:hAnsi="Arial" w:cs="Arial"/>
        </w:rPr>
        <w:t>) el comportamiento de esta vari</w:t>
      </w:r>
      <w:r>
        <w:rPr>
          <w:rFonts w:ascii="Arial" w:hAnsi="Arial" w:cs="Arial"/>
        </w:rPr>
        <w:t>able</w:t>
      </w:r>
      <w:r w:rsidRPr="00AE7975">
        <w:rPr>
          <w:rFonts w:ascii="Arial" w:hAnsi="Arial" w:cs="Arial"/>
        </w:rPr>
        <w:t xml:space="preserve"> tiene una distribución </w:t>
      </w:r>
      <w:r>
        <w:rPr>
          <w:rFonts w:ascii="Arial" w:hAnsi="Arial" w:cs="Arial"/>
        </w:rPr>
        <w:t>Exponencial, ya que</w:t>
      </w:r>
      <w:r w:rsidRPr="00AE7975">
        <w:rPr>
          <w:rFonts w:ascii="Arial" w:hAnsi="Arial" w:cs="Arial"/>
        </w:rPr>
        <w:t xml:space="preserve"> está alineado con la línea de tendencia, además e</w:t>
      </w:r>
      <w:r>
        <w:rPr>
          <w:rFonts w:ascii="Arial" w:hAnsi="Arial" w:cs="Arial"/>
        </w:rPr>
        <w:t xml:space="preserve">l Valor “P” obtenido se acerca al aproximado (0.010) por lo que </w:t>
      </w:r>
      <w:r w:rsidRPr="00AE7975">
        <w:rPr>
          <w:rFonts w:ascii="Arial" w:hAnsi="Arial" w:cs="Arial"/>
        </w:rPr>
        <w:t xml:space="preserve"> se puede aceptar que tiene esta Distribución.</w:t>
      </w:r>
    </w:p>
    <w:p w:rsidR="00822A35" w:rsidRPr="004C3573" w:rsidRDefault="00A21076"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157" w:name="_Toc256596602"/>
      <w:r w:rsidRPr="004C3573">
        <w:rPr>
          <w:sz w:val="24"/>
          <w:szCs w:val="24"/>
        </w:rPr>
        <w:lastRenderedPageBreak/>
        <w:t>EJECUCIÓN DE PRUEBAS</w:t>
      </w:r>
      <w:bookmarkEnd w:id="157"/>
    </w:p>
    <w:p w:rsidR="00822A35" w:rsidRPr="004C3573" w:rsidRDefault="00A21076" w:rsidP="00D04E4E">
      <w:pPr>
        <w:pStyle w:val="Ttulo3"/>
        <w:widowControl/>
        <w:numPr>
          <w:ilvl w:val="2"/>
          <w:numId w:val="46"/>
        </w:numPr>
        <w:tabs>
          <w:tab w:val="left" w:pos="720"/>
        </w:tabs>
        <w:adjustRightInd/>
        <w:spacing w:before="100" w:beforeAutospacing="1" w:after="100" w:afterAutospacing="1" w:line="480" w:lineRule="auto"/>
        <w:ind w:left="1225" w:hanging="1225"/>
        <w:textAlignment w:val="auto"/>
        <w:rPr>
          <w:sz w:val="24"/>
          <w:szCs w:val="24"/>
          <w:lang w:val="es-ES_tradnl"/>
        </w:rPr>
      </w:pPr>
      <w:bookmarkStart w:id="158" w:name="_Toc256596603"/>
      <w:r w:rsidRPr="004C3573">
        <w:rPr>
          <w:sz w:val="24"/>
          <w:szCs w:val="24"/>
          <w:lang w:val="es-ES_tradnl"/>
        </w:rPr>
        <w:t>PRUEBA DE DETALLE DE SALDOS Y COMPROBACIONES ARITMÉTICAS.</w:t>
      </w:r>
      <w:bookmarkEnd w:id="158"/>
    </w:p>
    <w:p w:rsidR="0092164E" w:rsidRDefault="0092164E" w:rsidP="006C5B28">
      <w:pPr>
        <w:pStyle w:val="Prrafodelista"/>
        <w:spacing w:line="480" w:lineRule="auto"/>
        <w:ind w:left="0"/>
        <w:jc w:val="both"/>
        <w:rPr>
          <w:rFonts w:ascii="Arial" w:hAnsi="Arial" w:cs="Arial"/>
        </w:rPr>
      </w:pPr>
      <w:r w:rsidRPr="0092164E">
        <w:rPr>
          <w:rFonts w:ascii="Arial" w:hAnsi="Arial" w:cs="Arial"/>
        </w:rPr>
        <w:t>Dado que la población, aunque es finita, es también mu</w:t>
      </w:r>
      <w:r w:rsidR="000D3919">
        <w:rPr>
          <w:rFonts w:ascii="Arial" w:hAnsi="Arial" w:cs="Arial"/>
        </w:rPr>
        <w:t>y grande, se puede aplicar la fó</w:t>
      </w:r>
      <w:r w:rsidRPr="0092164E">
        <w:rPr>
          <w:rFonts w:ascii="Arial" w:hAnsi="Arial" w:cs="Arial"/>
        </w:rPr>
        <w:t>rmula de muestreo con reposición (poblaciones infinitas) para pruebas sustantivas. Por tanto, el tamaño de la muestra a escoger será de 11 cuentas de clientes:</w:t>
      </w:r>
    </w:p>
    <w:p w:rsidR="007B264E" w:rsidRDefault="007B264E" w:rsidP="007C6A6E">
      <w:pPr>
        <w:pStyle w:val="Prrafodelista"/>
        <w:spacing w:line="276" w:lineRule="auto"/>
        <w:ind w:left="0"/>
        <w:jc w:val="both"/>
        <w:rPr>
          <w:rFonts w:ascii="Arial" w:hAnsi="Arial" w:cs="Arial"/>
        </w:rPr>
      </w:pPr>
    </w:p>
    <w:p w:rsidR="001314BF" w:rsidRPr="007B264E" w:rsidRDefault="007B264E" w:rsidP="006C5B28">
      <w:pPr>
        <w:pStyle w:val="Epgrafe"/>
        <w:jc w:val="center"/>
        <w:rPr>
          <w:rFonts w:ascii="Arial" w:hAnsi="Arial" w:cs="Arial"/>
        </w:rPr>
      </w:pPr>
      <w:bookmarkStart w:id="159" w:name="_Toc256596932"/>
      <w:r w:rsidRPr="007B264E">
        <w:rPr>
          <w:rFonts w:ascii="Arial" w:hAnsi="Arial" w:cs="Arial"/>
        </w:rPr>
        <w:t xml:space="preserve">Ecuación </w:t>
      </w:r>
      <w:r w:rsidR="0087781F" w:rsidRPr="007B264E">
        <w:rPr>
          <w:rFonts w:ascii="Arial" w:hAnsi="Arial" w:cs="Arial"/>
        </w:rPr>
        <w:fldChar w:fldCharType="begin"/>
      </w:r>
      <w:r w:rsidRPr="007B264E">
        <w:rPr>
          <w:rFonts w:ascii="Arial" w:hAnsi="Arial" w:cs="Arial"/>
        </w:rPr>
        <w:instrText xml:space="preserve"> SEQ Ecuación \* ARABIC </w:instrText>
      </w:r>
      <w:r w:rsidR="0087781F" w:rsidRPr="007B264E">
        <w:rPr>
          <w:rFonts w:ascii="Arial" w:hAnsi="Arial" w:cs="Arial"/>
        </w:rPr>
        <w:fldChar w:fldCharType="separate"/>
      </w:r>
      <w:r w:rsidR="00A952C9">
        <w:rPr>
          <w:rFonts w:ascii="Arial" w:hAnsi="Arial" w:cs="Arial"/>
          <w:noProof/>
        </w:rPr>
        <w:t>9</w:t>
      </w:r>
      <w:r w:rsidR="0087781F" w:rsidRPr="007B264E">
        <w:rPr>
          <w:rFonts w:ascii="Arial" w:hAnsi="Arial" w:cs="Arial"/>
        </w:rPr>
        <w:fldChar w:fldCharType="end"/>
      </w:r>
      <w:r w:rsidRPr="007B264E">
        <w:rPr>
          <w:rFonts w:ascii="Arial" w:hAnsi="Arial" w:cs="Arial"/>
        </w:rPr>
        <w:t xml:space="preserve">: </w:t>
      </w:r>
      <w:r w:rsidR="00FC774F">
        <w:rPr>
          <w:rFonts w:ascii="Arial" w:hAnsi="Arial" w:cs="Arial"/>
        </w:rPr>
        <w:t>Tamaño de la Muestra</w:t>
      </w:r>
      <w:bookmarkEnd w:id="159"/>
    </w:p>
    <w:tbl>
      <w:tblPr>
        <w:tblpPr w:leftFromText="141" w:rightFromText="141" w:vertAnchor="page" w:horzAnchor="page" w:tblpX="3012" w:tblpY="6984"/>
        <w:tblW w:w="0" w:type="auto"/>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tblPr>
      <w:tblGrid>
        <w:gridCol w:w="6767"/>
      </w:tblGrid>
      <w:tr w:rsidR="007C6A6E" w:rsidTr="007C6A6E">
        <w:trPr>
          <w:trHeight w:val="1390"/>
        </w:trPr>
        <w:tc>
          <w:tcPr>
            <w:tcW w:w="6767" w:type="dxa"/>
          </w:tcPr>
          <w:p w:rsidR="007C6A6E" w:rsidRPr="0092164E" w:rsidRDefault="007C6A6E" w:rsidP="007C6A6E">
            <w:pPr>
              <w:pStyle w:val="Prrafodelista"/>
              <w:ind w:left="0"/>
              <w:jc w:val="center"/>
              <w:rPr>
                <w:rFonts w:ascii="Arial" w:hAnsi="Arial" w:cs="Arial"/>
              </w:rPr>
            </w:pPr>
          </w:p>
          <w:p w:rsidR="007C6A6E" w:rsidRDefault="007C6A6E" w:rsidP="007C6A6E">
            <w:pPr>
              <w:pStyle w:val="Prrafodelista"/>
              <w:ind w:left="0"/>
              <w:jc w:val="both"/>
              <w:rPr>
                <w:rFonts w:ascii="Arial" w:hAnsi="Arial" w:cs="Arial"/>
              </w:rPr>
            </w:pPr>
            <m:oMathPara>
              <m:oMath>
                <m:r>
                  <m:rPr>
                    <m:sty m:val="bi"/>
                  </m:rPr>
                  <w:rPr>
                    <w:rFonts w:ascii="Cambria Math" w:hAnsi="Cambria Math" w:cs="Arial"/>
                  </w:rPr>
                  <m:t>n=</m:t>
                </m:r>
                <m:f>
                  <m:fPr>
                    <m:ctrlPr>
                      <w:rPr>
                        <w:rFonts w:ascii="Cambria Math" w:hAnsi="Cambria Math" w:cs="Arial"/>
                        <w:b/>
                        <w:i/>
                      </w:rPr>
                    </m:ctrlPr>
                  </m:fPr>
                  <m:num>
                    <m:sSup>
                      <m:sSupPr>
                        <m:ctrlPr>
                          <w:rPr>
                            <w:rFonts w:ascii="Cambria Math" w:hAnsi="Cambria Math" w:cs="Arial"/>
                            <w:b/>
                            <w:i/>
                          </w:rPr>
                        </m:ctrlPr>
                      </m:sSupPr>
                      <m:e>
                        <m:r>
                          <m:rPr>
                            <m:sty m:val="bi"/>
                          </m:rPr>
                          <w:rPr>
                            <w:rFonts w:ascii="Cambria Math" w:hAnsi="Cambria Math" w:cs="Arial"/>
                          </w:rPr>
                          <m:t>N</m:t>
                        </m:r>
                      </m:e>
                      <m:sup>
                        <m:r>
                          <m:rPr>
                            <m:sty m:val="bi"/>
                          </m:rPr>
                          <w:rPr>
                            <w:rFonts w:ascii="Cambria Math" w:hAnsi="Cambria Math" w:cs="Arial"/>
                          </w:rPr>
                          <m:t>2</m:t>
                        </m:r>
                      </m:sup>
                    </m:sSup>
                    <m:sSup>
                      <m:sSupPr>
                        <m:ctrlPr>
                          <w:rPr>
                            <w:rFonts w:ascii="Cambria Math" w:hAnsi="Cambria Math" w:cs="Arial"/>
                            <w:b/>
                            <w:i/>
                          </w:rPr>
                        </m:ctrlPr>
                      </m:sSupPr>
                      <m:e>
                        <m:r>
                          <m:rPr>
                            <m:sty m:val="bi"/>
                          </m:rPr>
                          <w:rPr>
                            <w:rFonts w:ascii="Cambria Math" w:hAnsi="Cambria Math" w:cs="Arial"/>
                          </w:rPr>
                          <m:t>Z</m:t>
                        </m:r>
                      </m:e>
                      <m:sup>
                        <m:r>
                          <m:rPr>
                            <m:sty m:val="bi"/>
                          </m:rPr>
                          <w:rPr>
                            <w:rFonts w:ascii="Cambria Math" w:hAnsi="Cambria Math" w:cs="Arial"/>
                          </w:rPr>
                          <m:t>2</m:t>
                        </m:r>
                      </m:sup>
                    </m:sSup>
                    <m:sSup>
                      <m:sSupPr>
                        <m:ctrlPr>
                          <w:rPr>
                            <w:rFonts w:ascii="Cambria Math" w:hAnsi="Cambria Math" w:cs="Arial"/>
                            <w:b/>
                            <w:i/>
                          </w:rPr>
                        </m:ctrlPr>
                      </m:sSupPr>
                      <m:e>
                        <m:r>
                          <m:rPr>
                            <m:sty m:val="bi"/>
                          </m:rPr>
                          <w:rPr>
                            <w:rFonts w:ascii="Cambria Math" w:hAnsi="Cambria Math" w:cs="Arial"/>
                          </w:rPr>
                          <m:t>δ</m:t>
                        </m:r>
                      </m:e>
                      <m:sup>
                        <m:r>
                          <m:rPr>
                            <m:sty m:val="bi"/>
                          </m:rPr>
                          <w:rPr>
                            <w:rFonts w:ascii="Cambria Math" w:hAnsi="Cambria Math" w:cs="Arial"/>
                          </w:rPr>
                          <m:t>2</m:t>
                        </m:r>
                      </m:sup>
                    </m:sSup>
                  </m:num>
                  <m:den>
                    <m:sSup>
                      <m:sSupPr>
                        <m:ctrlPr>
                          <w:rPr>
                            <w:rFonts w:ascii="Cambria Math" w:hAnsi="Cambria Math" w:cs="Arial"/>
                            <w:b/>
                            <w:i/>
                          </w:rPr>
                        </m:ctrlPr>
                      </m:sSupPr>
                      <m:e>
                        <m:r>
                          <m:rPr>
                            <m:sty m:val="bi"/>
                          </m:rPr>
                          <w:rPr>
                            <w:rFonts w:ascii="Cambria Math" w:hAnsi="Cambria Math" w:cs="Arial"/>
                          </w:rPr>
                          <m:t>E</m:t>
                        </m:r>
                      </m:e>
                      <m:sup>
                        <m:r>
                          <m:rPr>
                            <m:sty m:val="bi"/>
                          </m:rPr>
                          <w:rPr>
                            <w:rFonts w:ascii="Cambria Math" w:hAnsi="Cambria Math" w:cs="Arial"/>
                          </w:rPr>
                          <m:t>2</m:t>
                        </m:r>
                      </m:sup>
                    </m:sSup>
                  </m:den>
                </m:f>
                <m:r>
                  <m:rPr>
                    <m:sty m:val="bi"/>
                  </m:rPr>
                  <w:rPr>
                    <w:rFonts w:ascii="Cambria Math" w:hAnsi="Cambria Math" w:cs="Arial"/>
                  </w:rPr>
                  <m:t xml:space="preserve">= </m:t>
                </m:r>
                <m:sSup>
                  <m:sSupPr>
                    <m:ctrlPr>
                      <w:rPr>
                        <w:rFonts w:ascii="Cambria Math" w:hAnsi="Cambria Math" w:cs="Arial"/>
                        <w:b/>
                        <w:i/>
                      </w:rPr>
                    </m:ctrlPr>
                  </m:sSupPr>
                  <m:e>
                    <m:d>
                      <m:dPr>
                        <m:begChr m:val="["/>
                        <m:endChr m:val="]"/>
                        <m:ctrlPr>
                          <w:rPr>
                            <w:rFonts w:ascii="Cambria Math" w:hAnsi="Cambria Math" w:cs="Arial"/>
                            <w:b/>
                            <w:i/>
                          </w:rPr>
                        </m:ctrlPr>
                      </m:dPr>
                      <m:e>
                        <m:f>
                          <m:fPr>
                            <m:ctrlPr>
                              <w:rPr>
                                <w:rFonts w:ascii="Cambria Math" w:hAnsi="Cambria Math" w:cs="Arial"/>
                                <w:b/>
                                <w:i/>
                              </w:rPr>
                            </m:ctrlPr>
                          </m:fPr>
                          <m:num>
                            <m:r>
                              <m:rPr>
                                <m:sty m:val="bi"/>
                              </m:rPr>
                              <w:rPr>
                                <w:rFonts w:ascii="Cambria Math" w:hAnsi="Cambria Math" w:cs="Arial"/>
                              </w:rPr>
                              <m:t>482*1.86*15960.73</m:t>
                            </m:r>
                          </m:num>
                          <m:den>
                            <m:r>
                              <m:rPr>
                                <m:sty m:val="bi"/>
                              </m:rPr>
                              <w:rPr>
                                <w:rFonts w:ascii="Cambria Math" w:hAnsi="Cambria Math" w:cs="Arial"/>
                              </w:rPr>
                              <m:t>44056.15</m:t>
                            </m:r>
                          </m:den>
                        </m:f>
                      </m:e>
                    </m:d>
                  </m:e>
                  <m:sup>
                    <m:r>
                      <m:rPr>
                        <m:sty m:val="bi"/>
                      </m:rPr>
                      <w:rPr>
                        <w:rFonts w:ascii="Cambria Math" w:hAnsi="Cambria Math" w:cs="Arial"/>
                      </w:rPr>
                      <m:t>2</m:t>
                    </m:r>
                  </m:sup>
                </m:sSup>
                <m:r>
                  <m:rPr>
                    <m:sty m:val="bi"/>
                  </m:rPr>
                  <w:rPr>
                    <w:rFonts w:ascii="Cambria Math" w:hAnsi="Cambria Math" w:cs="Arial"/>
                  </w:rPr>
                  <m:t>=10.54≈11</m:t>
                </m:r>
              </m:oMath>
            </m:oMathPara>
          </w:p>
        </w:tc>
      </w:tr>
    </w:tbl>
    <w:p w:rsidR="005A4A7F" w:rsidRDefault="005A4A7F" w:rsidP="006C5B28">
      <w:pPr>
        <w:jc w:val="center"/>
        <w:rPr>
          <w:rFonts w:ascii="Arial" w:hAnsi="Arial" w:cs="Arial"/>
          <w:b/>
          <w:i/>
          <w:sz w:val="20"/>
          <w:szCs w:val="20"/>
        </w:rPr>
      </w:pPr>
    </w:p>
    <w:p w:rsidR="004C3573" w:rsidRDefault="004C3573" w:rsidP="006C5B28">
      <w:pPr>
        <w:jc w:val="center"/>
        <w:rPr>
          <w:rFonts w:ascii="Arial" w:hAnsi="Arial" w:cs="Arial"/>
          <w:i/>
          <w:sz w:val="20"/>
          <w:szCs w:val="20"/>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087EFD" w:rsidRDefault="00087EFD" w:rsidP="006C5B28">
      <w:pPr>
        <w:pStyle w:val="Prrafodelista"/>
        <w:ind w:left="0"/>
        <w:jc w:val="both"/>
        <w:rPr>
          <w:rFonts w:ascii="Arial" w:hAnsi="Arial" w:cs="Arial"/>
        </w:rPr>
      </w:pPr>
    </w:p>
    <w:p w:rsidR="00822A35" w:rsidRDefault="00822A35" w:rsidP="006C5B28">
      <w:pPr>
        <w:spacing w:before="100" w:beforeAutospacing="1" w:after="100" w:afterAutospacing="1" w:line="480" w:lineRule="auto"/>
        <w:jc w:val="both"/>
        <w:rPr>
          <w:rFonts w:ascii="Arial" w:hAnsi="Arial" w:cs="Arial"/>
        </w:rPr>
      </w:pPr>
      <w:r w:rsidRPr="001D17B5">
        <w:rPr>
          <w:rFonts w:ascii="Arial" w:hAnsi="Arial" w:cs="Arial"/>
        </w:rPr>
        <w:t>Se Ob</w:t>
      </w:r>
      <w:r w:rsidR="00BC2EA3" w:rsidRPr="001D17B5">
        <w:rPr>
          <w:rFonts w:ascii="Arial" w:hAnsi="Arial" w:cs="Arial"/>
        </w:rPr>
        <w:t>tuvo un reporte con respecto a los</w:t>
      </w:r>
      <w:r w:rsidRPr="001D17B5">
        <w:rPr>
          <w:rFonts w:ascii="Arial" w:hAnsi="Arial" w:cs="Arial"/>
        </w:rPr>
        <w:t xml:space="preserve"> préstamos del año 2008 </w:t>
      </w:r>
      <w:r w:rsidR="001D17B5" w:rsidRPr="001D17B5">
        <w:rPr>
          <w:rFonts w:ascii="Arial" w:hAnsi="Arial" w:cs="Arial"/>
        </w:rPr>
        <w:t>(</w:t>
      </w:r>
      <w:r w:rsidR="001D17B5" w:rsidRPr="00540D7C">
        <w:rPr>
          <w:rFonts w:ascii="Arial" w:hAnsi="Arial" w:cs="Arial"/>
        </w:rPr>
        <w:t>ver</w:t>
      </w:r>
      <w:r w:rsidRPr="00540D7C">
        <w:rPr>
          <w:rFonts w:ascii="Arial" w:hAnsi="Arial" w:cs="Arial"/>
        </w:rPr>
        <w:t xml:space="preserve"> Anexo</w:t>
      </w:r>
      <w:r w:rsidR="00540D7C" w:rsidRPr="00540D7C">
        <w:rPr>
          <w:rFonts w:ascii="Arial" w:hAnsi="Arial" w:cs="Arial"/>
        </w:rPr>
        <w:t xml:space="preserve"> </w:t>
      </w:r>
      <w:r w:rsidR="00540D7C">
        <w:rPr>
          <w:rFonts w:ascii="Arial" w:hAnsi="Arial" w:cs="Arial"/>
        </w:rPr>
        <w:t>11</w:t>
      </w:r>
      <w:r w:rsidRPr="001D17B5">
        <w:rPr>
          <w:rFonts w:ascii="Arial" w:hAnsi="Arial" w:cs="Arial"/>
        </w:rPr>
        <w:t>).</w:t>
      </w:r>
      <w:r w:rsidR="001D17B5">
        <w:rPr>
          <w:rFonts w:ascii="Arial" w:hAnsi="Arial" w:cs="Arial"/>
        </w:rPr>
        <w:t xml:space="preserve"> </w:t>
      </w:r>
      <w:r>
        <w:rPr>
          <w:rFonts w:ascii="Arial" w:hAnsi="Arial" w:cs="Arial"/>
        </w:rPr>
        <w:t xml:space="preserve">Este detalle está </w:t>
      </w:r>
      <w:r w:rsidR="000D3919">
        <w:rPr>
          <w:rFonts w:ascii="Arial" w:hAnsi="Arial" w:cs="Arial"/>
        </w:rPr>
        <w:t>compuesto por los Partí</w:t>
      </w:r>
      <w:r>
        <w:rPr>
          <w:rFonts w:ascii="Arial" w:hAnsi="Arial" w:cs="Arial"/>
        </w:rPr>
        <w:t>cipes y los respectivos préstamos realizados</w:t>
      </w:r>
      <w:r w:rsidR="001752F6">
        <w:rPr>
          <w:rFonts w:ascii="Arial" w:hAnsi="Arial" w:cs="Arial"/>
        </w:rPr>
        <w:t>.</w:t>
      </w:r>
    </w:p>
    <w:p w:rsidR="00A5004A" w:rsidRPr="00A5004A" w:rsidRDefault="00A5004A" w:rsidP="006C5B28">
      <w:pPr>
        <w:spacing w:before="100" w:beforeAutospacing="1" w:after="100" w:afterAutospacing="1" w:line="480" w:lineRule="auto"/>
        <w:jc w:val="both"/>
        <w:rPr>
          <w:rFonts w:ascii="Arial" w:hAnsi="Arial" w:cs="Arial"/>
          <w:b/>
          <w:u w:val="single"/>
        </w:rPr>
      </w:pPr>
      <w:r w:rsidRPr="00A5004A">
        <w:rPr>
          <w:rFonts w:ascii="Arial" w:hAnsi="Arial" w:cs="Arial"/>
          <w:b/>
          <w:u w:val="single"/>
        </w:rPr>
        <w:t>Cartera de crédito</w:t>
      </w:r>
    </w:p>
    <w:p w:rsidR="00A5004A" w:rsidRPr="00A5004A" w:rsidRDefault="00A5004A" w:rsidP="00BF2BFC">
      <w:pPr>
        <w:pStyle w:val="Prrafodelista"/>
        <w:numPr>
          <w:ilvl w:val="0"/>
          <w:numId w:val="73"/>
        </w:numPr>
        <w:spacing w:before="100" w:beforeAutospacing="1" w:after="100" w:afterAutospacing="1" w:line="480" w:lineRule="auto"/>
        <w:ind w:left="426" w:hanging="426"/>
        <w:jc w:val="both"/>
        <w:rPr>
          <w:rFonts w:ascii="Arial" w:hAnsi="Arial" w:cs="Arial"/>
          <w:b/>
        </w:rPr>
      </w:pPr>
      <w:r w:rsidRPr="00A5004A">
        <w:rPr>
          <w:rFonts w:ascii="Arial" w:hAnsi="Arial" w:cs="Arial"/>
          <w:b/>
        </w:rPr>
        <w:t>Diferencias entre estados financieros y tablas de amortización de los préstamos</w:t>
      </w:r>
    </w:p>
    <w:p w:rsidR="00A5004A" w:rsidRDefault="00A5004A" w:rsidP="006C5B28">
      <w:pPr>
        <w:spacing w:before="100" w:beforeAutospacing="1" w:after="100" w:afterAutospacing="1" w:line="480" w:lineRule="auto"/>
        <w:jc w:val="both"/>
        <w:rPr>
          <w:rFonts w:ascii="Arial" w:hAnsi="Arial" w:cs="Arial"/>
        </w:rPr>
      </w:pPr>
      <w:r w:rsidRPr="00A5004A">
        <w:rPr>
          <w:rFonts w:ascii="Arial" w:hAnsi="Arial" w:cs="Arial"/>
        </w:rPr>
        <w:t>De la revisión efectuada a una muestra de préstamos concedidos por el Fondo a sus part</w:t>
      </w:r>
      <w:r w:rsidR="000D3919">
        <w:rPr>
          <w:rFonts w:ascii="Arial" w:hAnsi="Arial" w:cs="Arial"/>
        </w:rPr>
        <w:t>í</w:t>
      </w:r>
      <w:r w:rsidRPr="00A5004A">
        <w:rPr>
          <w:rFonts w:ascii="Arial" w:hAnsi="Arial" w:cs="Arial"/>
        </w:rPr>
        <w:t xml:space="preserve">cipes, se observa que los saldos contables de los </w:t>
      </w:r>
      <w:r w:rsidRPr="00A5004A">
        <w:rPr>
          <w:rFonts w:ascii="Arial" w:hAnsi="Arial" w:cs="Arial"/>
        </w:rPr>
        <w:lastRenderedPageBreak/>
        <w:t xml:space="preserve">préstamos al 31 de diciembre de 2008, presentan diferencias con los saldos según las tablas de amortización a esa misma fecha. En el anexo se </w:t>
      </w:r>
      <w:r w:rsidR="0062575B">
        <w:rPr>
          <w:rFonts w:ascii="Arial" w:hAnsi="Arial" w:cs="Arial"/>
        </w:rPr>
        <w:t xml:space="preserve">explican tales </w:t>
      </w:r>
      <w:r w:rsidRPr="00A5004A">
        <w:rPr>
          <w:rFonts w:ascii="Arial" w:hAnsi="Arial" w:cs="Arial"/>
        </w:rPr>
        <w:t>diferencias.</w:t>
      </w:r>
    </w:p>
    <w:p w:rsidR="0062575B" w:rsidRPr="0062575B" w:rsidRDefault="0062575B" w:rsidP="006C5B28">
      <w:pPr>
        <w:pStyle w:val="Epgrafe"/>
        <w:jc w:val="center"/>
        <w:rPr>
          <w:rFonts w:ascii="Arial" w:hAnsi="Arial" w:cs="Arial"/>
        </w:rPr>
      </w:pPr>
      <w:bookmarkStart w:id="160" w:name="_Toc256596869"/>
      <w:r w:rsidRPr="0062575B">
        <w:rPr>
          <w:rFonts w:ascii="Arial" w:hAnsi="Arial" w:cs="Arial"/>
        </w:rPr>
        <w:t xml:space="preserve">Tabla </w:t>
      </w:r>
      <w:r w:rsidR="0087781F" w:rsidRPr="0062575B">
        <w:rPr>
          <w:rFonts w:ascii="Arial" w:hAnsi="Arial" w:cs="Arial"/>
        </w:rPr>
        <w:fldChar w:fldCharType="begin"/>
      </w:r>
      <w:r w:rsidRPr="0062575B">
        <w:rPr>
          <w:rFonts w:ascii="Arial" w:hAnsi="Arial" w:cs="Arial"/>
        </w:rPr>
        <w:instrText xml:space="preserve"> SEQ Tabla \* ARABIC </w:instrText>
      </w:r>
      <w:r w:rsidR="0087781F" w:rsidRPr="0062575B">
        <w:rPr>
          <w:rFonts w:ascii="Arial" w:hAnsi="Arial" w:cs="Arial"/>
        </w:rPr>
        <w:fldChar w:fldCharType="separate"/>
      </w:r>
      <w:r w:rsidR="00A952C9">
        <w:rPr>
          <w:rFonts w:ascii="Arial" w:hAnsi="Arial" w:cs="Arial"/>
          <w:noProof/>
        </w:rPr>
        <w:t>15</w:t>
      </w:r>
      <w:r w:rsidR="0087781F" w:rsidRPr="0062575B">
        <w:rPr>
          <w:rFonts w:ascii="Arial" w:hAnsi="Arial" w:cs="Arial"/>
        </w:rPr>
        <w:fldChar w:fldCharType="end"/>
      </w:r>
      <w:r w:rsidRPr="0062575B">
        <w:rPr>
          <w:rFonts w:ascii="Arial" w:hAnsi="Arial" w:cs="Arial"/>
        </w:rPr>
        <w:t>: Prueba de detalle de acuerdo a la muestra obtenida</w:t>
      </w:r>
      <w:bookmarkEnd w:id="160"/>
    </w:p>
    <w:tbl>
      <w:tblPr>
        <w:tblW w:w="5788" w:type="dxa"/>
        <w:tblInd w:w="1516" w:type="dxa"/>
        <w:tblLayout w:type="fixed"/>
        <w:tblCellMar>
          <w:left w:w="70" w:type="dxa"/>
          <w:right w:w="70" w:type="dxa"/>
        </w:tblCellMar>
        <w:tblLook w:val="04A0"/>
      </w:tblPr>
      <w:tblGrid>
        <w:gridCol w:w="1074"/>
        <w:gridCol w:w="1500"/>
        <w:gridCol w:w="1449"/>
        <w:gridCol w:w="1765"/>
      </w:tblGrid>
      <w:tr w:rsidR="0062575B" w:rsidRPr="009065E9" w:rsidTr="0062575B">
        <w:trPr>
          <w:trHeight w:val="300"/>
        </w:trPr>
        <w:tc>
          <w:tcPr>
            <w:tcW w:w="1074" w:type="dxa"/>
            <w:tcBorders>
              <w:top w:val="single" w:sz="8" w:space="0" w:color="auto"/>
              <w:left w:val="single" w:sz="8" w:space="0" w:color="auto"/>
              <w:bottom w:val="nil"/>
              <w:right w:val="single" w:sz="8" w:space="0" w:color="auto"/>
            </w:tcBorders>
            <w:shd w:val="clear" w:color="000000" w:fill="FFFFFF"/>
            <w:vAlign w:val="center"/>
            <w:hideMark/>
          </w:tcPr>
          <w:p w:rsidR="0062575B" w:rsidRPr="009065E9" w:rsidRDefault="0062575B" w:rsidP="006C5B28">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CODIGO</w:t>
            </w:r>
          </w:p>
        </w:tc>
        <w:tc>
          <w:tcPr>
            <w:tcW w:w="1500" w:type="dxa"/>
            <w:tcBorders>
              <w:top w:val="single" w:sz="8" w:space="0" w:color="auto"/>
              <w:left w:val="nil"/>
              <w:bottom w:val="nil"/>
              <w:right w:val="single" w:sz="8" w:space="0" w:color="auto"/>
            </w:tcBorders>
            <w:shd w:val="clear" w:color="000000" w:fill="FFFFFF"/>
            <w:vAlign w:val="center"/>
            <w:hideMark/>
          </w:tcPr>
          <w:p w:rsidR="0062575B" w:rsidRPr="009065E9" w:rsidRDefault="0062575B" w:rsidP="006C5B28">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VALOR EN LIBROS</w:t>
            </w:r>
          </w:p>
        </w:tc>
        <w:tc>
          <w:tcPr>
            <w:tcW w:w="1449" w:type="dxa"/>
            <w:tcBorders>
              <w:top w:val="single" w:sz="8" w:space="0" w:color="auto"/>
              <w:left w:val="nil"/>
              <w:bottom w:val="nil"/>
              <w:right w:val="single" w:sz="8" w:space="0" w:color="auto"/>
            </w:tcBorders>
            <w:shd w:val="clear" w:color="000000" w:fill="FFFFFF"/>
            <w:vAlign w:val="center"/>
            <w:hideMark/>
          </w:tcPr>
          <w:p w:rsidR="0062575B" w:rsidRPr="009065E9" w:rsidRDefault="0062575B" w:rsidP="006C5B28">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VALOR AUDITADO</w:t>
            </w:r>
          </w:p>
        </w:tc>
        <w:tc>
          <w:tcPr>
            <w:tcW w:w="1765" w:type="dxa"/>
            <w:tcBorders>
              <w:top w:val="single" w:sz="8" w:space="0" w:color="auto"/>
              <w:left w:val="nil"/>
              <w:bottom w:val="nil"/>
              <w:right w:val="single" w:sz="8" w:space="0" w:color="auto"/>
            </w:tcBorders>
            <w:shd w:val="clear" w:color="000000" w:fill="FFFFFF"/>
            <w:vAlign w:val="center"/>
            <w:hideMark/>
          </w:tcPr>
          <w:p w:rsidR="0062575B" w:rsidRPr="009065E9" w:rsidRDefault="0062575B" w:rsidP="006C5B28">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DIFERENCIA</w:t>
            </w:r>
          </w:p>
        </w:tc>
      </w:tr>
      <w:tr w:rsidR="0062575B" w:rsidRPr="009065E9" w:rsidTr="0062575B">
        <w:trPr>
          <w:trHeight w:val="162"/>
        </w:trPr>
        <w:tc>
          <w:tcPr>
            <w:tcW w:w="1074" w:type="dxa"/>
            <w:tcBorders>
              <w:top w:val="single" w:sz="8" w:space="0" w:color="auto"/>
              <w:left w:val="single" w:sz="8" w:space="0" w:color="auto"/>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1-75029</w:t>
            </w:r>
          </w:p>
        </w:tc>
        <w:tc>
          <w:tcPr>
            <w:tcW w:w="1500" w:type="dxa"/>
            <w:tcBorders>
              <w:top w:val="single" w:sz="8" w:space="0" w:color="auto"/>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90</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535,53</w:t>
            </w:r>
          </w:p>
        </w:tc>
        <w:tc>
          <w:tcPr>
            <w:tcW w:w="1449" w:type="dxa"/>
            <w:tcBorders>
              <w:top w:val="single" w:sz="8" w:space="0" w:color="auto"/>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90</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535,53</w:t>
            </w:r>
          </w:p>
        </w:tc>
        <w:tc>
          <w:tcPr>
            <w:tcW w:w="1765" w:type="dxa"/>
            <w:tcBorders>
              <w:top w:val="single" w:sz="8" w:space="0" w:color="auto"/>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1-12517</w:t>
            </w: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sidR="00B12401">
              <w:rPr>
                <w:rFonts w:ascii="Arial" w:hAnsi="Arial" w:cs="Arial"/>
                <w:color w:val="000000"/>
                <w:sz w:val="18"/>
                <w:szCs w:val="18"/>
                <w:lang w:val="es-EC" w:eastAsia="es-EC"/>
              </w:rPr>
              <w:t>,00</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1-75120</w:t>
            </w: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410,42</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410,42</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55"/>
        </w:trPr>
        <w:tc>
          <w:tcPr>
            <w:tcW w:w="1074" w:type="dxa"/>
            <w:tcBorders>
              <w:top w:val="nil"/>
              <w:left w:val="single" w:sz="8" w:space="0" w:color="auto"/>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1-12583</w:t>
            </w:r>
          </w:p>
        </w:tc>
        <w:tc>
          <w:tcPr>
            <w:tcW w:w="1500"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401,23</w:t>
            </w:r>
          </w:p>
        </w:tc>
        <w:tc>
          <w:tcPr>
            <w:tcW w:w="1449"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401,23</w:t>
            </w:r>
          </w:p>
        </w:tc>
        <w:tc>
          <w:tcPr>
            <w:tcW w:w="1765"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1-75055</w:t>
            </w: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66</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852,37</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66</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852,37</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55"/>
        </w:trPr>
        <w:tc>
          <w:tcPr>
            <w:tcW w:w="1074" w:type="dxa"/>
            <w:tcBorders>
              <w:top w:val="nil"/>
              <w:left w:val="single" w:sz="8" w:space="0" w:color="auto"/>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1-75587</w:t>
            </w:r>
          </w:p>
        </w:tc>
        <w:tc>
          <w:tcPr>
            <w:tcW w:w="1500"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45</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918,14</w:t>
            </w:r>
          </w:p>
        </w:tc>
        <w:tc>
          <w:tcPr>
            <w:tcW w:w="1449"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45</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646,4</w:t>
            </w:r>
            <w:r w:rsidR="00B12401">
              <w:rPr>
                <w:rFonts w:ascii="Arial" w:hAnsi="Arial" w:cs="Arial"/>
                <w:color w:val="000000"/>
                <w:sz w:val="18"/>
                <w:szCs w:val="18"/>
                <w:lang w:val="es-EC" w:eastAsia="es-EC"/>
              </w:rPr>
              <w:t>0</w:t>
            </w:r>
          </w:p>
        </w:tc>
        <w:tc>
          <w:tcPr>
            <w:tcW w:w="1765"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271,74</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r>
      <w:tr w:rsidR="0062575B" w:rsidRPr="009065E9" w:rsidTr="0062575B">
        <w:trPr>
          <w:trHeight w:val="155"/>
        </w:trPr>
        <w:tc>
          <w:tcPr>
            <w:tcW w:w="1074" w:type="dxa"/>
            <w:tcBorders>
              <w:top w:val="nil"/>
              <w:left w:val="single" w:sz="8" w:space="0" w:color="auto"/>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1-12524</w:t>
            </w:r>
          </w:p>
        </w:tc>
        <w:tc>
          <w:tcPr>
            <w:tcW w:w="1500"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449"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765"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55"/>
        </w:trPr>
        <w:tc>
          <w:tcPr>
            <w:tcW w:w="1074" w:type="dxa"/>
            <w:tcBorders>
              <w:top w:val="nil"/>
              <w:left w:val="single" w:sz="8" w:space="0" w:color="auto"/>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1-75140</w:t>
            </w:r>
          </w:p>
        </w:tc>
        <w:tc>
          <w:tcPr>
            <w:tcW w:w="1500"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86</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576,01</w:t>
            </w:r>
          </w:p>
        </w:tc>
        <w:tc>
          <w:tcPr>
            <w:tcW w:w="1449"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86</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576,01</w:t>
            </w:r>
          </w:p>
        </w:tc>
        <w:tc>
          <w:tcPr>
            <w:tcW w:w="1765"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p>
        </w:tc>
      </w:tr>
      <w:tr w:rsidR="0062575B" w:rsidRPr="009065E9" w:rsidTr="0062575B">
        <w:trPr>
          <w:trHeight w:val="162"/>
        </w:trPr>
        <w:tc>
          <w:tcPr>
            <w:tcW w:w="1074"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1-75553</w:t>
            </w:r>
          </w:p>
        </w:tc>
        <w:tc>
          <w:tcPr>
            <w:tcW w:w="1500" w:type="dxa"/>
            <w:tcBorders>
              <w:top w:val="single" w:sz="8" w:space="0" w:color="auto"/>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987,52</w:t>
            </w:r>
          </w:p>
        </w:tc>
        <w:tc>
          <w:tcPr>
            <w:tcW w:w="1449" w:type="dxa"/>
            <w:tcBorders>
              <w:top w:val="single" w:sz="8" w:space="0" w:color="auto"/>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987,52</w:t>
            </w:r>
          </w:p>
        </w:tc>
        <w:tc>
          <w:tcPr>
            <w:tcW w:w="1765" w:type="dxa"/>
            <w:tcBorders>
              <w:top w:val="single" w:sz="8" w:space="0" w:color="auto"/>
              <w:left w:val="nil"/>
              <w:bottom w:val="single" w:sz="8" w:space="0" w:color="auto"/>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175389</w:t>
            </w: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18</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175,81</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r>
      <w:tr w:rsidR="0062575B" w:rsidRPr="009065E9" w:rsidTr="0062575B">
        <w:trPr>
          <w:trHeight w:val="155"/>
        </w:trPr>
        <w:tc>
          <w:tcPr>
            <w:tcW w:w="1074" w:type="dxa"/>
            <w:tcBorders>
              <w:top w:val="nil"/>
              <w:left w:val="single" w:sz="8" w:space="0" w:color="auto"/>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1-70006</w:t>
            </w:r>
          </w:p>
        </w:tc>
        <w:tc>
          <w:tcPr>
            <w:tcW w:w="1500"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449"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765"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1-75513</w:t>
            </w: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9</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413,81</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9</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414,22</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-0,41</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1-75357</w:t>
            </w: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2</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7076,38</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27</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077,42</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-1,04</w:t>
            </w:r>
          </w:p>
        </w:tc>
      </w:tr>
      <w:tr w:rsidR="0062575B" w:rsidRPr="009065E9" w:rsidTr="0062575B">
        <w:trPr>
          <w:trHeight w:val="155"/>
        </w:trPr>
        <w:tc>
          <w:tcPr>
            <w:tcW w:w="1074" w:type="dxa"/>
            <w:tcBorders>
              <w:top w:val="nil"/>
              <w:left w:val="single" w:sz="8" w:space="0" w:color="auto"/>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1-13584</w:t>
            </w:r>
          </w:p>
        </w:tc>
        <w:tc>
          <w:tcPr>
            <w:tcW w:w="1500"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449"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765" w:type="dxa"/>
            <w:tcBorders>
              <w:top w:val="nil"/>
              <w:left w:val="nil"/>
              <w:bottom w:val="nil"/>
              <w:right w:val="single" w:sz="8" w:space="0" w:color="auto"/>
            </w:tcBorders>
            <w:shd w:val="clear" w:color="000000" w:fill="FFFFFF"/>
            <w:noWrap/>
            <w:vAlign w:val="bottom"/>
            <w:hideMark/>
          </w:tcPr>
          <w:p w:rsidR="0062575B" w:rsidRPr="009065E9" w:rsidRDefault="00B12401"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r>
      <w:tr w:rsidR="0062575B" w:rsidRPr="009065E9" w:rsidTr="0062575B">
        <w:trPr>
          <w:trHeight w:val="155"/>
        </w:trPr>
        <w:tc>
          <w:tcPr>
            <w:tcW w:w="1074" w:type="dxa"/>
            <w:tcBorders>
              <w:top w:val="nil"/>
              <w:left w:val="single" w:sz="8" w:space="0" w:color="auto"/>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1-75446</w:t>
            </w:r>
          </w:p>
        </w:tc>
        <w:tc>
          <w:tcPr>
            <w:tcW w:w="1500"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3</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588,67</w:t>
            </w:r>
          </w:p>
        </w:tc>
        <w:tc>
          <w:tcPr>
            <w:tcW w:w="1449"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3</w:t>
            </w:r>
            <w:r w:rsidR="00B12401">
              <w:rPr>
                <w:rFonts w:ascii="Arial" w:hAnsi="Arial" w:cs="Arial"/>
                <w:color w:val="000000"/>
                <w:sz w:val="18"/>
                <w:szCs w:val="18"/>
                <w:lang w:val="es-EC" w:eastAsia="es-EC"/>
              </w:rPr>
              <w:t>.</w:t>
            </w:r>
            <w:r w:rsidRPr="009065E9">
              <w:rPr>
                <w:rFonts w:ascii="Arial" w:hAnsi="Arial" w:cs="Arial"/>
                <w:color w:val="000000"/>
                <w:sz w:val="18"/>
                <w:szCs w:val="18"/>
                <w:lang w:val="es-EC" w:eastAsia="es-EC"/>
              </w:rPr>
              <w:t>588,74</w:t>
            </w:r>
          </w:p>
        </w:tc>
        <w:tc>
          <w:tcPr>
            <w:tcW w:w="1765" w:type="dxa"/>
            <w:tcBorders>
              <w:top w:val="nil"/>
              <w:left w:val="nil"/>
              <w:bottom w:val="nil"/>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-0,07</w:t>
            </w:r>
          </w:p>
        </w:tc>
      </w:tr>
      <w:tr w:rsidR="0062575B" w:rsidRPr="009065E9" w:rsidTr="0062575B">
        <w:trPr>
          <w:trHeight w:val="162"/>
        </w:trPr>
        <w:tc>
          <w:tcPr>
            <w:tcW w:w="1074" w:type="dxa"/>
            <w:tcBorders>
              <w:top w:val="nil"/>
              <w:left w:val="single" w:sz="8" w:space="0" w:color="auto"/>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p>
        </w:tc>
        <w:tc>
          <w:tcPr>
            <w:tcW w:w="1500"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449"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765" w:type="dxa"/>
            <w:tcBorders>
              <w:top w:val="nil"/>
              <w:left w:val="nil"/>
              <w:bottom w:val="single" w:sz="8" w:space="0" w:color="auto"/>
              <w:right w:val="single" w:sz="8" w:space="0" w:color="auto"/>
            </w:tcBorders>
            <w:shd w:val="clear" w:color="000000" w:fill="FFFFFF"/>
            <w:noWrap/>
            <w:vAlign w:val="bottom"/>
            <w:hideMark/>
          </w:tcPr>
          <w:p w:rsidR="0062575B" w:rsidRPr="009065E9" w:rsidRDefault="0062575B" w:rsidP="006C5B28">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r>
    </w:tbl>
    <w:p w:rsidR="0062575B" w:rsidRDefault="0062575B" w:rsidP="006C5B28">
      <w:pPr>
        <w:spacing w:before="100" w:beforeAutospacing="1" w:after="100" w:afterAutospacing="1"/>
        <w:jc w:val="center"/>
        <w:rPr>
          <w:rFonts w:ascii="Arial" w:hAnsi="Arial" w:cs="Arial"/>
          <w:i/>
          <w:sz w:val="20"/>
          <w:szCs w:val="20"/>
          <w:lang w:val="es-EC"/>
        </w:rPr>
      </w:pPr>
      <w:r w:rsidRPr="0062575B">
        <w:rPr>
          <w:rFonts w:ascii="Arial" w:hAnsi="Arial" w:cs="Arial"/>
          <w:b/>
          <w:i/>
          <w:sz w:val="20"/>
          <w:szCs w:val="20"/>
          <w:lang w:val="es-EC"/>
        </w:rPr>
        <w:t>Elaborado por:</w:t>
      </w:r>
      <w:r w:rsidRPr="0062575B">
        <w:rPr>
          <w:rFonts w:ascii="Arial" w:hAnsi="Arial" w:cs="Arial"/>
          <w:i/>
          <w:sz w:val="20"/>
          <w:szCs w:val="20"/>
          <w:lang w:val="es-EC"/>
        </w:rPr>
        <w:t xml:space="preserve"> Las Autoras</w:t>
      </w:r>
    </w:p>
    <w:p w:rsidR="00913F56" w:rsidRPr="0062575B" w:rsidRDefault="00913F56" w:rsidP="006C5B28">
      <w:pPr>
        <w:spacing w:before="100" w:beforeAutospacing="1" w:after="100" w:afterAutospacing="1"/>
        <w:jc w:val="center"/>
        <w:rPr>
          <w:rFonts w:ascii="Arial" w:hAnsi="Arial" w:cs="Arial"/>
          <w:i/>
          <w:sz w:val="20"/>
          <w:szCs w:val="20"/>
          <w:lang w:val="es-EC"/>
        </w:rPr>
      </w:pPr>
    </w:p>
    <w:p w:rsidR="00A5004A" w:rsidRDefault="00A5004A" w:rsidP="006C5B28">
      <w:pPr>
        <w:spacing w:before="100" w:beforeAutospacing="1" w:after="100" w:afterAutospacing="1" w:line="480" w:lineRule="auto"/>
        <w:jc w:val="both"/>
        <w:rPr>
          <w:rFonts w:ascii="Arial" w:hAnsi="Arial" w:cs="Arial"/>
        </w:rPr>
      </w:pPr>
      <w:r w:rsidRPr="00A5004A">
        <w:rPr>
          <w:rFonts w:ascii="Arial" w:hAnsi="Arial" w:cs="Arial"/>
        </w:rPr>
        <w:t xml:space="preserve">Con el propósito de que los saldos de los préstamos registrados en los estados financieros se encuentren debidamente conciliados con sus tablas de amortización, se recomienda analizar las diferencias indicadas anteriormente y de ser necesario, proceder a su respectiva regularización, previa autorización de un funcionario de nivel. Adicionalmente, se sugiere establecer como procedimiento de control efectuar conciliaciones periódicas entre los saldos que muestren las tablas de amortización y las cuentas contables. </w:t>
      </w:r>
    </w:p>
    <w:p w:rsidR="00A5004A" w:rsidRPr="00A5004A" w:rsidRDefault="00A5004A" w:rsidP="006C5B28">
      <w:pPr>
        <w:spacing w:line="480" w:lineRule="auto"/>
        <w:jc w:val="both"/>
        <w:rPr>
          <w:rFonts w:ascii="Arial" w:hAnsi="Arial" w:cs="Arial"/>
          <w:b/>
        </w:rPr>
      </w:pPr>
      <w:r w:rsidRPr="00A5004A">
        <w:rPr>
          <w:rFonts w:ascii="Arial" w:hAnsi="Arial" w:cs="Arial"/>
          <w:b/>
        </w:rPr>
        <w:lastRenderedPageBreak/>
        <w:t>Comentario del Ejecutivo Responsable</w:t>
      </w:r>
    </w:p>
    <w:p w:rsidR="00A5004A" w:rsidRDefault="00A5004A" w:rsidP="006C5B28">
      <w:pPr>
        <w:spacing w:line="480" w:lineRule="auto"/>
        <w:jc w:val="both"/>
        <w:rPr>
          <w:rFonts w:ascii="Arial" w:hAnsi="Arial" w:cs="Arial"/>
        </w:rPr>
      </w:pPr>
      <w:r w:rsidRPr="00A5004A">
        <w:rPr>
          <w:rFonts w:ascii="Arial" w:hAnsi="Arial" w:cs="Arial"/>
        </w:rPr>
        <w:t>Las diferencias antes indicadas se deben a que la Universidad, no acredita los descuentos efectuados en el mismo mes sino en el mes posterior.</w:t>
      </w:r>
    </w:p>
    <w:p w:rsidR="0062575B" w:rsidRPr="00C87981" w:rsidRDefault="0062575B" w:rsidP="006C5B28">
      <w:pPr>
        <w:jc w:val="both"/>
        <w:rPr>
          <w:rFonts w:ascii="Arial" w:hAnsi="Arial" w:cs="Arial"/>
          <w:sz w:val="12"/>
          <w:szCs w:val="12"/>
        </w:rPr>
      </w:pPr>
    </w:p>
    <w:p w:rsidR="00A5004A" w:rsidRPr="00A5004A" w:rsidRDefault="00A5004A" w:rsidP="00AF42FE">
      <w:pPr>
        <w:pStyle w:val="Prrafodelista"/>
        <w:numPr>
          <w:ilvl w:val="0"/>
          <w:numId w:val="73"/>
        </w:numPr>
        <w:spacing w:before="100" w:beforeAutospacing="1" w:after="100" w:afterAutospacing="1" w:line="360" w:lineRule="auto"/>
        <w:ind w:left="426" w:hanging="426"/>
        <w:jc w:val="both"/>
        <w:rPr>
          <w:rFonts w:ascii="Arial" w:hAnsi="Arial" w:cs="Arial"/>
          <w:b/>
        </w:rPr>
      </w:pPr>
      <w:r w:rsidRPr="00A5004A">
        <w:rPr>
          <w:rFonts w:ascii="Arial" w:hAnsi="Arial" w:cs="Arial"/>
          <w:b/>
        </w:rPr>
        <w:t>Préstamos sin adecuada documentación de soporte</w:t>
      </w:r>
    </w:p>
    <w:p w:rsidR="00A5004A" w:rsidRDefault="00A5004A" w:rsidP="006C5B28">
      <w:pPr>
        <w:spacing w:before="100" w:beforeAutospacing="1" w:after="100" w:afterAutospacing="1" w:line="480" w:lineRule="auto"/>
        <w:jc w:val="both"/>
        <w:rPr>
          <w:rFonts w:ascii="Arial" w:hAnsi="Arial" w:cs="Arial"/>
        </w:rPr>
      </w:pPr>
      <w:r w:rsidRPr="00A5004A">
        <w:rPr>
          <w:rFonts w:ascii="Arial" w:hAnsi="Arial" w:cs="Arial"/>
        </w:rPr>
        <w:t>De la revisión efectuada a una muestra de préstamos otorgados por el Fondo, se observó que varios créditos no cuentan con cierta documentación de soporte, según lo indican las políticas de crédito. A continuación indicamos dichos casos:</w:t>
      </w:r>
    </w:p>
    <w:p w:rsidR="0062575B" w:rsidRPr="0062575B" w:rsidRDefault="0062575B" w:rsidP="006C5B28">
      <w:pPr>
        <w:pStyle w:val="Epgrafe"/>
        <w:jc w:val="center"/>
        <w:rPr>
          <w:rFonts w:ascii="Arial" w:hAnsi="Arial" w:cs="Arial"/>
        </w:rPr>
      </w:pPr>
      <w:bookmarkStart w:id="161" w:name="_Toc256596870"/>
      <w:r w:rsidRPr="0062575B">
        <w:rPr>
          <w:rFonts w:ascii="Arial" w:hAnsi="Arial" w:cs="Arial"/>
        </w:rPr>
        <w:t xml:space="preserve">Tabla </w:t>
      </w:r>
      <w:r w:rsidR="0087781F" w:rsidRPr="0062575B">
        <w:rPr>
          <w:rFonts w:ascii="Arial" w:hAnsi="Arial" w:cs="Arial"/>
        </w:rPr>
        <w:fldChar w:fldCharType="begin"/>
      </w:r>
      <w:r w:rsidRPr="0062575B">
        <w:rPr>
          <w:rFonts w:ascii="Arial" w:hAnsi="Arial" w:cs="Arial"/>
        </w:rPr>
        <w:instrText xml:space="preserve"> SEQ Tabla \* ARABIC </w:instrText>
      </w:r>
      <w:r w:rsidR="0087781F" w:rsidRPr="0062575B">
        <w:rPr>
          <w:rFonts w:ascii="Arial" w:hAnsi="Arial" w:cs="Arial"/>
        </w:rPr>
        <w:fldChar w:fldCharType="separate"/>
      </w:r>
      <w:r w:rsidR="00A952C9">
        <w:rPr>
          <w:rFonts w:ascii="Arial" w:hAnsi="Arial" w:cs="Arial"/>
          <w:noProof/>
        </w:rPr>
        <w:t>16</w:t>
      </w:r>
      <w:r w:rsidR="0087781F" w:rsidRPr="0062575B">
        <w:rPr>
          <w:rFonts w:ascii="Arial" w:hAnsi="Arial" w:cs="Arial"/>
        </w:rPr>
        <w:fldChar w:fldCharType="end"/>
      </w:r>
      <w:r w:rsidRPr="0062575B">
        <w:rPr>
          <w:rFonts w:ascii="Arial" w:hAnsi="Arial" w:cs="Arial"/>
        </w:rPr>
        <w:t>: Análisis de Préstamos</w:t>
      </w:r>
      <w:r>
        <w:rPr>
          <w:rFonts w:ascii="Arial" w:hAnsi="Arial" w:cs="Arial"/>
        </w:rPr>
        <w:t>-Documentación</w:t>
      </w:r>
      <w:bookmarkEnd w:id="161"/>
    </w:p>
    <w:tbl>
      <w:tblPr>
        <w:tblW w:w="7745" w:type="dxa"/>
        <w:tblInd w:w="354" w:type="dxa"/>
        <w:tblCellMar>
          <w:left w:w="70" w:type="dxa"/>
          <w:right w:w="70" w:type="dxa"/>
        </w:tblCellMar>
        <w:tblLook w:val="04A0"/>
      </w:tblPr>
      <w:tblGrid>
        <w:gridCol w:w="1030"/>
        <w:gridCol w:w="3304"/>
        <w:gridCol w:w="1935"/>
        <w:gridCol w:w="513"/>
        <w:gridCol w:w="513"/>
        <w:gridCol w:w="450"/>
      </w:tblGrid>
      <w:tr w:rsidR="00A5004A" w:rsidRPr="00982A03" w:rsidTr="0062575B">
        <w:trPr>
          <w:trHeight w:val="253"/>
        </w:trPr>
        <w:tc>
          <w:tcPr>
            <w:tcW w:w="1030" w:type="dxa"/>
            <w:tcBorders>
              <w:top w:val="single" w:sz="4" w:space="0" w:color="auto"/>
              <w:left w:val="single" w:sz="4" w:space="0" w:color="auto"/>
              <w:bottom w:val="nil"/>
              <w:right w:val="nil"/>
            </w:tcBorders>
            <w:shd w:val="clear" w:color="000000" w:fill="FFFFFF"/>
            <w:noWrap/>
            <w:vAlign w:val="bottom"/>
            <w:hideMark/>
          </w:tcPr>
          <w:p w:rsidR="00A5004A" w:rsidRPr="00982A03" w:rsidRDefault="00A5004A" w:rsidP="006C5B28">
            <w:pPr>
              <w:rPr>
                <w:rFonts w:ascii="Calibri" w:hAnsi="Calibri"/>
                <w:color w:val="000000"/>
                <w:lang w:eastAsia="es-EC"/>
              </w:rPr>
            </w:pPr>
            <w:r w:rsidRPr="00A5004A">
              <w:rPr>
                <w:rFonts w:ascii="Arial" w:hAnsi="Arial" w:cs="Arial"/>
              </w:rPr>
              <w:t xml:space="preserve"> </w:t>
            </w:r>
            <w:r w:rsidRPr="00A5004A">
              <w:rPr>
                <w:rFonts w:ascii="Arial" w:hAnsi="Arial" w:cs="Arial"/>
              </w:rPr>
              <w:tab/>
              <w:t xml:space="preserve"> </w:t>
            </w:r>
            <w:r w:rsidRPr="00982A03">
              <w:rPr>
                <w:rFonts w:ascii="Calibri" w:hAnsi="Calibri"/>
                <w:color w:val="000000"/>
                <w:lang w:eastAsia="es-EC"/>
              </w:rPr>
              <w:t> </w:t>
            </w:r>
          </w:p>
        </w:tc>
        <w:tc>
          <w:tcPr>
            <w:tcW w:w="3304" w:type="dxa"/>
            <w:tcBorders>
              <w:top w:val="single" w:sz="4" w:space="0" w:color="auto"/>
              <w:left w:val="nil"/>
              <w:bottom w:val="nil"/>
              <w:right w:val="nil"/>
            </w:tcBorders>
            <w:shd w:val="clear" w:color="000000" w:fill="FFFFFF"/>
            <w:noWrap/>
            <w:vAlign w:val="bottom"/>
            <w:hideMark/>
          </w:tcPr>
          <w:p w:rsidR="00A5004A" w:rsidRPr="00982A03" w:rsidRDefault="00A5004A" w:rsidP="006C5B28">
            <w:pPr>
              <w:rPr>
                <w:rFonts w:ascii="Calibri" w:hAnsi="Calibri"/>
                <w:color w:val="000000"/>
                <w:lang w:eastAsia="es-EC"/>
              </w:rPr>
            </w:pPr>
            <w:r w:rsidRPr="00982A03">
              <w:rPr>
                <w:rFonts w:ascii="Calibri" w:hAnsi="Calibri"/>
                <w:color w:val="000000"/>
                <w:lang w:eastAsia="es-EC"/>
              </w:rPr>
              <w:t> </w:t>
            </w:r>
          </w:p>
        </w:tc>
        <w:tc>
          <w:tcPr>
            <w:tcW w:w="1935" w:type="dxa"/>
            <w:tcBorders>
              <w:top w:val="single" w:sz="4" w:space="0" w:color="auto"/>
              <w:left w:val="nil"/>
              <w:bottom w:val="nil"/>
              <w:right w:val="nil"/>
            </w:tcBorders>
            <w:shd w:val="clear" w:color="000000" w:fill="FFFFFF"/>
            <w:noWrap/>
            <w:vAlign w:val="bottom"/>
            <w:hideMark/>
          </w:tcPr>
          <w:p w:rsidR="00A5004A" w:rsidRPr="00982A03" w:rsidRDefault="00A5004A" w:rsidP="006C5B28">
            <w:pPr>
              <w:rPr>
                <w:rFonts w:ascii="Calibri" w:hAnsi="Calibri"/>
                <w:color w:val="000000"/>
                <w:lang w:eastAsia="es-EC"/>
              </w:rPr>
            </w:pPr>
            <w:r w:rsidRPr="00982A03">
              <w:rPr>
                <w:rFonts w:ascii="Calibri" w:hAnsi="Calibri"/>
                <w:color w:val="000000"/>
                <w:lang w:eastAsia="es-EC"/>
              </w:rPr>
              <w:t> </w:t>
            </w:r>
          </w:p>
        </w:tc>
        <w:tc>
          <w:tcPr>
            <w:tcW w:w="513" w:type="dxa"/>
            <w:tcBorders>
              <w:top w:val="single" w:sz="4" w:space="0" w:color="auto"/>
              <w:left w:val="nil"/>
              <w:bottom w:val="nil"/>
              <w:right w:val="nil"/>
            </w:tcBorders>
            <w:shd w:val="clear" w:color="000000" w:fill="FFFFFF"/>
            <w:noWrap/>
            <w:vAlign w:val="bottom"/>
            <w:hideMark/>
          </w:tcPr>
          <w:p w:rsidR="00A5004A" w:rsidRPr="00982A03" w:rsidRDefault="00A5004A" w:rsidP="006C5B28">
            <w:pPr>
              <w:jc w:val="center"/>
              <w:rPr>
                <w:rFonts w:ascii="Calibri" w:hAnsi="Calibri"/>
                <w:b/>
                <w:bCs/>
                <w:color w:val="000000"/>
                <w:lang w:eastAsia="es-EC"/>
              </w:rPr>
            </w:pPr>
            <w:r w:rsidRPr="00982A03">
              <w:rPr>
                <w:rFonts w:ascii="Calibri" w:hAnsi="Calibri"/>
                <w:b/>
                <w:bCs/>
                <w:color w:val="000000"/>
                <w:lang w:eastAsia="es-EC"/>
              </w:rPr>
              <w:t> </w:t>
            </w:r>
          </w:p>
        </w:tc>
        <w:tc>
          <w:tcPr>
            <w:tcW w:w="513" w:type="dxa"/>
            <w:tcBorders>
              <w:top w:val="single" w:sz="4" w:space="0" w:color="auto"/>
              <w:left w:val="nil"/>
              <w:bottom w:val="nil"/>
              <w:right w:val="nil"/>
            </w:tcBorders>
            <w:shd w:val="clear" w:color="000000" w:fill="FFFFFF"/>
            <w:noWrap/>
            <w:vAlign w:val="bottom"/>
            <w:hideMark/>
          </w:tcPr>
          <w:p w:rsidR="00A5004A" w:rsidRPr="00982A03" w:rsidRDefault="00A5004A" w:rsidP="006C5B28">
            <w:pPr>
              <w:jc w:val="center"/>
              <w:rPr>
                <w:rFonts w:ascii="Calibri" w:hAnsi="Calibri"/>
                <w:b/>
                <w:bCs/>
                <w:color w:val="000000"/>
                <w:lang w:eastAsia="es-EC"/>
              </w:rPr>
            </w:pPr>
            <w:r w:rsidRPr="00982A03">
              <w:rPr>
                <w:rFonts w:ascii="Calibri" w:hAnsi="Calibri"/>
                <w:b/>
                <w:bCs/>
                <w:color w:val="000000"/>
                <w:lang w:eastAsia="es-EC"/>
              </w:rPr>
              <w:t> </w:t>
            </w:r>
          </w:p>
        </w:tc>
        <w:tc>
          <w:tcPr>
            <w:tcW w:w="450" w:type="dxa"/>
            <w:tcBorders>
              <w:top w:val="single" w:sz="4" w:space="0" w:color="auto"/>
              <w:left w:val="nil"/>
              <w:bottom w:val="nil"/>
              <w:right w:val="single" w:sz="4" w:space="0" w:color="auto"/>
            </w:tcBorders>
            <w:shd w:val="clear" w:color="000000" w:fill="FFFFFF"/>
            <w:noWrap/>
            <w:vAlign w:val="bottom"/>
            <w:hideMark/>
          </w:tcPr>
          <w:p w:rsidR="00A5004A" w:rsidRPr="00982A03" w:rsidRDefault="00A5004A" w:rsidP="006C5B28">
            <w:pPr>
              <w:jc w:val="center"/>
              <w:rPr>
                <w:rFonts w:ascii="Calibri" w:hAnsi="Calibri"/>
                <w:b/>
                <w:bCs/>
                <w:color w:val="000000"/>
                <w:lang w:eastAsia="es-EC"/>
              </w:rPr>
            </w:pPr>
            <w:r w:rsidRPr="00982A03">
              <w:rPr>
                <w:rFonts w:ascii="Calibri" w:hAnsi="Calibri"/>
                <w:b/>
                <w:bCs/>
                <w:color w:val="000000"/>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1476" w:type="dxa"/>
            <w:gridSpan w:val="3"/>
            <w:tcBorders>
              <w:top w:val="nil"/>
              <w:left w:val="nil"/>
              <w:bottom w:val="single" w:sz="4" w:space="0" w:color="auto"/>
              <w:right w:val="single" w:sz="4" w:space="0" w:color="000000"/>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Observaciones</w:t>
            </w:r>
          </w:p>
        </w:tc>
      </w:tr>
      <w:tr w:rsidR="00A5004A" w:rsidRPr="00982A03" w:rsidTr="0062575B">
        <w:trPr>
          <w:trHeight w:val="253"/>
        </w:trPr>
        <w:tc>
          <w:tcPr>
            <w:tcW w:w="1030" w:type="dxa"/>
            <w:tcBorders>
              <w:top w:val="nil"/>
              <w:left w:val="single" w:sz="4" w:space="0" w:color="auto"/>
              <w:bottom w:val="single" w:sz="4" w:space="0" w:color="auto"/>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3304" w:type="dxa"/>
            <w:tcBorders>
              <w:top w:val="nil"/>
              <w:left w:val="nil"/>
              <w:bottom w:val="single" w:sz="4" w:space="0" w:color="auto"/>
              <w:right w:val="nil"/>
            </w:tcBorders>
            <w:shd w:val="clear" w:color="000000" w:fill="FFFFFF"/>
            <w:noWrap/>
            <w:vAlign w:val="bottom"/>
            <w:hideMark/>
          </w:tcPr>
          <w:p w:rsidR="00A5004A" w:rsidRPr="00982A03" w:rsidRDefault="00A5004A" w:rsidP="006C5B28">
            <w:pPr>
              <w:jc w:val="center"/>
              <w:rPr>
                <w:rFonts w:ascii="Arial" w:hAnsi="Arial" w:cs="Arial"/>
                <w:b/>
                <w:bCs/>
                <w:i/>
                <w:iCs/>
                <w:color w:val="000000"/>
                <w:sz w:val="18"/>
                <w:szCs w:val="18"/>
                <w:lang w:eastAsia="es-EC"/>
              </w:rPr>
            </w:pPr>
            <w:r w:rsidRPr="00982A03">
              <w:rPr>
                <w:rFonts w:ascii="Arial" w:hAnsi="Arial" w:cs="Arial"/>
                <w:b/>
                <w:bCs/>
                <w:i/>
                <w:iCs/>
                <w:color w:val="000000"/>
                <w:sz w:val="18"/>
                <w:szCs w:val="18"/>
                <w:lang w:eastAsia="es-EC"/>
              </w:rPr>
              <w:t>Préstamos a Corto Plazo</w:t>
            </w:r>
          </w:p>
        </w:tc>
        <w:tc>
          <w:tcPr>
            <w:tcW w:w="1935" w:type="dxa"/>
            <w:tcBorders>
              <w:top w:val="nil"/>
              <w:left w:val="nil"/>
              <w:bottom w:val="single" w:sz="4" w:space="0" w:color="auto"/>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513" w:type="dxa"/>
            <w:vMerge w:val="restart"/>
            <w:tcBorders>
              <w:top w:val="nil"/>
              <w:left w:val="nil"/>
              <w:bottom w:val="single" w:sz="4" w:space="0" w:color="000000"/>
              <w:right w:val="nil"/>
            </w:tcBorders>
            <w:shd w:val="clear" w:color="000000" w:fill="FFFFFF"/>
            <w:noWrap/>
            <w:vAlign w:val="center"/>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A</w:t>
            </w:r>
          </w:p>
        </w:tc>
        <w:tc>
          <w:tcPr>
            <w:tcW w:w="513" w:type="dxa"/>
            <w:vMerge w:val="restart"/>
            <w:tcBorders>
              <w:top w:val="nil"/>
              <w:left w:val="nil"/>
              <w:bottom w:val="single" w:sz="4" w:space="0" w:color="000000"/>
              <w:right w:val="nil"/>
            </w:tcBorders>
            <w:shd w:val="clear" w:color="000000" w:fill="FFFFFF"/>
            <w:noWrap/>
            <w:vAlign w:val="center"/>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B</w:t>
            </w:r>
          </w:p>
        </w:tc>
        <w:tc>
          <w:tcPr>
            <w:tcW w:w="450" w:type="dxa"/>
            <w:vMerge w:val="restart"/>
            <w:tcBorders>
              <w:top w:val="nil"/>
              <w:left w:val="nil"/>
              <w:bottom w:val="single" w:sz="4" w:space="0" w:color="000000"/>
              <w:right w:val="single" w:sz="4" w:space="0" w:color="auto"/>
            </w:tcBorders>
            <w:shd w:val="clear" w:color="000000" w:fill="FFFFFF"/>
            <w:noWrap/>
            <w:vAlign w:val="center"/>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C</w:t>
            </w:r>
          </w:p>
        </w:tc>
      </w:tr>
      <w:tr w:rsidR="00A5004A" w:rsidRPr="00982A03" w:rsidTr="0062575B">
        <w:trPr>
          <w:trHeight w:val="253"/>
        </w:trPr>
        <w:tc>
          <w:tcPr>
            <w:tcW w:w="1030" w:type="dxa"/>
            <w:tcBorders>
              <w:top w:val="nil"/>
              <w:left w:val="single" w:sz="4" w:space="0" w:color="auto"/>
              <w:bottom w:val="single" w:sz="4" w:space="0" w:color="auto"/>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Auxiliar Contable</w:t>
            </w:r>
          </w:p>
        </w:tc>
        <w:tc>
          <w:tcPr>
            <w:tcW w:w="3304" w:type="dxa"/>
            <w:tcBorders>
              <w:top w:val="nil"/>
              <w:left w:val="nil"/>
              <w:bottom w:val="single" w:sz="4" w:space="0" w:color="auto"/>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Código Préstamo</w:t>
            </w:r>
          </w:p>
        </w:tc>
        <w:tc>
          <w:tcPr>
            <w:tcW w:w="1935" w:type="dxa"/>
            <w:tcBorders>
              <w:top w:val="nil"/>
              <w:left w:val="nil"/>
              <w:bottom w:val="single" w:sz="4" w:space="0" w:color="auto"/>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Saldo 31/12/2008</w:t>
            </w:r>
          </w:p>
        </w:tc>
        <w:tc>
          <w:tcPr>
            <w:tcW w:w="513" w:type="dxa"/>
            <w:vMerge/>
            <w:tcBorders>
              <w:top w:val="nil"/>
              <w:left w:val="nil"/>
              <w:bottom w:val="single" w:sz="4" w:space="0" w:color="000000"/>
              <w:right w:val="nil"/>
            </w:tcBorders>
            <w:vAlign w:val="center"/>
            <w:hideMark/>
          </w:tcPr>
          <w:p w:rsidR="00A5004A" w:rsidRPr="00982A03" w:rsidRDefault="00A5004A" w:rsidP="006C5B28">
            <w:pPr>
              <w:rPr>
                <w:rFonts w:ascii="Arial" w:hAnsi="Arial" w:cs="Arial"/>
                <w:b/>
                <w:bCs/>
                <w:color w:val="000000"/>
                <w:sz w:val="18"/>
                <w:szCs w:val="18"/>
                <w:lang w:eastAsia="es-EC"/>
              </w:rPr>
            </w:pPr>
          </w:p>
        </w:tc>
        <w:tc>
          <w:tcPr>
            <w:tcW w:w="513" w:type="dxa"/>
            <w:vMerge/>
            <w:tcBorders>
              <w:top w:val="nil"/>
              <w:left w:val="nil"/>
              <w:bottom w:val="single" w:sz="4" w:space="0" w:color="000000"/>
              <w:right w:val="nil"/>
            </w:tcBorders>
            <w:vAlign w:val="center"/>
            <w:hideMark/>
          </w:tcPr>
          <w:p w:rsidR="00A5004A" w:rsidRPr="00982A03" w:rsidRDefault="00A5004A" w:rsidP="006C5B28">
            <w:pPr>
              <w:rPr>
                <w:rFonts w:ascii="Arial" w:hAnsi="Arial" w:cs="Arial"/>
                <w:b/>
                <w:bCs/>
                <w:color w:val="000000"/>
                <w:sz w:val="18"/>
                <w:szCs w:val="18"/>
                <w:lang w:eastAsia="es-EC"/>
              </w:rPr>
            </w:pPr>
          </w:p>
        </w:tc>
        <w:tc>
          <w:tcPr>
            <w:tcW w:w="450" w:type="dxa"/>
            <w:vMerge/>
            <w:tcBorders>
              <w:top w:val="nil"/>
              <w:left w:val="nil"/>
              <w:bottom w:val="single" w:sz="4" w:space="0" w:color="000000"/>
              <w:right w:val="single" w:sz="4" w:space="0" w:color="auto"/>
            </w:tcBorders>
            <w:vAlign w:val="center"/>
            <w:hideMark/>
          </w:tcPr>
          <w:p w:rsidR="00A5004A" w:rsidRPr="00982A03" w:rsidRDefault="00A5004A" w:rsidP="006C5B28">
            <w:pPr>
              <w:rPr>
                <w:rFonts w:ascii="Arial" w:hAnsi="Arial" w:cs="Arial"/>
                <w:b/>
                <w:bCs/>
                <w:color w:val="000000"/>
                <w:sz w:val="18"/>
                <w:szCs w:val="18"/>
                <w:lang w:eastAsia="es-EC"/>
              </w:rPr>
            </w:pP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1-13754</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P-1750</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2.208,45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1-13755</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Cva-005-07</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Pr>
                <w:rFonts w:ascii="Arial" w:hAnsi="Arial" w:cs="Arial"/>
                <w:color w:val="000000"/>
                <w:sz w:val="18"/>
                <w:szCs w:val="18"/>
                <w:lang w:eastAsia="es-EC"/>
              </w:rPr>
              <w:t xml:space="preserve"> $                  </w:t>
            </w:r>
            <w:r w:rsidRPr="00982A03">
              <w:rPr>
                <w:rFonts w:ascii="Arial" w:hAnsi="Arial" w:cs="Arial"/>
                <w:color w:val="000000"/>
                <w:sz w:val="18"/>
                <w:szCs w:val="18"/>
                <w:lang w:eastAsia="es-EC"/>
              </w:rPr>
              <w:t xml:space="preserve">528,44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N/A</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1-13756</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Cdo-012-07</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Pr>
                <w:rFonts w:ascii="Arial" w:hAnsi="Arial" w:cs="Arial"/>
                <w:color w:val="000000"/>
                <w:sz w:val="18"/>
                <w:szCs w:val="18"/>
                <w:lang w:eastAsia="es-EC"/>
              </w:rPr>
              <w:t xml:space="preserve"> $                  </w:t>
            </w:r>
            <w:r w:rsidRPr="00982A03">
              <w:rPr>
                <w:rFonts w:ascii="Arial" w:hAnsi="Arial" w:cs="Arial"/>
                <w:color w:val="000000"/>
                <w:sz w:val="18"/>
                <w:szCs w:val="18"/>
                <w:lang w:eastAsia="es-EC"/>
              </w:rPr>
              <w:t xml:space="preserve">265,39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auto" w:fill="auto"/>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3304" w:type="dxa"/>
            <w:tcBorders>
              <w:top w:val="nil"/>
              <w:left w:val="nil"/>
              <w:bottom w:val="nil"/>
              <w:right w:val="nil"/>
            </w:tcBorders>
            <w:shd w:val="clear" w:color="auto" w:fill="auto"/>
            <w:noWrap/>
            <w:vAlign w:val="bottom"/>
            <w:hideMark/>
          </w:tcPr>
          <w:p w:rsidR="00A5004A" w:rsidRPr="00982A03" w:rsidRDefault="00A5004A" w:rsidP="006C5B28">
            <w:pPr>
              <w:rPr>
                <w:rFonts w:ascii="Arial" w:hAnsi="Arial" w:cs="Arial"/>
                <w:color w:val="000000"/>
                <w:sz w:val="18"/>
                <w:szCs w:val="18"/>
                <w:lang w:eastAsia="es-EC"/>
              </w:rPr>
            </w:pPr>
          </w:p>
        </w:tc>
        <w:tc>
          <w:tcPr>
            <w:tcW w:w="1935" w:type="dxa"/>
            <w:tcBorders>
              <w:top w:val="nil"/>
              <w:left w:val="nil"/>
              <w:bottom w:val="nil"/>
              <w:right w:val="nil"/>
            </w:tcBorders>
            <w:shd w:val="clear" w:color="auto" w:fill="auto"/>
            <w:noWrap/>
            <w:vAlign w:val="bottom"/>
            <w:hideMark/>
          </w:tcPr>
          <w:p w:rsidR="00A5004A" w:rsidRPr="00982A03" w:rsidRDefault="00A5004A" w:rsidP="006C5B28">
            <w:pPr>
              <w:rPr>
                <w:rFonts w:ascii="Arial" w:hAnsi="Arial" w:cs="Arial"/>
                <w:color w:val="000000"/>
                <w:sz w:val="18"/>
                <w:szCs w:val="18"/>
                <w:lang w:eastAsia="es-EC"/>
              </w:rPr>
            </w:pPr>
          </w:p>
        </w:tc>
        <w:tc>
          <w:tcPr>
            <w:tcW w:w="1476" w:type="dxa"/>
            <w:gridSpan w:val="3"/>
            <w:tcBorders>
              <w:top w:val="nil"/>
              <w:left w:val="nil"/>
              <w:bottom w:val="single" w:sz="4" w:space="0" w:color="auto"/>
              <w:right w:val="single" w:sz="4" w:space="0" w:color="000000"/>
            </w:tcBorders>
            <w:shd w:val="clear" w:color="auto" w:fill="auto"/>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Observaciones</w:t>
            </w:r>
          </w:p>
        </w:tc>
      </w:tr>
      <w:tr w:rsidR="00A5004A" w:rsidRPr="00982A03" w:rsidTr="0062575B">
        <w:trPr>
          <w:trHeight w:val="253"/>
        </w:trPr>
        <w:tc>
          <w:tcPr>
            <w:tcW w:w="1030" w:type="dxa"/>
            <w:tcBorders>
              <w:top w:val="nil"/>
              <w:left w:val="single" w:sz="4" w:space="0" w:color="auto"/>
              <w:bottom w:val="single" w:sz="4" w:space="0" w:color="auto"/>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3304" w:type="dxa"/>
            <w:tcBorders>
              <w:top w:val="nil"/>
              <w:left w:val="nil"/>
              <w:bottom w:val="single" w:sz="4" w:space="0" w:color="auto"/>
              <w:right w:val="nil"/>
            </w:tcBorders>
            <w:shd w:val="clear" w:color="000000" w:fill="FFFFFF"/>
            <w:noWrap/>
            <w:vAlign w:val="bottom"/>
            <w:hideMark/>
          </w:tcPr>
          <w:p w:rsidR="00A5004A" w:rsidRPr="00982A03" w:rsidRDefault="00A5004A" w:rsidP="006C5B28">
            <w:pPr>
              <w:jc w:val="center"/>
              <w:rPr>
                <w:rFonts w:ascii="Arial" w:hAnsi="Arial" w:cs="Arial"/>
                <w:b/>
                <w:bCs/>
                <w:i/>
                <w:iCs/>
                <w:color w:val="000000"/>
                <w:sz w:val="18"/>
                <w:szCs w:val="18"/>
                <w:lang w:eastAsia="es-EC"/>
              </w:rPr>
            </w:pPr>
            <w:r w:rsidRPr="00982A03">
              <w:rPr>
                <w:rFonts w:ascii="Arial" w:hAnsi="Arial" w:cs="Arial"/>
                <w:b/>
                <w:bCs/>
                <w:i/>
                <w:iCs/>
                <w:color w:val="000000"/>
                <w:sz w:val="18"/>
                <w:szCs w:val="18"/>
                <w:lang w:eastAsia="es-EC"/>
              </w:rPr>
              <w:t>Préstamos a Largo plazo</w:t>
            </w:r>
          </w:p>
        </w:tc>
        <w:tc>
          <w:tcPr>
            <w:tcW w:w="1935" w:type="dxa"/>
            <w:tcBorders>
              <w:top w:val="nil"/>
              <w:left w:val="nil"/>
              <w:bottom w:val="single" w:sz="4" w:space="0" w:color="auto"/>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513" w:type="dxa"/>
            <w:vMerge w:val="restart"/>
            <w:tcBorders>
              <w:top w:val="nil"/>
              <w:left w:val="nil"/>
              <w:bottom w:val="single" w:sz="4" w:space="0" w:color="000000"/>
              <w:right w:val="nil"/>
            </w:tcBorders>
            <w:shd w:val="clear" w:color="000000" w:fill="FFFFFF"/>
            <w:noWrap/>
            <w:vAlign w:val="center"/>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A</w:t>
            </w:r>
          </w:p>
        </w:tc>
        <w:tc>
          <w:tcPr>
            <w:tcW w:w="513" w:type="dxa"/>
            <w:vMerge w:val="restart"/>
            <w:tcBorders>
              <w:top w:val="nil"/>
              <w:left w:val="nil"/>
              <w:bottom w:val="single" w:sz="4" w:space="0" w:color="000000"/>
              <w:right w:val="nil"/>
            </w:tcBorders>
            <w:shd w:val="clear" w:color="000000" w:fill="FFFFFF"/>
            <w:noWrap/>
            <w:vAlign w:val="center"/>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B</w:t>
            </w:r>
          </w:p>
        </w:tc>
        <w:tc>
          <w:tcPr>
            <w:tcW w:w="450" w:type="dxa"/>
            <w:vMerge w:val="restart"/>
            <w:tcBorders>
              <w:top w:val="nil"/>
              <w:left w:val="nil"/>
              <w:bottom w:val="single" w:sz="4" w:space="0" w:color="000000"/>
              <w:right w:val="single" w:sz="4" w:space="0" w:color="auto"/>
            </w:tcBorders>
            <w:shd w:val="clear" w:color="000000" w:fill="FFFFFF"/>
            <w:noWrap/>
            <w:vAlign w:val="center"/>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C</w:t>
            </w:r>
          </w:p>
        </w:tc>
      </w:tr>
      <w:tr w:rsidR="00A5004A" w:rsidRPr="00982A03" w:rsidTr="0062575B">
        <w:trPr>
          <w:trHeight w:val="253"/>
        </w:trPr>
        <w:tc>
          <w:tcPr>
            <w:tcW w:w="1030" w:type="dxa"/>
            <w:tcBorders>
              <w:top w:val="nil"/>
              <w:left w:val="single" w:sz="4" w:space="0" w:color="auto"/>
              <w:bottom w:val="single" w:sz="4" w:space="0" w:color="auto"/>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Auxiliar Contable</w:t>
            </w:r>
          </w:p>
        </w:tc>
        <w:tc>
          <w:tcPr>
            <w:tcW w:w="3304" w:type="dxa"/>
            <w:tcBorders>
              <w:top w:val="nil"/>
              <w:left w:val="nil"/>
              <w:bottom w:val="single" w:sz="4" w:space="0" w:color="auto"/>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Código Préstamo</w:t>
            </w:r>
          </w:p>
        </w:tc>
        <w:tc>
          <w:tcPr>
            <w:tcW w:w="1935" w:type="dxa"/>
            <w:tcBorders>
              <w:top w:val="nil"/>
              <w:left w:val="nil"/>
              <w:bottom w:val="single" w:sz="4" w:space="0" w:color="auto"/>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Saldo 31/12/2008</w:t>
            </w:r>
          </w:p>
        </w:tc>
        <w:tc>
          <w:tcPr>
            <w:tcW w:w="513" w:type="dxa"/>
            <w:vMerge/>
            <w:tcBorders>
              <w:top w:val="nil"/>
              <w:left w:val="nil"/>
              <w:bottom w:val="single" w:sz="4" w:space="0" w:color="000000"/>
              <w:right w:val="nil"/>
            </w:tcBorders>
            <w:vAlign w:val="center"/>
            <w:hideMark/>
          </w:tcPr>
          <w:p w:rsidR="00A5004A" w:rsidRPr="00982A03" w:rsidRDefault="00A5004A" w:rsidP="006C5B28">
            <w:pPr>
              <w:rPr>
                <w:rFonts w:ascii="Arial" w:hAnsi="Arial" w:cs="Arial"/>
                <w:b/>
                <w:bCs/>
                <w:color w:val="000000"/>
                <w:sz w:val="18"/>
                <w:szCs w:val="18"/>
                <w:lang w:eastAsia="es-EC"/>
              </w:rPr>
            </w:pPr>
          </w:p>
        </w:tc>
        <w:tc>
          <w:tcPr>
            <w:tcW w:w="513" w:type="dxa"/>
            <w:vMerge/>
            <w:tcBorders>
              <w:top w:val="nil"/>
              <w:left w:val="nil"/>
              <w:bottom w:val="single" w:sz="4" w:space="0" w:color="000000"/>
              <w:right w:val="nil"/>
            </w:tcBorders>
            <w:vAlign w:val="center"/>
            <w:hideMark/>
          </w:tcPr>
          <w:p w:rsidR="00A5004A" w:rsidRPr="00982A03" w:rsidRDefault="00A5004A" w:rsidP="006C5B28">
            <w:pPr>
              <w:rPr>
                <w:rFonts w:ascii="Arial" w:hAnsi="Arial" w:cs="Arial"/>
                <w:b/>
                <w:bCs/>
                <w:color w:val="000000"/>
                <w:sz w:val="18"/>
                <w:szCs w:val="18"/>
                <w:lang w:eastAsia="es-EC"/>
              </w:rPr>
            </w:pPr>
          </w:p>
        </w:tc>
        <w:tc>
          <w:tcPr>
            <w:tcW w:w="450" w:type="dxa"/>
            <w:vMerge/>
            <w:tcBorders>
              <w:top w:val="nil"/>
              <w:left w:val="nil"/>
              <w:bottom w:val="single" w:sz="4" w:space="0" w:color="000000"/>
              <w:right w:val="single" w:sz="4" w:space="0" w:color="auto"/>
            </w:tcBorders>
            <w:vAlign w:val="center"/>
            <w:hideMark/>
          </w:tcPr>
          <w:p w:rsidR="00A5004A" w:rsidRPr="00982A03" w:rsidRDefault="00A5004A" w:rsidP="006C5B28">
            <w:pPr>
              <w:rPr>
                <w:rFonts w:ascii="Arial" w:hAnsi="Arial" w:cs="Arial"/>
                <w:b/>
                <w:bCs/>
                <w:color w:val="000000"/>
                <w:sz w:val="18"/>
                <w:szCs w:val="18"/>
                <w:lang w:eastAsia="es-EC"/>
              </w:rPr>
            </w:pP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1-75023</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Cvi-005-06</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55.674,00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1-75030</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Cvi-039-06</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52.235,00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1-75037</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Cvi-044-06</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51.000,00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1-75038</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Cvi-045-06</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44.231,65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1-75327</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Cde-052-06</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33.000,00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1-75338</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Cdo-036-06</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17.931,00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1-75343</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P-1325</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20.689,00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1-75362</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V-185-07</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13.739,00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1-75466</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Arvi-066-06</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8.951,00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r>
      <w:tr w:rsidR="00A5004A" w:rsidRPr="00982A03" w:rsidTr="0062575B">
        <w:trPr>
          <w:trHeight w:val="253"/>
        </w:trPr>
        <w:tc>
          <w:tcPr>
            <w:tcW w:w="1030" w:type="dxa"/>
            <w:tcBorders>
              <w:top w:val="nil"/>
              <w:left w:val="single" w:sz="4" w:space="0" w:color="auto"/>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1-75475</w:t>
            </w:r>
          </w:p>
        </w:tc>
        <w:tc>
          <w:tcPr>
            <w:tcW w:w="3304"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color w:val="000000"/>
                <w:sz w:val="18"/>
                <w:szCs w:val="18"/>
                <w:lang w:eastAsia="es-EC"/>
              </w:rPr>
            </w:pPr>
            <w:r w:rsidRPr="00982A03">
              <w:rPr>
                <w:rFonts w:ascii="Arial" w:hAnsi="Arial" w:cs="Arial"/>
                <w:color w:val="000000"/>
                <w:sz w:val="18"/>
                <w:szCs w:val="18"/>
                <w:lang w:eastAsia="es-EC"/>
              </w:rPr>
              <w:t>Arvi-080-07</w:t>
            </w:r>
          </w:p>
        </w:tc>
        <w:tc>
          <w:tcPr>
            <w:tcW w:w="1935" w:type="dxa"/>
            <w:tcBorders>
              <w:top w:val="nil"/>
              <w:left w:val="nil"/>
              <w:bottom w:val="nil"/>
              <w:right w:val="nil"/>
            </w:tcBorders>
            <w:shd w:val="clear" w:color="000000" w:fill="FFFFFF"/>
            <w:noWrap/>
            <w:vAlign w:val="bottom"/>
            <w:hideMark/>
          </w:tcPr>
          <w:p w:rsidR="00A5004A" w:rsidRPr="00982A03" w:rsidRDefault="00A5004A" w:rsidP="006C5B28">
            <w:pPr>
              <w:rPr>
                <w:rFonts w:ascii="Arial" w:hAnsi="Arial" w:cs="Arial"/>
                <w:color w:val="000000"/>
                <w:sz w:val="18"/>
                <w:szCs w:val="18"/>
                <w:lang w:eastAsia="es-EC"/>
              </w:rPr>
            </w:pPr>
            <w:r w:rsidRPr="00982A03">
              <w:rPr>
                <w:rFonts w:ascii="Arial" w:hAnsi="Arial" w:cs="Arial"/>
                <w:color w:val="000000"/>
                <w:sz w:val="18"/>
                <w:szCs w:val="18"/>
                <w:lang w:eastAsia="es-EC"/>
              </w:rPr>
              <w:t xml:space="preserve"> $               7.589,00 </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513" w:type="dxa"/>
            <w:tcBorders>
              <w:top w:val="nil"/>
              <w:left w:val="nil"/>
              <w:bottom w:val="nil"/>
              <w:right w:val="nil"/>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x</w:t>
            </w:r>
          </w:p>
        </w:tc>
        <w:tc>
          <w:tcPr>
            <w:tcW w:w="450" w:type="dxa"/>
            <w:tcBorders>
              <w:top w:val="nil"/>
              <w:left w:val="nil"/>
              <w:bottom w:val="nil"/>
              <w:right w:val="single" w:sz="4" w:space="0" w:color="auto"/>
            </w:tcBorders>
            <w:shd w:val="clear" w:color="000000" w:fill="FFFFFF"/>
            <w:noWrap/>
            <w:vAlign w:val="bottom"/>
            <w:hideMark/>
          </w:tcPr>
          <w:p w:rsidR="00A5004A" w:rsidRPr="00982A03" w:rsidRDefault="00A5004A" w:rsidP="006C5B28">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r w:rsidR="00A5004A" w:rsidRPr="00982A03" w:rsidTr="0062575B">
        <w:trPr>
          <w:trHeight w:val="253"/>
        </w:trPr>
        <w:tc>
          <w:tcPr>
            <w:tcW w:w="1030" w:type="dxa"/>
            <w:tcBorders>
              <w:top w:val="nil"/>
              <w:left w:val="single" w:sz="4" w:space="0" w:color="auto"/>
              <w:bottom w:val="single" w:sz="4" w:space="0" w:color="auto"/>
              <w:right w:val="nil"/>
            </w:tcBorders>
            <w:shd w:val="clear" w:color="000000" w:fill="FFFFFF"/>
            <w:noWrap/>
            <w:vAlign w:val="bottom"/>
            <w:hideMark/>
          </w:tcPr>
          <w:p w:rsidR="00A5004A" w:rsidRPr="00982A03" w:rsidRDefault="00A5004A" w:rsidP="00AF42FE">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3304" w:type="dxa"/>
            <w:tcBorders>
              <w:top w:val="nil"/>
              <w:left w:val="nil"/>
              <w:bottom w:val="single" w:sz="4" w:space="0" w:color="auto"/>
              <w:right w:val="nil"/>
            </w:tcBorders>
            <w:shd w:val="clear" w:color="000000" w:fill="FFFFFF"/>
            <w:noWrap/>
            <w:vAlign w:val="bottom"/>
            <w:hideMark/>
          </w:tcPr>
          <w:p w:rsidR="00A5004A" w:rsidRPr="00982A03" w:rsidRDefault="00A5004A" w:rsidP="00AF42FE">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1935" w:type="dxa"/>
            <w:tcBorders>
              <w:top w:val="nil"/>
              <w:left w:val="nil"/>
              <w:bottom w:val="single" w:sz="4" w:space="0" w:color="auto"/>
              <w:right w:val="nil"/>
            </w:tcBorders>
            <w:shd w:val="clear" w:color="000000" w:fill="FFFFFF"/>
            <w:noWrap/>
            <w:vAlign w:val="bottom"/>
            <w:hideMark/>
          </w:tcPr>
          <w:p w:rsidR="00A5004A" w:rsidRPr="00982A03" w:rsidRDefault="00A5004A" w:rsidP="00AF42FE">
            <w:pPr>
              <w:rPr>
                <w:rFonts w:ascii="Arial" w:hAnsi="Arial" w:cs="Arial"/>
                <w:color w:val="000000"/>
                <w:sz w:val="18"/>
                <w:szCs w:val="18"/>
                <w:lang w:eastAsia="es-EC"/>
              </w:rPr>
            </w:pPr>
            <w:r w:rsidRPr="00982A03">
              <w:rPr>
                <w:rFonts w:ascii="Arial" w:hAnsi="Arial" w:cs="Arial"/>
                <w:color w:val="000000"/>
                <w:sz w:val="18"/>
                <w:szCs w:val="18"/>
                <w:lang w:eastAsia="es-EC"/>
              </w:rPr>
              <w:t> </w:t>
            </w:r>
          </w:p>
        </w:tc>
        <w:tc>
          <w:tcPr>
            <w:tcW w:w="513" w:type="dxa"/>
            <w:tcBorders>
              <w:top w:val="nil"/>
              <w:left w:val="nil"/>
              <w:bottom w:val="single" w:sz="4" w:space="0" w:color="auto"/>
              <w:right w:val="nil"/>
            </w:tcBorders>
            <w:shd w:val="clear" w:color="000000" w:fill="FFFFFF"/>
            <w:noWrap/>
            <w:vAlign w:val="bottom"/>
            <w:hideMark/>
          </w:tcPr>
          <w:p w:rsidR="00A5004A" w:rsidRPr="00982A03" w:rsidRDefault="00A5004A" w:rsidP="00AF42FE">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513" w:type="dxa"/>
            <w:tcBorders>
              <w:top w:val="nil"/>
              <w:left w:val="nil"/>
              <w:bottom w:val="single" w:sz="4" w:space="0" w:color="auto"/>
              <w:right w:val="nil"/>
            </w:tcBorders>
            <w:shd w:val="clear" w:color="000000" w:fill="FFFFFF"/>
            <w:noWrap/>
            <w:vAlign w:val="bottom"/>
            <w:hideMark/>
          </w:tcPr>
          <w:p w:rsidR="00A5004A" w:rsidRPr="00982A03" w:rsidRDefault="00A5004A" w:rsidP="00AF42FE">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c>
          <w:tcPr>
            <w:tcW w:w="450" w:type="dxa"/>
            <w:tcBorders>
              <w:top w:val="nil"/>
              <w:left w:val="nil"/>
              <w:bottom w:val="single" w:sz="4" w:space="0" w:color="auto"/>
              <w:right w:val="single" w:sz="4" w:space="0" w:color="auto"/>
            </w:tcBorders>
            <w:shd w:val="clear" w:color="000000" w:fill="FFFFFF"/>
            <w:noWrap/>
            <w:vAlign w:val="bottom"/>
            <w:hideMark/>
          </w:tcPr>
          <w:p w:rsidR="00A5004A" w:rsidRPr="00982A03" w:rsidRDefault="00A5004A" w:rsidP="00AF42FE">
            <w:pPr>
              <w:jc w:val="center"/>
              <w:rPr>
                <w:rFonts w:ascii="Arial" w:hAnsi="Arial" w:cs="Arial"/>
                <w:b/>
                <w:bCs/>
                <w:color w:val="000000"/>
                <w:sz w:val="18"/>
                <w:szCs w:val="18"/>
                <w:lang w:eastAsia="es-EC"/>
              </w:rPr>
            </w:pPr>
            <w:r w:rsidRPr="00982A03">
              <w:rPr>
                <w:rFonts w:ascii="Arial" w:hAnsi="Arial" w:cs="Arial"/>
                <w:b/>
                <w:bCs/>
                <w:color w:val="000000"/>
                <w:sz w:val="18"/>
                <w:szCs w:val="18"/>
                <w:lang w:eastAsia="es-EC"/>
              </w:rPr>
              <w:t> </w:t>
            </w:r>
          </w:p>
        </w:tc>
      </w:tr>
    </w:tbl>
    <w:p w:rsidR="0062575B" w:rsidRPr="0062575B" w:rsidRDefault="0062575B" w:rsidP="00AF42FE">
      <w:pPr>
        <w:spacing w:before="100" w:beforeAutospacing="1" w:after="100" w:afterAutospacing="1"/>
        <w:jc w:val="center"/>
        <w:rPr>
          <w:rFonts w:ascii="Arial" w:hAnsi="Arial" w:cs="Arial"/>
          <w:i/>
          <w:sz w:val="20"/>
          <w:szCs w:val="20"/>
          <w:lang w:val="es-EC"/>
        </w:rPr>
      </w:pPr>
      <w:r w:rsidRPr="0062575B">
        <w:rPr>
          <w:rFonts w:ascii="Arial" w:hAnsi="Arial" w:cs="Arial"/>
          <w:b/>
          <w:i/>
          <w:sz w:val="20"/>
          <w:szCs w:val="20"/>
          <w:lang w:val="es-EC"/>
        </w:rPr>
        <w:t>Elaborado por:</w:t>
      </w:r>
      <w:r w:rsidRPr="0062575B">
        <w:rPr>
          <w:rFonts w:ascii="Arial" w:hAnsi="Arial" w:cs="Arial"/>
          <w:i/>
          <w:sz w:val="20"/>
          <w:szCs w:val="20"/>
          <w:lang w:val="es-EC"/>
        </w:rPr>
        <w:t xml:space="preserve"> Las Autoras</w:t>
      </w:r>
    </w:p>
    <w:p w:rsidR="00A5004A" w:rsidRPr="00A5004A" w:rsidRDefault="00A5004A" w:rsidP="006C5B28">
      <w:pPr>
        <w:spacing w:line="480" w:lineRule="auto"/>
        <w:jc w:val="both"/>
        <w:rPr>
          <w:rFonts w:ascii="Arial" w:hAnsi="Arial" w:cs="Arial"/>
          <w:b/>
        </w:rPr>
      </w:pPr>
      <w:r w:rsidRPr="00A5004A">
        <w:rPr>
          <w:rFonts w:ascii="Arial" w:hAnsi="Arial" w:cs="Arial"/>
          <w:b/>
        </w:rPr>
        <w:lastRenderedPageBreak/>
        <w:t>Observaciones</w:t>
      </w:r>
    </w:p>
    <w:p w:rsidR="00A5004A" w:rsidRPr="00A5004A" w:rsidRDefault="00A5004A" w:rsidP="006C5B28">
      <w:pPr>
        <w:spacing w:line="480" w:lineRule="auto"/>
        <w:jc w:val="both"/>
        <w:rPr>
          <w:rFonts w:ascii="Arial" w:hAnsi="Arial" w:cs="Arial"/>
        </w:rPr>
      </w:pPr>
      <w:r w:rsidRPr="00A5004A">
        <w:rPr>
          <w:rFonts w:ascii="Arial" w:hAnsi="Arial" w:cs="Arial"/>
          <w:b/>
        </w:rPr>
        <w:t>A=</w:t>
      </w:r>
      <w:r w:rsidRPr="00A5004A">
        <w:rPr>
          <w:rFonts w:ascii="Arial" w:hAnsi="Arial" w:cs="Arial"/>
        </w:rPr>
        <w:t xml:space="preserve"> Solicitud de crédito </w:t>
      </w:r>
    </w:p>
    <w:p w:rsidR="00A5004A" w:rsidRPr="00A5004A" w:rsidRDefault="00A5004A" w:rsidP="006C5B28">
      <w:pPr>
        <w:spacing w:line="480" w:lineRule="auto"/>
        <w:jc w:val="both"/>
        <w:rPr>
          <w:rFonts w:ascii="Arial" w:hAnsi="Arial" w:cs="Arial"/>
        </w:rPr>
      </w:pPr>
      <w:r w:rsidRPr="00A5004A">
        <w:rPr>
          <w:rFonts w:ascii="Arial" w:hAnsi="Arial" w:cs="Arial"/>
          <w:b/>
        </w:rPr>
        <w:t>B=</w:t>
      </w:r>
      <w:r w:rsidRPr="00A5004A">
        <w:rPr>
          <w:rFonts w:ascii="Arial" w:hAnsi="Arial" w:cs="Arial"/>
        </w:rPr>
        <w:t xml:space="preserve"> Contrato Mu</w:t>
      </w:r>
      <w:r w:rsidR="000D3919">
        <w:rPr>
          <w:rFonts w:ascii="Arial" w:hAnsi="Arial" w:cs="Arial"/>
        </w:rPr>
        <w:t xml:space="preserve">tuo con garante solidario para </w:t>
      </w:r>
      <w:r w:rsidRPr="00A5004A">
        <w:rPr>
          <w:rFonts w:ascii="Arial" w:hAnsi="Arial" w:cs="Arial"/>
        </w:rPr>
        <w:t>préstamos superiore</w:t>
      </w:r>
      <w:r w:rsidR="000D3919">
        <w:rPr>
          <w:rFonts w:ascii="Arial" w:hAnsi="Arial" w:cs="Arial"/>
        </w:rPr>
        <w:t>s al  aporte acumulado del partí</w:t>
      </w:r>
      <w:r w:rsidRPr="00A5004A">
        <w:rPr>
          <w:rFonts w:ascii="Arial" w:hAnsi="Arial" w:cs="Arial"/>
        </w:rPr>
        <w:t xml:space="preserve">cipe </w:t>
      </w:r>
    </w:p>
    <w:p w:rsidR="00A5004A" w:rsidRPr="00A5004A" w:rsidRDefault="00A5004A" w:rsidP="006C5B28">
      <w:pPr>
        <w:spacing w:line="480" w:lineRule="auto"/>
        <w:jc w:val="both"/>
        <w:rPr>
          <w:rFonts w:ascii="Arial" w:hAnsi="Arial" w:cs="Arial"/>
        </w:rPr>
      </w:pPr>
      <w:r w:rsidRPr="00A5004A">
        <w:rPr>
          <w:rFonts w:ascii="Arial" w:hAnsi="Arial" w:cs="Arial"/>
          <w:b/>
        </w:rPr>
        <w:t>C=</w:t>
      </w:r>
      <w:r w:rsidRPr="00A5004A">
        <w:rPr>
          <w:rFonts w:ascii="Arial" w:hAnsi="Arial" w:cs="Arial"/>
        </w:rPr>
        <w:t xml:space="preserve"> Póliza de vida (préstamos más de $ 2,000).</w:t>
      </w:r>
    </w:p>
    <w:p w:rsidR="00A5004A" w:rsidRDefault="00A5004A" w:rsidP="006C5B28">
      <w:pPr>
        <w:spacing w:before="100" w:beforeAutospacing="1" w:after="100" w:afterAutospacing="1" w:line="480" w:lineRule="auto"/>
        <w:jc w:val="both"/>
        <w:rPr>
          <w:rFonts w:ascii="Arial" w:hAnsi="Arial" w:cs="Arial"/>
        </w:rPr>
      </w:pPr>
      <w:r w:rsidRPr="00A5004A">
        <w:rPr>
          <w:rFonts w:ascii="Arial" w:hAnsi="Arial" w:cs="Arial"/>
        </w:rPr>
        <w:t xml:space="preserve">Con el propósito de mejorar el control interno y de cumplir con las políticas establecidas para la concesión de créditos, se recomienda analizar la posibilidad de obtener de los partícipes antes indicados la documentación que no pudo ser localizada en los archivos del Fondo. Adicionalmente, se sugiere </w:t>
      </w:r>
      <w:r w:rsidR="002E2F5E">
        <w:rPr>
          <w:rFonts w:ascii="Arial" w:hAnsi="Arial" w:cs="Arial"/>
        </w:rPr>
        <w:t>instruir a las personas de que e</w:t>
      </w:r>
      <w:r w:rsidRPr="00A5004A">
        <w:rPr>
          <w:rFonts w:ascii="Arial" w:hAnsi="Arial" w:cs="Arial"/>
        </w:rPr>
        <w:t>stas operaciones se encuentren debidamente sustentadas con la información completa, de conformidad con lo que indican las políticas de crédito.</w:t>
      </w:r>
    </w:p>
    <w:p w:rsidR="0062575B" w:rsidRPr="0062575B" w:rsidRDefault="0062575B" w:rsidP="006C5B28">
      <w:pPr>
        <w:spacing w:before="100" w:beforeAutospacing="1" w:after="100" w:afterAutospacing="1" w:line="480" w:lineRule="auto"/>
        <w:jc w:val="both"/>
        <w:rPr>
          <w:rFonts w:ascii="Arial" w:hAnsi="Arial" w:cs="Arial"/>
          <w:sz w:val="4"/>
          <w:szCs w:val="4"/>
        </w:rPr>
      </w:pPr>
    </w:p>
    <w:p w:rsidR="00A5004A" w:rsidRPr="00A5004A" w:rsidRDefault="00A5004A" w:rsidP="00BF2BFC">
      <w:pPr>
        <w:pStyle w:val="Prrafodelista"/>
        <w:numPr>
          <w:ilvl w:val="0"/>
          <w:numId w:val="73"/>
        </w:numPr>
        <w:spacing w:before="100" w:beforeAutospacing="1" w:after="100" w:afterAutospacing="1" w:line="480" w:lineRule="auto"/>
        <w:ind w:left="426" w:hanging="426"/>
        <w:jc w:val="both"/>
        <w:rPr>
          <w:rFonts w:ascii="Arial" w:hAnsi="Arial" w:cs="Arial"/>
          <w:b/>
        </w:rPr>
      </w:pPr>
      <w:r w:rsidRPr="00A5004A">
        <w:rPr>
          <w:rFonts w:ascii="Arial" w:hAnsi="Arial" w:cs="Arial"/>
          <w:b/>
        </w:rPr>
        <w:t>Sistema Contable</w:t>
      </w:r>
    </w:p>
    <w:p w:rsidR="00A5004A" w:rsidRPr="00A5004A" w:rsidRDefault="00A5004A" w:rsidP="006C5B28">
      <w:pPr>
        <w:spacing w:before="100" w:beforeAutospacing="1" w:after="100" w:afterAutospacing="1" w:line="480" w:lineRule="auto"/>
        <w:jc w:val="both"/>
        <w:rPr>
          <w:rFonts w:ascii="Arial" w:hAnsi="Arial" w:cs="Arial"/>
          <w:b/>
        </w:rPr>
      </w:pPr>
      <w:r w:rsidRPr="00A5004A">
        <w:rPr>
          <w:rFonts w:ascii="Arial" w:hAnsi="Arial" w:cs="Arial"/>
          <w:b/>
        </w:rPr>
        <w:t>Seguridades el sistema</w:t>
      </w:r>
    </w:p>
    <w:p w:rsidR="00A5004A" w:rsidRPr="00A5004A" w:rsidRDefault="00A5004A" w:rsidP="006C5B28">
      <w:pPr>
        <w:spacing w:before="100" w:beforeAutospacing="1" w:after="100" w:afterAutospacing="1" w:line="480" w:lineRule="auto"/>
        <w:jc w:val="both"/>
        <w:rPr>
          <w:rFonts w:ascii="Arial" w:hAnsi="Arial" w:cs="Arial"/>
        </w:rPr>
      </w:pPr>
      <w:r w:rsidRPr="00A5004A">
        <w:rPr>
          <w:rFonts w:ascii="Arial" w:hAnsi="Arial" w:cs="Arial"/>
        </w:rPr>
        <w:t>Se observó que el sistema contable utilizado por el Fondo, no cuenta con seguridades adecuadas que eviten la manipulación de la información contable por parte de terceros.</w:t>
      </w:r>
    </w:p>
    <w:p w:rsidR="00A5004A" w:rsidRDefault="00A5004A" w:rsidP="006C5B28">
      <w:pPr>
        <w:spacing w:before="100" w:beforeAutospacing="1" w:after="100" w:afterAutospacing="1" w:line="480" w:lineRule="auto"/>
        <w:jc w:val="both"/>
        <w:rPr>
          <w:rFonts w:ascii="Arial" w:hAnsi="Arial" w:cs="Arial"/>
        </w:rPr>
      </w:pPr>
      <w:r w:rsidRPr="00A5004A">
        <w:rPr>
          <w:rFonts w:ascii="Arial" w:hAnsi="Arial" w:cs="Arial"/>
        </w:rPr>
        <w:t xml:space="preserve">Se recomienda implementar las suficientes seguridades en el sistema contable que impida la modificación de información contable cerrada, así </w:t>
      </w:r>
      <w:r w:rsidRPr="00A5004A">
        <w:rPr>
          <w:rFonts w:ascii="Arial" w:hAnsi="Arial" w:cs="Arial"/>
        </w:rPr>
        <w:lastRenderedPageBreak/>
        <w:t>mismo imprimir u obtener archivos del sistema contable y de esta manera restringir el acceso a opciones de modificación de datos o registros.</w:t>
      </w:r>
    </w:p>
    <w:p w:rsidR="00A5004A" w:rsidRPr="00A5004A" w:rsidRDefault="00A5004A" w:rsidP="006C5B28">
      <w:pPr>
        <w:spacing w:before="100" w:beforeAutospacing="1" w:after="100" w:afterAutospacing="1" w:line="480" w:lineRule="auto"/>
        <w:jc w:val="both"/>
        <w:rPr>
          <w:rFonts w:ascii="Arial" w:hAnsi="Arial" w:cs="Arial"/>
          <w:sz w:val="4"/>
          <w:szCs w:val="4"/>
        </w:rPr>
      </w:pPr>
    </w:p>
    <w:p w:rsidR="00A5004A" w:rsidRPr="00A5004A" w:rsidRDefault="00A5004A" w:rsidP="006C5B28">
      <w:pPr>
        <w:spacing w:before="100" w:beforeAutospacing="1" w:after="100" w:afterAutospacing="1" w:line="480" w:lineRule="auto"/>
        <w:jc w:val="both"/>
        <w:rPr>
          <w:rFonts w:ascii="Arial" w:hAnsi="Arial" w:cs="Arial"/>
          <w:b/>
        </w:rPr>
      </w:pPr>
      <w:r w:rsidRPr="00A5004A">
        <w:rPr>
          <w:rFonts w:ascii="Arial" w:hAnsi="Arial" w:cs="Arial"/>
          <w:b/>
        </w:rPr>
        <w:t>Comentario del Ejecutivo Responsable</w:t>
      </w:r>
    </w:p>
    <w:p w:rsidR="00A5004A" w:rsidRDefault="00A5004A" w:rsidP="006C5B28">
      <w:pPr>
        <w:spacing w:before="100" w:beforeAutospacing="1" w:after="100" w:afterAutospacing="1" w:line="480" w:lineRule="auto"/>
        <w:jc w:val="both"/>
        <w:rPr>
          <w:rFonts w:ascii="Arial" w:hAnsi="Arial" w:cs="Arial"/>
        </w:rPr>
      </w:pPr>
      <w:r w:rsidRPr="00A5004A">
        <w:rPr>
          <w:rFonts w:ascii="Arial" w:hAnsi="Arial" w:cs="Arial"/>
        </w:rPr>
        <w:t xml:space="preserve">Durante el año 2009 se </w:t>
      </w:r>
      <w:r w:rsidR="002E2F5E">
        <w:rPr>
          <w:rFonts w:ascii="Arial" w:hAnsi="Arial" w:cs="Arial"/>
        </w:rPr>
        <w:t>implementará</w:t>
      </w:r>
      <w:r w:rsidRPr="00A5004A">
        <w:rPr>
          <w:rFonts w:ascii="Arial" w:hAnsi="Arial" w:cs="Arial"/>
        </w:rPr>
        <w:t xml:space="preserve"> un nuevo sistema informático adecuado y seguro para el procesamiento de las transacciones que se ingresan diariamente. Se espera que este sistema se utilice totalmente a partir del 2010.</w:t>
      </w:r>
    </w:p>
    <w:p w:rsidR="00F62722" w:rsidRPr="004C3573" w:rsidRDefault="00F95CCF"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162" w:name="_Toc256596604"/>
      <w:r w:rsidRPr="004C3573">
        <w:rPr>
          <w:sz w:val="24"/>
          <w:szCs w:val="24"/>
        </w:rPr>
        <w:t>MUESTREO ESTADÍSTICO</w:t>
      </w:r>
      <w:bookmarkEnd w:id="162"/>
    </w:p>
    <w:p w:rsidR="0092164E" w:rsidRPr="004C3573" w:rsidRDefault="00F95CCF" w:rsidP="00D04E4E">
      <w:pPr>
        <w:pStyle w:val="Ttulo3"/>
        <w:widowControl/>
        <w:numPr>
          <w:ilvl w:val="2"/>
          <w:numId w:val="46"/>
        </w:numPr>
        <w:tabs>
          <w:tab w:val="left" w:pos="720"/>
        </w:tabs>
        <w:adjustRightInd/>
        <w:spacing w:before="100" w:beforeAutospacing="1" w:after="100" w:afterAutospacing="1" w:line="480" w:lineRule="auto"/>
        <w:ind w:left="1225" w:hanging="1225"/>
        <w:textAlignment w:val="auto"/>
        <w:rPr>
          <w:sz w:val="24"/>
          <w:szCs w:val="24"/>
          <w:lang w:val="es-ES_tradnl"/>
        </w:rPr>
      </w:pPr>
      <w:bookmarkStart w:id="163" w:name="_Toc256596605"/>
      <w:r w:rsidRPr="004C3573">
        <w:rPr>
          <w:sz w:val="24"/>
          <w:szCs w:val="24"/>
          <w:lang w:val="es-ES_tradnl"/>
        </w:rPr>
        <w:t>RIESGO DE MUESTREO</w:t>
      </w:r>
      <w:bookmarkEnd w:id="163"/>
    </w:p>
    <w:p w:rsidR="0092164E" w:rsidRDefault="0092164E" w:rsidP="006C5B28">
      <w:pPr>
        <w:spacing w:line="480" w:lineRule="auto"/>
        <w:jc w:val="both"/>
        <w:rPr>
          <w:rFonts w:ascii="Arial" w:hAnsi="Arial" w:cs="Arial"/>
        </w:rPr>
      </w:pPr>
      <w:r>
        <w:rPr>
          <w:rFonts w:ascii="Arial" w:hAnsi="Arial" w:cs="Arial"/>
        </w:rPr>
        <w:t>Surge de la posibilidad de que la conclusión del auditor, basada en una muestra, pueda ser diferente de la conclusión que se alcanzaría si la población completa se sujetara al mismo procedimiento de auditoría.</w:t>
      </w:r>
    </w:p>
    <w:p w:rsidR="0092164E" w:rsidRDefault="0092164E" w:rsidP="006C5B28">
      <w:pPr>
        <w:spacing w:line="480" w:lineRule="auto"/>
        <w:jc w:val="both"/>
        <w:rPr>
          <w:rFonts w:ascii="Arial" w:hAnsi="Arial" w:cs="Arial"/>
        </w:rPr>
      </w:pPr>
      <w:r>
        <w:rPr>
          <w:rFonts w:ascii="Arial" w:hAnsi="Arial" w:cs="Arial"/>
        </w:rPr>
        <w:t>Por tanto, dado que el riesgo general de auditoría es del 5%, el riesgo de muestreo será equivalente al 6.25%.</w:t>
      </w:r>
    </w:p>
    <w:p w:rsidR="008851AC" w:rsidRPr="008851AC" w:rsidRDefault="008851AC" w:rsidP="006C5B28">
      <w:pPr>
        <w:spacing w:before="100" w:beforeAutospacing="1" w:after="100" w:afterAutospacing="1" w:line="480" w:lineRule="auto"/>
        <w:jc w:val="both"/>
        <w:rPr>
          <w:rFonts w:ascii="Arial" w:hAnsi="Arial" w:cs="Arial"/>
        </w:rPr>
      </w:pPr>
      <w:r w:rsidRPr="008851AC">
        <w:rPr>
          <w:rFonts w:ascii="Arial" w:hAnsi="Arial" w:cs="Arial"/>
        </w:rPr>
        <w:t>Volviendo a nuestra fórmula de Riesgo de Auditoría, dado que tenemos definidos los demás componentes del riesgo, el Riesgo de Muestreo será definido por despeje:</w:t>
      </w:r>
    </w:p>
    <w:tbl>
      <w:tblPr>
        <w:tblStyle w:val="Tablaconcuadrcula"/>
        <w:tblW w:w="0" w:type="auto"/>
        <w:jc w:val="center"/>
        <w:tblLook w:val="01E0"/>
      </w:tblPr>
      <w:tblGrid>
        <w:gridCol w:w="2901"/>
        <w:gridCol w:w="2618"/>
      </w:tblGrid>
      <w:tr w:rsidR="008851AC" w:rsidTr="006A7244">
        <w:trPr>
          <w:jc w:val="center"/>
        </w:trPr>
        <w:tc>
          <w:tcPr>
            <w:tcW w:w="2901" w:type="dxa"/>
            <w:vMerge w:val="restart"/>
            <w:tcBorders>
              <w:top w:val="nil"/>
              <w:left w:val="nil"/>
              <w:right w:val="nil"/>
            </w:tcBorders>
            <w:vAlign w:val="center"/>
          </w:tcPr>
          <w:p w:rsidR="008851AC" w:rsidRPr="00D639DF" w:rsidRDefault="008851AC" w:rsidP="006C5B28">
            <w:pPr>
              <w:jc w:val="center"/>
              <w:rPr>
                <w:rFonts w:ascii="Arial" w:hAnsi="Arial" w:cs="Arial"/>
                <w:b/>
                <w:sz w:val="20"/>
              </w:rPr>
            </w:pPr>
            <w:r w:rsidRPr="00D639DF">
              <w:rPr>
                <w:rFonts w:ascii="Arial" w:hAnsi="Arial" w:cs="Arial"/>
                <w:b/>
                <w:sz w:val="20"/>
              </w:rPr>
              <w:t>Riesgo de Muestreo (Rm) =</w:t>
            </w:r>
          </w:p>
        </w:tc>
        <w:tc>
          <w:tcPr>
            <w:tcW w:w="2618" w:type="dxa"/>
            <w:tcBorders>
              <w:top w:val="nil"/>
              <w:left w:val="nil"/>
              <w:right w:val="nil"/>
            </w:tcBorders>
          </w:tcPr>
          <w:p w:rsidR="008851AC" w:rsidRPr="009E369C" w:rsidRDefault="008851AC" w:rsidP="006C5B28">
            <w:pPr>
              <w:jc w:val="center"/>
              <w:rPr>
                <w:rFonts w:ascii="Arial" w:hAnsi="Arial" w:cs="Arial"/>
                <w:b/>
                <w:sz w:val="20"/>
              </w:rPr>
            </w:pPr>
            <w:r w:rsidRPr="009E369C">
              <w:rPr>
                <w:rFonts w:ascii="Arial" w:hAnsi="Arial" w:cs="Arial"/>
                <w:b/>
                <w:sz w:val="20"/>
              </w:rPr>
              <w:t>Riesgo de Auditoría (Ra)</w:t>
            </w:r>
          </w:p>
        </w:tc>
      </w:tr>
      <w:tr w:rsidR="008851AC" w:rsidTr="006A7244">
        <w:trPr>
          <w:jc w:val="center"/>
        </w:trPr>
        <w:tc>
          <w:tcPr>
            <w:tcW w:w="2901" w:type="dxa"/>
            <w:vMerge/>
            <w:tcBorders>
              <w:left w:val="nil"/>
              <w:bottom w:val="nil"/>
              <w:right w:val="nil"/>
            </w:tcBorders>
          </w:tcPr>
          <w:p w:rsidR="008851AC" w:rsidRDefault="008851AC" w:rsidP="006C5B28">
            <w:pPr>
              <w:jc w:val="both"/>
              <w:rPr>
                <w:rFonts w:ascii="Arial" w:hAnsi="Arial" w:cs="Arial"/>
                <w:sz w:val="20"/>
              </w:rPr>
            </w:pPr>
          </w:p>
        </w:tc>
        <w:tc>
          <w:tcPr>
            <w:tcW w:w="2618" w:type="dxa"/>
            <w:tcBorders>
              <w:left w:val="nil"/>
              <w:bottom w:val="nil"/>
              <w:right w:val="nil"/>
            </w:tcBorders>
          </w:tcPr>
          <w:p w:rsidR="008851AC" w:rsidRPr="009E369C" w:rsidRDefault="008851AC" w:rsidP="006C5B28">
            <w:pPr>
              <w:jc w:val="center"/>
              <w:rPr>
                <w:rFonts w:ascii="Arial" w:hAnsi="Arial" w:cs="Arial"/>
                <w:b/>
                <w:sz w:val="20"/>
              </w:rPr>
            </w:pPr>
            <w:r w:rsidRPr="009E369C">
              <w:rPr>
                <w:rFonts w:ascii="Arial" w:hAnsi="Arial" w:cs="Arial"/>
                <w:b/>
                <w:sz w:val="20"/>
              </w:rPr>
              <w:t>Ri x Rc x Rd</w:t>
            </w:r>
          </w:p>
        </w:tc>
      </w:tr>
    </w:tbl>
    <w:p w:rsidR="008851AC" w:rsidRDefault="008851AC" w:rsidP="006C5B28">
      <w:pPr>
        <w:spacing w:line="480" w:lineRule="auto"/>
        <w:jc w:val="both"/>
        <w:rPr>
          <w:rFonts w:ascii="Arial" w:hAnsi="Arial" w:cs="Arial"/>
        </w:rPr>
      </w:pPr>
    </w:p>
    <w:p w:rsidR="00147D0B" w:rsidRDefault="008851AC" w:rsidP="006C5B28">
      <w:pPr>
        <w:spacing w:line="480" w:lineRule="auto"/>
        <w:jc w:val="both"/>
        <w:rPr>
          <w:rFonts w:ascii="Arial" w:hAnsi="Arial" w:cs="Arial"/>
        </w:rPr>
      </w:pPr>
      <w:r w:rsidRPr="008851AC">
        <w:rPr>
          <w:rFonts w:ascii="Arial" w:hAnsi="Arial" w:cs="Arial"/>
        </w:rPr>
        <w:lastRenderedPageBreak/>
        <w:t xml:space="preserve">Por tanto, </w:t>
      </w:r>
      <w:r w:rsidR="002E2F5E">
        <w:rPr>
          <w:rFonts w:ascii="Arial" w:hAnsi="Arial" w:cs="Arial"/>
        </w:rPr>
        <w:t>la</w:t>
      </w:r>
      <w:r w:rsidRPr="008851AC">
        <w:rPr>
          <w:rFonts w:ascii="Arial" w:hAnsi="Arial" w:cs="Arial"/>
        </w:rPr>
        <w:t xml:space="preserve"> escala de valores para el Riesgo de Muestreo será la siguiente:</w:t>
      </w:r>
    </w:p>
    <w:p w:rsidR="002E2F5E" w:rsidRDefault="002E2F5E" w:rsidP="002744FE">
      <w:pPr>
        <w:jc w:val="both"/>
        <w:rPr>
          <w:rFonts w:ascii="Arial" w:hAnsi="Arial" w:cs="Arial"/>
        </w:rPr>
      </w:pPr>
    </w:p>
    <w:p w:rsidR="00147D0B" w:rsidRDefault="00147D0B" w:rsidP="006C5B28">
      <w:pPr>
        <w:pStyle w:val="Epgrafe"/>
        <w:jc w:val="center"/>
        <w:rPr>
          <w:rFonts w:ascii="Arial" w:hAnsi="Arial" w:cs="Arial"/>
        </w:rPr>
      </w:pPr>
      <w:bookmarkStart w:id="164" w:name="_Toc256596871"/>
      <w:r w:rsidRPr="00147D0B">
        <w:rPr>
          <w:rFonts w:ascii="Arial" w:hAnsi="Arial" w:cs="Arial"/>
        </w:rPr>
        <w:t xml:space="preserve">Tabla </w:t>
      </w:r>
      <w:r w:rsidR="0087781F" w:rsidRPr="00147D0B">
        <w:rPr>
          <w:rFonts w:ascii="Arial" w:hAnsi="Arial" w:cs="Arial"/>
        </w:rPr>
        <w:fldChar w:fldCharType="begin"/>
      </w:r>
      <w:r w:rsidRPr="00147D0B">
        <w:rPr>
          <w:rFonts w:ascii="Arial" w:hAnsi="Arial" w:cs="Arial"/>
        </w:rPr>
        <w:instrText xml:space="preserve"> SEQ Tabla \* ARABIC </w:instrText>
      </w:r>
      <w:r w:rsidR="0087781F" w:rsidRPr="00147D0B">
        <w:rPr>
          <w:rFonts w:ascii="Arial" w:hAnsi="Arial" w:cs="Arial"/>
        </w:rPr>
        <w:fldChar w:fldCharType="separate"/>
      </w:r>
      <w:r w:rsidR="00A952C9">
        <w:rPr>
          <w:rFonts w:ascii="Arial" w:hAnsi="Arial" w:cs="Arial"/>
          <w:noProof/>
        </w:rPr>
        <w:t>17</w:t>
      </w:r>
      <w:r w:rsidR="0087781F" w:rsidRPr="00147D0B">
        <w:rPr>
          <w:rFonts w:ascii="Arial" w:hAnsi="Arial" w:cs="Arial"/>
        </w:rPr>
        <w:fldChar w:fldCharType="end"/>
      </w:r>
      <w:r w:rsidRPr="00147D0B">
        <w:rPr>
          <w:rFonts w:ascii="Arial" w:hAnsi="Arial" w:cs="Arial"/>
        </w:rPr>
        <w:t>: Escala de valores para el Riesgo de Muestreo</w:t>
      </w:r>
      <w:r>
        <w:rPr>
          <w:rFonts w:ascii="Arial" w:hAnsi="Arial" w:cs="Arial"/>
        </w:rPr>
        <w:t xml:space="preserve"> I</w:t>
      </w:r>
      <w:bookmarkEnd w:id="164"/>
    </w:p>
    <w:tbl>
      <w:tblPr>
        <w:tblW w:w="7350" w:type="dxa"/>
        <w:jc w:val="center"/>
        <w:tblInd w:w="40" w:type="dxa"/>
        <w:tblLayout w:type="fixed"/>
        <w:tblCellMar>
          <w:left w:w="70" w:type="dxa"/>
          <w:right w:w="70" w:type="dxa"/>
        </w:tblCellMar>
        <w:tblLook w:val="0000"/>
      </w:tblPr>
      <w:tblGrid>
        <w:gridCol w:w="514"/>
        <w:gridCol w:w="851"/>
        <w:gridCol w:w="855"/>
        <w:gridCol w:w="855"/>
        <w:gridCol w:w="855"/>
        <w:gridCol w:w="855"/>
        <w:gridCol w:w="855"/>
        <w:gridCol w:w="855"/>
        <w:gridCol w:w="855"/>
      </w:tblGrid>
      <w:tr w:rsidR="008851AC" w:rsidTr="006A7244">
        <w:trPr>
          <w:trHeight w:val="218"/>
          <w:jc w:val="center"/>
        </w:trPr>
        <w:tc>
          <w:tcPr>
            <w:tcW w:w="514" w:type="dxa"/>
          </w:tcPr>
          <w:p w:rsidR="008851AC" w:rsidRPr="005C1B87" w:rsidRDefault="008851AC" w:rsidP="006C5B28">
            <w:pPr>
              <w:autoSpaceDE w:val="0"/>
              <w:autoSpaceDN w:val="0"/>
              <w:adjustRightInd w:val="0"/>
              <w:jc w:val="right"/>
              <w:rPr>
                <w:rFonts w:ascii="Arial" w:hAnsi="Arial" w:cs="Arial"/>
                <w:color w:val="000000"/>
                <w:sz w:val="20"/>
                <w:szCs w:val="20"/>
              </w:rPr>
            </w:pPr>
          </w:p>
        </w:tc>
        <w:tc>
          <w:tcPr>
            <w:tcW w:w="851" w:type="dxa"/>
            <w:tcBorders>
              <w:left w:val="nil"/>
              <w:right w:val="single" w:sz="6" w:space="0" w:color="auto"/>
            </w:tcBorders>
          </w:tcPr>
          <w:p w:rsidR="008851AC" w:rsidRPr="005C1B87" w:rsidRDefault="008851AC" w:rsidP="006C5B28">
            <w:pPr>
              <w:autoSpaceDE w:val="0"/>
              <w:autoSpaceDN w:val="0"/>
              <w:adjustRightInd w:val="0"/>
              <w:jc w:val="right"/>
              <w:rPr>
                <w:rFonts w:ascii="Arial" w:hAnsi="Arial" w:cs="Arial"/>
                <w:color w:val="000000"/>
                <w:sz w:val="20"/>
                <w:szCs w:val="20"/>
              </w:rPr>
            </w:pPr>
          </w:p>
        </w:tc>
        <w:tc>
          <w:tcPr>
            <w:tcW w:w="5985" w:type="dxa"/>
            <w:gridSpan w:val="7"/>
            <w:tcBorders>
              <w:top w:val="single" w:sz="6" w:space="0" w:color="auto"/>
              <w:left w:val="single" w:sz="6" w:space="0" w:color="auto"/>
              <w:bottom w:val="single" w:sz="6" w:space="0" w:color="auto"/>
              <w:right w:val="single" w:sz="6" w:space="0" w:color="auto"/>
            </w:tcBorders>
          </w:tcPr>
          <w:p w:rsidR="008851AC" w:rsidRPr="005C1B87" w:rsidRDefault="008851AC"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Ri x Rc x Rd</w:t>
            </w:r>
          </w:p>
        </w:tc>
      </w:tr>
      <w:tr w:rsidR="008851AC" w:rsidTr="006A7244">
        <w:trPr>
          <w:trHeight w:val="218"/>
          <w:jc w:val="center"/>
        </w:trPr>
        <w:tc>
          <w:tcPr>
            <w:tcW w:w="514" w:type="dxa"/>
            <w:tcBorders>
              <w:bottom w:val="single" w:sz="6" w:space="0" w:color="auto"/>
            </w:tcBorders>
          </w:tcPr>
          <w:p w:rsidR="008851AC" w:rsidRPr="005C1B87" w:rsidRDefault="008851AC" w:rsidP="006C5B28">
            <w:pPr>
              <w:autoSpaceDE w:val="0"/>
              <w:autoSpaceDN w:val="0"/>
              <w:adjustRightInd w:val="0"/>
              <w:jc w:val="right"/>
              <w:rPr>
                <w:rFonts w:ascii="Arial" w:hAnsi="Arial" w:cs="Arial"/>
                <w:color w:val="000000"/>
                <w:sz w:val="20"/>
                <w:szCs w:val="20"/>
              </w:rPr>
            </w:pPr>
          </w:p>
        </w:tc>
        <w:tc>
          <w:tcPr>
            <w:tcW w:w="851" w:type="dxa"/>
            <w:tcBorders>
              <w:left w:val="nil"/>
              <w:bottom w:val="single" w:sz="6" w:space="0" w:color="auto"/>
              <w:right w:val="single" w:sz="6" w:space="0" w:color="auto"/>
            </w:tcBorders>
          </w:tcPr>
          <w:p w:rsidR="008851AC" w:rsidRPr="005C1B87" w:rsidRDefault="008851AC" w:rsidP="006C5B28">
            <w:pPr>
              <w:autoSpaceDE w:val="0"/>
              <w:autoSpaceDN w:val="0"/>
              <w:adjustRightInd w:val="0"/>
              <w:jc w:val="right"/>
              <w:rPr>
                <w:rFonts w:ascii="Arial" w:hAnsi="Arial" w:cs="Arial"/>
                <w:color w:val="000000"/>
                <w:sz w:val="20"/>
                <w:szCs w:val="20"/>
              </w:rPr>
            </w:pPr>
          </w:p>
        </w:tc>
        <w:tc>
          <w:tcPr>
            <w:tcW w:w="855" w:type="dxa"/>
            <w:tcBorders>
              <w:top w:val="single" w:sz="6" w:space="0" w:color="auto"/>
              <w:left w:val="single" w:sz="6" w:space="0" w:color="auto"/>
              <w:bottom w:val="single" w:sz="6" w:space="0" w:color="auto"/>
              <w:right w:val="single" w:sz="2" w:space="0" w:color="000000"/>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40%</w:t>
            </w:r>
          </w:p>
        </w:tc>
        <w:tc>
          <w:tcPr>
            <w:tcW w:w="855" w:type="dxa"/>
            <w:tcBorders>
              <w:top w:val="single" w:sz="6" w:space="0" w:color="auto"/>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50%</w:t>
            </w:r>
          </w:p>
        </w:tc>
        <w:tc>
          <w:tcPr>
            <w:tcW w:w="855" w:type="dxa"/>
            <w:tcBorders>
              <w:top w:val="single" w:sz="6" w:space="0" w:color="auto"/>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60%</w:t>
            </w:r>
          </w:p>
        </w:tc>
        <w:tc>
          <w:tcPr>
            <w:tcW w:w="855" w:type="dxa"/>
            <w:tcBorders>
              <w:top w:val="single" w:sz="6" w:space="0" w:color="auto"/>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70%</w:t>
            </w:r>
          </w:p>
        </w:tc>
        <w:tc>
          <w:tcPr>
            <w:tcW w:w="855" w:type="dxa"/>
            <w:tcBorders>
              <w:top w:val="single" w:sz="6" w:space="0" w:color="auto"/>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80%</w:t>
            </w:r>
          </w:p>
        </w:tc>
        <w:tc>
          <w:tcPr>
            <w:tcW w:w="855" w:type="dxa"/>
            <w:tcBorders>
              <w:top w:val="single" w:sz="6" w:space="0" w:color="auto"/>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90%</w:t>
            </w:r>
          </w:p>
        </w:tc>
        <w:tc>
          <w:tcPr>
            <w:tcW w:w="855" w:type="dxa"/>
            <w:tcBorders>
              <w:top w:val="single" w:sz="6" w:space="0" w:color="auto"/>
              <w:left w:val="single" w:sz="2" w:space="0" w:color="000000"/>
              <w:bottom w:val="single" w:sz="6" w:space="0" w:color="auto"/>
              <w:right w:val="single" w:sz="6" w:space="0" w:color="auto"/>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100%</w:t>
            </w:r>
          </w:p>
        </w:tc>
      </w:tr>
      <w:tr w:rsidR="008851AC" w:rsidTr="005C1B87">
        <w:trPr>
          <w:trHeight w:val="218"/>
          <w:jc w:val="center"/>
        </w:trPr>
        <w:tc>
          <w:tcPr>
            <w:tcW w:w="514" w:type="dxa"/>
            <w:tcBorders>
              <w:top w:val="single" w:sz="6" w:space="0" w:color="auto"/>
              <w:left w:val="single" w:sz="6" w:space="0" w:color="auto"/>
              <w:bottom w:val="single" w:sz="2" w:space="0" w:color="000000"/>
              <w:right w:val="single" w:sz="6" w:space="0" w:color="auto"/>
            </w:tcBorders>
          </w:tcPr>
          <w:p w:rsidR="008851AC" w:rsidRPr="005C1B87" w:rsidRDefault="008851AC" w:rsidP="006C5B28">
            <w:pPr>
              <w:autoSpaceDE w:val="0"/>
              <w:autoSpaceDN w:val="0"/>
              <w:adjustRightInd w:val="0"/>
              <w:jc w:val="right"/>
              <w:rPr>
                <w:rFonts w:ascii="Arial" w:hAnsi="Arial" w:cs="Arial"/>
                <w:color w:val="000000"/>
                <w:sz w:val="20"/>
                <w:szCs w:val="20"/>
              </w:rPr>
            </w:pPr>
          </w:p>
        </w:tc>
        <w:tc>
          <w:tcPr>
            <w:tcW w:w="851" w:type="dxa"/>
            <w:tcBorders>
              <w:top w:val="single" w:sz="6" w:space="0" w:color="auto"/>
              <w:left w:val="single" w:sz="6" w:space="0" w:color="auto"/>
              <w:bottom w:val="single" w:sz="2" w:space="0" w:color="000000"/>
              <w:right w:val="single" w:sz="6" w:space="0" w:color="auto"/>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10%</w:t>
            </w:r>
          </w:p>
        </w:tc>
        <w:tc>
          <w:tcPr>
            <w:tcW w:w="855" w:type="dxa"/>
            <w:tcBorders>
              <w:top w:val="single" w:sz="6" w:space="0" w:color="auto"/>
              <w:left w:val="single" w:sz="6" w:space="0" w:color="auto"/>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25,00%</w:t>
            </w:r>
          </w:p>
        </w:tc>
        <w:tc>
          <w:tcPr>
            <w:tcW w:w="855" w:type="dxa"/>
            <w:tcBorders>
              <w:top w:val="single" w:sz="6" w:space="0" w:color="auto"/>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20,00%</w:t>
            </w:r>
          </w:p>
        </w:tc>
        <w:tc>
          <w:tcPr>
            <w:tcW w:w="855" w:type="dxa"/>
            <w:tcBorders>
              <w:top w:val="single" w:sz="6" w:space="0" w:color="auto"/>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16,67%</w:t>
            </w:r>
          </w:p>
        </w:tc>
        <w:tc>
          <w:tcPr>
            <w:tcW w:w="855" w:type="dxa"/>
            <w:tcBorders>
              <w:top w:val="single" w:sz="6" w:space="0" w:color="auto"/>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14,29%</w:t>
            </w:r>
          </w:p>
        </w:tc>
        <w:tc>
          <w:tcPr>
            <w:tcW w:w="855" w:type="dxa"/>
            <w:tcBorders>
              <w:top w:val="single" w:sz="6" w:space="0" w:color="auto"/>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12,50%</w:t>
            </w:r>
          </w:p>
        </w:tc>
        <w:tc>
          <w:tcPr>
            <w:tcW w:w="855" w:type="dxa"/>
            <w:tcBorders>
              <w:top w:val="single" w:sz="6" w:space="0" w:color="auto"/>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11,11%</w:t>
            </w:r>
          </w:p>
        </w:tc>
        <w:tc>
          <w:tcPr>
            <w:tcW w:w="855" w:type="dxa"/>
            <w:tcBorders>
              <w:top w:val="single" w:sz="6" w:space="0" w:color="auto"/>
              <w:left w:val="single" w:sz="2" w:space="0" w:color="000000"/>
              <w:bottom w:val="single" w:sz="2" w:space="0" w:color="000000"/>
              <w:right w:val="single" w:sz="6" w:space="0" w:color="auto"/>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10,00%</w:t>
            </w:r>
          </w:p>
        </w:tc>
      </w:tr>
      <w:tr w:rsidR="008851AC" w:rsidTr="005C1B87">
        <w:trPr>
          <w:trHeight w:val="218"/>
          <w:jc w:val="center"/>
        </w:trPr>
        <w:tc>
          <w:tcPr>
            <w:tcW w:w="514" w:type="dxa"/>
            <w:tcBorders>
              <w:top w:val="single" w:sz="2" w:space="0" w:color="000000"/>
              <w:left w:val="single" w:sz="6" w:space="0" w:color="auto"/>
              <w:bottom w:val="single" w:sz="2" w:space="0" w:color="000000"/>
              <w:right w:val="single" w:sz="6" w:space="0" w:color="auto"/>
            </w:tcBorders>
          </w:tcPr>
          <w:p w:rsidR="008851AC" w:rsidRPr="005C1B87" w:rsidRDefault="008851AC"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Ra</w:t>
            </w:r>
          </w:p>
        </w:tc>
        <w:tc>
          <w:tcPr>
            <w:tcW w:w="851" w:type="dxa"/>
            <w:tcBorders>
              <w:top w:val="single" w:sz="2" w:space="0" w:color="000000"/>
              <w:left w:val="single" w:sz="6" w:space="0" w:color="auto"/>
              <w:bottom w:val="single" w:sz="2" w:space="0" w:color="000000"/>
              <w:right w:val="single" w:sz="6" w:space="0" w:color="auto"/>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5%</w:t>
            </w:r>
          </w:p>
        </w:tc>
        <w:tc>
          <w:tcPr>
            <w:tcW w:w="855" w:type="dxa"/>
            <w:tcBorders>
              <w:top w:val="single" w:sz="2" w:space="0" w:color="000000"/>
              <w:left w:val="single" w:sz="6" w:space="0" w:color="auto"/>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12,50%</w:t>
            </w:r>
          </w:p>
        </w:tc>
        <w:tc>
          <w:tcPr>
            <w:tcW w:w="855" w:type="dxa"/>
            <w:tcBorders>
              <w:top w:val="single" w:sz="2" w:space="0" w:color="000000"/>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10,00%</w:t>
            </w:r>
          </w:p>
        </w:tc>
        <w:tc>
          <w:tcPr>
            <w:tcW w:w="855" w:type="dxa"/>
            <w:tcBorders>
              <w:top w:val="single" w:sz="2" w:space="0" w:color="000000"/>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8,33%</w:t>
            </w:r>
          </w:p>
        </w:tc>
        <w:tc>
          <w:tcPr>
            <w:tcW w:w="855" w:type="dxa"/>
            <w:tcBorders>
              <w:top w:val="single" w:sz="2" w:space="0" w:color="000000"/>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7,14%</w:t>
            </w:r>
          </w:p>
        </w:tc>
        <w:tc>
          <w:tcPr>
            <w:tcW w:w="855" w:type="dxa"/>
            <w:tcBorders>
              <w:top w:val="single" w:sz="2" w:space="0" w:color="000000"/>
              <w:left w:val="single" w:sz="2" w:space="0" w:color="000000"/>
              <w:bottom w:val="single" w:sz="2" w:space="0" w:color="000000"/>
              <w:right w:val="single" w:sz="2" w:space="0" w:color="000000"/>
            </w:tcBorders>
            <w:shd w:val="pct15" w:color="auto" w:fill="auto"/>
          </w:tcPr>
          <w:p w:rsidR="008851AC" w:rsidRPr="005C1B87" w:rsidRDefault="008851AC" w:rsidP="006C5B28">
            <w:pPr>
              <w:autoSpaceDE w:val="0"/>
              <w:autoSpaceDN w:val="0"/>
              <w:adjustRightInd w:val="0"/>
              <w:jc w:val="right"/>
              <w:rPr>
                <w:rFonts w:ascii="Arial" w:hAnsi="Arial" w:cs="Arial"/>
                <w:b/>
                <w:color w:val="000000"/>
                <w:sz w:val="20"/>
                <w:szCs w:val="20"/>
              </w:rPr>
            </w:pPr>
            <w:r w:rsidRPr="005C1B87">
              <w:rPr>
                <w:rFonts w:ascii="Arial" w:hAnsi="Arial" w:cs="Arial"/>
                <w:b/>
                <w:color w:val="000000"/>
                <w:sz w:val="20"/>
                <w:szCs w:val="20"/>
              </w:rPr>
              <w:t>6,25%</w:t>
            </w:r>
          </w:p>
        </w:tc>
        <w:tc>
          <w:tcPr>
            <w:tcW w:w="855" w:type="dxa"/>
            <w:tcBorders>
              <w:top w:val="single" w:sz="2" w:space="0" w:color="000000"/>
              <w:left w:val="single" w:sz="2" w:space="0" w:color="000000"/>
              <w:bottom w:val="single" w:sz="2" w:space="0" w:color="000000"/>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5,56%</w:t>
            </w:r>
          </w:p>
        </w:tc>
        <w:tc>
          <w:tcPr>
            <w:tcW w:w="855" w:type="dxa"/>
            <w:tcBorders>
              <w:top w:val="single" w:sz="2" w:space="0" w:color="000000"/>
              <w:left w:val="single" w:sz="2" w:space="0" w:color="000000"/>
              <w:bottom w:val="single" w:sz="2" w:space="0" w:color="000000"/>
              <w:right w:val="single" w:sz="6" w:space="0" w:color="auto"/>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5,00%</w:t>
            </w:r>
          </w:p>
        </w:tc>
      </w:tr>
      <w:tr w:rsidR="008851AC" w:rsidTr="006A7244">
        <w:trPr>
          <w:trHeight w:val="218"/>
          <w:jc w:val="center"/>
        </w:trPr>
        <w:tc>
          <w:tcPr>
            <w:tcW w:w="514" w:type="dxa"/>
            <w:tcBorders>
              <w:top w:val="single" w:sz="2" w:space="0" w:color="000000"/>
              <w:left w:val="single" w:sz="6" w:space="0" w:color="auto"/>
              <w:bottom w:val="single" w:sz="6" w:space="0" w:color="auto"/>
              <w:right w:val="single" w:sz="6" w:space="0" w:color="auto"/>
            </w:tcBorders>
          </w:tcPr>
          <w:p w:rsidR="008851AC" w:rsidRPr="005C1B87" w:rsidRDefault="008851AC" w:rsidP="006C5B28">
            <w:pPr>
              <w:autoSpaceDE w:val="0"/>
              <w:autoSpaceDN w:val="0"/>
              <w:adjustRightInd w:val="0"/>
              <w:jc w:val="right"/>
              <w:rPr>
                <w:rFonts w:ascii="Arial" w:hAnsi="Arial" w:cs="Arial"/>
                <w:color w:val="000000"/>
                <w:sz w:val="20"/>
                <w:szCs w:val="20"/>
              </w:rPr>
            </w:pPr>
          </w:p>
        </w:tc>
        <w:tc>
          <w:tcPr>
            <w:tcW w:w="851" w:type="dxa"/>
            <w:tcBorders>
              <w:top w:val="single" w:sz="2" w:space="0" w:color="000000"/>
              <w:left w:val="single" w:sz="6" w:space="0" w:color="auto"/>
              <w:bottom w:val="single" w:sz="6" w:space="0" w:color="auto"/>
              <w:right w:val="single" w:sz="6" w:space="0" w:color="auto"/>
            </w:tcBorders>
          </w:tcPr>
          <w:p w:rsidR="008851AC" w:rsidRPr="005C1B87" w:rsidRDefault="008851AC"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w:t>
            </w:r>
          </w:p>
        </w:tc>
        <w:tc>
          <w:tcPr>
            <w:tcW w:w="855" w:type="dxa"/>
            <w:tcBorders>
              <w:top w:val="single" w:sz="2" w:space="0" w:color="000000"/>
              <w:left w:val="single" w:sz="6" w:space="0" w:color="auto"/>
              <w:bottom w:val="single" w:sz="6" w:space="0" w:color="auto"/>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2,50%</w:t>
            </w:r>
          </w:p>
        </w:tc>
        <w:tc>
          <w:tcPr>
            <w:tcW w:w="855" w:type="dxa"/>
            <w:tcBorders>
              <w:top w:val="single" w:sz="2" w:space="0" w:color="000000"/>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2,00%</w:t>
            </w:r>
          </w:p>
        </w:tc>
        <w:tc>
          <w:tcPr>
            <w:tcW w:w="855" w:type="dxa"/>
            <w:tcBorders>
              <w:top w:val="single" w:sz="2" w:space="0" w:color="000000"/>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1,67%</w:t>
            </w:r>
          </w:p>
        </w:tc>
        <w:tc>
          <w:tcPr>
            <w:tcW w:w="855" w:type="dxa"/>
            <w:tcBorders>
              <w:top w:val="single" w:sz="2" w:space="0" w:color="000000"/>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1,43%</w:t>
            </w:r>
          </w:p>
        </w:tc>
        <w:tc>
          <w:tcPr>
            <w:tcW w:w="855" w:type="dxa"/>
            <w:tcBorders>
              <w:top w:val="single" w:sz="2" w:space="0" w:color="000000"/>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1,25%</w:t>
            </w:r>
          </w:p>
        </w:tc>
        <w:tc>
          <w:tcPr>
            <w:tcW w:w="855" w:type="dxa"/>
            <w:tcBorders>
              <w:top w:val="single" w:sz="2" w:space="0" w:color="000000"/>
              <w:left w:val="single" w:sz="2" w:space="0" w:color="000000"/>
              <w:bottom w:val="single" w:sz="6" w:space="0" w:color="auto"/>
              <w:right w:val="single" w:sz="2" w:space="0" w:color="000000"/>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1,11%</w:t>
            </w:r>
          </w:p>
        </w:tc>
        <w:tc>
          <w:tcPr>
            <w:tcW w:w="855" w:type="dxa"/>
            <w:tcBorders>
              <w:top w:val="single" w:sz="2" w:space="0" w:color="000000"/>
              <w:left w:val="single" w:sz="2" w:space="0" w:color="000000"/>
              <w:bottom w:val="single" w:sz="6" w:space="0" w:color="auto"/>
              <w:right w:val="single" w:sz="6" w:space="0" w:color="auto"/>
            </w:tcBorders>
          </w:tcPr>
          <w:p w:rsidR="008851AC" w:rsidRPr="005C1B87" w:rsidRDefault="008851AC"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1,00%</w:t>
            </w:r>
          </w:p>
        </w:tc>
      </w:tr>
    </w:tbl>
    <w:p w:rsidR="005C1B87" w:rsidRDefault="004C3573" w:rsidP="002744FE">
      <w:pPr>
        <w:spacing w:line="480" w:lineRule="auto"/>
        <w:jc w:val="center"/>
        <w:rPr>
          <w:rFonts w:ascii="Arial" w:hAnsi="Arial" w:cs="Arial"/>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92164E" w:rsidRDefault="0092164E" w:rsidP="006C5B28">
      <w:pPr>
        <w:spacing w:before="100" w:beforeAutospacing="1" w:after="100" w:afterAutospacing="1" w:line="480" w:lineRule="auto"/>
        <w:jc w:val="both"/>
        <w:rPr>
          <w:rFonts w:ascii="Arial" w:hAnsi="Arial" w:cs="Arial"/>
        </w:rPr>
      </w:pPr>
      <w:r w:rsidRPr="00703E9F">
        <w:rPr>
          <w:rFonts w:ascii="Arial" w:hAnsi="Arial" w:cs="Arial"/>
        </w:rPr>
        <w:t xml:space="preserve">Y por ende, </w:t>
      </w:r>
      <w:r>
        <w:rPr>
          <w:rFonts w:ascii="Arial" w:hAnsi="Arial" w:cs="Arial"/>
        </w:rPr>
        <w:t xml:space="preserve">en la </w:t>
      </w:r>
      <w:r w:rsidRPr="00703E9F">
        <w:rPr>
          <w:rFonts w:ascii="Arial" w:hAnsi="Arial" w:cs="Arial"/>
        </w:rPr>
        <w:t xml:space="preserve"> escala de valores para niveles de confianza (1-Rm) será</w:t>
      </w:r>
      <w:r>
        <w:rPr>
          <w:rFonts w:ascii="Arial" w:hAnsi="Arial" w:cs="Arial"/>
        </w:rPr>
        <w:t xml:space="preserve"> del 93.75%</w:t>
      </w:r>
      <w:r w:rsidRPr="00703E9F">
        <w:rPr>
          <w:rFonts w:ascii="Arial" w:hAnsi="Arial" w:cs="Arial"/>
        </w:rPr>
        <w:t>:</w:t>
      </w:r>
    </w:p>
    <w:p w:rsidR="00147D0B" w:rsidRDefault="00147D0B" w:rsidP="006C5B28">
      <w:pPr>
        <w:pStyle w:val="Epgrafe"/>
        <w:jc w:val="center"/>
        <w:rPr>
          <w:rFonts w:ascii="Arial" w:hAnsi="Arial" w:cs="Arial"/>
        </w:rPr>
      </w:pPr>
      <w:bookmarkStart w:id="165" w:name="_Toc256596872"/>
      <w:r w:rsidRPr="00147D0B">
        <w:rPr>
          <w:rFonts w:ascii="Arial" w:hAnsi="Arial" w:cs="Arial"/>
        </w:rPr>
        <w:t xml:space="preserve">Tabla </w:t>
      </w:r>
      <w:r w:rsidR="0087781F" w:rsidRPr="00147D0B">
        <w:rPr>
          <w:rFonts w:ascii="Arial" w:hAnsi="Arial" w:cs="Arial"/>
        </w:rPr>
        <w:fldChar w:fldCharType="begin"/>
      </w:r>
      <w:r w:rsidRPr="00147D0B">
        <w:rPr>
          <w:rFonts w:ascii="Arial" w:hAnsi="Arial" w:cs="Arial"/>
        </w:rPr>
        <w:instrText xml:space="preserve"> SEQ Tabla \* ARABIC </w:instrText>
      </w:r>
      <w:r w:rsidR="0087781F" w:rsidRPr="00147D0B">
        <w:rPr>
          <w:rFonts w:ascii="Arial" w:hAnsi="Arial" w:cs="Arial"/>
        </w:rPr>
        <w:fldChar w:fldCharType="separate"/>
      </w:r>
      <w:r w:rsidR="00A952C9">
        <w:rPr>
          <w:rFonts w:ascii="Arial" w:hAnsi="Arial" w:cs="Arial"/>
          <w:noProof/>
        </w:rPr>
        <w:t>18</w:t>
      </w:r>
      <w:r w:rsidR="0087781F" w:rsidRPr="00147D0B">
        <w:rPr>
          <w:rFonts w:ascii="Arial" w:hAnsi="Arial" w:cs="Arial"/>
        </w:rPr>
        <w:fldChar w:fldCharType="end"/>
      </w:r>
      <w:r w:rsidRPr="00147D0B">
        <w:rPr>
          <w:rFonts w:ascii="Arial" w:hAnsi="Arial" w:cs="Arial"/>
        </w:rPr>
        <w:t>: Escala de valores para el Riesgo de Muestreo II</w:t>
      </w:r>
      <w:bookmarkEnd w:id="165"/>
    </w:p>
    <w:p w:rsidR="005C1B87" w:rsidRPr="005C1B87" w:rsidRDefault="005C1B87" w:rsidP="006C5B28">
      <w:pPr>
        <w:rPr>
          <w:lang w:val="es-EC" w:eastAsia="en-US"/>
        </w:rPr>
      </w:pPr>
    </w:p>
    <w:tbl>
      <w:tblPr>
        <w:tblW w:w="7409" w:type="dxa"/>
        <w:jc w:val="center"/>
        <w:tblInd w:w="40" w:type="dxa"/>
        <w:tblLayout w:type="fixed"/>
        <w:tblCellMar>
          <w:left w:w="70" w:type="dxa"/>
          <w:right w:w="70" w:type="dxa"/>
        </w:tblCellMar>
        <w:tblLook w:val="0000"/>
      </w:tblPr>
      <w:tblGrid>
        <w:gridCol w:w="518"/>
        <w:gridCol w:w="857"/>
        <w:gridCol w:w="862"/>
        <w:gridCol w:w="862"/>
        <w:gridCol w:w="862"/>
        <w:gridCol w:w="862"/>
        <w:gridCol w:w="862"/>
        <w:gridCol w:w="862"/>
        <w:gridCol w:w="862"/>
      </w:tblGrid>
      <w:tr w:rsidR="005C1B87" w:rsidRPr="005C1B87" w:rsidTr="004C3573">
        <w:trPr>
          <w:trHeight w:val="259"/>
          <w:jc w:val="center"/>
        </w:trPr>
        <w:tc>
          <w:tcPr>
            <w:tcW w:w="518" w:type="dxa"/>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57" w:type="dxa"/>
            <w:tcBorders>
              <w:left w:val="nil"/>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6034" w:type="dxa"/>
            <w:gridSpan w:val="7"/>
            <w:tcBorders>
              <w:top w:val="single" w:sz="6" w:space="0" w:color="auto"/>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Ri x Rc x Rd</w:t>
            </w:r>
          </w:p>
        </w:tc>
      </w:tr>
      <w:tr w:rsidR="005C1B87" w:rsidRPr="005C1B87" w:rsidTr="005C1B87">
        <w:trPr>
          <w:trHeight w:val="259"/>
          <w:jc w:val="center"/>
        </w:trPr>
        <w:tc>
          <w:tcPr>
            <w:tcW w:w="518" w:type="dxa"/>
            <w:tcBorders>
              <w:bottom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57" w:type="dxa"/>
            <w:tcBorders>
              <w:left w:val="nil"/>
              <w:bottom w:val="single" w:sz="6" w:space="0" w:color="auto"/>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62" w:type="dxa"/>
            <w:tcBorders>
              <w:top w:val="single" w:sz="6" w:space="0" w:color="auto"/>
              <w:left w:val="single" w:sz="6" w:space="0" w:color="auto"/>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40%</w:t>
            </w:r>
          </w:p>
        </w:tc>
        <w:tc>
          <w:tcPr>
            <w:tcW w:w="862"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50%</w:t>
            </w:r>
          </w:p>
        </w:tc>
        <w:tc>
          <w:tcPr>
            <w:tcW w:w="862"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60%</w:t>
            </w:r>
          </w:p>
        </w:tc>
        <w:tc>
          <w:tcPr>
            <w:tcW w:w="862"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70%</w:t>
            </w:r>
          </w:p>
        </w:tc>
        <w:tc>
          <w:tcPr>
            <w:tcW w:w="862"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80%</w:t>
            </w:r>
          </w:p>
        </w:tc>
        <w:tc>
          <w:tcPr>
            <w:tcW w:w="862"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90%</w:t>
            </w:r>
          </w:p>
        </w:tc>
        <w:tc>
          <w:tcPr>
            <w:tcW w:w="862" w:type="dxa"/>
            <w:tcBorders>
              <w:top w:val="single" w:sz="6" w:space="0" w:color="auto"/>
              <w:left w:val="single" w:sz="2" w:space="0" w:color="000000"/>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100%</w:t>
            </w:r>
          </w:p>
        </w:tc>
      </w:tr>
      <w:tr w:rsidR="005C1B87" w:rsidRPr="005C1B87" w:rsidTr="005C1B87">
        <w:trPr>
          <w:trHeight w:val="259"/>
          <w:jc w:val="center"/>
        </w:trPr>
        <w:tc>
          <w:tcPr>
            <w:tcW w:w="518" w:type="dxa"/>
            <w:tcBorders>
              <w:top w:val="single" w:sz="6" w:space="0" w:color="auto"/>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57" w:type="dxa"/>
            <w:tcBorders>
              <w:top w:val="single" w:sz="6" w:space="0" w:color="auto"/>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10%</w:t>
            </w:r>
          </w:p>
        </w:tc>
        <w:tc>
          <w:tcPr>
            <w:tcW w:w="862" w:type="dxa"/>
            <w:tcBorders>
              <w:top w:val="single" w:sz="6" w:space="0" w:color="auto"/>
              <w:left w:val="single" w:sz="6" w:space="0" w:color="auto"/>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75,00%</w:t>
            </w:r>
          </w:p>
        </w:tc>
        <w:tc>
          <w:tcPr>
            <w:tcW w:w="862"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80,00%</w:t>
            </w:r>
          </w:p>
        </w:tc>
        <w:tc>
          <w:tcPr>
            <w:tcW w:w="862"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83,33%</w:t>
            </w:r>
          </w:p>
        </w:tc>
        <w:tc>
          <w:tcPr>
            <w:tcW w:w="862"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85,71%</w:t>
            </w:r>
          </w:p>
        </w:tc>
        <w:tc>
          <w:tcPr>
            <w:tcW w:w="862"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87,50%</w:t>
            </w:r>
          </w:p>
        </w:tc>
        <w:tc>
          <w:tcPr>
            <w:tcW w:w="862"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88,89%</w:t>
            </w:r>
          </w:p>
        </w:tc>
        <w:tc>
          <w:tcPr>
            <w:tcW w:w="862" w:type="dxa"/>
            <w:tcBorders>
              <w:top w:val="single" w:sz="6" w:space="0" w:color="auto"/>
              <w:left w:val="single" w:sz="2" w:space="0" w:color="000000"/>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90,00%</w:t>
            </w:r>
          </w:p>
        </w:tc>
      </w:tr>
      <w:tr w:rsidR="005C1B87" w:rsidRPr="005C1B87" w:rsidTr="005C1B87">
        <w:trPr>
          <w:trHeight w:val="259"/>
          <w:jc w:val="center"/>
        </w:trPr>
        <w:tc>
          <w:tcPr>
            <w:tcW w:w="518" w:type="dxa"/>
            <w:tcBorders>
              <w:top w:val="single" w:sz="2" w:space="0" w:color="000000"/>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Ra</w:t>
            </w:r>
          </w:p>
        </w:tc>
        <w:tc>
          <w:tcPr>
            <w:tcW w:w="857" w:type="dxa"/>
            <w:tcBorders>
              <w:top w:val="single" w:sz="2" w:space="0" w:color="000000"/>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5%</w:t>
            </w:r>
          </w:p>
        </w:tc>
        <w:tc>
          <w:tcPr>
            <w:tcW w:w="862" w:type="dxa"/>
            <w:tcBorders>
              <w:top w:val="single" w:sz="2" w:space="0" w:color="000000"/>
              <w:left w:val="single" w:sz="6" w:space="0" w:color="auto"/>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87,50%</w:t>
            </w:r>
          </w:p>
        </w:tc>
        <w:tc>
          <w:tcPr>
            <w:tcW w:w="862"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90,00%</w:t>
            </w:r>
          </w:p>
        </w:tc>
        <w:tc>
          <w:tcPr>
            <w:tcW w:w="862"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91,67%</w:t>
            </w:r>
          </w:p>
        </w:tc>
        <w:tc>
          <w:tcPr>
            <w:tcW w:w="862"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92,86%</w:t>
            </w:r>
          </w:p>
        </w:tc>
        <w:tc>
          <w:tcPr>
            <w:tcW w:w="862" w:type="dxa"/>
            <w:tcBorders>
              <w:top w:val="single" w:sz="2" w:space="0" w:color="000000"/>
              <w:left w:val="single" w:sz="2" w:space="0" w:color="000000"/>
              <w:bottom w:val="single" w:sz="2" w:space="0" w:color="000000"/>
              <w:right w:val="single" w:sz="2" w:space="0" w:color="000000"/>
            </w:tcBorders>
            <w:shd w:val="pct15" w:color="auto" w:fill="auto"/>
          </w:tcPr>
          <w:p w:rsidR="005C1B87" w:rsidRPr="005C1B87" w:rsidRDefault="005C1B87" w:rsidP="006C5B28">
            <w:pPr>
              <w:autoSpaceDE w:val="0"/>
              <w:autoSpaceDN w:val="0"/>
              <w:adjustRightInd w:val="0"/>
              <w:jc w:val="right"/>
              <w:rPr>
                <w:rFonts w:ascii="Arial" w:hAnsi="Arial" w:cs="Arial"/>
                <w:b/>
                <w:color w:val="000000"/>
                <w:sz w:val="20"/>
                <w:szCs w:val="20"/>
              </w:rPr>
            </w:pPr>
            <w:r w:rsidRPr="005C1B87">
              <w:rPr>
                <w:rFonts w:ascii="Arial" w:hAnsi="Arial" w:cs="Arial"/>
                <w:b/>
                <w:color w:val="000000"/>
                <w:sz w:val="20"/>
                <w:szCs w:val="20"/>
              </w:rPr>
              <w:t>93,75%</w:t>
            </w:r>
          </w:p>
        </w:tc>
        <w:tc>
          <w:tcPr>
            <w:tcW w:w="862"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94,44%</w:t>
            </w:r>
          </w:p>
        </w:tc>
        <w:tc>
          <w:tcPr>
            <w:tcW w:w="862" w:type="dxa"/>
            <w:tcBorders>
              <w:top w:val="single" w:sz="2" w:space="0" w:color="000000"/>
              <w:left w:val="single" w:sz="2" w:space="0" w:color="000000"/>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95,00%</w:t>
            </w:r>
          </w:p>
        </w:tc>
      </w:tr>
      <w:tr w:rsidR="005C1B87" w:rsidRPr="005C1B87" w:rsidTr="005C1B87">
        <w:trPr>
          <w:trHeight w:val="259"/>
          <w:jc w:val="center"/>
        </w:trPr>
        <w:tc>
          <w:tcPr>
            <w:tcW w:w="518" w:type="dxa"/>
            <w:tcBorders>
              <w:top w:val="single" w:sz="2" w:space="0" w:color="000000"/>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57" w:type="dxa"/>
            <w:tcBorders>
              <w:top w:val="single" w:sz="2" w:space="0" w:color="000000"/>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w:t>
            </w:r>
          </w:p>
        </w:tc>
        <w:tc>
          <w:tcPr>
            <w:tcW w:w="862" w:type="dxa"/>
            <w:tcBorders>
              <w:top w:val="single" w:sz="2" w:space="0" w:color="000000"/>
              <w:left w:val="single" w:sz="6" w:space="0" w:color="auto"/>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97,50%</w:t>
            </w:r>
          </w:p>
        </w:tc>
        <w:tc>
          <w:tcPr>
            <w:tcW w:w="862"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98,00%</w:t>
            </w:r>
          </w:p>
        </w:tc>
        <w:tc>
          <w:tcPr>
            <w:tcW w:w="862"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98,33%</w:t>
            </w:r>
          </w:p>
        </w:tc>
        <w:tc>
          <w:tcPr>
            <w:tcW w:w="862"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98,57%</w:t>
            </w:r>
          </w:p>
        </w:tc>
        <w:tc>
          <w:tcPr>
            <w:tcW w:w="862"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98,75%</w:t>
            </w:r>
          </w:p>
        </w:tc>
        <w:tc>
          <w:tcPr>
            <w:tcW w:w="862"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98,89%</w:t>
            </w:r>
          </w:p>
        </w:tc>
        <w:tc>
          <w:tcPr>
            <w:tcW w:w="862" w:type="dxa"/>
            <w:tcBorders>
              <w:top w:val="single" w:sz="2" w:space="0" w:color="000000"/>
              <w:left w:val="single" w:sz="2" w:space="0" w:color="000000"/>
              <w:bottom w:val="single" w:sz="6" w:space="0" w:color="auto"/>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99,00%</w:t>
            </w:r>
          </w:p>
        </w:tc>
      </w:tr>
    </w:tbl>
    <w:p w:rsidR="004C3573" w:rsidRDefault="004C3573" w:rsidP="006C5B28">
      <w:pPr>
        <w:jc w:val="center"/>
        <w:rPr>
          <w:rFonts w:ascii="Arial" w:hAnsi="Arial" w:cs="Arial"/>
        </w:rPr>
      </w:pPr>
      <w:r w:rsidRPr="00A75D3C">
        <w:rPr>
          <w:rFonts w:ascii="Arial" w:hAnsi="Arial" w:cs="Arial"/>
          <w:b/>
          <w:i/>
          <w:sz w:val="20"/>
          <w:szCs w:val="20"/>
        </w:rPr>
        <w:t>Fuente:</w:t>
      </w:r>
      <w:r w:rsidRPr="00A75D3C">
        <w:rPr>
          <w:rFonts w:ascii="Arial" w:hAnsi="Arial" w:cs="Arial"/>
          <w:i/>
          <w:sz w:val="20"/>
          <w:szCs w:val="20"/>
        </w:rPr>
        <w:t xml:space="preserve"> Seminario de Auditoría Financiera</w:t>
      </w:r>
    </w:p>
    <w:p w:rsidR="005C1B87" w:rsidRPr="005C1B87" w:rsidRDefault="005C1B87" w:rsidP="006C5B28">
      <w:pPr>
        <w:rPr>
          <w:rFonts w:ascii="Arial" w:hAnsi="Arial" w:cs="Arial"/>
          <w:lang w:val="es-EC" w:eastAsia="en-US"/>
        </w:rPr>
      </w:pPr>
    </w:p>
    <w:p w:rsidR="005C1B87" w:rsidRDefault="005C1B87" w:rsidP="006C5B28">
      <w:pPr>
        <w:rPr>
          <w:lang w:val="es-EC" w:eastAsia="en-US"/>
        </w:rPr>
      </w:pPr>
    </w:p>
    <w:p w:rsidR="0092164E" w:rsidRDefault="0092164E" w:rsidP="006C5B28">
      <w:pPr>
        <w:spacing w:line="480" w:lineRule="auto"/>
        <w:jc w:val="both"/>
        <w:rPr>
          <w:rFonts w:ascii="Arial" w:hAnsi="Arial" w:cs="Arial"/>
        </w:rPr>
      </w:pPr>
      <w:r w:rsidRPr="00070EA3">
        <w:rPr>
          <w:rFonts w:ascii="Arial" w:hAnsi="Arial" w:cs="Arial"/>
        </w:rPr>
        <w:t>Para el nivel de confianza del 93,75%, los niveles de riesgo (en escala Z</w:t>
      </w:r>
      <w:r w:rsidR="00D57792">
        <w:rPr>
          <w:rFonts w:ascii="Arial" w:hAnsi="Arial" w:cs="Arial"/>
        </w:rPr>
        <w:t>: distribución Normal Estándar</w:t>
      </w:r>
      <w:r w:rsidRPr="00070EA3">
        <w:rPr>
          <w:rFonts w:ascii="Arial" w:hAnsi="Arial" w:cs="Arial"/>
        </w:rPr>
        <w:t>) de sobre</w:t>
      </w:r>
      <w:r>
        <w:rPr>
          <w:rFonts w:ascii="Arial" w:hAnsi="Arial" w:cs="Arial"/>
        </w:rPr>
        <w:t>-</w:t>
      </w:r>
      <w:r w:rsidRPr="00070EA3">
        <w:rPr>
          <w:rFonts w:ascii="Arial" w:hAnsi="Arial" w:cs="Arial"/>
        </w:rPr>
        <w:t>auditoría (alfa) y de sub</w:t>
      </w:r>
      <w:r>
        <w:rPr>
          <w:rFonts w:ascii="Arial" w:hAnsi="Arial" w:cs="Arial"/>
        </w:rPr>
        <w:t>-</w:t>
      </w:r>
      <w:r w:rsidRPr="00070EA3">
        <w:rPr>
          <w:rFonts w:ascii="Arial" w:hAnsi="Arial" w:cs="Arial"/>
        </w:rPr>
        <w:t>auditoría (beta) serán de 1,86 y 1,53 respectivamente:</w:t>
      </w:r>
    </w:p>
    <w:p w:rsidR="005C1B87" w:rsidRDefault="005C1B87" w:rsidP="006C5B28">
      <w:pPr>
        <w:pStyle w:val="Epgrafe"/>
        <w:jc w:val="center"/>
        <w:rPr>
          <w:rFonts w:ascii="Arial" w:hAnsi="Arial" w:cs="Arial"/>
        </w:rPr>
      </w:pPr>
    </w:p>
    <w:p w:rsidR="00D57792" w:rsidRPr="008D064F" w:rsidRDefault="00D57792" w:rsidP="006C5B28">
      <w:pPr>
        <w:pStyle w:val="Epgrafe"/>
        <w:jc w:val="center"/>
        <w:rPr>
          <w:rFonts w:ascii="Arial" w:hAnsi="Arial" w:cs="Arial"/>
        </w:rPr>
      </w:pPr>
      <w:bookmarkStart w:id="166" w:name="_Toc256596873"/>
      <w:r w:rsidRPr="008D064F">
        <w:rPr>
          <w:rFonts w:ascii="Arial" w:hAnsi="Arial" w:cs="Arial"/>
        </w:rPr>
        <w:t xml:space="preserve">Tabla </w:t>
      </w:r>
      <w:r w:rsidR="0087781F" w:rsidRPr="008D064F">
        <w:rPr>
          <w:rFonts w:ascii="Arial" w:hAnsi="Arial" w:cs="Arial"/>
        </w:rPr>
        <w:fldChar w:fldCharType="begin"/>
      </w:r>
      <w:r w:rsidRPr="008D064F">
        <w:rPr>
          <w:rFonts w:ascii="Arial" w:hAnsi="Arial" w:cs="Arial"/>
        </w:rPr>
        <w:instrText xml:space="preserve"> SEQ Tabla \* ARABIC </w:instrText>
      </w:r>
      <w:r w:rsidR="0087781F" w:rsidRPr="008D064F">
        <w:rPr>
          <w:rFonts w:ascii="Arial" w:hAnsi="Arial" w:cs="Arial"/>
        </w:rPr>
        <w:fldChar w:fldCharType="separate"/>
      </w:r>
      <w:r w:rsidR="00A952C9">
        <w:rPr>
          <w:rFonts w:ascii="Arial" w:hAnsi="Arial" w:cs="Arial"/>
          <w:noProof/>
        </w:rPr>
        <w:t>19</w:t>
      </w:r>
      <w:r w:rsidR="0087781F" w:rsidRPr="008D064F">
        <w:rPr>
          <w:rFonts w:ascii="Arial" w:hAnsi="Arial" w:cs="Arial"/>
        </w:rPr>
        <w:fldChar w:fldCharType="end"/>
      </w:r>
      <w:r w:rsidRPr="008D064F">
        <w:rPr>
          <w:rFonts w:ascii="Arial" w:hAnsi="Arial" w:cs="Arial"/>
        </w:rPr>
        <w:t>: Niveles de riesgo en escala Z de (Alfa y beta)</w:t>
      </w:r>
      <w:bookmarkEnd w:id="166"/>
    </w:p>
    <w:tbl>
      <w:tblPr>
        <w:tblW w:w="7383" w:type="dxa"/>
        <w:jc w:val="center"/>
        <w:tblInd w:w="40" w:type="dxa"/>
        <w:tblLayout w:type="fixed"/>
        <w:tblCellMar>
          <w:left w:w="70" w:type="dxa"/>
          <w:right w:w="70" w:type="dxa"/>
        </w:tblCellMar>
        <w:tblLook w:val="0000"/>
      </w:tblPr>
      <w:tblGrid>
        <w:gridCol w:w="514"/>
        <w:gridCol w:w="884"/>
        <w:gridCol w:w="855"/>
        <w:gridCol w:w="855"/>
        <w:gridCol w:w="855"/>
        <w:gridCol w:w="855"/>
        <w:gridCol w:w="855"/>
        <w:gridCol w:w="855"/>
        <w:gridCol w:w="855"/>
      </w:tblGrid>
      <w:tr w:rsidR="005C1B87" w:rsidRPr="005C1B87" w:rsidTr="006A7244">
        <w:trPr>
          <w:trHeight w:val="218"/>
          <w:jc w:val="center"/>
        </w:trPr>
        <w:tc>
          <w:tcPr>
            <w:tcW w:w="1398" w:type="dxa"/>
            <w:gridSpan w:val="2"/>
            <w:vMerge w:val="restart"/>
            <w:tcBorders>
              <w:top w:val="single" w:sz="6" w:space="0" w:color="auto"/>
              <w:left w:val="single" w:sz="6" w:space="0" w:color="auto"/>
              <w:right w:val="single" w:sz="6" w:space="0" w:color="auto"/>
            </w:tcBorders>
            <w:vAlign w:val="center"/>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Riesgo α</w:t>
            </w:r>
          </w:p>
        </w:tc>
        <w:tc>
          <w:tcPr>
            <w:tcW w:w="5985" w:type="dxa"/>
            <w:gridSpan w:val="7"/>
            <w:tcBorders>
              <w:top w:val="single" w:sz="6" w:space="0" w:color="auto"/>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Ri x Rc x Rd</w:t>
            </w:r>
          </w:p>
        </w:tc>
      </w:tr>
      <w:tr w:rsidR="005C1B87" w:rsidRPr="005C1B87" w:rsidTr="006A7244">
        <w:trPr>
          <w:trHeight w:val="218"/>
          <w:jc w:val="center"/>
        </w:trPr>
        <w:tc>
          <w:tcPr>
            <w:tcW w:w="1398" w:type="dxa"/>
            <w:gridSpan w:val="2"/>
            <w:vMerge/>
            <w:tcBorders>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p>
        </w:tc>
        <w:tc>
          <w:tcPr>
            <w:tcW w:w="855" w:type="dxa"/>
            <w:tcBorders>
              <w:top w:val="single" w:sz="6" w:space="0" w:color="auto"/>
              <w:left w:val="single" w:sz="6" w:space="0" w:color="auto"/>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40%</w:t>
            </w:r>
          </w:p>
        </w:tc>
        <w:tc>
          <w:tcPr>
            <w:tcW w:w="855"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50%</w:t>
            </w:r>
          </w:p>
        </w:tc>
        <w:tc>
          <w:tcPr>
            <w:tcW w:w="855"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60%</w:t>
            </w:r>
          </w:p>
        </w:tc>
        <w:tc>
          <w:tcPr>
            <w:tcW w:w="855"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70%</w:t>
            </w:r>
          </w:p>
        </w:tc>
        <w:tc>
          <w:tcPr>
            <w:tcW w:w="855" w:type="dxa"/>
            <w:tcBorders>
              <w:top w:val="single" w:sz="6" w:space="0" w:color="auto"/>
              <w:left w:val="single" w:sz="2" w:space="0" w:color="000000"/>
              <w:bottom w:val="single" w:sz="6" w:space="0" w:color="auto"/>
              <w:right w:val="single" w:sz="2" w:space="0" w:color="000000"/>
            </w:tcBorders>
            <w:shd w:val="clear" w:color="auto" w:fill="99CCFF"/>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80%</w:t>
            </w:r>
          </w:p>
        </w:tc>
        <w:tc>
          <w:tcPr>
            <w:tcW w:w="855"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90%</w:t>
            </w:r>
          </w:p>
        </w:tc>
        <w:tc>
          <w:tcPr>
            <w:tcW w:w="855" w:type="dxa"/>
            <w:tcBorders>
              <w:top w:val="single" w:sz="6" w:space="0" w:color="auto"/>
              <w:left w:val="single" w:sz="2" w:space="0" w:color="000000"/>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100%</w:t>
            </w:r>
          </w:p>
        </w:tc>
      </w:tr>
      <w:tr w:rsidR="005C1B87" w:rsidRPr="005C1B87" w:rsidTr="006A7244">
        <w:trPr>
          <w:trHeight w:val="218"/>
          <w:jc w:val="center"/>
        </w:trPr>
        <w:tc>
          <w:tcPr>
            <w:tcW w:w="514" w:type="dxa"/>
            <w:tcBorders>
              <w:top w:val="single" w:sz="6" w:space="0" w:color="auto"/>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84" w:type="dxa"/>
            <w:tcBorders>
              <w:top w:val="single" w:sz="6" w:space="0" w:color="auto"/>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10%</w:t>
            </w:r>
          </w:p>
        </w:tc>
        <w:tc>
          <w:tcPr>
            <w:tcW w:w="855" w:type="dxa"/>
            <w:tcBorders>
              <w:top w:val="single" w:sz="6" w:space="0" w:color="auto"/>
              <w:left w:val="single" w:sz="6" w:space="0" w:color="auto"/>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1,15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1,28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1,38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1,47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1,53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1,59 </w:t>
            </w:r>
          </w:p>
        </w:tc>
        <w:tc>
          <w:tcPr>
            <w:tcW w:w="855" w:type="dxa"/>
            <w:tcBorders>
              <w:top w:val="single" w:sz="6" w:space="0" w:color="auto"/>
              <w:left w:val="single" w:sz="2" w:space="0" w:color="000000"/>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1,64 </w:t>
            </w:r>
          </w:p>
        </w:tc>
      </w:tr>
      <w:tr w:rsidR="005C1B87" w:rsidRPr="005C1B87" w:rsidTr="006A7244">
        <w:trPr>
          <w:trHeight w:val="218"/>
          <w:jc w:val="center"/>
        </w:trPr>
        <w:tc>
          <w:tcPr>
            <w:tcW w:w="514" w:type="dxa"/>
            <w:tcBorders>
              <w:top w:val="single" w:sz="2" w:space="0" w:color="000000"/>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Ra</w:t>
            </w:r>
          </w:p>
        </w:tc>
        <w:tc>
          <w:tcPr>
            <w:tcW w:w="884" w:type="dxa"/>
            <w:tcBorders>
              <w:top w:val="single" w:sz="2" w:space="0" w:color="000000"/>
              <w:left w:val="single" w:sz="6" w:space="0" w:color="auto"/>
              <w:bottom w:val="single" w:sz="2" w:space="0" w:color="000000"/>
              <w:right w:val="single" w:sz="6" w:space="0" w:color="auto"/>
            </w:tcBorders>
            <w:shd w:val="clear" w:color="auto" w:fill="99CCFF"/>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5%</w:t>
            </w:r>
          </w:p>
        </w:tc>
        <w:tc>
          <w:tcPr>
            <w:tcW w:w="855" w:type="dxa"/>
            <w:tcBorders>
              <w:top w:val="single" w:sz="2" w:space="0" w:color="000000"/>
              <w:left w:val="single" w:sz="6" w:space="0" w:color="auto"/>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1,53 </w:t>
            </w:r>
          </w:p>
        </w:tc>
        <w:tc>
          <w:tcPr>
            <w:tcW w:w="855"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1,64 </w:t>
            </w:r>
          </w:p>
        </w:tc>
        <w:tc>
          <w:tcPr>
            <w:tcW w:w="855"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1,73 </w:t>
            </w:r>
          </w:p>
        </w:tc>
        <w:tc>
          <w:tcPr>
            <w:tcW w:w="855"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1,80 </w:t>
            </w:r>
          </w:p>
        </w:tc>
        <w:tc>
          <w:tcPr>
            <w:tcW w:w="855" w:type="dxa"/>
            <w:tcBorders>
              <w:top w:val="single" w:sz="2" w:space="0" w:color="000000"/>
              <w:left w:val="single" w:sz="2" w:space="0" w:color="000000"/>
              <w:bottom w:val="single" w:sz="2" w:space="0" w:color="000000"/>
              <w:right w:val="single" w:sz="2" w:space="0" w:color="000000"/>
            </w:tcBorders>
            <w:shd w:val="clear" w:color="auto" w:fill="005596"/>
          </w:tcPr>
          <w:p w:rsidR="005C1B87" w:rsidRPr="005C1B87" w:rsidRDefault="005C1B87" w:rsidP="006C5B28">
            <w:pPr>
              <w:autoSpaceDE w:val="0"/>
              <w:autoSpaceDN w:val="0"/>
              <w:adjustRightInd w:val="0"/>
              <w:jc w:val="right"/>
              <w:rPr>
                <w:rFonts w:ascii="Arial" w:hAnsi="Arial" w:cs="Arial"/>
                <w:b/>
                <w:color w:val="FFFFFF"/>
                <w:sz w:val="20"/>
                <w:szCs w:val="20"/>
              </w:rPr>
            </w:pPr>
            <w:r w:rsidRPr="005C1B87">
              <w:rPr>
                <w:rFonts w:ascii="Arial" w:hAnsi="Arial" w:cs="Arial"/>
                <w:b/>
                <w:color w:val="FFFFFF"/>
                <w:sz w:val="20"/>
                <w:szCs w:val="20"/>
              </w:rPr>
              <w:t xml:space="preserve">1,86 </w:t>
            </w:r>
          </w:p>
        </w:tc>
        <w:tc>
          <w:tcPr>
            <w:tcW w:w="855"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1,91 </w:t>
            </w:r>
          </w:p>
        </w:tc>
        <w:tc>
          <w:tcPr>
            <w:tcW w:w="855" w:type="dxa"/>
            <w:tcBorders>
              <w:top w:val="single" w:sz="2" w:space="0" w:color="000000"/>
              <w:left w:val="single" w:sz="2" w:space="0" w:color="000000"/>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1,96 </w:t>
            </w:r>
          </w:p>
        </w:tc>
      </w:tr>
      <w:tr w:rsidR="005C1B87" w:rsidRPr="005C1B87" w:rsidTr="006A7244">
        <w:trPr>
          <w:trHeight w:val="218"/>
          <w:jc w:val="center"/>
        </w:trPr>
        <w:tc>
          <w:tcPr>
            <w:tcW w:w="514" w:type="dxa"/>
            <w:tcBorders>
              <w:top w:val="single" w:sz="2" w:space="0" w:color="000000"/>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84" w:type="dxa"/>
            <w:tcBorders>
              <w:top w:val="single" w:sz="2" w:space="0" w:color="000000"/>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w:t>
            </w:r>
          </w:p>
        </w:tc>
        <w:tc>
          <w:tcPr>
            <w:tcW w:w="855" w:type="dxa"/>
            <w:tcBorders>
              <w:top w:val="single" w:sz="2" w:space="0" w:color="000000"/>
              <w:left w:val="single" w:sz="6" w:space="0" w:color="auto"/>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2,24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2,33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2,39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2,45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2,50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2,54 </w:t>
            </w:r>
          </w:p>
        </w:tc>
        <w:tc>
          <w:tcPr>
            <w:tcW w:w="855" w:type="dxa"/>
            <w:tcBorders>
              <w:top w:val="single" w:sz="2" w:space="0" w:color="000000"/>
              <w:left w:val="single" w:sz="2" w:space="0" w:color="000000"/>
              <w:bottom w:val="single" w:sz="6" w:space="0" w:color="auto"/>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2,58 </w:t>
            </w:r>
          </w:p>
        </w:tc>
      </w:tr>
    </w:tbl>
    <w:p w:rsidR="005C1B87" w:rsidRPr="005C1B87" w:rsidRDefault="005C1B87" w:rsidP="006C5B28">
      <w:pPr>
        <w:jc w:val="both"/>
        <w:rPr>
          <w:rFonts w:ascii="Arial" w:hAnsi="Arial" w:cs="Arial"/>
          <w:sz w:val="20"/>
        </w:rPr>
      </w:pPr>
    </w:p>
    <w:tbl>
      <w:tblPr>
        <w:tblW w:w="7383" w:type="dxa"/>
        <w:jc w:val="center"/>
        <w:tblInd w:w="40" w:type="dxa"/>
        <w:tblLayout w:type="fixed"/>
        <w:tblCellMar>
          <w:left w:w="70" w:type="dxa"/>
          <w:right w:w="70" w:type="dxa"/>
        </w:tblCellMar>
        <w:tblLook w:val="0000"/>
      </w:tblPr>
      <w:tblGrid>
        <w:gridCol w:w="514"/>
        <w:gridCol w:w="884"/>
        <w:gridCol w:w="855"/>
        <w:gridCol w:w="855"/>
        <w:gridCol w:w="855"/>
        <w:gridCol w:w="855"/>
        <w:gridCol w:w="855"/>
        <w:gridCol w:w="855"/>
        <w:gridCol w:w="855"/>
      </w:tblGrid>
      <w:tr w:rsidR="005C1B87" w:rsidTr="006A7244">
        <w:trPr>
          <w:trHeight w:val="218"/>
          <w:jc w:val="center"/>
        </w:trPr>
        <w:tc>
          <w:tcPr>
            <w:tcW w:w="1398" w:type="dxa"/>
            <w:gridSpan w:val="2"/>
            <w:vMerge w:val="restart"/>
            <w:tcBorders>
              <w:top w:val="single" w:sz="6" w:space="0" w:color="auto"/>
              <w:left w:val="single" w:sz="6" w:space="0" w:color="auto"/>
              <w:right w:val="single" w:sz="6" w:space="0" w:color="auto"/>
            </w:tcBorders>
            <w:vAlign w:val="center"/>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Riesgo β</w:t>
            </w:r>
          </w:p>
        </w:tc>
        <w:tc>
          <w:tcPr>
            <w:tcW w:w="5985" w:type="dxa"/>
            <w:gridSpan w:val="7"/>
            <w:tcBorders>
              <w:top w:val="single" w:sz="6" w:space="0" w:color="auto"/>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Ri x Rc x Rd</w:t>
            </w:r>
          </w:p>
        </w:tc>
      </w:tr>
      <w:tr w:rsidR="005C1B87" w:rsidTr="005C1B87">
        <w:trPr>
          <w:trHeight w:val="218"/>
          <w:jc w:val="center"/>
        </w:trPr>
        <w:tc>
          <w:tcPr>
            <w:tcW w:w="1398" w:type="dxa"/>
            <w:gridSpan w:val="2"/>
            <w:vMerge/>
            <w:tcBorders>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p>
        </w:tc>
        <w:tc>
          <w:tcPr>
            <w:tcW w:w="855" w:type="dxa"/>
            <w:tcBorders>
              <w:top w:val="single" w:sz="6" w:space="0" w:color="auto"/>
              <w:left w:val="single" w:sz="6" w:space="0" w:color="auto"/>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40%</w:t>
            </w:r>
          </w:p>
        </w:tc>
        <w:tc>
          <w:tcPr>
            <w:tcW w:w="855"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50%</w:t>
            </w:r>
          </w:p>
        </w:tc>
        <w:tc>
          <w:tcPr>
            <w:tcW w:w="855"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60%</w:t>
            </w:r>
          </w:p>
        </w:tc>
        <w:tc>
          <w:tcPr>
            <w:tcW w:w="855"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70%</w:t>
            </w:r>
          </w:p>
        </w:tc>
        <w:tc>
          <w:tcPr>
            <w:tcW w:w="855" w:type="dxa"/>
            <w:tcBorders>
              <w:top w:val="single" w:sz="6" w:space="0" w:color="auto"/>
              <w:left w:val="single" w:sz="2" w:space="0" w:color="000000"/>
              <w:bottom w:val="single" w:sz="6" w:space="0" w:color="auto"/>
              <w:right w:val="single" w:sz="2" w:space="0" w:color="000000"/>
            </w:tcBorders>
            <w:shd w:val="clear" w:color="auto" w:fill="8DB3E2" w:themeFill="text2" w:themeFillTint="66"/>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80%</w:t>
            </w:r>
          </w:p>
        </w:tc>
        <w:tc>
          <w:tcPr>
            <w:tcW w:w="855" w:type="dxa"/>
            <w:tcBorders>
              <w:top w:val="single" w:sz="6" w:space="0" w:color="auto"/>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90%</w:t>
            </w:r>
          </w:p>
        </w:tc>
        <w:tc>
          <w:tcPr>
            <w:tcW w:w="855" w:type="dxa"/>
            <w:tcBorders>
              <w:top w:val="single" w:sz="6" w:space="0" w:color="auto"/>
              <w:left w:val="single" w:sz="2" w:space="0" w:color="000000"/>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100%</w:t>
            </w:r>
          </w:p>
        </w:tc>
      </w:tr>
      <w:tr w:rsidR="005C1B87" w:rsidTr="005C1B87">
        <w:trPr>
          <w:trHeight w:val="218"/>
          <w:jc w:val="center"/>
        </w:trPr>
        <w:tc>
          <w:tcPr>
            <w:tcW w:w="514" w:type="dxa"/>
            <w:tcBorders>
              <w:top w:val="single" w:sz="6" w:space="0" w:color="auto"/>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84" w:type="dxa"/>
            <w:tcBorders>
              <w:top w:val="single" w:sz="6" w:space="0" w:color="auto"/>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10%</w:t>
            </w:r>
          </w:p>
        </w:tc>
        <w:tc>
          <w:tcPr>
            <w:tcW w:w="855" w:type="dxa"/>
            <w:tcBorders>
              <w:top w:val="single" w:sz="6" w:space="0" w:color="auto"/>
              <w:left w:val="single" w:sz="6" w:space="0" w:color="auto"/>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0,67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0,84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0,97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1,07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1,15 </w:t>
            </w:r>
          </w:p>
        </w:tc>
        <w:tc>
          <w:tcPr>
            <w:tcW w:w="855" w:type="dxa"/>
            <w:tcBorders>
              <w:top w:val="single" w:sz="6" w:space="0" w:color="auto"/>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1,22 </w:t>
            </w:r>
          </w:p>
        </w:tc>
        <w:tc>
          <w:tcPr>
            <w:tcW w:w="855" w:type="dxa"/>
            <w:tcBorders>
              <w:top w:val="single" w:sz="6" w:space="0" w:color="auto"/>
              <w:left w:val="single" w:sz="2" w:space="0" w:color="000000"/>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1,28 </w:t>
            </w:r>
          </w:p>
        </w:tc>
      </w:tr>
      <w:tr w:rsidR="005C1B87" w:rsidTr="005C1B87">
        <w:trPr>
          <w:trHeight w:val="218"/>
          <w:jc w:val="center"/>
        </w:trPr>
        <w:tc>
          <w:tcPr>
            <w:tcW w:w="514" w:type="dxa"/>
            <w:tcBorders>
              <w:top w:val="single" w:sz="2" w:space="0" w:color="000000"/>
              <w:left w:val="single" w:sz="6" w:space="0" w:color="auto"/>
              <w:bottom w:val="single" w:sz="2" w:space="0" w:color="000000"/>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u w:val="single"/>
              </w:rPr>
            </w:pPr>
            <w:r w:rsidRPr="005C1B87">
              <w:rPr>
                <w:rFonts w:ascii="Arial" w:hAnsi="Arial" w:cs="Arial"/>
                <w:b/>
                <w:bCs/>
                <w:color w:val="000000"/>
                <w:sz w:val="20"/>
                <w:szCs w:val="20"/>
                <w:u w:val="single"/>
              </w:rPr>
              <w:t>Ra</w:t>
            </w:r>
          </w:p>
        </w:tc>
        <w:tc>
          <w:tcPr>
            <w:tcW w:w="884" w:type="dxa"/>
            <w:tcBorders>
              <w:top w:val="single" w:sz="2" w:space="0" w:color="000000"/>
              <w:left w:val="single" w:sz="6" w:space="0" w:color="auto"/>
              <w:bottom w:val="single" w:sz="2" w:space="0" w:color="000000"/>
              <w:right w:val="single" w:sz="6" w:space="0" w:color="auto"/>
            </w:tcBorders>
            <w:shd w:val="clear" w:color="auto" w:fill="8DB3E2" w:themeFill="text2" w:themeFillTint="66"/>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5%</w:t>
            </w:r>
          </w:p>
        </w:tc>
        <w:tc>
          <w:tcPr>
            <w:tcW w:w="855" w:type="dxa"/>
            <w:tcBorders>
              <w:top w:val="single" w:sz="2" w:space="0" w:color="000000"/>
              <w:left w:val="single" w:sz="6" w:space="0" w:color="auto"/>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1,15 </w:t>
            </w:r>
          </w:p>
        </w:tc>
        <w:tc>
          <w:tcPr>
            <w:tcW w:w="855"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1,28 </w:t>
            </w:r>
          </w:p>
        </w:tc>
        <w:tc>
          <w:tcPr>
            <w:tcW w:w="855"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1,38 </w:t>
            </w:r>
          </w:p>
        </w:tc>
        <w:tc>
          <w:tcPr>
            <w:tcW w:w="855"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1,47 </w:t>
            </w:r>
          </w:p>
        </w:tc>
        <w:tc>
          <w:tcPr>
            <w:tcW w:w="855" w:type="dxa"/>
            <w:tcBorders>
              <w:top w:val="single" w:sz="2" w:space="0" w:color="000000"/>
              <w:left w:val="single" w:sz="2" w:space="0" w:color="000000"/>
              <w:bottom w:val="single" w:sz="2" w:space="0" w:color="000000"/>
              <w:right w:val="single" w:sz="2" w:space="0" w:color="000000"/>
            </w:tcBorders>
            <w:shd w:val="clear" w:color="auto" w:fill="365F91" w:themeFill="accent1" w:themeFillShade="BF"/>
          </w:tcPr>
          <w:p w:rsidR="005C1B87" w:rsidRPr="005C1B87" w:rsidRDefault="005C1B87" w:rsidP="006C5B28">
            <w:pPr>
              <w:autoSpaceDE w:val="0"/>
              <w:autoSpaceDN w:val="0"/>
              <w:adjustRightInd w:val="0"/>
              <w:jc w:val="right"/>
              <w:rPr>
                <w:rFonts w:ascii="Arial" w:hAnsi="Arial" w:cs="Arial"/>
                <w:b/>
                <w:color w:val="FFFFFF" w:themeColor="background1"/>
                <w:sz w:val="20"/>
                <w:szCs w:val="20"/>
              </w:rPr>
            </w:pPr>
            <w:r w:rsidRPr="005C1B87">
              <w:rPr>
                <w:rFonts w:ascii="Arial" w:hAnsi="Arial" w:cs="Arial"/>
                <w:b/>
                <w:color w:val="FFFFFF" w:themeColor="background1"/>
                <w:sz w:val="20"/>
                <w:szCs w:val="20"/>
              </w:rPr>
              <w:t xml:space="preserve">1,53 </w:t>
            </w:r>
          </w:p>
        </w:tc>
        <w:tc>
          <w:tcPr>
            <w:tcW w:w="855" w:type="dxa"/>
            <w:tcBorders>
              <w:top w:val="single" w:sz="2" w:space="0" w:color="000000"/>
              <w:left w:val="single" w:sz="2" w:space="0" w:color="000000"/>
              <w:bottom w:val="single" w:sz="2" w:space="0" w:color="000000"/>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1,59 </w:t>
            </w:r>
          </w:p>
        </w:tc>
        <w:tc>
          <w:tcPr>
            <w:tcW w:w="855" w:type="dxa"/>
            <w:tcBorders>
              <w:top w:val="single" w:sz="2" w:space="0" w:color="000000"/>
              <w:left w:val="single" w:sz="2" w:space="0" w:color="000000"/>
              <w:bottom w:val="single" w:sz="2" w:space="0" w:color="000000"/>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1,64 </w:t>
            </w:r>
          </w:p>
        </w:tc>
      </w:tr>
      <w:tr w:rsidR="005C1B87" w:rsidTr="006A7244">
        <w:trPr>
          <w:trHeight w:val="218"/>
          <w:jc w:val="center"/>
        </w:trPr>
        <w:tc>
          <w:tcPr>
            <w:tcW w:w="514" w:type="dxa"/>
            <w:tcBorders>
              <w:top w:val="single" w:sz="2" w:space="0" w:color="000000"/>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p>
        </w:tc>
        <w:tc>
          <w:tcPr>
            <w:tcW w:w="884" w:type="dxa"/>
            <w:tcBorders>
              <w:top w:val="single" w:sz="2" w:space="0" w:color="000000"/>
              <w:left w:val="single" w:sz="6" w:space="0" w:color="auto"/>
              <w:bottom w:val="single" w:sz="6" w:space="0" w:color="auto"/>
              <w:right w:val="single" w:sz="6" w:space="0" w:color="auto"/>
            </w:tcBorders>
          </w:tcPr>
          <w:p w:rsidR="005C1B87" w:rsidRPr="005C1B87" w:rsidRDefault="005C1B87" w:rsidP="006C5B28">
            <w:pPr>
              <w:autoSpaceDE w:val="0"/>
              <w:autoSpaceDN w:val="0"/>
              <w:adjustRightInd w:val="0"/>
              <w:jc w:val="center"/>
              <w:rPr>
                <w:rFonts w:ascii="Arial" w:hAnsi="Arial" w:cs="Arial"/>
                <w:b/>
                <w:bCs/>
                <w:color w:val="000000"/>
                <w:sz w:val="20"/>
                <w:szCs w:val="20"/>
              </w:rPr>
            </w:pPr>
            <w:r w:rsidRPr="005C1B87">
              <w:rPr>
                <w:rFonts w:ascii="Arial" w:hAnsi="Arial" w:cs="Arial"/>
                <w:b/>
                <w:bCs/>
                <w:color w:val="000000"/>
                <w:sz w:val="20"/>
                <w:szCs w:val="20"/>
              </w:rPr>
              <w:t>1%</w:t>
            </w:r>
          </w:p>
        </w:tc>
        <w:tc>
          <w:tcPr>
            <w:tcW w:w="855" w:type="dxa"/>
            <w:tcBorders>
              <w:top w:val="single" w:sz="2" w:space="0" w:color="000000"/>
              <w:left w:val="single" w:sz="6" w:space="0" w:color="auto"/>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1,96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2,05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2,13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2,19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2,24 </w:t>
            </w:r>
          </w:p>
        </w:tc>
        <w:tc>
          <w:tcPr>
            <w:tcW w:w="855" w:type="dxa"/>
            <w:tcBorders>
              <w:top w:val="single" w:sz="2" w:space="0" w:color="000000"/>
              <w:left w:val="single" w:sz="2" w:space="0" w:color="000000"/>
              <w:bottom w:val="single" w:sz="6" w:space="0" w:color="auto"/>
              <w:right w:val="single" w:sz="2" w:space="0" w:color="000000"/>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2,29 </w:t>
            </w:r>
          </w:p>
        </w:tc>
        <w:tc>
          <w:tcPr>
            <w:tcW w:w="855" w:type="dxa"/>
            <w:tcBorders>
              <w:top w:val="single" w:sz="2" w:space="0" w:color="000000"/>
              <w:left w:val="single" w:sz="2" w:space="0" w:color="000000"/>
              <w:bottom w:val="single" w:sz="6" w:space="0" w:color="auto"/>
              <w:right w:val="single" w:sz="6" w:space="0" w:color="auto"/>
            </w:tcBorders>
          </w:tcPr>
          <w:p w:rsidR="005C1B87" w:rsidRPr="005C1B87" w:rsidRDefault="005C1B87" w:rsidP="006C5B28">
            <w:pPr>
              <w:autoSpaceDE w:val="0"/>
              <w:autoSpaceDN w:val="0"/>
              <w:adjustRightInd w:val="0"/>
              <w:jc w:val="right"/>
              <w:rPr>
                <w:rFonts w:ascii="Arial" w:hAnsi="Arial" w:cs="Arial"/>
                <w:color w:val="000000"/>
                <w:sz w:val="20"/>
                <w:szCs w:val="20"/>
              </w:rPr>
            </w:pPr>
            <w:r w:rsidRPr="005C1B87">
              <w:rPr>
                <w:rFonts w:ascii="Arial" w:hAnsi="Arial" w:cs="Arial"/>
                <w:color w:val="000000"/>
                <w:sz w:val="20"/>
                <w:szCs w:val="20"/>
              </w:rPr>
              <w:t xml:space="preserve">2,33 </w:t>
            </w:r>
          </w:p>
        </w:tc>
      </w:tr>
    </w:tbl>
    <w:p w:rsidR="0092164E" w:rsidRDefault="00D57792" w:rsidP="006C5B28">
      <w:pPr>
        <w:jc w:val="center"/>
        <w:rPr>
          <w:rFonts w:ascii="Arial" w:hAnsi="Arial" w:cs="Arial"/>
          <w:i/>
          <w:sz w:val="20"/>
          <w:szCs w:val="20"/>
        </w:rPr>
      </w:pPr>
      <w:r w:rsidRPr="00D57792">
        <w:rPr>
          <w:rFonts w:ascii="Arial" w:hAnsi="Arial" w:cs="Arial"/>
          <w:b/>
          <w:i/>
          <w:sz w:val="20"/>
          <w:szCs w:val="20"/>
        </w:rPr>
        <w:t>Fuente:</w:t>
      </w:r>
      <w:r w:rsidRPr="00D57792">
        <w:rPr>
          <w:rFonts w:ascii="Arial" w:hAnsi="Arial" w:cs="Arial"/>
          <w:i/>
          <w:sz w:val="20"/>
          <w:szCs w:val="20"/>
        </w:rPr>
        <w:t xml:space="preserve"> Seminario de Auditoría</w:t>
      </w:r>
    </w:p>
    <w:p w:rsidR="00D57792" w:rsidRPr="00D57792" w:rsidRDefault="00D57792" w:rsidP="006C5B28">
      <w:pPr>
        <w:spacing w:line="480" w:lineRule="auto"/>
        <w:jc w:val="center"/>
        <w:rPr>
          <w:rFonts w:ascii="Arial" w:hAnsi="Arial" w:cs="Arial"/>
          <w:i/>
          <w:sz w:val="20"/>
          <w:szCs w:val="20"/>
        </w:rPr>
      </w:pPr>
    </w:p>
    <w:p w:rsidR="0092164E" w:rsidRDefault="0092164E" w:rsidP="006C5B28">
      <w:pPr>
        <w:spacing w:line="480" w:lineRule="auto"/>
        <w:jc w:val="both"/>
        <w:rPr>
          <w:rFonts w:ascii="Arial" w:hAnsi="Arial" w:cs="Arial"/>
        </w:rPr>
      </w:pPr>
      <w:r>
        <w:rPr>
          <w:rFonts w:ascii="Arial" w:hAnsi="Arial" w:cs="Arial"/>
        </w:rPr>
        <w:lastRenderedPageBreak/>
        <w:t>Una vez obtenido los valores alfa y beta con la siguiente fórmula se determinará el nivel de exactitud (</w:t>
      </w:r>
      <w:r w:rsidRPr="00D45E53">
        <w:rPr>
          <w:rFonts w:ascii="Arial" w:hAnsi="Arial" w:cs="Arial"/>
          <w:b/>
        </w:rPr>
        <w:t>E</w:t>
      </w:r>
      <w:r>
        <w:rPr>
          <w:rFonts w:ascii="Arial" w:hAnsi="Arial" w:cs="Arial"/>
        </w:rPr>
        <w:t>), para controlar ambos riesgos.</w:t>
      </w:r>
    </w:p>
    <w:p w:rsidR="0092164E" w:rsidRDefault="0092164E" w:rsidP="006C5B28">
      <w:pPr>
        <w:spacing w:line="480" w:lineRule="auto"/>
        <w:jc w:val="both"/>
        <w:rPr>
          <w:rFonts w:ascii="Arial" w:hAnsi="Arial" w:cs="Arial"/>
        </w:rPr>
      </w:pPr>
      <w:r>
        <w:rPr>
          <w:rFonts w:ascii="Arial" w:hAnsi="Arial" w:cs="Arial"/>
        </w:rPr>
        <w:t xml:space="preserve">De esta forma, la exactitud es igual a: </w:t>
      </w:r>
    </w:p>
    <w:p w:rsidR="00D57792" w:rsidRPr="00D57792" w:rsidRDefault="00D57792" w:rsidP="006C5B28">
      <w:pPr>
        <w:spacing w:line="480" w:lineRule="auto"/>
        <w:jc w:val="both"/>
        <w:rPr>
          <w:rFonts w:ascii="Arial" w:hAnsi="Arial" w:cs="Arial"/>
          <w:sz w:val="12"/>
          <w:szCs w:val="12"/>
        </w:rPr>
      </w:pPr>
    </w:p>
    <w:p w:rsidR="00087EFD" w:rsidRPr="00D57792" w:rsidRDefault="00D57792" w:rsidP="006C5B28">
      <w:pPr>
        <w:pStyle w:val="Epgrafe"/>
        <w:jc w:val="center"/>
        <w:rPr>
          <w:rFonts w:ascii="Arial" w:hAnsi="Arial" w:cs="Arial"/>
        </w:rPr>
      </w:pPr>
      <w:bookmarkStart w:id="167" w:name="_Toc256596933"/>
      <w:r w:rsidRPr="00D57792">
        <w:rPr>
          <w:rFonts w:ascii="Arial" w:hAnsi="Arial" w:cs="Arial"/>
        </w:rPr>
        <w:t xml:space="preserve">Ecuación </w:t>
      </w:r>
      <w:r w:rsidR="0087781F" w:rsidRPr="00D57792">
        <w:rPr>
          <w:rFonts w:ascii="Arial" w:hAnsi="Arial" w:cs="Arial"/>
        </w:rPr>
        <w:fldChar w:fldCharType="begin"/>
      </w:r>
      <w:r w:rsidRPr="00D57792">
        <w:rPr>
          <w:rFonts w:ascii="Arial" w:hAnsi="Arial" w:cs="Arial"/>
        </w:rPr>
        <w:instrText xml:space="preserve"> SEQ Ecuación \* ARABIC </w:instrText>
      </w:r>
      <w:r w:rsidR="0087781F" w:rsidRPr="00D57792">
        <w:rPr>
          <w:rFonts w:ascii="Arial" w:hAnsi="Arial" w:cs="Arial"/>
        </w:rPr>
        <w:fldChar w:fldCharType="separate"/>
      </w:r>
      <w:r w:rsidR="00A952C9">
        <w:rPr>
          <w:rFonts w:ascii="Arial" w:hAnsi="Arial" w:cs="Arial"/>
          <w:noProof/>
        </w:rPr>
        <w:t>10</w:t>
      </w:r>
      <w:r w:rsidR="0087781F" w:rsidRPr="00D57792">
        <w:rPr>
          <w:rFonts w:ascii="Arial" w:hAnsi="Arial" w:cs="Arial"/>
        </w:rPr>
        <w:fldChar w:fldCharType="end"/>
      </w:r>
      <w:r w:rsidRPr="00D57792">
        <w:rPr>
          <w:rFonts w:ascii="Arial" w:hAnsi="Arial" w:cs="Arial"/>
        </w:rPr>
        <w:t>: Nivel de Exactitud</w:t>
      </w:r>
      <w:bookmarkEnd w:id="167"/>
    </w:p>
    <w:tbl>
      <w:tblPr>
        <w:tblW w:w="0" w:type="auto"/>
        <w:tblInd w:w="212" w:type="dxa"/>
        <w:tblBorders>
          <w:top w:val="double" w:sz="2" w:space="0" w:color="auto"/>
          <w:left w:val="double" w:sz="2" w:space="0" w:color="auto"/>
          <w:bottom w:val="double" w:sz="2" w:space="0" w:color="auto"/>
          <w:right w:val="double" w:sz="2" w:space="0" w:color="auto"/>
          <w:insideH w:val="double" w:sz="2" w:space="0" w:color="auto"/>
          <w:insideV w:val="double" w:sz="2" w:space="0" w:color="auto"/>
        </w:tblBorders>
        <w:tblCellMar>
          <w:left w:w="70" w:type="dxa"/>
          <w:right w:w="70" w:type="dxa"/>
        </w:tblCellMar>
        <w:tblLook w:val="0000"/>
      </w:tblPr>
      <w:tblGrid>
        <w:gridCol w:w="7938"/>
      </w:tblGrid>
      <w:tr w:rsidR="00087EFD" w:rsidTr="005C1B87">
        <w:trPr>
          <w:trHeight w:val="1272"/>
        </w:trPr>
        <w:tc>
          <w:tcPr>
            <w:tcW w:w="7938" w:type="dxa"/>
          </w:tcPr>
          <w:p w:rsidR="00087EFD" w:rsidRDefault="00087EFD" w:rsidP="006C5B28">
            <w:pPr>
              <w:spacing w:line="480" w:lineRule="auto"/>
              <w:jc w:val="both"/>
              <w:rPr>
                <w:rFonts w:ascii="Arial" w:hAnsi="Arial" w:cs="Arial"/>
              </w:rPr>
            </w:pPr>
          </w:p>
          <w:p w:rsidR="00087EFD" w:rsidRPr="005C1B87" w:rsidRDefault="00087EFD" w:rsidP="006C5B28">
            <w:pPr>
              <w:spacing w:line="480" w:lineRule="auto"/>
              <w:jc w:val="both"/>
              <w:rPr>
                <w:rFonts w:ascii="Arial" w:hAnsi="Arial" w:cs="Arial"/>
              </w:rPr>
            </w:pPr>
            <m:oMathPara>
              <m:oMath>
                <m:r>
                  <m:rPr>
                    <m:sty m:val="bi"/>
                  </m:rPr>
                  <w:rPr>
                    <w:rFonts w:ascii="Cambria Math" w:hAnsi="Cambria Math" w:cs="Arial"/>
                  </w:rPr>
                  <m:t>E</m:t>
                </m:r>
                <m:r>
                  <m:rPr>
                    <m:sty m:val="bi"/>
                  </m:rPr>
                  <w:rPr>
                    <w:rFonts w:ascii="Cambria Math" w:hAnsiTheme="majorHAnsi" w:cs="Arial"/>
                  </w:rPr>
                  <m:t>=</m:t>
                </m:r>
                <m:sSup>
                  <m:sSupPr>
                    <m:ctrlPr>
                      <w:rPr>
                        <w:rFonts w:ascii="Cambria Math" w:hAnsiTheme="majorHAnsi" w:cs="Arial"/>
                        <w:b/>
                        <w:i/>
                      </w:rPr>
                    </m:ctrlPr>
                  </m:sSupPr>
                  <m:e>
                    <m:r>
                      <m:rPr>
                        <m:sty m:val="bi"/>
                      </m:rPr>
                      <w:rPr>
                        <w:rFonts w:ascii="Cambria Math" w:hAnsi="Cambria Math" w:cs="Arial"/>
                      </w:rPr>
                      <m:t>ε</m:t>
                    </m:r>
                  </m:e>
                  <m:sup>
                    <m:r>
                      <m:rPr>
                        <m:sty m:val="bi"/>
                      </m:rPr>
                      <w:rPr>
                        <w:rFonts w:ascii="Cambria Math" w:hAnsi="Cambria Math" w:cs="Arial"/>
                      </w:rPr>
                      <m:t>∙</m:t>
                    </m:r>
                  </m:sup>
                </m:sSup>
                <m:d>
                  <m:dPr>
                    <m:begChr m:val="["/>
                    <m:endChr m:val="]"/>
                    <m:ctrlPr>
                      <w:rPr>
                        <w:rFonts w:ascii="Cambria Math" w:hAnsiTheme="majorHAnsi" w:cs="Arial"/>
                        <w:b/>
                        <w:i/>
                      </w:rPr>
                    </m:ctrlPr>
                  </m:dPr>
                  <m:e>
                    <m:f>
                      <m:fPr>
                        <m:ctrlPr>
                          <w:rPr>
                            <w:rFonts w:ascii="Cambria Math" w:hAnsiTheme="majorHAnsi" w:cs="Arial"/>
                            <w:b/>
                            <w:i/>
                          </w:rPr>
                        </m:ctrlPr>
                      </m:fPr>
                      <m:num>
                        <m:sSub>
                          <m:sSubPr>
                            <m:ctrlPr>
                              <w:rPr>
                                <w:rFonts w:ascii="Cambria Math" w:hAnsiTheme="majorHAnsi" w:cs="Arial"/>
                                <w:b/>
                                <w:i/>
                              </w:rPr>
                            </m:ctrlPr>
                          </m:sSubPr>
                          <m:e>
                            <m:r>
                              <m:rPr>
                                <m:sty m:val="bi"/>
                              </m:rPr>
                              <w:rPr>
                                <w:rFonts w:ascii="Cambria Math" w:hAnsi="Cambria Math" w:cs="Arial"/>
                              </w:rPr>
                              <m:t>Z</m:t>
                            </m:r>
                          </m:e>
                          <m:sub>
                            <m:r>
                              <m:rPr>
                                <m:sty m:val="bi"/>
                              </m:rPr>
                              <w:rPr>
                                <w:rFonts w:ascii="Cambria Math" w:hAnsi="Cambria Math" w:cs="Arial"/>
                              </w:rPr>
                              <m:t>α</m:t>
                            </m:r>
                          </m:sub>
                        </m:sSub>
                      </m:num>
                      <m:den>
                        <m:d>
                          <m:dPr>
                            <m:ctrlPr>
                              <w:rPr>
                                <w:rFonts w:ascii="Cambria Math" w:hAnsiTheme="majorHAnsi" w:cs="Arial"/>
                                <w:b/>
                                <w:i/>
                              </w:rPr>
                            </m:ctrlPr>
                          </m:dPr>
                          <m:e>
                            <m:sSub>
                              <m:sSubPr>
                                <m:ctrlPr>
                                  <w:rPr>
                                    <w:rFonts w:ascii="Cambria Math" w:hAnsiTheme="majorHAnsi" w:cs="Arial"/>
                                    <w:b/>
                                    <w:i/>
                                  </w:rPr>
                                </m:ctrlPr>
                              </m:sSubPr>
                              <m:e>
                                <m:r>
                                  <m:rPr>
                                    <m:sty m:val="bi"/>
                                  </m:rPr>
                                  <w:rPr>
                                    <w:rFonts w:ascii="Cambria Math" w:hAnsi="Cambria Math" w:cs="Arial"/>
                                  </w:rPr>
                                  <m:t>Z</m:t>
                                </m:r>
                              </m:e>
                              <m:sub>
                                <m:r>
                                  <m:rPr>
                                    <m:sty m:val="bi"/>
                                  </m:rPr>
                                  <w:rPr>
                                    <w:rFonts w:ascii="Cambria Math" w:hAnsi="Cambria Math" w:cs="Arial"/>
                                  </w:rPr>
                                  <m:t>α</m:t>
                                </m:r>
                              </m:sub>
                            </m:sSub>
                            <m:r>
                              <m:rPr>
                                <m:sty m:val="bi"/>
                              </m:rPr>
                              <w:rPr>
                                <w:rFonts w:ascii="Cambria Math" w:hAnsiTheme="majorHAnsi" w:cs="Arial"/>
                              </w:rPr>
                              <m:t>+</m:t>
                            </m:r>
                            <m:sSub>
                              <m:sSubPr>
                                <m:ctrlPr>
                                  <w:rPr>
                                    <w:rFonts w:ascii="Cambria Math" w:hAnsiTheme="majorHAnsi" w:cs="Arial"/>
                                    <w:b/>
                                    <w:i/>
                                  </w:rPr>
                                </m:ctrlPr>
                              </m:sSubPr>
                              <m:e>
                                <m:r>
                                  <m:rPr>
                                    <m:sty m:val="bi"/>
                                  </m:rPr>
                                  <w:rPr>
                                    <w:rFonts w:ascii="Cambria Math" w:hAnsi="Cambria Math" w:cs="Arial"/>
                                  </w:rPr>
                                  <m:t>Z</m:t>
                                </m:r>
                              </m:e>
                              <m:sub>
                                <m:r>
                                  <m:rPr>
                                    <m:sty m:val="bi"/>
                                  </m:rPr>
                                  <w:rPr>
                                    <w:rFonts w:ascii="Cambria Math" w:hAnsi="Cambria Math" w:cs="Arial"/>
                                  </w:rPr>
                                  <m:t>B</m:t>
                                </m:r>
                              </m:sub>
                            </m:sSub>
                          </m:e>
                        </m:d>
                      </m:den>
                    </m:f>
                  </m:e>
                </m:d>
                <m:r>
                  <m:rPr>
                    <m:sty m:val="bi"/>
                  </m:rPr>
                  <w:rPr>
                    <w:rFonts w:ascii="Cambria Math" w:hAnsiTheme="majorHAnsi" w:cs="Arial"/>
                  </w:rPr>
                  <m:t>=</m:t>
                </m:r>
                <m:d>
                  <m:dPr>
                    <m:ctrlPr>
                      <w:rPr>
                        <w:rFonts w:ascii="Cambria Math" w:hAnsiTheme="majorHAnsi" w:cs="Arial"/>
                        <w:b/>
                        <w:i/>
                      </w:rPr>
                    </m:ctrlPr>
                  </m:dPr>
                  <m:e>
                    <m:r>
                      <m:rPr>
                        <m:sty m:val="bi"/>
                      </m:rPr>
                      <w:rPr>
                        <w:rFonts w:ascii="Cambria Math" w:hAnsiTheme="majorHAnsi" w:cs="Arial"/>
                      </w:rPr>
                      <m:t>80295.89</m:t>
                    </m:r>
                  </m:e>
                </m:d>
                <m:d>
                  <m:dPr>
                    <m:begChr m:val="["/>
                    <m:endChr m:val="]"/>
                    <m:ctrlPr>
                      <w:rPr>
                        <w:rFonts w:ascii="Cambria Math" w:hAnsi="Cambria Math" w:cs="Arial"/>
                        <w:b/>
                        <w:i/>
                      </w:rPr>
                    </m:ctrlPr>
                  </m:dPr>
                  <m:e>
                    <m:f>
                      <m:fPr>
                        <m:ctrlPr>
                          <w:rPr>
                            <w:rFonts w:ascii="Cambria Math" w:hAnsi="Cambria Math" w:cs="Arial"/>
                            <w:b/>
                            <w:i/>
                          </w:rPr>
                        </m:ctrlPr>
                      </m:fPr>
                      <m:num>
                        <m:r>
                          <m:rPr>
                            <m:sty m:val="bi"/>
                          </m:rPr>
                          <w:rPr>
                            <w:rFonts w:ascii="Cambria Math" w:hAnsi="Cambria Math" w:cs="Arial"/>
                          </w:rPr>
                          <m:t>1.86</m:t>
                        </m:r>
                      </m:num>
                      <m:den>
                        <m:r>
                          <m:rPr>
                            <m:sty m:val="bi"/>
                          </m:rPr>
                          <w:rPr>
                            <w:rFonts w:ascii="Cambria Math" w:hAnsi="Cambria Math" w:cs="Arial"/>
                          </w:rPr>
                          <m:t>1.86+1.53</m:t>
                        </m:r>
                      </m:den>
                    </m:f>
                  </m:e>
                </m:d>
                <m:r>
                  <m:rPr>
                    <m:sty m:val="bi"/>
                  </m:rPr>
                  <w:rPr>
                    <w:rFonts w:ascii="Cambria Math" w:hAnsi="Cambria Math" w:cs="Arial"/>
                  </w:rPr>
                  <m:t>=44056.15</m:t>
                </m:r>
              </m:oMath>
            </m:oMathPara>
          </w:p>
        </w:tc>
      </w:tr>
    </w:tbl>
    <w:p w:rsidR="0092164E" w:rsidRPr="00D57792" w:rsidRDefault="00D57792" w:rsidP="006C5B28">
      <w:pPr>
        <w:spacing w:line="480" w:lineRule="auto"/>
        <w:jc w:val="center"/>
        <w:rPr>
          <w:rFonts w:ascii="Arial" w:hAnsi="Arial" w:cs="Arial"/>
          <w:i/>
          <w:sz w:val="20"/>
          <w:szCs w:val="20"/>
        </w:rPr>
      </w:pPr>
      <w:r w:rsidRPr="00D57792">
        <w:rPr>
          <w:rFonts w:ascii="Arial" w:hAnsi="Arial" w:cs="Arial"/>
          <w:b/>
          <w:i/>
          <w:sz w:val="20"/>
          <w:szCs w:val="20"/>
        </w:rPr>
        <w:t>Fuente:</w:t>
      </w:r>
      <w:r w:rsidRPr="00D57792">
        <w:rPr>
          <w:rFonts w:ascii="Arial" w:hAnsi="Arial" w:cs="Arial"/>
          <w:i/>
          <w:sz w:val="20"/>
          <w:szCs w:val="20"/>
        </w:rPr>
        <w:t xml:space="preserve"> Seminario de Auditoría</w:t>
      </w:r>
    </w:p>
    <w:p w:rsidR="001118E2" w:rsidRDefault="001118E2" w:rsidP="006C5B28">
      <w:pPr>
        <w:spacing w:line="480" w:lineRule="auto"/>
        <w:jc w:val="both"/>
        <w:rPr>
          <w:rFonts w:ascii="Arial" w:hAnsi="Arial" w:cs="Arial"/>
        </w:rPr>
      </w:pPr>
      <w:r w:rsidRPr="001118E2">
        <w:rPr>
          <w:rFonts w:ascii="Arial" w:hAnsi="Arial" w:cs="Arial"/>
        </w:rPr>
        <w:t>En es</w:t>
      </w:r>
      <w:r>
        <w:rPr>
          <w:rFonts w:ascii="Arial" w:hAnsi="Arial" w:cs="Arial"/>
        </w:rPr>
        <w:t>ta etapa se procedió a estratificar la población, para ello se utiliz</w:t>
      </w:r>
      <w:r w:rsidR="002E2F5E">
        <w:rPr>
          <w:rFonts w:ascii="Arial" w:hAnsi="Arial" w:cs="Arial"/>
        </w:rPr>
        <w:t>ó</w:t>
      </w:r>
      <w:r>
        <w:rPr>
          <w:rFonts w:ascii="Arial" w:hAnsi="Arial" w:cs="Arial"/>
        </w:rPr>
        <w:t xml:space="preserve"> el criterio de la curva de Lorenz y de esta manera permitió dividir la población en tres estratos.</w:t>
      </w:r>
      <w:r w:rsidR="004C3573">
        <w:rPr>
          <w:rFonts w:ascii="Arial" w:hAnsi="Arial" w:cs="Arial"/>
        </w:rPr>
        <w:t xml:space="preserve"> </w:t>
      </w:r>
      <w:r w:rsidR="008C6694">
        <w:rPr>
          <w:rFonts w:ascii="Arial" w:hAnsi="Arial" w:cs="Arial"/>
        </w:rPr>
        <w:t>En la curva de Lorenz se observa</w:t>
      </w:r>
      <w:r w:rsidRPr="001118E2">
        <w:rPr>
          <w:rFonts w:ascii="Arial" w:hAnsi="Arial" w:cs="Arial"/>
        </w:rPr>
        <w:t xml:space="preserve"> la distribución de la proporción acumulada de Montos  frente a la proporción acumulada de clientes.</w:t>
      </w:r>
    </w:p>
    <w:p w:rsidR="00D43249" w:rsidRPr="0073000B" w:rsidRDefault="001326E5" w:rsidP="006C5B28">
      <w:pPr>
        <w:pStyle w:val="Epgrafe"/>
        <w:jc w:val="center"/>
        <w:rPr>
          <w:rFonts w:ascii="Arial" w:hAnsi="Arial" w:cs="Arial"/>
          <w:b w:val="0"/>
        </w:rPr>
      </w:pPr>
      <w:r>
        <w:rPr>
          <w:rFonts w:ascii="Arial" w:hAnsi="Arial" w:cs="Arial"/>
          <w:noProof/>
          <w:lang w:val="es-ES" w:eastAsia="es-ES"/>
        </w:rPr>
        <w:drawing>
          <wp:anchor distT="0" distB="0" distL="114300" distR="114300" simplePos="0" relativeHeight="251702272" behindDoc="0" locked="0" layoutInCell="1" allowOverlap="1">
            <wp:simplePos x="0" y="0"/>
            <wp:positionH relativeFrom="column">
              <wp:posOffset>460375</wp:posOffset>
            </wp:positionH>
            <wp:positionV relativeFrom="paragraph">
              <wp:posOffset>179070</wp:posOffset>
            </wp:positionV>
            <wp:extent cx="4414520" cy="2721610"/>
            <wp:effectExtent l="19050" t="0" r="24130" b="2540"/>
            <wp:wrapSquare wrapText="bothSides"/>
            <wp:docPr id="8"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anchor>
        </w:drawing>
      </w:r>
      <w:bookmarkStart w:id="168" w:name="_Toc256596915"/>
      <w:r w:rsidR="0073000B">
        <w:rPr>
          <w:rFonts w:ascii="Arial" w:hAnsi="Arial" w:cs="Arial"/>
        </w:rPr>
        <w:t xml:space="preserve">Gráfico </w:t>
      </w:r>
      <w:r w:rsidR="0087781F">
        <w:rPr>
          <w:rFonts w:ascii="Arial" w:hAnsi="Arial" w:cs="Arial"/>
        </w:rPr>
        <w:fldChar w:fldCharType="begin"/>
      </w:r>
      <w:r w:rsidR="0073000B">
        <w:rPr>
          <w:rFonts w:ascii="Arial" w:hAnsi="Arial" w:cs="Arial"/>
        </w:rPr>
        <w:instrText xml:space="preserve"> SEQ Objetivos_del_control_interno \* ARABIC </w:instrText>
      </w:r>
      <w:r w:rsidR="0087781F">
        <w:rPr>
          <w:rFonts w:ascii="Arial" w:hAnsi="Arial" w:cs="Arial"/>
        </w:rPr>
        <w:fldChar w:fldCharType="separate"/>
      </w:r>
      <w:r w:rsidR="00A952C9">
        <w:rPr>
          <w:rFonts w:ascii="Arial" w:hAnsi="Arial" w:cs="Arial"/>
          <w:noProof/>
        </w:rPr>
        <w:t>22</w:t>
      </w:r>
      <w:r w:rsidR="0087781F">
        <w:rPr>
          <w:rFonts w:ascii="Arial" w:hAnsi="Arial" w:cs="Arial"/>
        </w:rPr>
        <w:fldChar w:fldCharType="end"/>
      </w:r>
      <w:r w:rsidR="0073000B">
        <w:rPr>
          <w:rFonts w:ascii="Arial" w:hAnsi="Arial" w:cs="Arial"/>
        </w:rPr>
        <w:t xml:space="preserve">: </w:t>
      </w:r>
      <w:r w:rsidR="00D43249" w:rsidRPr="0073000B">
        <w:rPr>
          <w:rFonts w:ascii="Arial" w:hAnsi="Arial" w:cs="Arial"/>
        </w:rPr>
        <w:t>Comportami</w:t>
      </w:r>
      <w:r w:rsidR="00DF4AB3">
        <w:rPr>
          <w:rFonts w:ascii="Arial" w:hAnsi="Arial" w:cs="Arial"/>
        </w:rPr>
        <w:t>ento de Partí</w:t>
      </w:r>
      <w:r w:rsidR="00D43249" w:rsidRPr="0073000B">
        <w:rPr>
          <w:rFonts w:ascii="Arial" w:hAnsi="Arial" w:cs="Arial"/>
        </w:rPr>
        <w:t>cipes de acuerdo al monto de deuda</w:t>
      </w:r>
      <w:bookmarkEnd w:id="168"/>
    </w:p>
    <w:p w:rsidR="0092164E" w:rsidRDefault="0073000B" w:rsidP="006C5B28">
      <w:pPr>
        <w:jc w:val="center"/>
        <w:rPr>
          <w:rFonts w:ascii="Arial" w:hAnsi="Arial" w:cs="Arial"/>
          <w:i/>
          <w:sz w:val="20"/>
          <w:szCs w:val="20"/>
          <w:lang w:val="es-ES_tradnl"/>
        </w:rPr>
      </w:pPr>
      <w:r>
        <w:rPr>
          <w:rFonts w:ascii="Arial" w:hAnsi="Arial" w:cs="Arial"/>
          <w:b/>
          <w:i/>
          <w:sz w:val="20"/>
          <w:szCs w:val="20"/>
          <w:lang w:val="es-ES_tradnl"/>
        </w:rPr>
        <w:t xml:space="preserve">Elaborado </w:t>
      </w:r>
      <w:r w:rsidR="00660AA4">
        <w:rPr>
          <w:rFonts w:ascii="Arial" w:hAnsi="Arial" w:cs="Arial"/>
          <w:b/>
          <w:i/>
          <w:sz w:val="20"/>
          <w:szCs w:val="20"/>
          <w:lang w:val="es-ES_tradnl"/>
        </w:rPr>
        <w:t>por:</w:t>
      </w:r>
      <w:r>
        <w:rPr>
          <w:rFonts w:ascii="Arial" w:hAnsi="Arial" w:cs="Arial"/>
          <w:i/>
          <w:sz w:val="20"/>
          <w:szCs w:val="20"/>
          <w:lang w:val="es-ES_tradnl"/>
        </w:rPr>
        <w:t xml:space="preserve"> Las Autoras</w:t>
      </w:r>
    </w:p>
    <w:p w:rsidR="004C3573" w:rsidRDefault="004C3573" w:rsidP="006C5B28">
      <w:pPr>
        <w:spacing w:line="480" w:lineRule="auto"/>
        <w:jc w:val="both"/>
        <w:rPr>
          <w:rFonts w:ascii="Arial" w:hAnsi="Arial" w:cs="Arial"/>
          <w:lang w:val="es-ES_tradnl"/>
        </w:rPr>
      </w:pPr>
    </w:p>
    <w:p w:rsidR="00535427" w:rsidRDefault="00E4708C" w:rsidP="006C5B28">
      <w:pPr>
        <w:spacing w:line="480" w:lineRule="auto"/>
        <w:jc w:val="both"/>
        <w:rPr>
          <w:rFonts w:ascii="Arial" w:hAnsi="Arial" w:cs="Arial"/>
          <w:lang w:val="es-ES_tradnl"/>
        </w:rPr>
      </w:pPr>
      <w:r>
        <w:rPr>
          <w:rFonts w:ascii="Arial" w:hAnsi="Arial" w:cs="Arial"/>
          <w:lang w:val="es-ES_tradnl"/>
        </w:rPr>
        <w:lastRenderedPageBreak/>
        <w:t>Por lo tanto los estratos quedaron de la siguiente manera:</w:t>
      </w:r>
    </w:p>
    <w:p w:rsidR="0008774F" w:rsidRDefault="00493841" w:rsidP="006C5B28">
      <w:pPr>
        <w:pStyle w:val="Epgrafe"/>
        <w:jc w:val="center"/>
        <w:rPr>
          <w:rFonts w:ascii="Arial" w:hAnsi="Arial" w:cs="Arial"/>
        </w:rPr>
      </w:pPr>
      <w:bookmarkStart w:id="169" w:name="_Toc256596874"/>
      <w:r w:rsidRPr="00493841">
        <w:rPr>
          <w:rFonts w:ascii="Arial" w:hAnsi="Arial" w:cs="Arial"/>
        </w:rPr>
        <w:t xml:space="preserve">Tabla </w:t>
      </w:r>
      <w:r w:rsidR="0087781F" w:rsidRPr="00493841">
        <w:rPr>
          <w:rFonts w:ascii="Arial" w:hAnsi="Arial" w:cs="Arial"/>
        </w:rPr>
        <w:fldChar w:fldCharType="begin"/>
      </w:r>
      <w:r w:rsidRPr="00493841">
        <w:rPr>
          <w:rFonts w:ascii="Arial" w:hAnsi="Arial" w:cs="Arial"/>
        </w:rPr>
        <w:instrText xml:space="preserve"> SEQ Tabla \* ARABIC </w:instrText>
      </w:r>
      <w:r w:rsidR="0087781F" w:rsidRPr="00493841">
        <w:rPr>
          <w:rFonts w:ascii="Arial" w:hAnsi="Arial" w:cs="Arial"/>
        </w:rPr>
        <w:fldChar w:fldCharType="separate"/>
      </w:r>
      <w:r w:rsidR="00A952C9">
        <w:rPr>
          <w:rFonts w:ascii="Arial" w:hAnsi="Arial" w:cs="Arial"/>
          <w:noProof/>
        </w:rPr>
        <w:t>20</w:t>
      </w:r>
      <w:r w:rsidR="0087781F" w:rsidRPr="00493841">
        <w:rPr>
          <w:rFonts w:ascii="Arial" w:hAnsi="Arial" w:cs="Arial"/>
        </w:rPr>
        <w:fldChar w:fldCharType="end"/>
      </w:r>
      <w:r w:rsidRPr="00493841">
        <w:rPr>
          <w:rFonts w:ascii="Arial" w:hAnsi="Arial" w:cs="Arial"/>
        </w:rPr>
        <w:t>: Determinación de los Estratos</w:t>
      </w:r>
      <w:bookmarkEnd w:id="169"/>
    </w:p>
    <w:p w:rsidR="00981175" w:rsidRDefault="00981175" w:rsidP="006C5B28">
      <w:pPr>
        <w:rPr>
          <w:lang w:val="es-EC" w:eastAsia="en-US"/>
        </w:rPr>
      </w:pPr>
    </w:p>
    <w:tbl>
      <w:tblPr>
        <w:tblW w:w="6920" w:type="dxa"/>
        <w:tblInd w:w="930" w:type="dxa"/>
        <w:tblCellMar>
          <w:left w:w="70" w:type="dxa"/>
          <w:right w:w="70" w:type="dxa"/>
        </w:tblCellMar>
        <w:tblLook w:val="04A0"/>
      </w:tblPr>
      <w:tblGrid>
        <w:gridCol w:w="1200"/>
        <w:gridCol w:w="2320"/>
        <w:gridCol w:w="1720"/>
        <w:gridCol w:w="1680"/>
      </w:tblGrid>
      <w:tr w:rsidR="00981175" w:rsidRPr="00423AD6" w:rsidTr="006A7244">
        <w:trPr>
          <w:trHeight w:val="585"/>
        </w:trPr>
        <w:tc>
          <w:tcPr>
            <w:tcW w:w="120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81175" w:rsidRPr="00423AD6" w:rsidRDefault="00981175" w:rsidP="006C5B28">
            <w:pPr>
              <w:jc w:val="center"/>
              <w:rPr>
                <w:rFonts w:ascii="Calibri" w:hAnsi="Calibri"/>
                <w:b/>
                <w:bCs/>
                <w:sz w:val="22"/>
                <w:szCs w:val="22"/>
                <w:lang w:val="es-EC" w:eastAsia="es-EC"/>
              </w:rPr>
            </w:pPr>
            <w:r w:rsidRPr="00423AD6">
              <w:rPr>
                <w:rFonts w:ascii="Calibri" w:hAnsi="Calibri"/>
                <w:b/>
                <w:bCs/>
                <w:sz w:val="22"/>
                <w:szCs w:val="22"/>
                <w:lang w:val="es-EC" w:eastAsia="es-EC"/>
              </w:rPr>
              <w:t>Estratos</w:t>
            </w:r>
          </w:p>
        </w:tc>
        <w:tc>
          <w:tcPr>
            <w:tcW w:w="23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981175" w:rsidRPr="00423AD6" w:rsidRDefault="00981175" w:rsidP="006C5B28">
            <w:pPr>
              <w:jc w:val="center"/>
              <w:rPr>
                <w:rFonts w:ascii="Calibri" w:hAnsi="Calibri"/>
                <w:b/>
                <w:bCs/>
                <w:sz w:val="22"/>
                <w:szCs w:val="22"/>
                <w:lang w:val="es-EC" w:eastAsia="es-EC"/>
              </w:rPr>
            </w:pPr>
            <w:r w:rsidRPr="00423AD6">
              <w:rPr>
                <w:rFonts w:ascii="Calibri" w:hAnsi="Calibri"/>
                <w:b/>
                <w:bCs/>
                <w:sz w:val="22"/>
                <w:szCs w:val="22"/>
                <w:lang w:val="es-EC" w:eastAsia="es-EC"/>
              </w:rPr>
              <w:t>Nombre del Estrato</w:t>
            </w:r>
          </w:p>
        </w:tc>
        <w:tc>
          <w:tcPr>
            <w:tcW w:w="172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81175" w:rsidRPr="00423AD6" w:rsidRDefault="00981175" w:rsidP="006C5B28">
            <w:pPr>
              <w:jc w:val="center"/>
              <w:rPr>
                <w:rFonts w:ascii="Calibri" w:hAnsi="Calibri"/>
                <w:b/>
                <w:bCs/>
                <w:sz w:val="22"/>
                <w:szCs w:val="22"/>
                <w:lang w:val="es-EC" w:eastAsia="es-EC"/>
              </w:rPr>
            </w:pPr>
            <w:r w:rsidRPr="00423AD6">
              <w:rPr>
                <w:rFonts w:ascii="Calibri" w:hAnsi="Calibri"/>
                <w:b/>
                <w:bCs/>
                <w:sz w:val="22"/>
                <w:szCs w:val="22"/>
                <w:lang w:val="es-EC" w:eastAsia="es-EC"/>
              </w:rPr>
              <w:t>% Clientes Acum.</w:t>
            </w:r>
          </w:p>
        </w:tc>
        <w:tc>
          <w:tcPr>
            <w:tcW w:w="168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981175" w:rsidRPr="00423AD6" w:rsidRDefault="00981175" w:rsidP="006C5B28">
            <w:pPr>
              <w:jc w:val="center"/>
              <w:rPr>
                <w:rFonts w:ascii="Calibri" w:hAnsi="Calibri"/>
                <w:b/>
                <w:bCs/>
                <w:sz w:val="22"/>
                <w:szCs w:val="22"/>
                <w:lang w:val="es-EC" w:eastAsia="es-EC"/>
              </w:rPr>
            </w:pPr>
            <w:r w:rsidRPr="00423AD6">
              <w:rPr>
                <w:rFonts w:ascii="Calibri" w:hAnsi="Calibri"/>
                <w:b/>
                <w:bCs/>
                <w:sz w:val="22"/>
                <w:szCs w:val="22"/>
                <w:lang w:val="es-EC" w:eastAsia="es-EC"/>
              </w:rPr>
              <w:t>% Montos Acum.</w:t>
            </w:r>
          </w:p>
        </w:tc>
      </w:tr>
      <w:tr w:rsidR="00981175" w:rsidRPr="00423AD6" w:rsidTr="006A724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1175" w:rsidRPr="00423AD6" w:rsidRDefault="00981175" w:rsidP="006C5B28">
            <w:pPr>
              <w:rPr>
                <w:rFonts w:ascii="Calibri" w:hAnsi="Calibri"/>
                <w:b/>
                <w:bCs/>
                <w:color w:val="000000"/>
                <w:sz w:val="22"/>
                <w:szCs w:val="22"/>
                <w:lang w:val="es-EC" w:eastAsia="es-EC"/>
              </w:rPr>
            </w:pPr>
            <w:r w:rsidRPr="00423AD6">
              <w:rPr>
                <w:rFonts w:ascii="Calibri" w:hAnsi="Calibri"/>
                <w:b/>
                <w:bCs/>
                <w:color w:val="000000"/>
                <w:sz w:val="22"/>
                <w:szCs w:val="22"/>
                <w:lang w:val="es-EC" w:eastAsia="es-EC"/>
              </w:rPr>
              <w:t>I</w:t>
            </w:r>
          </w:p>
        </w:tc>
        <w:tc>
          <w:tcPr>
            <w:tcW w:w="232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rPr>
                <w:rFonts w:ascii="Calibri" w:hAnsi="Calibri"/>
                <w:color w:val="000000"/>
                <w:sz w:val="22"/>
                <w:szCs w:val="22"/>
                <w:lang w:val="es-EC" w:eastAsia="es-EC"/>
              </w:rPr>
            </w:pPr>
            <w:r w:rsidRPr="00423AD6">
              <w:rPr>
                <w:rFonts w:ascii="Calibri" w:hAnsi="Calibri"/>
                <w:color w:val="000000"/>
                <w:sz w:val="22"/>
                <w:szCs w:val="22"/>
                <w:lang w:val="es-EC" w:eastAsia="es-EC"/>
              </w:rPr>
              <w:t>Préstamos Pequeños</w:t>
            </w:r>
          </w:p>
        </w:tc>
        <w:tc>
          <w:tcPr>
            <w:tcW w:w="172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jc w:val="center"/>
              <w:rPr>
                <w:rFonts w:ascii="Calibri" w:hAnsi="Calibri"/>
                <w:color w:val="000000"/>
                <w:sz w:val="22"/>
                <w:szCs w:val="22"/>
                <w:lang w:val="es-EC" w:eastAsia="es-EC"/>
              </w:rPr>
            </w:pPr>
            <w:r w:rsidRPr="00423AD6">
              <w:rPr>
                <w:rFonts w:ascii="Calibri" w:hAnsi="Calibri"/>
                <w:color w:val="000000"/>
                <w:sz w:val="22"/>
                <w:szCs w:val="22"/>
                <w:lang w:val="es-EC" w:eastAsia="es-EC"/>
              </w:rPr>
              <w:t>De 0% a 60%</w:t>
            </w:r>
          </w:p>
        </w:tc>
        <w:tc>
          <w:tcPr>
            <w:tcW w:w="168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jc w:val="center"/>
              <w:rPr>
                <w:rFonts w:ascii="Calibri" w:hAnsi="Calibri"/>
                <w:color w:val="000000"/>
                <w:sz w:val="22"/>
                <w:szCs w:val="22"/>
                <w:lang w:val="es-EC" w:eastAsia="es-EC"/>
              </w:rPr>
            </w:pPr>
            <w:r w:rsidRPr="00423AD6">
              <w:rPr>
                <w:rFonts w:ascii="Calibri" w:hAnsi="Calibri"/>
                <w:color w:val="000000"/>
                <w:sz w:val="22"/>
                <w:szCs w:val="22"/>
                <w:lang w:val="es-EC" w:eastAsia="es-EC"/>
              </w:rPr>
              <w:t>De 0% a 25%</w:t>
            </w:r>
          </w:p>
        </w:tc>
      </w:tr>
      <w:tr w:rsidR="00981175" w:rsidRPr="00423AD6" w:rsidTr="006A724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1175" w:rsidRPr="00423AD6" w:rsidRDefault="00981175" w:rsidP="006C5B28">
            <w:pPr>
              <w:rPr>
                <w:rFonts w:ascii="Calibri" w:hAnsi="Calibri"/>
                <w:b/>
                <w:bCs/>
                <w:color w:val="000000"/>
                <w:sz w:val="22"/>
                <w:szCs w:val="22"/>
                <w:lang w:val="es-EC" w:eastAsia="es-EC"/>
              </w:rPr>
            </w:pPr>
            <w:r w:rsidRPr="00423AD6">
              <w:rPr>
                <w:rFonts w:ascii="Calibri" w:hAnsi="Calibri"/>
                <w:b/>
                <w:bCs/>
                <w:color w:val="000000"/>
                <w:sz w:val="22"/>
                <w:szCs w:val="22"/>
                <w:lang w:val="es-EC" w:eastAsia="es-EC"/>
              </w:rPr>
              <w:t>II</w:t>
            </w:r>
          </w:p>
        </w:tc>
        <w:tc>
          <w:tcPr>
            <w:tcW w:w="232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rPr>
                <w:rFonts w:ascii="Calibri" w:hAnsi="Calibri"/>
                <w:color w:val="000000"/>
                <w:sz w:val="22"/>
                <w:szCs w:val="22"/>
                <w:lang w:val="es-EC" w:eastAsia="es-EC"/>
              </w:rPr>
            </w:pPr>
            <w:r w:rsidRPr="00423AD6">
              <w:rPr>
                <w:rFonts w:ascii="Calibri" w:hAnsi="Calibri"/>
                <w:color w:val="000000"/>
                <w:sz w:val="22"/>
                <w:szCs w:val="22"/>
                <w:lang w:val="es-EC" w:eastAsia="es-EC"/>
              </w:rPr>
              <w:t>Préstamos Medianos</w:t>
            </w:r>
          </w:p>
        </w:tc>
        <w:tc>
          <w:tcPr>
            <w:tcW w:w="172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jc w:val="center"/>
              <w:rPr>
                <w:rFonts w:ascii="Calibri" w:hAnsi="Calibri"/>
                <w:color w:val="000000"/>
                <w:sz w:val="22"/>
                <w:szCs w:val="22"/>
                <w:lang w:val="es-EC" w:eastAsia="es-EC"/>
              </w:rPr>
            </w:pPr>
            <w:r w:rsidRPr="00423AD6">
              <w:rPr>
                <w:rFonts w:ascii="Calibri" w:hAnsi="Calibri"/>
                <w:color w:val="000000"/>
                <w:sz w:val="22"/>
                <w:szCs w:val="22"/>
                <w:lang w:val="es-EC" w:eastAsia="es-EC"/>
              </w:rPr>
              <w:t>De 60% a 90%</w:t>
            </w:r>
          </w:p>
        </w:tc>
        <w:tc>
          <w:tcPr>
            <w:tcW w:w="168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jc w:val="center"/>
              <w:rPr>
                <w:rFonts w:ascii="Calibri" w:hAnsi="Calibri"/>
                <w:color w:val="000000"/>
                <w:sz w:val="22"/>
                <w:szCs w:val="22"/>
                <w:lang w:val="es-EC" w:eastAsia="es-EC"/>
              </w:rPr>
            </w:pPr>
            <w:r w:rsidRPr="00423AD6">
              <w:rPr>
                <w:rFonts w:ascii="Calibri" w:hAnsi="Calibri"/>
                <w:color w:val="000000"/>
                <w:sz w:val="22"/>
                <w:szCs w:val="22"/>
                <w:lang w:val="es-EC" w:eastAsia="es-EC"/>
              </w:rPr>
              <w:t>De 25% a 67%</w:t>
            </w:r>
          </w:p>
        </w:tc>
      </w:tr>
      <w:tr w:rsidR="00981175" w:rsidRPr="00423AD6" w:rsidTr="006A7244">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981175" w:rsidRPr="00423AD6" w:rsidRDefault="00981175" w:rsidP="006C5B28">
            <w:pPr>
              <w:rPr>
                <w:rFonts w:ascii="Calibri" w:hAnsi="Calibri"/>
                <w:b/>
                <w:bCs/>
                <w:color w:val="000000"/>
                <w:sz w:val="22"/>
                <w:szCs w:val="22"/>
                <w:lang w:val="es-EC" w:eastAsia="es-EC"/>
              </w:rPr>
            </w:pPr>
            <w:r w:rsidRPr="00423AD6">
              <w:rPr>
                <w:rFonts w:ascii="Calibri" w:hAnsi="Calibri"/>
                <w:b/>
                <w:bCs/>
                <w:color w:val="000000"/>
                <w:sz w:val="22"/>
                <w:szCs w:val="22"/>
                <w:lang w:val="es-EC" w:eastAsia="es-EC"/>
              </w:rPr>
              <w:t>III</w:t>
            </w:r>
          </w:p>
        </w:tc>
        <w:tc>
          <w:tcPr>
            <w:tcW w:w="232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rPr>
                <w:rFonts w:ascii="Calibri" w:hAnsi="Calibri"/>
                <w:color w:val="000000"/>
                <w:sz w:val="22"/>
                <w:szCs w:val="22"/>
                <w:lang w:val="es-EC" w:eastAsia="es-EC"/>
              </w:rPr>
            </w:pPr>
            <w:r w:rsidRPr="00423AD6">
              <w:rPr>
                <w:rFonts w:ascii="Calibri" w:hAnsi="Calibri"/>
                <w:color w:val="000000"/>
                <w:sz w:val="22"/>
                <w:szCs w:val="22"/>
                <w:lang w:val="es-EC" w:eastAsia="es-EC"/>
              </w:rPr>
              <w:t>Préstamos Altos</w:t>
            </w:r>
          </w:p>
        </w:tc>
        <w:tc>
          <w:tcPr>
            <w:tcW w:w="172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jc w:val="center"/>
              <w:rPr>
                <w:rFonts w:ascii="Calibri" w:hAnsi="Calibri"/>
                <w:color w:val="000000"/>
                <w:sz w:val="22"/>
                <w:szCs w:val="22"/>
                <w:lang w:val="es-EC" w:eastAsia="es-EC"/>
              </w:rPr>
            </w:pPr>
            <w:r w:rsidRPr="00423AD6">
              <w:rPr>
                <w:rFonts w:ascii="Calibri" w:hAnsi="Calibri"/>
                <w:color w:val="000000"/>
                <w:sz w:val="22"/>
                <w:szCs w:val="22"/>
                <w:lang w:val="es-EC" w:eastAsia="es-EC"/>
              </w:rPr>
              <w:t>De 90% a 100%</w:t>
            </w:r>
          </w:p>
        </w:tc>
        <w:tc>
          <w:tcPr>
            <w:tcW w:w="1680" w:type="dxa"/>
            <w:tcBorders>
              <w:top w:val="nil"/>
              <w:left w:val="nil"/>
              <w:bottom w:val="single" w:sz="4" w:space="0" w:color="auto"/>
              <w:right w:val="single" w:sz="4" w:space="0" w:color="auto"/>
            </w:tcBorders>
            <w:shd w:val="clear" w:color="auto" w:fill="auto"/>
            <w:noWrap/>
            <w:vAlign w:val="bottom"/>
            <w:hideMark/>
          </w:tcPr>
          <w:p w:rsidR="00981175" w:rsidRPr="00423AD6" w:rsidRDefault="00981175" w:rsidP="006C5B28">
            <w:pPr>
              <w:jc w:val="center"/>
              <w:rPr>
                <w:rFonts w:ascii="Calibri" w:hAnsi="Calibri"/>
                <w:color w:val="000000"/>
                <w:sz w:val="22"/>
                <w:szCs w:val="22"/>
                <w:lang w:val="es-EC" w:eastAsia="es-EC"/>
              </w:rPr>
            </w:pPr>
            <w:r w:rsidRPr="00423AD6">
              <w:rPr>
                <w:rFonts w:ascii="Calibri" w:hAnsi="Calibri"/>
                <w:color w:val="000000"/>
                <w:sz w:val="22"/>
                <w:szCs w:val="22"/>
                <w:lang w:val="es-EC" w:eastAsia="es-EC"/>
              </w:rPr>
              <w:t>De 67% a 100%</w:t>
            </w:r>
          </w:p>
        </w:tc>
      </w:tr>
    </w:tbl>
    <w:p w:rsidR="00913F56" w:rsidRDefault="00913F56" w:rsidP="00913F56">
      <w:pPr>
        <w:jc w:val="center"/>
        <w:rPr>
          <w:rFonts w:ascii="Arial" w:hAnsi="Arial" w:cs="Arial"/>
          <w:i/>
          <w:sz w:val="20"/>
          <w:szCs w:val="20"/>
          <w:lang w:val="es-ES_tradnl"/>
        </w:rPr>
      </w:pPr>
      <w:r>
        <w:rPr>
          <w:rFonts w:ascii="Arial" w:hAnsi="Arial" w:cs="Arial"/>
          <w:b/>
          <w:i/>
          <w:sz w:val="20"/>
          <w:szCs w:val="20"/>
          <w:lang w:val="es-ES_tradnl"/>
        </w:rPr>
        <w:t>Elaborado por:</w:t>
      </w:r>
      <w:r>
        <w:rPr>
          <w:rFonts w:ascii="Arial" w:hAnsi="Arial" w:cs="Arial"/>
          <w:i/>
          <w:sz w:val="20"/>
          <w:szCs w:val="20"/>
          <w:lang w:val="es-ES_tradnl"/>
        </w:rPr>
        <w:t xml:space="preserve"> Las Autoras</w:t>
      </w:r>
    </w:p>
    <w:p w:rsidR="00981175" w:rsidRDefault="00981175" w:rsidP="006C5B28">
      <w:pPr>
        <w:rPr>
          <w:lang w:val="es-EC" w:eastAsia="en-US"/>
        </w:rPr>
      </w:pPr>
    </w:p>
    <w:p w:rsidR="00EB3C66" w:rsidRDefault="00E4708C" w:rsidP="006C5B28">
      <w:pPr>
        <w:spacing w:before="100" w:beforeAutospacing="1" w:after="100" w:afterAutospacing="1" w:line="480" w:lineRule="auto"/>
        <w:jc w:val="both"/>
        <w:rPr>
          <w:rFonts w:ascii="Arial" w:hAnsi="Arial" w:cs="Arial"/>
        </w:rPr>
      </w:pPr>
      <w:r>
        <w:rPr>
          <w:rFonts w:ascii="Arial" w:hAnsi="Arial" w:cs="Arial"/>
        </w:rPr>
        <w:t>Lo que signific</w:t>
      </w:r>
      <w:r w:rsidR="00493841">
        <w:rPr>
          <w:rFonts w:ascii="Arial" w:hAnsi="Arial" w:cs="Arial"/>
        </w:rPr>
        <w:t>a:</w:t>
      </w:r>
    </w:p>
    <w:p w:rsidR="00E4708C" w:rsidRDefault="00E4708C" w:rsidP="006C5B28">
      <w:pPr>
        <w:pStyle w:val="contenidotesis"/>
        <w:spacing w:before="100" w:beforeAutospacing="1" w:after="100" w:afterAutospacing="1"/>
        <w:ind w:left="0"/>
      </w:pPr>
      <w:r>
        <w:t xml:space="preserve">1.- El primer estrato está conformado por </w:t>
      </w:r>
      <w:r w:rsidR="002101B4">
        <w:t>Pré</w:t>
      </w:r>
      <w:r>
        <w:t xml:space="preserve">stamos pequeños, que significa que  el 60% de los </w:t>
      </w:r>
      <w:r w:rsidR="002E2F5E">
        <w:t>partí</w:t>
      </w:r>
      <w:r w:rsidR="00620CBB">
        <w:t>cipes,  acumulan el 25</w:t>
      </w:r>
      <w:r>
        <w:t xml:space="preserve">% del monto total de </w:t>
      </w:r>
      <w:r w:rsidR="002101B4">
        <w:t>préstamos concedidos</w:t>
      </w:r>
      <w:r w:rsidR="002E2F5E">
        <w:t>.</w:t>
      </w:r>
    </w:p>
    <w:p w:rsidR="00E4708C" w:rsidRDefault="00E4708C" w:rsidP="006C5B28">
      <w:pPr>
        <w:pStyle w:val="contenidotesis"/>
        <w:spacing w:before="100" w:beforeAutospacing="1" w:after="100" w:afterAutospacing="1"/>
        <w:ind w:left="0"/>
      </w:pPr>
      <w:r>
        <w:t xml:space="preserve">2.- El segundo estrato está conformado por </w:t>
      </w:r>
      <w:r w:rsidR="002101B4">
        <w:t>Préstamos medianos, que representan desde el 30</w:t>
      </w:r>
      <w:r>
        <w:t xml:space="preserve">% de </w:t>
      </w:r>
      <w:r w:rsidR="002E2F5E">
        <w:t>partí</w:t>
      </w:r>
      <w:r w:rsidR="00620CBB">
        <w:t>cipes y que acumulan el 42</w:t>
      </w:r>
      <w:r>
        <w:t xml:space="preserve">% del monto </w:t>
      </w:r>
      <w:r w:rsidR="002101B4">
        <w:t>de préstamos.</w:t>
      </w:r>
    </w:p>
    <w:p w:rsidR="00E4708C" w:rsidRDefault="00E4708C" w:rsidP="006C5B28">
      <w:pPr>
        <w:pStyle w:val="contenidotesis"/>
        <w:spacing w:before="100" w:beforeAutospacing="1" w:after="100" w:afterAutospacing="1"/>
        <w:ind w:left="0"/>
      </w:pPr>
      <w:r>
        <w:t xml:space="preserve">3.- El tercer estrato está constituido </w:t>
      </w:r>
      <w:r w:rsidR="00581046">
        <w:t xml:space="preserve">por </w:t>
      </w:r>
      <w:r w:rsidR="002101B4">
        <w:t>Préstamos altos,</w:t>
      </w:r>
      <w:r>
        <w:t xml:space="preserve"> que representan el 10% de </w:t>
      </w:r>
      <w:r w:rsidR="00620CBB">
        <w:t>los part</w:t>
      </w:r>
      <w:r w:rsidR="002E2F5E">
        <w:t>í</w:t>
      </w:r>
      <w:r w:rsidR="00620CBB">
        <w:t>cipes y acumulan el 33</w:t>
      </w:r>
      <w:r>
        <w:t xml:space="preserve">% del monto de </w:t>
      </w:r>
      <w:r w:rsidR="002101B4">
        <w:t>préstamos concedidos.</w:t>
      </w:r>
    </w:p>
    <w:p w:rsidR="00DB38DD" w:rsidRDefault="00DB38DD" w:rsidP="006C5B28">
      <w:pPr>
        <w:spacing w:line="480" w:lineRule="auto"/>
        <w:jc w:val="both"/>
        <w:rPr>
          <w:rFonts w:ascii="Arial" w:hAnsi="Arial" w:cs="Arial"/>
        </w:rPr>
      </w:pPr>
      <w:r w:rsidRPr="00DB38DD">
        <w:rPr>
          <w:rFonts w:ascii="Arial" w:hAnsi="Arial" w:cs="Arial"/>
        </w:rPr>
        <w:t>En este caso, la Desviación Estándar de los estratos sí pudo ser conocida porque el sistema informático permitió trasladar la información del cliente a una hoja de cálculo independiente. Los resultados del análisis fueron los siguientes:</w:t>
      </w:r>
    </w:p>
    <w:p w:rsidR="00423AD6" w:rsidRDefault="00660AA4" w:rsidP="006C5B28">
      <w:pPr>
        <w:pStyle w:val="Epgrafe"/>
        <w:jc w:val="center"/>
        <w:rPr>
          <w:rFonts w:ascii="Arial" w:hAnsi="Arial" w:cs="Arial"/>
        </w:rPr>
      </w:pPr>
      <w:bookmarkStart w:id="170" w:name="_Toc256596875"/>
      <w:r w:rsidRPr="00660AA4">
        <w:rPr>
          <w:rFonts w:ascii="Arial" w:hAnsi="Arial" w:cs="Arial"/>
        </w:rPr>
        <w:lastRenderedPageBreak/>
        <w:t xml:space="preserve">Tabla </w:t>
      </w:r>
      <w:r w:rsidR="0087781F" w:rsidRPr="00660AA4">
        <w:rPr>
          <w:rFonts w:ascii="Arial" w:hAnsi="Arial" w:cs="Arial"/>
        </w:rPr>
        <w:fldChar w:fldCharType="begin"/>
      </w:r>
      <w:r w:rsidRPr="00660AA4">
        <w:rPr>
          <w:rFonts w:ascii="Arial" w:hAnsi="Arial" w:cs="Arial"/>
        </w:rPr>
        <w:instrText xml:space="preserve"> SEQ Tabla \* ARABIC </w:instrText>
      </w:r>
      <w:r w:rsidR="0087781F" w:rsidRPr="00660AA4">
        <w:rPr>
          <w:rFonts w:ascii="Arial" w:hAnsi="Arial" w:cs="Arial"/>
        </w:rPr>
        <w:fldChar w:fldCharType="separate"/>
      </w:r>
      <w:r w:rsidR="00A952C9">
        <w:rPr>
          <w:rFonts w:ascii="Arial" w:hAnsi="Arial" w:cs="Arial"/>
          <w:noProof/>
        </w:rPr>
        <w:t>21</w:t>
      </w:r>
      <w:r w:rsidR="0087781F" w:rsidRPr="00660AA4">
        <w:rPr>
          <w:rFonts w:ascii="Arial" w:hAnsi="Arial" w:cs="Arial"/>
        </w:rPr>
        <w:fldChar w:fldCharType="end"/>
      </w:r>
      <w:r w:rsidRPr="00660AA4">
        <w:rPr>
          <w:rFonts w:ascii="Arial" w:hAnsi="Arial" w:cs="Arial"/>
        </w:rPr>
        <w:t>: Determinación de los estratos</w:t>
      </w:r>
      <w:bookmarkEnd w:id="170"/>
    </w:p>
    <w:p w:rsidR="00AA241B" w:rsidRPr="00E155CF" w:rsidRDefault="00AA241B" w:rsidP="006C5B28">
      <w:pPr>
        <w:rPr>
          <w:sz w:val="4"/>
          <w:szCs w:val="4"/>
          <w:lang w:val="es-EC" w:eastAsia="en-US"/>
        </w:rPr>
      </w:pPr>
    </w:p>
    <w:tbl>
      <w:tblPr>
        <w:tblpPr w:leftFromText="141" w:rightFromText="141" w:vertAnchor="text" w:horzAnchor="page" w:tblpX="3363" w:tblpY="-42"/>
        <w:tblW w:w="6740" w:type="dxa"/>
        <w:tblCellMar>
          <w:left w:w="70" w:type="dxa"/>
          <w:right w:w="70" w:type="dxa"/>
        </w:tblCellMar>
        <w:tblLook w:val="04A0"/>
      </w:tblPr>
      <w:tblGrid>
        <w:gridCol w:w="1060"/>
        <w:gridCol w:w="1060"/>
        <w:gridCol w:w="1280"/>
        <w:gridCol w:w="1900"/>
        <w:gridCol w:w="1440"/>
      </w:tblGrid>
      <w:tr w:rsidR="00E155CF" w:rsidTr="00E155CF">
        <w:trPr>
          <w:trHeight w:val="300"/>
        </w:trPr>
        <w:tc>
          <w:tcPr>
            <w:tcW w:w="10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155CF" w:rsidRDefault="00E155CF" w:rsidP="006C5B28">
            <w:pPr>
              <w:jc w:val="center"/>
              <w:rPr>
                <w:rFonts w:ascii="Arial" w:hAnsi="Arial" w:cs="Arial"/>
                <w:b/>
                <w:bCs/>
                <w:color w:val="000000"/>
                <w:sz w:val="18"/>
                <w:szCs w:val="18"/>
              </w:rPr>
            </w:pPr>
            <w:r>
              <w:rPr>
                <w:rFonts w:ascii="Arial" w:hAnsi="Arial" w:cs="Arial"/>
                <w:b/>
                <w:bCs/>
                <w:color w:val="000000"/>
                <w:sz w:val="18"/>
              </w:rPr>
              <w:t>Estrato</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E155CF" w:rsidRDefault="00E155CF" w:rsidP="006C5B28">
            <w:pPr>
              <w:jc w:val="center"/>
              <w:rPr>
                <w:rFonts w:ascii="Arial" w:hAnsi="Arial" w:cs="Arial"/>
                <w:b/>
                <w:bCs/>
                <w:color w:val="000000"/>
                <w:sz w:val="18"/>
                <w:szCs w:val="18"/>
              </w:rPr>
            </w:pPr>
            <w:r>
              <w:rPr>
                <w:rFonts w:ascii="Arial" w:hAnsi="Arial" w:cs="Arial"/>
                <w:b/>
                <w:bCs/>
                <w:color w:val="000000"/>
                <w:sz w:val="18"/>
              </w:rPr>
              <w:t>Población</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rsidR="00E155CF" w:rsidRDefault="00E155CF" w:rsidP="006C5B28">
            <w:pPr>
              <w:jc w:val="center"/>
              <w:rPr>
                <w:rFonts w:ascii="Arial" w:hAnsi="Arial" w:cs="Arial"/>
                <w:b/>
                <w:bCs/>
                <w:color w:val="000000"/>
                <w:sz w:val="18"/>
                <w:szCs w:val="18"/>
              </w:rPr>
            </w:pPr>
            <w:r>
              <w:rPr>
                <w:rFonts w:ascii="Arial" w:hAnsi="Arial" w:cs="Arial"/>
                <w:b/>
                <w:bCs/>
                <w:color w:val="000000"/>
                <w:sz w:val="18"/>
              </w:rPr>
              <w:t>Desviación</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E155CF" w:rsidRDefault="00E155CF" w:rsidP="006C5B28">
            <w:pPr>
              <w:jc w:val="center"/>
              <w:rPr>
                <w:rFonts w:ascii="Arial" w:hAnsi="Arial" w:cs="Arial"/>
                <w:b/>
                <w:bCs/>
                <w:color w:val="000000"/>
                <w:sz w:val="18"/>
                <w:szCs w:val="18"/>
              </w:rPr>
            </w:pPr>
            <w:r>
              <w:rPr>
                <w:rFonts w:ascii="Arial" w:hAnsi="Arial" w:cs="Arial"/>
                <w:b/>
                <w:bCs/>
                <w:color w:val="000000"/>
                <w:sz w:val="18"/>
              </w:rPr>
              <w:t>Ni.σi</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E155CF" w:rsidRDefault="00E155CF" w:rsidP="006C5B28">
            <w:pPr>
              <w:jc w:val="center"/>
              <w:rPr>
                <w:rFonts w:ascii="Arial" w:hAnsi="Arial" w:cs="Arial"/>
                <w:b/>
                <w:bCs/>
                <w:color w:val="000000"/>
                <w:sz w:val="18"/>
                <w:szCs w:val="18"/>
              </w:rPr>
            </w:pPr>
            <w:r>
              <w:rPr>
                <w:rFonts w:ascii="Arial" w:hAnsi="Arial" w:cs="Arial"/>
                <w:b/>
                <w:bCs/>
                <w:color w:val="000000"/>
                <w:sz w:val="18"/>
              </w:rPr>
              <w:t>Wi</w:t>
            </w:r>
          </w:p>
        </w:tc>
      </w:tr>
      <w:tr w:rsidR="00E155CF" w:rsidTr="00E155CF">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E155CF" w:rsidRDefault="00E155CF" w:rsidP="006C5B28">
            <w:pPr>
              <w:jc w:val="center"/>
              <w:rPr>
                <w:rFonts w:ascii="Arial" w:hAnsi="Arial" w:cs="Arial"/>
                <w:color w:val="000000"/>
                <w:sz w:val="18"/>
                <w:szCs w:val="18"/>
              </w:rPr>
            </w:pPr>
            <w:r>
              <w:rPr>
                <w:rFonts w:ascii="Arial" w:hAnsi="Arial" w:cs="Arial"/>
                <w:color w:val="000000"/>
                <w:sz w:val="18"/>
              </w:rPr>
              <w:t>I</w:t>
            </w:r>
          </w:p>
        </w:tc>
        <w:tc>
          <w:tcPr>
            <w:tcW w:w="1060" w:type="dxa"/>
            <w:tcBorders>
              <w:top w:val="nil"/>
              <w:left w:val="nil"/>
              <w:bottom w:val="single" w:sz="4" w:space="0" w:color="auto"/>
              <w:right w:val="single" w:sz="4" w:space="0" w:color="auto"/>
            </w:tcBorders>
            <w:shd w:val="clear" w:color="auto" w:fill="auto"/>
            <w:noWrap/>
            <w:vAlign w:val="bottom"/>
            <w:hideMark/>
          </w:tcPr>
          <w:p w:rsidR="00E155CF" w:rsidRDefault="00E155CF" w:rsidP="006C5B28">
            <w:pPr>
              <w:jc w:val="center"/>
              <w:rPr>
                <w:rFonts w:ascii="Arial" w:hAnsi="Arial" w:cs="Arial"/>
                <w:color w:val="000000"/>
                <w:sz w:val="18"/>
                <w:szCs w:val="18"/>
              </w:rPr>
            </w:pPr>
            <w:r>
              <w:rPr>
                <w:rFonts w:ascii="Arial" w:hAnsi="Arial" w:cs="Arial"/>
                <w:color w:val="000000"/>
                <w:sz w:val="18"/>
                <w:szCs w:val="18"/>
              </w:rPr>
              <w:t>45</w:t>
            </w:r>
          </w:p>
        </w:tc>
        <w:tc>
          <w:tcPr>
            <w:tcW w:w="1280" w:type="dxa"/>
            <w:tcBorders>
              <w:top w:val="nil"/>
              <w:left w:val="nil"/>
              <w:bottom w:val="single" w:sz="4" w:space="0" w:color="auto"/>
              <w:right w:val="single" w:sz="4" w:space="0" w:color="auto"/>
            </w:tcBorders>
            <w:shd w:val="clear" w:color="auto" w:fill="auto"/>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303,14</w:t>
            </w:r>
          </w:p>
        </w:tc>
        <w:tc>
          <w:tcPr>
            <w:tcW w:w="1900" w:type="dxa"/>
            <w:tcBorders>
              <w:top w:val="nil"/>
              <w:left w:val="nil"/>
              <w:bottom w:val="single" w:sz="4" w:space="0" w:color="auto"/>
              <w:right w:val="single" w:sz="4" w:space="0" w:color="auto"/>
            </w:tcBorders>
            <w:shd w:val="clear" w:color="auto" w:fill="auto"/>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4.135.236,67</w:t>
            </w:r>
          </w:p>
        </w:tc>
        <w:tc>
          <w:tcPr>
            <w:tcW w:w="1440" w:type="dxa"/>
            <w:tcBorders>
              <w:top w:val="nil"/>
              <w:left w:val="nil"/>
              <w:bottom w:val="single" w:sz="4" w:space="0" w:color="auto"/>
              <w:right w:val="single" w:sz="4" w:space="0" w:color="auto"/>
            </w:tcBorders>
            <w:shd w:val="clear" w:color="auto" w:fill="auto"/>
            <w:vAlign w:val="bottom"/>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9%</w:t>
            </w:r>
          </w:p>
        </w:tc>
      </w:tr>
      <w:tr w:rsidR="00E155CF" w:rsidTr="00E155CF">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E155CF" w:rsidRDefault="00E155CF" w:rsidP="006C5B28">
            <w:pPr>
              <w:jc w:val="center"/>
              <w:rPr>
                <w:rFonts w:ascii="Arial" w:hAnsi="Arial" w:cs="Arial"/>
                <w:color w:val="000000"/>
                <w:sz w:val="18"/>
                <w:szCs w:val="18"/>
              </w:rPr>
            </w:pPr>
            <w:r>
              <w:rPr>
                <w:rFonts w:ascii="Arial" w:hAnsi="Arial" w:cs="Arial"/>
                <w:color w:val="000000"/>
                <w:sz w:val="18"/>
              </w:rPr>
              <w:t>II</w:t>
            </w:r>
          </w:p>
        </w:tc>
        <w:tc>
          <w:tcPr>
            <w:tcW w:w="1060" w:type="dxa"/>
            <w:tcBorders>
              <w:top w:val="nil"/>
              <w:left w:val="nil"/>
              <w:bottom w:val="single" w:sz="4" w:space="0" w:color="auto"/>
              <w:right w:val="single" w:sz="4" w:space="0" w:color="auto"/>
            </w:tcBorders>
            <w:shd w:val="clear" w:color="auto" w:fill="auto"/>
            <w:noWrap/>
            <w:vAlign w:val="bottom"/>
            <w:hideMark/>
          </w:tcPr>
          <w:p w:rsidR="00E155CF" w:rsidRDefault="00E155CF" w:rsidP="006C5B28">
            <w:pPr>
              <w:jc w:val="center"/>
              <w:rPr>
                <w:rFonts w:ascii="Arial" w:hAnsi="Arial" w:cs="Arial"/>
                <w:color w:val="000000"/>
                <w:sz w:val="18"/>
                <w:szCs w:val="18"/>
              </w:rPr>
            </w:pPr>
            <w:r>
              <w:rPr>
                <w:rFonts w:ascii="Arial" w:hAnsi="Arial" w:cs="Arial"/>
                <w:color w:val="000000"/>
                <w:sz w:val="18"/>
                <w:szCs w:val="18"/>
              </w:rPr>
              <w:t>170</w:t>
            </w:r>
          </w:p>
        </w:tc>
        <w:tc>
          <w:tcPr>
            <w:tcW w:w="1280" w:type="dxa"/>
            <w:tcBorders>
              <w:top w:val="nil"/>
              <w:left w:val="nil"/>
              <w:bottom w:val="single" w:sz="4" w:space="0" w:color="auto"/>
              <w:right w:val="single" w:sz="4" w:space="0" w:color="auto"/>
            </w:tcBorders>
            <w:shd w:val="clear" w:color="auto" w:fill="auto"/>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2.644,01</w:t>
            </w:r>
          </w:p>
        </w:tc>
        <w:tc>
          <w:tcPr>
            <w:tcW w:w="1900" w:type="dxa"/>
            <w:tcBorders>
              <w:top w:val="nil"/>
              <w:left w:val="nil"/>
              <w:bottom w:val="single" w:sz="4" w:space="0" w:color="auto"/>
              <w:right w:val="single" w:sz="4" w:space="0" w:color="auto"/>
            </w:tcBorders>
            <w:shd w:val="clear" w:color="auto" w:fill="auto"/>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1.188.430.838,16</w:t>
            </w:r>
          </w:p>
        </w:tc>
        <w:tc>
          <w:tcPr>
            <w:tcW w:w="1440" w:type="dxa"/>
            <w:tcBorders>
              <w:top w:val="nil"/>
              <w:left w:val="nil"/>
              <w:bottom w:val="single" w:sz="4" w:space="0" w:color="auto"/>
              <w:right w:val="single" w:sz="4" w:space="0" w:color="auto"/>
            </w:tcBorders>
            <w:shd w:val="clear" w:color="auto" w:fill="auto"/>
            <w:vAlign w:val="bottom"/>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35%</w:t>
            </w:r>
          </w:p>
        </w:tc>
      </w:tr>
      <w:tr w:rsidR="00E155CF" w:rsidTr="00E155CF">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E155CF" w:rsidRDefault="00E155CF" w:rsidP="006C5B28">
            <w:pPr>
              <w:jc w:val="center"/>
              <w:rPr>
                <w:rFonts w:ascii="Arial" w:hAnsi="Arial" w:cs="Arial"/>
                <w:color w:val="000000"/>
                <w:sz w:val="18"/>
                <w:szCs w:val="18"/>
              </w:rPr>
            </w:pPr>
            <w:r>
              <w:rPr>
                <w:rFonts w:ascii="Arial" w:hAnsi="Arial" w:cs="Arial"/>
                <w:color w:val="000000"/>
                <w:sz w:val="18"/>
              </w:rPr>
              <w:t>III</w:t>
            </w:r>
          </w:p>
        </w:tc>
        <w:tc>
          <w:tcPr>
            <w:tcW w:w="1060" w:type="dxa"/>
            <w:tcBorders>
              <w:top w:val="nil"/>
              <w:left w:val="nil"/>
              <w:bottom w:val="single" w:sz="4" w:space="0" w:color="auto"/>
              <w:right w:val="single" w:sz="4" w:space="0" w:color="auto"/>
            </w:tcBorders>
            <w:shd w:val="clear" w:color="auto" w:fill="auto"/>
            <w:noWrap/>
            <w:vAlign w:val="bottom"/>
            <w:hideMark/>
          </w:tcPr>
          <w:p w:rsidR="00E155CF" w:rsidRDefault="00E155CF" w:rsidP="006C5B28">
            <w:pPr>
              <w:jc w:val="center"/>
              <w:rPr>
                <w:rFonts w:ascii="Arial" w:hAnsi="Arial" w:cs="Arial"/>
                <w:color w:val="000000"/>
                <w:sz w:val="18"/>
                <w:szCs w:val="18"/>
              </w:rPr>
            </w:pPr>
            <w:r>
              <w:rPr>
                <w:rFonts w:ascii="Arial" w:hAnsi="Arial" w:cs="Arial"/>
                <w:color w:val="000000"/>
                <w:sz w:val="18"/>
                <w:szCs w:val="18"/>
              </w:rPr>
              <w:t>267</w:t>
            </w:r>
          </w:p>
        </w:tc>
        <w:tc>
          <w:tcPr>
            <w:tcW w:w="1280" w:type="dxa"/>
            <w:tcBorders>
              <w:top w:val="nil"/>
              <w:left w:val="nil"/>
              <w:bottom w:val="single" w:sz="4" w:space="0" w:color="auto"/>
              <w:right w:val="single" w:sz="4" w:space="0" w:color="auto"/>
            </w:tcBorders>
            <w:shd w:val="clear" w:color="auto" w:fill="auto"/>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18.084,99</w:t>
            </w:r>
          </w:p>
        </w:tc>
        <w:tc>
          <w:tcPr>
            <w:tcW w:w="1900" w:type="dxa"/>
            <w:tcBorders>
              <w:top w:val="nil"/>
              <w:left w:val="nil"/>
              <w:bottom w:val="single" w:sz="4" w:space="0" w:color="auto"/>
              <w:right w:val="single" w:sz="4" w:space="0" w:color="auto"/>
            </w:tcBorders>
            <w:shd w:val="clear" w:color="auto" w:fill="auto"/>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87.326.874.782,28</w:t>
            </w:r>
          </w:p>
        </w:tc>
        <w:tc>
          <w:tcPr>
            <w:tcW w:w="1440" w:type="dxa"/>
            <w:tcBorders>
              <w:top w:val="nil"/>
              <w:left w:val="nil"/>
              <w:bottom w:val="single" w:sz="4" w:space="0" w:color="auto"/>
              <w:right w:val="single" w:sz="4" w:space="0" w:color="auto"/>
            </w:tcBorders>
            <w:shd w:val="clear" w:color="auto" w:fill="auto"/>
            <w:vAlign w:val="bottom"/>
            <w:hideMark/>
          </w:tcPr>
          <w:p w:rsidR="00E155CF" w:rsidRDefault="00E155CF" w:rsidP="006C5B28">
            <w:pPr>
              <w:jc w:val="right"/>
              <w:rPr>
                <w:rFonts w:ascii="Arial" w:hAnsi="Arial" w:cs="Arial"/>
                <w:color w:val="000000"/>
                <w:sz w:val="18"/>
                <w:szCs w:val="18"/>
              </w:rPr>
            </w:pPr>
            <w:r>
              <w:rPr>
                <w:rFonts w:ascii="Arial" w:hAnsi="Arial" w:cs="Arial"/>
                <w:color w:val="000000"/>
                <w:sz w:val="18"/>
                <w:szCs w:val="18"/>
              </w:rPr>
              <w:t>55%</w:t>
            </w:r>
          </w:p>
        </w:tc>
      </w:tr>
      <w:tr w:rsidR="00E155CF" w:rsidTr="00E155CF">
        <w:trPr>
          <w:trHeight w:val="300"/>
        </w:trPr>
        <w:tc>
          <w:tcPr>
            <w:tcW w:w="1060" w:type="dxa"/>
            <w:tcBorders>
              <w:top w:val="nil"/>
              <w:left w:val="single" w:sz="4" w:space="0" w:color="auto"/>
              <w:bottom w:val="single" w:sz="4" w:space="0" w:color="auto"/>
              <w:right w:val="single" w:sz="4" w:space="0" w:color="auto"/>
            </w:tcBorders>
            <w:shd w:val="clear" w:color="auto" w:fill="auto"/>
            <w:hideMark/>
          </w:tcPr>
          <w:p w:rsidR="00E155CF" w:rsidRDefault="00E155CF" w:rsidP="006C5B28">
            <w:pPr>
              <w:jc w:val="center"/>
              <w:rPr>
                <w:rFonts w:ascii="Arial" w:hAnsi="Arial" w:cs="Arial"/>
                <w:b/>
                <w:bCs/>
                <w:color w:val="000000"/>
                <w:sz w:val="18"/>
                <w:szCs w:val="18"/>
              </w:rPr>
            </w:pPr>
            <w:r>
              <w:rPr>
                <w:rFonts w:ascii="Arial" w:hAnsi="Arial" w:cs="Arial"/>
                <w:b/>
                <w:bCs/>
                <w:color w:val="000000"/>
                <w:sz w:val="18"/>
              </w:rPr>
              <w:t>Total</w:t>
            </w:r>
          </w:p>
        </w:tc>
        <w:tc>
          <w:tcPr>
            <w:tcW w:w="1060" w:type="dxa"/>
            <w:tcBorders>
              <w:top w:val="nil"/>
              <w:left w:val="nil"/>
              <w:bottom w:val="single" w:sz="4" w:space="0" w:color="auto"/>
              <w:right w:val="single" w:sz="4" w:space="0" w:color="auto"/>
            </w:tcBorders>
            <w:shd w:val="clear" w:color="auto" w:fill="auto"/>
            <w:hideMark/>
          </w:tcPr>
          <w:p w:rsidR="00E155CF" w:rsidRDefault="00E155CF" w:rsidP="006C5B28">
            <w:pPr>
              <w:jc w:val="center"/>
              <w:rPr>
                <w:rFonts w:ascii="Arial" w:hAnsi="Arial" w:cs="Arial"/>
                <w:b/>
                <w:bCs/>
                <w:color w:val="000000"/>
                <w:sz w:val="18"/>
                <w:szCs w:val="18"/>
              </w:rPr>
            </w:pPr>
            <w:r>
              <w:rPr>
                <w:rFonts w:ascii="Arial" w:hAnsi="Arial" w:cs="Arial"/>
                <w:b/>
                <w:bCs/>
                <w:color w:val="000000"/>
                <w:sz w:val="18"/>
              </w:rPr>
              <w:t>482</w:t>
            </w:r>
          </w:p>
        </w:tc>
        <w:tc>
          <w:tcPr>
            <w:tcW w:w="1280" w:type="dxa"/>
            <w:tcBorders>
              <w:top w:val="nil"/>
              <w:left w:val="nil"/>
              <w:bottom w:val="single" w:sz="4" w:space="0" w:color="auto"/>
              <w:right w:val="single" w:sz="4" w:space="0" w:color="auto"/>
            </w:tcBorders>
            <w:shd w:val="clear" w:color="auto" w:fill="auto"/>
            <w:hideMark/>
          </w:tcPr>
          <w:p w:rsidR="00E155CF" w:rsidRDefault="00E155CF" w:rsidP="006C5B28">
            <w:pPr>
              <w:jc w:val="both"/>
              <w:rPr>
                <w:rFonts w:ascii="Arial" w:hAnsi="Arial" w:cs="Arial"/>
                <w:b/>
                <w:bCs/>
                <w:color w:val="000000"/>
                <w:sz w:val="18"/>
                <w:szCs w:val="18"/>
              </w:rPr>
            </w:pPr>
            <w:r>
              <w:rPr>
                <w:rFonts w:ascii="Arial" w:hAnsi="Arial" w:cs="Arial"/>
                <w:b/>
                <w:bCs/>
                <w:color w:val="000000"/>
                <w:sz w:val="18"/>
              </w:rPr>
              <w:t> </w:t>
            </w:r>
          </w:p>
        </w:tc>
        <w:tc>
          <w:tcPr>
            <w:tcW w:w="1900" w:type="dxa"/>
            <w:tcBorders>
              <w:top w:val="nil"/>
              <w:left w:val="nil"/>
              <w:bottom w:val="single" w:sz="4" w:space="0" w:color="auto"/>
              <w:right w:val="single" w:sz="4" w:space="0" w:color="auto"/>
            </w:tcBorders>
            <w:shd w:val="clear" w:color="auto" w:fill="auto"/>
            <w:hideMark/>
          </w:tcPr>
          <w:p w:rsidR="00E155CF" w:rsidRDefault="00E155CF" w:rsidP="006C5B28">
            <w:pPr>
              <w:jc w:val="right"/>
              <w:rPr>
                <w:rFonts w:ascii="Arial" w:hAnsi="Arial" w:cs="Arial"/>
                <w:b/>
                <w:bCs/>
                <w:color w:val="000000"/>
                <w:sz w:val="18"/>
                <w:szCs w:val="18"/>
              </w:rPr>
            </w:pPr>
            <w:r>
              <w:rPr>
                <w:rFonts w:ascii="Arial" w:hAnsi="Arial" w:cs="Arial"/>
                <w:b/>
                <w:bCs/>
                <w:color w:val="000000"/>
                <w:sz w:val="18"/>
              </w:rPr>
              <w:t>88.519.440.857,11</w:t>
            </w:r>
          </w:p>
        </w:tc>
        <w:tc>
          <w:tcPr>
            <w:tcW w:w="1440" w:type="dxa"/>
            <w:tcBorders>
              <w:top w:val="nil"/>
              <w:left w:val="nil"/>
              <w:bottom w:val="single" w:sz="4" w:space="0" w:color="auto"/>
              <w:right w:val="single" w:sz="4" w:space="0" w:color="auto"/>
            </w:tcBorders>
            <w:shd w:val="clear" w:color="auto" w:fill="auto"/>
            <w:vAlign w:val="bottom"/>
            <w:hideMark/>
          </w:tcPr>
          <w:p w:rsidR="00E155CF" w:rsidRDefault="00E155CF" w:rsidP="006C5B28">
            <w:pPr>
              <w:jc w:val="right"/>
              <w:rPr>
                <w:rFonts w:ascii="Arial" w:hAnsi="Arial" w:cs="Arial"/>
                <w:b/>
                <w:bCs/>
                <w:color w:val="000000"/>
                <w:sz w:val="18"/>
                <w:szCs w:val="18"/>
              </w:rPr>
            </w:pPr>
            <w:r>
              <w:rPr>
                <w:rFonts w:ascii="Arial" w:hAnsi="Arial" w:cs="Arial"/>
                <w:b/>
                <w:bCs/>
                <w:color w:val="000000"/>
                <w:sz w:val="18"/>
              </w:rPr>
              <w:t>100%</w:t>
            </w:r>
          </w:p>
        </w:tc>
      </w:tr>
    </w:tbl>
    <w:p w:rsidR="00AA241B" w:rsidRPr="00E155CF" w:rsidRDefault="00AA241B" w:rsidP="006C5B28">
      <w:pPr>
        <w:rPr>
          <w:sz w:val="4"/>
          <w:szCs w:val="4"/>
          <w:lang w:val="es-EC" w:eastAsia="en-US"/>
        </w:rPr>
      </w:pPr>
    </w:p>
    <w:p w:rsidR="00AA241B" w:rsidRPr="00E155CF" w:rsidRDefault="00AA241B" w:rsidP="006C5B28">
      <w:pPr>
        <w:rPr>
          <w:sz w:val="4"/>
          <w:szCs w:val="4"/>
          <w:lang w:val="es-EC" w:eastAsia="en-US"/>
        </w:rPr>
      </w:pPr>
    </w:p>
    <w:p w:rsidR="00AA241B" w:rsidRPr="00E155CF" w:rsidRDefault="00AA241B" w:rsidP="006C5B28">
      <w:pPr>
        <w:rPr>
          <w:sz w:val="4"/>
          <w:szCs w:val="4"/>
          <w:lang w:val="es-EC" w:eastAsia="en-US"/>
        </w:rPr>
      </w:pPr>
    </w:p>
    <w:p w:rsidR="00660AA4" w:rsidRDefault="00660AA4" w:rsidP="006C5B28">
      <w:pPr>
        <w:jc w:val="center"/>
        <w:rPr>
          <w:rFonts w:ascii="Arial" w:hAnsi="Arial" w:cs="Arial"/>
          <w:i/>
          <w:sz w:val="20"/>
          <w:szCs w:val="20"/>
          <w:lang w:val="es-ES_tradnl"/>
        </w:rPr>
      </w:pPr>
      <w:r>
        <w:rPr>
          <w:rFonts w:ascii="Arial" w:hAnsi="Arial" w:cs="Arial"/>
          <w:b/>
          <w:i/>
          <w:sz w:val="20"/>
          <w:szCs w:val="20"/>
          <w:lang w:val="es-ES_tradnl"/>
        </w:rPr>
        <w:t>Elaborado por:</w:t>
      </w:r>
      <w:r>
        <w:rPr>
          <w:rFonts w:ascii="Arial" w:hAnsi="Arial" w:cs="Arial"/>
          <w:i/>
          <w:sz w:val="20"/>
          <w:szCs w:val="20"/>
          <w:lang w:val="es-ES_tradnl"/>
        </w:rPr>
        <w:t xml:space="preserve"> Las Autoras</w:t>
      </w:r>
    </w:p>
    <w:p w:rsidR="00B21E26" w:rsidRDefault="00B21E26" w:rsidP="006C5B28">
      <w:pPr>
        <w:rPr>
          <w:rFonts w:ascii="Arial" w:hAnsi="Arial" w:cs="Arial"/>
        </w:rPr>
      </w:pPr>
    </w:p>
    <w:p w:rsidR="00913F56" w:rsidRDefault="00913F56" w:rsidP="006C5B28">
      <w:pPr>
        <w:spacing w:line="480" w:lineRule="auto"/>
        <w:jc w:val="both"/>
        <w:rPr>
          <w:rFonts w:ascii="Arial" w:hAnsi="Arial" w:cs="Arial"/>
        </w:rPr>
      </w:pPr>
    </w:p>
    <w:p w:rsidR="002815A6" w:rsidRDefault="006A5C7F" w:rsidP="006C5B28">
      <w:pPr>
        <w:spacing w:line="480" w:lineRule="auto"/>
        <w:jc w:val="both"/>
        <w:rPr>
          <w:rFonts w:ascii="Arial" w:hAnsi="Arial" w:cs="Arial"/>
        </w:rPr>
      </w:pPr>
      <w:r w:rsidRPr="006A5C7F">
        <w:rPr>
          <w:rFonts w:ascii="Arial" w:hAnsi="Arial" w:cs="Arial"/>
        </w:rPr>
        <w:t>Con</w:t>
      </w:r>
      <w:r w:rsidR="00447DF0" w:rsidRPr="006A5C7F">
        <w:rPr>
          <w:rFonts w:ascii="Arial" w:hAnsi="Arial" w:cs="Arial"/>
        </w:rPr>
        <w:t xml:space="preserve"> estos datos, se aplica la fórmula de muestreo:</w:t>
      </w:r>
    </w:p>
    <w:p w:rsidR="00913F56" w:rsidRDefault="00913F56" w:rsidP="006C5B28">
      <w:pPr>
        <w:spacing w:line="480" w:lineRule="auto"/>
        <w:jc w:val="both"/>
        <w:rPr>
          <w:rFonts w:ascii="Arial" w:hAnsi="Arial" w:cs="Arial"/>
        </w:rPr>
      </w:pPr>
    </w:p>
    <w:p w:rsidR="00570EB1" w:rsidRPr="006A7244" w:rsidRDefault="00570EB1" w:rsidP="006C5B28">
      <w:pPr>
        <w:jc w:val="center"/>
        <w:rPr>
          <w:rFonts w:ascii="Arial" w:hAnsi="Arial" w:cs="Arial"/>
          <w:b/>
          <w:sz w:val="20"/>
          <w:szCs w:val="20"/>
        </w:rPr>
      </w:pPr>
      <w:bookmarkStart w:id="171" w:name="_Toc256596934"/>
      <w:r w:rsidRPr="006A7244">
        <w:rPr>
          <w:rFonts w:ascii="Arial" w:hAnsi="Arial" w:cs="Arial"/>
          <w:b/>
          <w:sz w:val="20"/>
          <w:szCs w:val="20"/>
        </w:rPr>
        <w:t xml:space="preserve">Ecuación </w:t>
      </w:r>
      <w:r w:rsidR="0087781F" w:rsidRPr="006A7244">
        <w:rPr>
          <w:rFonts w:ascii="Arial" w:hAnsi="Arial" w:cs="Arial"/>
          <w:b/>
          <w:sz w:val="20"/>
          <w:szCs w:val="20"/>
        </w:rPr>
        <w:fldChar w:fldCharType="begin"/>
      </w:r>
      <w:r w:rsidRPr="006A7244">
        <w:rPr>
          <w:rFonts w:ascii="Arial" w:hAnsi="Arial" w:cs="Arial"/>
          <w:b/>
          <w:sz w:val="20"/>
          <w:szCs w:val="20"/>
        </w:rPr>
        <w:instrText xml:space="preserve"> SEQ Ecuación \* ARABIC </w:instrText>
      </w:r>
      <w:r w:rsidR="0087781F" w:rsidRPr="006A7244">
        <w:rPr>
          <w:rFonts w:ascii="Arial" w:hAnsi="Arial" w:cs="Arial"/>
          <w:b/>
          <w:sz w:val="20"/>
          <w:szCs w:val="20"/>
        </w:rPr>
        <w:fldChar w:fldCharType="separate"/>
      </w:r>
      <w:r w:rsidR="00A952C9">
        <w:rPr>
          <w:rFonts w:ascii="Arial" w:hAnsi="Arial" w:cs="Arial"/>
          <w:b/>
          <w:noProof/>
          <w:sz w:val="20"/>
          <w:szCs w:val="20"/>
        </w:rPr>
        <w:t>11</w:t>
      </w:r>
      <w:r w:rsidR="0087781F" w:rsidRPr="006A7244">
        <w:rPr>
          <w:rFonts w:ascii="Arial" w:hAnsi="Arial" w:cs="Arial"/>
          <w:b/>
          <w:sz w:val="20"/>
          <w:szCs w:val="20"/>
        </w:rPr>
        <w:fldChar w:fldCharType="end"/>
      </w:r>
      <w:r w:rsidRPr="006A7244">
        <w:rPr>
          <w:rFonts w:ascii="Arial" w:hAnsi="Arial" w:cs="Arial"/>
          <w:b/>
          <w:sz w:val="20"/>
          <w:szCs w:val="20"/>
        </w:rPr>
        <w:t>: Determinación del tamaño de la muestra</w:t>
      </w:r>
      <w:bookmarkEnd w:id="171"/>
    </w:p>
    <w:p w:rsidR="00570EB1" w:rsidRPr="00570EB1" w:rsidRDefault="00570EB1" w:rsidP="006C5B28">
      <w:pPr>
        <w:pStyle w:val="Epgrafe"/>
        <w:rPr>
          <w:rFonts w:ascii="Arial" w:hAnsi="Arial" w:cs="Arial"/>
          <w:lang w:val="es-ES"/>
        </w:rPr>
      </w:pPr>
    </w:p>
    <w:tbl>
      <w:tblPr>
        <w:tblpPr w:leftFromText="141" w:rightFromText="141" w:vertAnchor="text" w:horzAnchor="margin" w:tblpXSpec="center" w:tblpY="-82"/>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801"/>
      </w:tblGrid>
      <w:tr w:rsidR="006A7244" w:rsidTr="006A7244">
        <w:trPr>
          <w:trHeight w:val="1799"/>
        </w:trPr>
        <w:tc>
          <w:tcPr>
            <w:tcW w:w="2801" w:type="dxa"/>
          </w:tcPr>
          <w:p w:rsidR="006A7244" w:rsidRDefault="0087781F" w:rsidP="006C5B28">
            <w:pPr>
              <w:jc w:val="both"/>
              <w:rPr>
                <w:rFonts w:ascii="Arial" w:hAnsi="Arial" w:cs="Arial"/>
              </w:rPr>
            </w:pPr>
            <w:r w:rsidRPr="0087781F">
              <w:rPr>
                <w:rFonts w:ascii="Arial" w:hAnsi="Arial" w:cs="Arial"/>
                <w:noProof/>
                <w:lang w:val="es-EC" w:eastAsia="es-EC"/>
              </w:rPr>
              <w:pict>
                <v:shape id="_x0000_s1090" type="#_x0000_t75" style="position:absolute;left:0;text-align:left;margin-left:18.75pt;margin-top:8.2pt;width:90pt;height:1in;z-index:251701248">
                  <v:imagedata r:id="rId53" o:title=""/>
                </v:shape>
                <o:OLEObject Type="Embed" ProgID="Equation.3" ShapeID="_x0000_s1090" DrawAspect="Content" ObjectID="_1342945163" r:id="rId54"/>
              </w:pict>
            </w:r>
          </w:p>
        </w:tc>
      </w:tr>
    </w:tbl>
    <w:p w:rsidR="00493841" w:rsidRDefault="00493841" w:rsidP="006C5B28">
      <w:pPr>
        <w:jc w:val="both"/>
        <w:rPr>
          <w:rFonts w:ascii="Arial" w:hAnsi="Arial" w:cs="Arial"/>
        </w:rPr>
      </w:pPr>
    </w:p>
    <w:p w:rsidR="00C81294" w:rsidRPr="00447DF0" w:rsidRDefault="00C81294" w:rsidP="006C5B28">
      <w:pPr>
        <w:jc w:val="both"/>
        <w:rPr>
          <w:rFonts w:ascii="Arial" w:hAnsi="Arial" w:cs="Arial"/>
        </w:rPr>
      </w:pPr>
    </w:p>
    <w:p w:rsidR="00E4708C" w:rsidRDefault="00E4708C" w:rsidP="006C5B28">
      <w:pPr>
        <w:jc w:val="both"/>
        <w:rPr>
          <w:position w:val="-30"/>
        </w:rPr>
      </w:pPr>
    </w:p>
    <w:p w:rsidR="00746B52" w:rsidRPr="00746B52" w:rsidRDefault="00746B52" w:rsidP="006C5B28">
      <w:pPr>
        <w:spacing w:before="100" w:beforeAutospacing="1" w:after="100" w:afterAutospacing="1"/>
        <w:jc w:val="center"/>
        <w:rPr>
          <w:rFonts w:ascii="Arial" w:hAnsi="Arial" w:cs="Arial"/>
          <w:b/>
          <w:i/>
          <w:sz w:val="4"/>
          <w:szCs w:val="4"/>
        </w:rPr>
      </w:pPr>
    </w:p>
    <w:p w:rsidR="00746B52" w:rsidRPr="00746B52" w:rsidRDefault="00746B52" w:rsidP="006C5B28">
      <w:pPr>
        <w:spacing w:before="100" w:beforeAutospacing="1" w:after="100" w:afterAutospacing="1"/>
        <w:jc w:val="center"/>
        <w:rPr>
          <w:rFonts w:ascii="Arial" w:hAnsi="Arial" w:cs="Arial"/>
          <w:b/>
          <w:i/>
          <w:sz w:val="4"/>
          <w:szCs w:val="4"/>
        </w:rPr>
      </w:pPr>
    </w:p>
    <w:p w:rsidR="006A7244" w:rsidRDefault="006A7244" w:rsidP="006C5B28">
      <w:pPr>
        <w:spacing w:before="100" w:beforeAutospacing="1" w:after="100" w:afterAutospacing="1"/>
        <w:jc w:val="center"/>
        <w:rPr>
          <w:rFonts w:ascii="Arial" w:hAnsi="Arial" w:cs="Arial"/>
          <w:i/>
          <w:sz w:val="20"/>
          <w:szCs w:val="20"/>
        </w:rPr>
      </w:pPr>
      <w:r w:rsidRPr="00D57792">
        <w:rPr>
          <w:rFonts w:ascii="Arial" w:hAnsi="Arial" w:cs="Arial"/>
          <w:b/>
          <w:i/>
          <w:sz w:val="20"/>
          <w:szCs w:val="20"/>
        </w:rPr>
        <w:t>Fuente:</w:t>
      </w:r>
      <w:r w:rsidRPr="00D57792">
        <w:rPr>
          <w:rFonts w:ascii="Arial" w:hAnsi="Arial" w:cs="Arial"/>
          <w:i/>
          <w:sz w:val="20"/>
          <w:szCs w:val="20"/>
        </w:rPr>
        <w:t xml:space="preserve"> Seminario de Auditoría</w:t>
      </w:r>
    </w:p>
    <w:p w:rsidR="00057932" w:rsidRPr="00057932" w:rsidRDefault="00057932" w:rsidP="006C5B28">
      <w:pPr>
        <w:pStyle w:val="CONTENIDO0"/>
        <w:rPr>
          <w:sz w:val="12"/>
          <w:szCs w:val="12"/>
        </w:rPr>
      </w:pPr>
    </w:p>
    <w:p w:rsidR="00057932" w:rsidRPr="004C443D" w:rsidRDefault="00057932" w:rsidP="006C5B28">
      <w:pPr>
        <w:pStyle w:val="CONTENIDO0"/>
        <w:rPr>
          <w:b/>
          <w:szCs w:val="24"/>
        </w:rPr>
      </w:pPr>
      <m:oMathPara>
        <m:oMath>
          <m:r>
            <m:rPr>
              <m:sty m:val="bi"/>
            </m:rPr>
            <w:rPr>
              <w:rFonts w:ascii="Cambria Math" w:hAnsi="Cambria Math"/>
              <w:szCs w:val="24"/>
            </w:rPr>
            <m:t>n=170</m:t>
          </m:r>
        </m:oMath>
      </m:oMathPara>
    </w:p>
    <w:p w:rsidR="00057932" w:rsidRPr="00057932" w:rsidRDefault="00057932" w:rsidP="006C5B28">
      <w:pPr>
        <w:spacing w:before="100" w:beforeAutospacing="1" w:after="100" w:afterAutospacing="1" w:line="480" w:lineRule="auto"/>
        <w:jc w:val="both"/>
        <w:rPr>
          <w:rFonts w:ascii="Arial" w:hAnsi="Arial" w:cs="Arial"/>
          <w:b/>
          <w:sz w:val="20"/>
          <w:szCs w:val="20"/>
        </w:rPr>
      </w:pPr>
      <w:r w:rsidRPr="00057932">
        <w:rPr>
          <w:rFonts w:ascii="Arial" w:hAnsi="Arial" w:cs="Arial"/>
        </w:rPr>
        <w:t>Una vez determinado e</w:t>
      </w:r>
      <w:r w:rsidR="00D07221">
        <w:rPr>
          <w:rFonts w:ascii="Arial" w:hAnsi="Arial" w:cs="Arial"/>
        </w:rPr>
        <w:t>l tamaño muestral (</w:t>
      </w:r>
      <w:r w:rsidR="00E155CF">
        <w:rPr>
          <w:rFonts w:ascii="Arial" w:hAnsi="Arial" w:cs="Arial"/>
        </w:rPr>
        <w:t>170</w:t>
      </w:r>
      <w:r w:rsidR="00D07221">
        <w:rPr>
          <w:rFonts w:ascii="Arial" w:hAnsi="Arial" w:cs="Arial"/>
        </w:rPr>
        <w:t xml:space="preserve"> </w:t>
      </w:r>
      <w:r w:rsidRPr="00057932">
        <w:rPr>
          <w:rFonts w:ascii="Arial" w:hAnsi="Arial" w:cs="Arial"/>
        </w:rPr>
        <w:t xml:space="preserve">cuentas), se aplica el criterio de Afijación </w:t>
      </w:r>
      <w:r w:rsidR="00E155CF">
        <w:rPr>
          <w:rFonts w:ascii="Arial" w:hAnsi="Arial" w:cs="Arial"/>
        </w:rPr>
        <w:t>proporcional</w:t>
      </w:r>
      <w:r w:rsidRPr="00057932">
        <w:rPr>
          <w:rFonts w:ascii="Arial" w:hAnsi="Arial" w:cs="Arial"/>
        </w:rPr>
        <w:t xml:space="preserve"> para determinar los tamaños muestrales: </w:t>
      </w:r>
    </w:p>
    <w:p w:rsidR="00057932" w:rsidRPr="00057932" w:rsidRDefault="00057932" w:rsidP="006C5B28">
      <w:pPr>
        <w:spacing w:line="360" w:lineRule="auto"/>
        <w:jc w:val="center"/>
        <w:rPr>
          <w:rFonts w:ascii="Arial" w:hAnsi="Arial" w:cs="Arial"/>
          <w:b/>
          <w:sz w:val="20"/>
          <w:szCs w:val="20"/>
        </w:rPr>
      </w:pPr>
      <w:bookmarkStart w:id="172" w:name="_Toc256596935"/>
      <w:r w:rsidRPr="00057932">
        <w:rPr>
          <w:rFonts w:ascii="Arial" w:hAnsi="Arial" w:cs="Arial"/>
          <w:b/>
          <w:sz w:val="20"/>
          <w:szCs w:val="20"/>
        </w:rPr>
        <w:t xml:space="preserve">Ecuación </w:t>
      </w:r>
      <w:r w:rsidR="0087781F" w:rsidRPr="00057932">
        <w:rPr>
          <w:rFonts w:ascii="Arial" w:hAnsi="Arial" w:cs="Arial"/>
          <w:b/>
          <w:sz w:val="20"/>
          <w:szCs w:val="20"/>
        </w:rPr>
        <w:fldChar w:fldCharType="begin"/>
      </w:r>
      <w:r w:rsidRPr="00057932">
        <w:rPr>
          <w:rFonts w:ascii="Arial" w:hAnsi="Arial" w:cs="Arial"/>
          <w:b/>
          <w:sz w:val="20"/>
          <w:szCs w:val="20"/>
        </w:rPr>
        <w:instrText xml:space="preserve"> SEQ Ecuación \* ARABIC </w:instrText>
      </w:r>
      <w:r w:rsidR="0087781F" w:rsidRPr="00057932">
        <w:rPr>
          <w:rFonts w:ascii="Arial" w:hAnsi="Arial" w:cs="Arial"/>
          <w:b/>
          <w:sz w:val="20"/>
          <w:szCs w:val="20"/>
        </w:rPr>
        <w:fldChar w:fldCharType="separate"/>
      </w:r>
      <w:r w:rsidR="00A952C9">
        <w:rPr>
          <w:rFonts w:ascii="Arial" w:hAnsi="Arial" w:cs="Arial"/>
          <w:b/>
          <w:noProof/>
          <w:sz w:val="20"/>
          <w:szCs w:val="20"/>
        </w:rPr>
        <w:t>12</w:t>
      </w:r>
      <w:r w:rsidR="0087781F" w:rsidRPr="00057932">
        <w:rPr>
          <w:rFonts w:ascii="Arial" w:hAnsi="Arial" w:cs="Arial"/>
          <w:b/>
          <w:sz w:val="20"/>
          <w:szCs w:val="20"/>
        </w:rPr>
        <w:fldChar w:fldCharType="end"/>
      </w:r>
      <w:r w:rsidRPr="00057932">
        <w:rPr>
          <w:rFonts w:ascii="Arial" w:hAnsi="Arial" w:cs="Arial"/>
          <w:b/>
          <w:sz w:val="20"/>
          <w:szCs w:val="20"/>
        </w:rPr>
        <w:t>: Fórmula tamaño de las muestras de cada estrato</w:t>
      </w:r>
      <w:bookmarkEnd w:id="172"/>
      <w:r w:rsidRPr="00057932">
        <w:rPr>
          <w:rFonts w:ascii="Arial" w:hAnsi="Arial" w:cs="Arial"/>
          <w:b/>
          <w:sz w:val="20"/>
          <w:szCs w:val="20"/>
        </w:rPr>
        <w:t xml:space="preserve">  </w:t>
      </w:r>
    </w:p>
    <w:tbl>
      <w:tblPr>
        <w:tblW w:w="0" w:type="auto"/>
        <w:tblInd w:w="28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2836"/>
      </w:tblGrid>
      <w:tr w:rsidR="00057932" w:rsidTr="00E155CF">
        <w:trPr>
          <w:trHeight w:val="771"/>
        </w:trPr>
        <w:tc>
          <w:tcPr>
            <w:tcW w:w="2836" w:type="dxa"/>
            <w:vAlign w:val="bottom"/>
          </w:tcPr>
          <w:p w:rsidR="00057932" w:rsidRDefault="0087781F" w:rsidP="006C5B28">
            <w:pPr>
              <w:spacing w:before="100" w:beforeAutospacing="1" w:after="100" w:afterAutospacing="1" w:line="480" w:lineRule="auto"/>
              <w:jc w:val="center"/>
              <w:rPr>
                <w:rFonts w:ascii="Arial" w:hAnsi="Arial" w:cs="Arial"/>
                <w:b/>
              </w:rPr>
            </w:pPr>
            <m:oMathPara>
              <m:oMathParaPr>
                <m:jc m:val="center"/>
              </m:oMathParaPr>
              <m:oMath>
                <m:sSub>
                  <m:sSubPr>
                    <m:ctrlPr>
                      <w:rPr>
                        <w:rFonts w:ascii="Cambria Math" w:hAnsi="Cambria Math" w:cs="Arial"/>
                        <w:b/>
                        <w:i/>
                      </w:rPr>
                    </m:ctrlPr>
                  </m:sSubPr>
                  <m:e>
                    <m:r>
                      <m:rPr>
                        <m:sty m:val="bi"/>
                      </m:rPr>
                      <w:rPr>
                        <w:rFonts w:ascii="Cambria Math" w:hAnsi="Cambria Math" w:cs="Arial"/>
                      </w:rPr>
                      <m:t>n</m:t>
                    </m:r>
                  </m:e>
                  <m:sub>
                    <m:r>
                      <m:rPr>
                        <m:sty m:val="bi"/>
                      </m:rPr>
                      <w:rPr>
                        <w:rFonts w:ascii="Cambria Math" w:hAnsi="Cambria Math" w:cs="Arial"/>
                      </w:rPr>
                      <m:t>i</m:t>
                    </m:r>
                  </m:sub>
                </m:sSub>
                <m:r>
                  <m:rPr>
                    <m:sty m:val="bi"/>
                  </m:rPr>
                  <w:rPr>
                    <w:rFonts w:ascii="Cambria Math" w:hAnsi="Cambria Math" w:cs="Arial"/>
                  </w:rPr>
                  <m:t>=n.</m:t>
                </m:r>
                <m:sSub>
                  <m:sSubPr>
                    <m:ctrlPr>
                      <w:rPr>
                        <w:rFonts w:ascii="Cambria Math" w:hAnsi="Cambria Math" w:cs="Arial"/>
                        <w:b/>
                        <w:i/>
                      </w:rPr>
                    </m:ctrlPr>
                  </m:sSubPr>
                  <m:e>
                    <m:r>
                      <m:rPr>
                        <m:sty m:val="bi"/>
                      </m:rPr>
                      <w:rPr>
                        <w:rFonts w:ascii="Cambria Math" w:hAnsi="Cambria Math" w:cs="Arial"/>
                      </w:rPr>
                      <m:t>w</m:t>
                    </m:r>
                  </m:e>
                  <m:sub>
                    <m:r>
                      <m:rPr>
                        <m:sty m:val="bi"/>
                      </m:rPr>
                      <w:rPr>
                        <w:rFonts w:ascii="Cambria Math" w:hAnsi="Cambria Math" w:cs="Arial"/>
                      </w:rPr>
                      <m:t>i</m:t>
                    </m:r>
                  </m:sub>
                </m:sSub>
              </m:oMath>
            </m:oMathPara>
          </w:p>
        </w:tc>
      </w:tr>
    </w:tbl>
    <w:p w:rsidR="00057932" w:rsidRDefault="00057932" w:rsidP="006C5B28">
      <w:pPr>
        <w:jc w:val="center"/>
        <w:rPr>
          <w:rFonts w:ascii="Arial" w:hAnsi="Arial" w:cs="Arial"/>
          <w:i/>
          <w:sz w:val="20"/>
          <w:szCs w:val="20"/>
        </w:rPr>
      </w:pPr>
      <w:r w:rsidRPr="00D57792">
        <w:rPr>
          <w:rFonts w:ascii="Arial" w:hAnsi="Arial" w:cs="Arial"/>
          <w:b/>
          <w:i/>
          <w:sz w:val="20"/>
          <w:szCs w:val="20"/>
        </w:rPr>
        <w:t>Fuente:</w:t>
      </w:r>
      <w:r w:rsidRPr="00D57792">
        <w:rPr>
          <w:rFonts w:ascii="Arial" w:hAnsi="Arial" w:cs="Arial"/>
          <w:i/>
          <w:sz w:val="20"/>
          <w:szCs w:val="20"/>
        </w:rPr>
        <w:t xml:space="preserve"> Seminario de Auditoría</w:t>
      </w:r>
    </w:p>
    <w:p w:rsidR="006A7244" w:rsidRDefault="006A7244" w:rsidP="006C5B28">
      <w:pPr>
        <w:pStyle w:val="CONTENIDO0"/>
        <w:rPr>
          <w:szCs w:val="24"/>
        </w:rPr>
      </w:pPr>
    </w:p>
    <w:p w:rsidR="00326CC2" w:rsidRDefault="00326CC2" w:rsidP="006C5B28">
      <w:pPr>
        <w:pStyle w:val="CONTENIDO0"/>
        <w:rPr>
          <w:szCs w:val="24"/>
        </w:rPr>
      </w:pPr>
      <w:r>
        <w:rPr>
          <w:szCs w:val="24"/>
        </w:rPr>
        <w:lastRenderedPageBreak/>
        <w:t>D</w:t>
      </w:r>
      <w:r w:rsidR="00575CD4">
        <w:rPr>
          <w:szCs w:val="24"/>
        </w:rPr>
        <w:t>e e</w:t>
      </w:r>
      <w:r w:rsidR="009E52F8">
        <w:rPr>
          <w:szCs w:val="24"/>
        </w:rPr>
        <w:t>sta</w:t>
      </w:r>
      <w:r w:rsidRPr="00326CC2">
        <w:rPr>
          <w:szCs w:val="24"/>
        </w:rPr>
        <w:t xml:space="preserve"> manera se obtuvo un tamaño d</w:t>
      </w:r>
      <w:r w:rsidR="00E55990">
        <w:rPr>
          <w:szCs w:val="24"/>
        </w:rPr>
        <w:t xml:space="preserve">e </w:t>
      </w:r>
      <w:r w:rsidR="00E155CF">
        <w:rPr>
          <w:szCs w:val="24"/>
        </w:rPr>
        <w:t>muestra</w:t>
      </w:r>
      <w:r w:rsidR="002E2F5E">
        <w:rPr>
          <w:szCs w:val="24"/>
        </w:rPr>
        <w:t>;</w:t>
      </w:r>
      <w:r w:rsidR="00E155CF">
        <w:rPr>
          <w:szCs w:val="24"/>
        </w:rPr>
        <w:t xml:space="preserve"> para el estrato I </w:t>
      </w:r>
      <w:r w:rsidR="002E2F5E">
        <w:rPr>
          <w:szCs w:val="24"/>
        </w:rPr>
        <w:t xml:space="preserve">es </w:t>
      </w:r>
      <w:r w:rsidR="00E155CF">
        <w:rPr>
          <w:szCs w:val="24"/>
        </w:rPr>
        <w:t>de 16</w:t>
      </w:r>
      <w:r w:rsidR="0077377F">
        <w:rPr>
          <w:szCs w:val="24"/>
        </w:rPr>
        <w:t>, para el estra</w:t>
      </w:r>
      <w:r w:rsidRPr="00326CC2">
        <w:rPr>
          <w:szCs w:val="24"/>
        </w:rPr>
        <w:t xml:space="preserve">to II es de </w:t>
      </w:r>
      <w:r w:rsidR="00E55990">
        <w:rPr>
          <w:szCs w:val="24"/>
        </w:rPr>
        <w:t>6</w:t>
      </w:r>
      <w:r w:rsidR="00E155CF">
        <w:rPr>
          <w:szCs w:val="24"/>
        </w:rPr>
        <w:t>0</w:t>
      </w:r>
      <w:r w:rsidRPr="00326CC2">
        <w:rPr>
          <w:szCs w:val="24"/>
        </w:rPr>
        <w:t xml:space="preserve"> y para el estrato III el tamaño muestral es de </w:t>
      </w:r>
      <w:r w:rsidR="00E155CF">
        <w:rPr>
          <w:szCs w:val="24"/>
        </w:rPr>
        <w:t>9</w:t>
      </w:r>
      <w:r w:rsidR="00E55990">
        <w:rPr>
          <w:szCs w:val="24"/>
        </w:rPr>
        <w:t>4</w:t>
      </w:r>
      <w:r w:rsidRPr="00326CC2">
        <w:rPr>
          <w:szCs w:val="24"/>
        </w:rPr>
        <w:t>, es decir estos son los números de cuentas que se debe revisar.</w:t>
      </w:r>
    </w:p>
    <w:p w:rsidR="00E55990" w:rsidRPr="00E55990" w:rsidRDefault="00E55990" w:rsidP="006C5B28">
      <w:pPr>
        <w:pStyle w:val="CONTENIDO0"/>
        <w:rPr>
          <w:sz w:val="10"/>
          <w:szCs w:val="10"/>
        </w:rPr>
      </w:pPr>
    </w:p>
    <w:p w:rsidR="00326CC2" w:rsidRPr="00423A19" w:rsidRDefault="00423A19" w:rsidP="006C5B28">
      <w:pPr>
        <w:pStyle w:val="Epgrafe"/>
        <w:jc w:val="center"/>
        <w:rPr>
          <w:rFonts w:ascii="Arial" w:hAnsi="Arial" w:cs="Arial"/>
          <w:szCs w:val="24"/>
        </w:rPr>
      </w:pPr>
      <w:bookmarkStart w:id="173" w:name="_Toc256596876"/>
      <w:r w:rsidRPr="00423A19">
        <w:rPr>
          <w:rFonts w:ascii="Arial" w:hAnsi="Arial" w:cs="Arial"/>
        </w:rPr>
        <w:t xml:space="preserve">Tabla </w:t>
      </w:r>
      <w:r w:rsidR="0087781F" w:rsidRPr="00423A19">
        <w:rPr>
          <w:rFonts w:ascii="Arial" w:hAnsi="Arial" w:cs="Arial"/>
        </w:rPr>
        <w:fldChar w:fldCharType="begin"/>
      </w:r>
      <w:r w:rsidRPr="00423A19">
        <w:rPr>
          <w:rFonts w:ascii="Arial" w:hAnsi="Arial" w:cs="Arial"/>
        </w:rPr>
        <w:instrText xml:space="preserve"> SEQ Tabla \* ARABIC </w:instrText>
      </w:r>
      <w:r w:rsidR="0087781F" w:rsidRPr="00423A19">
        <w:rPr>
          <w:rFonts w:ascii="Arial" w:hAnsi="Arial" w:cs="Arial"/>
        </w:rPr>
        <w:fldChar w:fldCharType="separate"/>
      </w:r>
      <w:r w:rsidR="00A952C9">
        <w:rPr>
          <w:rFonts w:ascii="Arial" w:hAnsi="Arial" w:cs="Arial"/>
          <w:noProof/>
        </w:rPr>
        <w:t>22</w:t>
      </w:r>
      <w:r w:rsidR="0087781F" w:rsidRPr="00423A19">
        <w:rPr>
          <w:rFonts w:ascii="Arial" w:hAnsi="Arial" w:cs="Arial"/>
        </w:rPr>
        <w:fldChar w:fldCharType="end"/>
      </w:r>
      <w:r w:rsidRPr="00423A19">
        <w:rPr>
          <w:rFonts w:ascii="Arial" w:hAnsi="Arial" w:cs="Arial"/>
        </w:rPr>
        <w:t>: Tamaño de las Muestras para cada Estrato</w:t>
      </w:r>
      <w:bookmarkEnd w:id="173"/>
    </w:p>
    <w:p w:rsidR="002815A6" w:rsidRDefault="002815A6" w:rsidP="006C5B28">
      <w:pPr>
        <w:jc w:val="center"/>
        <w:rPr>
          <w:rFonts w:ascii="Arial" w:hAnsi="Arial" w:cs="Arial"/>
          <w:sz w:val="4"/>
          <w:szCs w:val="4"/>
          <w:lang w:val="es-CO"/>
        </w:rPr>
      </w:pPr>
    </w:p>
    <w:p w:rsidR="00E55990" w:rsidRDefault="00E55990" w:rsidP="006C5B28">
      <w:pPr>
        <w:jc w:val="center"/>
        <w:rPr>
          <w:rFonts w:ascii="Arial" w:hAnsi="Arial" w:cs="Arial"/>
          <w:sz w:val="4"/>
          <w:szCs w:val="4"/>
          <w:lang w:val="es-CO"/>
        </w:rPr>
      </w:pPr>
    </w:p>
    <w:p w:rsidR="00E55990" w:rsidRDefault="00E55990" w:rsidP="006C5B28">
      <w:pPr>
        <w:jc w:val="center"/>
        <w:rPr>
          <w:rFonts w:ascii="Arial" w:hAnsi="Arial" w:cs="Arial"/>
          <w:sz w:val="4"/>
          <w:szCs w:val="4"/>
          <w:lang w:val="es-CO"/>
        </w:rPr>
      </w:pPr>
    </w:p>
    <w:p w:rsidR="00E55990" w:rsidRDefault="00E55990" w:rsidP="006C5B28">
      <w:pPr>
        <w:jc w:val="center"/>
        <w:rPr>
          <w:rFonts w:ascii="Arial" w:hAnsi="Arial" w:cs="Arial"/>
          <w:sz w:val="4"/>
          <w:szCs w:val="4"/>
          <w:lang w:val="es-CO"/>
        </w:rPr>
      </w:pPr>
    </w:p>
    <w:p w:rsidR="00E55990" w:rsidRDefault="00E55990" w:rsidP="006C5B28">
      <w:pPr>
        <w:jc w:val="center"/>
        <w:rPr>
          <w:rFonts w:ascii="Arial" w:hAnsi="Arial" w:cs="Arial"/>
          <w:sz w:val="4"/>
          <w:szCs w:val="4"/>
          <w:lang w:val="es-CO"/>
        </w:rPr>
      </w:pPr>
    </w:p>
    <w:p w:rsidR="00E55990" w:rsidRDefault="00E55990" w:rsidP="006C5B28">
      <w:pPr>
        <w:jc w:val="center"/>
        <w:rPr>
          <w:rFonts w:ascii="Arial" w:hAnsi="Arial" w:cs="Arial"/>
          <w:sz w:val="4"/>
          <w:szCs w:val="4"/>
          <w:lang w:val="es-CO"/>
        </w:rPr>
      </w:pPr>
    </w:p>
    <w:tbl>
      <w:tblPr>
        <w:tblStyle w:val="Tablaconcuadrcula"/>
        <w:tblpPr w:leftFromText="141" w:rightFromText="141" w:vertAnchor="text" w:horzAnchor="margin" w:tblpXSpec="center" w:tblpY="-76"/>
        <w:tblW w:w="0" w:type="auto"/>
        <w:tblLook w:val="04A0"/>
      </w:tblPr>
      <w:tblGrid>
        <w:gridCol w:w="1101"/>
        <w:gridCol w:w="992"/>
      </w:tblGrid>
      <w:tr w:rsidR="00F1743B" w:rsidTr="00CA6587">
        <w:tc>
          <w:tcPr>
            <w:tcW w:w="1101" w:type="dxa"/>
            <w:vAlign w:val="center"/>
          </w:tcPr>
          <w:p w:rsidR="00F1743B" w:rsidRPr="00CA6587" w:rsidRDefault="00F1743B" w:rsidP="00CA6587">
            <w:pPr>
              <w:jc w:val="center"/>
              <w:rPr>
                <w:rFonts w:ascii="Arial" w:hAnsi="Arial" w:cs="Arial"/>
                <w:b/>
                <w:sz w:val="20"/>
                <w:szCs w:val="20"/>
                <w:lang w:val="es-CO"/>
              </w:rPr>
            </w:pPr>
            <w:r w:rsidRPr="00CA6587">
              <w:rPr>
                <w:rFonts w:ascii="Arial" w:hAnsi="Arial" w:cs="Arial"/>
                <w:b/>
                <w:sz w:val="20"/>
                <w:szCs w:val="20"/>
                <w:lang w:val="es-CO"/>
              </w:rPr>
              <w:t>Estrato</w:t>
            </w:r>
          </w:p>
        </w:tc>
        <w:tc>
          <w:tcPr>
            <w:tcW w:w="992" w:type="dxa"/>
            <w:vAlign w:val="center"/>
          </w:tcPr>
          <w:p w:rsidR="00F1743B" w:rsidRPr="00CA6587" w:rsidRDefault="00F1743B" w:rsidP="00CA6587">
            <w:pPr>
              <w:jc w:val="center"/>
              <w:rPr>
                <w:rFonts w:ascii="Arial" w:hAnsi="Arial" w:cs="Arial"/>
                <w:b/>
                <w:i/>
                <w:sz w:val="20"/>
                <w:szCs w:val="20"/>
                <w:lang w:val="es-CO"/>
              </w:rPr>
            </w:pPr>
            <w:r w:rsidRPr="00CA6587">
              <w:rPr>
                <w:rFonts w:ascii="Arial" w:hAnsi="Arial" w:cs="Arial"/>
                <w:b/>
                <w:i/>
                <w:sz w:val="20"/>
                <w:szCs w:val="20"/>
                <w:lang w:val="es-CO"/>
              </w:rPr>
              <w:t>n</w:t>
            </w:r>
          </w:p>
        </w:tc>
      </w:tr>
      <w:tr w:rsidR="00F1743B" w:rsidTr="00CA6587">
        <w:tc>
          <w:tcPr>
            <w:tcW w:w="1101" w:type="dxa"/>
            <w:vAlign w:val="center"/>
          </w:tcPr>
          <w:p w:rsidR="00F1743B" w:rsidRPr="00CA6587" w:rsidRDefault="00CA6587" w:rsidP="00CA6587">
            <w:pPr>
              <w:jc w:val="center"/>
              <w:rPr>
                <w:rFonts w:ascii="Arial" w:hAnsi="Arial" w:cs="Arial"/>
                <w:sz w:val="20"/>
                <w:szCs w:val="20"/>
                <w:lang w:val="es-CO"/>
              </w:rPr>
            </w:pPr>
            <w:r w:rsidRPr="00CA6587">
              <w:rPr>
                <w:rFonts w:ascii="Arial" w:hAnsi="Arial" w:cs="Arial"/>
                <w:sz w:val="20"/>
                <w:szCs w:val="20"/>
                <w:lang w:val="es-CO"/>
              </w:rPr>
              <w:t>I</w:t>
            </w:r>
          </w:p>
        </w:tc>
        <w:tc>
          <w:tcPr>
            <w:tcW w:w="992" w:type="dxa"/>
            <w:vAlign w:val="center"/>
          </w:tcPr>
          <w:p w:rsidR="00F1743B" w:rsidRPr="00CA6587" w:rsidRDefault="00CA6587" w:rsidP="00CA6587">
            <w:pPr>
              <w:jc w:val="center"/>
              <w:rPr>
                <w:rFonts w:ascii="Arial" w:hAnsi="Arial" w:cs="Arial"/>
                <w:sz w:val="20"/>
                <w:szCs w:val="20"/>
                <w:lang w:val="es-CO"/>
              </w:rPr>
            </w:pPr>
            <w:r>
              <w:rPr>
                <w:rFonts w:ascii="Arial" w:hAnsi="Arial" w:cs="Arial"/>
                <w:sz w:val="20"/>
                <w:szCs w:val="20"/>
                <w:lang w:val="es-CO"/>
              </w:rPr>
              <w:t>16</w:t>
            </w:r>
          </w:p>
        </w:tc>
      </w:tr>
      <w:tr w:rsidR="00F1743B" w:rsidTr="00CA6587">
        <w:tc>
          <w:tcPr>
            <w:tcW w:w="1101" w:type="dxa"/>
            <w:vAlign w:val="center"/>
          </w:tcPr>
          <w:p w:rsidR="00F1743B" w:rsidRPr="00CA6587" w:rsidRDefault="00CA6587" w:rsidP="00CA6587">
            <w:pPr>
              <w:jc w:val="center"/>
              <w:rPr>
                <w:rFonts w:ascii="Arial" w:hAnsi="Arial" w:cs="Arial"/>
                <w:sz w:val="20"/>
                <w:szCs w:val="20"/>
                <w:lang w:val="es-CO"/>
              </w:rPr>
            </w:pPr>
            <w:r w:rsidRPr="00CA6587">
              <w:rPr>
                <w:rFonts w:ascii="Arial" w:hAnsi="Arial" w:cs="Arial"/>
                <w:sz w:val="20"/>
                <w:szCs w:val="20"/>
                <w:lang w:val="es-CO"/>
              </w:rPr>
              <w:t>II</w:t>
            </w:r>
          </w:p>
        </w:tc>
        <w:tc>
          <w:tcPr>
            <w:tcW w:w="992" w:type="dxa"/>
            <w:vAlign w:val="center"/>
          </w:tcPr>
          <w:p w:rsidR="00F1743B" w:rsidRPr="00CA6587" w:rsidRDefault="00CA6587" w:rsidP="00CA6587">
            <w:pPr>
              <w:jc w:val="center"/>
              <w:rPr>
                <w:rFonts w:ascii="Arial" w:hAnsi="Arial" w:cs="Arial"/>
                <w:sz w:val="20"/>
                <w:szCs w:val="20"/>
                <w:lang w:val="es-CO"/>
              </w:rPr>
            </w:pPr>
            <w:r>
              <w:rPr>
                <w:rFonts w:ascii="Arial" w:hAnsi="Arial" w:cs="Arial"/>
                <w:sz w:val="20"/>
                <w:szCs w:val="20"/>
                <w:lang w:val="es-CO"/>
              </w:rPr>
              <w:t>60</w:t>
            </w:r>
          </w:p>
        </w:tc>
      </w:tr>
      <w:tr w:rsidR="00F1743B" w:rsidTr="00CA6587">
        <w:tc>
          <w:tcPr>
            <w:tcW w:w="1101" w:type="dxa"/>
            <w:vAlign w:val="center"/>
          </w:tcPr>
          <w:p w:rsidR="00F1743B" w:rsidRPr="00CA6587" w:rsidRDefault="00CA6587" w:rsidP="00CA6587">
            <w:pPr>
              <w:jc w:val="center"/>
              <w:rPr>
                <w:rFonts w:ascii="Arial" w:hAnsi="Arial" w:cs="Arial"/>
                <w:sz w:val="20"/>
                <w:szCs w:val="20"/>
                <w:lang w:val="es-CO"/>
              </w:rPr>
            </w:pPr>
            <w:r w:rsidRPr="00CA6587">
              <w:rPr>
                <w:rFonts w:ascii="Arial" w:hAnsi="Arial" w:cs="Arial"/>
                <w:sz w:val="20"/>
                <w:szCs w:val="20"/>
                <w:lang w:val="es-CO"/>
              </w:rPr>
              <w:t>III</w:t>
            </w:r>
          </w:p>
        </w:tc>
        <w:tc>
          <w:tcPr>
            <w:tcW w:w="992" w:type="dxa"/>
            <w:vAlign w:val="center"/>
          </w:tcPr>
          <w:p w:rsidR="00F1743B" w:rsidRPr="00CA6587" w:rsidRDefault="00CA6587" w:rsidP="00CA6587">
            <w:pPr>
              <w:jc w:val="center"/>
              <w:rPr>
                <w:rFonts w:ascii="Arial" w:hAnsi="Arial" w:cs="Arial"/>
                <w:sz w:val="20"/>
                <w:szCs w:val="20"/>
                <w:lang w:val="es-CO"/>
              </w:rPr>
            </w:pPr>
            <w:r>
              <w:rPr>
                <w:rFonts w:ascii="Arial" w:hAnsi="Arial" w:cs="Arial"/>
                <w:sz w:val="20"/>
                <w:szCs w:val="20"/>
                <w:lang w:val="es-CO"/>
              </w:rPr>
              <w:t>94</w:t>
            </w:r>
          </w:p>
        </w:tc>
      </w:tr>
      <w:tr w:rsidR="00F1743B" w:rsidTr="00CA6587">
        <w:tc>
          <w:tcPr>
            <w:tcW w:w="1101" w:type="dxa"/>
            <w:vAlign w:val="center"/>
          </w:tcPr>
          <w:p w:rsidR="00F1743B" w:rsidRPr="00CA6587" w:rsidRDefault="00CA6587" w:rsidP="00CA6587">
            <w:pPr>
              <w:jc w:val="center"/>
              <w:rPr>
                <w:rFonts w:ascii="Arial" w:hAnsi="Arial" w:cs="Arial"/>
                <w:b/>
                <w:sz w:val="20"/>
                <w:szCs w:val="20"/>
                <w:lang w:val="es-CO"/>
              </w:rPr>
            </w:pPr>
            <w:r w:rsidRPr="00CA6587">
              <w:rPr>
                <w:rFonts w:ascii="Arial" w:hAnsi="Arial" w:cs="Arial"/>
                <w:b/>
                <w:sz w:val="20"/>
                <w:szCs w:val="20"/>
                <w:lang w:val="es-CO"/>
              </w:rPr>
              <w:t>Total</w:t>
            </w:r>
          </w:p>
        </w:tc>
        <w:tc>
          <w:tcPr>
            <w:tcW w:w="992" w:type="dxa"/>
            <w:vAlign w:val="center"/>
          </w:tcPr>
          <w:p w:rsidR="00F1743B" w:rsidRPr="00CA6587" w:rsidRDefault="00CA6587" w:rsidP="00CA6587">
            <w:pPr>
              <w:jc w:val="center"/>
              <w:rPr>
                <w:rFonts w:ascii="Arial" w:hAnsi="Arial" w:cs="Arial"/>
                <w:b/>
                <w:sz w:val="20"/>
                <w:szCs w:val="20"/>
                <w:lang w:val="es-CO"/>
              </w:rPr>
            </w:pPr>
            <w:r w:rsidRPr="00CA6587">
              <w:rPr>
                <w:rFonts w:ascii="Arial" w:hAnsi="Arial" w:cs="Arial"/>
                <w:b/>
                <w:sz w:val="20"/>
                <w:szCs w:val="20"/>
                <w:lang w:val="es-CO"/>
              </w:rPr>
              <w:t>170</w:t>
            </w:r>
          </w:p>
        </w:tc>
      </w:tr>
    </w:tbl>
    <w:p w:rsidR="00E55990" w:rsidRPr="00F1743B" w:rsidRDefault="00E55990" w:rsidP="006C5B28">
      <w:pPr>
        <w:jc w:val="center"/>
        <w:rPr>
          <w:rFonts w:ascii="Arial" w:hAnsi="Arial" w:cs="Arial"/>
          <w:sz w:val="16"/>
          <w:szCs w:val="16"/>
          <w:lang w:val="es-CO"/>
        </w:rPr>
      </w:pPr>
    </w:p>
    <w:p w:rsidR="00E55990" w:rsidRPr="00F1743B" w:rsidRDefault="00E55990" w:rsidP="006C5B28">
      <w:pPr>
        <w:jc w:val="center"/>
        <w:rPr>
          <w:rFonts w:ascii="Arial" w:hAnsi="Arial" w:cs="Arial"/>
          <w:sz w:val="16"/>
          <w:szCs w:val="16"/>
          <w:lang w:val="es-CO"/>
        </w:rPr>
      </w:pPr>
    </w:p>
    <w:p w:rsidR="00E55990" w:rsidRPr="00F1743B" w:rsidRDefault="00E55990" w:rsidP="006C5B28">
      <w:pPr>
        <w:jc w:val="center"/>
        <w:rPr>
          <w:rFonts w:ascii="Arial" w:hAnsi="Arial" w:cs="Arial"/>
          <w:sz w:val="16"/>
          <w:szCs w:val="16"/>
          <w:lang w:val="es-CO"/>
        </w:rPr>
      </w:pPr>
    </w:p>
    <w:p w:rsidR="00E55990" w:rsidRPr="00F1743B" w:rsidRDefault="00E55990" w:rsidP="006C5B28">
      <w:pPr>
        <w:jc w:val="center"/>
        <w:rPr>
          <w:rFonts w:ascii="Arial" w:hAnsi="Arial" w:cs="Arial"/>
          <w:sz w:val="16"/>
          <w:szCs w:val="16"/>
          <w:lang w:val="es-CO"/>
        </w:rPr>
      </w:pPr>
    </w:p>
    <w:p w:rsidR="00E55990" w:rsidRPr="00F1743B" w:rsidRDefault="00E55990" w:rsidP="006C5B28">
      <w:pPr>
        <w:jc w:val="center"/>
        <w:rPr>
          <w:rFonts w:ascii="Arial" w:hAnsi="Arial" w:cs="Arial"/>
          <w:sz w:val="16"/>
          <w:szCs w:val="16"/>
          <w:lang w:val="es-CO"/>
        </w:rPr>
      </w:pPr>
    </w:p>
    <w:p w:rsidR="00E55990" w:rsidRPr="00F1743B" w:rsidRDefault="00E55990" w:rsidP="006C5B28">
      <w:pPr>
        <w:jc w:val="center"/>
        <w:rPr>
          <w:rFonts w:ascii="Arial" w:hAnsi="Arial" w:cs="Arial"/>
          <w:sz w:val="16"/>
          <w:szCs w:val="16"/>
          <w:lang w:val="es-CO"/>
        </w:rPr>
      </w:pPr>
    </w:p>
    <w:p w:rsidR="00E55990" w:rsidRPr="00E55990" w:rsidRDefault="00E55990" w:rsidP="006C5B28">
      <w:pPr>
        <w:jc w:val="center"/>
        <w:rPr>
          <w:rFonts w:ascii="Arial" w:hAnsi="Arial" w:cs="Arial"/>
          <w:sz w:val="4"/>
          <w:szCs w:val="4"/>
          <w:lang w:val="es-CO"/>
        </w:rPr>
      </w:pPr>
    </w:p>
    <w:p w:rsidR="00423A19" w:rsidRPr="00E55990" w:rsidRDefault="00423A19" w:rsidP="006C5B28">
      <w:pPr>
        <w:jc w:val="center"/>
        <w:rPr>
          <w:rFonts w:ascii="Arial" w:hAnsi="Arial" w:cs="Arial"/>
          <w:sz w:val="4"/>
          <w:szCs w:val="4"/>
          <w:lang w:val="es-CO"/>
        </w:rPr>
      </w:pPr>
    </w:p>
    <w:p w:rsidR="00423A19" w:rsidRDefault="00C87981" w:rsidP="006C5B28">
      <w:pPr>
        <w:jc w:val="center"/>
        <w:rPr>
          <w:rFonts w:ascii="Arial" w:hAnsi="Arial" w:cs="Arial"/>
          <w:i/>
          <w:sz w:val="20"/>
          <w:szCs w:val="20"/>
        </w:rPr>
      </w:pPr>
      <w:r>
        <w:rPr>
          <w:rFonts w:ascii="Arial" w:hAnsi="Arial" w:cs="Arial"/>
          <w:b/>
          <w:i/>
          <w:sz w:val="20"/>
          <w:szCs w:val="20"/>
        </w:rPr>
        <w:t xml:space="preserve">         </w:t>
      </w:r>
      <w:r w:rsidR="00423A19">
        <w:rPr>
          <w:rFonts w:ascii="Arial" w:hAnsi="Arial" w:cs="Arial"/>
          <w:b/>
          <w:i/>
          <w:sz w:val="20"/>
          <w:szCs w:val="20"/>
        </w:rPr>
        <w:t>Elaborado por</w:t>
      </w:r>
      <w:r w:rsidR="00423A19" w:rsidRPr="00D57792">
        <w:rPr>
          <w:rFonts w:ascii="Arial" w:hAnsi="Arial" w:cs="Arial"/>
          <w:b/>
          <w:i/>
          <w:sz w:val="20"/>
          <w:szCs w:val="20"/>
        </w:rPr>
        <w:t>:</w:t>
      </w:r>
      <w:r w:rsidR="00423A19" w:rsidRPr="00D57792">
        <w:rPr>
          <w:rFonts w:ascii="Arial" w:hAnsi="Arial" w:cs="Arial"/>
          <w:i/>
          <w:sz w:val="20"/>
          <w:szCs w:val="20"/>
        </w:rPr>
        <w:t xml:space="preserve"> </w:t>
      </w:r>
      <w:r w:rsidR="00423A19">
        <w:rPr>
          <w:rFonts w:ascii="Arial" w:hAnsi="Arial" w:cs="Arial"/>
          <w:i/>
          <w:sz w:val="20"/>
          <w:szCs w:val="20"/>
        </w:rPr>
        <w:t>Las Autoras</w:t>
      </w:r>
    </w:p>
    <w:p w:rsidR="00F1743B" w:rsidRDefault="00F1743B" w:rsidP="006C5B28">
      <w:pPr>
        <w:jc w:val="center"/>
        <w:rPr>
          <w:rFonts w:ascii="Arial" w:hAnsi="Arial" w:cs="Arial"/>
          <w:i/>
          <w:sz w:val="20"/>
          <w:szCs w:val="20"/>
        </w:rPr>
      </w:pPr>
    </w:p>
    <w:p w:rsidR="00F1743B" w:rsidRDefault="00F1743B" w:rsidP="006C5B28">
      <w:pPr>
        <w:jc w:val="center"/>
        <w:rPr>
          <w:rFonts w:ascii="Arial" w:hAnsi="Arial" w:cs="Arial"/>
          <w:i/>
          <w:sz w:val="20"/>
          <w:szCs w:val="20"/>
        </w:rPr>
      </w:pPr>
    </w:p>
    <w:p w:rsidR="002744FE" w:rsidRDefault="002744FE" w:rsidP="002744FE">
      <w:pPr>
        <w:spacing w:line="276" w:lineRule="auto"/>
        <w:jc w:val="both"/>
        <w:rPr>
          <w:rFonts w:ascii="Arial" w:hAnsi="Arial" w:cs="Arial"/>
          <w:lang w:val="es-CO"/>
        </w:rPr>
      </w:pPr>
    </w:p>
    <w:p w:rsidR="00423A19" w:rsidRDefault="00423A19" w:rsidP="006C5B28">
      <w:pPr>
        <w:spacing w:line="480" w:lineRule="auto"/>
        <w:jc w:val="both"/>
        <w:rPr>
          <w:rFonts w:ascii="Arial" w:hAnsi="Arial" w:cs="Arial"/>
          <w:lang w:val="es-CO"/>
        </w:rPr>
      </w:pPr>
      <w:r w:rsidRPr="00423A19">
        <w:rPr>
          <w:rFonts w:ascii="Arial" w:hAnsi="Arial" w:cs="Arial"/>
          <w:lang w:val="es-CO"/>
        </w:rPr>
        <w:t>Al establecer los tamaños de las muestras para cada estrato se procede a revisar las cuentas y a establecer diferencias en caso de existir.</w:t>
      </w:r>
    </w:p>
    <w:p w:rsidR="00CA6587" w:rsidRDefault="00CA6587" w:rsidP="00CA6587">
      <w:pPr>
        <w:spacing w:line="276" w:lineRule="auto"/>
        <w:jc w:val="both"/>
        <w:rPr>
          <w:rFonts w:ascii="Arial" w:hAnsi="Arial" w:cs="Arial"/>
          <w:lang w:val="es-CO"/>
        </w:rPr>
      </w:pPr>
    </w:p>
    <w:p w:rsidR="00423A19" w:rsidRDefault="00D02FF9" w:rsidP="006C5B28">
      <w:pPr>
        <w:spacing w:line="480" w:lineRule="auto"/>
        <w:jc w:val="both"/>
        <w:rPr>
          <w:rFonts w:ascii="Arial" w:hAnsi="Arial" w:cs="Arial"/>
          <w:lang w:val="es-CO"/>
        </w:rPr>
      </w:pPr>
      <w:r>
        <w:rPr>
          <w:rFonts w:ascii="Arial" w:hAnsi="Arial" w:cs="Arial"/>
          <w:lang w:val="es-CO"/>
        </w:rPr>
        <w:t>En  la Tabla 22</w:t>
      </w:r>
      <w:r w:rsidR="007120BB" w:rsidRPr="007120BB">
        <w:rPr>
          <w:rFonts w:ascii="Arial" w:hAnsi="Arial" w:cs="Arial"/>
          <w:lang w:val="es-CO"/>
        </w:rPr>
        <w:t xml:space="preserve"> se observa que lo</w:t>
      </w:r>
      <w:r w:rsidR="00D07221">
        <w:rPr>
          <w:rFonts w:ascii="Arial" w:hAnsi="Arial" w:cs="Arial"/>
          <w:lang w:val="es-CO"/>
        </w:rPr>
        <w:t>s</w:t>
      </w:r>
      <w:r w:rsidR="00E155CF">
        <w:rPr>
          <w:rFonts w:ascii="Arial" w:hAnsi="Arial" w:cs="Arial"/>
          <w:lang w:val="es-CO"/>
        </w:rPr>
        <w:t xml:space="preserve"> elementos de la muestra son 16</w:t>
      </w:r>
      <w:r w:rsidR="006359F0">
        <w:rPr>
          <w:rFonts w:ascii="Arial" w:hAnsi="Arial" w:cs="Arial"/>
          <w:lang w:val="es-CO"/>
        </w:rPr>
        <w:t>,</w:t>
      </w:r>
      <w:r w:rsidR="007120BB" w:rsidRPr="007120BB">
        <w:rPr>
          <w:rFonts w:ascii="Arial" w:hAnsi="Arial" w:cs="Arial"/>
          <w:lang w:val="es-CO"/>
        </w:rPr>
        <w:t xml:space="preserve"> </w:t>
      </w:r>
      <w:r w:rsidR="007120BB">
        <w:rPr>
          <w:rFonts w:ascii="Arial" w:hAnsi="Arial" w:cs="Arial"/>
          <w:lang w:val="es-CO"/>
        </w:rPr>
        <w:t>para el estrato</w:t>
      </w:r>
      <w:r w:rsidR="007120BB" w:rsidRPr="007120BB">
        <w:rPr>
          <w:rFonts w:ascii="Arial" w:hAnsi="Arial" w:cs="Arial"/>
          <w:lang w:val="es-CO"/>
        </w:rPr>
        <w:t xml:space="preserve"> I, luego de realizar las comparaciones entre los valores encontrados en libros con los respaldos se </w:t>
      </w:r>
      <w:r w:rsidR="007120BB">
        <w:rPr>
          <w:rFonts w:ascii="Arial" w:hAnsi="Arial" w:cs="Arial"/>
          <w:lang w:val="es-CO"/>
        </w:rPr>
        <w:t xml:space="preserve">encontraron </w:t>
      </w:r>
      <w:r w:rsidR="007120BB" w:rsidRPr="007120BB">
        <w:rPr>
          <w:rFonts w:ascii="Arial" w:hAnsi="Arial" w:cs="Arial"/>
          <w:lang w:val="es-CO"/>
        </w:rPr>
        <w:t>diferencias mínimas.</w:t>
      </w:r>
    </w:p>
    <w:p w:rsidR="00CA6587" w:rsidRDefault="00CA6587" w:rsidP="00CA6587">
      <w:pPr>
        <w:spacing w:line="276" w:lineRule="auto"/>
        <w:jc w:val="both"/>
        <w:rPr>
          <w:rFonts w:ascii="Arial" w:hAnsi="Arial" w:cs="Arial"/>
          <w:lang w:val="es-CO"/>
        </w:rPr>
      </w:pPr>
    </w:p>
    <w:p w:rsidR="006359F0" w:rsidRDefault="00651647" w:rsidP="006C5B28">
      <w:pPr>
        <w:spacing w:line="480" w:lineRule="auto"/>
        <w:jc w:val="both"/>
        <w:rPr>
          <w:rFonts w:ascii="Arial" w:hAnsi="Arial" w:cs="Arial"/>
          <w:lang w:val="es-CO"/>
        </w:rPr>
      </w:pPr>
      <w:r>
        <w:rPr>
          <w:rFonts w:ascii="Arial" w:hAnsi="Arial" w:cs="Arial"/>
          <w:lang w:val="es-CO"/>
        </w:rPr>
        <w:t xml:space="preserve">En la Tabla </w:t>
      </w:r>
      <w:r w:rsidR="00D02FF9">
        <w:rPr>
          <w:rFonts w:ascii="Arial" w:hAnsi="Arial" w:cs="Arial"/>
          <w:lang w:val="es-CO"/>
        </w:rPr>
        <w:t>23</w:t>
      </w:r>
      <w:r w:rsidR="006359F0" w:rsidRPr="006E7F32">
        <w:rPr>
          <w:rFonts w:ascii="Arial" w:hAnsi="Arial" w:cs="Arial"/>
          <w:lang w:val="es-CO"/>
        </w:rPr>
        <w:t xml:space="preserve"> se observa que al realizar las revisiones se encontraron diferenci</w:t>
      </w:r>
      <w:r>
        <w:rPr>
          <w:rFonts w:ascii="Arial" w:hAnsi="Arial" w:cs="Arial"/>
          <w:lang w:val="es-CO"/>
        </w:rPr>
        <w:t>as las cuales ascienden a $ 5.27</w:t>
      </w:r>
      <w:r w:rsidR="006359F0">
        <w:rPr>
          <w:rFonts w:ascii="Arial" w:hAnsi="Arial" w:cs="Arial"/>
          <w:lang w:val="es-CO"/>
        </w:rPr>
        <w:t>.</w:t>
      </w:r>
    </w:p>
    <w:p w:rsidR="00913F56" w:rsidRDefault="00913F56" w:rsidP="006C5B28">
      <w:pPr>
        <w:spacing w:line="480" w:lineRule="auto"/>
        <w:jc w:val="both"/>
        <w:rPr>
          <w:rFonts w:ascii="Arial" w:hAnsi="Arial" w:cs="Arial"/>
          <w:lang w:val="es-CO"/>
        </w:rPr>
      </w:pPr>
    </w:p>
    <w:p w:rsidR="0077377F" w:rsidRDefault="0077377F" w:rsidP="006C5B28">
      <w:pPr>
        <w:spacing w:line="480" w:lineRule="auto"/>
        <w:jc w:val="both"/>
        <w:rPr>
          <w:rFonts w:ascii="Arial" w:hAnsi="Arial" w:cs="Arial"/>
          <w:lang w:val="es-CO"/>
        </w:rPr>
      </w:pPr>
    </w:p>
    <w:p w:rsidR="0077377F" w:rsidRDefault="0077377F" w:rsidP="006C5B28">
      <w:pPr>
        <w:spacing w:line="480" w:lineRule="auto"/>
        <w:jc w:val="both"/>
        <w:rPr>
          <w:rFonts w:ascii="Arial" w:hAnsi="Arial" w:cs="Arial"/>
          <w:lang w:val="es-CO"/>
        </w:rPr>
      </w:pPr>
    </w:p>
    <w:p w:rsidR="0077377F" w:rsidRDefault="0077377F" w:rsidP="006C5B28">
      <w:pPr>
        <w:spacing w:line="480" w:lineRule="auto"/>
        <w:jc w:val="both"/>
        <w:rPr>
          <w:rFonts w:ascii="Arial" w:hAnsi="Arial" w:cs="Arial"/>
          <w:lang w:val="es-CO"/>
        </w:rPr>
      </w:pPr>
    </w:p>
    <w:p w:rsidR="0077377F" w:rsidRDefault="0077377F" w:rsidP="006C5B28">
      <w:pPr>
        <w:spacing w:line="480" w:lineRule="auto"/>
        <w:jc w:val="both"/>
        <w:rPr>
          <w:rFonts w:ascii="Arial" w:hAnsi="Arial" w:cs="Arial"/>
          <w:lang w:val="es-CO"/>
        </w:rPr>
      </w:pPr>
    </w:p>
    <w:p w:rsidR="0077377F" w:rsidRDefault="0077377F" w:rsidP="006C5B28">
      <w:pPr>
        <w:spacing w:line="480" w:lineRule="auto"/>
        <w:jc w:val="both"/>
        <w:rPr>
          <w:rFonts w:ascii="Arial" w:hAnsi="Arial" w:cs="Arial"/>
          <w:lang w:val="es-CO"/>
        </w:rPr>
      </w:pPr>
    </w:p>
    <w:p w:rsidR="00651647" w:rsidRDefault="00651647" w:rsidP="006C5B28">
      <w:pPr>
        <w:pStyle w:val="Sinespaciado"/>
        <w:jc w:val="center"/>
        <w:rPr>
          <w:rFonts w:ascii="Arial" w:hAnsi="Arial" w:cs="Arial"/>
          <w:b/>
          <w:sz w:val="20"/>
          <w:szCs w:val="20"/>
        </w:rPr>
      </w:pPr>
      <w:bookmarkStart w:id="174" w:name="_Toc256596877"/>
      <w:r w:rsidRPr="008D064F">
        <w:rPr>
          <w:rFonts w:ascii="Arial" w:hAnsi="Arial" w:cs="Arial"/>
          <w:b/>
          <w:sz w:val="20"/>
          <w:szCs w:val="20"/>
        </w:rPr>
        <w:lastRenderedPageBreak/>
        <w:t xml:space="preserve">Tabla </w:t>
      </w:r>
      <w:r w:rsidR="0087781F" w:rsidRPr="008D064F">
        <w:rPr>
          <w:rFonts w:ascii="Arial" w:hAnsi="Arial" w:cs="Arial"/>
          <w:b/>
          <w:sz w:val="20"/>
          <w:szCs w:val="20"/>
        </w:rPr>
        <w:fldChar w:fldCharType="begin"/>
      </w:r>
      <w:r w:rsidRPr="008D064F">
        <w:rPr>
          <w:rFonts w:ascii="Arial" w:hAnsi="Arial" w:cs="Arial"/>
          <w:b/>
          <w:sz w:val="20"/>
          <w:szCs w:val="20"/>
        </w:rPr>
        <w:instrText xml:space="preserve"> SEQ Tabla \* ARABIC </w:instrText>
      </w:r>
      <w:r w:rsidR="0087781F" w:rsidRPr="008D064F">
        <w:rPr>
          <w:rFonts w:ascii="Arial" w:hAnsi="Arial" w:cs="Arial"/>
          <w:b/>
          <w:sz w:val="20"/>
          <w:szCs w:val="20"/>
        </w:rPr>
        <w:fldChar w:fldCharType="separate"/>
      </w:r>
      <w:r w:rsidR="00A952C9">
        <w:rPr>
          <w:rFonts w:ascii="Arial" w:hAnsi="Arial" w:cs="Arial"/>
          <w:b/>
          <w:noProof/>
          <w:sz w:val="20"/>
          <w:szCs w:val="20"/>
        </w:rPr>
        <w:t>23</w:t>
      </w:r>
      <w:r w:rsidR="0087781F" w:rsidRPr="008D064F">
        <w:rPr>
          <w:rFonts w:ascii="Arial" w:hAnsi="Arial" w:cs="Arial"/>
          <w:b/>
          <w:sz w:val="20"/>
          <w:szCs w:val="20"/>
        </w:rPr>
        <w:fldChar w:fldCharType="end"/>
      </w:r>
      <w:r w:rsidRPr="008D064F">
        <w:rPr>
          <w:rFonts w:ascii="Arial" w:hAnsi="Arial" w:cs="Arial"/>
          <w:b/>
          <w:sz w:val="20"/>
          <w:szCs w:val="20"/>
        </w:rPr>
        <w:t>: Muestreo de auditoría por estrato I</w:t>
      </w:r>
      <w:bookmarkEnd w:id="174"/>
    </w:p>
    <w:tbl>
      <w:tblPr>
        <w:tblpPr w:leftFromText="141" w:rightFromText="141" w:vertAnchor="text" w:horzAnchor="margin" w:tblpXSpec="center" w:tblpY="135"/>
        <w:tblW w:w="6728" w:type="dxa"/>
        <w:tblCellMar>
          <w:left w:w="70" w:type="dxa"/>
          <w:right w:w="70" w:type="dxa"/>
        </w:tblCellMar>
        <w:tblLook w:val="04A0"/>
      </w:tblPr>
      <w:tblGrid>
        <w:gridCol w:w="1913"/>
        <w:gridCol w:w="1267"/>
        <w:gridCol w:w="1320"/>
        <w:gridCol w:w="1061"/>
        <w:gridCol w:w="1167"/>
      </w:tblGrid>
      <w:tr w:rsidR="00651647" w:rsidTr="00651647">
        <w:trPr>
          <w:trHeight w:val="389"/>
        </w:trPr>
        <w:tc>
          <w:tcPr>
            <w:tcW w:w="191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51647" w:rsidRDefault="002E2F5E" w:rsidP="006C5B28">
            <w:pPr>
              <w:jc w:val="center"/>
              <w:rPr>
                <w:rFonts w:ascii="Arial" w:hAnsi="Arial" w:cs="Arial"/>
                <w:b/>
                <w:bCs/>
                <w:color w:val="000000"/>
                <w:sz w:val="18"/>
                <w:szCs w:val="18"/>
              </w:rPr>
            </w:pPr>
            <w:r>
              <w:rPr>
                <w:rFonts w:ascii="Arial" w:hAnsi="Arial" w:cs="Arial"/>
                <w:b/>
                <w:bCs/>
                <w:color w:val="000000"/>
                <w:sz w:val="18"/>
                <w:szCs w:val="18"/>
              </w:rPr>
              <w:t>N° Partí</w:t>
            </w:r>
            <w:r w:rsidR="00651647">
              <w:rPr>
                <w:rFonts w:ascii="Arial" w:hAnsi="Arial" w:cs="Arial"/>
                <w:b/>
                <w:bCs/>
                <w:color w:val="000000"/>
                <w:sz w:val="18"/>
                <w:szCs w:val="18"/>
              </w:rPr>
              <w:t>cipes</w:t>
            </w:r>
          </w:p>
        </w:tc>
        <w:tc>
          <w:tcPr>
            <w:tcW w:w="1267" w:type="dxa"/>
            <w:tcBorders>
              <w:top w:val="single" w:sz="4" w:space="0" w:color="auto"/>
              <w:left w:val="nil"/>
              <w:bottom w:val="single" w:sz="4" w:space="0" w:color="auto"/>
              <w:right w:val="single" w:sz="4" w:space="0" w:color="auto"/>
            </w:tcBorders>
            <w:shd w:val="clear" w:color="auto" w:fill="auto"/>
            <w:vAlign w:val="bottom"/>
            <w:hideMark/>
          </w:tcPr>
          <w:p w:rsidR="00651647" w:rsidRDefault="002E2F5E" w:rsidP="006C5B28">
            <w:pPr>
              <w:jc w:val="center"/>
              <w:rPr>
                <w:rFonts w:ascii="Arial" w:hAnsi="Arial" w:cs="Arial"/>
                <w:b/>
                <w:bCs/>
                <w:color w:val="000000"/>
                <w:sz w:val="18"/>
                <w:szCs w:val="18"/>
              </w:rPr>
            </w:pPr>
            <w:r>
              <w:rPr>
                <w:rFonts w:ascii="Arial" w:hAnsi="Arial" w:cs="Arial"/>
                <w:b/>
                <w:bCs/>
                <w:color w:val="000000"/>
                <w:sz w:val="18"/>
                <w:szCs w:val="18"/>
              </w:rPr>
              <w:t>Partí</w:t>
            </w:r>
            <w:r w:rsidR="00651647">
              <w:rPr>
                <w:rFonts w:ascii="Arial" w:hAnsi="Arial" w:cs="Arial"/>
                <w:b/>
                <w:bCs/>
                <w:color w:val="000000"/>
                <w:sz w:val="18"/>
                <w:szCs w:val="18"/>
              </w:rPr>
              <w:t>cipe</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rsidR="00651647" w:rsidRDefault="00651647" w:rsidP="006C5B28">
            <w:pPr>
              <w:jc w:val="center"/>
              <w:rPr>
                <w:rFonts w:ascii="Arial" w:hAnsi="Arial" w:cs="Arial"/>
                <w:b/>
                <w:bCs/>
                <w:color w:val="000000"/>
                <w:sz w:val="18"/>
                <w:szCs w:val="18"/>
              </w:rPr>
            </w:pPr>
            <w:r>
              <w:rPr>
                <w:rFonts w:ascii="Arial" w:hAnsi="Arial" w:cs="Arial"/>
                <w:b/>
                <w:bCs/>
                <w:color w:val="000000"/>
                <w:sz w:val="18"/>
                <w:szCs w:val="18"/>
              </w:rPr>
              <w:t>Valor en libros</w:t>
            </w:r>
          </w:p>
        </w:tc>
        <w:tc>
          <w:tcPr>
            <w:tcW w:w="1061" w:type="dxa"/>
            <w:tcBorders>
              <w:top w:val="single" w:sz="4" w:space="0" w:color="auto"/>
              <w:left w:val="nil"/>
              <w:bottom w:val="single" w:sz="4" w:space="0" w:color="auto"/>
              <w:right w:val="single" w:sz="4" w:space="0" w:color="auto"/>
            </w:tcBorders>
            <w:shd w:val="clear" w:color="auto" w:fill="auto"/>
            <w:vAlign w:val="bottom"/>
            <w:hideMark/>
          </w:tcPr>
          <w:p w:rsidR="00651647" w:rsidRDefault="00651647" w:rsidP="006C5B28">
            <w:pPr>
              <w:jc w:val="center"/>
              <w:rPr>
                <w:rFonts w:ascii="Arial" w:hAnsi="Arial" w:cs="Arial"/>
                <w:b/>
                <w:bCs/>
                <w:color w:val="000000"/>
                <w:sz w:val="18"/>
                <w:szCs w:val="18"/>
              </w:rPr>
            </w:pPr>
            <w:r>
              <w:rPr>
                <w:rFonts w:ascii="Arial" w:hAnsi="Arial" w:cs="Arial"/>
                <w:b/>
                <w:bCs/>
                <w:color w:val="000000"/>
                <w:sz w:val="18"/>
                <w:szCs w:val="18"/>
              </w:rPr>
              <w:t>Valor Auditado</w:t>
            </w:r>
          </w:p>
        </w:tc>
        <w:tc>
          <w:tcPr>
            <w:tcW w:w="1167" w:type="dxa"/>
            <w:tcBorders>
              <w:top w:val="single" w:sz="4" w:space="0" w:color="auto"/>
              <w:left w:val="nil"/>
              <w:bottom w:val="single" w:sz="4" w:space="0" w:color="auto"/>
              <w:right w:val="single" w:sz="4" w:space="0" w:color="auto"/>
            </w:tcBorders>
            <w:shd w:val="clear" w:color="auto" w:fill="auto"/>
            <w:vAlign w:val="bottom"/>
            <w:hideMark/>
          </w:tcPr>
          <w:p w:rsidR="00651647" w:rsidRDefault="00651647" w:rsidP="006C5B28">
            <w:pPr>
              <w:jc w:val="center"/>
              <w:rPr>
                <w:rFonts w:ascii="Arial" w:hAnsi="Arial" w:cs="Arial"/>
                <w:b/>
                <w:bCs/>
                <w:color w:val="000000"/>
                <w:sz w:val="18"/>
                <w:szCs w:val="18"/>
              </w:rPr>
            </w:pPr>
            <w:r>
              <w:rPr>
                <w:rFonts w:ascii="Arial" w:hAnsi="Arial" w:cs="Arial"/>
                <w:b/>
                <w:bCs/>
                <w:color w:val="000000"/>
                <w:sz w:val="18"/>
                <w:szCs w:val="18"/>
              </w:rPr>
              <w:t>Diferencia</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1</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905229373</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0</w:t>
            </w:r>
            <w:r w:rsidR="00575CD4" w:rsidRPr="007577D9">
              <w:rPr>
                <w:rFonts w:ascii="Arial" w:hAnsi="Arial" w:cs="Arial"/>
                <w:color w:val="000000"/>
                <w:sz w:val="18"/>
                <w:szCs w:val="18"/>
              </w:rPr>
              <w:t>,00</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0,19</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2</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905493250</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0,2</w:t>
            </w:r>
            <w:r w:rsidR="00575CD4" w:rsidRPr="007577D9">
              <w:rPr>
                <w:rFonts w:ascii="Arial" w:hAnsi="Arial" w:cs="Arial"/>
                <w:color w:val="000000"/>
                <w:sz w:val="18"/>
                <w:szCs w:val="18"/>
              </w:rPr>
              <w:t>0</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0,2</w:t>
            </w:r>
            <w:r w:rsidR="00575CD4" w:rsidRPr="007577D9">
              <w:rPr>
                <w:rFonts w:ascii="Arial" w:hAnsi="Arial" w:cs="Arial"/>
                <w:color w:val="000000"/>
                <w:sz w:val="18"/>
                <w:szCs w:val="18"/>
              </w:rPr>
              <w:t>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3</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905935680</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4</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906616867</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w:t>
            </w:r>
            <w:r w:rsidR="00651647" w:rsidRPr="007577D9">
              <w:rPr>
                <w:rFonts w:ascii="Arial" w:hAnsi="Arial" w:cs="Arial"/>
                <w:color w:val="000000"/>
                <w:sz w:val="18"/>
                <w:szCs w:val="18"/>
              </w:rPr>
              <w:t>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5</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914731823</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114,92</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114,92</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6</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902667260</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148,71</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150,2</w:t>
            </w:r>
            <w:r w:rsidR="00575CD4" w:rsidRPr="007577D9">
              <w:rPr>
                <w:rFonts w:ascii="Arial" w:hAnsi="Arial" w:cs="Arial"/>
                <w:color w:val="000000"/>
                <w:sz w:val="18"/>
                <w:szCs w:val="18"/>
              </w:rPr>
              <w:t>0</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1,49</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7</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900923947</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177,56</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177,56</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8</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903178770</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277,14</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278</w:t>
            </w:r>
            <w:r w:rsidR="00575CD4" w:rsidRPr="007577D9">
              <w:rPr>
                <w:rFonts w:ascii="Arial" w:hAnsi="Arial" w:cs="Arial"/>
                <w:color w:val="000000"/>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0,86</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9</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905017851</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292,08</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292,08</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10</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700163637</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303,01</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303,01</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11</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997508372</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521</w:t>
            </w:r>
            <w:r w:rsidR="00575CD4" w:rsidRPr="007577D9">
              <w:rPr>
                <w:rFonts w:ascii="Arial" w:hAnsi="Arial" w:cs="Arial"/>
                <w:color w:val="000000"/>
                <w:sz w:val="18"/>
                <w:szCs w:val="18"/>
              </w:rPr>
              <w:t>,00</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518,3</w:t>
            </w:r>
            <w:r w:rsidR="00575CD4" w:rsidRPr="007577D9">
              <w:rPr>
                <w:rFonts w:ascii="Arial" w:hAnsi="Arial" w:cs="Arial"/>
                <w:color w:val="000000"/>
                <w:sz w:val="18"/>
                <w:szCs w:val="18"/>
              </w:rPr>
              <w:t>0</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2,7</w:t>
            </w:r>
            <w:r w:rsidR="00575CD4" w:rsidRPr="007577D9">
              <w:rPr>
                <w:rFonts w:ascii="Arial" w:hAnsi="Arial" w:cs="Arial"/>
                <w:color w:val="000000"/>
                <w:sz w:val="18"/>
                <w:szCs w:val="18"/>
              </w:rPr>
              <w:t>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12</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903678464</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649</w:t>
            </w:r>
            <w:r w:rsidR="00575CD4" w:rsidRPr="007577D9">
              <w:rPr>
                <w:rFonts w:ascii="Arial" w:hAnsi="Arial" w:cs="Arial"/>
                <w:color w:val="000000"/>
                <w:sz w:val="18"/>
                <w:szCs w:val="18"/>
              </w:rPr>
              <w:t>,00</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649</w:t>
            </w:r>
            <w:r w:rsidR="00575CD4" w:rsidRPr="007577D9">
              <w:rPr>
                <w:rFonts w:ascii="Arial" w:hAnsi="Arial" w:cs="Arial"/>
                <w:color w:val="000000"/>
                <w:sz w:val="18"/>
                <w:szCs w:val="18"/>
              </w:rPr>
              <w:t>,00</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13</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900680265</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668,88</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668,88</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14</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915395578</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678,13</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678,15</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0,02</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15</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904840147</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682,87</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682,87</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jc w:val="center"/>
              <w:rPr>
                <w:rFonts w:ascii="Arial" w:hAnsi="Arial" w:cs="Arial"/>
                <w:color w:val="000000"/>
                <w:sz w:val="18"/>
                <w:szCs w:val="18"/>
              </w:rPr>
            </w:pPr>
            <w:r w:rsidRPr="007577D9">
              <w:rPr>
                <w:rFonts w:ascii="Arial" w:hAnsi="Arial" w:cs="Arial"/>
                <w:color w:val="000000"/>
                <w:sz w:val="18"/>
                <w:szCs w:val="18"/>
              </w:rPr>
              <w:t>16</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2E2F5E" w:rsidP="005C520B">
            <w:pPr>
              <w:jc w:val="center"/>
              <w:rPr>
                <w:rFonts w:ascii="Arial" w:hAnsi="Arial" w:cs="Arial"/>
                <w:color w:val="000000"/>
                <w:sz w:val="18"/>
                <w:szCs w:val="18"/>
              </w:rPr>
            </w:pPr>
            <w:r w:rsidRPr="007577D9">
              <w:rPr>
                <w:rFonts w:ascii="Arial" w:hAnsi="Arial" w:cs="Arial"/>
                <w:color w:val="000000"/>
                <w:sz w:val="18"/>
                <w:szCs w:val="18"/>
              </w:rPr>
              <w:t>0</w:t>
            </w:r>
            <w:r w:rsidR="00651647" w:rsidRPr="007577D9">
              <w:rPr>
                <w:rFonts w:ascii="Arial" w:hAnsi="Arial" w:cs="Arial"/>
                <w:color w:val="000000"/>
                <w:sz w:val="18"/>
                <w:szCs w:val="18"/>
              </w:rPr>
              <w:t>905949426</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709,43</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color w:val="000000"/>
                <w:sz w:val="18"/>
                <w:szCs w:val="18"/>
              </w:rPr>
            </w:pPr>
            <w:r w:rsidRPr="007577D9">
              <w:rPr>
                <w:rFonts w:ascii="Arial" w:hAnsi="Arial" w:cs="Arial"/>
                <w:color w:val="000000"/>
                <w:sz w:val="18"/>
                <w:szCs w:val="18"/>
              </w:rPr>
              <w:t>709,43</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575CD4" w:rsidP="006C5B28">
            <w:pPr>
              <w:jc w:val="right"/>
              <w:rPr>
                <w:rFonts w:ascii="Arial" w:hAnsi="Arial" w:cs="Arial"/>
                <w:color w:val="000000"/>
                <w:sz w:val="18"/>
                <w:szCs w:val="18"/>
              </w:rPr>
            </w:pPr>
            <w:r w:rsidRPr="007577D9">
              <w:rPr>
                <w:rFonts w:ascii="Arial" w:hAnsi="Arial" w:cs="Arial"/>
                <w:color w:val="000000"/>
                <w:sz w:val="18"/>
                <w:szCs w:val="18"/>
              </w:rPr>
              <w:t>0,00</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rPr>
                <w:rFonts w:ascii="Arial" w:hAnsi="Arial" w:cs="Arial"/>
                <w:b/>
                <w:bCs/>
                <w:color w:val="000000"/>
                <w:sz w:val="18"/>
                <w:szCs w:val="18"/>
              </w:rPr>
            </w:pPr>
            <w:r w:rsidRPr="007577D9">
              <w:rPr>
                <w:rFonts w:ascii="Arial" w:hAnsi="Arial" w:cs="Arial"/>
                <w:b/>
                <w:bCs/>
                <w:color w:val="000000"/>
                <w:sz w:val="18"/>
                <w:szCs w:val="18"/>
              </w:rPr>
              <w:t>Total Muestra</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rPr>
                <w:rFonts w:ascii="Arial" w:hAnsi="Arial" w:cs="Arial"/>
                <w:b/>
                <w:bCs/>
                <w:color w:val="000000"/>
                <w:sz w:val="18"/>
                <w:szCs w:val="18"/>
              </w:rPr>
            </w:pPr>
            <w:r w:rsidRPr="007577D9">
              <w:rPr>
                <w:rFonts w:ascii="Arial" w:hAnsi="Arial" w:cs="Arial"/>
                <w:b/>
                <w:bCs/>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b/>
                <w:bCs/>
                <w:color w:val="000000"/>
                <w:sz w:val="18"/>
                <w:szCs w:val="18"/>
              </w:rPr>
            </w:pPr>
            <w:r w:rsidRPr="007577D9">
              <w:rPr>
                <w:rFonts w:ascii="Arial" w:hAnsi="Arial" w:cs="Arial"/>
                <w:b/>
                <w:bCs/>
                <w:color w:val="000000"/>
                <w:sz w:val="18"/>
                <w:szCs w:val="18"/>
              </w:rPr>
              <w:t>5222,73</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b/>
                <w:bCs/>
                <w:color w:val="000000"/>
                <w:sz w:val="18"/>
                <w:szCs w:val="18"/>
              </w:rPr>
            </w:pPr>
            <w:r w:rsidRPr="007577D9">
              <w:rPr>
                <w:rFonts w:ascii="Arial" w:hAnsi="Arial" w:cs="Arial"/>
                <w:b/>
                <w:bCs/>
                <w:color w:val="000000"/>
                <w:sz w:val="18"/>
                <w:szCs w:val="18"/>
              </w:rPr>
              <w:t>5222,79</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b/>
                <w:bCs/>
                <w:color w:val="000000"/>
                <w:sz w:val="18"/>
                <w:szCs w:val="18"/>
              </w:rPr>
            </w:pPr>
            <w:r w:rsidRPr="007577D9">
              <w:rPr>
                <w:rFonts w:ascii="Arial" w:hAnsi="Arial" w:cs="Arial"/>
                <w:b/>
                <w:bCs/>
                <w:color w:val="000000"/>
                <w:sz w:val="18"/>
                <w:szCs w:val="18"/>
              </w:rPr>
              <w:t>5,27</w:t>
            </w:r>
          </w:p>
        </w:tc>
      </w:tr>
      <w:tr w:rsidR="00651647" w:rsidTr="00651647">
        <w:trPr>
          <w:trHeight w:val="236"/>
        </w:trPr>
        <w:tc>
          <w:tcPr>
            <w:tcW w:w="1913" w:type="dxa"/>
            <w:tcBorders>
              <w:top w:val="nil"/>
              <w:left w:val="single" w:sz="4" w:space="0" w:color="auto"/>
              <w:bottom w:val="single" w:sz="4" w:space="0" w:color="auto"/>
              <w:right w:val="single" w:sz="4" w:space="0" w:color="auto"/>
            </w:tcBorders>
            <w:shd w:val="clear" w:color="auto" w:fill="auto"/>
            <w:noWrap/>
            <w:vAlign w:val="bottom"/>
            <w:hideMark/>
          </w:tcPr>
          <w:p w:rsidR="00651647" w:rsidRPr="007577D9" w:rsidRDefault="00651647" w:rsidP="006C5B28">
            <w:pPr>
              <w:rPr>
                <w:rFonts w:ascii="Arial" w:hAnsi="Arial" w:cs="Arial"/>
                <w:b/>
                <w:bCs/>
                <w:color w:val="000000"/>
                <w:sz w:val="18"/>
                <w:szCs w:val="18"/>
              </w:rPr>
            </w:pPr>
            <w:r w:rsidRPr="007577D9">
              <w:rPr>
                <w:rFonts w:ascii="Arial" w:hAnsi="Arial" w:cs="Arial"/>
                <w:b/>
                <w:bCs/>
                <w:color w:val="000000"/>
                <w:sz w:val="18"/>
                <w:szCs w:val="18"/>
              </w:rPr>
              <w:t>Promedio Muestral</w:t>
            </w:r>
          </w:p>
        </w:tc>
        <w:tc>
          <w:tcPr>
            <w:tcW w:w="12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rPr>
                <w:rFonts w:ascii="Arial" w:hAnsi="Arial" w:cs="Arial"/>
                <w:b/>
                <w:bCs/>
                <w:color w:val="000000"/>
                <w:sz w:val="18"/>
                <w:szCs w:val="18"/>
              </w:rPr>
            </w:pPr>
            <w:r w:rsidRPr="007577D9">
              <w:rPr>
                <w:rFonts w:ascii="Arial" w:hAnsi="Arial" w:cs="Arial"/>
                <w:b/>
                <w:bCs/>
                <w:color w:val="000000"/>
                <w:sz w:val="18"/>
                <w:szCs w:val="18"/>
              </w:rPr>
              <w:t> </w:t>
            </w:r>
          </w:p>
        </w:tc>
        <w:tc>
          <w:tcPr>
            <w:tcW w:w="1320"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b/>
                <w:bCs/>
                <w:color w:val="000000"/>
                <w:sz w:val="18"/>
                <w:szCs w:val="18"/>
              </w:rPr>
            </w:pPr>
            <w:r w:rsidRPr="007577D9">
              <w:rPr>
                <w:rFonts w:ascii="Arial" w:hAnsi="Arial" w:cs="Arial"/>
                <w:b/>
                <w:bCs/>
                <w:color w:val="000000"/>
                <w:sz w:val="18"/>
                <w:szCs w:val="18"/>
              </w:rPr>
              <w:t>326,42</w:t>
            </w:r>
          </w:p>
        </w:tc>
        <w:tc>
          <w:tcPr>
            <w:tcW w:w="1061"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b/>
                <w:bCs/>
                <w:color w:val="000000"/>
                <w:sz w:val="18"/>
                <w:szCs w:val="18"/>
              </w:rPr>
            </w:pPr>
            <w:r w:rsidRPr="007577D9">
              <w:rPr>
                <w:rFonts w:ascii="Arial" w:hAnsi="Arial" w:cs="Arial"/>
                <w:b/>
                <w:bCs/>
                <w:color w:val="000000"/>
                <w:sz w:val="18"/>
                <w:szCs w:val="18"/>
              </w:rPr>
              <w:t>326,42</w:t>
            </w:r>
          </w:p>
        </w:tc>
        <w:tc>
          <w:tcPr>
            <w:tcW w:w="1167" w:type="dxa"/>
            <w:tcBorders>
              <w:top w:val="nil"/>
              <w:left w:val="nil"/>
              <w:bottom w:val="single" w:sz="4" w:space="0" w:color="auto"/>
              <w:right w:val="single" w:sz="4" w:space="0" w:color="auto"/>
            </w:tcBorders>
            <w:shd w:val="clear" w:color="auto" w:fill="auto"/>
            <w:noWrap/>
            <w:vAlign w:val="bottom"/>
            <w:hideMark/>
          </w:tcPr>
          <w:p w:rsidR="00651647" w:rsidRPr="007577D9" w:rsidRDefault="00651647" w:rsidP="006C5B28">
            <w:pPr>
              <w:jc w:val="right"/>
              <w:rPr>
                <w:rFonts w:ascii="Arial" w:hAnsi="Arial" w:cs="Arial"/>
                <w:b/>
                <w:bCs/>
                <w:color w:val="000000"/>
                <w:sz w:val="18"/>
                <w:szCs w:val="18"/>
              </w:rPr>
            </w:pPr>
            <w:r w:rsidRPr="007577D9">
              <w:rPr>
                <w:rFonts w:ascii="Arial" w:hAnsi="Arial" w:cs="Arial"/>
                <w:b/>
                <w:bCs/>
                <w:color w:val="000000"/>
                <w:sz w:val="18"/>
                <w:szCs w:val="18"/>
              </w:rPr>
              <w:t>0,33</w:t>
            </w:r>
          </w:p>
        </w:tc>
      </w:tr>
    </w:tbl>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651647" w:rsidRDefault="00651647" w:rsidP="006C5B28">
      <w:pPr>
        <w:pStyle w:val="Sinespaciado"/>
        <w:jc w:val="center"/>
        <w:rPr>
          <w:rFonts w:ascii="Arial" w:hAnsi="Arial" w:cs="Arial"/>
          <w:b/>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7577D9" w:rsidRDefault="007577D9" w:rsidP="006C5B28">
      <w:pPr>
        <w:jc w:val="center"/>
        <w:rPr>
          <w:rFonts w:ascii="Arial" w:hAnsi="Arial" w:cs="Arial"/>
          <w:b/>
          <w:i/>
          <w:sz w:val="20"/>
          <w:szCs w:val="20"/>
        </w:rPr>
      </w:pPr>
    </w:p>
    <w:p w:rsidR="00651647" w:rsidRDefault="00651647" w:rsidP="006C5B28">
      <w:pPr>
        <w:jc w:val="center"/>
        <w:rPr>
          <w:rFonts w:ascii="Arial" w:hAnsi="Arial" w:cs="Arial"/>
          <w:i/>
          <w:sz w:val="20"/>
          <w:szCs w:val="20"/>
        </w:rPr>
      </w:pPr>
      <w:r>
        <w:rPr>
          <w:rFonts w:ascii="Arial" w:hAnsi="Arial" w:cs="Arial"/>
          <w:b/>
          <w:i/>
          <w:sz w:val="20"/>
          <w:szCs w:val="20"/>
        </w:rPr>
        <w:t>Elaborado por</w:t>
      </w:r>
      <w:r w:rsidRPr="00D57792">
        <w:rPr>
          <w:rFonts w:ascii="Arial" w:hAnsi="Arial" w:cs="Arial"/>
          <w:b/>
          <w:i/>
          <w:sz w:val="20"/>
          <w:szCs w:val="20"/>
        </w:rPr>
        <w:t>:</w:t>
      </w:r>
      <w:r w:rsidRPr="00D57792">
        <w:rPr>
          <w:rFonts w:ascii="Arial" w:hAnsi="Arial" w:cs="Arial"/>
          <w:i/>
          <w:sz w:val="20"/>
          <w:szCs w:val="20"/>
        </w:rPr>
        <w:t xml:space="preserve"> </w:t>
      </w:r>
      <w:r>
        <w:rPr>
          <w:rFonts w:ascii="Arial" w:hAnsi="Arial" w:cs="Arial"/>
          <w:i/>
          <w:sz w:val="20"/>
          <w:szCs w:val="20"/>
        </w:rPr>
        <w:t>Las Autoras</w:t>
      </w:r>
    </w:p>
    <w:p w:rsidR="002E2F5E" w:rsidRDefault="002E2F5E" w:rsidP="007577D9">
      <w:pPr>
        <w:spacing w:line="276" w:lineRule="auto"/>
        <w:jc w:val="both"/>
        <w:rPr>
          <w:rFonts w:ascii="Arial" w:hAnsi="Arial" w:cs="Arial"/>
          <w:lang w:val="es-CO"/>
        </w:rPr>
      </w:pPr>
    </w:p>
    <w:p w:rsidR="006359F0" w:rsidRDefault="00D02FF9" w:rsidP="006C5B28">
      <w:pPr>
        <w:spacing w:line="480" w:lineRule="auto"/>
        <w:jc w:val="both"/>
        <w:rPr>
          <w:rFonts w:ascii="Arial" w:hAnsi="Arial" w:cs="Arial"/>
          <w:lang w:val="es-CO"/>
        </w:rPr>
      </w:pPr>
      <w:r>
        <w:rPr>
          <w:rFonts w:ascii="Arial" w:hAnsi="Arial" w:cs="Arial"/>
          <w:lang w:val="es-CO"/>
        </w:rPr>
        <w:t>La Tabla 24</w:t>
      </w:r>
      <w:r w:rsidR="006359F0" w:rsidRPr="006E7F32">
        <w:rPr>
          <w:rFonts w:ascii="Arial" w:hAnsi="Arial" w:cs="Arial"/>
          <w:lang w:val="es-CO"/>
        </w:rPr>
        <w:t xml:space="preserve"> muestra las diferencias encontradas al realizar las revisiones entre respaldos y m</w:t>
      </w:r>
      <w:r w:rsidR="006359F0">
        <w:rPr>
          <w:rFonts w:ascii="Arial" w:hAnsi="Arial" w:cs="Arial"/>
          <w:lang w:val="es-CO"/>
        </w:rPr>
        <w:t xml:space="preserve">ayor, la cual asciende a $ </w:t>
      </w:r>
      <w:r w:rsidR="008D4B7F">
        <w:rPr>
          <w:rFonts w:ascii="Arial" w:hAnsi="Arial" w:cs="Arial"/>
          <w:lang w:val="es-CO"/>
        </w:rPr>
        <w:t>25.30</w:t>
      </w:r>
      <w:r w:rsidR="006359F0">
        <w:rPr>
          <w:rFonts w:ascii="Arial" w:hAnsi="Arial" w:cs="Arial"/>
          <w:lang w:val="es-CO"/>
        </w:rPr>
        <w:t>.</w:t>
      </w:r>
    </w:p>
    <w:p w:rsidR="007577D9" w:rsidRDefault="007577D9" w:rsidP="007577D9">
      <w:pPr>
        <w:spacing w:line="360" w:lineRule="auto"/>
        <w:jc w:val="both"/>
        <w:rPr>
          <w:rFonts w:ascii="Arial" w:hAnsi="Arial" w:cs="Arial"/>
          <w:lang w:val="es-CO"/>
        </w:rPr>
      </w:pPr>
    </w:p>
    <w:p w:rsidR="00651647" w:rsidRDefault="00651647" w:rsidP="006C5B28">
      <w:pPr>
        <w:pStyle w:val="Sinespaciado"/>
        <w:jc w:val="center"/>
        <w:rPr>
          <w:rFonts w:ascii="Arial" w:hAnsi="Arial" w:cs="Arial"/>
          <w:b/>
          <w:sz w:val="20"/>
          <w:szCs w:val="20"/>
        </w:rPr>
      </w:pPr>
      <w:bookmarkStart w:id="175" w:name="_Toc256596878"/>
      <w:r w:rsidRPr="006E7F32">
        <w:rPr>
          <w:rFonts w:ascii="Arial" w:hAnsi="Arial" w:cs="Arial"/>
          <w:b/>
          <w:sz w:val="20"/>
          <w:szCs w:val="20"/>
        </w:rPr>
        <w:t xml:space="preserve">Tabla </w:t>
      </w:r>
      <w:r w:rsidR="0087781F" w:rsidRPr="006E7F32">
        <w:rPr>
          <w:rFonts w:ascii="Arial" w:hAnsi="Arial" w:cs="Arial"/>
          <w:b/>
          <w:sz w:val="20"/>
          <w:szCs w:val="20"/>
        </w:rPr>
        <w:fldChar w:fldCharType="begin"/>
      </w:r>
      <w:r w:rsidRPr="006E7F32">
        <w:rPr>
          <w:rFonts w:ascii="Arial" w:hAnsi="Arial" w:cs="Arial"/>
          <w:b/>
          <w:sz w:val="20"/>
          <w:szCs w:val="20"/>
        </w:rPr>
        <w:instrText xml:space="preserve"> SEQ Tabla \* ARABIC </w:instrText>
      </w:r>
      <w:r w:rsidR="0087781F" w:rsidRPr="006E7F32">
        <w:rPr>
          <w:rFonts w:ascii="Arial" w:hAnsi="Arial" w:cs="Arial"/>
          <w:b/>
          <w:sz w:val="20"/>
          <w:szCs w:val="20"/>
        </w:rPr>
        <w:fldChar w:fldCharType="separate"/>
      </w:r>
      <w:r w:rsidR="00A952C9">
        <w:rPr>
          <w:rFonts w:ascii="Arial" w:hAnsi="Arial" w:cs="Arial"/>
          <w:b/>
          <w:noProof/>
          <w:sz w:val="20"/>
          <w:szCs w:val="20"/>
        </w:rPr>
        <w:t>24</w:t>
      </w:r>
      <w:r w:rsidR="0087781F" w:rsidRPr="006E7F32">
        <w:rPr>
          <w:rFonts w:ascii="Arial" w:hAnsi="Arial" w:cs="Arial"/>
          <w:b/>
          <w:sz w:val="20"/>
          <w:szCs w:val="20"/>
        </w:rPr>
        <w:fldChar w:fldCharType="end"/>
      </w:r>
      <w:r w:rsidRPr="006E7F32">
        <w:rPr>
          <w:rFonts w:ascii="Arial" w:hAnsi="Arial" w:cs="Arial"/>
          <w:b/>
          <w:sz w:val="20"/>
          <w:szCs w:val="20"/>
        </w:rPr>
        <w:t>: Muestreo de auditoría por estrato I</w:t>
      </w:r>
      <w:r>
        <w:rPr>
          <w:rFonts w:ascii="Arial" w:hAnsi="Arial" w:cs="Arial"/>
          <w:b/>
          <w:sz w:val="20"/>
          <w:szCs w:val="20"/>
        </w:rPr>
        <w:t>I</w:t>
      </w:r>
      <w:bookmarkEnd w:id="175"/>
    </w:p>
    <w:tbl>
      <w:tblPr>
        <w:tblpPr w:leftFromText="141" w:rightFromText="141" w:vertAnchor="text" w:horzAnchor="page" w:tblpX="3158" w:tblpY="106"/>
        <w:tblW w:w="6522" w:type="dxa"/>
        <w:tblCellMar>
          <w:left w:w="70" w:type="dxa"/>
          <w:right w:w="70" w:type="dxa"/>
        </w:tblCellMar>
        <w:tblLook w:val="04A0"/>
      </w:tblPr>
      <w:tblGrid>
        <w:gridCol w:w="1771"/>
        <w:gridCol w:w="1256"/>
        <w:gridCol w:w="1248"/>
        <w:gridCol w:w="1199"/>
        <w:gridCol w:w="1048"/>
      </w:tblGrid>
      <w:tr w:rsidR="002744FE" w:rsidTr="007577D9">
        <w:trPr>
          <w:trHeight w:val="427"/>
        </w:trPr>
        <w:tc>
          <w:tcPr>
            <w:tcW w:w="177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744FE" w:rsidRDefault="002744FE" w:rsidP="007577D9">
            <w:pPr>
              <w:jc w:val="center"/>
              <w:rPr>
                <w:rFonts w:ascii="Arial" w:hAnsi="Arial" w:cs="Arial"/>
                <w:b/>
                <w:bCs/>
                <w:color w:val="000000"/>
                <w:sz w:val="18"/>
                <w:szCs w:val="18"/>
              </w:rPr>
            </w:pPr>
            <w:r>
              <w:rPr>
                <w:rFonts w:ascii="Arial" w:hAnsi="Arial" w:cs="Arial"/>
                <w:b/>
                <w:bCs/>
                <w:color w:val="000000"/>
                <w:sz w:val="18"/>
                <w:szCs w:val="18"/>
              </w:rPr>
              <w:t>N° Partícipes</w:t>
            </w:r>
          </w:p>
        </w:tc>
        <w:tc>
          <w:tcPr>
            <w:tcW w:w="1256" w:type="dxa"/>
            <w:tcBorders>
              <w:top w:val="single" w:sz="4" w:space="0" w:color="auto"/>
              <w:left w:val="nil"/>
              <w:bottom w:val="single" w:sz="4" w:space="0" w:color="auto"/>
              <w:right w:val="single" w:sz="4" w:space="0" w:color="auto"/>
            </w:tcBorders>
            <w:shd w:val="clear" w:color="auto" w:fill="auto"/>
            <w:vAlign w:val="bottom"/>
            <w:hideMark/>
          </w:tcPr>
          <w:p w:rsidR="002744FE" w:rsidRDefault="002744FE" w:rsidP="007577D9">
            <w:pPr>
              <w:jc w:val="center"/>
              <w:rPr>
                <w:rFonts w:ascii="Arial" w:hAnsi="Arial" w:cs="Arial"/>
                <w:b/>
                <w:bCs/>
                <w:color w:val="000000"/>
                <w:sz w:val="18"/>
                <w:szCs w:val="18"/>
              </w:rPr>
            </w:pPr>
            <w:r>
              <w:rPr>
                <w:rFonts w:ascii="Arial" w:hAnsi="Arial" w:cs="Arial"/>
                <w:b/>
                <w:bCs/>
                <w:color w:val="000000"/>
                <w:sz w:val="18"/>
                <w:szCs w:val="18"/>
              </w:rPr>
              <w:t>Partícipe</w:t>
            </w:r>
          </w:p>
        </w:tc>
        <w:tc>
          <w:tcPr>
            <w:tcW w:w="1248" w:type="dxa"/>
            <w:tcBorders>
              <w:top w:val="single" w:sz="4" w:space="0" w:color="auto"/>
              <w:left w:val="nil"/>
              <w:bottom w:val="single" w:sz="4" w:space="0" w:color="auto"/>
              <w:right w:val="single" w:sz="4" w:space="0" w:color="auto"/>
            </w:tcBorders>
            <w:shd w:val="clear" w:color="auto" w:fill="auto"/>
            <w:vAlign w:val="bottom"/>
            <w:hideMark/>
          </w:tcPr>
          <w:p w:rsidR="002744FE" w:rsidRDefault="002744FE" w:rsidP="007577D9">
            <w:pPr>
              <w:jc w:val="center"/>
              <w:rPr>
                <w:rFonts w:ascii="Arial" w:hAnsi="Arial" w:cs="Arial"/>
                <w:b/>
                <w:bCs/>
                <w:color w:val="000000"/>
                <w:sz w:val="18"/>
                <w:szCs w:val="18"/>
              </w:rPr>
            </w:pPr>
            <w:r>
              <w:rPr>
                <w:rFonts w:ascii="Arial" w:hAnsi="Arial" w:cs="Arial"/>
                <w:b/>
                <w:bCs/>
                <w:color w:val="000000"/>
                <w:sz w:val="18"/>
                <w:szCs w:val="18"/>
              </w:rPr>
              <w:t>Valor en libros</w:t>
            </w:r>
          </w:p>
        </w:tc>
        <w:tc>
          <w:tcPr>
            <w:tcW w:w="1199" w:type="dxa"/>
            <w:tcBorders>
              <w:top w:val="single" w:sz="4" w:space="0" w:color="auto"/>
              <w:left w:val="nil"/>
              <w:bottom w:val="single" w:sz="4" w:space="0" w:color="auto"/>
              <w:right w:val="single" w:sz="4" w:space="0" w:color="auto"/>
            </w:tcBorders>
            <w:shd w:val="clear" w:color="auto" w:fill="auto"/>
            <w:vAlign w:val="bottom"/>
            <w:hideMark/>
          </w:tcPr>
          <w:p w:rsidR="002744FE" w:rsidRDefault="002744FE" w:rsidP="007577D9">
            <w:pPr>
              <w:jc w:val="center"/>
              <w:rPr>
                <w:rFonts w:ascii="Arial" w:hAnsi="Arial" w:cs="Arial"/>
                <w:b/>
                <w:bCs/>
                <w:color w:val="000000"/>
                <w:sz w:val="18"/>
                <w:szCs w:val="18"/>
              </w:rPr>
            </w:pPr>
            <w:r>
              <w:rPr>
                <w:rFonts w:ascii="Arial" w:hAnsi="Arial" w:cs="Arial"/>
                <w:b/>
                <w:bCs/>
                <w:color w:val="000000"/>
                <w:sz w:val="18"/>
                <w:szCs w:val="18"/>
              </w:rPr>
              <w:t>Valor Auditado</w:t>
            </w:r>
          </w:p>
        </w:tc>
        <w:tc>
          <w:tcPr>
            <w:tcW w:w="1048" w:type="dxa"/>
            <w:tcBorders>
              <w:top w:val="single" w:sz="4" w:space="0" w:color="auto"/>
              <w:left w:val="nil"/>
              <w:bottom w:val="single" w:sz="4" w:space="0" w:color="auto"/>
              <w:right w:val="single" w:sz="4" w:space="0" w:color="auto"/>
            </w:tcBorders>
            <w:shd w:val="clear" w:color="auto" w:fill="auto"/>
            <w:vAlign w:val="bottom"/>
            <w:hideMark/>
          </w:tcPr>
          <w:p w:rsidR="002744FE" w:rsidRDefault="002744FE" w:rsidP="007577D9">
            <w:pPr>
              <w:jc w:val="center"/>
              <w:rPr>
                <w:rFonts w:ascii="Arial" w:hAnsi="Arial" w:cs="Arial"/>
                <w:b/>
                <w:bCs/>
                <w:color w:val="000000"/>
                <w:sz w:val="18"/>
                <w:szCs w:val="18"/>
              </w:rPr>
            </w:pPr>
            <w:r>
              <w:rPr>
                <w:rFonts w:ascii="Arial" w:hAnsi="Arial" w:cs="Arial"/>
                <w:b/>
                <w:bCs/>
                <w:color w:val="000000"/>
                <w:sz w:val="18"/>
                <w:szCs w:val="18"/>
              </w:rPr>
              <w:t>Diferencia</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0902215490</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1.014,41</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1.014,41</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2</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0910379478</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1.143,09</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1.143,11</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0,02</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3</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0900828328</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1.318,28</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1.318,25</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0,03</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4</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1202072839</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1.394,99</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1.394,99</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5</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0901890178</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1.533,71</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1.533,71</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6</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0703593772</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1.540,20</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1.540,20</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7</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0910998236</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1.580,60</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1.580,60</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8</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0600920961</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1.583,92</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1.583,92</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9</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0911387892</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1.654,80</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1.655,20</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0,40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10</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0907413728</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1.692,00</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1.692,00</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11</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0903200095</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1.692,24</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1.692,24</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0,00</w:t>
            </w:r>
          </w:p>
        </w:tc>
      </w:tr>
      <w:tr w:rsidR="002744FE" w:rsidTr="007577D9">
        <w:trPr>
          <w:trHeight w:val="259"/>
        </w:trPr>
        <w:tc>
          <w:tcPr>
            <w:tcW w:w="177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12</w:t>
            </w:r>
          </w:p>
        </w:tc>
        <w:tc>
          <w:tcPr>
            <w:tcW w:w="125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5C520B">
            <w:pPr>
              <w:jc w:val="center"/>
              <w:rPr>
                <w:rFonts w:ascii="Arial" w:hAnsi="Arial" w:cs="Arial"/>
                <w:color w:val="000000"/>
                <w:sz w:val="18"/>
                <w:szCs w:val="18"/>
              </w:rPr>
            </w:pPr>
            <w:r w:rsidRPr="007577D9">
              <w:rPr>
                <w:rFonts w:ascii="Arial" w:hAnsi="Arial" w:cs="Arial"/>
                <w:color w:val="000000"/>
                <w:sz w:val="18"/>
                <w:szCs w:val="18"/>
              </w:rPr>
              <w:t>0920132297</w:t>
            </w:r>
          </w:p>
        </w:tc>
        <w:tc>
          <w:tcPr>
            <w:tcW w:w="12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1.707,56</w:t>
            </w:r>
          </w:p>
        </w:tc>
        <w:tc>
          <w:tcPr>
            <w:tcW w:w="1199"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1.706,80</w:t>
            </w:r>
          </w:p>
        </w:tc>
        <w:tc>
          <w:tcPr>
            <w:tcW w:w="104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right"/>
              <w:rPr>
                <w:rFonts w:ascii="Arial" w:hAnsi="Arial" w:cs="Arial"/>
                <w:color w:val="000000"/>
                <w:sz w:val="18"/>
                <w:szCs w:val="18"/>
              </w:rPr>
            </w:pPr>
            <w:r w:rsidRPr="007577D9">
              <w:rPr>
                <w:rFonts w:ascii="Arial" w:hAnsi="Arial" w:cs="Arial"/>
                <w:color w:val="000000"/>
                <w:sz w:val="18"/>
                <w:szCs w:val="18"/>
              </w:rPr>
              <w:t>0,76</w:t>
            </w:r>
          </w:p>
        </w:tc>
      </w:tr>
    </w:tbl>
    <w:p w:rsidR="006E7F32" w:rsidRPr="00651647" w:rsidRDefault="006E7F32" w:rsidP="006C5B28">
      <w:pPr>
        <w:spacing w:line="480" w:lineRule="auto"/>
        <w:jc w:val="both"/>
        <w:rPr>
          <w:rFonts w:ascii="Arial" w:hAnsi="Arial" w:cs="Arial"/>
          <w:sz w:val="12"/>
          <w:szCs w:val="12"/>
        </w:rPr>
      </w:pPr>
    </w:p>
    <w:p w:rsidR="001E547E" w:rsidRDefault="001E547E" w:rsidP="006C5B28">
      <w:pPr>
        <w:pStyle w:val="Sinespaciado"/>
        <w:jc w:val="center"/>
        <w:rPr>
          <w:rFonts w:ascii="Arial" w:hAnsi="Arial" w:cs="Arial"/>
          <w:b/>
          <w:sz w:val="20"/>
          <w:szCs w:val="20"/>
        </w:rPr>
      </w:pPr>
    </w:p>
    <w:p w:rsidR="004032C9" w:rsidRDefault="004032C9" w:rsidP="006C5B28">
      <w:pPr>
        <w:pStyle w:val="Sinespaciado"/>
        <w:jc w:val="center"/>
        <w:rPr>
          <w:rFonts w:ascii="Arial" w:hAnsi="Arial" w:cs="Arial"/>
          <w:b/>
          <w:sz w:val="20"/>
          <w:szCs w:val="20"/>
        </w:rPr>
      </w:pPr>
    </w:p>
    <w:p w:rsidR="004032C9" w:rsidRDefault="004032C9" w:rsidP="006C5B28">
      <w:pPr>
        <w:pStyle w:val="Sinespaciado"/>
        <w:jc w:val="center"/>
        <w:rPr>
          <w:rFonts w:ascii="Arial" w:hAnsi="Arial" w:cs="Arial"/>
          <w:b/>
          <w:sz w:val="20"/>
          <w:szCs w:val="20"/>
        </w:rPr>
      </w:pPr>
    </w:p>
    <w:p w:rsidR="004768D0" w:rsidRDefault="004768D0" w:rsidP="006C5B28">
      <w:pPr>
        <w:pStyle w:val="CONTENIDO0"/>
      </w:pPr>
    </w:p>
    <w:p w:rsidR="004768D0" w:rsidRDefault="004768D0" w:rsidP="006C5B28">
      <w:pPr>
        <w:pStyle w:val="CONTENIDO0"/>
      </w:pPr>
    </w:p>
    <w:p w:rsidR="004768D0" w:rsidRDefault="004768D0" w:rsidP="006C5B28">
      <w:pPr>
        <w:pStyle w:val="CONTENIDO0"/>
      </w:pPr>
    </w:p>
    <w:p w:rsidR="004768D0" w:rsidRDefault="004768D0" w:rsidP="006C5B28">
      <w:pPr>
        <w:pStyle w:val="CONTENIDO0"/>
      </w:pPr>
    </w:p>
    <w:p w:rsidR="007577D9" w:rsidRDefault="007577D9" w:rsidP="006C5B28">
      <w:pPr>
        <w:pStyle w:val="CONTENIDO0"/>
      </w:pPr>
    </w:p>
    <w:p w:rsidR="007577D9" w:rsidRDefault="007577D9" w:rsidP="007577D9">
      <w:pPr>
        <w:jc w:val="center"/>
        <w:rPr>
          <w:rFonts w:ascii="Arial" w:hAnsi="Arial" w:cs="Arial"/>
          <w:i/>
          <w:sz w:val="20"/>
          <w:szCs w:val="20"/>
        </w:rPr>
      </w:pPr>
      <w:r>
        <w:rPr>
          <w:rFonts w:ascii="Arial" w:hAnsi="Arial" w:cs="Arial"/>
          <w:b/>
          <w:i/>
          <w:sz w:val="20"/>
          <w:szCs w:val="20"/>
        </w:rPr>
        <w:t>Elaborado por</w:t>
      </w:r>
      <w:r w:rsidRPr="00D57792">
        <w:rPr>
          <w:rFonts w:ascii="Arial" w:hAnsi="Arial" w:cs="Arial"/>
          <w:b/>
          <w:i/>
          <w:sz w:val="20"/>
          <w:szCs w:val="20"/>
        </w:rPr>
        <w:t>:</w:t>
      </w:r>
      <w:r w:rsidRPr="00D57792">
        <w:rPr>
          <w:rFonts w:ascii="Arial" w:hAnsi="Arial" w:cs="Arial"/>
          <w:i/>
          <w:sz w:val="20"/>
          <w:szCs w:val="20"/>
        </w:rPr>
        <w:t xml:space="preserve"> </w:t>
      </w:r>
      <w:r>
        <w:rPr>
          <w:rFonts w:ascii="Arial" w:hAnsi="Arial" w:cs="Arial"/>
          <w:i/>
          <w:sz w:val="20"/>
          <w:szCs w:val="20"/>
        </w:rPr>
        <w:t>Las Autoras</w:t>
      </w:r>
    </w:p>
    <w:p w:rsidR="004768D0" w:rsidRDefault="004768D0" w:rsidP="006C5B28">
      <w:pPr>
        <w:pStyle w:val="CONTENIDO0"/>
      </w:pPr>
    </w:p>
    <w:tbl>
      <w:tblPr>
        <w:tblW w:w="6520" w:type="dxa"/>
        <w:tblInd w:w="921" w:type="dxa"/>
        <w:tblCellMar>
          <w:left w:w="70" w:type="dxa"/>
          <w:right w:w="70" w:type="dxa"/>
        </w:tblCellMar>
        <w:tblLook w:val="04A0"/>
      </w:tblPr>
      <w:tblGrid>
        <w:gridCol w:w="1701"/>
        <w:gridCol w:w="1276"/>
        <w:gridCol w:w="1275"/>
        <w:gridCol w:w="1188"/>
        <w:gridCol w:w="1080"/>
      </w:tblGrid>
      <w:tr w:rsidR="002744FE" w:rsidRPr="002744FE" w:rsidTr="007577D9">
        <w:trPr>
          <w:trHeight w:val="379"/>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4FE" w:rsidRPr="002744FE" w:rsidRDefault="002744FE" w:rsidP="002744FE">
            <w:pPr>
              <w:jc w:val="center"/>
              <w:rPr>
                <w:rFonts w:ascii="Arial" w:hAnsi="Arial" w:cs="Arial"/>
                <w:b/>
                <w:bCs/>
                <w:color w:val="000000"/>
                <w:sz w:val="18"/>
                <w:szCs w:val="18"/>
              </w:rPr>
            </w:pPr>
            <w:r w:rsidRPr="002744FE">
              <w:rPr>
                <w:rFonts w:ascii="Arial" w:hAnsi="Arial" w:cs="Arial"/>
                <w:b/>
                <w:bCs/>
                <w:color w:val="000000"/>
                <w:sz w:val="18"/>
                <w:szCs w:val="18"/>
              </w:rPr>
              <w:lastRenderedPageBreak/>
              <w:t>N° Partícipes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2744FE" w:rsidRPr="002744FE" w:rsidRDefault="002744FE" w:rsidP="007577D9">
            <w:pPr>
              <w:jc w:val="center"/>
              <w:rPr>
                <w:rFonts w:ascii="Arial" w:hAnsi="Arial" w:cs="Arial"/>
                <w:b/>
                <w:bCs/>
                <w:color w:val="000000"/>
                <w:sz w:val="18"/>
                <w:szCs w:val="18"/>
              </w:rPr>
            </w:pPr>
            <w:r w:rsidRPr="002744FE">
              <w:rPr>
                <w:rFonts w:ascii="Arial" w:hAnsi="Arial" w:cs="Arial"/>
                <w:b/>
                <w:bCs/>
                <w:color w:val="000000"/>
                <w:sz w:val="18"/>
                <w:szCs w:val="18"/>
              </w:rPr>
              <w:t>Partícipe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2744FE" w:rsidRPr="002744FE" w:rsidRDefault="002744FE" w:rsidP="002744FE">
            <w:pPr>
              <w:jc w:val="center"/>
              <w:rPr>
                <w:rFonts w:ascii="Arial" w:hAnsi="Arial" w:cs="Arial"/>
                <w:b/>
                <w:bCs/>
                <w:color w:val="000000"/>
                <w:sz w:val="18"/>
                <w:szCs w:val="18"/>
              </w:rPr>
            </w:pPr>
            <w:r w:rsidRPr="002744FE">
              <w:rPr>
                <w:rFonts w:ascii="Arial" w:hAnsi="Arial" w:cs="Arial"/>
                <w:b/>
                <w:bCs/>
                <w:color w:val="000000"/>
                <w:sz w:val="18"/>
                <w:szCs w:val="18"/>
              </w:rPr>
              <w:t>Valor en libros</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2744FE" w:rsidRPr="002744FE" w:rsidRDefault="002744FE" w:rsidP="002744FE">
            <w:pPr>
              <w:jc w:val="center"/>
              <w:rPr>
                <w:rFonts w:ascii="Arial" w:hAnsi="Arial" w:cs="Arial"/>
                <w:b/>
                <w:bCs/>
                <w:color w:val="000000"/>
                <w:sz w:val="18"/>
                <w:szCs w:val="18"/>
              </w:rPr>
            </w:pPr>
            <w:r w:rsidRPr="002744FE">
              <w:rPr>
                <w:rFonts w:ascii="Arial" w:hAnsi="Arial" w:cs="Arial"/>
                <w:b/>
                <w:bCs/>
                <w:color w:val="000000"/>
                <w:sz w:val="18"/>
                <w:szCs w:val="18"/>
              </w:rPr>
              <w:t>Valor Auditado</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rsidR="002744FE" w:rsidRPr="002744FE" w:rsidRDefault="002744FE" w:rsidP="002744FE">
            <w:pPr>
              <w:jc w:val="center"/>
              <w:rPr>
                <w:rFonts w:ascii="Arial" w:hAnsi="Arial" w:cs="Arial"/>
                <w:b/>
                <w:bCs/>
                <w:color w:val="000000"/>
                <w:sz w:val="18"/>
                <w:szCs w:val="18"/>
              </w:rPr>
            </w:pPr>
            <w:r w:rsidRPr="002744FE">
              <w:rPr>
                <w:rFonts w:ascii="Arial" w:hAnsi="Arial" w:cs="Arial"/>
                <w:b/>
                <w:bCs/>
                <w:color w:val="000000"/>
                <w:sz w:val="18"/>
                <w:szCs w:val="18"/>
              </w:rPr>
              <w:t>Diferencia</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13</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1300388152</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1.755,04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1.755,04</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14</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0910407253</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1.776,91</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1.776,91</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15</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0600813208</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1.840,03</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1.839,02</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1,01</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16</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1202321707</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1.857,24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1.859,35</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2,11</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17</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0906063102</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1.865,65</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1.865,65</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18</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0910161850</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1.885,95</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1.885,95</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19</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0922654645</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1.995,33</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1.995,33</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20</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0910657527</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2.064,44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2.064,44</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21</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0919519520</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2.116,02</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2.116,02</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22</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1702120567</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2.269,91</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2.269,91</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23</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1303152605</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2.308,75</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2.308,75</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24</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0912830502</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2.329,60</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2.329,60</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25</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0901967117</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2.379,56</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2.379,56</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26</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0907028955</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2.390,59</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2.386,20</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4,39</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27</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0909250011</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2.489,82</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2.489,82</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nil"/>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28</w:t>
            </w:r>
          </w:p>
        </w:tc>
        <w:tc>
          <w:tcPr>
            <w:tcW w:w="1276" w:type="dxa"/>
            <w:tcBorders>
              <w:top w:val="nil"/>
              <w:left w:val="nil"/>
              <w:bottom w:val="nil"/>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1307525913</w:t>
            </w:r>
          </w:p>
        </w:tc>
        <w:tc>
          <w:tcPr>
            <w:tcW w:w="1275" w:type="dxa"/>
            <w:tcBorders>
              <w:top w:val="nil"/>
              <w:left w:val="nil"/>
              <w:bottom w:val="nil"/>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2.553,42</w:t>
            </w:r>
          </w:p>
        </w:tc>
        <w:tc>
          <w:tcPr>
            <w:tcW w:w="1188" w:type="dxa"/>
            <w:tcBorders>
              <w:top w:val="nil"/>
              <w:left w:val="nil"/>
              <w:bottom w:val="nil"/>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2.553,42</w:t>
            </w:r>
          </w:p>
        </w:tc>
        <w:tc>
          <w:tcPr>
            <w:tcW w:w="1080" w:type="dxa"/>
            <w:tcBorders>
              <w:top w:val="nil"/>
              <w:left w:val="nil"/>
              <w:bottom w:val="nil"/>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29</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0901060244</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2.693,79</w:t>
            </w:r>
          </w:p>
        </w:tc>
        <w:tc>
          <w:tcPr>
            <w:tcW w:w="1188" w:type="dxa"/>
            <w:tcBorders>
              <w:top w:val="single" w:sz="4" w:space="0" w:color="auto"/>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2.693,79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30</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0905465431</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2.715,77</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2.715,77</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31</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0920712205</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2.744,34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2.744,34</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32</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1201284435</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2.745,33</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2.745,33</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33</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1200055471</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2.802,85</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2.802,85</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34</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0918067646</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2.874,71</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2.874,71</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35</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0900611062</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2.919,69</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2.919,69</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36</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1001541372</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2.979,92</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2.979,92</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37</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0909012783</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3.105,14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3.105,14</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38</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0911510881</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3.133,08</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3.133,08</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39</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0900841958</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3.194,14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3.194,14</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40</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1301575963</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3.199,00</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3.198,97</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0,03</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41</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0915307904</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3.275,75</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3.275,75</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42</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0917436719</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3.284,04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3.284,04</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43</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0905290458</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3.288,18</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3.288,18</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44</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0915828370</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3.341,79</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3.341,79</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45</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0903405728</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3.386,73</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3.386,73</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46</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0900825688</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3.390,70</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3.390,70</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47</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0905088985</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3.440,14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3.440,14</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48</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0918523325</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3.453,23</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3.453,23</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49</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0800318024</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3.541,39</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3.541,39</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50</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0918062548</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3.562,94</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3.562,94</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51</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0904216397</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3.664,26</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3.664,26</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52</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1801075241</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3.680,95</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3.697,50</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16,55</w:t>
            </w:r>
          </w:p>
        </w:tc>
      </w:tr>
      <w:tr w:rsidR="002744FE" w:rsidRPr="002744FE" w:rsidTr="007577D9">
        <w:trPr>
          <w:trHeight w:val="23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2744FE" w:rsidRPr="007577D9" w:rsidRDefault="002744FE" w:rsidP="002744FE">
            <w:pPr>
              <w:jc w:val="center"/>
              <w:rPr>
                <w:rFonts w:ascii="Arial" w:hAnsi="Arial" w:cs="Arial"/>
                <w:color w:val="000000"/>
                <w:sz w:val="18"/>
                <w:szCs w:val="18"/>
              </w:rPr>
            </w:pPr>
            <w:r w:rsidRPr="007577D9">
              <w:rPr>
                <w:rFonts w:ascii="Arial" w:hAnsi="Arial" w:cs="Arial"/>
                <w:color w:val="000000"/>
                <w:sz w:val="18"/>
                <w:szCs w:val="18"/>
              </w:rPr>
              <w:t>53</w:t>
            </w:r>
          </w:p>
        </w:tc>
        <w:tc>
          <w:tcPr>
            <w:tcW w:w="1276"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7577D9">
            <w:pPr>
              <w:jc w:val="center"/>
              <w:rPr>
                <w:rFonts w:ascii="Arial" w:hAnsi="Arial" w:cs="Arial"/>
                <w:color w:val="000000"/>
                <w:sz w:val="18"/>
                <w:szCs w:val="18"/>
              </w:rPr>
            </w:pPr>
            <w:r w:rsidRPr="007577D9">
              <w:rPr>
                <w:rFonts w:ascii="Arial" w:hAnsi="Arial" w:cs="Arial"/>
                <w:color w:val="000000"/>
                <w:sz w:val="18"/>
                <w:szCs w:val="18"/>
              </w:rPr>
              <w:t>0906486204</w:t>
            </w:r>
          </w:p>
        </w:tc>
        <w:tc>
          <w:tcPr>
            <w:tcW w:w="1275"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3.720,98</w:t>
            </w:r>
          </w:p>
        </w:tc>
        <w:tc>
          <w:tcPr>
            <w:tcW w:w="1188"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3.720,98</w:t>
            </w:r>
          </w:p>
        </w:tc>
        <w:tc>
          <w:tcPr>
            <w:tcW w:w="1080" w:type="dxa"/>
            <w:tcBorders>
              <w:top w:val="nil"/>
              <w:left w:val="nil"/>
              <w:bottom w:val="single" w:sz="4" w:space="0" w:color="auto"/>
              <w:right w:val="single" w:sz="4" w:space="0" w:color="auto"/>
            </w:tcBorders>
            <w:shd w:val="clear" w:color="auto" w:fill="auto"/>
            <w:noWrap/>
            <w:vAlign w:val="bottom"/>
            <w:hideMark/>
          </w:tcPr>
          <w:p w:rsidR="002744FE" w:rsidRPr="007577D9" w:rsidRDefault="002744FE" w:rsidP="002744FE">
            <w:pPr>
              <w:jc w:val="right"/>
              <w:rPr>
                <w:rFonts w:ascii="Arial" w:hAnsi="Arial" w:cs="Arial"/>
                <w:color w:val="000000"/>
                <w:sz w:val="18"/>
                <w:szCs w:val="18"/>
              </w:rPr>
            </w:pPr>
            <w:r w:rsidRPr="007577D9">
              <w:rPr>
                <w:rFonts w:ascii="Arial" w:hAnsi="Arial" w:cs="Arial"/>
                <w:color w:val="000000"/>
                <w:sz w:val="18"/>
                <w:szCs w:val="18"/>
              </w:rPr>
              <w:t>0,00</w:t>
            </w:r>
          </w:p>
        </w:tc>
      </w:tr>
    </w:tbl>
    <w:p w:rsidR="007577D9" w:rsidRDefault="007577D9" w:rsidP="002744FE">
      <w:pPr>
        <w:jc w:val="center"/>
        <w:rPr>
          <w:rFonts w:ascii="Arial" w:hAnsi="Arial" w:cs="Arial"/>
          <w:b/>
          <w:i/>
          <w:sz w:val="20"/>
          <w:szCs w:val="20"/>
        </w:rPr>
      </w:pPr>
    </w:p>
    <w:p w:rsidR="002744FE" w:rsidRDefault="002744FE" w:rsidP="002744FE">
      <w:pPr>
        <w:jc w:val="center"/>
        <w:rPr>
          <w:rFonts w:ascii="Arial" w:hAnsi="Arial" w:cs="Arial"/>
          <w:i/>
          <w:sz w:val="20"/>
          <w:szCs w:val="20"/>
        </w:rPr>
      </w:pPr>
      <w:r>
        <w:rPr>
          <w:rFonts w:ascii="Arial" w:hAnsi="Arial" w:cs="Arial"/>
          <w:b/>
          <w:i/>
          <w:sz w:val="20"/>
          <w:szCs w:val="20"/>
        </w:rPr>
        <w:t>Elaborado por</w:t>
      </w:r>
      <w:r w:rsidRPr="00D57792">
        <w:rPr>
          <w:rFonts w:ascii="Arial" w:hAnsi="Arial" w:cs="Arial"/>
          <w:b/>
          <w:i/>
          <w:sz w:val="20"/>
          <w:szCs w:val="20"/>
        </w:rPr>
        <w:t>:</w:t>
      </w:r>
      <w:r w:rsidRPr="00D57792">
        <w:rPr>
          <w:rFonts w:ascii="Arial" w:hAnsi="Arial" w:cs="Arial"/>
          <w:i/>
          <w:sz w:val="20"/>
          <w:szCs w:val="20"/>
        </w:rPr>
        <w:t xml:space="preserve"> </w:t>
      </w:r>
      <w:r>
        <w:rPr>
          <w:rFonts w:ascii="Arial" w:hAnsi="Arial" w:cs="Arial"/>
          <w:i/>
          <w:sz w:val="20"/>
          <w:szCs w:val="20"/>
        </w:rPr>
        <w:t>Las Autoras</w:t>
      </w:r>
    </w:p>
    <w:p w:rsidR="007577D9" w:rsidRDefault="007577D9" w:rsidP="002744FE">
      <w:pPr>
        <w:jc w:val="center"/>
        <w:rPr>
          <w:rFonts w:ascii="Arial" w:hAnsi="Arial" w:cs="Arial"/>
          <w:i/>
          <w:sz w:val="20"/>
          <w:szCs w:val="20"/>
        </w:rPr>
      </w:pPr>
    </w:p>
    <w:p w:rsidR="007577D9" w:rsidRDefault="007577D9" w:rsidP="002744FE">
      <w:pPr>
        <w:jc w:val="center"/>
        <w:rPr>
          <w:rFonts w:ascii="Arial" w:hAnsi="Arial" w:cs="Arial"/>
          <w:i/>
          <w:sz w:val="20"/>
          <w:szCs w:val="20"/>
        </w:rPr>
      </w:pPr>
    </w:p>
    <w:p w:rsidR="007577D9" w:rsidRDefault="007577D9" w:rsidP="002744FE">
      <w:pPr>
        <w:jc w:val="center"/>
        <w:rPr>
          <w:rFonts w:ascii="Arial" w:hAnsi="Arial" w:cs="Arial"/>
          <w:i/>
          <w:sz w:val="20"/>
          <w:szCs w:val="20"/>
        </w:rPr>
      </w:pPr>
    </w:p>
    <w:p w:rsidR="007577D9" w:rsidRDefault="007577D9" w:rsidP="002744FE">
      <w:pPr>
        <w:jc w:val="center"/>
        <w:rPr>
          <w:rFonts w:ascii="Arial" w:hAnsi="Arial" w:cs="Arial"/>
          <w:i/>
          <w:sz w:val="20"/>
          <w:szCs w:val="20"/>
        </w:rPr>
      </w:pPr>
    </w:p>
    <w:tbl>
      <w:tblPr>
        <w:tblW w:w="0" w:type="auto"/>
        <w:tblInd w:w="921" w:type="dxa"/>
        <w:tblLayout w:type="fixed"/>
        <w:tblCellMar>
          <w:left w:w="70" w:type="dxa"/>
          <w:right w:w="70" w:type="dxa"/>
        </w:tblCellMar>
        <w:tblLook w:val="04A0"/>
      </w:tblPr>
      <w:tblGrid>
        <w:gridCol w:w="1701"/>
        <w:gridCol w:w="1276"/>
        <w:gridCol w:w="1275"/>
        <w:gridCol w:w="1148"/>
        <w:gridCol w:w="1134"/>
      </w:tblGrid>
      <w:tr w:rsidR="00C50349" w:rsidRPr="00C50349" w:rsidTr="005C520B">
        <w:trPr>
          <w:trHeight w:val="48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lastRenderedPageBreak/>
              <w:t>N° Partícipes</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t>Partícipe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t>Valor en libros</w:t>
            </w:r>
          </w:p>
        </w:tc>
        <w:tc>
          <w:tcPr>
            <w:tcW w:w="1148" w:type="dxa"/>
            <w:tcBorders>
              <w:top w:val="single" w:sz="4" w:space="0" w:color="auto"/>
              <w:left w:val="nil"/>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t>Valor Auditado</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t>Diferencia</w:t>
            </w:r>
          </w:p>
        </w:tc>
      </w:tr>
      <w:tr w:rsidR="00C50349" w:rsidRPr="00C50349" w:rsidTr="005C520B">
        <w:trPr>
          <w:trHeight w:val="206"/>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rPr>
              <w:t>54</w:t>
            </w:r>
          </w:p>
        </w:tc>
        <w:tc>
          <w:tcPr>
            <w:tcW w:w="1276"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rPr>
              <w:t>0918528233</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3.768,76</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3.768,76</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5C520B">
        <w:trPr>
          <w:trHeight w:val="281"/>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rPr>
              <w:t>55</w:t>
            </w:r>
          </w:p>
        </w:tc>
        <w:tc>
          <w:tcPr>
            <w:tcW w:w="1276"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rPr>
              <w:t>0903440642</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4.053,10</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4.053,10</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5C520B">
        <w:trPr>
          <w:trHeight w:val="27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rPr>
              <w:t>56</w:t>
            </w:r>
          </w:p>
        </w:tc>
        <w:tc>
          <w:tcPr>
            <w:tcW w:w="1276"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rPr>
              <w:t>1301501076</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4.064,70</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4.064,70</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5C520B">
        <w:trPr>
          <w:trHeight w:val="27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rPr>
              <w:t>57</w:t>
            </w:r>
          </w:p>
        </w:tc>
        <w:tc>
          <w:tcPr>
            <w:tcW w:w="1276"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rPr>
              <w:t>0915878631</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4.082,94</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4.082,94</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5C520B">
        <w:trPr>
          <w:trHeight w:val="264"/>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rPr>
              <w:t>58</w:t>
            </w:r>
          </w:p>
        </w:tc>
        <w:tc>
          <w:tcPr>
            <w:tcW w:w="1276"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rPr>
              <w:t>0911134237</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4.139,42</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4.139,42</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5C520B">
        <w:trPr>
          <w:trHeight w:val="300"/>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rPr>
              <w:t>59</w:t>
            </w:r>
          </w:p>
        </w:tc>
        <w:tc>
          <w:tcPr>
            <w:tcW w:w="1276"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rPr>
              <w:t>0905611190</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4.164,57</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4.164,57</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5C520B">
        <w:trPr>
          <w:trHeight w:val="258"/>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rPr>
              <w:t>60</w:t>
            </w:r>
          </w:p>
        </w:tc>
        <w:tc>
          <w:tcPr>
            <w:tcW w:w="1276"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rPr>
              <w:t>0907820344</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4.269,42</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4.269,42</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5C52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b/>
                <w:bCs/>
                <w:color w:val="000000"/>
                <w:sz w:val="18"/>
                <w:szCs w:val="18"/>
              </w:rPr>
            </w:pPr>
            <w:r w:rsidRPr="007577D9">
              <w:rPr>
                <w:rFonts w:ascii="Arial" w:hAnsi="Arial" w:cs="Arial"/>
                <w:b/>
                <w:bCs/>
                <w:color w:val="000000"/>
                <w:sz w:val="18"/>
                <w:szCs w:val="18"/>
              </w:rPr>
              <w:t>Total Muestra</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b/>
                <w:bCs/>
                <w:color w:val="000000"/>
                <w:sz w:val="18"/>
                <w:szCs w:val="18"/>
              </w:rPr>
            </w:pPr>
            <w:r w:rsidRPr="007577D9">
              <w:rPr>
                <w:rFonts w:ascii="Arial" w:hAnsi="Arial" w:cs="Arial"/>
                <w:b/>
                <w:bCs/>
                <w:color w:val="000000"/>
                <w:sz w:val="18"/>
                <w:szCs w:val="18"/>
              </w:rPr>
              <w:t>160.415,77</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b/>
                <w:bCs/>
                <w:color w:val="000000"/>
                <w:sz w:val="18"/>
                <w:szCs w:val="18"/>
              </w:rPr>
            </w:pPr>
            <w:r w:rsidRPr="007577D9">
              <w:rPr>
                <w:rFonts w:ascii="Arial" w:hAnsi="Arial" w:cs="Arial"/>
                <w:b/>
                <w:bCs/>
                <w:color w:val="000000"/>
                <w:sz w:val="18"/>
                <w:szCs w:val="18"/>
              </w:rPr>
              <w:t>160.428,60</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b/>
                <w:bCs/>
                <w:color w:val="000000"/>
                <w:sz w:val="18"/>
                <w:szCs w:val="18"/>
              </w:rPr>
            </w:pPr>
            <w:r w:rsidRPr="007577D9">
              <w:rPr>
                <w:rFonts w:ascii="Arial" w:hAnsi="Arial" w:cs="Arial"/>
                <w:b/>
                <w:bCs/>
                <w:color w:val="000000"/>
                <w:sz w:val="18"/>
                <w:szCs w:val="18"/>
              </w:rPr>
              <w:t>25,30</w:t>
            </w:r>
          </w:p>
        </w:tc>
      </w:tr>
      <w:tr w:rsidR="00C50349" w:rsidRPr="00C50349" w:rsidTr="005C52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b/>
                <w:bCs/>
                <w:color w:val="000000"/>
                <w:sz w:val="18"/>
                <w:szCs w:val="18"/>
              </w:rPr>
            </w:pPr>
            <w:r w:rsidRPr="007577D9">
              <w:rPr>
                <w:rFonts w:ascii="Arial" w:hAnsi="Arial" w:cs="Arial"/>
                <w:b/>
                <w:bCs/>
                <w:color w:val="000000"/>
                <w:sz w:val="18"/>
                <w:szCs w:val="18"/>
              </w:rPr>
              <w:t>Promedio Muestral</w:t>
            </w:r>
          </w:p>
        </w:tc>
        <w:tc>
          <w:tcPr>
            <w:tcW w:w="1275"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b/>
                <w:bCs/>
                <w:color w:val="000000"/>
                <w:sz w:val="18"/>
                <w:szCs w:val="18"/>
              </w:rPr>
            </w:pPr>
            <w:r w:rsidRPr="007577D9">
              <w:rPr>
                <w:rFonts w:ascii="Arial" w:hAnsi="Arial" w:cs="Arial"/>
                <w:b/>
                <w:bCs/>
                <w:color w:val="000000"/>
                <w:sz w:val="18"/>
                <w:szCs w:val="18"/>
              </w:rPr>
              <w:t>2.587,35</w:t>
            </w:r>
          </w:p>
        </w:tc>
        <w:tc>
          <w:tcPr>
            <w:tcW w:w="1148"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b/>
                <w:bCs/>
                <w:color w:val="000000"/>
                <w:sz w:val="18"/>
                <w:szCs w:val="18"/>
              </w:rPr>
            </w:pPr>
            <w:r w:rsidRPr="007577D9">
              <w:rPr>
                <w:rFonts w:ascii="Arial" w:hAnsi="Arial" w:cs="Arial"/>
                <w:b/>
                <w:bCs/>
                <w:color w:val="000000"/>
                <w:sz w:val="18"/>
                <w:szCs w:val="18"/>
              </w:rPr>
              <w:t>2.587,56</w:t>
            </w:r>
          </w:p>
        </w:tc>
        <w:tc>
          <w:tcPr>
            <w:tcW w:w="1134"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b/>
                <w:bCs/>
                <w:color w:val="000000"/>
                <w:sz w:val="18"/>
                <w:szCs w:val="18"/>
              </w:rPr>
            </w:pPr>
            <w:r w:rsidRPr="007577D9">
              <w:rPr>
                <w:rFonts w:ascii="Arial" w:hAnsi="Arial" w:cs="Arial"/>
                <w:b/>
                <w:bCs/>
                <w:color w:val="000000"/>
                <w:sz w:val="18"/>
                <w:szCs w:val="18"/>
              </w:rPr>
              <w:t>0,41</w:t>
            </w:r>
          </w:p>
        </w:tc>
      </w:tr>
    </w:tbl>
    <w:p w:rsidR="007577D9" w:rsidRDefault="007577D9" w:rsidP="006C5B28">
      <w:pPr>
        <w:jc w:val="center"/>
        <w:rPr>
          <w:rFonts w:ascii="Arial" w:hAnsi="Arial" w:cs="Arial"/>
          <w:b/>
          <w:i/>
          <w:sz w:val="20"/>
          <w:szCs w:val="20"/>
        </w:rPr>
      </w:pPr>
    </w:p>
    <w:p w:rsidR="004768D0" w:rsidRDefault="004768D0" w:rsidP="006C5B28">
      <w:pPr>
        <w:jc w:val="center"/>
        <w:rPr>
          <w:rFonts w:ascii="Arial" w:hAnsi="Arial" w:cs="Arial"/>
          <w:i/>
          <w:sz w:val="20"/>
          <w:szCs w:val="20"/>
        </w:rPr>
      </w:pPr>
      <w:r>
        <w:rPr>
          <w:rFonts w:ascii="Arial" w:hAnsi="Arial" w:cs="Arial"/>
          <w:b/>
          <w:i/>
          <w:sz w:val="20"/>
          <w:szCs w:val="20"/>
        </w:rPr>
        <w:t>Elaborado por</w:t>
      </w:r>
      <w:r w:rsidRPr="00D57792">
        <w:rPr>
          <w:rFonts w:ascii="Arial" w:hAnsi="Arial" w:cs="Arial"/>
          <w:b/>
          <w:i/>
          <w:sz w:val="20"/>
          <w:szCs w:val="20"/>
        </w:rPr>
        <w:t>:</w:t>
      </w:r>
      <w:r w:rsidRPr="00D57792">
        <w:rPr>
          <w:rFonts w:ascii="Arial" w:hAnsi="Arial" w:cs="Arial"/>
          <w:i/>
          <w:sz w:val="20"/>
          <w:szCs w:val="20"/>
        </w:rPr>
        <w:t xml:space="preserve"> </w:t>
      </w:r>
      <w:r>
        <w:rPr>
          <w:rFonts w:ascii="Arial" w:hAnsi="Arial" w:cs="Arial"/>
          <w:i/>
          <w:sz w:val="20"/>
          <w:szCs w:val="20"/>
        </w:rPr>
        <w:t>Las Autoras</w:t>
      </w:r>
    </w:p>
    <w:p w:rsidR="004768D0" w:rsidRDefault="004768D0" w:rsidP="006C5B28">
      <w:pPr>
        <w:pStyle w:val="CONTENIDO0"/>
      </w:pPr>
    </w:p>
    <w:p w:rsidR="001D616B" w:rsidRDefault="001D616B" w:rsidP="006C5B28">
      <w:pPr>
        <w:pStyle w:val="CONTENIDO0"/>
      </w:pPr>
      <w:r w:rsidRPr="00BE40E9">
        <w:t>La</w:t>
      </w:r>
      <w:r w:rsidR="00D02FF9">
        <w:t xml:space="preserve"> Tabla 25</w:t>
      </w:r>
      <w:r>
        <w:t xml:space="preserve"> </w:t>
      </w:r>
      <w:r w:rsidRPr="00BE40E9">
        <w:t xml:space="preserve">muestra </w:t>
      </w:r>
      <w:r>
        <w:t>una diferencia de $</w:t>
      </w:r>
      <w:r w:rsidR="008D4B7F">
        <w:t>23.75</w:t>
      </w:r>
      <w:r>
        <w:t>, entre lo que muestra</w:t>
      </w:r>
      <w:r w:rsidR="00832B83">
        <w:t>n</w:t>
      </w:r>
      <w:r>
        <w:t xml:space="preserve"> los libros y las revisiones efectuadas para cada mayor.</w:t>
      </w:r>
    </w:p>
    <w:p w:rsidR="00CA6587" w:rsidRDefault="00CA6587" w:rsidP="007577D9">
      <w:pPr>
        <w:jc w:val="both"/>
        <w:rPr>
          <w:rFonts w:ascii="Arial" w:hAnsi="Arial" w:cs="Arial"/>
          <w:sz w:val="10"/>
          <w:szCs w:val="10"/>
          <w:lang w:val="es-CO"/>
        </w:rPr>
      </w:pPr>
    </w:p>
    <w:p w:rsidR="005C520B" w:rsidRDefault="005C520B" w:rsidP="007577D9">
      <w:pPr>
        <w:jc w:val="both"/>
        <w:rPr>
          <w:rFonts w:ascii="Arial" w:hAnsi="Arial" w:cs="Arial"/>
          <w:sz w:val="10"/>
          <w:szCs w:val="10"/>
          <w:lang w:val="es-CO"/>
        </w:rPr>
      </w:pPr>
    </w:p>
    <w:p w:rsidR="007577D9" w:rsidRDefault="007577D9" w:rsidP="007577D9">
      <w:pPr>
        <w:jc w:val="both"/>
        <w:rPr>
          <w:rFonts w:ascii="Arial" w:hAnsi="Arial" w:cs="Arial"/>
          <w:sz w:val="10"/>
          <w:szCs w:val="10"/>
          <w:lang w:val="es-CO"/>
        </w:rPr>
      </w:pPr>
    </w:p>
    <w:p w:rsidR="007577D9" w:rsidRDefault="007577D9" w:rsidP="007577D9">
      <w:pPr>
        <w:jc w:val="both"/>
        <w:rPr>
          <w:rFonts w:ascii="Arial" w:hAnsi="Arial" w:cs="Arial"/>
          <w:sz w:val="10"/>
          <w:szCs w:val="10"/>
          <w:lang w:val="es-CO"/>
        </w:rPr>
      </w:pPr>
    </w:p>
    <w:p w:rsidR="007577D9" w:rsidRPr="008D4B7F" w:rsidRDefault="007577D9" w:rsidP="007577D9">
      <w:pPr>
        <w:jc w:val="both"/>
        <w:rPr>
          <w:rFonts w:ascii="Arial" w:hAnsi="Arial" w:cs="Arial"/>
          <w:sz w:val="10"/>
          <w:szCs w:val="10"/>
          <w:lang w:val="es-CO"/>
        </w:rPr>
      </w:pPr>
    </w:p>
    <w:p w:rsidR="004C01D5" w:rsidRDefault="004C01D5" w:rsidP="006C5B28">
      <w:pPr>
        <w:pStyle w:val="Epgrafe"/>
        <w:jc w:val="center"/>
        <w:rPr>
          <w:rFonts w:ascii="Arial" w:hAnsi="Arial" w:cs="Arial"/>
        </w:rPr>
      </w:pPr>
      <w:bookmarkStart w:id="176" w:name="_Toc256596879"/>
      <w:r w:rsidRPr="004C01D5">
        <w:rPr>
          <w:rFonts w:ascii="Arial" w:hAnsi="Arial" w:cs="Arial"/>
        </w:rPr>
        <w:t xml:space="preserve">Tabla </w:t>
      </w:r>
      <w:r w:rsidR="0087781F" w:rsidRPr="004C01D5">
        <w:rPr>
          <w:rFonts w:ascii="Arial" w:hAnsi="Arial" w:cs="Arial"/>
        </w:rPr>
        <w:fldChar w:fldCharType="begin"/>
      </w:r>
      <w:r w:rsidRPr="004C01D5">
        <w:rPr>
          <w:rFonts w:ascii="Arial" w:hAnsi="Arial" w:cs="Arial"/>
        </w:rPr>
        <w:instrText xml:space="preserve"> SEQ Tabla \* ARABIC </w:instrText>
      </w:r>
      <w:r w:rsidR="0087781F" w:rsidRPr="004C01D5">
        <w:rPr>
          <w:rFonts w:ascii="Arial" w:hAnsi="Arial" w:cs="Arial"/>
        </w:rPr>
        <w:fldChar w:fldCharType="separate"/>
      </w:r>
      <w:r w:rsidR="00A952C9">
        <w:rPr>
          <w:rFonts w:ascii="Arial" w:hAnsi="Arial" w:cs="Arial"/>
          <w:noProof/>
        </w:rPr>
        <w:t>25</w:t>
      </w:r>
      <w:r w:rsidR="0087781F" w:rsidRPr="004C01D5">
        <w:rPr>
          <w:rFonts w:ascii="Arial" w:hAnsi="Arial" w:cs="Arial"/>
        </w:rPr>
        <w:fldChar w:fldCharType="end"/>
      </w:r>
      <w:r w:rsidRPr="004C01D5">
        <w:rPr>
          <w:rFonts w:ascii="Arial" w:hAnsi="Arial" w:cs="Arial"/>
        </w:rPr>
        <w:t>: Muestreo de auditoría por estrato I</w:t>
      </w:r>
      <w:r w:rsidR="00D07221">
        <w:rPr>
          <w:rFonts w:ascii="Arial" w:hAnsi="Arial" w:cs="Arial"/>
        </w:rPr>
        <w:t>II</w:t>
      </w:r>
      <w:bookmarkEnd w:id="176"/>
    </w:p>
    <w:p w:rsidR="001B0EF4" w:rsidRPr="001B0EF4" w:rsidRDefault="001B0EF4" w:rsidP="001B0EF4">
      <w:pPr>
        <w:rPr>
          <w:lang w:val="es-EC" w:eastAsia="en-US"/>
        </w:rPr>
      </w:pPr>
    </w:p>
    <w:tbl>
      <w:tblPr>
        <w:tblW w:w="6520" w:type="dxa"/>
        <w:tblInd w:w="921" w:type="dxa"/>
        <w:tblLayout w:type="fixed"/>
        <w:tblCellMar>
          <w:left w:w="70" w:type="dxa"/>
          <w:right w:w="70" w:type="dxa"/>
        </w:tblCellMar>
        <w:tblLook w:val="04A0"/>
      </w:tblPr>
      <w:tblGrid>
        <w:gridCol w:w="1701"/>
        <w:gridCol w:w="1269"/>
        <w:gridCol w:w="1282"/>
        <w:gridCol w:w="1131"/>
        <w:gridCol w:w="1137"/>
      </w:tblGrid>
      <w:tr w:rsidR="008D4B7F" w:rsidRPr="008D4B7F" w:rsidTr="007577D9">
        <w:trPr>
          <w:trHeight w:val="493"/>
        </w:trPr>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D4B7F" w:rsidRPr="008D4B7F" w:rsidRDefault="008D4B7F" w:rsidP="00832B83">
            <w:pPr>
              <w:jc w:val="center"/>
              <w:rPr>
                <w:rFonts w:ascii="Calibri" w:hAnsi="Calibri"/>
                <w:b/>
                <w:bCs/>
                <w:color w:val="000000"/>
                <w:sz w:val="22"/>
                <w:szCs w:val="22"/>
                <w:lang w:val="es-EC" w:eastAsia="es-EC"/>
              </w:rPr>
            </w:pPr>
            <w:r w:rsidRPr="008D4B7F">
              <w:rPr>
                <w:rFonts w:ascii="Calibri" w:hAnsi="Calibri"/>
                <w:b/>
                <w:bCs/>
                <w:color w:val="000000"/>
                <w:sz w:val="22"/>
                <w:szCs w:val="22"/>
                <w:lang w:val="es-EC" w:eastAsia="es-EC"/>
              </w:rPr>
              <w:t>N° Part</w:t>
            </w:r>
            <w:r w:rsidR="00832B83">
              <w:rPr>
                <w:rFonts w:ascii="Calibri" w:hAnsi="Calibri"/>
                <w:b/>
                <w:bCs/>
                <w:color w:val="000000"/>
                <w:sz w:val="22"/>
                <w:szCs w:val="22"/>
                <w:lang w:val="es-EC" w:eastAsia="es-EC"/>
              </w:rPr>
              <w:t>í</w:t>
            </w:r>
            <w:r w:rsidRPr="008D4B7F">
              <w:rPr>
                <w:rFonts w:ascii="Calibri" w:hAnsi="Calibri"/>
                <w:b/>
                <w:bCs/>
                <w:color w:val="000000"/>
                <w:sz w:val="22"/>
                <w:szCs w:val="22"/>
                <w:lang w:val="es-EC" w:eastAsia="es-EC"/>
              </w:rPr>
              <w:t>cipes</w:t>
            </w:r>
          </w:p>
        </w:tc>
        <w:tc>
          <w:tcPr>
            <w:tcW w:w="1269" w:type="dxa"/>
            <w:tcBorders>
              <w:top w:val="single" w:sz="4" w:space="0" w:color="auto"/>
              <w:left w:val="nil"/>
              <w:bottom w:val="single" w:sz="4" w:space="0" w:color="auto"/>
              <w:right w:val="single" w:sz="4" w:space="0" w:color="auto"/>
            </w:tcBorders>
            <w:shd w:val="clear" w:color="auto" w:fill="auto"/>
            <w:vAlign w:val="bottom"/>
            <w:hideMark/>
          </w:tcPr>
          <w:p w:rsidR="008D4B7F" w:rsidRPr="008D4B7F" w:rsidRDefault="008D4B7F" w:rsidP="00832B83">
            <w:pPr>
              <w:jc w:val="center"/>
              <w:rPr>
                <w:rFonts w:ascii="Calibri" w:hAnsi="Calibri"/>
                <w:b/>
                <w:bCs/>
                <w:color w:val="000000"/>
                <w:sz w:val="22"/>
                <w:szCs w:val="22"/>
                <w:lang w:val="es-EC" w:eastAsia="es-EC"/>
              </w:rPr>
            </w:pPr>
            <w:r w:rsidRPr="008D4B7F">
              <w:rPr>
                <w:rFonts w:ascii="Calibri" w:hAnsi="Calibri"/>
                <w:b/>
                <w:bCs/>
                <w:color w:val="000000"/>
                <w:sz w:val="22"/>
                <w:szCs w:val="22"/>
                <w:lang w:val="es-EC" w:eastAsia="es-EC"/>
              </w:rPr>
              <w:t>Part</w:t>
            </w:r>
            <w:r w:rsidR="00832B83">
              <w:rPr>
                <w:rFonts w:ascii="Calibri" w:hAnsi="Calibri"/>
                <w:b/>
                <w:bCs/>
                <w:color w:val="000000"/>
                <w:sz w:val="22"/>
                <w:szCs w:val="22"/>
                <w:lang w:val="es-EC" w:eastAsia="es-EC"/>
              </w:rPr>
              <w:t>í</w:t>
            </w:r>
            <w:r w:rsidRPr="008D4B7F">
              <w:rPr>
                <w:rFonts w:ascii="Calibri" w:hAnsi="Calibri"/>
                <w:b/>
                <w:bCs/>
                <w:color w:val="000000"/>
                <w:sz w:val="22"/>
                <w:szCs w:val="22"/>
                <w:lang w:val="es-EC" w:eastAsia="es-EC"/>
              </w:rPr>
              <w:t>cipe</w:t>
            </w:r>
          </w:p>
        </w:tc>
        <w:tc>
          <w:tcPr>
            <w:tcW w:w="1282" w:type="dxa"/>
            <w:tcBorders>
              <w:top w:val="single" w:sz="4" w:space="0" w:color="auto"/>
              <w:left w:val="nil"/>
              <w:bottom w:val="single" w:sz="4" w:space="0" w:color="auto"/>
              <w:right w:val="single" w:sz="4" w:space="0" w:color="auto"/>
            </w:tcBorders>
            <w:shd w:val="clear" w:color="auto" w:fill="auto"/>
            <w:vAlign w:val="bottom"/>
            <w:hideMark/>
          </w:tcPr>
          <w:p w:rsidR="008D4B7F" w:rsidRPr="008D4B7F" w:rsidRDefault="008D4B7F" w:rsidP="006C5B28">
            <w:pPr>
              <w:jc w:val="center"/>
              <w:rPr>
                <w:rFonts w:ascii="Calibri" w:hAnsi="Calibri"/>
                <w:b/>
                <w:bCs/>
                <w:color w:val="000000"/>
                <w:sz w:val="22"/>
                <w:szCs w:val="22"/>
                <w:lang w:val="es-EC" w:eastAsia="es-EC"/>
              </w:rPr>
            </w:pPr>
            <w:r w:rsidRPr="008D4B7F">
              <w:rPr>
                <w:rFonts w:ascii="Calibri" w:hAnsi="Calibri"/>
                <w:b/>
                <w:bCs/>
                <w:color w:val="000000"/>
                <w:sz w:val="22"/>
                <w:szCs w:val="22"/>
                <w:lang w:val="es-EC" w:eastAsia="es-EC"/>
              </w:rPr>
              <w:t>Valor en libros</w:t>
            </w:r>
          </w:p>
        </w:tc>
        <w:tc>
          <w:tcPr>
            <w:tcW w:w="1131" w:type="dxa"/>
            <w:tcBorders>
              <w:top w:val="single" w:sz="4" w:space="0" w:color="auto"/>
              <w:left w:val="nil"/>
              <w:bottom w:val="single" w:sz="4" w:space="0" w:color="auto"/>
              <w:right w:val="single" w:sz="4" w:space="0" w:color="auto"/>
            </w:tcBorders>
            <w:shd w:val="clear" w:color="auto" w:fill="auto"/>
            <w:vAlign w:val="bottom"/>
            <w:hideMark/>
          </w:tcPr>
          <w:p w:rsidR="008D4B7F" w:rsidRPr="008D4B7F" w:rsidRDefault="008D4B7F" w:rsidP="006C5B28">
            <w:pPr>
              <w:jc w:val="center"/>
              <w:rPr>
                <w:rFonts w:ascii="Calibri" w:hAnsi="Calibri"/>
                <w:b/>
                <w:bCs/>
                <w:color w:val="000000"/>
                <w:sz w:val="22"/>
                <w:szCs w:val="22"/>
                <w:lang w:val="es-EC" w:eastAsia="es-EC"/>
              </w:rPr>
            </w:pPr>
            <w:r w:rsidRPr="008D4B7F">
              <w:rPr>
                <w:rFonts w:ascii="Calibri" w:hAnsi="Calibri"/>
                <w:b/>
                <w:bCs/>
                <w:color w:val="000000"/>
                <w:sz w:val="22"/>
                <w:szCs w:val="22"/>
                <w:lang w:val="es-EC" w:eastAsia="es-EC"/>
              </w:rPr>
              <w:t>Valor Auditado</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8D4B7F" w:rsidRPr="008D4B7F" w:rsidRDefault="008D4B7F" w:rsidP="006C5B28">
            <w:pPr>
              <w:jc w:val="center"/>
              <w:rPr>
                <w:rFonts w:ascii="Calibri" w:hAnsi="Calibri"/>
                <w:b/>
                <w:bCs/>
                <w:color w:val="000000"/>
                <w:sz w:val="22"/>
                <w:szCs w:val="22"/>
                <w:lang w:val="es-EC" w:eastAsia="es-EC"/>
              </w:rPr>
            </w:pPr>
            <w:r w:rsidRPr="008D4B7F">
              <w:rPr>
                <w:rFonts w:ascii="Calibri" w:hAnsi="Calibri"/>
                <w:b/>
                <w:bCs/>
                <w:color w:val="000000"/>
                <w:sz w:val="22"/>
                <w:szCs w:val="22"/>
                <w:lang w:val="es-EC" w:eastAsia="es-EC"/>
              </w:rPr>
              <w:t>Diferencia</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0915383681</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11.006,67</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11.006,67</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2</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0910852904</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11.017,72</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11.018,22</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0,5</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3</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0700770001</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11.115,67</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11.115,67</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4</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0908712508</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11.139,08</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11.137,20</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1,88</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5</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1303089963</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11.142,07</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11.142,07</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0800118556</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11.153,69</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11.153,69</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0907351605</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11.161,93</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11.165,30</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3,37</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0909868143</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11.192,15</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11.192,15</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9</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0900415217</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11.197,31</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11.197,31</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10</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0903301901</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11.280,43</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11.280,43</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11</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0907592992</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11.321,56</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11.321,56</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12</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0904884756</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11.422,90</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11.422,90</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13</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0906963277</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11.483,20</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11.483,20</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14</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0904832144</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11.568,55</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11.568,55</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15</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0906540927</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11.605,05</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11.605,05</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16</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0904629730</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11.636,98</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11.635,20</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1,78</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17</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0909714073</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11.684,39</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11.684,39</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18</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0904335056</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11.721,86</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11.721,86</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19</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0914603857</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11.875,52</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11.890,00</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14,48</w:t>
            </w:r>
          </w:p>
        </w:tc>
      </w:tr>
      <w:tr w:rsidR="008D4B7F" w:rsidRPr="008D4B7F" w:rsidTr="007577D9">
        <w:trPr>
          <w:trHeight w:val="247"/>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8D4B7F" w:rsidRPr="007577D9" w:rsidRDefault="008D4B7F"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20</w:t>
            </w:r>
          </w:p>
        </w:tc>
        <w:tc>
          <w:tcPr>
            <w:tcW w:w="1269"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0903065118</w:t>
            </w:r>
          </w:p>
        </w:tc>
        <w:tc>
          <w:tcPr>
            <w:tcW w:w="1282"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12.034,29</w:t>
            </w:r>
          </w:p>
        </w:tc>
        <w:tc>
          <w:tcPr>
            <w:tcW w:w="1131" w:type="dxa"/>
            <w:tcBorders>
              <w:top w:val="nil"/>
              <w:left w:val="nil"/>
              <w:bottom w:val="single" w:sz="4" w:space="0" w:color="auto"/>
              <w:right w:val="single" w:sz="4" w:space="0" w:color="auto"/>
            </w:tcBorders>
            <w:shd w:val="clear" w:color="auto" w:fill="auto"/>
            <w:noWrap/>
            <w:vAlign w:val="bottom"/>
            <w:hideMark/>
          </w:tcPr>
          <w:p w:rsidR="008D4B7F" w:rsidRPr="007577D9" w:rsidRDefault="008D4B7F"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12.034,29</w:t>
            </w:r>
          </w:p>
        </w:tc>
        <w:tc>
          <w:tcPr>
            <w:tcW w:w="1137" w:type="dxa"/>
            <w:tcBorders>
              <w:top w:val="nil"/>
              <w:left w:val="nil"/>
              <w:bottom w:val="single" w:sz="4" w:space="0" w:color="auto"/>
              <w:right w:val="single" w:sz="4" w:space="0" w:color="auto"/>
            </w:tcBorders>
            <w:shd w:val="clear" w:color="auto" w:fill="auto"/>
            <w:noWrap/>
            <w:vAlign w:val="bottom"/>
            <w:hideMark/>
          </w:tcPr>
          <w:p w:rsidR="008D4B7F" w:rsidRPr="007577D9" w:rsidRDefault="009A4115"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C50349" w:rsidRPr="00C50349" w:rsidTr="007577D9">
        <w:trPr>
          <w:trHeight w:val="39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lastRenderedPageBreak/>
              <w:t>N° Partícipes</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t>Partícipe</w:t>
            </w:r>
          </w:p>
        </w:tc>
        <w:tc>
          <w:tcPr>
            <w:tcW w:w="1282" w:type="dxa"/>
            <w:tcBorders>
              <w:top w:val="single" w:sz="4" w:space="0" w:color="auto"/>
              <w:left w:val="nil"/>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t>Valor en libros</w:t>
            </w:r>
          </w:p>
        </w:tc>
        <w:tc>
          <w:tcPr>
            <w:tcW w:w="1131" w:type="dxa"/>
            <w:tcBorders>
              <w:top w:val="single" w:sz="4" w:space="0" w:color="auto"/>
              <w:left w:val="nil"/>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t>Valor Auditado</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rsidR="00C50349" w:rsidRPr="00C50349" w:rsidRDefault="00C50349" w:rsidP="00C50349">
            <w:pPr>
              <w:jc w:val="center"/>
              <w:rPr>
                <w:rFonts w:ascii="Arial" w:hAnsi="Arial" w:cs="Arial"/>
                <w:b/>
                <w:bCs/>
                <w:color w:val="000000"/>
                <w:sz w:val="18"/>
                <w:szCs w:val="18"/>
              </w:rPr>
            </w:pPr>
            <w:r w:rsidRPr="00C50349">
              <w:rPr>
                <w:rFonts w:ascii="Arial" w:hAnsi="Arial" w:cs="Arial"/>
                <w:b/>
                <w:bCs/>
                <w:color w:val="000000"/>
                <w:sz w:val="18"/>
                <w:szCs w:val="18"/>
              </w:rPr>
              <w:t>Diferencia</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21</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0906939194</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12.069,39</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12.069,39</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22</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0906099999</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12.225,87</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12.225,87</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23</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0906346457</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12.290,55</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12.295,05</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4,50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24</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0501039945</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12.303,30</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12.303,30</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25</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0900143959</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12.324,07</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12.324,07</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26</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1306533678</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12.426,32</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12.426,32</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27</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0902658285</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12.458,36</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12.458,36</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28</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0908457336</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12.675,81</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12.675,81</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29</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0900828559</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12.736,60</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12.736,60</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30</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1709610271</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12.979,40</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12.979,40</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31</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0900410713</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13.004,27</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13.004,27</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32</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1101636643</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13.126,19</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13.126,19</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33</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0913216552</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13.302,51</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13.302,51</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34</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1202600845</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13.348,37</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13.348,37</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35</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0901687749</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13.494,72</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13.494,72</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36</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1701768051</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13.543,50</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13.543,50</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37</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0906207816</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13.550,18</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13.550,18</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38</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0905562054</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13.555,88</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13.555,88</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39</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0910040666</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13.672,03</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13.672,03</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40</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0900031774</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13.759,41</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13.759,41</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41</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0900163148</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13.768,28</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13.768,28</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42</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1001287273</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13.863,63</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13.863,63</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43</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0917208340</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13.919,44</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13.919,44</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44</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0908766587</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13.919,91</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13.919,91</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45</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0913372934</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13.952,63</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13.952,63</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46</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1706770367</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13.967,12</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13.967,12</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47</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1302644891</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13.984,05</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13.984,05</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48</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0908142508</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14.035,78</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14.035,78</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49</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0907344683</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14.055,47</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14.055,47</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50</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0908390776</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14.108,39</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14.108,39</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51</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0906724612</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14.229,01</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14.229,01</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52</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0900730474</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14.343,35</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14.345,60</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2,25</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53</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0911304517</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14.403,39</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14.403,39</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54</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0917219750</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14.410,42</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14.410,42</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55</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0910340850</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14.436,58</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14.436,58</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56</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1306924935</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14.579,95</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14.579,95</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57</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0909779126</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14.744,65</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14.744,65</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58</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1200422747</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14.826,59</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14.826,59</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r w:rsidR="00C50349" w:rsidRPr="00C50349" w:rsidTr="007577D9">
        <w:trPr>
          <w:trHeight w:val="245"/>
        </w:trPr>
        <w:tc>
          <w:tcPr>
            <w:tcW w:w="1701" w:type="dxa"/>
            <w:tcBorders>
              <w:top w:val="nil"/>
              <w:left w:val="single" w:sz="4" w:space="0" w:color="auto"/>
              <w:bottom w:val="single" w:sz="4" w:space="0" w:color="auto"/>
              <w:right w:val="single" w:sz="4" w:space="0" w:color="auto"/>
            </w:tcBorders>
            <w:shd w:val="clear" w:color="auto" w:fill="auto"/>
            <w:noWrap/>
            <w:vAlign w:val="bottom"/>
            <w:hideMark/>
          </w:tcPr>
          <w:p w:rsidR="00C50349" w:rsidRPr="007577D9" w:rsidRDefault="00C50349" w:rsidP="00C50349">
            <w:pPr>
              <w:jc w:val="center"/>
              <w:rPr>
                <w:rFonts w:ascii="Arial" w:hAnsi="Arial" w:cs="Arial"/>
                <w:color w:val="000000"/>
                <w:sz w:val="18"/>
                <w:szCs w:val="18"/>
              </w:rPr>
            </w:pPr>
            <w:r w:rsidRPr="007577D9">
              <w:rPr>
                <w:rFonts w:ascii="Arial" w:hAnsi="Arial" w:cs="Arial"/>
                <w:color w:val="000000"/>
                <w:sz w:val="18"/>
                <w:szCs w:val="18"/>
                <w:lang w:val="es-EC"/>
              </w:rPr>
              <w:t>59</w:t>
            </w:r>
          </w:p>
        </w:tc>
        <w:tc>
          <w:tcPr>
            <w:tcW w:w="1269"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5C520B">
            <w:pPr>
              <w:jc w:val="center"/>
              <w:rPr>
                <w:rFonts w:ascii="Arial" w:hAnsi="Arial" w:cs="Arial"/>
                <w:color w:val="000000"/>
                <w:sz w:val="18"/>
                <w:szCs w:val="18"/>
              </w:rPr>
            </w:pPr>
            <w:r w:rsidRPr="007577D9">
              <w:rPr>
                <w:rFonts w:ascii="Arial" w:hAnsi="Arial" w:cs="Arial"/>
                <w:color w:val="000000"/>
                <w:sz w:val="18"/>
                <w:szCs w:val="18"/>
                <w:lang w:val="es-EC"/>
              </w:rPr>
              <w:t>0913873576</w:t>
            </w:r>
          </w:p>
        </w:tc>
        <w:tc>
          <w:tcPr>
            <w:tcW w:w="1282"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14.860,60</w:t>
            </w:r>
          </w:p>
        </w:tc>
        <w:tc>
          <w:tcPr>
            <w:tcW w:w="1131"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lang w:val="es-EC"/>
              </w:rPr>
              <w:t>14.860,60</w:t>
            </w:r>
          </w:p>
        </w:tc>
        <w:tc>
          <w:tcPr>
            <w:tcW w:w="1137" w:type="dxa"/>
            <w:tcBorders>
              <w:top w:val="nil"/>
              <w:left w:val="nil"/>
              <w:bottom w:val="single" w:sz="4" w:space="0" w:color="auto"/>
              <w:right w:val="single" w:sz="4" w:space="0" w:color="auto"/>
            </w:tcBorders>
            <w:shd w:val="clear" w:color="auto" w:fill="auto"/>
            <w:noWrap/>
            <w:vAlign w:val="bottom"/>
            <w:hideMark/>
          </w:tcPr>
          <w:p w:rsidR="00C50349" w:rsidRPr="007577D9" w:rsidRDefault="00C50349" w:rsidP="00C50349">
            <w:pPr>
              <w:jc w:val="right"/>
              <w:rPr>
                <w:rFonts w:ascii="Arial" w:hAnsi="Arial" w:cs="Arial"/>
                <w:color w:val="000000"/>
                <w:sz w:val="18"/>
                <w:szCs w:val="18"/>
              </w:rPr>
            </w:pPr>
            <w:r w:rsidRPr="007577D9">
              <w:rPr>
                <w:rFonts w:ascii="Arial" w:hAnsi="Arial" w:cs="Arial"/>
                <w:color w:val="000000"/>
                <w:sz w:val="18"/>
                <w:szCs w:val="18"/>
              </w:rPr>
              <w:t>0,00</w:t>
            </w:r>
          </w:p>
        </w:tc>
      </w:tr>
    </w:tbl>
    <w:p w:rsidR="00C50349" w:rsidRDefault="00C50349" w:rsidP="00832B83">
      <w:pPr>
        <w:jc w:val="center"/>
        <w:rPr>
          <w:rFonts w:ascii="Arial" w:hAnsi="Arial" w:cs="Arial"/>
          <w:b/>
          <w:i/>
          <w:sz w:val="20"/>
          <w:szCs w:val="20"/>
        </w:rPr>
      </w:pPr>
    </w:p>
    <w:p w:rsidR="009509DB" w:rsidRDefault="009509DB" w:rsidP="009509DB">
      <w:pPr>
        <w:jc w:val="center"/>
        <w:rPr>
          <w:rFonts w:ascii="Arial" w:hAnsi="Arial" w:cs="Arial"/>
          <w:i/>
          <w:sz w:val="20"/>
          <w:szCs w:val="20"/>
        </w:rPr>
      </w:pPr>
      <w:r>
        <w:rPr>
          <w:rFonts w:ascii="Arial" w:hAnsi="Arial" w:cs="Arial"/>
          <w:b/>
          <w:i/>
          <w:sz w:val="20"/>
          <w:szCs w:val="20"/>
        </w:rPr>
        <w:t>Elaborado por</w:t>
      </w:r>
      <w:r w:rsidRPr="00D57792">
        <w:rPr>
          <w:rFonts w:ascii="Arial" w:hAnsi="Arial" w:cs="Arial"/>
          <w:b/>
          <w:i/>
          <w:sz w:val="20"/>
          <w:szCs w:val="20"/>
        </w:rPr>
        <w:t>:</w:t>
      </w:r>
      <w:r w:rsidRPr="00D57792">
        <w:rPr>
          <w:rFonts w:ascii="Arial" w:hAnsi="Arial" w:cs="Arial"/>
          <w:i/>
          <w:sz w:val="20"/>
          <w:szCs w:val="20"/>
        </w:rPr>
        <w:t xml:space="preserve"> </w:t>
      </w:r>
      <w:r>
        <w:rPr>
          <w:rFonts w:ascii="Arial" w:hAnsi="Arial" w:cs="Arial"/>
          <w:i/>
          <w:sz w:val="20"/>
          <w:szCs w:val="20"/>
        </w:rPr>
        <w:t>Las Autoras</w:t>
      </w:r>
    </w:p>
    <w:p w:rsidR="00C50349" w:rsidRDefault="00C50349" w:rsidP="00832B83">
      <w:pPr>
        <w:jc w:val="center"/>
        <w:rPr>
          <w:rFonts w:ascii="Arial" w:hAnsi="Arial" w:cs="Arial"/>
          <w:b/>
          <w:i/>
          <w:sz w:val="20"/>
          <w:szCs w:val="20"/>
        </w:rPr>
      </w:pPr>
    </w:p>
    <w:p w:rsidR="007577D9" w:rsidRDefault="007577D9" w:rsidP="00832B83">
      <w:pPr>
        <w:jc w:val="center"/>
        <w:rPr>
          <w:rFonts w:ascii="Arial" w:hAnsi="Arial" w:cs="Arial"/>
          <w:b/>
          <w:i/>
          <w:sz w:val="20"/>
          <w:szCs w:val="20"/>
        </w:rPr>
      </w:pPr>
    </w:p>
    <w:p w:rsidR="007577D9" w:rsidRDefault="007577D9" w:rsidP="00832B83">
      <w:pPr>
        <w:jc w:val="center"/>
        <w:rPr>
          <w:rFonts w:ascii="Arial" w:hAnsi="Arial" w:cs="Arial"/>
          <w:b/>
          <w:i/>
          <w:sz w:val="20"/>
          <w:szCs w:val="20"/>
        </w:rPr>
      </w:pPr>
    </w:p>
    <w:p w:rsidR="007577D9" w:rsidRDefault="007577D9" w:rsidP="00832B83">
      <w:pPr>
        <w:jc w:val="center"/>
        <w:rPr>
          <w:rFonts w:ascii="Arial" w:hAnsi="Arial" w:cs="Arial"/>
          <w:b/>
          <w:i/>
          <w:sz w:val="20"/>
          <w:szCs w:val="20"/>
        </w:rPr>
      </w:pPr>
    </w:p>
    <w:p w:rsidR="00C50349" w:rsidRDefault="00C50349" w:rsidP="00832B83">
      <w:pPr>
        <w:jc w:val="center"/>
        <w:rPr>
          <w:rFonts w:ascii="Arial" w:hAnsi="Arial" w:cs="Arial"/>
          <w:b/>
          <w:i/>
          <w:sz w:val="20"/>
          <w:szCs w:val="20"/>
        </w:rPr>
      </w:pPr>
    </w:p>
    <w:tbl>
      <w:tblPr>
        <w:tblW w:w="6520" w:type="dxa"/>
        <w:tblInd w:w="921" w:type="dxa"/>
        <w:tblLayout w:type="fixed"/>
        <w:tblCellMar>
          <w:left w:w="70" w:type="dxa"/>
          <w:right w:w="70" w:type="dxa"/>
        </w:tblCellMar>
        <w:tblLook w:val="04A0"/>
      </w:tblPr>
      <w:tblGrid>
        <w:gridCol w:w="1276"/>
        <w:gridCol w:w="1275"/>
        <w:gridCol w:w="1418"/>
        <w:gridCol w:w="1417"/>
        <w:gridCol w:w="1134"/>
      </w:tblGrid>
      <w:tr w:rsidR="005161FE" w:rsidRPr="005161FE" w:rsidTr="007577D9">
        <w:trPr>
          <w:trHeight w:val="506"/>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161FE" w:rsidRPr="005161FE" w:rsidRDefault="00832B83" w:rsidP="006C5B28">
            <w:pPr>
              <w:jc w:val="center"/>
              <w:rPr>
                <w:rFonts w:ascii="Calibri" w:hAnsi="Calibri"/>
                <w:b/>
                <w:bCs/>
                <w:color w:val="000000"/>
                <w:sz w:val="22"/>
                <w:szCs w:val="22"/>
                <w:lang w:val="es-EC" w:eastAsia="es-EC"/>
              </w:rPr>
            </w:pPr>
            <w:r>
              <w:rPr>
                <w:rFonts w:ascii="Calibri" w:hAnsi="Calibri"/>
                <w:b/>
                <w:bCs/>
                <w:color w:val="000000"/>
                <w:sz w:val="22"/>
                <w:szCs w:val="22"/>
                <w:lang w:val="es-EC" w:eastAsia="es-EC"/>
              </w:rPr>
              <w:lastRenderedPageBreak/>
              <w:t>N° Partí</w:t>
            </w:r>
            <w:r w:rsidR="005161FE" w:rsidRPr="005161FE">
              <w:rPr>
                <w:rFonts w:ascii="Calibri" w:hAnsi="Calibri"/>
                <w:b/>
                <w:bCs/>
                <w:color w:val="000000"/>
                <w:sz w:val="22"/>
                <w:szCs w:val="22"/>
                <w:lang w:val="es-EC" w:eastAsia="es-EC"/>
              </w:rPr>
              <w:t>cipes</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5161FE" w:rsidRPr="005161FE" w:rsidRDefault="00832B83" w:rsidP="006C5B28">
            <w:pPr>
              <w:jc w:val="center"/>
              <w:rPr>
                <w:rFonts w:ascii="Calibri" w:hAnsi="Calibri"/>
                <w:b/>
                <w:bCs/>
                <w:color w:val="000000"/>
                <w:sz w:val="22"/>
                <w:szCs w:val="22"/>
                <w:lang w:val="es-EC" w:eastAsia="es-EC"/>
              </w:rPr>
            </w:pPr>
            <w:r>
              <w:rPr>
                <w:rFonts w:ascii="Calibri" w:hAnsi="Calibri"/>
                <w:b/>
                <w:bCs/>
                <w:color w:val="000000"/>
                <w:sz w:val="22"/>
                <w:szCs w:val="22"/>
                <w:lang w:val="es-EC" w:eastAsia="es-EC"/>
              </w:rPr>
              <w:t>Partí</w:t>
            </w:r>
            <w:r w:rsidR="005161FE" w:rsidRPr="005161FE">
              <w:rPr>
                <w:rFonts w:ascii="Calibri" w:hAnsi="Calibri"/>
                <w:b/>
                <w:bCs/>
                <w:color w:val="000000"/>
                <w:sz w:val="22"/>
                <w:szCs w:val="22"/>
                <w:lang w:val="es-EC" w:eastAsia="es-EC"/>
              </w:rPr>
              <w:t>cipe</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5161FE" w:rsidRPr="005161FE" w:rsidRDefault="005161FE" w:rsidP="006C5B28">
            <w:pPr>
              <w:jc w:val="center"/>
              <w:rPr>
                <w:rFonts w:ascii="Calibri" w:hAnsi="Calibri"/>
                <w:b/>
                <w:bCs/>
                <w:color w:val="000000"/>
                <w:sz w:val="22"/>
                <w:szCs w:val="22"/>
                <w:lang w:val="es-EC" w:eastAsia="es-EC"/>
              </w:rPr>
            </w:pPr>
            <w:r w:rsidRPr="005161FE">
              <w:rPr>
                <w:rFonts w:ascii="Calibri" w:hAnsi="Calibri"/>
                <w:b/>
                <w:bCs/>
                <w:color w:val="000000"/>
                <w:sz w:val="22"/>
                <w:szCs w:val="22"/>
                <w:lang w:val="es-EC" w:eastAsia="es-EC"/>
              </w:rPr>
              <w:t>Valor en libros</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5161FE" w:rsidRPr="005161FE" w:rsidRDefault="005161FE" w:rsidP="006C5B28">
            <w:pPr>
              <w:jc w:val="center"/>
              <w:rPr>
                <w:rFonts w:ascii="Calibri" w:hAnsi="Calibri"/>
                <w:b/>
                <w:bCs/>
                <w:color w:val="000000"/>
                <w:sz w:val="22"/>
                <w:szCs w:val="22"/>
                <w:lang w:val="es-EC" w:eastAsia="es-EC"/>
              </w:rPr>
            </w:pPr>
            <w:r w:rsidRPr="005161FE">
              <w:rPr>
                <w:rFonts w:ascii="Calibri" w:hAnsi="Calibri"/>
                <w:b/>
                <w:bCs/>
                <w:color w:val="000000"/>
                <w:sz w:val="22"/>
                <w:szCs w:val="22"/>
                <w:lang w:val="es-EC" w:eastAsia="es-EC"/>
              </w:rPr>
              <w:t>Valor Auditado</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5161FE" w:rsidRPr="005161FE" w:rsidRDefault="005161FE" w:rsidP="006C5B28">
            <w:pPr>
              <w:jc w:val="center"/>
              <w:rPr>
                <w:rFonts w:ascii="Calibri" w:hAnsi="Calibri"/>
                <w:b/>
                <w:bCs/>
                <w:color w:val="000000"/>
                <w:sz w:val="22"/>
                <w:szCs w:val="22"/>
                <w:lang w:val="es-EC" w:eastAsia="es-EC"/>
              </w:rPr>
            </w:pPr>
            <w:r w:rsidRPr="005161FE">
              <w:rPr>
                <w:rFonts w:ascii="Calibri" w:hAnsi="Calibri"/>
                <w:b/>
                <w:bCs/>
                <w:color w:val="000000"/>
                <w:sz w:val="22"/>
                <w:szCs w:val="22"/>
                <w:lang w:val="es-EC" w:eastAsia="es-EC"/>
              </w:rPr>
              <w:t>Diferencia</w:t>
            </w:r>
          </w:p>
        </w:tc>
      </w:tr>
      <w:tr w:rsidR="009509DB" w:rsidRPr="005161FE" w:rsidTr="007577D9">
        <w:trPr>
          <w:trHeight w:val="292"/>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09DB" w:rsidRPr="007577D9" w:rsidRDefault="009509DB" w:rsidP="006C5B28">
            <w:pPr>
              <w:jc w:val="center"/>
              <w:rPr>
                <w:rFonts w:ascii="Arial" w:hAnsi="Arial" w:cs="Arial"/>
                <w:bCs/>
                <w:color w:val="000000"/>
                <w:sz w:val="18"/>
                <w:szCs w:val="18"/>
                <w:lang w:val="es-EC" w:eastAsia="es-EC"/>
              </w:rPr>
            </w:pPr>
            <w:r w:rsidRPr="007577D9">
              <w:rPr>
                <w:rFonts w:ascii="Arial" w:hAnsi="Arial" w:cs="Arial"/>
                <w:bCs/>
                <w:color w:val="000000"/>
                <w:sz w:val="18"/>
                <w:szCs w:val="18"/>
                <w:lang w:val="es-EC" w:eastAsia="es-EC"/>
              </w:rPr>
              <w:t>60</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509DB" w:rsidRPr="007577D9" w:rsidRDefault="009509DB" w:rsidP="005C520B">
            <w:pPr>
              <w:jc w:val="center"/>
              <w:rPr>
                <w:rFonts w:ascii="Arial" w:hAnsi="Arial" w:cs="Arial"/>
                <w:bCs/>
                <w:color w:val="000000"/>
                <w:sz w:val="18"/>
                <w:szCs w:val="18"/>
                <w:lang w:val="es-EC" w:eastAsia="es-EC"/>
              </w:rPr>
            </w:pPr>
            <w:r w:rsidRPr="007577D9">
              <w:rPr>
                <w:rFonts w:ascii="Arial" w:hAnsi="Arial" w:cs="Arial"/>
                <w:bCs/>
                <w:color w:val="000000"/>
                <w:sz w:val="18"/>
                <w:szCs w:val="18"/>
                <w:lang w:val="es-EC" w:eastAsia="es-EC"/>
              </w:rPr>
              <w:t>1301382147</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509DB" w:rsidRPr="007577D9" w:rsidRDefault="009509DB" w:rsidP="009509DB">
            <w:pPr>
              <w:jc w:val="right"/>
              <w:rPr>
                <w:rFonts w:ascii="Arial" w:hAnsi="Arial" w:cs="Arial"/>
                <w:bCs/>
                <w:color w:val="000000"/>
                <w:sz w:val="18"/>
                <w:szCs w:val="18"/>
                <w:lang w:val="es-EC" w:eastAsia="es-EC"/>
              </w:rPr>
            </w:pPr>
            <w:r w:rsidRPr="007577D9">
              <w:rPr>
                <w:rFonts w:ascii="Arial" w:hAnsi="Arial" w:cs="Arial"/>
                <w:bCs/>
                <w:color w:val="000000"/>
                <w:sz w:val="18"/>
                <w:szCs w:val="18"/>
                <w:lang w:val="es-EC" w:eastAsia="es-EC"/>
              </w:rPr>
              <w:t>15.034,94</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509DB" w:rsidRPr="007577D9" w:rsidRDefault="009509DB" w:rsidP="009509DB">
            <w:pPr>
              <w:jc w:val="right"/>
              <w:rPr>
                <w:rFonts w:ascii="Arial" w:hAnsi="Arial" w:cs="Arial"/>
                <w:bCs/>
                <w:color w:val="000000"/>
                <w:sz w:val="18"/>
                <w:szCs w:val="18"/>
                <w:lang w:val="es-EC" w:eastAsia="es-EC"/>
              </w:rPr>
            </w:pPr>
            <w:r w:rsidRPr="007577D9">
              <w:rPr>
                <w:rFonts w:ascii="Arial" w:hAnsi="Arial" w:cs="Arial"/>
                <w:bCs/>
                <w:color w:val="000000"/>
                <w:sz w:val="18"/>
                <w:szCs w:val="18"/>
                <w:lang w:val="es-EC" w:eastAsia="es-EC"/>
              </w:rPr>
              <w:t>15.034,94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509DB" w:rsidRPr="007577D9" w:rsidRDefault="009509DB" w:rsidP="009509DB">
            <w:pPr>
              <w:jc w:val="right"/>
              <w:rPr>
                <w:rFonts w:ascii="Arial" w:hAnsi="Arial" w:cs="Arial"/>
                <w:bCs/>
                <w:color w:val="000000"/>
                <w:sz w:val="18"/>
                <w:szCs w:val="18"/>
                <w:lang w:val="es-EC" w:eastAsia="es-EC"/>
              </w:rPr>
            </w:pPr>
            <w:r w:rsidRPr="007577D9">
              <w:rPr>
                <w:rFonts w:ascii="Arial" w:hAnsi="Arial" w:cs="Arial"/>
                <w:color w:val="000000"/>
                <w:sz w:val="18"/>
                <w:szCs w:val="18"/>
              </w:rPr>
              <w:t>0,00</w:t>
            </w:r>
          </w:p>
        </w:tc>
      </w:tr>
      <w:tr w:rsidR="009509DB" w:rsidRPr="005161FE" w:rsidTr="007577D9">
        <w:trPr>
          <w:trHeight w:val="292"/>
        </w:trPr>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09DB" w:rsidRPr="007577D9" w:rsidRDefault="009509DB" w:rsidP="006C5B28">
            <w:pPr>
              <w:jc w:val="center"/>
              <w:rPr>
                <w:rFonts w:ascii="Arial" w:hAnsi="Arial" w:cs="Arial"/>
                <w:bCs/>
                <w:color w:val="000000"/>
                <w:sz w:val="18"/>
                <w:szCs w:val="18"/>
                <w:lang w:val="es-EC" w:eastAsia="es-EC"/>
              </w:rPr>
            </w:pPr>
            <w:r w:rsidRPr="007577D9">
              <w:rPr>
                <w:rFonts w:ascii="Arial" w:hAnsi="Arial" w:cs="Arial"/>
                <w:bCs/>
                <w:color w:val="000000"/>
                <w:sz w:val="18"/>
                <w:szCs w:val="18"/>
                <w:lang w:val="es-EC" w:eastAsia="es-EC"/>
              </w:rPr>
              <w:t>61</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9509DB" w:rsidRPr="007577D9" w:rsidRDefault="009509DB" w:rsidP="005C520B">
            <w:pPr>
              <w:jc w:val="center"/>
              <w:rPr>
                <w:rFonts w:ascii="Arial" w:hAnsi="Arial" w:cs="Arial"/>
                <w:bCs/>
                <w:color w:val="000000"/>
                <w:sz w:val="18"/>
                <w:szCs w:val="18"/>
                <w:lang w:val="es-EC" w:eastAsia="es-EC"/>
              </w:rPr>
            </w:pPr>
            <w:r w:rsidRPr="007577D9">
              <w:rPr>
                <w:rFonts w:ascii="Arial" w:hAnsi="Arial" w:cs="Arial"/>
                <w:bCs/>
                <w:color w:val="000000"/>
                <w:sz w:val="18"/>
                <w:szCs w:val="18"/>
                <w:lang w:val="es-EC" w:eastAsia="es-EC"/>
              </w:rPr>
              <w:t>1202020333</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9509DB" w:rsidRPr="007577D9" w:rsidRDefault="009509DB" w:rsidP="009509DB">
            <w:pPr>
              <w:jc w:val="right"/>
              <w:rPr>
                <w:rFonts w:ascii="Arial" w:hAnsi="Arial" w:cs="Arial"/>
                <w:bCs/>
                <w:color w:val="000000"/>
                <w:sz w:val="18"/>
                <w:szCs w:val="18"/>
                <w:lang w:val="es-EC" w:eastAsia="es-EC"/>
              </w:rPr>
            </w:pPr>
            <w:r w:rsidRPr="007577D9">
              <w:rPr>
                <w:rFonts w:ascii="Arial" w:hAnsi="Arial" w:cs="Arial"/>
                <w:bCs/>
                <w:color w:val="000000"/>
                <w:sz w:val="18"/>
                <w:szCs w:val="18"/>
                <w:lang w:val="es-EC" w:eastAsia="es-EC"/>
              </w:rPr>
              <w:t>15.051,98</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509DB" w:rsidRPr="007577D9" w:rsidRDefault="009509DB" w:rsidP="009509DB">
            <w:pPr>
              <w:jc w:val="right"/>
              <w:rPr>
                <w:rFonts w:ascii="Arial" w:hAnsi="Arial" w:cs="Arial"/>
                <w:bCs/>
                <w:color w:val="000000"/>
                <w:sz w:val="18"/>
                <w:szCs w:val="18"/>
                <w:lang w:val="es-EC" w:eastAsia="es-EC"/>
              </w:rPr>
            </w:pPr>
            <w:r w:rsidRPr="007577D9">
              <w:rPr>
                <w:rFonts w:ascii="Arial" w:hAnsi="Arial" w:cs="Arial"/>
                <w:bCs/>
                <w:color w:val="000000"/>
                <w:sz w:val="18"/>
                <w:szCs w:val="18"/>
                <w:lang w:val="es-EC" w:eastAsia="es-EC"/>
              </w:rPr>
              <w:t>15.051,98</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509DB" w:rsidRPr="007577D9" w:rsidRDefault="009509DB" w:rsidP="009509DB">
            <w:pPr>
              <w:jc w:val="right"/>
              <w:rPr>
                <w:rFonts w:ascii="Arial" w:hAnsi="Arial" w:cs="Arial"/>
                <w:bCs/>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62</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1800409185</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15.209,03</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15.209,03</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63</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0905499505</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15.365,95</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15.365,95</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64</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1706291372</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15.397,02</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15.397,02</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65</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0908915341</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15.487,49</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15.487,49</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66</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1301232078</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15.651,17</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15.651,17</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67</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0903809473</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15.671,25</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15.671,25</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68</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1801191923</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15.726,17</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15.726,17</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66"/>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69</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1306871334</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15.783,28</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15.783,28</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70</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0919734657</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15.888,72</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15.888,72</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71</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0904972973</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15.955,16</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15.955,16</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72</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1707441612</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15.965,46</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15.965,46</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73</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0911665529</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16.120,92</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16.120,92</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74</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0905068110</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16.192,56</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16.192,56</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75</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0905614442</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16.214,68</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16.214,68</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76</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0909241119</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16.548,65</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16.548,65</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77</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0902473248</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16.568,81</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16.568,81</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78</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0903985414</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16.597,45</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16.597,45</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79</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0907435168</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16.746,83</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16.746,83</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80</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0903847515</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16.806,83</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16.806,83</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81</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1100847233</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16.839,71</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16.839,71</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82</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0914324413</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17.126,69</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17.126,69</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83</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0902215862</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17.155,88</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17.155,88</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84</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0903555860</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17.159,89</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17.159,89</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85</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0907464002</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17.262,35</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17.262,35</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86</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0903291417</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17.271,81</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17.271,81</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87</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0902382761</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17.367,74</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17.367,74</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88</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0904078300</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17.446,37</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17.446,37</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89</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1302752017</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17.492,17</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17.492,17</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90</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0909850679</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17.577,41</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17.577,41</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91</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0906027032</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17.648,76</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17.649,50</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0,74</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92</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0912425873</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17.851,68</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17.851,68</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93</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0904082278</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18.270,04</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18.270,04</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1276" w:type="dxa"/>
            <w:tcBorders>
              <w:top w:val="nil"/>
              <w:left w:val="single" w:sz="4" w:space="0" w:color="auto"/>
              <w:bottom w:val="single" w:sz="4" w:space="0" w:color="auto"/>
              <w:right w:val="single" w:sz="4" w:space="0" w:color="auto"/>
            </w:tcBorders>
            <w:shd w:val="clear" w:color="auto" w:fill="auto"/>
            <w:noWrap/>
            <w:vAlign w:val="bottom"/>
            <w:hideMark/>
          </w:tcPr>
          <w:p w:rsidR="005161FE" w:rsidRPr="007577D9" w:rsidRDefault="005161FE" w:rsidP="006C5B28">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94</w:t>
            </w:r>
          </w:p>
        </w:tc>
        <w:tc>
          <w:tcPr>
            <w:tcW w:w="1275"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5C520B">
            <w:pPr>
              <w:jc w:val="center"/>
              <w:rPr>
                <w:rFonts w:ascii="Arial" w:hAnsi="Arial" w:cs="Arial"/>
                <w:color w:val="000000"/>
                <w:sz w:val="18"/>
                <w:szCs w:val="18"/>
                <w:lang w:val="es-EC" w:eastAsia="es-EC"/>
              </w:rPr>
            </w:pPr>
            <w:r w:rsidRPr="007577D9">
              <w:rPr>
                <w:rFonts w:ascii="Arial" w:hAnsi="Arial" w:cs="Arial"/>
                <w:color w:val="000000"/>
                <w:sz w:val="18"/>
                <w:szCs w:val="18"/>
                <w:lang w:val="es-EC" w:eastAsia="es-EC"/>
              </w:rPr>
              <w:t>0900910480</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18.294,47</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color w:val="000000"/>
                <w:sz w:val="18"/>
                <w:szCs w:val="18"/>
                <w:lang w:val="es-EC" w:eastAsia="es-EC"/>
              </w:rPr>
            </w:pPr>
            <w:r w:rsidRPr="007577D9">
              <w:rPr>
                <w:rFonts w:ascii="Arial" w:hAnsi="Arial" w:cs="Arial"/>
                <w:color w:val="000000"/>
                <w:sz w:val="18"/>
                <w:szCs w:val="18"/>
                <w:lang w:val="es-EC" w:eastAsia="es-EC"/>
              </w:rPr>
              <w:t>18.294,47</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F56CDB" w:rsidP="006C5B28">
            <w:pPr>
              <w:jc w:val="right"/>
              <w:rPr>
                <w:rFonts w:ascii="Arial" w:hAnsi="Arial" w:cs="Arial"/>
                <w:color w:val="000000"/>
                <w:sz w:val="18"/>
                <w:szCs w:val="18"/>
                <w:lang w:val="es-EC" w:eastAsia="es-EC"/>
              </w:rPr>
            </w:pPr>
            <w:r w:rsidRPr="007577D9">
              <w:rPr>
                <w:rFonts w:ascii="Arial" w:hAnsi="Arial" w:cs="Arial"/>
                <w:color w:val="000000"/>
                <w:sz w:val="18"/>
                <w:szCs w:val="18"/>
              </w:rPr>
              <w:t>0,00</w:t>
            </w:r>
          </w:p>
        </w:tc>
      </w:tr>
      <w:tr w:rsidR="005161FE" w:rsidRPr="005161FE" w:rsidTr="007577D9">
        <w:trPr>
          <w:trHeight w:val="253"/>
        </w:trPr>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1FE" w:rsidRPr="007577D9" w:rsidRDefault="005161FE" w:rsidP="006C5B28">
            <w:pPr>
              <w:jc w:val="center"/>
              <w:rPr>
                <w:rFonts w:ascii="Arial" w:hAnsi="Arial" w:cs="Arial"/>
                <w:b/>
                <w:bCs/>
                <w:color w:val="000000"/>
                <w:sz w:val="18"/>
                <w:szCs w:val="18"/>
                <w:lang w:val="es-EC" w:eastAsia="es-EC"/>
              </w:rPr>
            </w:pPr>
            <w:r w:rsidRPr="007577D9">
              <w:rPr>
                <w:rFonts w:ascii="Arial" w:hAnsi="Arial" w:cs="Arial"/>
                <w:b/>
                <w:bCs/>
                <w:color w:val="000000"/>
                <w:sz w:val="18"/>
                <w:szCs w:val="18"/>
                <w:lang w:val="es-EC" w:eastAsia="es-EC"/>
              </w:rPr>
              <w:t>Total Muestra</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b/>
                <w:bCs/>
                <w:color w:val="000000"/>
                <w:sz w:val="18"/>
                <w:szCs w:val="18"/>
                <w:lang w:val="es-EC" w:eastAsia="es-EC"/>
              </w:rPr>
            </w:pPr>
            <w:r w:rsidRPr="007577D9">
              <w:rPr>
                <w:rFonts w:ascii="Arial" w:hAnsi="Arial" w:cs="Arial"/>
                <w:b/>
                <w:bCs/>
                <w:color w:val="000000"/>
                <w:sz w:val="18"/>
                <w:szCs w:val="18"/>
                <w:lang w:val="es-EC" w:eastAsia="es-EC"/>
              </w:rPr>
              <w:t>1</w:t>
            </w:r>
            <w:r w:rsidR="00F56CDB" w:rsidRPr="007577D9">
              <w:rPr>
                <w:rFonts w:ascii="Arial" w:hAnsi="Arial" w:cs="Arial"/>
                <w:b/>
                <w:bCs/>
                <w:color w:val="000000"/>
                <w:sz w:val="18"/>
                <w:szCs w:val="18"/>
                <w:lang w:val="es-EC" w:eastAsia="es-EC"/>
              </w:rPr>
              <w:t>.</w:t>
            </w:r>
            <w:r w:rsidRPr="007577D9">
              <w:rPr>
                <w:rFonts w:ascii="Arial" w:hAnsi="Arial" w:cs="Arial"/>
                <w:b/>
                <w:bCs/>
                <w:color w:val="000000"/>
                <w:sz w:val="18"/>
                <w:szCs w:val="18"/>
                <w:lang w:val="es-EC" w:eastAsia="es-EC"/>
              </w:rPr>
              <w:t>201</w:t>
            </w:r>
            <w:r w:rsidR="00F56CDB" w:rsidRPr="007577D9">
              <w:rPr>
                <w:rFonts w:ascii="Arial" w:hAnsi="Arial" w:cs="Arial"/>
                <w:b/>
                <w:bCs/>
                <w:color w:val="000000"/>
                <w:sz w:val="18"/>
                <w:szCs w:val="18"/>
                <w:lang w:val="es-EC" w:eastAsia="es-EC"/>
              </w:rPr>
              <w:t>.</w:t>
            </w:r>
            <w:r w:rsidRPr="007577D9">
              <w:rPr>
                <w:rFonts w:ascii="Arial" w:hAnsi="Arial" w:cs="Arial"/>
                <w:b/>
                <w:bCs/>
                <w:color w:val="000000"/>
                <w:sz w:val="18"/>
                <w:szCs w:val="18"/>
                <w:lang w:val="es-EC" w:eastAsia="es-EC"/>
              </w:rPr>
              <w:t>615,1</w:t>
            </w:r>
            <w:r w:rsidR="00F56CDB" w:rsidRPr="007577D9">
              <w:rPr>
                <w:rFonts w:ascii="Arial" w:hAnsi="Arial" w:cs="Arial"/>
                <w:b/>
                <w:bCs/>
                <w:color w:val="000000"/>
                <w:sz w:val="18"/>
                <w:szCs w:val="18"/>
                <w:lang w:val="es-EC" w:eastAsia="es-EC"/>
              </w:rPr>
              <w:t>0</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b/>
                <w:bCs/>
                <w:color w:val="000000"/>
                <w:sz w:val="18"/>
                <w:szCs w:val="18"/>
                <w:lang w:val="es-EC" w:eastAsia="es-EC"/>
              </w:rPr>
            </w:pPr>
            <w:r w:rsidRPr="007577D9">
              <w:rPr>
                <w:rFonts w:ascii="Arial" w:hAnsi="Arial" w:cs="Arial"/>
                <w:b/>
                <w:bCs/>
                <w:color w:val="000000"/>
                <w:sz w:val="18"/>
                <w:szCs w:val="18"/>
                <w:lang w:val="es-EC" w:eastAsia="es-EC"/>
              </w:rPr>
              <w:t>1</w:t>
            </w:r>
            <w:r w:rsidR="00F56CDB" w:rsidRPr="007577D9">
              <w:rPr>
                <w:rFonts w:ascii="Arial" w:hAnsi="Arial" w:cs="Arial"/>
                <w:b/>
                <w:bCs/>
                <w:color w:val="000000"/>
                <w:sz w:val="18"/>
                <w:szCs w:val="18"/>
                <w:lang w:val="es-EC" w:eastAsia="es-EC"/>
              </w:rPr>
              <w:t>.</w:t>
            </w:r>
            <w:r w:rsidRPr="007577D9">
              <w:rPr>
                <w:rFonts w:ascii="Arial" w:hAnsi="Arial" w:cs="Arial"/>
                <w:b/>
                <w:bCs/>
                <w:color w:val="000000"/>
                <w:sz w:val="18"/>
                <w:szCs w:val="18"/>
                <w:lang w:val="es-EC" w:eastAsia="es-EC"/>
              </w:rPr>
              <w:t>201</w:t>
            </w:r>
            <w:r w:rsidR="00F56CDB" w:rsidRPr="007577D9">
              <w:rPr>
                <w:rFonts w:ascii="Arial" w:hAnsi="Arial" w:cs="Arial"/>
                <w:b/>
                <w:bCs/>
                <w:color w:val="000000"/>
                <w:sz w:val="18"/>
                <w:szCs w:val="18"/>
                <w:lang w:val="es-EC" w:eastAsia="es-EC"/>
              </w:rPr>
              <w:t>.</w:t>
            </w:r>
            <w:r w:rsidRPr="007577D9">
              <w:rPr>
                <w:rFonts w:ascii="Arial" w:hAnsi="Arial" w:cs="Arial"/>
                <w:b/>
                <w:bCs/>
                <w:color w:val="000000"/>
                <w:sz w:val="18"/>
                <w:szCs w:val="18"/>
                <w:lang w:val="es-EC" w:eastAsia="es-EC"/>
              </w:rPr>
              <w:t>635,3</w:t>
            </w:r>
            <w:r w:rsidR="00F56CDB" w:rsidRPr="007577D9">
              <w:rPr>
                <w:rFonts w:ascii="Arial" w:hAnsi="Arial" w:cs="Arial"/>
                <w:b/>
                <w:bCs/>
                <w:color w:val="000000"/>
                <w:sz w:val="18"/>
                <w:szCs w:val="18"/>
                <w:lang w:val="es-EC" w:eastAsia="es-EC"/>
              </w:rPr>
              <w:t>0</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b/>
                <w:bCs/>
                <w:color w:val="000000"/>
                <w:sz w:val="18"/>
                <w:szCs w:val="18"/>
                <w:lang w:val="es-EC" w:eastAsia="es-EC"/>
              </w:rPr>
            </w:pPr>
            <w:r w:rsidRPr="007577D9">
              <w:rPr>
                <w:rFonts w:ascii="Arial" w:hAnsi="Arial" w:cs="Arial"/>
                <w:b/>
                <w:bCs/>
                <w:color w:val="000000"/>
                <w:sz w:val="18"/>
                <w:szCs w:val="18"/>
                <w:lang w:val="es-EC" w:eastAsia="es-EC"/>
              </w:rPr>
              <w:t>23,75</w:t>
            </w:r>
          </w:p>
        </w:tc>
      </w:tr>
      <w:tr w:rsidR="005161FE" w:rsidRPr="005161FE" w:rsidTr="007577D9">
        <w:trPr>
          <w:trHeight w:val="253"/>
        </w:trPr>
        <w:tc>
          <w:tcPr>
            <w:tcW w:w="2551"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161FE" w:rsidRPr="007577D9" w:rsidRDefault="005161FE" w:rsidP="006C5B28">
            <w:pPr>
              <w:jc w:val="center"/>
              <w:rPr>
                <w:rFonts w:ascii="Arial" w:hAnsi="Arial" w:cs="Arial"/>
                <w:b/>
                <w:bCs/>
                <w:color w:val="000000"/>
                <w:sz w:val="18"/>
                <w:szCs w:val="18"/>
                <w:lang w:val="es-EC" w:eastAsia="es-EC"/>
              </w:rPr>
            </w:pPr>
            <w:r w:rsidRPr="007577D9">
              <w:rPr>
                <w:rFonts w:ascii="Arial" w:hAnsi="Arial" w:cs="Arial"/>
                <w:b/>
                <w:bCs/>
                <w:color w:val="000000"/>
                <w:sz w:val="18"/>
                <w:szCs w:val="18"/>
                <w:lang w:val="es-EC" w:eastAsia="es-EC"/>
              </w:rPr>
              <w:t>Promedio Muestral</w:t>
            </w:r>
          </w:p>
        </w:tc>
        <w:tc>
          <w:tcPr>
            <w:tcW w:w="1418"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b/>
                <w:bCs/>
                <w:color w:val="000000"/>
                <w:sz w:val="18"/>
                <w:szCs w:val="18"/>
                <w:lang w:val="es-EC" w:eastAsia="es-EC"/>
              </w:rPr>
            </w:pPr>
            <w:r w:rsidRPr="007577D9">
              <w:rPr>
                <w:rFonts w:ascii="Arial" w:hAnsi="Arial" w:cs="Arial"/>
                <w:b/>
                <w:bCs/>
                <w:color w:val="000000"/>
                <w:sz w:val="18"/>
                <w:szCs w:val="18"/>
                <w:lang w:val="es-EC" w:eastAsia="es-EC"/>
              </w:rPr>
              <w:t>12</w:t>
            </w:r>
            <w:r w:rsidR="00F56CDB" w:rsidRPr="007577D9">
              <w:rPr>
                <w:rFonts w:ascii="Arial" w:hAnsi="Arial" w:cs="Arial"/>
                <w:b/>
                <w:bCs/>
                <w:color w:val="000000"/>
                <w:sz w:val="18"/>
                <w:szCs w:val="18"/>
                <w:lang w:val="es-EC" w:eastAsia="es-EC"/>
              </w:rPr>
              <w:t>.</w:t>
            </w:r>
            <w:r w:rsidRPr="007577D9">
              <w:rPr>
                <w:rFonts w:ascii="Arial" w:hAnsi="Arial" w:cs="Arial"/>
                <w:b/>
                <w:bCs/>
                <w:color w:val="000000"/>
                <w:sz w:val="18"/>
                <w:szCs w:val="18"/>
                <w:lang w:val="es-EC" w:eastAsia="es-EC"/>
              </w:rPr>
              <w:t>783,14</w:t>
            </w:r>
          </w:p>
        </w:tc>
        <w:tc>
          <w:tcPr>
            <w:tcW w:w="1417"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b/>
                <w:bCs/>
                <w:color w:val="000000"/>
                <w:sz w:val="18"/>
                <w:szCs w:val="18"/>
                <w:lang w:val="es-EC" w:eastAsia="es-EC"/>
              </w:rPr>
            </w:pPr>
            <w:r w:rsidRPr="007577D9">
              <w:rPr>
                <w:rFonts w:ascii="Arial" w:hAnsi="Arial" w:cs="Arial"/>
                <w:b/>
                <w:bCs/>
                <w:color w:val="000000"/>
                <w:sz w:val="18"/>
                <w:szCs w:val="18"/>
                <w:lang w:val="es-EC" w:eastAsia="es-EC"/>
              </w:rPr>
              <w:t>12</w:t>
            </w:r>
            <w:r w:rsidR="00F56CDB" w:rsidRPr="007577D9">
              <w:rPr>
                <w:rFonts w:ascii="Arial" w:hAnsi="Arial" w:cs="Arial"/>
                <w:b/>
                <w:bCs/>
                <w:color w:val="000000"/>
                <w:sz w:val="18"/>
                <w:szCs w:val="18"/>
                <w:lang w:val="es-EC" w:eastAsia="es-EC"/>
              </w:rPr>
              <w:t>.</w:t>
            </w:r>
            <w:r w:rsidRPr="007577D9">
              <w:rPr>
                <w:rFonts w:ascii="Arial" w:hAnsi="Arial" w:cs="Arial"/>
                <w:b/>
                <w:bCs/>
                <w:color w:val="000000"/>
                <w:sz w:val="18"/>
                <w:szCs w:val="18"/>
                <w:lang w:val="es-EC" w:eastAsia="es-EC"/>
              </w:rPr>
              <w:t>783,35</w:t>
            </w:r>
          </w:p>
        </w:tc>
        <w:tc>
          <w:tcPr>
            <w:tcW w:w="1134" w:type="dxa"/>
            <w:tcBorders>
              <w:top w:val="nil"/>
              <w:left w:val="nil"/>
              <w:bottom w:val="single" w:sz="4" w:space="0" w:color="auto"/>
              <w:right w:val="single" w:sz="4" w:space="0" w:color="auto"/>
            </w:tcBorders>
            <w:shd w:val="clear" w:color="auto" w:fill="auto"/>
            <w:noWrap/>
            <w:vAlign w:val="bottom"/>
            <w:hideMark/>
          </w:tcPr>
          <w:p w:rsidR="005161FE" w:rsidRPr="007577D9" w:rsidRDefault="005161FE" w:rsidP="006C5B28">
            <w:pPr>
              <w:jc w:val="right"/>
              <w:rPr>
                <w:rFonts w:ascii="Arial" w:hAnsi="Arial" w:cs="Arial"/>
                <w:b/>
                <w:bCs/>
                <w:color w:val="000000"/>
                <w:sz w:val="18"/>
                <w:szCs w:val="18"/>
                <w:lang w:val="es-EC" w:eastAsia="es-EC"/>
              </w:rPr>
            </w:pPr>
            <w:r w:rsidRPr="007577D9">
              <w:rPr>
                <w:rFonts w:ascii="Arial" w:hAnsi="Arial" w:cs="Arial"/>
                <w:b/>
                <w:bCs/>
                <w:color w:val="000000"/>
                <w:sz w:val="18"/>
                <w:szCs w:val="18"/>
                <w:lang w:val="es-EC" w:eastAsia="es-EC"/>
              </w:rPr>
              <w:t>0,25</w:t>
            </w:r>
          </w:p>
        </w:tc>
      </w:tr>
    </w:tbl>
    <w:p w:rsidR="00832B83" w:rsidRDefault="00832B83" w:rsidP="00832B83">
      <w:pPr>
        <w:jc w:val="center"/>
        <w:rPr>
          <w:rFonts w:ascii="Arial" w:hAnsi="Arial" w:cs="Arial"/>
          <w:i/>
          <w:sz w:val="20"/>
          <w:szCs w:val="20"/>
        </w:rPr>
      </w:pPr>
      <w:r>
        <w:rPr>
          <w:rFonts w:ascii="Arial" w:hAnsi="Arial" w:cs="Arial"/>
          <w:b/>
          <w:i/>
          <w:sz w:val="20"/>
          <w:szCs w:val="20"/>
        </w:rPr>
        <w:t>Elaborado por</w:t>
      </w:r>
      <w:r w:rsidRPr="00D57792">
        <w:rPr>
          <w:rFonts w:ascii="Arial" w:hAnsi="Arial" w:cs="Arial"/>
          <w:b/>
          <w:i/>
          <w:sz w:val="20"/>
          <w:szCs w:val="20"/>
        </w:rPr>
        <w:t>:</w:t>
      </w:r>
      <w:r w:rsidRPr="00D57792">
        <w:rPr>
          <w:rFonts w:ascii="Arial" w:hAnsi="Arial" w:cs="Arial"/>
          <w:i/>
          <w:sz w:val="20"/>
          <w:szCs w:val="20"/>
        </w:rPr>
        <w:t xml:space="preserve"> </w:t>
      </w:r>
      <w:r>
        <w:rPr>
          <w:rFonts w:ascii="Arial" w:hAnsi="Arial" w:cs="Arial"/>
          <w:i/>
          <w:sz w:val="20"/>
          <w:szCs w:val="20"/>
        </w:rPr>
        <w:t>Las Autoras</w:t>
      </w:r>
    </w:p>
    <w:p w:rsidR="005161FE" w:rsidRDefault="005161FE" w:rsidP="006C5B28">
      <w:pPr>
        <w:spacing w:line="480" w:lineRule="auto"/>
        <w:jc w:val="both"/>
        <w:rPr>
          <w:rFonts w:ascii="Arial" w:hAnsi="Arial" w:cs="Arial"/>
          <w:lang w:val="es-CO"/>
        </w:rPr>
      </w:pPr>
    </w:p>
    <w:p w:rsidR="004C01D5" w:rsidRDefault="004A4994" w:rsidP="006C5B28">
      <w:pPr>
        <w:spacing w:line="480" w:lineRule="auto"/>
        <w:jc w:val="both"/>
        <w:rPr>
          <w:rFonts w:ascii="Arial" w:hAnsi="Arial" w:cs="Arial"/>
          <w:lang w:val="es-CO"/>
        </w:rPr>
      </w:pPr>
      <w:r w:rsidRPr="004A4994">
        <w:rPr>
          <w:rFonts w:ascii="Arial" w:hAnsi="Arial" w:cs="Arial"/>
          <w:lang w:val="es-CO"/>
        </w:rPr>
        <w:lastRenderedPageBreak/>
        <w:t xml:space="preserve">Una vez determinados los elementos de la muestra, </w:t>
      </w:r>
      <w:r>
        <w:rPr>
          <w:rFonts w:ascii="Arial" w:hAnsi="Arial" w:cs="Arial"/>
          <w:lang w:val="es-CO"/>
        </w:rPr>
        <w:t>se procede</w:t>
      </w:r>
      <w:r w:rsidRPr="004A4994">
        <w:rPr>
          <w:rFonts w:ascii="Arial" w:hAnsi="Arial" w:cs="Arial"/>
          <w:lang w:val="es-CO"/>
        </w:rPr>
        <w:t xml:space="preserve"> a enviar las c</w:t>
      </w:r>
      <w:r>
        <w:rPr>
          <w:rFonts w:ascii="Arial" w:hAnsi="Arial" w:cs="Arial"/>
          <w:lang w:val="es-CO"/>
        </w:rPr>
        <w:t>artas de confirmación y realizar</w:t>
      </w:r>
      <w:r w:rsidRPr="004A4994">
        <w:rPr>
          <w:rFonts w:ascii="Arial" w:hAnsi="Arial" w:cs="Arial"/>
          <w:lang w:val="es-CO"/>
        </w:rPr>
        <w:t xml:space="preserve"> procedimientos adicionales según la necesidad.</w:t>
      </w:r>
    </w:p>
    <w:p w:rsidR="00C73A50" w:rsidRDefault="001D616B" w:rsidP="006C5B28">
      <w:pPr>
        <w:jc w:val="both"/>
        <w:rPr>
          <w:rFonts w:ascii="Arial" w:hAnsi="Arial" w:cs="Arial"/>
          <w:lang w:val="es-CO"/>
        </w:rPr>
      </w:pPr>
      <w:r>
        <w:rPr>
          <w:rFonts w:ascii="Arial" w:hAnsi="Arial" w:cs="Arial"/>
          <w:lang w:val="es-CO"/>
        </w:rPr>
        <w:t xml:space="preserve">La confirmación de </w:t>
      </w:r>
      <w:r w:rsidR="00184BF5">
        <w:rPr>
          <w:rFonts w:ascii="Arial" w:hAnsi="Arial" w:cs="Arial"/>
          <w:lang w:val="es-CO"/>
        </w:rPr>
        <w:t>170</w:t>
      </w:r>
      <w:r w:rsidR="00C73A50">
        <w:rPr>
          <w:rFonts w:ascii="Arial" w:hAnsi="Arial" w:cs="Arial"/>
          <w:lang w:val="es-CO"/>
        </w:rPr>
        <w:t xml:space="preserve"> </w:t>
      </w:r>
      <w:r w:rsidR="00C73A50" w:rsidRPr="00C73A50">
        <w:rPr>
          <w:rFonts w:ascii="Arial" w:hAnsi="Arial" w:cs="Arial"/>
          <w:lang w:val="es-CO"/>
        </w:rPr>
        <w:t>muestras da como resultado los siguientes datos:</w:t>
      </w:r>
    </w:p>
    <w:p w:rsidR="00420B1C" w:rsidRDefault="00420B1C" w:rsidP="006C5B28">
      <w:pPr>
        <w:jc w:val="both"/>
        <w:rPr>
          <w:rFonts w:ascii="Arial" w:hAnsi="Arial" w:cs="Arial"/>
          <w:lang w:val="es-CO"/>
        </w:rPr>
      </w:pPr>
    </w:p>
    <w:p w:rsidR="00810159" w:rsidRDefault="00810159" w:rsidP="006C5B28">
      <w:pPr>
        <w:jc w:val="both"/>
        <w:rPr>
          <w:rFonts w:ascii="Arial" w:hAnsi="Arial" w:cs="Arial"/>
          <w:lang w:val="es-CO"/>
        </w:rPr>
      </w:pPr>
    </w:p>
    <w:p w:rsidR="00810159" w:rsidRPr="00127F00" w:rsidRDefault="00127F00" w:rsidP="006C5B28">
      <w:pPr>
        <w:pStyle w:val="Epgrafe"/>
        <w:jc w:val="center"/>
        <w:rPr>
          <w:rFonts w:ascii="Arial" w:hAnsi="Arial" w:cs="Arial"/>
          <w:lang w:val="es-CO"/>
        </w:rPr>
      </w:pPr>
      <w:bookmarkStart w:id="177" w:name="_Toc256596880"/>
      <w:r w:rsidRPr="00127F00">
        <w:rPr>
          <w:rFonts w:ascii="Arial" w:hAnsi="Arial" w:cs="Arial"/>
        </w:rPr>
        <w:t xml:space="preserve">Tabla </w:t>
      </w:r>
      <w:r w:rsidR="0087781F" w:rsidRPr="00127F00">
        <w:rPr>
          <w:rFonts w:ascii="Arial" w:hAnsi="Arial" w:cs="Arial"/>
        </w:rPr>
        <w:fldChar w:fldCharType="begin"/>
      </w:r>
      <w:r w:rsidRPr="00127F00">
        <w:rPr>
          <w:rFonts w:ascii="Arial" w:hAnsi="Arial" w:cs="Arial"/>
        </w:rPr>
        <w:instrText xml:space="preserve"> SEQ Tabla \* ARABIC </w:instrText>
      </w:r>
      <w:r w:rsidR="0087781F" w:rsidRPr="00127F00">
        <w:rPr>
          <w:rFonts w:ascii="Arial" w:hAnsi="Arial" w:cs="Arial"/>
        </w:rPr>
        <w:fldChar w:fldCharType="separate"/>
      </w:r>
      <w:r w:rsidR="00A952C9">
        <w:rPr>
          <w:rFonts w:ascii="Arial" w:hAnsi="Arial" w:cs="Arial"/>
          <w:noProof/>
        </w:rPr>
        <w:t>26</w:t>
      </w:r>
      <w:r w:rsidR="0087781F" w:rsidRPr="00127F00">
        <w:rPr>
          <w:rFonts w:ascii="Arial" w:hAnsi="Arial" w:cs="Arial"/>
        </w:rPr>
        <w:fldChar w:fldCharType="end"/>
      </w:r>
      <w:r w:rsidRPr="00127F00">
        <w:rPr>
          <w:rFonts w:ascii="Arial" w:hAnsi="Arial" w:cs="Arial"/>
        </w:rPr>
        <w:t>: Análisis de las muestras tomadas</w:t>
      </w:r>
      <w:bookmarkEnd w:id="177"/>
    </w:p>
    <w:tbl>
      <w:tblPr>
        <w:tblW w:w="8388" w:type="dxa"/>
        <w:tblInd w:w="65" w:type="dxa"/>
        <w:tblCellMar>
          <w:left w:w="70" w:type="dxa"/>
          <w:right w:w="70" w:type="dxa"/>
        </w:tblCellMar>
        <w:tblLook w:val="04A0"/>
      </w:tblPr>
      <w:tblGrid>
        <w:gridCol w:w="1274"/>
        <w:gridCol w:w="1274"/>
        <w:gridCol w:w="1274"/>
        <w:gridCol w:w="1402"/>
        <w:gridCol w:w="1656"/>
        <w:gridCol w:w="1508"/>
      </w:tblGrid>
      <w:tr w:rsidR="000C12DC" w:rsidRPr="000C12DC" w:rsidTr="000C12DC">
        <w:trPr>
          <w:trHeight w:val="457"/>
        </w:trPr>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C12DC" w:rsidRPr="000C12DC" w:rsidRDefault="000C12DC" w:rsidP="006C5B28">
            <w:pPr>
              <w:jc w:val="center"/>
              <w:rPr>
                <w:rFonts w:ascii="Cambria" w:hAnsi="Cambria"/>
                <w:b/>
                <w:bCs/>
                <w:color w:val="000000"/>
                <w:sz w:val="20"/>
                <w:szCs w:val="20"/>
                <w:lang w:val="es-EC" w:eastAsia="es-EC"/>
              </w:rPr>
            </w:pPr>
            <w:r w:rsidRPr="000C12DC">
              <w:rPr>
                <w:rFonts w:ascii="Cambria" w:hAnsi="Cambria"/>
                <w:b/>
                <w:bCs/>
                <w:color w:val="000000"/>
                <w:sz w:val="20"/>
                <w:szCs w:val="20"/>
                <w:lang w:val="es-EC" w:eastAsia="es-EC"/>
              </w:rPr>
              <w:t>Estrato</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C12DC" w:rsidRPr="000C12DC" w:rsidRDefault="000C12DC" w:rsidP="006C5B28">
            <w:pPr>
              <w:jc w:val="center"/>
              <w:rPr>
                <w:rFonts w:ascii="Cambria" w:hAnsi="Cambria"/>
                <w:b/>
                <w:bCs/>
                <w:color w:val="000000"/>
                <w:sz w:val="20"/>
                <w:szCs w:val="20"/>
                <w:lang w:val="es-EC" w:eastAsia="es-EC"/>
              </w:rPr>
            </w:pPr>
            <w:r w:rsidRPr="000C12DC">
              <w:rPr>
                <w:rFonts w:ascii="Cambria" w:hAnsi="Cambria"/>
                <w:b/>
                <w:bCs/>
                <w:color w:val="000000"/>
                <w:sz w:val="20"/>
                <w:szCs w:val="20"/>
                <w:lang w:val="es-EC" w:eastAsia="es-EC"/>
              </w:rPr>
              <w:t>Población (N)</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0C12DC" w:rsidRPr="000C12DC" w:rsidRDefault="000C12DC" w:rsidP="006C5B28">
            <w:pPr>
              <w:jc w:val="center"/>
              <w:rPr>
                <w:rFonts w:ascii="Cambria" w:hAnsi="Cambria"/>
                <w:b/>
                <w:bCs/>
                <w:color w:val="000000"/>
                <w:sz w:val="20"/>
                <w:szCs w:val="20"/>
                <w:lang w:val="es-EC" w:eastAsia="es-EC"/>
              </w:rPr>
            </w:pPr>
            <w:r>
              <w:rPr>
                <w:rFonts w:ascii="Cambria Math" w:hAnsi="Cambria Math"/>
                <w:color w:val="000000"/>
                <w:lang w:val="es-EC" w:eastAsia="es-EC"/>
              </w:rPr>
              <w:br/>
            </w:r>
            <m:oMathPara>
              <m:oMath>
                <m:sSub>
                  <m:sSubPr>
                    <m:ctrlPr>
                      <w:rPr>
                        <w:rFonts w:ascii="Cambria Math" w:hAnsi="Cambria Math"/>
                        <w:b/>
                        <w:bCs/>
                        <w:i/>
                        <w:color w:val="000000"/>
                        <w:lang w:val="es-EC" w:eastAsia="es-EC"/>
                      </w:rPr>
                    </m:ctrlPr>
                  </m:sSubPr>
                  <m:e>
                    <m:r>
                      <m:rPr>
                        <m:sty m:val="bi"/>
                      </m:rPr>
                      <w:rPr>
                        <w:rFonts w:ascii="Cambria Math" w:hAnsi="Cambria Math"/>
                        <w:color w:val="000000"/>
                        <w:lang w:val="es-EC" w:eastAsia="es-EC"/>
                      </w:rPr>
                      <m:t>W</m:t>
                    </m:r>
                  </m:e>
                  <m:sub>
                    <m:r>
                      <m:rPr>
                        <m:sty m:val="bi"/>
                      </m:rPr>
                      <w:rPr>
                        <w:rFonts w:ascii="Cambria Math" w:hAnsi="Cambria Math"/>
                        <w:color w:val="000000"/>
                        <w:lang w:val="es-EC" w:eastAsia="es-EC"/>
                      </w:rPr>
                      <m:t>i</m:t>
                    </m:r>
                  </m:sub>
                </m:sSub>
              </m:oMath>
            </m:oMathPara>
          </w:p>
        </w:tc>
        <w:tc>
          <w:tcPr>
            <w:tcW w:w="1402" w:type="dxa"/>
            <w:tcBorders>
              <w:top w:val="single" w:sz="4" w:space="0" w:color="auto"/>
              <w:left w:val="nil"/>
              <w:bottom w:val="single" w:sz="4" w:space="0" w:color="auto"/>
              <w:right w:val="single" w:sz="4" w:space="0" w:color="auto"/>
            </w:tcBorders>
            <w:shd w:val="clear" w:color="auto" w:fill="auto"/>
            <w:vAlign w:val="center"/>
            <w:hideMark/>
          </w:tcPr>
          <w:p w:rsidR="000C12DC" w:rsidRPr="000C12DC" w:rsidRDefault="000C12DC" w:rsidP="006C5B28">
            <w:pPr>
              <w:jc w:val="center"/>
              <w:rPr>
                <w:rFonts w:ascii="Cambria" w:hAnsi="Cambria"/>
                <w:b/>
                <w:bCs/>
                <w:color w:val="000000"/>
                <w:sz w:val="20"/>
                <w:szCs w:val="20"/>
                <w:lang w:val="es-EC" w:eastAsia="es-EC"/>
              </w:rPr>
            </w:pPr>
            <w:r w:rsidRPr="000C12DC">
              <w:rPr>
                <w:rFonts w:ascii="Cambria" w:hAnsi="Cambria"/>
                <w:b/>
                <w:bCs/>
                <w:color w:val="000000"/>
                <w:sz w:val="20"/>
                <w:szCs w:val="20"/>
                <w:lang w:val="es-EC" w:eastAsia="es-EC"/>
              </w:rPr>
              <w:t>Muestra</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0C12DC" w:rsidRPr="000C12DC" w:rsidRDefault="000C12DC" w:rsidP="006C5B28">
            <w:pPr>
              <w:jc w:val="center"/>
              <w:rPr>
                <w:rFonts w:ascii="Cambria" w:hAnsi="Cambria"/>
                <w:b/>
                <w:bCs/>
                <w:color w:val="000000"/>
                <w:sz w:val="20"/>
                <w:szCs w:val="20"/>
                <w:lang w:val="es-EC" w:eastAsia="es-EC"/>
              </w:rPr>
            </w:pPr>
            <w:r w:rsidRPr="000C12DC">
              <w:rPr>
                <w:rFonts w:ascii="Cambria" w:hAnsi="Cambria"/>
                <w:b/>
                <w:bCs/>
                <w:color w:val="000000"/>
                <w:sz w:val="20"/>
                <w:szCs w:val="20"/>
                <w:lang w:val="es-EC" w:eastAsia="es-EC"/>
              </w:rPr>
              <w:t>Media</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rsidR="000C12DC" w:rsidRPr="000C12DC" w:rsidRDefault="000C12DC" w:rsidP="006C5B28">
            <w:pPr>
              <w:jc w:val="center"/>
              <w:rPr>
                <w:rFonts w:ascii="Cambria" w:hAnsi="Cambria"/>
                <w:b/>
                <w:bCs/>
                <w:color w:val="000000"/>
                <w:sz w:val="20"/>
                <w:szCs w:val="20"/>
                <w:lang w:val="es-EC" w:eastAsia="es-EC"/>
              </w:rPr>
            </w:pPr>
            <w:r w:rsidRPr="000C12DC">
              <w:rPr>
                <w:rFonts w:ascii="Cambria" w:hAnsi="Cambria"/>
                <w:b/>
                <w:bCs/>
                <w:color w:val="000000"/>
                <w:sz w:val="20"/>
                <w:szCs w:val="20"/>
                <w:lang w:val="es-EC" w:eastAsia="es-EC"/>
              </w:rPr>
              <w:t>Ponderado</w:t>
            </w:r>
          </w:p>
        </w:tc>
      </w:tr>
      <w:tr w:rsidR="000C12DC" w:rsidRPr="000C12DC" w:rsidTr="000C12DC">
        <w:trPr>
          <w:trHeight w:val="269"/>
        </w:trPr>
        <w:tc>
          <w:tcPr>
            <w:tcW w:w="1274" w:type="dxa"/>
            <w:tcBorders>
              <w:top w:val="nil"/>
              <w:left w:val="single" w:sz="4" w:space="0" w:color="auto"/>
              <w:bottom w:val="single" w:sz="4" w:space="0" w:color="auto"/>
              <w:right w:val="single" w:sz="4" w:space="0" w:color="auto"/>
            </w:tcBorders>
            <w:shd w:val="clear" w:color="auto" w:fill="auto"/>
            <w:hideMark/>
          </w:tcPr>
          <w:p w:rsidR="000C12DC" w:rsidRPr="000C12DC" w:rsidRDefault="000C12DC" w:rsidP="006C5B28">
            <w:pPr>
              <w:jc w:val="center"/>
              <w:rPr>
                <w:rFonts w:ascii="Cambria" w:hAnsi="Cambria"/>
                <w:color w:val="000000"/>
                <w:sz w:val="20"/>
                <w:szCs w:val="20"/>
                <w:lang w:val="es-EC" w:eastAsia="es-EC"/>
              </w:rPr>
            </w:pPr>
            <w:r w:rsidRPr="000C12DC">
              <w:rPr>
                <w:rFonts w:ascii="Cambria" w:hAnsi="Cambria"/>
                <w:color w:val="000000"/>
                <w:sz w:val="20"/>
                <w:szCs w:val="20"/>
                <w:lang w:val="es-EC" w:eastAsia="es-EC"/>
              </w:rPr>
              <w:t>I</w:t>
            </w:r>
          </w:p>
        </w:tc>
        <w:tc>
          <w:tcPr>
            <w:tcW w:w="1274" w:type="dxa"/>
            <w:tcBorders>
              <w:top w:val="nil"/>
              <w:left w:val="nil"/>
              <w:bottom w:val="single" w:sz="4" w:space="0" w:color="auto"/>
              <w:right w:val="single" w:sz="4" w:space="0" w:color="auto"/>
            </w:tcBorders>
            <w:shd w:val="clear" w:color="auto" w:fill="auto"/>
            <w:vAlign w:val="bottom"/>
            <w:hideMark/>
          </w:tcPr>
          <w:p w:rsidR="000C12DC" w:rsidRPr="000C12DC" w:rsidRDefault="00595C8F" w:rsidP="006C5B28">
            <w:pPr>
              <w:jc w:val="center"/>
              <w:rPr>
                <w:rFonts w:ascii="Cambria" w:hAnsi="Cambria"/>
                <w:color w:val="000000"/>
                <w:sz w:val="20"/>
                <w:szCs w:val="20"/>
                <w:lang w:val="es-EC" w:eastAsia="es-EC"/>
              </w:rPr>
            </w:pPr>
            <w:r>
              <w:rPr>
                <w:rFonts w:ascii="Cambria" w:hAnsi="Cambria"/>
                <w:color w:val="000000"/>
                <w:sz w:val="20"/>
                <w:szCs w:val="20"/>
                <w:lang w:val="es-EC" w:eastAsia="es-EC"/>
              </w:rPr>
              <w:t>170</w:t>
            </w:r>
          </w:p>
        </w:tc>
        <w:tc>
          <w:tcPr>
            <w:tcW w:w="1274" w:type="dxa"/>
            <w:tcBorders>
              <w:top w:val="nil"/>
              <w:left w:val="nil"/>
              <w:bottom w:val="single" w:sz="4" w:space="0" w:color="auto"/>
              <w:right w:val="single" w:sz="4" w:space="0" w:color="auto"/>
            </w:tcBorders>
            <w:shd w:val="clear" w:color="auto" w:fill="auto"/>
            <w:noWrap/>
            <w:vAlign w:val="bottom"/>
            <w:hideMark/>
          </w:tcPr>
          <w:p w:rsidR="000C12DC" w:rsidRPr="000C12DC" w:rsidRDefault="005161FE" w:rsidP="006C5B28">
            <w:pPr>
              <w:jc w:val="right"/>
              <w:rPr>
                <w:rFonts w:ascii="Cambria" w:hAnsi="Cambria"/>
                <w:color w:val="000000"/>
                <w:sz w:val="20"/>
                <w:szCs w:val="20"/>
                <w:lang w:val="es-EC" w:eastAsia="es-EC"/>
              </w:rPr>
            </w:pPr>
            <w:r>
              <w:rPr>
                <w:rFonts w:ascii="Cambria" w:hAnsi="Cambria"/>
                <w:color w:val="000000"/>
                <w:sz w:val="20"/>
                <w:szCs w:val="20"/>
                <w:lang w:val="es-EC" w:eastAsia="es-EC"/>
              </w:rPr>
              <w:t>9.34</w:t>
            </w:r>
            <w:r w:rsidR="000C12DC" w:rsidRPr="000C12DC">
              <w:rPr>
                <w:rFonts w:ascii="Cambria" w:hAnsi="Cambria"/>
                <w:color w:val="000000"/>
                <w:sz w:val="20"/>
                <w:szCs w:val="20"/>
                <w:lang w:val="es-EC" w:eastAsia="es-EC"/>
              </w:rPr>
              <w:t>%</w:t>
            </w:r>
          </w:p>
        </w:tc>
        <w:tc>
          <w:tcPr>
            <w:tcW w:w="1402" w:type="dxa"/>
            <w:tcBorders>
              <w:top w:val="nil"/>
              <w:left w:val="nil"/>
              <w:bottom w:val="single" w:sz="4" w:space="0" w:color="auto"/>
              <w:right w:val="single" w:sz="4" w:space="0" w:color="auto"/>
            </w:tcBorders>
            <w:shd w:val="clear" w:color="auto" w:fill="auto"/>
            <w:noWrap/>
            <w:vAlign w:val="bottom"/>
            <w:hideMark/>
          </w:tcPr>
          <w:p w:rsidR="000C12DC" w:rsidRPr="000C12DC" w:rsidRDefault="005161FE" w:rsidP="006C5B28">
            <w:pPr>
              <w:jc w:val="right"/>
              <w:rPr>
                <w:rFonts w:ascii="Cambria" w:hAnsi="Cambria"/>
                <w:color w:val="000000"/>
                <w:sz w:val="20"/>
                <w:szCs w:val="20"/>
                <w:lang w:val="es-EC" w:eastAsia="es-EC"/>
              </w:rPr>
            </w:pPr>
            <w:r>
              <w:rPr>
                <w:rFonts w:ascii="Cambria" w:hAnsi="Cambria"/>
                <w:color w:val="000000"/>
                <w:sz w:val="20"/>
                <w:szCs w:val="20"/>
                <w:lang w:val="es-EC" w:eastAsia="es-EC"/>
              </w:rPr>
              <w:t>16</w:t>
            </w:r>
          </w:p>
        </w:tc>
        <w:tc>
          <w:tcPr>
            <w:tcW w:w="1656" w:type="dxa"/>
            <w:tcBorders>
              <w:top w:val="nil"/>
              <w:left w:val="nil"/>
              <w:bottom w:val="single" w:sz="4" w:space="0" w:color="auto"/>
              <w:right w:val="single" w:sz="4" w:space="0" w:color="auto"/>
            </w:tcBorders>
            <w:shd w:val="clear" w:color="auto" w:fill="auto"/>
            <w:noWrap/>
            <w:vAlign w:val="bottom"/>
            <w:hideMark/>
          </w:tcPr>
          <w:p w:rsidR="000C12DC" w:rsidRPr="000C12DC" w:rsidRDefault="000C12DC" w:rsidP="006C5B28">
            <w:pPr>
              <w:jc w:val="right"/>
              <w:rPr>
                <w:rFonts w:ascii="Cambria" w:hAnsi="Cambria"/>
                <w:color w:val="000000"/>
                <w:sz w:val="20"/>
                <w:szCs w:val="20"/>
                <w:lang w:val="es-EC" w:eastAsia="es-EC"/>
              </w:rPr>
            </w:pPr>
            <w:r w:rsidRPr="000C12DC">
              <w:rPr>
                <w:rFonts w:ascii="Cambria" w:hAnsi="Cambria"/>
                <w:color w:val="000000"/>
                <w:sz w:val="20"/>
                <w:szCs w:val="20"/>
                <w:lang w:val="es-EC" w:eastAsia="es-EC"/>
              </w:rPr>
              <w:t>2.791,28</w:t>
            </w:r>
          </w:p>
        </w:tc>
        <w:tc>
          <w:tcPr>
            <w:tcW w:w="1508" w:type="dxa"/>
            <w:tcBorders>
              <w:top w:val="nil"/>
              <w:left w:val="nil"/>
              <w:bottom w:val="single" w:sz="4" w:space="0" w:color="auto"/>
              <w:right w:val="single" w:sz="4" w:space="0" w:color="auto"/>
            </w:tcBorders>
            <w:shd w:val="clear" w:color="auto" w:fill="auto"/>
            <w:vAlign w:val="bottom"/>
            <w:hideMark/>
          </w:tcPr>
          <w:p w:rsidR="000C12DC" w:rsidRPr="000C12DC" w:rsidRDefault="000C12DC" w:rsidP="006C5B28">
            <w:pPr>
              <w:jc w:val="right"/>
              <w:rPr>
                <w:rFonts w:ascii="Cambria" w:hAnsi="Cambria"/>
                <w:color w:val="000000"/>
                <w:sz w:val="20"/>
                <w:szCs w:val="20"/>
                <w:lang w:val="es-EC" w:eastAsia="es-EC"/>
              </w:rPr>
            </w:pPr>
            <w:r w:rsidRPr="000C12DC">
              <w:rPr>
                <w:rFonts w:ascii="Cambria" w:hAnsi="Cambria"/>
                <w:color w:val="000000"/>
                <w:sz w:val="20"/>
                <w:szCs w:val="20"/>
                <w:lang w:val="es-EC" w:eastAsia="es-EC"/>
              </w:rPr>
              <w:t>1.281</w:t>
            </w:r>
          </w:p>
        </w:tc>
      </w:tr>
      <w:tr w:rsidR="000C12DC" w:rsidRPr="000C12DC" w:rsidTr="000C12DC">
        <w:trPr>
          <w:trHeight w:val="269"/>
        </w:trPr>
        <w:tc>
          <w:tcPr>
            <w:tcW w:w="1274" w:type="dxa"/>
            <w:tcBorders>
              <w:top w:val="nil"/>
              <w:left w:val="single" w:sz="4" w:space="0" w:color="auto"/>
              <w:bottom w:val="single" w:sz="4" w:space="0" w:color="auto"/>
              <w:right w:val="single" w:sz="4" w:space="0" w:color="auto"/>
            </w:tcBorders>
            <w:shd w:val="clear" w:color="auto" w:fill="auto"/>
            <w:hideMark/>
          </w:tcPr>
          <w:p w:rsidR="000C12DC" w:rsidRPr="000C12DC" w:rsidRDefault="000C12DC" w:rsidP="006C5B28">
            <w:pPr>
              <w:jc w:val="center"/>
              <w:rPr>
                <w:rFonts w:ascii="Cambria" w:hAnsi="Cambria"/>
                <w:color w:val="000000"/>
                <w:sz w:val="20"/>
                <w:szCs w:val="20"/>
                <w:lang w:val="es-EC" w:eastAsia="es-EC"/>
              </w:rPr>
            </w:pPr>
            <w:r w:rsidRPr="000C12DC">
              <w:rPr>
                <w:rFonts w:ascii="Cambria" w:hAnsi="Cambria"/>
                <w:color w:val="000000"/>
                <w:sz w:val="20"/>
                <w:szCs w:val="20"/>
                <w:lang w:val="es-EC" w:eastAsia="es-EC"/>
              </w:rPr>
              <w:t>II</w:t>
            </w:r>
          </w:p>
        </w:tc>
        <w:tc>
          <w:tcPr>
            <w:tcW w:w="1274" w:type="dxa"/>
            <w:tcBorders>
              <w:top w:val="nil"/>
              <w:left w:val="nil"/>
              <w:bottom w:val="single" w:sz="4" w:space="0" w:color="auto"/>
              <w:right w:val="single" w:sz="4" w:space="0" w:color="auto"/>
            </w:tcBorders>
            <w:shd w:val="clear" w:color="auto" w:fill="auto"/>
            <w:vAlign w:val="bottom"/>
            <w:hideMark/>
          </w:tcPr>
          <w:p w:rsidR="000C12DC" w:rsidRPr="000C12DC" w:rsidRDefault="00595C8F" w:rsidP="006C5B28">
            <w:pPr>
              <w:jc w:val="center"/>
              <w:rPr>
                <w:rFonts w:ascii="Cambria" w:hAnsi="Cambria"/>
                <w:color w:val="000000"/>
                <w:sz w:val="20"/>
                <w:szCs w:val="20"/>
                <w:lang w:val="es-EC" w:eastAsia="es-EC"/>
              </w:rPr>
            </w:pPr>
            <w:r>
              <w:rPr>
                <w:rFonts w:ascii="Cambria" w:hAnsi="Cambria"/>
                <w:color w:val="000000"/>
                <w:sz w:val="20"/>
                <w:szCs w:val="20"/>
                <w:lang w:val="es-EC" w:eastAsia="es-EC"/>
              </w:rPr>
              <w:t>200</w:t>
            </w:r>
          </w:p>
        </w:tc>
        <w:tc>
          <w:tcPr>
            <w:tcW w:w="1274" w:type="dxa"/>
            <w:tcBorders>
              <w:top w:val="nil"/>
              <w:left w:val="nil"/>
              <w:bottom w:val="single" w:sz="4" w:space="0" w:color="auto"/>
              <w:right w:val="single" w:sz="4" w:space="0" w:color="auto"/>
            </w:tcBorders>
            <w:shd w:val="clear" w:color="auto" w:fill="auto"/>
            <w:noWrap/>
            <w:vAlign w:val="bottom"/>
            <w:hideMark/>
          </w:tcPr>
          <w:p w:rsidR="000C12DC" w:rsidRPr="000C12DC" w:rsidRDefault="005161FE" w:rsidP="006C5B28">
            <w:pPr>
              <w:jc w:val="right"/>
              <w:rPr>
                <w:rFonts w:ascii="Cambria" w:hAnsi="Cambria"/>
                <w:color w:val="000000"/>
                <w:sz w:val="20"/>
                <w:szCs w:val="20"/>
                <w:lang w:val="es-EC" w:eastAsia="es-EC"/>
              </w:rPr>
            </w:pPr>
            <w:r>
              <w:rPr>
                <w:rFonts w:ascii="Cambria" w:hAnsi="Cambria"/>
                <w:color w:val="000000"/>
                <w:sz w:val="20"/>
                <w:szCs w:val="20"/>
                <w:lang w:val="es-EC" w:eastAsia="es-EC"/>
              </w:rPr>
              <w:t>35.27</w:t>
            </w:r>
            <w:r w:rsidR="000C12DC" w:rsidRPr="000C12DC">
              <w:rPr>
                <w:rFonts w:ascii="Cambria" w:hAnsi="Cambria"/>
                <w:color w:val="000000"/>
                <w:sz w:val="20"/>
                <w:szCs w:val="20"/>
                <w:lang w:val="es-EC" w:eastAsia="es-EC"/>
              </w:rPr>
              <w:t>%</w:t>
            </w:r>
          </w:p>
        </w:tc>
        <w:tc>
          <w:tcPr>
            <w:tcW w:w="1402" w:type="dxa"/>
            <w:tcBorders>
              <w:top w:val="nil"/>
              <w:left w:val="nil"/>
              <w:bottom w:val="single" w:sz="4" w:space="0" w:color="auto"/>
              <w:right w:val="single" w:sz="4" w:space="0" w:color="auto"/>
            </w:tcBorders>
            <w:shd w:val="clear" w:color="auto" w:fill="auto"/>
            <w:noWrap/>
            <w:vAlign w:val="bottom"/>
            <w:hideMark/>
          </w:tcPr>
          <w:p w:rsidR="000C12DC" w:rsidRPr="000C12DC" w:rsidRDefault="005161FE" w:rsidP="006C5B28">
            <w:pPr>
              <w:jc w:val="right"/>
              <w:rPr>
                <w:rFonts w:ascii="Cambria" w:hAnsi="Cambria"/>
                <w:color w:val="000000"/>
                <w:sz w:val="20"/>
                <w:szCs w:val="20"/>
                <w:lang w:val="es-EC" w:eastAsia="es-EC"/>
              </w:rPr>
            </w:pPr>
            <w:r>
              <w:rPr>
                <w:rFonts w:ascii="Cambria" w:hAnsi="Cambria"/>
                <w:color w:val="000000"/>
                <w:sz w:val="20"/>
                <w:szCs w:val="20"/>
                <w:lang w:val="es-EC" w:eastAsia="es-EC"/>
              </w:rPr>
              <w:t>60</w:t>
            </w:r>
          </w:p>
        </w:tc>
        <w:tc>
          <w:tcPr>
            <w:tcW w:w="1656" w:type="dxa"/>
            <w:tcBorders>
              <w:top w:val="nil"/>
              <w:left w:val="nil"/>
              <w:bottom w:val="single" w:sz="4" w:space="0" w:color="auto"/>
              <w:right w:val="single" w:sz="4" w:space="0" w:color="auto"/>
            </w:tcBorders>
            <w:shd w:val="clear" w:color="auto" w:fill="auto"/>
            <w:noWrap/>
            <w:vAlign w:val="bottom"/>
            <w:hideMark/>
          </w:tcPr>
          <w:p w:rsidR="000C12DC" w:rsidRPr="000C12DC" w:rsidRDefault="000C12DC" w:rsidP="006C5B28">
            <w:pPr>
              <w:jc w:val="right"/>
              <w:rPr>
                <w:rFonts w:ascii="Cambria" w:hAnsi="Cambria"/>
                <w:color w:val="000000"/>
                <w:sz w:val="20"/>
                <w:szCs w:val="20"/>
                <w:lang w:val="es-EC" w:eastAsia="es-EC"/>
              </w:rPr>
            </w:pPr>
            <w:r w:rsidRPr="000C12DC">
              <w:rPr>
                <w:rFonts w:ascii="Cambria" w:hAnsi="Cambria"/>
                <w:color w:val="000000"/>
                <w:sz w:val="20"/>
                <w:szCs w:val="20"/>
                <w:lang w:val="es-EC" w:eastAsia="es-EC"/>
              </w:rPr>
              <w:t>18.365,23</w:t>
            </w:r>
          </w:p>
        </w:tc>
        <w:tc>
          <w:tcPr>
            <w:tcW w:w="1508" w:type="dxa"/>
            <w:tcBorders>
              <w:top w:val="nil"/>
              <w:left w:val="nil"/>
              <w:bottom w:val="single" w:sz="4" w:space="0" w:color="auto"/>
              <w:right w:val="single" w:sz="4" w:space="0" w:color="auto"/>
            </w:tcBorders>
            <w:shd w:val="clear" w:color="auto" w:fill="auto"/>
            <w:vAlign w:val="bottom"/>
            <w:hideMark/>
          </w:tcPr>
          <w:p w:rsidR="000C12DC" w:rsidRPr="000C12DC" w:rsidRDefault="000C12DC" w:rsidP="006C5B28">
            <w:pPr>
              <w:jc w:val="right"/>
              <w:rPr>
                <w:rFonts w:ascii="Cambria" w:hAnsi="Cambria"/>
                <w:color w:val="000000"/>
                <w:sz w:val="20"/>
                <w:szCs w:val="20"/>
                <w:lang w:val="es-EC" w:eastAsia="es-EC"/>
              </w:rPr>
            </w:pPr>
            <w:r w:rsidRPr="000C12DC">
              <w:rPr>
                <w:rFonts w:ascii="Cambria" w:hAnsi="Cambria"/>
                <w:color w:val="000000"/>
                <w:sz w:val="20"/>
                <w:szCs w:val="20"/>
                <w:lang w:val="es-EC" w:eastAsia="es-EC"/>
              </w:rPr>
              <w:t>4.507</w:t>
            </w:r>
          </w:p>
        </w:tc>
      </w:tr>
      <w:tr w:rsidR="000C12DC" w:rsidRPr="000C12DC" w:rsidTr="000C12DC">
        <w:trPr>
          <w:trHeight w:val="269"/>
        </w:trPr>
        <w:tc>
          <w:tcPr>
            <w:tcW w:w="1274" w:type="dxa"/>
            <w:tcBorders>
              <w:top w:val="nil"/>
              <w:left w:val="single" w:sz="4" w:space="0" w:color="auto"/>
              <w:bottom w:val="single" w:sz="4" w:space="0" w:color="auto"/>
              <w:right w:val="single" w:sz="4" w:space="0" w:color="auto"/>
            </w:tcBorders>
            <w:shd w:val="clear" w:color="auto" w:fill="auto"/>
            <w:hideMark/>
          </w:tcPr>
          <w:p w:rsidR="000C12DC" w:rsidRPr="000C12DC" w:rsidRDefault="000C12DC" w:rsidP="006C5B28">
            <w:pPr>
              <w:jc w:val="center"/>
              <w:rPr>
                <w:rFonts w:ascii="Cambria" w:hAnsi="Cambria"/>
                <w:color w:val="000000"/>
                <w:sz w:val="20"/>
                <w:szCs w:val="20"/>
                <w:lang w:val="es-EC" w:eastAsia="es-EC"/>
              </w:rPr>
            </w:pPr>
            <w:r w:rsidRPr="000C12DC">
              <w:rPr>
                <w:rFonts w:ascii="Cambria" w:hAnsi="Cambria"/>
                <w:color w:val="000000"/>
                <w:sz w:val="20"/>
                <w:szCs w:val="20"/>
                <w:lang w:val="es-EC" w:eastAsia="es-EC"/>
              </w:rPr>
              <w:t>III</w:t>
            </w:r>
          </w:p>
        </w:tc>
        <w:tc>
          <w:tcPr>
            <w:tcW w:w="1274" w:type="dxa"/>
            <w:tcBorders>
              <w:top w:val="nil"/>
              <w:left w:val="nil"/>
              <w:bottom w:val="single" w:sz="4" w:space="0" w:color="auto"/>
              <w:right w:val="single" w:sz="4" w:space="0" w:color="auto"/>
            </w:tcBorders>
            <w:shd w:val="clear" w:color="auto" w:fill="auto"/>
            <w:vAlign w:val="bottom"/>
            <w:hideMark/>
          </w:tcPr>
          <w:p w:rsidR="000C12DC" w:rsidRPr="000C12DC" w:rsidRDefault="00595C8F" w:rsidP="006C5B28">
            <w:pPr>
              <w:jc w:val="center"/>
              <w:rPr>
                <w:rFonts w:ascii="Cambria" w:hAnsi="Cambria"/>
                <w:color w:val="000000"/>
                <w:sz w:val="20"/>
                <w:szCs w:val="20"/>
                <w:lang w:val="es-EC" w:eastAsia="es-EC"/>
              </w:rPr>
            </w:pPr>
            <w:r>
              <w:rPr>
                <w:rFonts w:ascii="Cambria" w:hAnsi="Cambria"/>
                <w:color w:val="000000"/>
                <w:sz w:val="20"/>
                <w:szCs w:val="20"/>
                <w:lang w:val="es-EC" w:eastAsia="es-EC"/>
              </w:rPr>
              <w:t>112</w:t>
            </w:r>
          </w:p>
        </w:tc>
        <w:tc>
          <w:tcPr>
            <w:tcW w:w="1274" w:type="dxa"/>
            <w:tcBorders>
              <w:top w:val="nil"/>
              <w:left w:val="nil"/>
              <w:bottom w:val="single" w:sz="4" w:space="0" w:color="auto"/>
              <w:right w:val="single" w:sz="4" w:space="0" w:color="auto"/>
            </w:tcBorders>
            <w:shd w:val="clear" w:color="auto" w:fill="auto"/>
            <w:noWrap/>
            <w:vAlign w:val="bottom"/>
            <w:hideMark/>
          </w:tcPr>
          <w:p w:rsidR="000C12DC" w:rsidRPr="000C12DC" w:rsidRDefault="005161FE" w:rsidP="006C5B28">
            <w:pPr>
              <w:jc w:val="right"/>
              <w:rPr>
                <w:rFonts w:ascii="Cambria" w:hAnsi="Cambria"/>
                <w:color w:val="000000"/>
                <w:sz w:val="20"/>
                <w:szCs w:val="20"/>
                <w:lang w:val="es-EC" w:eastAsia="es-EC"/>
              </w:rPr>
            </w:pPr>
            <w:r>
              <w:rPr>
                <w:rFonts w:ascii="Cambria" w:hAnsi="Cambria"/>
                <w:color w:val="000000"/>
                <w:sz w:val="20"/>
                <w:szCs w:val="20"/>
                <w:lang w:val="es-EC" w:eastAsia="es-EC"/>
              </w:rPr>
              <w:t>55.39</w:t>
            </w:r>
            <w:r w:rsidR="000C12DC" w:rsidRPr="000C12DC">
              <w:rPr>
                <w:rFonts w:ascii="Cambria" w:hAnsi="Cambria"/>
                <w:color w:val="000000"/>
                <w:sz w:val="20"/>
                <w:szCs w:val="20"/>
                <w:lang w:val="es-EC" w:eastAsia="es-EC"/>
              </w:rPr>
              <w:t>%</w:t>
            </w:r>
          </w:p>
        </w:tc>
        <w:tc>
          <w:tcPr>
            <w:tcW w:w="1402" w:type="dxa"/>
            <w:tcBorders>
              <w:top w:val="nil"/>
              <w:left w:val="nil"/>
              <w:bottom w:val="single" w:sz="4" w:space="0" w:color="auto"/>
              <w:right w:val="single" w:sz="4" w:space="0" w:color="auto"/>
            </w:tcBorders>
            <w:shd w:val="clear" w:color="auto" w:fill="auto"/>
            <w:noWrap/>
            <w:vAlign w:val="bottom"/>
            <w:hideMark/>
          </w:tcPr>
          <w:p w:rsidR="000C12DC" w:rsidRPr="000C12DC" w:rsidRDefault="005161FE" w:rsidP="006C5B28">
            <w:pPr>
              <w:jc w:val="right"/>
              <w:rPr>
                <w:rFonts w:ascii="Cambria" w:hAnsi="Cambria"/>
                <w:color w:val="000000"/>
                <w:sz w:val="20"/>
                <w:szCs w:val="20"/>
                <w:lang w:val="es-EC" w:eastAsia="es-EC"/>
              </w:rPr>
            </w:pPr>
            <w:r>
              <w:rPr>
                <w:rFonts w:ascii="Cambria" w:hAnsi="Cambria"/>
                <w:color w:val="000000"/>
                <w:sz w:val="20"/>
                <w:szCs w:val="20"/>
                <w:lang w:val="es-EC" w:eastAsia="es-EC"/>
              </w:rPr>
              <w:t>94</w:t>
            </w:r>
          </w:p>
        </w:tc>
        <w:tc>
          <w:tcPr>
            <w:tcW w:w="1656" w:type="dxa"/>
            <w:tcBorders>
              <w:top w:val="nil"/>
              <w:left w:val="nil"/>
              <w:bottom w:val="single" w:sz="4" w:space="0" w:color="auto"/>
              <w:right w:val="single" w:sz="4" w:space="0" w:color="auto"/>
            </w:tcBorders>
            <w:shd w:val="clear" w:color="auto" w:fill="auto"/>
            <w:noWrap/>
            <w:vAlign w:val="bottom"/>
            <w:hideMark/>
          </w:tcPr>
          <w:p w:rsidR="000C12DC" w:rsidRPr="000C12DC" w:rsidRDefault="000C12DC" w:rsidP="006C5B28">
            <w:pPr>
              <w:jc w:val="right"/>
              <w:rPr>
                <w:rFonts w:ascii="Cambria" w:hAnsi="Cambria"/>
                <w:color w:val="000000"/>
                <w:sz w:val="20"/>
                <w:szCs w:val="20"/>
                <w:lang w:val="es-EC" w:eastAsia="es-EC"/>
              </w:rPr>
            </w:pPr>
            <w:r w:rsidRPr="000C12DC">
              <w:rPr>
                <w:rFonts w:ascii="Cambria" w:hAnsi="Cambria"/>
                <w:color w:val="000000"/>
                <w:sz w:val="20"/>
                <w:szCs w:val="20"/>
                <w:lang w:val="es-EC" w:eastAsia="es-EC"/>
              </w:rPr>
              <w:t>33.285,30</w:t>
            </w:r>
          </w:p>
        </w:tc>
        <w:tc>
          <w:tcPr>
            <w:tcW w:w="1508" w:type="dxa"/>
            <w:tcBorders>
              <w:top w:val="nil"/>
              <w:left w:val="nil"/>
              <w:bottom w:val="single" w:sz="4" w:space="0" w:color="auto"/>
              <w:right w:val="single" w:sz="4" w:space="0" w:color="auto"/>
            </w:tcBorders>
            <w:shd w:val="clear" w:color="auto" w:fill="auto"/>
            <w:vAlign w:val="bottom"/>
            <w:hideMark/>
          </w:tcPr>
          <w:p w:rsidR="000C12DC" w:rsidRPr="000C12DC" w:rsidRDefault="000C12DC" w:rsidP="006C5B28">
            <w:pPr>
              <w:jc w:val="right"/>
              <w:rPr>
                <w:rFonts w:ascii="Cambria" w:hAnsi="Cambria"/>
                <w:color w:val="000000"/>
                <w:sz w:val="20"/>
                <w:szCs w:val="20"/>
                <w:lang w:val="es-EC" w:eastAsia="es-EC"/>
              </w:rPr>
            </w:pPr>
            <w:r w:rsidRPr="000C12DC">
              <w:rPr>
                <w:rFonts w:ascii="Cambria" w:hAnsi="Cambria"/>
                <w:color w:val="000000"/>
                <w:sz w:val="20"/>
                <w:szCs w:val="20"/>
                <w:lang w:val="es-EC" w:eastAsia="es-EC"/>
              </w:rPr>
              <w:t>9.842</w:t>
            </w:r>
          </w:p>
        </w:tc>
      </w:tr>
      <w:tr w:rsidR="000C12DC" w:rsidRPr="000C12DC" w:rsidTr="000C12DC">
        <w:trPr>
          <w:trHeight w:val="269"/>
        </w:trPr>
        <w:tc>
          <w:tcPr>
            <w:tcW w:w="1274" w:type="dxa"/>
            <w:tcBorders>
              <w:top w:val="nil"/>
              <w:left w:val="single" w:sz="4" w:space="0" w:color="auto"/>
              <w:bottom w:val="single" w:sz="4" w:space="0" w:color="auto"/>
              <w:right w:val="single" w:sz="4" w:space="0" w:color="auto"/>
            </w:tcBorders>
            <w:shd w:val="clear" w:color="auto" w:fill="auto"/>
            <w:hideMark/>
          </w:tcPr>
          <w:p w:rsidR="000C12DC" w:rsidRPr="000C12DC" w:rsidRDefault="000C12DC" w:rsidP="006C5B28">
            <w:pPr>
              <w:jc w:val="center"/>
              <w:rPr>
                <w:rFonts w:ascii="Cambria" w:hAnsi="Cambria"/>
                <w:b/>
                <w:bCs/>
                <w:color w:val="000000"/>
                <w:sz w:val="20"/>
                <w:szCs w:val="20"/>
                <w:lang w:val="es-EC" w:eastAsia="es-EC"/>
              </w:rPr>
            </w:pPr>
            <w:r w:rsidRPr="000C12DC">
              <w:rPr>
                <w:rFonts w:ascii="Cambria" w:hAnsi="Cambria"/>
                <w:b/>
                <w:bCs/>
                <w:color w:val="000000"/>
                <w:sz w:val="20"/>
                <w:szCs w:val="20"/>
                <w:lang w:val="es-EC" w:eastAsia="es-EC"/>
              </w:rPr>
              <w:t>Total</w:t>
            </w:r>
          </w:p>
        </w:tc>
        <w:tc>
          <w:tcPr>
            <w:tcW w:w="1274" w:type="dxa"/>
            <w:tcBorders>
              <w:top w:val="nil"/>
              <w:left w:val="nil"/>
              <w:bottom w:val="single" w:sz="4" w:space="0" w:color="auto"/>
              <w:right w:val="single" w:sz="4" w:space="0" w:color="auto"/>
            </w:tcBorders>
            <w:shd w:val="clear" w:color="auto" w:fill="auto"/>
            <w:vAlign w:val="bottom"/>
            <w:hideMark/>
          </w:tcPr>
          <w:p w:rsidR="000C12DC" w:rsidRPr="000C12DC" w:rsidRDefault="000C12DC" w:rsidP="006C5B28">
            <w:pPr>
              <w:jc w:val="center"/>
              <w:rPr>
                <w:rFonts w:ascii="Cambria" w:hAnsi="Cambria"/>
                <w:b/>
                <w:bCs/>
                <w:color w:val="000000"/>
                <w:sz w:val="20"/>
                <w:szCs w:val="20"/>
                <w:lang w:val="es-EC" w:eastAsia="es-EC"/>
              </w:rPr>
            </w:pPr>
            <w:r w:rsidRPr="000C12DC">
              <w:rPr>
                <w:rFonts w:ascii="Cambria" w:hAnsi="Cambria"/>
                <w:b/>
                <w:bCs/>
                <w:color w:val="000000"/>
                <w:sz w:val="20"/>
                <w:szCs w:val="20"/>
                <w:lang w:val="es-EC" w:eastAsia="es-EC"/>
              </w:rPr>
              <w:t>482</w:t>
            </w:r>
          </w:p>
        </w:tc>
        <w:tc>
          <w:tcPr>
            <w:tcW w:w="1274" w:type="dxa"/>
            <w:tcBorders>
              <w:top w:val="nil"/>
              <w:left w:val="nil"/>
              <w:bottom w:val="single" w:sz="4" w:space="0" w:color="auto"/>
              <w:right w:val="single" w:sz="4" w:space="0" w:color="auto"/>
            </w:tcBorders>
            <w:shd w:val="clear" w:color="auto" w:fill="auto"/>
            <w:vAlign w:val="bottom"/>
            <w:hideMark/>
          </w:tcPr>
          <w:p w:rsidR="000C12DC" w:rsidRPr="000C12DC" w:rsidRDefault="000C12DC" w:rsidP="006C5B28">
            <w:pPr>
              <w:jc w:val="right"/>
              <w:rPr>
                <w:rFonts w:ascii="Cambria" w:hAnsi="Cambria"/>
                <w:b/>
                <w:bCs/>
                <w:color w:val="000000"/>
                <w:sz w:val="20"/>
                <w:szCs w:val="20"/>
                <w:lang w:val="es-EC" w:eastAsia="es-EC"/>
              </w:rPr>
            </w:pPr>
            <w:r w:rsidRPr="000C12DC">
              <w:rPr>
                <w:rFonts w:ascii="Cambria" w:hAnsi="Cambria"/>
                <w:b/>
                <w:bCs/>
                <w:color w:val="000000"/>
                <w:sz w:val="20"/>
                <w:szCs w:val="20"/>
                <w:lang w:val="es-EC" w:eastAsia="es-EC"/>
              </w:rPr>
              <w:t>100,00%</w:t>
            </w:r>
          </w:p>
        </w:tc>
        <w:tc>
          <w:tcPr>
            <w:tcW w:w="1402" w:type="dxa"/>
            <w:tcBorders>
              <w:top w:val="nil"/>
              <w:left w:val="nil"/>
              <w:bottom w:val="single" w:sz="4" w:space="0" w:color="auto"/>
              <w:right w:val="single" w:sz="4" w:space="0" w:color="auto"/>
            </w:tcBorders>
            <w:shd w:val="clear" w:color="auto" w:fill="auto"/>
            <w:vAlign w:val="bottom"/>
            <w:hideMark/>
          </w:tcPr>
          <w:p w:rsidR="000C12DC" w:rsidRPr="000C12DC" w:rsidRDefault="005161FE" w:rsidP="006C5B28">
            <w:pPr>
              <w:jc w:val="right"/>
              <w:rPr>
                <w:rFonts w:ascii="Cambria" w:hAnsi="Cambria"/>
                <w:b/>
                <w:bCs/>
                <w:color w:val="000000"/>
                <w:sz w:val="20"/>
                <w:szCs w:val="20"/>
                <w:lang w:val="es-EC" w:eastAsia="es-EC"/>
              </w:rPr>
            </w:pPr>
            <w:r>
              <w:rPr>
                <w:rFonts w:ascii="Cambria" w:hAnsi="Cambria"/>
                <w:b/>
                <w:bCs/>
                <w:color w:val="000000"/>
                <w:sz w:val="20"/>
                <w:szCs w:val="20"/>
                <w:lang w:val="es-EC" w:eastAsia="es-EC"/>
              </w:rPr>
              <w:t>170</w:t>
            </w:r>
          </w:p>
        </w:tc>
        <w:tc>
          <w:tcPr>
            <w:tcW w:w="1656" w:type="dxa"/>
            <w:tcBorders>
              <w:top w:val="nil"/>
              <w:left w:val="nil"/>
              <w:bottom w:val="single" w:sz="4" w:space="0" w:color="auto"/>
              <w:right w:val="single" w:sz="4" w:space="0" w:color="auto"/>
            </w:tcBorders>
            <w:shd w:val="clear" w:color="auto" w:fill="auto"/>
            <w:vAlign w:val="bottom"/>
            <w:hideMark/>
          </w:tcPr>
          <w:p w:rsidR="000C12DC" w:rsidRPr="000C12DC" w:rsidRDefault="000C12DC" w:rsidP="006C5B28">
            <w:pPr>
              <w:jc w:val="right"/>
              <w:rPr>
                <w:rFonts w:ascii="Cambria" w:hAnsi="Cambria"/>
                <w:b/>
                <w:bCs/>
                <w:color w:val="000000"/>
                <w:sz w:val="20"/>
                <w:szCs w:val="20"/>
                <w:lang w:val="es-EC" w:eastAsia="es-EC"/>
              </w:rPr>
            </w:pPr>
            <w:r w:rsidRPr="000C12DC">
              <w:rPr>
                <w:rFonts w:ascii="Cambria" w:hAnsi="Cambria"/>
                <w:b/>
                <w:bCs/>
                <w:color w:val="000000"/>
                <w:sz w:val="20"/>
                <w:szCs w:val="20"/>
                <w:lang w:val="es-EC" w:eastAsia="es-EC"/>
              </w:rPr>
              <w:t>54.441,81</w:t>
            </w:r>
          </w:p>
        </w:tc>
        <w:tc>
          <w:tcPr>
            <w:tcW w:w="1508" w:type="dxa"/>
            <w:tcBorders>
              <w:top w:val="nil"/>
              <w:left w:val="nil"/>
              <w:bottom w:val="single" w:sz="4" w:space="0" w:color="auto"/>
              <w:right w:val="single" w:sz="4" w:space="0" w:color="auto"/>
            </w:tcBorders>
            <w:shd w:val="clear" w:color="auto" w:fill="auto"/>
            <w:vAlign w:val="bottom"/>
            <w:hideMark/>
          </w:tcPr>
          <w:p w:rsidR="000C12DC" w:rsidRPr="000C12DC" w:rsidRDefault="000C12DC" w:rsidP="006C5B28">
            <w:pPr>
              <w:jc w:val="right"/>
              <w:rPr>
                <w:rFonts w:ascii="Cambria" w:hAnsi="Cambria"/>
                <w:b/>
                <w:bCs/>
                <w:color w:val="000000"/>
                <w:sz w:val="20"/>
                <w:szCs w:val="20"/>
                <w:lang w:val="es-EC" w:eastAsia="es-EC"/>
              </w:rPr>
            </w:pPr>
            <w:r w:rsidRPr="000C12DC">
              <w:rPr>
                <w:rFonts w:ascii="Cambria" w:hAnsi="Cambria"/>
                <w:b/>
                <w:bCs/>
                <w:color w:val="000000"/>
                <w:sz w:val="20"/>
                <w:szCs w:val="20"/>
                <w:lang w:val="es-EC" w:eastAsia="es-EC"/>
              </w:rPr>
              <w:t>15.630</w:t>
            </w:r>
          </w:p>
        </w:tc>
      </w:tr>
    </w:tbl>
    <w:p w:rsidR="00810159" w:rsidRDefault="00810159" w:rsidP="006C5B28">
      <w:pPr>
        <w:jc w:val="both"/>
        <w:rPr>
          <w:rFonts w:ascii="Arial" w:hAnsi="Arial" w:cs="Arial"/>
          <w:lang w:val="es-CO"/>
        </w:rPr>
      </w:pPr>
    </w:p>
    <w:p w:rsidR="00810159" w:rsidRPr="00127F00" w:rsidRDefault="00127F00" w:rsidP="006C5B28">
      <w:pPr>
        <w:jc w:val="center"/>
        <w:rPr>
          <w:rFonts w:ascii="Arial" w:hAnsi="Arial" w:cs="Arial"/>
          <w:i/>
          <w:sz w:val="20"/>
        </w:rPr>
      </w:pPr>
      <w:r w:rsidRPr="00127F00">
        <w:rPr>
          <w:rFonts w:ascii="Arial" w:hAnsi="Arial" w:cs="Arial"/>
          <w:b/>
          <w:i/>
          <w:sz w:val="20"/>
        </w:rPr>
        <w:t>Elaborado por:</w:t>
      </w:r>
      <w:r w:rsidRPr="00127F00">
        <w:rPr>
          <w:rFonts w:ascii="Arial" w:hAnsi="Arial" w:cs="Arial"/>
          <w:i/>
          <w:sz w:val="20"/>
        </w:rPr>
        <w:t xml:space="preserve"> Las Autoras</w:t>
      </w:r>
    </w:p>
    <w:p w:rsidR="00C73A50" w:rsidRDefault="00C73A50" w:rsidP="006C5B28">
      <w:pPr>
        <w:jc w:val="both"/>
        <w:rPr>
          <w:rFonts w:ascii="Arial" w:hAnsi="Arial" w:cs="Arial"/>
          <w:sz w:val="20"/>
        </w:rPr>
      </w:pPr>
    </w:p>
    <w:p w:rsidR="00C73A50" w:rsidRPr="000C12DC" w:rsidRDefault="00C73A50" w:rsidP="006C5B28">
      <w:pPr>
        <w:spacing w:before="100" w:beforeAutospacing="1" w:after="100" w:afterAutospacing="1" w:line="480" w:lineRule="auto"/>
        <w:jc w:val="both"/>
        <w:rPr>
          <w:rFonts w:ascii="Arial" w:hAnsi="Arial" w:cs="Arial"/>
        </w:rPr>
      </w:pPr>
      <w:r w:rsidRPr="000C12DC">
        <w:rPr>
          <w:rFonts w:ascii="Arial" w:hAnsi="Arial" w:cs="Arial"/>
        </w:rPr>
        <w:t>La muestra auditada tiene un valor medio de $</w:t>
      </w:r>
      <w:r w:rsidR="000C12DC">
        <w:rPr>
          <w:rFonts w:ascii="Arial" w:hAnsi="Arial" w:cs="Arial"/>
        </w:rPr>
        <w:t>15.630</w:t>
      </w:r>
      <w:r w:rsidRPr="000C12DC">
        <w:rPr>
          <w:rFonts w:ascii="Arial" w:hAnsi="Arial" w:cs="Arial"/>
        </w:rPr>
        <w:t xml:space="preserve"> por cuenta. Esto difiere con la media poblacional ($</w:t>
      </w:r>
      <w:r w:rsidR="000C12DC">
        <w:rPr>
          <w:rFonts w:ascii="Arial" w:hAnsi="Arial" w:cs="Arial"/>
        </w:rPr>
        <w:t>15650</w:t>
      </w:r>
      <w:r w:rsidRPr="000C12DC">
        <w:rPr>
          <w:rFonts w:ascii="Arial" w:hAnsi="Arial" w:cs="Arial"/>
        </w:rPr>
        <w:t>) en $</w:t>
      </w:r>
      <w:r w:rsidR="000C12DC">
        <w:rPr>
          <w:rFonts w:ascii="Arial" w:hAnsi="Arial" w:cs="Arial"/>
        </w:rPr>
        <w:t>20,</w:t>
      </w:r>
      <w:r w:rsidRPr="000C12DC">
        <w:rPr>
          <w:rFonts w:ascii="Arial" w:hAnsi="Arial" w:cs="Arial"/>
        </w:rPr>
        <w:t xml:space="preserve"> por lo que habrá que evaluar si esa diferencia es o no es significativa.</w:t>
      </w:r>
    </w:p>
    <w:p w:rsidR="00E16FCB" w:rsidRDefault="00E16FCB" w:rsidP="006C5B28">
      <w:pPr>
        <w:spacing w:before="100" w:beforeAutospacing="1" w:after="100" w:afterAutospacing="1" w:line="480" w:lineRule="auto"/>
        <w:jc w:val="both"/>
        <w:rPr>
          <w:rFonts w:ascii="Arial" w:hAnsi="Arial" w:cs="Arial"/>
        </w:rPr>
      </w:pPr>
      <w:r w:rsidRPr="00E16FCB">
        <w:rPr>
          <w:rFonts w:ascii="Arial" w:hAnsi="Arial" w:cs="Arial"/>
        </w:rPr>
        <w:t>Al finalizar se procede a establecer los intervalos de confianza para determinar la significancia o no de la diferencia entre la media muestral y la poblacional, mediante la siguiente formulación:</w:t>
      </w:r>
    </w:p>
    <w:p w:rsidR="00B779CA" w:rsidRDefault="00B779CA" w:rsidP="006C5B28">
      <w:pPr>
        <w:pStyle w:val="Epgrafe"/>
        <w:jc w:val="center"/>
        <w:rPr>
          <w:rFonts w:ascii="Arial" w:hAnsi="Arial" w:cs="Arial"/>
        </w:rPr>
      </w:pPr>
      <w:bookmarkStart w:id="178" w:name="_Toc256596936"/>
      <w:r w:rsidRPr="00B779CA">
        <w:rPr>
          <w:rFonts w:ascii="Arial" w:hAnsi="Arial" w:cs="Arial"/>
        </w:rPr>
        <w:t xml:space="preserve">Ecuación </w:t>
      </w:r>
      <w:r w:rsidR="0087781F" w:rsidRPr="00B779CA">
        <w:rPr>
          <w:rFonts w:ascii="Arial" w:hAnsi="Arial" w:cs="Arial"/>
        </w:rPr>
        <w:fldChar w:fldCharType="begin"/>
      </w:r>
      <w:r w:rsidRPr="00B779CA">
        <w:rPr>
          <w:rFonts w:ascii="Arial" w:hAnsi="Arial" w:cs="Arial"/>
        </w:rPr>
        <w:instrText xml:space="preserve"> SEQ Ecuación \* ARABIC </w:instrText>
      </w:r>
      <w:r w:rsidR="0087781F" w:rsidRPr="00B779CA">
        <w:rPr>
          <w:rFonts w:ascii="Arial" w:hAnsi="Arial" w:cs="Arial"/>
        </w:rPr>
        <w:fldChar w:fldCharType="separate"/>
      </w:r>
      <w:r w:rsidR="00A952C9">
        <w:rPr>
          <w:rFonts w:ascii="Arial" w:hAnsi="Arial" w:cs="Arial"/>
          <w:noProof/>
        </w:rPr>
        <w:t>13</w:t>
      </w:r>
      <w:r w:rsidR="0087781F" w:rsidRPr="00B779CA">
        <w:rPr>
          <w:rFonts w:ascii="Arial" w:hAnsi="Arial" w:cs="Arial"/>
        </w:rPr>
        <w:fldChar w:fldCharType="end"/>
      </w:r>
      <w:r w:rsidR="00DF4AB3">
        <w:rPr>
          <w:rFonts w:ascii="Arial" w:hAnsi="Arial" w:cs="Arial"/>
        </w:rPr>
        <w:t>: Fó</w:t>
      </w:r>
      <w:r w:rsidRPr="00B779CA">
        <w:rPr>
          <w:rFonts w:ascii="Arial" w:hAnsi="Arial" w:cs="Arial"/>
        </w:rPr>
        <w:t>rmula para determinar Intervalos de Confianza</w:t>
      </w:r>
      <w:bookmarkEnd w:id="178"/>
    </w:p>
    <w:p w:rsidR="00B779CA" w:rsidRPr="00B779CA" w:rsidRDefault="00B779CA" w:rsidP="006C5B28">
      <w:pPr>
        <w:rPr>
          <w:lang w:val="es-EC" w:eastAsia="en-US"/>
        </w:rPr>
      </w:pPr>
    </w:p>
    <w:tbl>
      <w:tblPr>
        <w:tblW w:w="0" w:type="auto"/>
        <w:tblInd w:w="63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230"/>
      </w:tblGrid>
      <w:tr w:rsidR="00B779CA" w:rsidTr="00B779CA">
        <w:trPr>
          <w:trHeight w:val="418"/>
        </w:trPr>
        <w:tc>
          <w:tcPr>
            <w:tcW w:w="7230" w:type="dxa"/>
            <w:vAlign w:val="center"/>
          </w:tcPr>
          <w:p w:rsidR="00B779CA" w:rsidRDefault="00B779CA" w:rsidP="006C5B28">
            <w:pPr>
              <w:spacing w:before="100" w:beforeAutospacing="1" w:after="100" w:afterAutospacing="1"/>
              <w:jc w:val="center"/>
              <w:rPr>
                <w:rFonts w:ascii="Arial" w:hAnsi="Arial" w:cs="Arial"/>
              </w:rPr>
            </w:pPr>
            <m:oMathPara>
              <m:oMath>
                <m:r>
                  <w:rPr>
                    <w:rFonts w:ascii="Cambria Math" w:hAnsi="Cambria Math" w:cs="Arial"/>
                  </w:rPr>
                  <m:t>N</m:t>
                </m:r>
                <m:d>
                  <m:dPr>
                    <m:ctrlPr>
                      <w:rPr>
                        <w:rFonts w:ascii="Cambria Math" w:hAnsi="Cambria Math" w:cs="Arial"/>
                        <w:i/>
                      </w:rPr>
                    </m:ctrlPr>
                  </m:dPr>
                  <m:e>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m:t>
                        </m:r>
                      </m:sub>
                    </m:sSub>
                    <m:r>
                      <w:rPr>
                        <w:rFonts w:ascii="Cambria Math" w:hAnsi="Cambria Math" w:cs="Arial"/>
                      </w:rPr>
                      <m:t>±</m:t>
                    </m:r>
                    <m:sSub>
                      <m:sSubPr>
                        <m:ctrlPr>
                          <w:rPr>
                            <w:rFonts w:ascii="Cambria Math" w:hAnsi="Cambria Math" w:cs="Arial"/>
                            <w:i/>
                          </w:rPr>
                        </m:ctrlPr>
                      </m:sSubPr>
                      <m:e>
                        <m:r>
                          <w:rPr>
                            <w:rFonts w:ascii="Cambria Math" w:hAnsi="Cambria Math" w:cs="Arial"/>
                          </w:rPr>
                          <m:t>Z</m:t>
                        </m:r>
                      </m:e>
                      <m:sub>
                        <m:r>
                          <w:rPr>
                            <w:rFonts w:ascii="Cambria Math" w:hAnsi="Cambria Math" w:cs="Arial"/>
                          </w:rPr>
                          <m:t>α</m:t>
                        </m:r>
                      </m:sub>
                    </m:sSub>
                    <m:sSub>
                      <m:sSubPr>
                        <m:ctrlPr>
                          <w:rPr>
                            <w:rFonts w:ascii="Cambria Math" w:hAnsi="Cambria Math" w:cs="Arial"/>
                            <w:i/>
                          </w:rPr>
                        </m:ctrlPr>
                      </m:sSubPr>
                      <m:e>
                        <m:r>
                          <w:rPr>
                            <w:rFonts w:ascii="Cambria Math" w:hAnsi="Cambria Math" w:cs="Arial"/>
                          </w:rPr>
                          <m:t>δ</m:t>
                        </m:r>
                      </m:e>
                      <m:sub>
                        <m:acc>
                          <m:accPr>
                            <m:chr m:val="̅"/>
                            <m:ctrlPr>
                              <w:rPr>
                                <w:rFonts w:ascii="Cambria Math" w:hAnsi="Cambria Math" w:cs="Arial"/>
                                <w:i/>
                              </w:rPr>
                            </m:ctrlPr>
                          </m:accPr>
                          <m:e>
                            <m:r>
                              <w:rPr>
                                <w:rFonts w:ascii="Cambria Math" w:hAnsi="Cambria Math" w:cs="Arial"/>
                              </w:rPr>
                              <m:t>x</m:t>
                            </m:r>
                          </m:e>
                        </m:acc>
                      </m:sub>
                    </m:sSub>
                  </m:e>
                </m:d>
                <m:r>
                  <w:rPr>
                    <w:rFonts w:ascii="Cambria Math" w:hAnsi="Cambria Math" w:cs="Arial"/>
                  </w:rPr>
                  <m:t>=N</m:t>
                </m:r>
                <m:sSub>
                  <m:sSubPr>
                    <m:ctrlPr>
                      <w:rPr>
                        <w:rFonts w:ascii="Cambria Math" w:hAnsi="Cambria Math" w:cs="Arial"/>
                        <w:i/>
                      </w:rPr>
                    </m:ctrlPr>
                  </m:sSubPr>
                  <m:e>
                    <m:acc>
                      <m:accPr>
                        <m:chr m:val="̅"/>
                        <m:ctrlPr>
                          <w:rPr>
                            <w:rFonts w:ascii="Cambria Math" w:hAnsi="Cambria Math" w:cs="Arial"/>
                            <w:i/>
                          </w:rPr>
                        </m:ctrlPr>
                      </m:accPr>
                      <m:e>
                        <m:r>
                          <w:rPr>
                            <w:rFonts w:ascii="Cambria Math" w:hAnsi="Cambria Math" w:cs="Arial"/>
                          </w:rPr>
                          <m:t>x</m:t>
                        </m:r>
                      </m:e>
                    </m:acc>
                  </m:e>
                  <m:sub>
                    <m:r>
                      <w:rPr>
                        <w:rFonts w:ascii="Cambria Math" w:hAnsi="Cambria Math" w:cs="Arial"/>
                      </w:rPr>
                      <m:t>e</m:t>
                    </m:r>
                  </m:sub>
                </m:sSub>
                <m:r>
                  <w:rPr>
                    <w:rFonts w:ascii="Cambria Math" w:hAnsi="Cambria Math" w:cs="Arial"/>
                  </w:rPr>
                  <m:t xml:space="preserve">±E=482 </m:t>
                </m:r>
                <m:d>
                  <m:dPr>
                    <m:ctrlPr>
                      <w:rPr>
                        <w:rFonts w:ascii="Cambria Math" w:hAnsi="Cambria Math" w:cs="Arial"/>
                        <w:i/>
                      </w:rPr>
                    </m:ctrlPr>
                  </m:dPr>
                  <m:e>
                    <m:r>
                      <w:rPr>
                        <w:rFonts w:ascii="Cambria Math" w:hAnsi="Cambria Math" w:cs="Arial"/>
                      </w:rPr>
                      <m:t>15630</m:t>
                    </m:r>
                  </m:e>
                </m:d>
                <m:r>
                  <w:rPr>
                    <w:rFonts w:ascii="Cambria Math" w:hAnsi="Cambria Math" w:cs="Arial"/>
                  </w:rPr>
                  <m:t>±44056,15</m:t>
                </m:r>
              </m:oMath>
            </m:oMathPara>
          </w:p>
        </w:tc>
      </w:tr>
    </w:tbl>
    <w:p w:rsidR="00EB3CD0" w:rsidRDefault="00EB3CD0" w:rsidP="006C5B28">
      <w:pPr>
        <w:jc w:val="center"/>
        <w:rPr>
          <w:rFonts w:ascii="Arial" w:hAnsi="Arial" w:cs="Arial"/>
          <w:i/>
          <w:sz w:val="20"/>
          <w:szCs w:val="20"/>
        </w:rPr>
      </w:pPr>
      <w:r w:rsidRPr="00D57792">
        <w:rPr>
          <w:rFonts w:ascii="Arial" w:hAnsi="Arial" w:cs="Arial"/>
          <w:b/>
          <w:i/>
          <w:sz w:val="20"/>
          <w:szCs w:val="20"/>
        </w:rPr>
        <w:t>Fuente:</w:t>
      </w:r>
      <w:r w:rsidRPr="00D57792">
        <w:rPr>
          <w:rFonts w:ascii="Arial" w:hAnsi="Arial" w:cs="Arial"/>
          <w:i/>
          <w:sz w:val="20"/>
          <w:szCs w:val="20"/>
        </w:rPr>
        <w:t xml:space="preserve"> Seminario de Auditoría</w:t>
      </w:r>
    </w:p>
    <w:p w:rsidR="00E16FCB" w:rsidRDefault="00E16FCB" w:rsidP="006C5B28">
      <w:pPr>
        <w:spacing w:line="480" w:lineRule="auto"/>
        <w:jc w:val="both"/>
        <w:rPr>
          <w:rFonts w:ascii="Arial" w:hAnsi="Arial" w:cs="Arial"/>
        </w:rPr>
      </w:pPr>
    </w:p>
    <w:p w:rsidR="00420B1C" w:rsidRDefault="00420B1C" w:rsidP="006C5B28">
      <w:pPr>
        <w:spacing w:before="100" w:beforeAutospacing="1" w:after="100" w:afterAutospacing="1" w:line="480" w:lineRule="auto"/>
        <w:jc w:val="both"/>
        <w:rPr>
          <w:rFonts w:ascii="Arial" w:hAnsi="Arial" w:cs="Arial"/>
        </w:rPr>
      </w:pPr>
    </w:p>
    <w:p w:rsidR="00B779CA" w:rsidRPr="00B779CA" w:rsidRDefault="00B779CA" w:rsidP="006C5B28">
      <w:pPr>
        <w:spacing w:before="100" w:beforeAutospacing="1" w:after="100" w:afterAutospacing="1" w:line="480" w:lineRule="auto"/>
        <w:jc w:val="both"/>
        <w:rPr>
          <w:rFonts w:ascii="Arial" w:hAnsi="Arial" w:cs="Arial"/>
        </w:rPr>
      </w:pPr>
      <w:r w:rsidRPr="00B779CA">
        <w:rPr>
          <w:rFonts w:ascii="Arial" w:hAnsi="Arial" w:cs="Arial"/>
        </w:rPr>
        <w:lastRenderedPageBreak/>
        <w:t>Por tanto, los límites superior e inferior del intervalo de confianza serán:</w:t>
      </w:r>
    </w:p>
    <w:p w:rsidR="00B779CA" w:rsidRPr="00B779CA" w:rsidRDefault="00B779CA" w:rsidP="006C5B28">
      <w:pPr>
        <w:numPr>
          <w:ilvl w:val="0"/>
          <w:numId w:val="40"/>
        </w:numPr>
        <w:spacing w:before="100" w:beforeAutospacing="1" w:after="100" w:afterAutospacing="1" w:line="480" w:lineRule="auto"/>
        <w:jc w:val="both"/>
        <w:rPr>
          <w:rFonts w:ascii="Arial" w:hAnsi="Arial" w:cs="Arial"/>
        </w:rPr>
      </w:pPr>
      <w:r w:rsidRPr="00B779CA">
        <w:rPr>
          <w:rFonts w:ascii="Arial" w:hAnsi="Arial" w:cs="Arial"/>
        </w:rPr>
        <w:t>Límite Superior: $</w:t>
      </w:r>
      <w:r>
        <w:rPr>
          <w:rFonts w:ascii="Arial" w:hAnsi="Arial" w:cs="Arial"/>
        </w:rPr>
        <w:t>7</w:t>
      </w:r>
      <w:r w:rsidR="00C87981">
        <w:rPr>
          <w:rFonts w:ascii="Arial" w:hAnsi="Arial" w:cs="Arial"/>
        </w:rPr>
        <w:t>.</w:t>
      </w:r>
      <w:r>
        <w:rPr>
          <w:rFonts w:ascii="Arial" w:hAnsi="Arial" w:cs="Arial"/>
        </w:rPr>
        <w:t>533</w:t>
      </w:r>
      <w:r w:rsidR="00C87981">
        <w:rPr>
          <w:rFonts w:ascii="Arial" w:hAnsi="Arial" w:cs="Arial"/>
        </w:rPr>
        <w:t>.</w:t>
      </w:r>
      <w:r>
        <w:rPr>
          <w:rFonts w:ascii="Arial" w:hAnsi="Arial" w:cs="Arial"/>
        </w:rPr>
        <w:t>660</w:t>
      </w:r>
      <w:r w:rsidRPr="00B779CA">
        <w:rPr>
          <w:rFonts w:ascii="Arial" w:hAnsi="Arial" w:cs="Arial"/>
        </w:rPr>
        <w:t xml:space="preserve"> + $</w:t>
      </w:r>
      <w:r>
        <w:rPr>
          <w:rFonts w:ascii="Arial" w:hAnsi="Arial" w:cs="Arial"/>
        </w:rPr>
        <w:t>44</w:t>
      </w:r>
      <w:r w:rsidR="00C87981">
        <w:rPr>
          <w:rFonts w:ascii="Arial" w:hAnsi="Arial" w:cs="Arial"/>
        </w:rPr>
        <w:t>.</w:t>
      </w:r>
      <w:r>
        <w:rPr>
          <w:rFonts w:ascii="Arial" w:hAnsi="Arial" w:cs="Arial"/>
        </w:rPr>
        <w:t>056,15</w:t>
      </w:r>
      <w:r w:rsidRPr="00B779CA">
        <w:rPr>
          <w:rFonts w:ascii="Arial" w:hAnsi="Arial" w:cs="Arial"/>
        </w:rPr>
        <w:t xml:space="preserve"> = $7</w:t>
      </w:r>
      <w:r w:rsidR="00C87981">
        <w:rPr>
          <w:rFonts w:ascii="Arial" w:hAnsi="Arial" w:cs="Arial"/>
        </w:rPr>
        <w:t>.</w:t>
      </w:r>
      <w:r w:rsidRPr="00B779CA">
        <w:rPr>
          <w:rFonts w:ascii="Arial" w:hAnsi="Arial" w:cs="Arial"/>
        </w:rPr>
        <w:t>577</w:t>
      </w:r>
      <w:r w:rsidR="00C87981">
        <w:rPr>
          <w:rFonts w:ascii="Arial" w:hAnsi="Arial" w:cs="Arial"/>
        </w:rPr>
        <w:t>.</w:t>
      </w:r>
      <w:r w:rsidRPr="00B779CA">
        <w:rPr>
          <w:rFonts w:ascii="Arial" w:hAnsi="Arial" w:cs="Arial"/>
        </w:rPr>
        <w:t>716,15</w:t>
      </w:r>
    </w:p>
    <w:p w:rsidR="00B779CA" w:rsidRDefault="00B779CA" w:rsidP="006C5B28">
      <w:pPr>
        <w:numPr>
          <w:ilvl w:val="0"/>
          <w:numId w:val="40"/>
        </w:numPr>
        <w:spacing w:before="100" w:beforeAutospacing="1" w:after="100" w:afterAutospacing="1" w:line="480" w:lineRule="auto"/>
        <w:jc w:val="both"/>
        <w:rPr>
          <w:rFonts w:ascii="Arial" w:hAnsi="Arial" w:cs="Arial"/>
        </w:rPr>
      </w:pPr>
      <w:r w:rsidRPr="00B779CA">
        <w:rPr>
          <w:rFonts w:ascii="Arial" w:hAnsi="Arial" w:cs="Arial"/>
        </w:rPr>
        <w:t>Límite Inferior: $</w:t>
      </w:r>
      <w:r>
        <w:rPr>
          <w:rFonts w:ascii="Arial" w:hAnsi="Arial" w:cs="Arial"/>
        </w:rPr>
        <w:t>7</w:t>
      </w:r>
      <w:r w:rsidR="00C87981">
        <w:rPr>
          <w:rFonts w:ascii="Arial" w:hAnsi="Arial" w:cs="Arial"/>
        </w:rPr>
        <w:t>.</w:t>
      </w:r>
      <w:r>
        <w:rPr>
          <w:rFonts w:ascii="Arial" w:hAnsi="Arial" w:cs="Arial"/>
        </w:rPr>
        <w:t>533</w:t>
      </w:r>
      <w:r w:rsidR="00C87981">
        <w:rPr>
          <w:rFonts w:ascii="Arial" w:hAnsi="Arial" w:cs="Arial"/>
        </w:rPr>
        <w:t>.</w:t>
      </w:r>
      <w:r>
        <w:rPr>
          <w:rFonts w:ascii="Arial" w:hAnsi="Arial" w:cs="Arial"/>
        </w:rPr>
        <w:t>660</w:t>
      </w:r>
      <w:r w:rsidRPr="00B779CA">
        <w:rPr>
          <w:rFonts w:ascii="Arial" w:hAnsi="Arial" w:cs="Arial"/>
        </w:rPr>
        <w:t>- $</w:t>
      </w:r>
      <w:r>
        <w:rPr>
          <w:rFonts w:ascii="Arial" w:hAnsi="Arial" w:cs="Arial"/>
        </w:rPr>
        <w:t>44</w:t>
      </w:r>
      <w:r w:rsidR="00C87981">
        <w:rPr>
          <w:rFonts w:ascii="Arial" w:hAnsi="Arial" w:cs="Arial"/>
        </w:rPr>
        <w:t>.</w:t>
      </w:r>
      <w:r>
        <w:rPr>
          <w:rFonts w:ascii="Arial" w:hAnsi="Arial" w:cs="Arial"/>
        </w:rPr>
        <w:t>056.15</w:t>
      </w:r>
      <w:r w:rsidRPr="00B779CA">
        <w:rPr>
          <w:rFonts w:ascii="Arial" w:hAnsi="Arial" w:cs="Arial"/>
        </w:rPr>
        <w:t xml:space="preserve"> = $7</w:t>
      </w:r>
      <w:r w:rsidR="00C87981">
        <w:rPr>
          <w:rFonts w:ascii="Arial" w:hAnsi="Arial" w:cs="Arial"/>
        </w:rPr>
        <w:t>.</w:t>
      </w:r>
      <w:r w:rsidRPr="00B779CA">
        <w:rPr>
          <w:rFonts w:ascii="Arial" w:hAnsi="Arial" w:cs="Arial"/>
        </w:rPr>
        <w:t>489</w:t>
      </w:r>
      <w:r w:rsidR="00C87981">
        <w:rPr>
          <w:rFonts w:ascii="Arial" w:hAnsi="Arial" w:cs="Arial"/>
        </w:rPr>
        <w:t>.</w:t>
      </w:r>
      <w:r w:rsidRPr="00B779CA">
        <w:rPr>
          <w:rFonts w:ascii="Arial" w:hAnsi="Arial" w:cs="Arial"/>
        </w:rPr>
        <w:t>603,85</w:t>
      </w:r>
    </w:p>
    <w:p w:rsidR="002070DA" w:rsidRPr="002070DA" w:rsidRDefault="002070DA" w:rsidP="006C5B28">
      <w:pPr>
        <w:pStyle w:val="Prrafodelista"/>
        <w:spacing w:before="100" w:beforeAutospacing="1" w:after="100" w:afterAutospacing="1" w:line="480" w:lineRule="auto"/>
        <w:ind w:left="0"/>
        <w:jc w:val="both"/>
        <w:rPr>
          <w:rFonts w:ascii="Arial" w:hAnsi="Arial" w:cs="Arial"/>
        </w:rPr>
      </w:pPr>
      <w:r w:rsidRPr="002070DA">
        <w:rPr>
          <w:rFonts w:ascii="Arial" w:hAnsi="Arial" w:cs="Arial"/>
        </w:rPr>
        <w:t>Como se puede apreciar, el total poblacional ($</w:t>
      </w:r>
      <w:r w:rsidRPr="00B779CA">
        <w:rPr>
          <w:rFonts w:ascii="Arial" w:hAnsi="Arial" w:cs="Arial"/>
        </w:rPr>
        <w:t>7.558.594,37</w:t>
      </w:r>
      <w:r w:rsidRPr="002070DA">
        <w:rPr>
          <w:rFonts w:ascii="Arial" w:hAnsi="Arial" w:cs="Arial"/>
        </w:rPr>
        <w:t xml:space="preserve">) ingresa en el intervalo de confianza correspondiente, por lo cual </w:t>
      </w:r>
      <w:r>
        <w:rPr>
          <w:rFonts w:ascii="Arial" w:hAnsi="Arial" w:cs="Arial"/>
        </w:rPr>
        <w:t>se concluye</w:t>
      </w:r>
      <w:r w:rsidRPr="002070DA">
        <w:rPr>
          <w:rFonts w:ascii="Arial" w:hAnsi="Arial" w:cs="Arial"/>
        </w:rPr>
        <w:t xml:space="preserve"> que no existe un error significativo en los estados financieros y por tanto éstos no están materialmente errados.</w:t>
      </w:r>
    </w:p>
    <w:p w:rsidR="002070DA" w:rsidRDefault="002070DA" w:rsidP="006C5B28">
      <w:pPr>
        <w:pStyle w:val="Prrafodelista"/>
        <w:jc w:val="both"/>
        <w:rPr>
          <w:rFonts w:ascii="Arial" w:hAnsi="Arial" w:cs="Arial"/>
          <w:sz w:val="20"/>
        </w:rPr>
      </w:pPr>
    </w:p>
    <w:p w:rsidR="00C37B83" w:rsidRDefault="00C37B83" w:rsidP="006C5B28">
      <w:pPr>
        <w:pStyle w:val="Prrafodelista"/>
        <w:jc w:val="both"/>
        <w:rPr>
          <w:rFonts w:ascii="Arial" w:hAnsi="Arial" w:cs="Arial"/>
          <w:sz w:val="20"/>
        </w:rPr>
      </w:pPr>
    </w:p>
    <w:p w:rsidR="00C37B83" w:rsidRDefault="00C37B83" w:rsidP="006C5B28">
      <w:pPr>
        <w:pStyle w:val="Prrafodelista"/>
        <w:jc w:val="both"/>
        <w:rPr>
          <w:rFonts w:ascii="Arial" w:hAnsi="Arial" w:cs="Arial"/>
          <w:sz w:val="20"/>
        </w:rPr>
      </w:pPr>
    </w:p>
    <w:p w:rsidR="00F92196" w:rsidRPr="00F92196" w:rsidRDefault="00A3619A" w:rsidP="006C5B28">
      <w:pPr>
        <w:rPr>
          <w:u w:val="single"/>
        </w:rPr>
      </w:pPr>
      <w:r>
        <w:rPr>
          <w:rFonts w:ascii="Arial" w:hAnsi="Arial" w:cs="Arial"/>
          <w:sz w:val="20"/>
        </w:rPr>
        <w:br w:type="page"/>
      </w: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C37B83" w:rsidRDefault="00D02FF9" w:rsidP="006C5B28">
      <w:pPr>
        <w:pStyle w:val="Captulo"/>
        <w:numPr>
          <w:ilvl w:val="0"/>
          <w:numId w:val="0"/>
        </w:numPr>
        <w:spacing w:line="360" w:lineRule="auto"/>
        <w:rPr>
          <w:sz w:val="28"/>
          <w:szCs w:val="28"/>
        </w:rPr>
      </w:pPr>
      <w:bookmarkStart w:id="179" w:name="_Toc256596606"/>
      <w:r>
        <w:rPr>
          <w:sz w:val="28"/>
          <w:szCs w:val="28"/>
        </w:rPr>
        <w:t>CAPÍ</w:t>
      </w:r>
      <w:r w:rsidR="001752F6" w:rsidRPr="00EB3CD0">
        <w:rPr>
          <w:sz w:val="28"/>
          <w:szCs w:val="28"/>
        </w:rPr>
        <w:t>TULO V</w:t>
      </w:r>
      <w:bookmarkEnd w:id="179"/>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D02FF9" w:rsidRPr="00D02FF9" w:rsidRDefault="00D02FF9" w:rsidP="006C5B28">
      <w:pPr>
        <w:pStyle w:val="Captulo"/>
        <w:numPr>
          <w:ilvl w:val="0"/>
          <w:numId w:val="0"/>
        </w:numPr>
        <w:spacing w:line="360" w:lineRule="auto"/>
        <w:rPr>
          <w:sz w:val="24"/>
          <w:szCs w:val="24"/>
        </w:rPr>
      </w:pPr>
    </w:p>
    <w:p w:rsidR="00C37B83" w:rsidRPr="00EB3CD0" w:rsidRDefault="003222C2" w:rsidP="00D04E4E">
      <w:pPr>
        <w:pStyle w:val="Ttulo2"/>
        <w:numPr>
          <w:ilvl w:val="0"/>
          <w:numId w:val="46"/>
        </w:numPr>
        <w:spacing w:before="100" w:beforeAutospacing="1" w:after="100" w:afterAutospacing="1" w:line="480" w:lineRule="auto"/>
        <w:jc w:val="both"/>
        <w:rPr>
          <w:rFonts w:ascii="Arial" w:hAnsi="Arial" w:cs="Arial"/>
          <w:i w:val="0"/>
          <w:sz w:val="26"/>
          <w:szCs w:val="26"/>
        </w:rPr>
      </w:pPr>
      <w:bookmarkStart w:id="180" w:name="_Toc256596607"/>
      <w:r>
        <w:rPr>
          <w:rFonts w:ascii="Arial" w:hAnsi="Arial" w:cs="Arial"/>
          <w:i w:val="0"/>
          <w:sz w:val="26"/>
          <w:szCs w:val="26"/>
        </w:rPr>
        <w:t>INFORME DE AUDITORÍ</w:t>
      </w:r>
      <w:r w:rsidR="001752F6" w:rsidRPr="00EB3CD0">
        <w:rPr>
          <w:rFonts w:ascii="Arial" w:hAnsi="Arial" w:cs="Arial"/>
          <w:i w:val="0"/>
          <w:sz w:val="26"/>
          <w:szCs w:val="26"/>
        </w:rPr>
        <w:t>A</w:t>
      </w:r>
      <w:bookmarkEnd w:id="180"/>
    </w:p>
    <w:p w:rsidR="00A3619A" w:rsidRDefault="00A3619A" w:rsidP="006C5B28">
      <w:pPr>
        <w:rPr>
          <w:rFonts w:ascii="Arial" w:hAnsi="Arial" w:cs="Arial"/>
          <w:sz w:val="20"/>
        </w:rPr>
      </w:pPr>
    </w:p>
    <w:p w:rsidR="00C37B83" w:rsidRDefault="00C37B83" w:rsidP="006C5B28">
      <w:pPr>
        <w:pStyle w:val="Prrafodelista"/>
        <w:spacing w:line="480" w:lineRule="auto"/>
        <w:jc w:val="both"/>
        <w:rPr>
          <w:rFonts w:ascii="Arial" w:hAnsi="Arial" w:cs="Arial"/>
          <w:b/>
          <w:u w:val="single"/>
        </w:rPr>
      </w:pPr>
      <w:r w:rsidRPr="00C37B83">
        <w:rPr>
          <w:rFonts w:ascii="Arial" w:hAnsi="Arial" w:cs="Arial"/>
          <w:b/>
          <w:u w:val="single"/>
        </w:rPr>
        <w:t>INFORME DE AUDITORES INDEPENDIENTES</w:t>
      </w:r>
    </w:p>
    <w:p w:rsidR="00C37B83" w:rsidRDefault="00C37B83" w:rsidP="006C5B28">
      <w:pPr>
        <w:pStyle w:val="Prrafodelista"/>
        <w:spacing w:line="480" w:lineRule="auto"/>
        <w:jc w:val="both"/>
        <w:rPr>
          <w:rFonts w:ascii="Arial" w:hAnsi="Arial" w:cs="Arial"/>
          <w:b/>
          <w:u w:val="single"/>
        </w:rPr>
      </w:pPr>
    </w:p>
    <w:p w:rsidR="00C37B83" w:rsidRDefault="00C37B83" w:rsidP="006C5B28">
      <w:pPr>
        <w:pStyle w:val="Prrafodelista"/>
        <w:spacing w:line="480" w:lineRule="auto"/>
        <w:jc w:val="both"/>
        <w:rPr>
          <w:rFonts w:ascii="Arial" w:hAnsi="Arial" w:cs="Arial"/>
        </w:rPr>
      </w:pPr>
      <w:r>
        <w:rPr>
          <w:rFonts w:ascii="Arial" w:hAnsi="Arial" w:cs="Arial"/>
        </w:rPr>
        <w:t>A los Partícipes y Concejo de Administración de FCPC</w:t>
      </w:r>
    </w:p>
    <w:p w:rsidR="00C37B83" w:rsidRDefault="00C37B83" w:rsidP="006C5B28">
      <w:pPr>
        <w:pStyle w:val="Prrafodelista"/>
        <w:spacing w:line="480" w:lineRule="auto"/>
        <w:jc w:val="both"/>
        <w:rPr>
          <w:rFonts w:ascii="Arial" w:hAnsi="Arial" w:cs="Arial"/>
        </w:rPr>
      </w:pPr>
      <w:r>
        <w:rPr>
          <w:rFonts w:ascii="Arial" w:hAnsi="Arial" w:cs="Arial"/>
        </w:rPr>
        <w:t>Guayaquil, Ecuador</w:t>
      </w:r>
    </w:p>
    <w:p w:rsidR="00352FB8" w:rsidRDefault="00352FB8" w:rsidP="006C5B28">
      <w:pPr>
        <w:pStyle w:val="Prrafodelista"/>
        <w:spacing w:line="480" w:lineRule="auto"/>
        <w:jc w:val="both"/>
        <w:rPr>
          <w:rFonts w:ascii="Arial" w:hAnsi="Arial" w:cs="Arial"/>
        </w:rPr>
      </w:pPr>
    </w:p>
    <w:p w:rsidR="00C37B83" w:rsidRPr="00352FB8" w:rsidRDefault="00352FB8" w:rsidP="006C5B28">
      <w:pPr>
        <w:pStyle w:val="Prrafodelista"/>
        <w:spacing w:line="480" w:lineRule="auto"/>
        <w:jc w:val="both"/>
        <w:rPr>
          <w:rFonts w:ascii="Arial" w:hAnsi="Arial" w:cs="Arial"/>
          <w:b/>
        </w:rPr>
      </w:pPr>
      <w:r w:rsidRPr="00352FB8">
        <w:rPr>
          <w:rFonts w:ascii="Arial" w:hAnsi="Arial" w:cs="Arial"/>
          <w:b/>
        </w:rPr>
        <w:t>Dictamen sobre los Estados Financieros</w:t>
      </w:r>
    </w:p>
    <w:p w:rsidR="008A4ED9" w:rsidRPr="008A4ED9" w:rsidRDefault="00C37B83" w:rsidP="006C5B28">
      <w:pPr>
        <w:numPr>
          <w:ilvl w:val="0"/>
          <w:numId w:val="41"/>
        </w:numPr>
        <w:spacing w:line="480" w:lineRule="auto"/>
        <w:jc w:val="both"/>
        <w:rPr>
          <w:rFonts w:ascii="Arial" w:hAnsi="Arial" w:cs="Arial"/>
        </w:rPr>
      </w:pPr>
      <w:r w:rsidRPr="008A4ED9">
        <w:rPr>
          <w:rFonts w:ascii="Arial" w:hAnsi="Arial" w:cs="Arial"/>
          <w:bCs/>
          <w:lang w:val="es-EC"/>
        </w:rPr>
        <w:t>Hemos auditado los estados financieros que se adjunta del FCPC al 31 de diciembre de 2008, y los correspondientes estados de resultados, el mayor de las Cuentas por Cobrar, Préstamos por Cobrar por el período terminado a esa fecha</w:t>
      </w:r>
      <w:r w:rsidR="006B1BEE">
        <w:rPr>
          <w:rFonts w:ascii="Arial" w:hAnsi="Arial" w:cs="Arial"/>
          <w:bCs/>
          <w:lang w:val="es-EC"/>
        </w:rPr>
        <w:t xml:space="preserve"> y en base a Auditorías Externas </w:t>
      </w:r>
      <w:r w:rsidR="006B1BEE">
        <w:rPr>
          <w:rFonts w:ascii="Arial" w:hAnsi="Arial" w:cs="Arial"/>
          <w:bCs/>
          <w:lang w:val="es-EC"/>
        </w:rPr>
        <w:lastRenderedPageBreak/>
        <w:t>realizadas en años anteriores</w:t>
      </w:r>
      <w:r w:rsidRPr="008A4ED9">
        <w:rPr>
          <w:rFonts w:ascii="Arial" w:hAnsi="Arial" w:cs="Arial"/>
          <w:bCs/>
          <w:lang w:val="es-EC"/>
        </w:rPr>
        <w:t>.</w:t>
      </w:r>
      <w:r w:rsidR="00352FB8" w:rsidRPr="008A4ED9">
        <w:rPr>
          <w:rFonts w:ascii="Arial" w:hAnsi="Arial" w:cs="Arial"/>
          <w:bCs/>
          <w:lang w:val="es-EC"/>
        </w:rPr>
        <w:t xml:space="preserve"> Estos estados financieros son responsabilidad de la Administración del Fondo. Nuestra responsabilidad es expresar una opinión sobre los estados </w:t>
      </w:r>
      <w:r w:rsidR="008A4ED9" w:rsidRPr="008A4ED9">
        <w:rPr>
          <w:rFonts w:ascii="Arial" w:hAnsi="Arial" w:cs="Arial"/>
          <w:bCs/>
          <w:lang w:val="es-EC"/>
        </w:rPr>
        <w:t>financieros basados</w:t>
      </w:r>
      <w:r w:rsidR="001E4122">
        <w:rPr>
          <w:rFonts w:ascii="Arial" w:hAnsi="Arial" w:cs="Arial"/>
          <w:bCs/>
          <w:lang w:val="es-EC"/>
        </w:rPr>
        <w:t xml:space="preserve"> en esta Auditorí</w:t>
      </w:r>
      <w:r w:rsidR="00352FB8" w:rsidRPr="008A4ED9">
        <w:rPr>
          <w:rFonts w:ascii="Arial" w:hAnsi="Arial" w:cs="Arial"/>
          <w:bCs/>
          <w:lang w:val="es-EC"/>
        </w:rPr>
        <w:t>a</w:t>
      </w:r>
      <w:r w:rsidR="008A4ED9">
        <w:rPr>
          <w:rFonts w:ascii="Arial" w:hAnsi="Arial" w:cs="Arial"/>
          <w:bCs/>
          <w:lang w:val="es-EC"/>
        </w:rPr>
        <w:t>.</w:t>
      </w:r>
    </w:p>
    <w:p w:rsidR="00EB3CD0" w:rsidRPr="008A4ED9" w:rsidRDefault="00EB3CD0" w:rsidP="006C5B28">
      <w:pPr>
        <w:spacing w:line="480" w:lineRule="auto"/>
        <w:ind w:left="720"/>
        <w:jc w:val="both"/>
        <w:rPr>
          <w:rFonts w:ascii="Arial" w:hAnsi="Arial" w:cs="Arial"/>
        </w:rPr>
      </w:pPr>
    </w:p>
    <w:p w:rsidR="00352FB8" w:rsidRPr="008A4ED9" w:rsidRDefault="00352FB8" w:rsidP="006C5B28">
      <w:pPr>
        <w:pStyle w:val="Prrafodelista"/>
        <w:spacing w:line="480" w:lineRule="auto"/>
        <w:jc w:val="both"/>
        <w:rPr>
          <w:rFonts w:ascii="Arial" w:hAnsi="Arial" w:cs="Arial"/>
          <w:b/>
        </w:rPr>
      </w:pPr>
      <w:r w:rsidRPr="008A4ED9">
        <w:rPr>
          <w:rFonts w:ascii="Arial" w:hAnsi="Arial" w:cs="Arial"/>
          <w:b/>
        </w:rPr>
        <w:t>Responsabilidad de la Administración por los Estados Financieros</w:t>
      </w:r>
    </w:p>
    <w:p w:rsidR="00352FB8" w:rsidRDefault="00352FB8" w:rsidP="006C5B28">
      <w:pPr>
        <w:numPr>
          <w:ilvl w:val="0"/>
          <w:numId w:val="41"/>
        </w:numPr>
        <w:spacing w:line="480" w:lineRule="auto"/>
        <w:jc w:val="both"/>
        <w:rPr>
          <w:rFonts w:ascii="Arial" w:hAnsi="Arial" w:cs="Arial"/>
        </w:rPr>
      </w:pPr>
      <w:r w:rsidRPr="00352FB8">
        <w:rPr>
          <w:rFonts w:ascii="Arial" w:hAnsi="Arial" w:cs="Arial"/>
        </w:rPr>
        <w:t xml:space="preserve">La Administración </w:t>
      </w:r>
      <w:r w:rsidR="008A4ED9">
        <w:rPr>
          <w:rFonts w:ascii="Arial" w:hAnsi="Arial" w:cs="Arial"/>
        </w:rPr>
        <w:t>del Fondo</w:t>
      </w:r>
      <w:r w:rsidRPr="00352FB8">
        <w:rPr>
          <w:rFonts w:ascii="Arial" w:hAnsi="Arial" w:cs="Arial"/>
        </w:rPr>
        <w:t xml:space="preserve"> es responsable por la preparación y presentación razonable de estos estados financieros combinados, de conformidad con la Normas </w:t>
      </w:r>
      <w:r w:rsidR="008A4ED9">
        <w:rPr>
          <w:rFonts w:ascii="Arial" w:hAnsi="Arial" w:cs="Arial"/>
        </w:rPr>
        <w:t>Ecuatorianas de Auditoría</w:t>
      </w:r>
      <w:r w:rsidRPr="00352FB8">
        <w:rPr>
          <w:rFonts w:ascii="Arial" w:hAnsi="Arial" w:cs="Arial"/>
        </w:rPr>
        <w:t>.  Esta responsabilidad incluye:  diseñar, implementar y mantener el control interno relevante para la preparación y presentación razonable de estos estados financieros que estén libres de representaciones erróneas de importancia relativa, debido ya sea a fraude o error; seleccionar y aplicar políticas contables apropiadas y efectuar estimaciones contables que sean razonables en las circunstancias.</w:t>
      </w:r>
    </w:p>
    <w:p w:rsidR="003222C2" w:rsidRDefault="003222C2" w:rsidP="006C5B28">
      <w:pPr>
        <w:spacing w:line="480" w:lineRule="auto"/>
        <w:ind w:left="720"/>
        <w:jc w:val="both"/>
        <w:rPr>
          <w:rFonts w:ascii="Arial" w:hAnsi="Arial" w:cs="Arial"/>
        </w:rPr>
      </w:pPr>
    </w:p>
    <w:p w:rsidR="00352FB8" w:rsidRPr="008A4ED9" w:rsidRDefault="00352FB8" w:rsidP="006C5B28">
      <w:pPr>
        <w:spacing w:line="480" w:lineRule="auto"/>
        <w:ind w:left="720"/>
        <w:jc w:val="both"/>
        <w:rPr>
          <w:rFonts w:ascii="Arial" w:hAnsi="Arial" w:cs="Arial"/>
          <w:b/>
        </w:rPr>
      </w:pPr>
      <w:r w:rsidRPr="008A4ED9">
        <w:rPr>
          <w:rFonts w:ascii="Arial" w:hAnsi="Arial" w:cs="Arial"/>
          <w:b/>
        </w:rPr>
        <w:t>Responsabilidad de los Auditores</w:t>
      </w:r>
    </w:p>
    <w:p w:rsidR="00352FB8" w:rsidRDefault="00352FB8" w:rsidP="006C5B28">
      <w:pPr>
        <w:numPr>
          <w:ilvl w:val="0"/>
          <w:numId w:val="41"/>
        </w:numPr>
        <w:spacing w:line="480" w:lineRule="auto"/>
        <w:jc w:val="both"/>
        <w:rPr>
          <w:rFonts w:ascii="Arial" w:hAnsi="Arial" w:cs="Arial"/>
        </w:rPr>
      </w:pPr>
      <w:r w:rsidRPr="00352FB8">
        <w:rPr>
          <w:rFonts w:ascii="Arial" w:hAnsi="Arial" w:cs="Arial"/>
        </w:rPr>
        <w:t xml:space="preserve">Nuestra responsabilidad es expresar una opinión acerca de estos estados financieros combinados con base en nuestra auditoría.  Efectuamos nuestra auditoría de conformidad con las Normas Internacionales de Auditoría.  Esas normas requieren que cumplamos </w:t>
      </w:r>
      <w:r w:rsidRPr="00352FB8">
        <w:rPr>
          <w:rFonts w:ascii="Arial" w:hAnsi="Arial" w:cs="Arial"/>
        </w:rPr>
        <w:lastRenderedPageBreak/>
        <w:t>con requisitos éticos y que planifiquemos y realicemos la auditoría para obtener una seguridad razonable acerca de si los estados financieros están libres de representaciones erróneas de importancia relativa.</w:t>
      </w:r>
    </w:p>
    <w:p w:rsidR="00352FB8" w:rsidRDefault="00352FB8" w:rsidP="006C5B28">
      <w:pPr>
        <w:numPr>
          <w:ilvl w:val="0"/>
          <w:numId w:val="41"/>
        </w:numPr>
        <w:spacing w:line="480" w:lineRule="auto"/>
        <w:jc w:val="both"/>
        <w:rPr>
          <w:rFonts w:ascii="Arial" w:hAnsi="Arial" w:cs="Arial"/>
        </w:rPr>
      </w:pPr>
      <w:r w:rsidRPr="00352FB8">
        <w:rPr>
          <w:rFonts w:ascii="Arial" w:hAnsi="Arial" w:cs="Arial"/>
        </w:rPr>
        <w:t xml:space="preserve">Consideramos que </w:t>
      </w:r>
      <w:r w:rsidR="00B57DCC">
        <w:rPr>
          <w:rFonts w:ascii="Arial" w:hAnsi="Arial" w:cs="Arial"/>
        </w:rPr>
        <w:t>nuestra Auditoría proporciona una base razonable para nuestra opinión.</w:t>
      </w:r>
    </w:p>
    <w:p w:rsidR="00B57DCC" w:rsidRDefault="00B57DCC" w:rsidP="006C5B28">
      <w:pPr>
        <w:pStyle w:val="Prrafodelista"/>
        <w:spacing w:line="480" w:lineRule="auto"/>
        <w:jc w:val="both"/>
        <w:rPr>
          <w:rFonts w:ascii="Arial" w:hAnsi="Arial" w:cs="Arial"/>
        </w:rPr>
      </w:pPr>
      <w:r w:rsidRPr="00B57DCC">
        <w:rPr>
          <w:rFonts w:ascii="Arial" w:hAnsi="Arial" w:cs="Arial"/>
        </w:rPr>
        <w:t>Una auditoría incluye la ejecución de procedimientos para obtener evidencia de auditoría acerca de los montos y revelaciones en los estados financieros.  Los procedimientos seleccionados dependen del juicio de los auditores, incluyendo la evaluación de los riesgos de representación errónea de importancia relativa en los estados financieros, debido ya sea  a fraude o error.  Al efectuar esas evaluaciones de rie</w:t>
      </w:r>
      <w:r w:rsidR="001E4122">
        <w:rPr>
          <w:rFonts w:ascii="Arial" w:hAnsi="Arial" w:cs="Arial"/>
        </w:rPr>
        <w:t>s</w:t>
      </w:r>
      <w:r w:rsidRPr="00B57DCC">
        <w:rPr>
          <w:rFonts w:ascii="Arial" w:hAnsi="Arial" w:cs="Arial"/>
        </w:rPr>
        <w:t>gos, los auditores consideramos el control interno relevante para la preparación y presentación razonable de los estados financieros de las Compañías, a fin de diseñar procedimientos de auditoría que sean apropiados en las circunstancias, pero no con el propósito de expresar una opinión sobre la efectividad del control interno de las Compañías.  Una auditoría incluye también evaluar lo apropiado de las políticas contables utilizadas y la razonabilidad de las estimaciones contables hechas por la Administración de las Compañías, así como evaluar la presentación en conjunto de los estados financieros.</w:t>
      </w:r>
    </w:p>
    <w:p w:rsidR="00B57DCC" w:rsidRPr="00C37B83" w:rsidRDefault="00B57DCC" w:rsidP="006C5B28">
      <w:pPr>
        <w:pStyle w:val="Prrafodelista"/>
        <w:spacing w:line="480" w:lineRule="auto"/>
        <w:jc w:val="both"/>
        <w:rPr>
          <w:rFonts w:ascii="Arial" w:hAnsi="Arial" w:cs="Arial"/>
        </w:rPr>
      </w:pPr>
    </w:p>
    <w:p w:rsidR="00B57DCC" w:rsidRDefault="00B57DCC" w:rsidP="006C5B28">
      <w:pPr>
        <w:numPr>
          <w:ilvl w:val="0"/>
          <w:numId w:val="41"/>
        </w:numPr>
        <w:spacing w:line="480" w:lineRule="auto"/>
        <w:jc w:val="both"/>
        <w:rPr>
          <w:rFonts w:ascii="Arial" w:hAnsi="Arial" w:cs="Arial"/>
        </w:rPr>
      </w:pPr>
      <w:r>
        <w:rPr>
          <w:rFonts w:ascii="Arial" w:hAnsi="Arial" w:cs="Arial"/>
        </w:rPr>
        <w:t xml:space="preserve">Al 31 de diciembre de 2008, el Fondo dispone de un reporte de cartera que </w:t>
      </w:r>
      <w:r w:rsidR="00BE04DD">
        <w:rPr>
          <w:rFonts w:ascii="Arial" w:hAnsi="Arial" w:cs="Arial"/>
        </w:rPr>
        <w:t xml:space="preserve">nos </w:t>
      </w:r>
      <w:r>
        <w:rPr>
          <w:rFonts w:ascii="Arial" w:hAnsi="Arial" w:cs="Arial"/>
        </w:rPr>
        <w:t xml:space="preserve">permita identificar el vencimiento de las cuotas de los préstamos a corto plazo y largo plazo. </w:t>
      </w:r>
    </w:p>
    <w:p w:rsidR="006B1BEE" w:rsidRDefault="006B1BEE" w:rsidP="006C5B28">
      <w:pPr>
        <w:pStyle w:val="Prrafodelista"/>
        <w:spacing w:line="480" w:lineRule="auto"/>
        <w:jc w:val="both"/>
        <w:rPr>
          <w:rFonts w:ascii="Arial" w:hAnsi="Arial" w:cs="Arial"/>
          <w:b/>
        </w:rPr>
      </w:pPr>
    </w:p>
    <w:p w:rsidR="00005BCB" w:rsidRDefault="00005BCB" w:rsidP="006C5B28">
      <w:pPr>
        <w:pStyle w:val="Prrafodelista"/>
        <w:spacing w:line="480" w:lineRule="auto"/>
        <w:jc w:val="both"/>
        <w:rPr>
          <w:rFonts w:ascii="Arial" w:hAnsi="Arial" w:cs="Arial"/>
          <w:b/>
        </w:rPr>
      </w:pPr>
      <w:r w:rsidRPr="00005BCB">
        <w:rPr>
          <w:rFonts w:ascii="Arial" w:hAnsi="Arial" w:cs="Arial"/>
          <w:b/>
        </w:rPr>
        <w:t>Opinión</w:t>
      </w:r>
    </w:p>
    <w:p w:rsidR="006B1BEE" w:rsidRPr="003222C2" w:rsidRDefault="006B1BEE" w:rsidP="006C5B28">
      <w:pPr>
        <w:pStyle w:val="Prrafodelista"/>
        <w:spacing w:line="480" w:lineRule="auto"/>
        <w:jc w:val="both"/>
        <w:rPr>
          <w:rFonts w:ascii="Arial" w:hAnsi="Arial" w:cs="Arial"/>
          <w:b/>
          <w:sz w:val="10"/>
          <w:szCs w:val="10"/>
        </w:rPr>
      </w:pPr>
    </w:p>
    <w:p w:rsidR="00005BCB" w:rsidRDefault="00005BCB" w:rsidP="006C5B28">
      <w:pPr>
        <w:pStyle w:val="Prrafodelista"/>
        <w:numPr>
          <w:ilvl w:val="0"/>
          <w:numId w:val="41"/>
        </w:numPr>
        <w:spacing w:line="480" w:lineRule="auto"/>
        <w:jc w:val="both"/>
        <w:rPr>
          <w:rFonts w:ascii="Arial" w:hAnsi="Arial" w:cs="Arial"/>
        </w:rPr>
      </w:pPr>
      <w:r w:rsidRPr="00005BCB">
        <w:rPr>
          <w:rFonts w:ascii="Arial" w:hAnsi="Arial" w:cs="Arial"/>
        </w:rPr>
        <w:t xml:space="preserve">En nuestra opinión, </w:t>
      </w:r>
      <w:r>
        <w:rPr>
          <w:rFonts w:ascii="Arial" w:hAnsi="Arial" w:cs="Arial"/>
        </w:rPr>
        <w:t xml:space="preserve">excepto por los efectos de aquellos ajustes, de haberse requerido alguno, que pudieren haberse determinado como necesarios, </w:t>
      </w:r>
      <w:r w:rsidRPr="00005BCB">
        <w:rPr>
          <w:rFonts w:ascii="Arial" w:hAnsi="Arial" w:cs="Arial"/>
        </w:rPr>
        <w:t xml:space="preserve">los estados financieros </w:t>
      </w:r>
      <w:r>
        <w:rPr>
          <w:rFonts w:ascii="Arial" w:hAnsi="Arial" w:cs="Arial"/>
        </w:rPr>
        <w:t xml:space="preserve">antes mencionados </w:t>
      </w:r>
      <w:r w:rsidRPr="00005BCB">
        <w:rPr>
          <w:rFonts w:ascii="Arial" w:hAnsi="Arial" w:cs="Arial"/>
        </w:rPr>
        <w:t>presentan razonablemente, en todos sus aspectos importantes, la situación financier</w:t>
      </w:r>
      <w:r>
        <w:rPr>
          <w:rFonts w:ascii="Arial" w:hAnsi="Arial" w:cs="Arial"/>
        </w:rPr>
        <w:t>a combinada del FCPC al</w:t>
      </w:r>
      <w:r w:rsidRPr="00005BCB">
        <w:rPr>
          <w:rFonts w:ascii="Arial" w:hAnsi="Arial" w:cs="Arial"/>
        </w:rPr>
        <w:t xml:space="preserve"> 31 de diciembre de </w:t>
      </w:r>
      <w:r>
        <w:rPr>
          <w:rFonts w:ascii="Arial" w:hAnsi="Arial" w:cs="Arial"/>
        </w:rPr>
        <w:t>2008</w:t>
      </w:r>
      <w:r w:rsidRPr="00005BCB">
        <w:rPr>
          <w:rFonts w:ascii="Arial" w:hAnsi="Arial" w:cs="Arial"/>
        </w:rPr>
        <w:t xml:space="preserve">, su desempeño financiero y </w:t>
      </w:r>
      <w:r>
        <w:rPr>
          <w:rFonts w:ascii="Arial" w:hAnsi="Arial" w:cs="Arial"/>
        </w:rPr>
        <w:t>demás resultados de sus operaciones</w:t>
      </w:r>
      <w:r w:rsidRPr="00005BCB">
        <w:rPr>
          <w:rFonts w:ascii="Arial" w:hAnsi="Arial" w:cs="Arial"/>
        </w:rPr>
        <w:t xml:space="preserve"> por </w:t>
      </w:r>
      <w:r>
        <w:rPr>
          <w:rFonts w:ascii="Arial" w:hAnsi="Arial" w:cs="Arial"/>
        </w:rPr>
        <w:t>el año terminado en esa fecha</w:t>
      </w:r>
      <w:r w:rsidRPr="00005BCB">
        <w:rPr>
          <w:rFonts w:ascii="Arial" w:hAnsi="Arial" w:cs="Arial"/>
        </w:rPr>
        <w:t xml:space="preserve">, de conformidad con las Normas </w:t>
      </w:r>
      <w:r>
        <w:rPr>
          <w:rFonts w:ascii="Arial" w:hAnsi="Arial" w:cs="Arial"/>
        </w:rPr>
        <w:t>Ecuatorianas de Contabilidad.</w:t>
      </w:r>
    </w:p>
    <w:p w:rsidR="006B1BEE" w:rsidRDefault="006B1BEE" w:rsidP="006C5B28">
      <w:pPr>
        <w:pStyle w:val="Prrafodelista"/>
        <w:spacing w:line="480" w:lineRule="auto"/>
        <w:jc w:val="both"/>
        <w:rPr>
          <w:rFonts w:ascii="Arial" w:hAnsi="Arial" w:cs="Arial"/>
        </w:rPr>
      </w:pPr>
    </w:p>
    <w:p w:rsidR="006B1BEE" w:rsidRDefault="006B1BEE" w:rsidP="006C5B28">
      <w:pPr>
        <w:pStyle w:val="Prrafodelista"/>
        <w:numPr>
          <w:ilvl w:val="0"/>
          <w:numId w:val="41"/>
        </w:numPr>
        <w:spacing w:line="480" w:lineRule="auto"/>
        <w:jc w:val="both"/>
        <w:rPr>
          <w:rFonts w:ascii="Arial" w:hAnsi="Arial" w:cs="Arial"/>
        </w:rPr>
      </w:pPr>
      <w:r>
        <w:rPr>
          <w:rFonts w:ascii="Arial" w:hAnsi="Arial" w:cs="Arial"/>
        </w:rPr>
        <w:t>Al 31 de diciembre de 2008, el Fondo mantenía varios préstamos otorgados a organi</w:t>
      </w:r>
      <w:r w:rsidR="001E4122">
        <w:rPr>
          <w:rFonts w:ascii="Arial" w:hAnsi="Arial" w:cs="Arial"/>
        </w:rPr>
        <w:t>smos o personas que no son partí</w:t>
      </w:r>
      <w:r>
        <w:rPr>
          <w:rFonts w:ascii="Arial" w:hAnsi="Arial" w:cs="Arial"/>
        </w:rPr>
        <w:t xml:space="preserve">cipes del Fondo. Mediante oficio N°. INSS-2006-457 del 14 de julio de 2006, la Superintendencia de Bancos y Seguros del Ecuador manifestó que los fondos previsionales cerrados están prohibidos de otorgar créditos, bajos cualquier modalidad, a personas naturales o jurídicas que no sean partícipes del Fondo. Así también, dispone que en el caso de </w:t>
      </w:r>
      <w:r>
        <w:rPr>
          <w:rFonts w:ascii="Arial" w:hAnsi="Arial" w:cs="Arial"/>
        </w:rPr>
        <w:lastRenderedPageBreak/>
        <w:t>existir préstamos ya concedidos el Fondo deberá mantener los términos contractuales bajo los cuales fueron otorgados hasta su recuperación total. Después de la prohibición de la Superintendencia de Bancos y Seguros, el Fondo no ha otorgado este tipo de préstamos</w:t>
      </w:r>
      <w:r w:rsidR="00F50A94">
        <w:rPr>
          <w:rFonts w:ascii="Arial" w:hAnsi="Arial" w:cs="Arial"/>
        </w:rPr>
        <w:t>.</w:t>
      </w:r>
    </w:p>
    <w:p w:rsidR="007A7860" w:rsidRDefault="007A7860"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CA6587" w:rsidRDefault="00CA6587" w:rsidP="006C5B28">
      <w:pPr>
        <w:spacing w:line="480" w:lineRule="auto"/>
        <w:jc w:val="both"/>
        <w:rPr>
          <w:rFonts w:ascii="Arial" w:hAnsi="Arial" w:cs="Arial"/>
        </w:rPr>
      </w:pPr>
    </w:p>
    <w:p w:rsidR="006B1BEE" w:rsidRDefault="00F75ED6" w:rsidP="006C5B28">
      <w:pPr>
        <w:spacing w:line="360" w:lineRule="auto"/>
        <w:jc w:val="right"/>
        <w:rPr>
          <w:rFonts w:ascii="Arial" w:hAnsi="Arial" w:cs="Arial"/>
          <w:b/>
        </w:rPr>
      </w:pPr>
      <w:r w:rsidRPr="00F75ED6">
        <w:rPr>
          <w:rFonts w:ascii="Arial" w:hAnsi="Arial" w:cs="Arial"/>
          <w:b/>
        </w:rPr>
        <w:t>FONDO COMPLEMENTARIO PREVISIONAL CERRADO</w:t>
      </w:r>
    </w:p>
    <w:p w:rsidR="00F75ED6" w:rsidRDefault="00F75ED6" w:rsidP="006C5B28">
      <w:pPr>
        <w:spacing w:line="360" w:lineRule="auto"/>
        <w:jc w:val="right"/>
        <w:rPr>
          <w:rFonts w:ascii="Arial" w:hAnsi="Arial" w:cs="Arial"/>
          <w:b/>
        </w:rPr>
      </w:pPr>
      <w:r>
        <w:rPr>
          <w:rFonts w:ascii="Arial" w:hAnsi="Arial" w:cs="Arial"/>
          <w:b/>
        </w:rPr>
        <w:t>Notas a los Estados Financieros</w:t>
      </w:r>
    </w:p>
    <w:p w:rsidR="00F75ED6" w:rsidRPr="00F75ED6" w:rsidRDefault="00F75ED6" w:rsidP="006C5B28">
      <w:pPr>
        <w:spacing w:line="360" w:lineRule="auto"/>
        <w:jc w:val="right"/>
        <w:rPr>
          <w:rFonts w:ascii="Arial" w:hAnsi="Arial" w:cs="Arial"/>
          <w:b/>
        </w:rPr>
      </w:pPr>
      <w:r>
        <w:rPr>
          <w:rFonts w:ascii="Arial" w:hAnsi="Arial" w:cs="Arial"/>
          <w:b/>
        </w:rPr>
        <w:t>Rubro. Cuentas por Cobrar</w:t>
      </w:r>
    </w:p>
    <w:p w:rsidR="00F75ED6" w:rsidRDefault="00F75ED6" w:rsidP="006C5B28">
      <w:pPr>
        <w:spacing w:line="360" w:lineRule="auto"/>
        <w:jc w:val="right"/>
        <w:rPr>
          <w:rFonts w:ascii="Arial" w:hAnsi="Arial" w:cs="Arial"/>
          <w:b/>
        </w:rPr>
      </w:pPr>
      <w:r>
        <w:rPr>
          <w:rFonts w:ascii="Arial" w:hAnsi="Arial" w:cs="Arial"/>
          <w:b/>
        </w:rPr>
        <w:t>(Expresadas en dólares)</w:t>
      </w:r>
    </w:p>
    <w:p w:rsidR="00A3619A" w:rsidRDefault="0087781F" w:rsidP="006C5B28">
      <w:pPr>
        <w:pStyle w:val="Prrafodelista"/>
        <w:spacing w:line="360" w:lineRule="auto"/>
        <w:jc w:val="both"/>
        <w:rPr>
          <w:rFonts w:ascii="Arial" w:hAnsi="Arial" w:cs="Arial"/>
          <w:b/>
        </w:rPr>
      </w:pPr>
      <w:r w:rsidRPr="0087781F">
        <w:rPr>
          <w:rFonts w:ascii="Arial" w:hAnsi="Arial" w:cs="Arial"/>
          <w:noProof/>
          <w:lang w:val="es-EC" w:eastAsia="es-EC"/>
        </w:rPr>
        <w:pict>
          <v:shape id="_x0000_s1092" type="#_x0000_t32" style="position:absolute;left:0;text-align:left;margin-left:-.4pt;margin-top:2.3pt;width:393.5pt;height:0;z-index:251703296" o:connectortype="straight" strokeweight="3.5pt"/>
        </w:pict>
      </w:r>
    </w:p>
    <w:p w:rsidR="00F75ED6" w:rsidRPr="00A96DF6" w:rsidRDefault="00F75ED6" w:rsidP="006C5B28">
      <w:pPr>
        <w:pStyle w:val="Prrafodelista"/>
        <w:spacing w:line="360" w:lineRule="auto"/>
        <w:ind w:left="142"/>
        <w:jc w:val="both"/>
        <w:rPr>
          <w:rFonts w:ascii="Arial" w:hAnsi="Arial" w:cs="Arial"/>
        </w:rPr>
      </w:pPr>
      <w:r w:rsidRPr="00A96DF6">
        <w:rPr>
          <w:rFonts w:ascii="Arial" w:hAnsi="Arial" w:cs="Arial"/>
          <w:b/>
        </w:rPr>
        <w:t>Cartera de Crédito</w:t>
      </w:r>
      <w:r w:rsidR="00A3619A">
        <w:rPr>
          <w:rFonts w:ascii="Arial" w:hAnsi="Arial" w:cs="Arial"/>
        </w:rPr>
        <w:tab/>
      </w:r>
      <w:r w:rsidRPr="00A96DF6">
        <w:rPr>
          <w:rFonts w:ascii="Arial" w:hAnsi="Arial" w:cs="Arial"/>
        </w:rPr>
        <w:t>Un resumen de esta cuenta, fue como sigue:</w:t>
      </w:r>
    </w:p>
    <w:p w:rsidR="00A96DF6" w:rsidRPr="00A96DF6" w:rsidRDefault="00A96DF6" w:rsidP="006C5B28">
      <w:pPr>
        <w:pStyle w:val="Prrafodelista"/>
        <w:spacing w:line="360" w:lineRule="auto"/>
        <w:ind w:left="0"/>
        <w:jc w:val="both"/>
        <w:rPr>
          <w:rFonts w:ascii="Arial" w:hAnsi="Arial" w:cs="Arial"/>
          <w:sz w:val="12"/>
          <w:szCs w:val="12"/>
        </w:rPr>
      </w:pPr>
    </w:p>
    <w:p w:rsidR="00F75ED6" w:rsidRDefault="0087781F" w:rsidP="001B0EF4">
      <w:pPr>
        <w:pStyle w:val="Prrafodelista"/>
        <w:spacing w:line="360" w:lineRule="auto"/>
        <w:ind w:left="2124" w:firstLine="708"/>
        <w:rPr>
          <w:rFonts w:ascii="Arial" w:hAnsi="Arial" w:cs="Arial"/>
        </w:rPr>
      </w:pPr>
      <w:r w:rsidRPr="0087781F">
        <w:rPr>
          <w:rFonts w:ascii="Arial" w:hAnsi="Arial" w:cs="Arial"/>
          <w:noProof/>
          <w:lang w:val="es-EC" w:eastAsia="es-EC"/>
        </w:rPr>
        <w:pict>
          <v:shape id="_x0000_s1094" type="#_x0000_t32" style="position:absolute;left:0;text-align:left;margin-left:-.4pt;margin-top:16.8pt;width:393.5pt;height:0;z-index:251704320" o:connectortype="straight" strokeweight="1.5pt"/>
        </w:pict>
      </w:r>
      <w:r w:rsidR="00A96DF6">
        <w:rPr>
          <w:rFonts w:ascii="Arial" w:hAnsi="Arial" w:cs="Arial"/>
        </w:rPr>
        <w:t xml:space="preserve">Diciembre </w:t>
      </w:r>
      <w:r w:rsidR="00F75ED6">
        <w:rPr>
          <w:rFonts w:ascii="Arial" w:hAnsi="Arial" w:cs="Arial"/>
        </w:rPr>
        <w:t>31,</w:t>
      </w:r>
      <w:r w:rsidR="00A3619A">
        <w:rPr>
          <w:rFonts w:ascii="Arial" w:hAnsi="Arial" w:cs="Arial"/>
        </w:rPr>
        <w:t xml:space="preserve"> </w:t>
      </w:r>
      <w:r w:rsidR="00F75ED6">
        <w:rPr>
          <w:rFonts w:ascii="Arial" w:hAnsi="Arial" w:cs="Arial"/>
        </w:rPr>
        <w:t>2008</w:t>
      </w:r>
    </w:p>
    <w:p w:rsidR="00F75ED6" w:rsidRDefault="00F75ED6" w:rsidP="006C5B28">
      <w:pPr>
        <w:pStyle w:val="Prrafodelista"/>
        <w:spacing w:line="360" w:lineRule="auto"/>
        <w:ind w:left="0"/>
        <w:jc w:val="both"/>
        <w:rPr>
          <w:rFonts w:ascii="Arial" w:hAnsi="Arial" w:cs="Arial"/>
        </w:rPr>
      </w:pPr>
    </w:p>
    <w:p w:rsidR="00F75ED6" w:rsidRDefault="00A96DF6" w:rsidP="006C5B28">
      <w:pPr>
        <w:pStyle w:val="Prrafodelista"/>
        <w:spacing w:line="360" w:lineRule="auto"/>
        <w:ind w:left="2124" w:firstLine="708"/>
        <w:jc w:val="both"/>
        <w:rPr>
          <w:rFonts w:ascii="Arial" w:hAnsi="Arial" w:cs="Arial"/>
          <w:b/>
        </w:rPr>
      </w:pPr>
      <w:r w:rsidRPr="00A96DF6">
        <w:rPr>
          <w:rFonts w:ascii="Arial" w:hAnsi="Arial" w:cs="Arial"/>
          <w:b/>
        </w:rPr>
        <w:t>Cartera de crédito a corto plazo</w:t>
      </w:r>
    </w:p>
    <w:p w:rsidR="00A96DF6" w:rsidRDefault="00A96DF6" w:rsidP="006C5B28">
      <w:pPr>
        <w:pStyle w:val="Prrafodelista"/>
        <w:spacing w:line="360" w:lineRule="auto"/>
        <w:ind w:left="2124" w:firstLine="708"/>
        <w:jc w:val="both"/>
        <w:rPr>
          <w:rFonts w:ascii="Arial" w:hAnsi="Arial" w:cs="Arial"/>
        </w:rPr>
      </w:pPr>
      <w:r w:rsidRPr="00A96DF6">
        <w:rPr>
          <w:rFonts w:ascii="Arial" w:hAnsi="Arial" w:cs="Arial"/>
        </w:rPr>
        <w:t>Institución Educativa</w:t>
      </w:r>
      <w:r>
        <w:rPr>
          <w:rFonts w:ascii="Arial" w:hAnsi="Arial" w:cs="Arial"/>
        </w:rPr>
        <w:tab/>
      </w:r>
      <w:r>
        <w:rPr>
          <w:rFonts w:ascii="Arial" w:hAnsi="Arial" w:cs="Arial"/>
        </w:rPr>
        <w:tab/>
      </w:r>
      <w:r w:rsidR="003F3B3A">
        <w:rPr>
          <w:rFonts w:ascii="Arial" w:hAnsi="Arial" w:cs="Arial"/>
        </w:rPr>
        <w:t>(1)</w:t>
      </w:r>
      <w:r w:rsidR="00A37887">
        <w:rPr>
          <w:rFonts w:ascii="Arial" w:hAnsi="Arial" w:cs="Arial"/>
        </w:rPr>
        <w:tab/>
        <w:t xml:space="preserve">  </w:t>
      </w:r>
      <w:r>
        <w:rPr>
          <w:rFonts w:ascii="Arial" w:hAnsi="Arial" w:cs="Arial"/>
        </w:rPr>
        <w:t>6</w:t>
      </w:r>
      <w:r w:rsidR="00BB31D8">
        <w:rPr>
          <w:rFonts w:ascii="Arial" w:hAnsi="Arial" w:cs="Arial"/>
        </w:rPr>
        <w:t>.</w:t>
      </w:r>
      <w:r>
        <w:rPr>
          <w:rFonts w:ascii="Arial" w:hAnsi="Arial" w:cs="Arial"/>
        </w:rPr>
        <w:t>079</w:t>
      </w:r>
      <w:r w:rsidRPr="00A96DF6">
        <w:rPr>
          <w:rFonts w:ascii="Arial" w:hAnsi="Arial" w:cs="Arial"/>
        </w:rPr>
        <w:t xml:space="preserve"> </w:t>
      </w:r>
    </w:p>
    <w:p w:rsidR="00A96DF6" w:rsidRDefault="00A96DF6" w:rsidP="006C5B28">
      <w:pPr>
        <w:pStyle w:val="Prrafodelista"/>
        <w:spacing w:line="360" w:lineRule="auto"/>
        <w:ind w:left="2124" w:firstLine="708"/>
        <w:jc w:val="both"/>
        <w:rPr>
          <w:rFonts w:ascii="Arial" w:hAnsi="Arial" w:cs="Arial"/>
        </w:rPr>
      </w:pPr>
      <w:r>
        <w:rPr>
          <w:rFonts w:ascii="Arial" w:hAnsi="Arial" w:cs="Arial"/>
        </w:rPr>
        <w:t>Personal Administrativo</w:t>
      </w:r>
      <w:r w:rsidR="00BB31D8">
        <w:rPr>
          <w:rFonts w:ascii="Arial" w:hAnsi="Arial" w:cs="Arial"/>
        </w:rPr>
        <w:tab/>
      </w:r>
      <w:r>
        <w:rPr>
          <w:rFonts w:ascii="Arial" w:hAnsi="Arial" w:cs="Arial"/>
        </w:rPr>
        <w:tab/>
      </w:r>
      <w:r w:rsidR="00BB31D8">
        <w:rPr>
          <w:rFonts w:ascii="Arial" w:hAnsi="Arial" w:cs="Arial"/>
        </w:rPr>
        <w:t>(</w:t>
      </w:r>
      <w:r w:rsidR="003F3B3A">
        <w:rPr>
          <w:rFonts w:ascii="Arial" w:hAnsi="Arial" w:cs="Arial"/>
        </w:rPr>
        <w:t>2</w:t>
      </w:r>
      <w:r w:rsidR="00BB31D8">
        <w:rPr>
          <w:rFonts w:ascii="Arial" w:hAnsi="Arial" w:cs="Arial"/>
        </w:rPr>
        <w:t>)</w:t>
      </w:r>
      <w:r>
        <w:rPr>
          <w:rFonts w:ascii="Arial" w:hAnsi="Arial" w:cs="Arial"/>
        </w:rPr>
        <w:tab/>
        <w:t>32</w:t>
      </w:r>
      <w:r w:rsidR="00BB31D8">
        <w:rPr>
          <w:rFonts w:ascii="Arial" w:hAnsi="Arial" w:cs="Arial"/>
        </w:rPr>
        <w:t>.</w:t>
      </w:r>
      <w:r>
        <w:rPr>
          <w:rFonts w:ascii="Arial" w:hAnsi="Arial" w:cs="Arial"/>
        </w:rPr>
        <w:t>044</w:t>
      </w:r>
    </w:p>
    <w:p w:rsidR="00A96DF6" w:rsidRDefault="00A96DF6" w:rsidP="006C5B28">
      <w:pPr>
        <w:pStyle w:val="Prrafodelista"/>
        <w:spacing w:line="360" w:lineRule="auto"/>
        <w:ind w:left="2124" w:firstLine="708"/>
        <w:jc w:val="both"/>
        <w:rPr>
          <w:rFonts w:ascii="Arial" w:hAnsi="Arial" w:cs="Arial"/>
        </w:rPr>
      </w:pPr>
      <w:r>
        <w:rPr>
          <w:rFonts w:ascii="Arial" w:hAnsi="Arial" w:cs="Arial"/>
        </w:rPr>
        <w:t xml:space="preserve">Personal Docente </w:t>
      </w:r>
      <w:r>
        <w:rPr>
          <w:rFonts w:ascii="Arial" w:hAnsi="Arial" w:cs="Arial"/>
        </w:rPr>
        <w:tab/>
      </w:r>
      <w:r>
        <w:rPr>
          <w:rFonts w:ascii="Arial" w:hAnsi="Arial" w:cs="Arial"/>
        </w:rPr>
        <w:tab/>
      </w:r>
      <w:r>
        <w:rPr>
          <w:rFonts w:ascii="Arial" w:hAnsi="Arial" w:cs="Arial"/>
        </w:rPr>
        <w:tab/>
      </w:r>
      <w:r>
        <w:rPr>
          <w:rFonts w:ascii="Arial" w:hAnsi="Arial" w:cs="Arial"/>
        </w:rPr>
        <w:tab/>
        <w:t>14</w:t>
      </w:r>
      <w:r w:rsidR="00BB31D8">
        <w:rPr>
          <w:rFonts w:ascii="Arial" w:hAnsi="Arial" w:cs="Arial"/>
        </w:rPr>
        <w:t>.</w:t>
      </w:r>
      <w:r>
        <w:rPr>
          <w:rFonts w:ascii="Arial" w:hAnsi="Arial" w:cs="Arial"/>
        </w:rPr>
        <w:t>032</w:t>
      </w:r>
    </w:p>
    <w:p w:rsidR="00A96DF6" w:rsidRPr="00A96DF6" w:rsidRDefault="00A96DF6" w:rsidP="006C5B28">
      <w:pPr>
        <w:pStyle w:val="Prrafodelista"/>
        <w:spacing w:line="360" w:lineRule="auto"/>
        <w:ind w:left="2124" w:firstLine="708"/>
        <w:jc w:val="both"/>
        <w:rPr>
          <w:rFonts w:ascii="Arial" w:hAnsi="Arial" w:cs="Arial"/>
        </w:rPr>
      </w:pPr>
      <w:r>
        <w:rPr>
          <w:rFonts w:ascii="Arial" w:hAnsi="Arial" w:cs="Arial"/>
        </w:rPr>
        <w:t>Docentes no Partícipes</w:t>
      </w:r>
      <w:r>
        <w:rPr>
          <w:rFonts w:ascii="Arial" w:hAnsi="Arial" w:cs="Arial"/>
        </w:rPr>
        <w:tab/>
      </w:r>
      <w:r>
        <w:rPr>
          <w:rFonts w:ascii="Arial" w:hAnsi="Arial" w:cs="Arial"/>
        </w:rPr>
        <w:tab/>
      </w:r>
      <w:r>
        <w:rPr>
          <w:rFonts w:ascii="Arial" w:hAnsi="Arial" w:cs="Arial"/>
        </w:rPr>
        <w:tab/>
        <w:t xml:space="preserve">  2</w:t>
      </w:r>
      <w:r w:rsidR="00BB31D8">
        <w:rPr>
          <w:rFonts w:ascii="Arial" w:hAnsi="Arial" w:cs="Arial"/>
        </w:rPr>
        <w:t>.</w:t>
      </w:r>
      <w:r>
        <w:rPr>
          <w:rFonts w:ascii="Arial" w:hAnsi="Arial" w:cs="Arial"/>
        </w:rPr>
        <w:t>131</w:t>
      </w:r>
    </w:p>
    <w:p w:rsidR="00F75ED6" w:rsidRPr="00A3619A" w:rsidRDefault="0087781F" w:rsidP="006C5B28">
      <w:pPr>
        <w:pStyle w:val="Prrafodelista"/>
        <w:spacing w:line="360" w:lineRule="auto"/>
        <w:ind w:left="0"/>
        <w:jc w:val="both"/>
        <w:rPr>
          <w:rFonts w:ascii="Arial" w:hAnsi="Arial" w:cs="Arial"/>
          <w:b/>
        </w:rPr>
      </w:pPr>
      <w:r w:rsidRPr="0087781F">
        <w:rPr>
          <w:rFonts w:ascii="Arial" w:hAnsi="Arial" w:cs="Arial"/>
          <w:noProof/>
          <w:lang w:val="es-EC" w:eastAsia="es-EC"/>
        </w:rPr>
        <w:pict>
          <v:shape id="_x0000_s1096" type="#_x0000_t32" style="position:absolute;left:0;text-align:left;margin-left:-.3pt;margin-top:17.65pt;width:393.4pt;height:0;z-index:251706368" o:connectortype="straight" strokeweight="1.5pt"/>
        </w:pict>
      </w:r>
      <w:r w:rsidRPr="0087781F">
        <w:rPr>
          <w:rFonts w:ascii="Arial" w:hAnsi="Arial" w:cs="Arial"/>
          <w:noProof/>
          <w:lang w:val="es-EC" w:eastAsia="es-EC"/>
        </w:rPr>
        <w:pict>
          <v:shape id="_x0000_s1095" type="#_x0000_t32" style="position:absolute;left:0;text-align:left;margin-left:-.3pt;margin-top:-.2pt;width:393.4pt;height:0;z-index:251705344" o:connectortype="straight" strokeweight="1.5pt"/>
        </w:pict>
      </w:r>
      <w:r w:rsidR="00A3619A">
        <w:rPr>
          <w:rFonts w:ascii="Arial" w:hAnsi="Arial" w:cs="Arial"/>
        </w:rPr>
        <w:tab/>
      </w:r>
      <w:r w:rsidR="00A3619A">
        <w:rPr>
          <w:rFonts w:ascii="Arial" w:hAnsi="Arial" w:cs="Arial"/>
        </w:rPr>
        <w:tab/>
      </w:r>
      <w:r w:rsidR="00A3619A">
        <w:rPr>
          <w:rFonts w:ascii="Arial" w:hAnsi="Arial" w:cs="Arial"/>
        </w:rPr>
        <w:tab/>
      </w:r>
      <w:r w:rsidR="00A3619A">
        <w:rPr>
          <w:rFonts w:ascii="Arial" w:hAnsi="Arial" w:cs="Arial"/>
        </w:rPr>
        <w:tab/>
      </w:r>
      <w:r w:rsidR="00A3619A">
        <w:rPr>
          <w:rFonts w:ascii="Arial" w:hAnsi="Arial" w:cs="Arial"/>
        </w:rPr>
        <w:tab/>
      </w:r>
      <w:r w:rsidR="00A3619A">
        <w:rPr>
          <w:rFonts w:ascii="Arial" w:hAnsi="Arial" w:cs="Arial"/>
        </w:rPr>
        <w:tab/>
      </w:r>
      <w:r w:rsidR="00A3619A">
        <w:rPr>
          <w:rFonts w:ascii="Arial" w:hAnsi="Arial" w:cs="Arial"/>
        </w:rPr>
        <w:tab/>
      </w:r>
      <w:r w:rsidR="00A3619A">
        <w:rPr>
          <w:rFonts w:ascii="Arial" w:hAnsi="Arial" w:cs="Arial"/>
        </w:rPr>
        <w:tab/>
      </w:r>
      <w:r w:rsidR="00A3619A">
        <w:rPr>
          <w:rFonts w:ascii="Arial" w:hAnsi="Arial" w:cs="Arial"/>
        </w:rPr>
        <w:tab/>
      </w:r>
      <w:r w:rsidR="00A3619A">
        <w:rPr>
          <w:rFonts w:ascii="Arial" w:hAnsi="Arial" w:cs="Arial"/>
        </w:rPr>
        <w:tab/>
      </w:r>
      <w:r w:rsidR="00A3619A" w:rsidRPr="00A3619A">
        <w:rPr>
          <w:rFonts w:ascii="Arial" w:hAnsi="Arial" w:cs="Arial"/>
          <w:b/>
        </w:rPr>
        <w:t>54</w:t>
      </w:r>
      <w:r w:rsidR="00BB31D8">
        <w:rPr>
          <w:rFonts w:ascii="Arial" w:hAnsi="Arial" w:cs="Arial"/>
          <w:b/>
        </w:rPr>
        <w:t>.</w:t>
      </w:r>
      <w:r w:rsidR="00A3619A" w:rsidRPr="00A3619A">
        <w:rPr>
          <w:rFonts w:ascii="Arial" w:hAnsi="Arial" w:cs="Arial"/>
          <w:b/>
        </w:rPr>
        <w:t>286</w:t>
      </w:r>
    </w:p>
    <w:p w:rsidR="00A3619A" w:rsidRDefault="00A3619A" w:rsidP="006C5B28">
      <w:pPr>
        <w:pStyle w:val="Prrafodelista"/>
        <w:spacing w:line="360" w:lineRule="auto"/>
        <w:ind w:left="0"/>
        <w:jc w:val="both"/>
        <w:rPr>
          <w:rFonts w:ascii="Arial" w:hAnsi="Arial" w:cs="Arial"/>
        </w:rPr>
      </w:pPr>
    </w:p>
    <w:p w:rsidR="00A3619A" w:rsidRDefault="00A3619A" w:rsidP="006C5B28">
      <w:pPr>
        <w:pStyle w:val="Prrafodelista"/>
        <w:spacing w:line="360" w:lineRule="auto"/>
        <w:ind w:left="2124" w:firstLine="708"/>
        <w:jc w:val="both"/>
        <w:rPr>
          <w:rFonts w:ascii="Arial" w:hAnsi="Arial" w:cs="Arial"/>
          <w:b/>
        </w:rPr>
      </w:pPr>
      <w:r w:rsidRPr="00A96DF6">
        <w:rPr>
          <w:rFonts w:ascii="Arial" w:hAnsi="Arial" w:cs="Arial"/>
          <w:b/>
        </w:rPr>
        <w:t>Cartera de crédito a</w:t>
      </w:r>
      <w:r>
        <w:rPr>
          <w:rFonts w:ascii="Arial" w:hAnsi="Arial" w:cs="Arial"/>
          <w:b/>
        </w:rPr>
        <w:t xml:space="preserve"> largo</w:t>
      </w:r>
      <w:r w:rsidRPr="00A96DF6">
        <w:rPr>
          <w:rFonts w:ascii="Arial" w:hAnsi="Arial" w:cs="Arial"/>
          <w:b/>
        </w:rPr>
        <w:t xml:space="preserve"> plazo</w:t>
      </w:r>
    </w:p>
    <w:p w:rsidR="00A3619A" w:rsidRDefault="00A3619A" w:rsidP="006C5B28">
      <w:pPr>
        <w:pStyle w:val="Prrafodelista"/>
        <w:spacing w:line="360" w:lineRule="auto"/>
        <w:ind w:left="2124" w:firstLine="708"/>
        <w:jc w:val="both"/>
        <w:rPr>
          <w:rFonts w:ascii="Arial" w:hAnsi="Arial" w:cs="Arial"/>
        </w:rPr>
      </w:pPr>
      <w:r>
        <w:rPr>
          <w:rFonts w:ascii="Arial" w:hAnsi="Arial" w:cs="Arial"/>
        </w:rPr>
        <w:t>Personal Administrativo</w:t>
      </w:r>
      <w:r>
        <w:rPr>
          <w:rFonts w:ascii="Arial" w:hAnsi="Arial" w:cs="Arial"/>
        </w:rPr>
        <w:tab/>
        <w:t xml:space="preserve">    </w:t>
      </w:r>
      <w:r>
        <w:rPr>
          <w:rFonts w:ascii="Arial" w:hAnsi="Arial" w:cs="Arial"/>
        </w:rPr>
        <w:tab/>
      </w:r>
      <w:r w:rsidR="003F3B3A">
        <w:rPr>
          <w:rFonts w:ascii="Arial" w:hAnsi="Arial" w:cs="Arial"/>
        </w:rPr>
        <w:t xml:space="preserve">(3)  </w:t>
      </w:r>
      <w:r>
        <w:rPr>
          <w:rFonts w:ascii="Arial" w:hAnsi="Arial" w:cs="Arial"/>
        </w:rPr>
        <w:t>5,671</w:t>
      </w:r>
      <w:r w:rsidR="00BB31D8">
        <w:rPr>
          <w:rFonts w:ascii="Arial" w:hAnsi="Arial" w:cs="Arial"/>
        </w:rPr>
        <w:t>.</w:t>
      </w:r>
      <w:r>
        <w:rPr>
          <w:rFonts w:ascii="Arial" w:hAnsi="Arial" w:cs="Arial"/>
        </w:rPr>
        <w:t>377</w:t>
      </w:r>
    </w:p>
    <w:p w:rsidR="00A3619A" w:rsidRDefault="00A3619A" w:rsidP="006C5B28">
      <w:pPr>
        <w:pStyle w:val="Prrafodelista"/>
        <w:spacing w:line="360" w:lineRule="auto"/>
        <w:ind w:left="2124" w:firstLine="708"/>
        <w:jc w:val="both"/>
        <w:rPr>
          <w:rFonts w:ascii="Arial" w:hAnsi="Arial" w:cs="Arial"/>
        </w:rPr>
      </w:pPr>
      <w:r>
        <w:rPr>
          <w:rFonts w:ascii="Arial" w:hAnsi="Arial" w:cs="Arial"/>
        </w:rPr>
        <w:t xml:space="preserve">Personal Docente </w:t>
      </w:r>
      <w:r>
        <w:rPr>
          <w:rFonts w:ascii="Arial" w:hAnsi="Arial" w:cs="Arial"/>
        </w:rPr>
        <w:tab/>
      </w:r>
      <w:r>
        <w:rPr>
          <w:rFonts w:ascii="Arial" w:hAnsi="Arial" w:cs="Arial"/>
        </w:rPr>
        <w:tab/>
      </w:r>
      <w:r w:rsidR="003F3B3A">
        <w:rPr>
          <w:rFonts w:ascii="Arial" w:hAnsi="Arial" w:cs="Arial"/>
        </w:rPr>
        <w:t xml:space="preserve">           (3)  </w:t>
      </w:r>
      <w:r>
        <w:rPr>
          <w:rFonts w:ascii="Arial" w:hAnsi="Arial" w:cs="Arial"/>
        </w:rPr>
        <w:t>3,897</w:t>
      </w:r>
      <w:r w:rsidR="00BB31D8">
        <w:rPr>
          <w:rFonts w:ascii="Arial" w:hAnsi="Arial" w:cs="Arial"/>
        </w:rPr>
        <w:t>.</w:t>
      </w:r>
      <w:r>
        <w:rPr>
          <w:rFonts w:ascii="Arial" w:hAnsi="Arial" w:cs="Arial"/>
        </w:rPr>
        <w:t>900</w:t>
      </w:r>
    </w:p>
    <w:p w:rsidR="00A3619A" w:rsidRDefault="00A3619A" w:rsidP="006C5B28">
      <w:pPr>
        <w:pStyle w:val="Prrafodelista"/>
        <w:spacing w:line="360" w:lineRule="auto"/>
        <w:ind w:left="2124" w:firstLine="708"/>
        <w:jc w:val="both"/>
        <w:rPr>
          <w:rFonts w:ascii="Arial" w:hAnsi="Arial" w:cs="Arial"/>
        </w:rPr>
      </w:pPr>
      <w:r>
        <w:rPr>
          <w:rFonts w:ascii="Arial" w:hAnsi="Arial" w:cs="Arial"/>
        </w:rPr>
        <w:t>Institución Educativa</w:t>
      </w:r>
      <w:r>
        <w:rPr>
          <w:rFonts w:ascii="Arial" w:hAnsi="Arial" w:cs="Arial"/>
        </w:rPr>
        <w:tab/>
      </w:r>
      <w:r>
        <w:rPr>
          <w:rFonts w:ascii="Arial" w:hAnsi="Arial" w:cs="Arial"/>
        </w:rPr>
        <w:tab/>
      </w:r>
      <w:r w:rsidR="003F3B3A">
        <w:rPr>
          <w:rFonts w:ascii="Arial" w:hAnsi="Arial" w:cs="Arial"/>
        </w:rPr>
        <w:t xml:space="preserve">(4)     </w:t>
      </w:r>
      <w:r>
        <w:rPr>
          <w:rFonts w:ascii="Arial" w:hAnsi="Arial" w:cs="Arial"/>
        </w:rPr>
        <w:t>400</w:t>
      </w:r>
      <w:r w:rsidR="00BB31D8">
        <w:rPr>
          <w:rFonts w:ascii="Arial" w:hAnsi="Arial" w:cs="Arial"/>
        </w:rPr>
        <w:t>.</w:t>
      </w:r>
      <w:r>
        <w:rPr>
          <w:rFonts w:ascii="Arial" w:hAnsi="Arial" w:cs="Arial"/>
        </w:rPr>
        <w:t>243</w:t>
      </w:r>
    </w:p>
    <w:p w:rsidR="00A3619A" w:rsidRDefault="00A3619A" w:rsidP="006C5B28">
      <w:pPr>
        <w:pStyle w:val="Prrafodelista"/>
        <w:spacing w:line="360" w:lineRule="auto"/>
        <w:ind w:left="2124" w:firstLine="708"/>
        <w:jc w:val="both"/>
        <w:rPr>
          <w:rFonts w:ascii="Arial" w:hAnsi="Arial" w:cs="Arial"/>
        </w:rPr>
      </w:pPr>
      <w:r>
        <w:rPr>
          <w:rFonts w:ascii="Arial" w:hAnsi="Arial" w:cs="Arial"/>
        </w:rPr>
        <w:t>Caja de Ahorro de trabajadores</w:t>
      </w:r>
      <w:r>
        <w:rPr>
          <w:rFonts w:ascii="Arial" w:hAnsi="Arial" w:cs="Arial"/>
        </w:rPr>
        <w:tab/>
      </w:r>
      <w:r w:rsidR="003F3B3A">
        <w:rPr>
          <w:rFonts w:ascii="Arial" w:hAnsi="Arial" w:cs="Arial"/>
        </w:rPr>
        <w:t xml:space="preserve">(5)      </w:t>
      </w:r>
      <w:r>
        <w:rPr>
          <w:rFonts w:ascii="Arial" w:hAnsi="Arial" w:cs="Arial"/>
        </w:rPr>
        <w:t xml:space="preserve"> 46</w:t>
      </w:r>
      <w:r w:rsidR="00BB31D8">
        <w:rPr>
          <w:rFonts w:ascii="Arial" w:hAnsi="Arial" w:cs="Arial"/>
        </w:rPr>
        <w:t>.</w:t>
      </w:r>
      <w:r>
        <w:rPr>
          <w:rFonts w:ascii="Arial" w:hAnsi="Arial" w:cs="Arial"/>
        </w:rPr>
        <w:t>869</w:t>
      </w:r>
    </w:p>
    <w:p w:rsidR="00A3619A" w:rsidRDefault="00A3619A" w:rsidP="006C5B28">
      <w:pPr>
        <w:pStyle w:val="Prrafodelista"/>
        <w:spacing w:line="360" w:lineRule="auto"/>
        <w:ind w:left="2124" w:firstLine="708"/>
        <w:jc w:val="both"/>
        <w:rPr>
          <w:rFonts w:ascii="Arial" w:hAnsi="Arial" w:cs="Arial"/>
        </w:rPr>
      </w:pPr>
      <w:r>
        <w:rPr>
          <w:rFonts w:ascii="Arial" w:hAnsi="Arial" w:cs="Arial"/>
        </w:rPr>
        <w:t>Asociación de profesores</w:t>
      </w:r>
      <w:r>
        <w:rPr>
          <w:rFonts w:ascii="Arial" w:hAnsi="Arial" w:cs="Arial"/>
        </w:rPr>
        <w:tab/>
      </w:r>
      <w:r>
        <w:rPr>
          <w:rFonts w:ascii="Arial" w:hAnsi="Arial" w:cs="Arial"/>
        </w:rPr>
        <w:tab/>
      </w:r>
      <w:r w:rsidR="003F3B3A">
        <w:rPr>
          <w:rFonts w:ascii="Arial" w:hAnsi="Arial" w:cs="Arial"/>
        </w:rPr>
        <w:t xml:space="preserve">(6)       </w:t>
      </w:r>
      <w:r>
        <w:rPr>
          <w:rFonts w:ascii="Arial" w:hAnsi="Arial" w:cs="Arial"/>
        </w:rPr>
        <w:t>22</w:t>
      </w:r>
      <w:r w:rsidR="00BB31D8">
        <w:rPr>
          <w:rFonts w:ascii="Arial" w:hAnsi="Arial" w:cs="Arial"/>
        </w:rPr>
        <w:t>.</w:t>
      </w:r>
      <w:r>
        <w:rPr>
          <w:rFonts w:ascii="Arial" w:hAnsi="Arial" w:cs="Arial"/>
        </w:rPr>
        <w:t>143</w:t>
      </w:r>
    </w:p>
    <w:p w:rsidR="00A3619A" w:rsidRPr="00A96DF6" w:rsidRDefault="00A3619A" w:rsidP="006C5B28">
      <w:pPr>
        <w:pStyle w:val="Prrafodelista"/>
        <w:spacing w:line="360" w:lineRule="auto"/>
        <w:ind w:left="2124" w:firstLine="708"/>
        <w:jc w:val="both"/>
        <w:rPr>
          <w:rFonts w:ascii="Arial" w:hAnsi="Arial" w:cs="Arial"/>
        </w:rPr>
      </w:pPr>
      <w:r>
        <w:rPr>
          <w:rFonts w:ascii="Arial" w:hAnsi="Arial" w:cs="Arial"/>
        </w:rPr>
        <w:t>Jubilados</w:t>
      </w:r>
      <w:r w:rsidR="003F3B3A">
        <w:rPr>
          <w:rFonts w:ascii="Arial" w:hAnsi="Arial" w:cs="Arial"/>
        </w:rPr>
        <w:tab/>
      </w:r>
      <w:r w:rsidR="003F3B3A">
        <w:rPr>
          <w:rFonts w:ascii="Arial" w:hAnsi="Arial" w:cs="Arial"/>
        </w:rPr>
        <w:tab/>
      </w:r>
      <w:r w:rsidR="003F3B3A">
        <w:rPr>
          <w:rFonts w:ascii="Arial" w:hAnsi="Arial" w:cs="Arial"/>
        </w:rPr>
        <w:tab/>
        <w:t xml:space="preserve">          </w:t>
      </w:r>
      <w:r w:rsidR="00BB31D8">
        <w:rPr>
          <w:rFonts w:ascii="Arial" w:hAnsi="Arial" w:cs="Arial"/>
        </w:rPr>
        <w:t xml:space="preserve"> </w:t>
      </w:r>
      <w:r w:rsidR="003F3B3A">
        <w:rPr>
          <w:rFonts w:ascii="Arial" w:hAnsi="Arial" w:cs="Arial"/>
        </w:rPr>
        <w:t xml:space="preserve">(3)       </w:t>
      </w:r>
      <w:r w:rsidR="00BB31D8">
        <w:rPr>
          <w:rFonts w:ascii="Arial" w:hAnsi="Arial" w:cs="Arial"/>
        </w:rPr>
        <w:t>12.474</w:t>
      </w:r>
    </w:p>
    <w:p w:rsidR="00A3619A" w:rsidRPr="00A3619A" w:rsidRDefault="0087781F" w:rsidP="006C5B28">
      <w:pPr>
        <w:pStyle w:val="Prrafodelista"/>
        <w:spacing w:line="360" w:lineRule="auto"/>
        <w:ind w:left="0"/>
        <w:jc w:val="both"/>
        <w:rPr>
          <w:rFonts w:ascii="Arial" w:hAnsi="Arial" w:cs="Arial"/>
          <w:b/>
        </w:rPr>
      </w:pPr>
      <w:r w:rsidRPr="0087781F">
        <w:rPr>
          <w:rFonts w:ascii="Arial" w:hAnsi="Arial" w:cs="Arial"/>
          <w:noProof/>
          <w:lang w:val="es-EC" w:eastAsia="es-EC"/>
        </w:rPr>
        <w:pict>
          <v:shape id="_x0000_s1100" type="#_x0000_t32" style="position:absolute;left:0;text-align:left;margin-left:-.3pt;margin-top:19.35pt;width:393.4pt;height:0;z-index:251709440" o:connectortype="straight" strokeweight="1.5pt"/>
        </w:pict>
      </w:r>
      <w:r w:rsidRPr="0087781F">
        <w:rPr>
          <w:rFonts w:ascii="Arial" w:hAnsi="Arial" w:cs="Arial"/>
          <w:noProof/>
          <w:lang w:val="es-EC" w:eastAsia="es-EC"/>
        </w:rPr>
        <w:pict>
          <v:shape id="_x0000_s1099" type="#_x0000_t32" style="position:absolute;left:0;text-align:left;margin-left:-.3pt;margin-top:-.2pt;width:393.4pt;height:0;z-index:251708416" o:connectortype="straight" strokeweight="1.5pt"/>
        </w:pict>
      </w:r>
      <w:r w:rsidR="00BB31D8">
        <w:rPr>
          <w:rFonts w:ascii="Arial" w:hAnsi="Arial" w:cs="Arial"/>
        </w:rPr>
        <w:tab/>
      </w:r>
      <w:r w:rsidR="00BB31D8">
        <w:rPr>
          <w:rFonts w:ascii="Arial" w:hAnsi="Arial" w:cs="Arial"/>
        </w:rPr>
        <w:tab/>
      </w:r>
      <w:r w:rsidR="00BB31D8">
        <w:rPr>
          <w:rFonts w:ascii="Arial" w:hAnsi="Arial" w:cs="Arial"/>
        </w:rPr>
        <w:tab/>
      </w:r>
      <w:r w:rsidR="00BB31D8">
        <w:rPr>
          <w:rFonts w:ascii="Arial" w:hAnsi="Arial" w:cs="Arial"/>
        </w:rPr>
        <w:tab/>
      </w:r>
      <w:r w:rsidR="00BB31D8">
        <w:rPr>
          <w:rFonts w:ascii="Arial" w:hAnsi="Arial" w:cs="Arial"/>
        </w:rPr>
        <w:tab/>
      </w:r>
      <w:r w:rsidR="00BB31D8">
        <w:rPr>
          <w:rFonts w:ascii="Arial" w:hAnsi="Arial" w:cs="Arial"/>
        </w:rPr>
        <w:tab/>
      </w:r>
      <w:r w:rsidR="00BB31D8">
        <w:rPr>
          <w:rFonts w:ascii="Arial" w:hAnsi="Arial" w:cs="Arial"/>
        </w:rPr>
        <w:tab/>
      </w:r>
      <w:r w:rsidR="00A3619A">
        <w:rPr>
          <w:rFonts w:ascii="Arial" w:hAnsi="Arial" w:cs="Arial"/>
        </w:rPr>
        <w:tab/>
      </w:r>
      <w:r w:rsidR="00A3619A">
        <w:rPr>
          <w:rFonts w:ascii="Arial" w:hAnsi="Arial" w:cs="Arial"/>
        </w:rPr>
        <w:tab/>
      </w:r>
      <w:r w:rsidR="00BB31D8">
        <w:rPr>
          <w:rFonts w:ascii="Arial" w:hAnsi="Arial" w:cs="Arial"/>
        </w:rPr>
        <w:t xml:space="preserve">    </w:t>
      </w:r>
      <w:r w:rsidR="00BB31D8">
        <w:rPr>
          <w:rFonts w:ascii="Arial" w:hAnsi="Arial" w:cs="Arial"/>
          <w:b/>
        </w:rPr>
        <w:t>10.051.006</w:t>
      </w:r>
    </w:p>
    <w:p w:rsidR="00A3619A" w:rsidRPr="00BB31D8" w:rsidRDefault="0087781F" w:rsidP="006C5B28">
      <w:pPr>
        <w:pStyle w:val="Prrafodelista"/>
        <w:spacing w:before="100" w:beforeAutospacing="1" w:after="100" w:afterAutospacing="1" w:line="480" w:lineRule="auto"/>
        <w:ind w:left="6372"/>
        <w:rPr>
          <w:rFonts w:ascii="Arial" w:hAnsi="Arial" w:cs="Arial"/>
          <w:b/>
        </w:rPr>
      </w:pPr>
      <w:r w:rsidRPr="0087781F">
        <w:rPr>
          <w:rFonts w:ascii="Arial" w:hAnsi="Arial" w:cs="Arial"/>
          <w:noProof/>
          <w:lang w:val="es-EC" w:eastAsia="es-EC"/>
        </w:rPr>
        <w:pict>
          <v:shape id="_x0000_s1101" type="#_x0000_t32" style="position:absolute;left:0;text-align:left;margin-left:-.3pt;margin-top:22.9pt;width:393.5pt;height:0;z-index:251710464" o:connectortype="straight" strokeweight="3.5pt"/>
        </w:pict>
      </w:r>
      <w:r w:rsidR="00BB31D8" w:rsidRPr="00BB31D8">
        <w:rPr>
          <w:rFonts w:ascii="Arial" w:hAnsi="Arial" w:cs="Arial"/>
          <w:b/>
        </w:rPr>
        <w:t xml:space="preserve">    10.105.292</w:t>
      </w:r>
    </w:p>
    <w:p w:rsidR="00A3619A" w:rsidRDefault="00A3619A" w:rsidP="006C5B28">
      <w:pPr>
        <w:pStyle w:val="Prrafodelista"/>
        <w:spacing w:before="100" w:beforeAutospacing="1" w:after="100" w:afterAutospacing="1" w:line="480" w:lineRule="auto"/>
        <w:ind w:left="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p>
    <w:p w:rsidR="00A3619A" w:rsidRDefault="00A3619A" w:rsidP="006C5B28">
      <w:pPr>
        <w:pStyle w:val="Prrafodelista"/>
        <w:spacing w:before="100" w:beforeAutospacing="1" w:after="100" w:afterAutospacing="1" w:line="480" w:lineRule="auto"/>
        <w:ind w:left="6372"/>
        <w:rPr>
          <w:rFonts w:ascii="Arial" w:hAnsi="Arial" w:cs="Arial"/>
        </w:rPr>
      </w:pPr>
    </w:p>
    <w:p w:rsidR="00CA6587" w:rsidRDefault="00CA6587" w:rsidP="006C5B28">
      <w:pPr>
        <w:pStyle w:val="Prrafodelista"/>
        <w:spacing w:before="100" w:beforeAutospacing="1" w:after="100" w:afterAutospacing="1" w:line="480" w:lineRule="auto"/>
        <w:ind w:left="6372"/>
        <w:rPr>
          <w:rFonts w:ascii="Arial" w:hAnsi="Arial" w:cs="Arial"/>
        </w:rPr>
      </w:pPr>
    </w:p>
    <w:p w:rsidR="00BB31D8" w:rsidRDefault="00BB31D8" w:rsidP="006C5B28">
      <w:pPr>
        <w:pStyle w:val="Prrafodelista"/>
        <w:spacing w:line="480" w:lineRule="auto"/>
        <w:ind w:left="0"/>
        <w:jc w:val="both"/>
        <w:rPr>
          <w:rFonts w:ascii="Arial" w:hAnsi="Arial" w:cs="Arial"/>
        </w:rPr>
      </w:pPr>
      <w:r>
        <w:rPr>
          <w:rFonts w:ascii="Arial" w:hAnsi="Arial" w:cs="Arial"/>
        </w:rPr>
        <w:lastRenderedPageBreak/>
        <w:t>El Fondo ha otorgado créditos con una tasa del 11% de interés anual.</w:t>
      </w:r>
    </w:p>
    <w:p w:rsidR="00BB31D8" w:rsidRDefault="00BB31D8" w:rsidP="006C5B28">
      <w:pPr>
        <w:pStyle w:val="Prrafodelista"/>
        <w:spacing w:line="480" w:lineRule="auto"/>
        <w:ind w:left="0"/>
        <w:jc w:val="both"/>
        <w:rPr>
          <w:rFonts w:ascii="Arial" w:hAnsi="Arial" w:cs="Arial"/>
        </w:rPr>
      </w:pPr>
      <w:r>
        <w:rPr>
          <w:rFonts w:ascii="Arial" w:hAnsi="Arial" w:cs="Arial"/>
        </w:rPr>
        <w:t xml:space="preserve">Al 31 de diciembre de 2008, el Fondo no ha determinado provisión por cartera incobrable, según el contador el fondo no establece como política la provisión, debido a que todos los préstamos son recuperados en un 95%, uno por que se realiza el respectivo cobro mes a mes a través de los roles de pago  del Partícipe o si no en caso de fallecimiento la deuda es recuperada inmediatamente ya que el préstamo antes de ser autorizado </w:t>
      </w:r>
      <w:r w:rsidR="002579AA">
        <w:rPr>
          <w:rFonts w:ascii="Arial" w:hAnsi="Arial" w:cs="Arial"/>
        </w:rPr>
        <w:t>está</w:t>
      </w:r>
      <w:r>
        <w:rPr>
          <w:rFonts w:ascii="Arial" w:hAnsi="Arial" w:cs="Arial"/>
        </w:rPr>
        <w:t xml:space="preserve"> totalmente asegurado mediante una póliza contratada.</w:t>
      </w:r>
    </w:p>
    <w:p w:rsidR="000B0F4C" w:rsidRDefault="000B0F4C" w:rsidP="006C5B28">
      <w:pPr>
        <w:pStyle w:val="Prrafodelista"/>
        <w:spacing w:line="480" w:lineRule="auto"/>
        <w:ind w:left="0"/>
        <w:jc w:val="both"/>
        <w:rPr>
          <w:rFonts w:ascii="Arial" w:hAnsi="Arial" w:cs="Arial"/>
        </w:rPr>
      </w:pPr>
    </w:p>
    <w:p w:rsidR="002070DA" w:rsidRDefault="003F3B3A" w:rsidP="006C5B28">
      <w:pPr>
        <w:pStyle w:val="Prrafodelista"/>
        <w:numPr>
          <w:ilvl w:val="0"/>
          <w:numId w:val="42"/>
        </w:numPr>
        <w:spacing w:before="100" w:beforeAutospacing="1" w:after="100" w:afterAutospacing="1" w:line="480" w:lineRule="auto"/>
        <w:ind w:left="567" w:hanging="567"/>
        <w:jc w:val="both"/>
        <w:rPr>
          <w:rFonts w:ascii="Arial" w:hAnsi="Arial" w:cs="Arial"/>
        </w:rPr>
      </w:pPr>
      <w:r>
        <w:rPr>
          <w:rFonts w:ascii="Arial" w:hAnsi="Arial" w:cs="Arial"/>
        </w:rPr>
        <w:t>Corresponde a préstamos otorgados a trabajadores y obreros a través de la institución.</w:t>
      </w:r>
    </w:p>
    <w:p w:rsidR="000B0F4C" w:rsidRDefault="000B0F4C" w:rsidP="006C5B28">
      <w:pPr>
        <w:pStyle w:val="Prrafodelista"/>
        <w:spacing w:before="100" w:beforeAutospacing="1" w:after="100" w:afterAutospacing="1" w:line="480" w:lineRule="auto"/>
        <w:ind w:left="567"/>
        <w:jc w:val="both"/>
        <w:rPr>
          <w:rFonts w:ascii="Arial" w:hAnsi="Arial" w:cs="Arial"/>
        </w:rPr>
      </w:pPr>
    </w:p>
    <w:p w:rsidR="003F3B3A" w:rsidRDefault="003F3B3A" w:rsidP="006C5B28">
      <w:pPr>
        <w:pStyle w:val="Prrafodelista"/>
        <w:numPr>
          <w:ilvl w:val="0"/>
          <w:numId w:val="42"/>
        </w:numPr>
        <w:spacing w:before="100" w:beforeAutospacing="1" w:after="100" w:afterAutospacing="1" w:line="480" w:lineRule="auto"/>
        <w:ind w:left="567" w:hanging="567"/>
        <w:jc w:val="both"/>
        <w:rPr>
          <w:rFonts w:ascii="Arial" w:hAnsi="Arial" w:cs="Arial"/>
        </w:rPr>
      </w:pPr>
      <w:r>
        <w:rPr>
          <w:rFonts w:ascii="Arial" w:hAnsi="Arial" w:cs="Arial"/>
        </w:rPr>
        <w:t>Esta cuenta incluye préstamos a empleados administrativos y obreros que no son partícipes del Fondo, los cuales aún no han sido determinados y registrados en cuentas independientes de los partícipes.</w:t>
      </w:r>
    </w:p>
    <w:p w:rsidR="000B0F4C" w:rsidRDefault="000B0F4C" w:rsidP="006C5B28">
      <w:pPr>
        <w:pStyle w:val="Prrafodelista"/>
        <w:spacing w:before="100" w:beforeAutospacing="1" w:after="100" w:afterAutospacing="1" w:line="480" w:lineRule="auto"/>
        <w:ind w:left="567"/>
        <w:jc w:val="both"/>
        <w:rPr>
          <w:rFonts w:ascii="Arial" w:hAnsi="Arial" w:cs="Arial"/>
        </w:rPr>
      </w:pPr>
    </w:p>
    <w:p w:rsidR="003F3B3A" w:rsidRDefault="003F3B3A" w:rsidP="006C5B28">
      <w:pPr>
        <w:pStyle w:val="Prrafodelista"/>
        <w:numPr>
          <w:ilvl w:val="0"/>
          <w:numId w:val="42"/>
        </w:numPr>
        <w:spacing w:before="100" w:beforeAutospacing="1" w:after="100" w:afterAutospacing="1" w:line="480" w:lineRule="auto"/>
        <w:ind w:left="567" w:hanging="567"/>
        <w:jc w:val="both"/>
        <w:rPr>
          <w:rFonts w:ascii="Arial" w:hAnsi="Arial" w:cs="Arial"/>
        </w:rPr>
      </w:pPr>
      <w:r>
        <w:rPr>
          <w:rFonts w:ascii="Arial" w:hAnsi="Arial" w:cs="Arial"/>
        </w:rPr>
        <w:t xml:space="preserve">Corresponde a préstamos otorgados a docentes y personal </w:t>
      </w:r>
      <w:r w:rsidR="000B0F4C">
        <w:rPr>
          <w:rFonts w:ascii="Arial" w:hAnsi="Arial" w:cs="Arial"/>
        </w:rPr>
        <w:t>administrativo, principalmente para adquisición de vivienda.</w:t>
      </w:r>
    </w:p>
    <w:p w:rsidR="000B0F4C" w:rsidRDefault="000B0F4C" w:rsidP="006C5B28">
      <w:pPr>
        <w:pStyle w:val="Prrafodelista"/>
        <w:spacing w:before="100" w:beforeAutospacing="1" w:after="100" w:afterAutospacing="1" w:line="480" w:lineRule="auto"/>
        <w:ind w:left="567"/>
        <w:jc w:val="both"/>
        <w:rPr>
          <w:rFonts w:ascii="Arial" w:hAnsi="Arial" w:cs="Arial"/>
        </w:rPr>
      </w:pPr>
    </w:p>
    <w:p w:rsidR="000B0F4C" w:rsidRDefault="000B0F4C" w:rsidP="006C5B28">
      <w:pPr>
        <w:pStyle w:val="Prrafodelista"/>
        <w:numPr>
          <w:ilvl w:val="0"/>
          <w:numId w:val="42"/>
        </w:numPr>
        <w:spacing w:before="100" w:beforeAutospacing="1" w:after="100" w:afterAutospacing="1" w:line="480" w:lineRule="auto"/>
        <w:ind w:left="567" w:hanging="567"/>
        <w:jc w:val="both"/>
        <w:rPr>
          <w:rFonts w:ascii="Arial" w:hAnsi="Arial" w:cs="Arial"/>
        </w:rPr>
      </w:pPr>
      <w:r>
        <w:rPr>
          <w:rFonts w:ascii="Arial" w:hAnsi="Arial" w:cs="Arial"/>
        </w:rPr>
        <w:t>Corresponde a préstamos entregados a facultades y programas de la universidad.</w:t>
      </w:r>
    </w:p>
    <w:p w:rsidR="000B0F4C" w:rsidRDefault="000B0F4C" w:rsidP="006C5B28">
      <w:pPr>
        <w:pStyle w:val="Prrafodelista"/>
        <w:spacing w:before="100" w:beforeAutospacing="1" w:after="100" w:afterAutospacing="1" w:line="480" w:lineRule="auto"/>
        <w:ind w:left="567"/>
        <w:jc w:val="both"/>
        <w:rPr>
          <w:rFonts w:ascii="Arial" w:hAnsi="Arial" w:cs="Arial"/>
        </w:rPr>
      </w:pPr>
    </w:p>
    <w:p w:rsidR="000B0F4C" w:rsidRDefault="000B0F4C" w:rsidP="006C5B28">
      <w:pPr>
        <w:pStyle w:val="Prrafodelista"/>
        <w:numPr>
          <w:ilvl w:val="0"/>
          <w:numId w:val="42"/>
        </w:numPr>
        <w:spacing w:before="100" w:beforeAutospacing="1" w:after="100" w:afterAutospacing="1" w:line="480" w:lineRule="auto"/>
        <w:ind w:left="567" w:hanging="567"/>
        <w:jc w:val="both"/>
        <w:rPr>
          <w:rFonts w:ascii="Arial" w:hAnsi="Arial" w:cs="Arial"/>
        </w:rPr>
      </w:pPr>
      <w:r>
        <w:rPr>
          <w:rFonts w:ascii="Arial" w:hAnsi="Arial" w:cs="Arial"/>
        </w:rPr>
        <w:t>Préstamos entregados a la Caja de Ahorro de trabajadores para que sean otorgados a los empleados administrativos relacionados a este organismo.</w:t>
      </w:r>
    </w:p>
    <w:p w:rsidR="000B0F4C" w:rsidRDefault="000B0F4C" w:rsidP="006C5B28">
      <w:pPr>
        <w:pStyle w:val="Prrafodelista"/>
        <w:spacing w:before="100" w:beforeAutospacing="1" w:after="100" w:afterAutospacing="1" w:line="480" w:lineRule="auto"/>
        <w:ind w:left="567"/>
        <w:jc w:val="both"/>
        <w:rPr>
          <w:rFonts w:ascii="Arial" w:hAnsi="Arial" w:cs="Arial"/>
        </w:rPr>
      </w:pPr>
    </w:p>
    <w:p w:rsidR="000B0F4C" w:rsidRDefault="000B0F4C" w:rsidP="006C5B28">
      <w:pPr>
        <w:pStyle w:val="Prrafodelista"/>
        <w:numPr>
          <w:ilvl w:val="0"/>
          <w:numId w:val="42"/>
        </w:numPr>
        <w:spacing w:before="100" w:beforeAutospacing="1" w:after="100" w:afterAutospacing="1" w:line="480" w:lineRule="auto"/>
        <w:ind w:left="567" w:hanging="567"/>
        <w:jc w:val="both"/>
        <w:rPr>
          <w:rFonts w:ascii="Arial" w:hAnsi="Arial" w:cs="Arial"/>
        </w:rPr>
      </w:pPr>
      <w:r>
        <w:rPr>
          <w:rFonts w:ascii="Arial" w:hAnsi="Arial" w:cs="Arial"/>
        </w:rPr>
        <w:t>Préstamos otorgados a la Asociación de profesores para que sean otorgados a sus docentes asociados.</w:t>
      </w:r>
    </w:p>
    <w:p w:rsidR="00DC282D" w:rsidRPr="00DC282D" w:rsidRDefault="00DC282D" w:rsidP="006C5B28">
      <w:pPr>
        <w:pStyle w:val="Prrafodelista"/>
        <w:rPr>
          <w:rFonts w:ascii="Arial" w:hAnsi="Arial" w:cs="Arial"/>
        </w:rPr>
      </w:pPr>
    </w:p>
    <w:p w:rsidR="00DC282D" w:rsidRDefault="00DC282D" w:rsidP="006C5B28">
      <w:pPr>
        <w:spacing w:before="100" w:beforeAutospacing="1" w:after="100" w:afterAutospacing="1" w:line="480" w:lineRule="auto"/>
        <w:jc w:val="both"/>
        <w:rPr>
          <w:rFonts w:ascii="Arial" w:hAnsi="Arial" w:cs="Arial"/>
        </w:rPr>
      </w:pPr>
    </w:p>
    <w:p w:rsidR="00DC282D" w:rsidRDefault="00DC282D" w:rsidP="006C5B28">
      <w:pPr>
        <w:spacing w:before="100" w:beforeAutospacing="1" w:after="100" w:afterAutospacing="1" w:line="480" w:lineRule="auto"/>
        <w:jc w:val="both"/>
        <w:rPr>
          <w:rFonts w:ascii="Arial" w:hAnsi="Arial" w:cs="Arial"/>
        </w:rPr>
      </w:pPr>
    </w:p>
    <w:p w:rsidR="00DC282D" w:rsidRDefault="00DC282D" w:rsidP="006C5B28">
      <w:pPr>
        <w:rPr>
          <w:rFonts w:ascii="Arial" w:hAnsi="Arial" w:cs="Arial"/>
        </w:rPr>
      </w:pPr>
      <w:r>
        <w:rPr>
          <w:rFonts w:ascii="Arial" w:hAnsi="Arial" w:cs="Arial"/>
        </w:rPr>
        <w:br w:type="page"/>
      </w:r>
    </w:p>
    <w:p w:rsidR="00EB3CD0" w:rsidRPr="00EB3CD0" w:rsidRDefault="00EB3CD0" w:rsidP="006C5B28">
      <w:pPr>
        <w:pStyle w:val="Captulo"/>
        <w:numPr>
          <w:ilvl w:val="0"/>
          <w:numId w:val="0"/>
        </w:numPr>
        <w:spacing w:line="360" w:lineRule="auto"/>
        <w:rPr>
          <w:b w:val="0"/>
          <w:sz w:val="24"/>
          <w:szCs w:val="24"/>
        </w:rPr>
      </w:pPr>
    </w:p>
    <w:p w:rsidR="00EB3CD0" w:rsidRPr="00EB3CD0" w:rsidRDefault="00EB3CD0" w:rsidP="006C5B28">
      <w:pPr>
        <w:pStyle w:val="Captulo"/>
        <w:numPr>
          <w:ilvl w:val="0"/>
          <w:numId w:val="0"/>
        </w:numPr>
        <w:spacing w:line="360" w:lineRule="auto"/>
        <w:rPr>
          <w:b w:val="0"/>
          <w:sz w:val="24"/>
          <w:szCs w:val="24"/>
        </w:rPr>
      </w:pPr>
    </w:p>
    <w:p w:rsidR="00EB3CD0" w:rsidRPr="00EB3CD0" w:rsidRDefault="00EB3CD0" w:rsidP="006C5B28">
      <w:pPr>
        <w:pStyle w:val="Captulo"/>
        <w:numPr>
          <w:ilvl w:val="0"/>
          <w:numId w:val="0"/>
        </w:numPr>
        <w:spacing w:line="360" w:lineRule="auto"/>
        <w:rPr>
          <w:b w:val="0"/>
          <w:sz w:val="24"/>
          <w:szCs w:val="24"/>
        </w:rPr>
      </w:pPr>
    </w:p>
    <w:p w:rsidR="00EB3CD0" w:rsidRPr="00EB3CD0" w:rsidRDefault="00EB3CD0" w:rsidP="006C5B28">
      <w:pPr>
        <w:pStyle w:val="Captulo"/>
        <w:numPr>
          <w:ilvl w:val="0"/>
          <w:numId w:val="0"/>
        </w:numPr>
        <w:spacing w:line="360" w:lineRule="auto"/>
        <w:rPr>
          <w:b w:val="0"/>
          <w:sz w:val="24"/>
          <w:szCs w:val="24"/>
        </w:rPr>
      </w:pPr>
    </w:p>
    <w:p w:rsidR="00EB3CD0" w:rsidRPr="00EB3CD0" w:rsidRDefault="00EB3CD0" w:rsidP="006C5B28">
      <w:pPr>
        <w:pStyle w:val="Captulo"/>
        <w:numPr>
          <w:ilvl w:val="0"/>
          <w:numId w:val="0"/>
        </w:numPr>
        <w:spacing w:line="360" w:lineRule="auto"/>
        <w:rPr>
          <w:b w:val="0"/>
          <w:sz w:val="24"/>
          <w:szCs w:val="24"/>
        </w:rPr>
      </w:pPr>
    </w:p>
    <w:p w:rsidR="00EB3CD0" w:rsidRPr="00EB3CD0" w:rsidRDefault="00EB3CD0" w:rsidP="006C5B28">
      <w:pPr>
        <w:pStyle w:val="Captulo"/>
        <w:numPr>
          <w:ilvl w:val="0"/>
          <w:numId w:val="0"/>
        </w:numPr>
        <w:spacing w:line="360" w:lineRule="auto"/>
        <w:rPr>
          <w:b w:val="0"/>
          <w:sz w:val="24"/>
          <w:szCs w:val="24"/>
        </w:rPr>
      </w:pPr>
    </w:p>
    <w:p w:rsidR="00EB3CD0" w:rsidRPr="00EB3CD0" w:rsidRDefault="00EB3CD0" w:rsidP="006C5B28">
      <w:pPr>
        <w:pStyle w:val="Captulo"/>
        <w:numPr>
          <w:ilvl w:val="0"/>
          <w:numId w:val="0"/>
        </w:numPr>
        <w:spacing w:line="360" w:lineRule="auto"/>
        <w:rPr>
          <w:b w:val="0"/>
          <w:sz w:val="24"/>
          <w:szCs w:val="24"/>
        </w:rPr>
      </w:pPr>
    </w:p>
    <w:p w:rsidR="00B779CA" w:rsidRDefault="003222C2" w:rsidP="006C5B28">
      <w:pPr>
        <w:pStyle w:val="Captulo"/>
        <w:numPr>
          <w:ilvl w:val="0"/>
          <w:numId w:val="0"/>
        </w:numPr>
        <w:spacing w:before="100" w:beforeAutospacing="1" w:after="100" w:afterAutospacing="1" w:line="480" w:lineRule="auto"/>
        <w:rPr>
          <w:sz w:val="28"/>
          <w:szCs w:val="28"/>
        </w:rPr>
      </w:pPr>
      <w:bookmarkStart w:id="181" w:name="_Toc256596608"/>
      <w:r>
        <w:rPr>
          <w:sz w:val="28"/>
          <w:szCs w:val="28"/>
        </w:rPr>
        <w:t>CAPÍ</w:t>
      </w:r>
      <w:r w:rsidR="00553000" w:rsidRPr="006864B6">
        <w:rPr>
          <w:sz w:val="28"/>
          <w:szCs w:val="28"/>
        </w:rPr>
        <w:t>TULO VI</w:t>
      </w:r>
      <w:bookmarkEnd w:id="181"/>
    </w:p>
    <w:p w:rsidR="00EB3CD0" w:rsidRPr="00EB3CD0" w:rsidRDefault="00EB3CD0" w:rsidP="006C5B28">
      <w:pPr>
        <w:pStyle w:val="Captulo"/>
        <w:numPr>
          <w:ilvl w:val="0"/>
          <w:numId w:val="0"/>
        </w:numPr>
        <w:rPr>
          <w:sz w:val="24"/>
          <w:szCs w:val="24"/>
        </w:rPr>
      </w:pPr>
    </w:p>
    <w:p w:rsidR="00EB3CD0" w:rsidRPr="00EB3CD0" w:rsidRDefault="00EB3CD0" w:rsidP="006C5B28">
      <w:pPr>
        <w:pStyle w:val="Captulo"/>
        <w:numPr>
          <w:ilvl w:val="0"/>
          <w:numId w:val="0"/>
        </w:numPr>
        <w:rPr>
          <w:sz w:val="24"/>
          <w:szCs w:val="24"/>
        </w:rPr>
      </w:pPr>
    </w:p>
    <w:p w:rsidR="00EB3CD0" w:rsidRPr="00EB3CD0" w:rsidRDefault="00EB3CD0" w:rsidP="006C5B28">
      <w:pPr>
        <w:pStyle w:val="Captulo"/>
        <w:numPr>
          <w:ilvl w:val="0"/>
          <w:numId w:val="0"/>
        </w:numPr>
        <w:rPr>
          <w:sz w:val="24"/>
          <w:szCs w:val="24"/>
        </w:rPr>
      </w:pPr>
    </w:p>
    <w:p w:rsidR="00EB3CD0" w:rsidRPr="00EB3CD0" w:rsidRDefault="00EB3CD0" w:rsidP="006C5B28">
      <w:pPr>
        <w:pStyle w:val="Captulo"/>
        <w:numPr>
          <w:ilvl w:val="0"/>
          <w:numId w:val="0"/>
        </w:numPr>
        <w:rPr>
          <w:sz w:val="24"/>
          <w:szCs w:val="24"/>
        </w:rPr>
      </w:pPr>
    </w:p>
    <w:p w:rsidR="00EB3CD0" w:rsidRPr="00EB3CD0" w:rsidRDefault="00EB3CD0" w:rsidP="006C5B28">
      <w:pPr>
        <w:pStyle w:val="Captulo"/>
        <w:numPr>
          <w:ilvl w:val="0"/>
          <w:numId w:val="0"/>
        </w:numPr>
        <w:rPr>
          <w:sz w:val="24"/>
          <w:szCs w:val="24"/>
        </w:rPr>
      </w:pPr>
    </w:p>
    <w:p w:rsidR="00553000" w:rsidRPr="00EB3CD0" w:rsidRDefault="00553000" w:rsidP="00D04E4E">
      <w:pPr>
        <w:pStyle w:val="Ttulo2"/>
        <w:numPr>
          <w:ilvl w:val="0"/>
          <w:numId w:val="46"/>
        </w:numPr>
        <w:spacing w:before="100" w:beforeAutospacing="1" w:after="100" w:afterAutospacing="1" w:line="480" w:lineRule="auto"/>
        <w:jc w:val="both"/>
        <w:rPr>
          <w:rFonts w:ascii="Arial" w:hAnsi="Arial" w:cs="Arial"/>
          <w:i w:val="0"/>
          <w:sz w:val="26"/>
          <w:szCs w:val="26"/>
        </w:rPr>
      </w:pPr>
      <w:bookmarkStart w:id="182" w:name="_Toc256596609"/>
      <w:r w:rsidRPr="00EB3CD0">
        <w:rPr>
          <w:rFonts w:ascii="Arial" w:hAnsi="Arial" w:cs="Arial"/>
          <w:i w:val="0"/>
          <w:sz w:val="26"/>
          <w:szCs w:val="26"/>
        </w:rPr>
        <w:t>CONCLUSIONES Y RECOMENDACIONES</w:t>
      </w:r>
      <w:bookmarkEnd w:id="182"/>
    </w:p>
    <w:p w:rsidR="00553000" w:rsidRPr="00EB3CD0" w:rsidRDefault="00553000"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183" w:name="_Toc256596610"/>
      <w:r w:rsidRPr="00EB3CD0">
        <w:rPr>
          <w:sz w:val="24"/>
          <w:szCs w:val="24"/>
        </w:rPr>
        <w:t>CONCLUSIONES</w:t>
      </w:r>
      <w:bookmarkEnd w:id="183"/>
    </w:p>
    <w:p w:rsidR="00F80E38" w:rsidRPr="00F80E38" w:rsidRDefault="001E4122" w:rsidP="006C5B28">
      <w:pPr>
        <w:spacing w:line="480" w:lineRule="auto"/>
        <w:jc w:val="both"/>
        <w:rPr>
          <w:rFonts w:ascii="Arial" w:hAnsi="Arial" w:cs="Arial"/>
        </w:rPr>
      </w:pPr>
      <w:r>
        <w:rPr>
          <w:rFonts w:ascii="Arial" w:hAnsi="Arial" w:cs="Arial"/>
        </w:rPr>
        <w:t>Una vez culminada la Auditorí</w:t>
      </w:r>
      <w:r w:rsidR="00F80E38" w:rsidRPr="00F80E38">
        <w:rPr>
          <w:rFonts w:ascii="Arial" w:hAnsi="Arial" w:cs="Arial"/>
        </w:rPr>
        <w:t>a al Fondo Complementario Previsional Cerrado (FCPC), se pueden sintetizar los aspectos más importantes del análisis, los cuales se detallan a continuación:</w:t>
      </w:r>
    </w:p>
    <w:p w:rsidR="00C82770" w:rsidRDefault="00C82770" w:rsidP="006C5B28">
      <w:pPr>
        <w:pStyle w:val="Prrafodelista"/>
        <w:spacing w:after="200" w:line="480" w:lineRule="auto"/>
        <w:jc w:val="both"/>
        <w:rPr>
          <w:rFonts w:ascii="Arial" w:hAnsi="Arial" w:cs="Arial"/>
        </w:rPr>
      </w:pPr>
    </w:p>
    <w:p w:rsidR="00C82770" w:rsidRDefault="00C82770" w:rsidP="006C5B28">
      <w:pPr>
        <w:pStyle w:val="Prrafodelista"/>
        <w:numPr>
          <w:ilvl w:val="0"/>
          <w:numId w:val="44"/>
        </w:numPr>
        <w:spacing w:after="200" w:line="480" w:lineRule="auto"/>
        <w:jc w:val="both"/>
        <w:rPr>
          <w:rFonts w:ascii="Arial" w:hAnsi="Arial" w:cs="Arial"/>
        </w:rPr>
      </w:pPr>
      <w:r w:rsidRPr="00C82770">
        <w:rPr>
          <w:rFonts w:ascii="Arial" w:hAnsi="Arial" w:cs="Arial"/>
        </w:rPr>
        <w:t>Todas las diferencias encontradas al realizar la prueba de detalle y de muestreo de la cartera de clientes cubre el 90% de la cartera, por lo que podemos concluir que la prueba realizada es altamente confiable.</w:t>
      </w:r>
    </w:p>
    <w:p w:rsidR="00E348C3" w:rsidRDefault="00E348C3" w:rsidP="006C5B28">
      <w:pPr>
        <w:pStyle w:val="Prrafodelista"/>
        <w:numPr>
          <w:ilvl w:val="0"/>
          <w:numId w:val="44"/>
        </w:numPr>
        <w:spacing w:after="200" w:line="480" w:lineRule="auto"/>
        <w:jc w:val="both"/>
        <w:rPr>
          <w:rFonts w:ascii="Arial" w:hAnsi="Arial" w:cs="Arial"/>
        </w:rPr>
      </w:pPr>
      <w:r w:rsidRPr="00E348C3">
        <w:rPr>
          <w:rFonts w:ascii="Arial" w:hAnsi="Arial" w:cs="Arial"/>
        </w:rPr>
        <w:t>Se observó a través de las tablas y gráficos  de los respectivos análisis financ</w:t>
      </w:r>
      <w:r w:rsidR="001E4122">
        <w:rPr>
          <w:rFonts w:ascii="Arial" w:hAnsi="Arial" w:cs="Arial"/>
        </w:rPr>
        <w:t>ieros realizados a los Estados F</w:t>
      </w:r>
      <w:r w:rsidRPr="00E348C3">
        <w:rPr>
          <w:rFonts w:ascii="Arial" w:hAnsi="Arial" w:cs="Arial"/>
        </w:rPr>
        <w:t>inancieros del Fondo</w:t>
      </w:r>
      <w:r w:rsidR="001E4122">
        <w:rPr>
          <w:rFonts w:ascii="Arial" w:hAnsi="Arial" w:cs="Arial"/>
        </w:rPr>
        <w:t xml:space="preserve"> </w:t>
      </w:r>
      <w:r w:rsidRPr="00E348C3">
        <w:rPr>
          <w:rFonts w:ascii="Arial" w:hAnsi="Arial" w:cs="Arial"/>
        </w:rPr>
        <w:lastRenderedPageBreak/>
        <w:t>(cap</w:t>
      </w:r>
      <w:r w:rsidR="001E4122">
        <w:rPr>
          <w:rFonts w:ascii="Arial" w:hAnsi="Arial" w:cs="Arial"/>
        </w:rPr>
        <w:t>í</w:t>
      </w:r>
      <w:r w:rsidRPr="00E348C3">
        <w:rPr>
          <w:rFonts w:ascii="Arial" w:hAnsi="Arial" w:cs="Arial"/>
        </w:rPr>
        <w:t xml:space="preserve">tulo </w:t>
      </w:r>
      <w:r w:rsidR="001E4122">
        <w:rPr>
          <w:rFonts w:ascii="Arial" w:hAnsi="Arial" w:cs="Arial"/>
        </w:rPr>
        <w:t>III</w:t>
      </w:r>
      <w:r w:rsidRPr="00E348C3">
        <w:rPr>
          <w:rFonts w:ascii="Arial" w:hAnsi="Arial" w:cs="Arial"/>
        </w:rPr>
        <w:t>) que el nivel de préstamos a los partícipes se ha incrementando a través de los años, pero lo más relevante es que éste representa la mayor parte de los Activos Totales, cabe recalcar que estas obligaciones que tienen los partícipes con el FCPC es recuperable en un 99.9 %, ya que se encuentra</w:t>
      </w:r>
      <w:r w:rsidR="001E4122">
        <w:rPr>
          <w:rFonts w:ascii="Arial" w:hAnsi="Arial" w:cs="Arial"/>
        </w:rPr>
        <w:t>n respaldada</w:t>
      </w:r>
      <w:r w:rsidRPr="00E348C3">
        <w:rPr>
          <w:rFonts w:ascii="Arial" w:hAnsi="Arial" w:cs="Arial"/>
        </w:rPr>
        <w:t>s por las propias aportaciones de los partícipes y sus garantes.</w:t>
      </w:r>
    </w:p>
    <w:p w:rsidR="00E348C3" w:rsidRPr="00E348C3" w:rsidRDefault="00E348C3" w:rsidP="006C5B28">
      <w:pPr>
        <w:pStyle w:val="Prrafodelista"/>
        <w:spacing w:after="200" w:line="480" w:lineRule="auto"/>
        <w:jc w:val="both"/>
        <w:rPr>
          <w:rFonts w:ascii="Arial" w:hAnsi="Arial" w:cs="Arial"/>
        </w:rPr>
      </w:pPr>
    </w:p>
    <w:p w:rsidR="00E348C3" w:rsidRDefault="003222C2" w:rsidP="006C5B28">
      <w:pPr>
        <w:pStyle w:val="Prrafodelista"/>
        <w:numPr>
          <w:ilvl w:val="0"/>
          <w:numId w:val="44"/>
        </w:numPr>
        <w:spacing w:after="200" w:line="480" w:lineRule="auto"/>
        <w:jc w:val="both"/>
        <w:rPr>
          <w:rFonts w:ascii="Arial" w:hAnsi="Arial" w:cs="Arial"/>
        </w:rPr>
      </w:pPr>
      <w:r>
        <w:rPr>
          <w:rFonts w:ascii="Arial" w:hAnsi="Arial" w:cs="Arial"/>
        </w:rPr>
        <w:t>Se observó que el</w:t>
      </w:r>
      <w:r w:rsidR="00E348C3" w:rsidRPr="00E348C3">
        <w:rPr>
          <w:rFonts w:ascii="Arial" w:hAnsi="Arial" w:cs="Arial"/>
        </w:rPr>
        <w:t xml:space="preserve"> 14% de los Activos ha sido financiado por los acreedores de corto y largo plazo, por lo que el fondo tien</w:t>
      </w:r>
      <w:r w:rsidR="001E4122">
        <w:rPr>
          <w:rFonts w:ascii="Arial" w:hAnsi="Arial" w:cs="Arial"/>
        </w:rPr>
        <w:t>e su propia capacidad de generar</w:t>
      </w:r>
      <w:r w:rsidR="00E348C3" w:rsidRPr="00E348C3">
        <w:rPr>
          <w:rFonts w:ascii="Arial" w:hAnsi="Arial" w:cs="Arial"/>
        </w:rPr>
        <w:t xml:space="preserve"> activos solventes mediante las inversiones que mantiene.</w:t>
      </w:r>
    </w:p>
    <w:p w:rsidR="00E348C3" w:rsidRPr="00E348C3" w:rsidRDefault="00E348C3" w:rsidP="006C5B28">
      <w:pPr>
        <w:pStyle w:val="Prrafodelista"/>
        <w:rPr>
          <w:rFonts w:ascii="Arial" w:hAnsi="Arial" w:cs="Arial"/>
        </w:rPr>
      </w:pPr>
    </w:p>
    <w:p w:rsidR="00C82770" w:rsidRPr="00C82770" w:rsidRDefault="00C82770" w:rsidP="006C5B28">
      <w:pPr>
        <w:pStyle w:val="Prrafodelista"/>
        <w:rPr>
          <w:rFonts w:ascii="Arial" w:hAnsi="Arial" w:cs="Arial"/>
        </w:rPr>
      </w:pPr>
    </w:p>
    <w:p w:rsidR="00C82770" w:rsidRDefault="00C82770" w:rsidP="006C5B28">
      <w:pPr>
        <w:pStyle w:val="Prrafodelista"/>
        <w:numPr>
          <w:ilvl w:val="0"/>
          <w:numId w:val="44"/>
        </w:numPr>
        <w:spacing w:after="200" w:line="480" w:lineRule="auto"/>
        <w:jc w:val="both"/>
        <w:rPr>
          <w:rFonts w:ascii="Arial" w:hAnsi="Arial" w:cs="Arial"/>
        </w:rPr>
      </w:pPr>
      <w:r w:rsidRPr="00F80E38">
        <w:rPr>
          <w:rFonts w:ascii="Arial" w:hAnsi="Arial" w:cs="Arial"/>
        </w:rPr>
        <w:t xml:space="preserve">Se </w:t>
      </w:r>
      <w:r>
        <w:rPr>
          <w:rFonts w:ascii="Arial" w:hAnsi="Arial" w:cs="Arial"/>
        </w:rPr>
        <w:t>observó</w:t>
      </w:r>
      <w:r w:rsidRPr="00F80E38">
        <w:rPr>
          <w:rFonts w:ascii="Arial" w:hAnsi="Arial" w:cs="Arial"/>
        </w:rPr>
        <w:t xml:space="preserve"> que no existe un análisis histórico detallado de la situación financiera del FCPC a partir del año 2004 a la fecha, este tipo de análisis ayuda a que se pueda conocer con exactitud la cartera incobrable qu</w:t>
      </w:r>
      <w:r w:rsidR="001E4122">
        <w:rPr>
          <w:rFonts w:ascii="Arial" w:hAnsi="Arial" w:cs="Arial"/>
        </w:rPr>
        <w:t>e mantiene el FCPC con sus partí</w:t>
      </w:r>
      <w:r w:rsidRPr="00F80E38">
        <w:rPr>
          <w:rFonts w:ascii="Arial" w:hAnsi="Arial" w:cs="Arial"/>
        </w:rPr>
        <w:t xml:space="preserve">cipes.   </w:t>
      </w:r>
    </w:p>
    <w:p w:rsidR="00F80E38" w:rsidRPr="00F80E38" w:rsidRDefault="00F80E38" w:rsidP="006C5B28">
      <w:pPr>
        <w:pStyle w:val="Prrafodelista"/>
        <w:spacing w:line="480" w:lineRule="auto"/>
        <w:jc w:val="both"/>
        <w:rPr>
          <w:rFonts w:ascii="Arial" w:hAnsi="Arial" w:cs="Arial"/>
        </w:rPr>
      </w:pPr>
    </w:p>
    <w:p w:rsidR="00F80E38" w:rsidRPr="00F80E38" w:rsidRDefault="00F80E38" w:rsidP="006C5B28">
      <w:pPr>
        <w:pStyle w:val="Prrafodelista"/>
        <w:numPr>
          <w:ilvl w:val="0"/>
          <w:numId w:val="44"/>
        </w:numPr>
        <w:spacing w:after="200" w:line="480" w:lineRule="auto"/>
        <w:jc w:val="both"/>
        <w:rPr>
          <w:rFonts w:ascii="Arial" w:hAnsi="Arial" w:cs="Arial"/>
        </w:rPr>
      </w:pPr>
      <w:r w:rsidRPr="00F80E38">
        <w:rPr>
          <w:rFonts w:ascii="Arial" w:hAnsi="Arial" w:cs="Arial"/>
        </w:rPr>
        <w:t xml:space="preserve">Se pudo evidenciar que las responsabilidades y autoridades no están bien definidas, no existe un manual de funciones donde se indique la o las actividades que debe cumplir personal del FCPC, esto podría causar falta de eficiencia y eficacia a la hora de desarrollar las diversas actividades o cumplir con la totalidad de trabajos </w:t>
      </w:r>
      <w:r w:rsidRPr="00F80E38">
        <w:rPr>
          <w:rFonts w:ascii="Arial" w:hAnsi="Arial" w:cs="Arial"/>
        </w:rPr>
        <w:lastRenderedPageBreak/>
        <w:t>programados (presentación de Estados Financieros a la Superintendencia de Bancos)</w:t>
      </w:r>
    </w:p>
    <w:p w:rsidR="00F80E38" w:rsidRPr="00F80E38" w:rsidRDefault="00F80E38" w:rsidP="006C5B28">
      <w:pPr>
        <w:pStyle w:val="Prrafodelista"/>
        <w:spacing w:line="480" w:lineRule="auto"/>
        <w:jc w:val="both"/>
        <w:rPr>
          <w:rFonts w:ascii="Arial" w:hAnsi="Arial" w:cs="Arial"/>
        </w:rPr>
      </w:pPr>
    </w:p>
    <w:p w:rsidR="00F80E38" w:rsidRPr="00F80E38" w:rsidRDefault="00B63514" w:rsidP="006C5B28">
      <w:pPr>
        <w:pStyle w:val="Prrafodelista"/>
        <w:numPr>
          <w:ilvl w:val="0"/>
          <w:numId w:val="44"/>
        </w:numPr>
        <w:spacing w:after="200" w:line="480" w:lineRule="auto"/>
        <w:jc w:val="both"/>
        <w:rPr>
          <w:rFonts w:ascii="Arial" w:hAnsi="Arial" w:cs="Arial"/>
        </w:rPr>
      </w:pPr>
      <w:r>
        <w:rPr>
          <w:rFonts w:ascii="Arial" w:hAnsi="Arial" w:cs="Arial"/>
        </w:rPr>
        <w:t xml:space="preserve">No </w:t>
      </w:r>
      <w:r w:rsidR="00F80E38" w:rsidRPr="00F80E38">
        <w:rPr>
          <w:rFonts w:ascii="Arial" w:hAnsi="Arial" w:cs="Arial"/>
        </w:rPr>
        <w:t xml:space="preserve">existe un organigrama del FCPC, sin embargo los niveles jerárquicos no están bien definidos en el mismo. </w:t>
      </w:r>
    </w:p>
    <w:p w:rsidR="00F80E38" w:rsidRPr="00F80E38" w:rsidRDefault="00F80E38" w:rsidP="006C5B28">
      <w:pPr>
        <w:pStyle w:val="Prrafodelista"/>
        <w:spacing w:line="480" w:lineRule="auto"/>
        <w:jc w:val="both"/>
        <w:rPr>
          <w:rFonts w:ascii="Arial" w:hAnsi="Arial" w:cs="Arial"/>
        </w:rPr>
      </w:pPr>
    </w:p>
    <w:p w:rsidR="00F80E38" w:rsidRPr="00F80E38" w:rsidRDefault="00B63514" w:rsidP="006C5B28">
      <w:pPr>
        <w:pStyle w:val="Prrafodelista"/>
        <w:numPr>
          <w:ilvl w:val="0"/>
          <w:numId w:val="44"/>
        </w:numPr>
        <w:spacing w:after="200" w:line="480" w:lineRule="auto"/>
        <w:jc w:val="both"/>
        <w:rPr>
          <w:rFonts w:ascii="Arial" w:hAnsi="Arial" w:cs="Arial"/>
        </w:rPr>
      </w:pPr>
      <w:r>
        <w:rPr>
          <w:rFonts w:ascii="Arial" w:hAnsi="Arial" w:cs="Arial"/>
        </w:rPr>
        <w:t>Existe</w:t>
      </w:r>
      <w:r w:rsidR="00F80E38" w:rsidRPr="00F80E38">
        <w:rPr>
          <w:rFonts w:ascii="Arial" w:hAnsi="Arial" w:cs="Arial"/>
        </w:rPr>
        <w:t xml:space="preserve"> un software contable (sistema contable) inapropiado que dificulta la agilidad de los procesos internos, el cumplimiento de las actividades son retrasadas porque el software contable permite únicamente el ingreso a tres usuarios de un total de ocho personas que necesitan ingresar al sistema.   </w:t>
      </w:r>
    </w:p>
    <w:p w:rsidR="00F80E38" w:rsidRPr="00F80E38" w:rsidRDefault="00F80E38" w:rsidP="006C5B28">
      <w:pPr>
        <w:pStyle w:val="Prrafodelista"/>
        <w:spacing w:line="480" w:lineRule="auto"/>
        <w:rPr>
          <w:rFonts w:ascii="Arial" w:hAnsi="Arial" w:cs="Arial"/>
        </w:rPr>
      </w:pPr>
    </w:p>
    <w:p w:rsidR="00F80E38" w:rsidRPr="00F80E38" w:rsidRDefault="00F80E38" w:rsidP="006C5B28">
      <w:pPr>
        <w:pStyle w:val="Prrafodelista"/>
        <w:numPr>
          <w:ilvl w:val="0"/>
          <w:numId w:val="44"/>
        </w:numPr>
        <w:spacing w:after="200" w:line="480" w:lineRule="auto"/>
        <w:jc w:val="both"/>
        <w:rPr>
          <w:rFonts w:ascii="Arial" w:hAnsi="Arial" w:cs="Arial"/>
        </w:rPr>
      </w:pPr>
      <w:r w:rsidRPr="00F80E38">
        <w:rPr>
          <w:rFonts w:ascii="Arial" w:hAnsi="Arial" w:cs="Arial"/>
        </w:rPr>
        <w:t xml:space="preserve">Se </w:t>
      </w:r>
      <w:r w:rsidR="00B63514">
        <w:rPr>
          <w:rFonts w:ascii="Arial" w:hAnsi="Arial" w:cs="Arial"/>
        </w:rPr>
        <w:t>comprobó</w:t>
      </w:r>
      <w:r w:rsidRPr="00F80E38">
        <w:rPr>
          <w:rFonts w:ascii="Arial" w:hAnsi="Arial" w:cs="Arial"/>
        </w:rPr>
        <w:t xml:space="preserve"> que no se lleva un control en el </w:t>
      </w:r>
      <w:r w:rsidR="001E4122">
        <w:rPr>
          <w:rFonts w:ascii="Arial" w:hAnsi="Arial" w:cs="Arial"/>
        </w:rPr>
        <w:t>sistema que indique si los partí</w:t>
      </w:r>
      <w:r w:rsidRPr="00F80E38">
        <w:rPr>
          <w:rFonts w:ascii="Arial" w:hAnsi="Arial" w:cs="Arial"/>
        </w:rPr>
        <w:t>cipes están prontos a jubilarse o ya se han jubilado, esto podría causar que la cartera sea inc</w:t>
      </w:r>
      <w:r w:rsidR="001E4122">
        <w:rPr>
          <w:rFonts w:ascii="Arial" w:hAnsi="Arial" w:cs="Arial"/>
        </w:rPr>
        <w:t>obrable especialmente para partí</w:t>
      </w:r>
      <w:r w:rsidRPr="00F80E38">
        <w:rPr>
          <w:rFonts w:ascii="Arial" w:hAnsi="Arial" w:cs="Arial"/>
        </w:rPr>
        <w:t xml:space="preserve">cipes que se han jubilado y no se ha notificado al FCPC. </w:t>
      </w:r>
    </w:p>
    <w:p w:rsidR="00F80E38" w:rsidRPr="00F80E38" w:rsidRDefault="00F80E38" w:rsidP="006C5B28">
      <w:pPr>
        <w:pStyle w:val="Prrafodelista"/>
        <w:spacing w:line="480" w:lineRule="auto"/>
        <w:rPr>
          <w:rFonts w:ascii="Arial" w:hAnsi="Arial" w:cs="Arial"/>
        </w:rPr>
      </w:pPr>
    </w:p>
    <w:p w:rsidR="00F80E38" w:rsidRPr="00F80E38" w:rsidRDefault="00F80E38" w:rsidP="006C5B28">
      <w:pPr>
        <w:pStyle w:val="Prrafodelista"/>
        <w:numPr>
          <w:ilvl w:val="0"/>
          <w:numId w:val="44"/>
        </w:numPr>
        <w:spacing w:after="200" w:line="480" w:lineRule="auto"/>
        <w:jc w:val="both"/>
        <w:rPr>
          <w:rFonts w:ascii="Arial" w:hAnsi="Arial" w:cs="Arial"/>
        </w:rPr>
      </w:pPr>
      <w:r w:rsidRPr="00F80E38">
        <w:rPr>
          <w:rFonts w:ascii="Arial" w:hAnsi="Arial" w:cs="Arial"/>
        </w:rPr>
        <w:t>Se pudo evidenciar que no existen políticas claras en cuanto a los respaldos de inf</w:t>
      </w:r>
      <w:r w:rsidR="00A0062C">
        <w:rPr>
          <w:rFonts w:ascii="Arial" w:hAnsi="Arial" w:cs="Arial"/>
        </w:rPr>
        <w:t>ormación que necesitan los partí</w:t>
      </w:r>
      <w:r w:rsidRPr="00F80E38">
        <w:rPr>
          <w:rFonts w:ascii="Arial" w:hAnsi="Arial" w:cs="Arial"/>
        </w:rPr>
        <w:t xml:space="preserve">cipes al momento de realizar préstamos al FCPC, así mismo no hay rangos establecidos en cuanto a los montos a prestar. </w:t>
      </w:r>
    </w:p>
    <w:p w:rsidR="00F80E38" w:rsidRPr="00F80E38" w:rsidRDefault="00F80E38" w:rsidP="006C5B28">
      <w:pPr>
        <w:pStyle w:val="Prrafodelista"/>
        <w:spacing w:line="480" w:lineRule="auto"/>
        <w:rPr>
          <w:rFonts w:ascii="Arial" w:hAnsi="Arial" w:cs="Arial"/>
        </w:rPr>
      </w:pPr>
    </w:p>
    <w:p w:rsidR="00F80E38" w:rsidRPr="00F80E38" w:rsidRDefault="00F80E38" w:rsidP="006C5B28">
      <w:pPr>
        <w:pStyle w:val="Prrafodelista"/>
        <w:numPr>
          <w:ilvl w:val="0"/>
          <w:numId w:val="44"/>
        </w:numPr>
        <w:spacing w:after="200" w:line="480" w:lineRule="auto"/>
        <w:jc w:val="both"/>
        <w:rPr>
          <w:rFonts w:ascii="Arial" w:hAnsi="Arial" w:cs="Arial"/>
        </w:rPr>
      </w:pPr>
      <w:r w:rsidRPr="00F80E38">
        <w:rPr>
          <w:rFonts w:ascii="Arial" w:hAnsi="Arial" w:cs="Arial"/>
        </w:rPr>
        <w:lastRenderedPageBreak/>
        <w:t>Se pudo evidenciar que no existen políticas claras en cuanto a l</w:t>
      </w:r>
      <w:r w:rsidR="00A0062C">
        <w:rPr>
          <w:rFonts w:ascii="Arial" w:hAnsi="Arial" w:cs="Arial"/>
        </w:rPr>
        <w:t>os plazos de pago de ciertos préstamos (pré</w:t>
      </w:r>
      <w:r w:rsidRPr="00F80E38">
        <w:rPr>
          <w:rFonts w:ascii="Arial" w:hAnsi="Arial" w:cs="Arial"/>
        </w:rPr>
        <w:t xml:space="preserve">stamos menores a $100 dólares se financian a 72 meses), esto podría causar que la cartera en algún momento se convierta en incobrable para </w:t>
      </w:r>
      <w:r w:rsidR="00A0062C">
        <w:rPr>
          <w:rFonts w:ascii="Arial" w:hAnsi="Arial" w:cs="Arial"/>
        </w:rPr>
        <w:t>partí</w:t>
      </w:r>
      <w:r w:rsidRPr="00F80E38">
        <w:rPr>
          <w:rFonts w:ascii="Arial" w:hAnsi="Arial" w:cs="Arial"/>
        </w:rPr>
        <w:t xml:space="preserve">cipes que están cerca a jubilarse. </w:t>
      </w:r>
    </w:p>
    <w:p w:rsidR="00F80E38" w:rsidRPr="00F80E38" w:rsidRDefault="00F80E38" w:rsidP="006C5B28">
      <w:pPr>
        <w:pStyle w:val="Prrafodelista"/>
        <w:spacing w:line="480" w:lineRule="auto"/>
        <w:rPr>
          <w:rFonts w:ascii="Arial" w:hAnsi="Arial" w:cs="Arial"/>
        </w:rPr>
      </w:pPr>
    </w:p>
    <w:p w:rsidR="00F80E38" w:rsidRPr="00EB3CD0" w:rsidRDefault="00A37887" w:rsidP="00D04E4E">
      <w:pPr>
        <w:pStyle w:val="Ttulo3"/>
        <w:widowControl/>
        <w:numPr>
          <w:ilvl w:val="1"/>
          <w:numId w:val="46"/>
        </w:numPr>
        <w:tabs>
          <w:tab w:val="left" w:pos="720"/>
        </w:tabs>
        <w:adjustRightInd/>
        <w:spacing w:before="100" w:beforeAutospacing="1" w:after="100" w:afterAutospacing="1" w:line="480" w:lineRule="auto"/>
        <w:ind w:left="794" w:hanging="794"/>
        <w:textAlignment w:val="auto"/>
        <w:rPr>
          <w:sz w:val="24"/>
          <w:szCs w:val="24"/>
        </w:rPr>
      </w:pPr>
      <w:bookmarkStart w:id="184" w:name="_Toc256596611"/>
      <w:r w:rsidRPr="00EB3CD0">
        <w:rPr>
          <w:sz w:val="24"/>
          <w:szCs w:val="24"/>
        </w:rPr>
        <w:t>RECOMENDACIONES</w:t>
      </w:r>
      <w:bookmarkEnd w:id="184"/>
    </w:p>
    <w:p w:rsidR="00F80E38" w:rsidRPr="00F80E38" w:rsidRDefault="00F80E38" w:rsidP="006C5B28">
      <w:pPr>
        <w:spacing w:line="480" w:lineRule="auto"/>
        <w:jc w:val="both"/>
        <w:rPr>
          <w:rFonts w:ascii="Arial" w:hAnsi="Arial" w:cs="Arial"/>
        </w:rPr>
      </w:pPr>
      <w:r w:rsidRPr="00F80E38">
        <w:rPr>
          <w:rFonts w:ascii="Arial" w:hAnsi="Arial" w:cs="Arial"/>
        </w:rPr>
        <w:t xml:space="preserve">Por el análisis efectuado </w:t>
      </w:r>
      <w:r w:rsidR="00A0062C">
        <w:rPr>
          <w:rFonts w:ascii="Arial" w:hAnsi="Arial" w:cs="Arial"/>
        </w:rPr>
        <w:t>durante el</w:t>
      </w:r>
      <w:r w:rsidRPr="00F80E38">
        <w:rPr>
          <w:rFonts w:ascii="Arial" w:hAnsi="Arial" w:cs="Arial"/>
        </w:rPr>
        <w:t xml:space="preserve"> desarrollo </w:t>
      </w:r>
      <w:r w:rsidR="00A0062C">
        <w:rPr>
          <w:rFonts w:ascii="Arial" w:hAnsi="Arial" w:cs="Arial"/>
        </w:rPr>
        <w:t>de</w:t>
      </w:r>
      <w:r w:rsidRPr="00F80E38">
        <w:rPr>
          <w:rFonts w:ascii="Arial" w:hAnsi="Arial" w:cs="Arial"/>
        </w:rPr>
        <w:t xml:space="preserve"> esta tesis de grado y las conclusiones obtenidas </w:t>
      </w:r>
      <w:r w:rsidR="00A0062C">
        <w:rPr>
          <w:rFonts w:ascii="Arial" w:hAnsi="Arial" w:cs="Arial"/>
        </w:rPr>
        <w:t>nos permitimos</w:t>
      </w:r>
      <w:r w:rsidRPr="00F80E38">
        <w:rPr>
          <w:rFonts w:ascii="Arial" w:hAnsi="Arial" w:cs="Arial"/>
        </w:rPr>
        <w:t xml:space="preserve"> realizar las siguientes recomendaciones:</w:t>
      </w:r>
    </w:p>
    <w:p w:rsidR="00F80E38" w:rsidRPr="00F80E38" w:rsidRDefault="00F80E38" w:rsidP="006C5B28">
      <w:pPr>
        <w:spacing w:line="480" w:lineRule="auto"/>
        <w:jc w:val="both"/>
        <w:rPr>
          <w:rFonts w:ascii="Arial" w:hAnsi="Arial" w:cs="Arial"/>
        </w:rPr>
      </w:pPr>
    </w:p>
    <w:p w:rsidR="00F80E38" w:rsidRPr="00DC282D" w:rsidRDefault="00F80E38" w:rsidP="006C5B28">
      <w:pPr>
        <w:pStyle w:val="Prrafodelista"/>
        <w:numPr>
          <w:ilvl w:val="0"/>
          <w:numId w:val="45"/>
        </w:numPr>
        <w:spacing w:line="480" w:lineRule="auto"/>
        <w:jc w:val="both"/>
        <w:rPr>
          <w:rFonts w:ascii="Arial" w:hAnsi="Arial" w:cs="Arial"/>
        </w:rPr>
      </w:pPr>
      <w:r w:rsidRPr="00DC282D">
        <w:rPr>
          <w:rFonts w:ascii="Arial" w:hAnsi="Arial" w:cs="Arial"/>
        </w:rPr>
        <w:t xml:space="preserve">Para un mejor control en cuanto a la cartera incobrable y la situación financiera del FCPC es necesario que se establezcan mecanismos de control que ayuden a verificar </w:t>
      </w:r>
      <w:r w:rsidR="00A0062C">
        <w:rPr>
          <w:rFonts w:ascii="Arial" w:hAnsi="Arial" w:cs="Arial"/>
        </w:rPr>
        <w:t>mes a mes el estado de sus partícipes y sus pagos mediante el dé</w:t>
      </w:r>
      <w:r w:rsidRPr="00DC282D">
        <w:rPr>
          <w:rFonts w:ascii="Arial" w:hAnsi="Arial" w:cs="Arial"/>
        </w:rPr>
        <w:t xml:space="preserve">bito en roles.   </w:t>
      </w:r>
    </w:p>
    <w:p w:rsidR="00F80E38" w:rsidRPr="00F80E38" w:rsidRDefault="00F80E38" w:rsidP="006C5B28">
      <w:pPr>
        <w:spacing w:line="480" w:lineRule="auto"/>
        <w:jc w:val="both"/>
        <w:rPr>
          <w:rFonts w:ascii="Arial" w:hAnsi="Arial" w:cs="Arial"/>
        </w:rPr>
      </w:pPr>
    </w:p>
    <w:p w:rsidR="00F80E38" w:rsidRPr="00DC282D" w:rsidRDefault="00F80E38" w:rsidP="006C5B28">
      <w:pPr>
        <w:pStyle w:val="Prrafodelista"/>
        <w:numPr>
          <w:ilvl w:val="0"/>
          <w:numId w:val="45"/>
        </w:numPr>
        <w:spacing w:line="480" w:lineRule="auto"/>
        <w:jc w:val="both"/>
        <w:rPr>
          <w:rFonts w:ascii="Arial" w:hAnsi="Arial" w:cs="Arial"/>
        </w:rPr>
      </w:pPr>
      <w:r w:rsidRPr="00DC282D">
        <w:rPr>
          <w:rFonts w:ascii="Arial" w:hAnsi="Arial" w:cs="Arial"/>
        </w:rPr>
        <w:t>Es necesario que las responsabilidades y autoridades sean conocidas y entendidas por todo el</w:t>
      </w:r>
      <w:r w:rsidR="00A0062C">
        <w:rPr>
          <w:rFonts w:ascii="Arial" w:hAnsi="Arial" w:cs="Arial"/>
        </w:rPr>
        <w:t xml:space="preserve"> personal que labora en el FCPC,</w:t>
      </w:r>
      <w:r w:rsidRPr="00DC282D">
        <w:rPr>
          <w:rFonts w:ascii="Arial" w:hAnsi="Arial" w:cs="Arial"/>
        </w:rPr>
        <w:t xml:space="preserve"> se debería crear un manual de funciones que haga una descripción detallada de las actividades que debe cumplir un determinado perfil. </w:t>
      </w:r>
    </w:p>
    <w:p w:rsidR="00F80E38" w:rsidRPr="00F80E38" w:rsidRDefault="00F80E38" w:rsidP="006C5B28">
      <w:pPr>
        <w:spacing w:line="480" w:lineRule="auto"/>
        <w:jc w:val="both"/>
        <w:rPr>
          <w:rFonts w:ascii="Arial" w:hAnsi="Arial" w:cs="Arial"/>
        </w:rPr>
      </w:pPr>
    </w:p>
    <w:p w:rsidR="00F80E38" w:rsidRPr="00DC282D" w:rsidRDefault="00F80E38" w:rsidP="006C5B28">
      <w:pPr>
        <w:pStyle w:val="Prrafodelista"/>
        <w:numPr>
          <w:ilvl w:val="0"/>
          <w:numId w:val="45"/>
        </w:numPr>
        <w:spacing w:line="480" w:lineRule="auto"/>
        <w:jc w:val="both"/>
        <w:rPr>
          <w:rFonts w:ascii="Arial" w:hAnsi="Arial" w:cs="Arial"/>
        </w:rPr>
      </w:pPr>
      <w:r w:rsidRPr="00DC282D">
        <w:rPr>
          <w:rFonts w:ascii="Arial" w:hAnsi="Arial" w:cs="Arial"/>
        </w:rPr>
        <w:lastRenderedPageBreak/>
        <w:t xml:space="preserve">Para dejar bien definidas las autoridades de cada nivel jerárquico es necesario que se haga una revisión del organigrama, se haga una clasificación de los diferentes niveles jerárquicos que tiene el FCPC. </w:t>
      </w:r>
    </w:p>
    <w:p w:rsidR="00F80E38" w:rsidRPr="00F80E38" w:rsidRDefault="00F80E38" w:rsidP="006C5B28">
      <w:pPr>
        <w:spacing w:line="480" w:lineRule="auto"/>
        <w:jc w:val="both"/>
        <w:rPr>
          <w:rFonts w:ascii="Arial" w:hAnsi="Arial" w:cs="Arial"/>
        </w:rPr>
      </w:pPr>
    </w:p>
    <w:p w:rsidR="00F80E38" w:rsidRPr="00DC282D" w:rsidRDefault="00F80E38" w:rsidP="006C5B28">
      <w:pPr>
        <w:pStyle w:val="Prrafodelista"/>
        <w:numPr>
          <w:ilvl w:val="0"/>
          <w:numId w:val="45"/>
        </w:numPr>
        <w:spacing w:line="480" w:lineRule="auto"/>
        <w:jc w:val="both"/>
        <w:rPr>
          <w:rFonts w:ascii="Arial" w:hAnsi="Arial" w:cs="Arial"/>
        </w:rPr>
      </w:pPr>
      <w:r w:rsidRPr="00DC282D">
        <w:rPr>
          <w:rFonts w:ascii="Arial" w:hAnsi="Arial" w:cs="Arial"/>
        </w:rPr>
        <w:t>Es necesario se hagan nuevas inversiones en cuanto a un software contable, que se ajuste a las necesidades reales del FCPC</w:t>
      </w:r>
      <w:r w:rsidR="00A0062C">
        <w:rPr>
          <w:rFonts w:ascii="Arial" w:hAnsi="Arial" w:cs="Arial"/>
        </w:rPr>
        <w:t>;</w:t>
      </w:r>
      <w:r w:rsidRPr="00DC282D">
        <w:rPr>
          <w:rFonts w:ascii="Arial" w:hAnsi="Arial" w:cs="Arial"/>
        </w:rPr>
        <w:t xml:space="preserve"> esto podría ayudar a mejorar la eficiencia y la eficacia de los procesos internos, evitaría el reproceso y el error humano al momento del ingreso de la información. </w:t>
      </w:r>
    </w:p>
    <w:p w:rsidR="00F80E38" w:rsidRPr="00F80E38" w:rsidRDefault="00F80E38" w:rsidP="006C5B28">
      <w:pPr>
        <w:spacing w:line="480" w:lineRule="auto"/>
        <w:jc w:val="both"/>
        <w:rPr>
          <w:rFonts w:ascii="Arial" w:hAnsi="Arial" w:cs="Arial"/>
        </w:rPr>
      </w:pPr>
    </w:p>
    <w:p w:rsidR="00F80E38" w:rsidRPr="00DC282D" w:rsidRDefault="00F80E38" w:rsidP="006C5B28">
      <w:pPr>
        <w:pStyle w:val="Prrafodelista"/>
        <w:numPr>
          <w:ilvl w:val="0"/>
          <w:numId w:val="45"/>
        </w:numPr>
        <w:spacing w:line="480" w:lineRule="auto"/>
        <w:jc w:val="both"/>
        <w:rPr>
          <w:rFonts w:ascii="Arial" w:hAnsi="Arial" w:cs="Arial"/>
        </w:rPr>
      </w:pPr>
      <w:r w:rsidRPr="00DC282D">
        <w:rPr>
          <w:rFonts w:ascii="Arial" w:hAnsi="Arial" w:cs="Arial"/>
        </w:rPr>
        <w:t xml:space="preserve">Establecer parámetros de control a manera de semáforos (colores) del </w:t>
      </w:r>
      <w:r w:rsidR="00A0062C">
        <w:rPr>
          <w:rFonts w:ascii="Arial" w:hAnsi="Arial" w:cs="Arial"/>
        </w:rPr>
        <w:t>estado de los partí</w:t>
      </w:r>
      <w:r w:rsidRPr="00DC282D">
        <w:rPr>
          <w:rFonts w:ascii="Arial" w:hAnsi="Arial" w:cs="Arial"/>
        </w:rPr>
        <w:t>cipes en cu</w:t>
      </w:r>
      <w:r w:rsidR="00924F25">
        <w:rPr>
          <w:rFonts w:ascii="Arial" w:hAnsi="Arial" w:cs="Arial"/>
        </w:rPr>
        <w:t>a</w:t>
      </w:r>
      <w:r w:rsidRPr="00DC282D">
        <w:rPr>
          <w:rFonts w:ascii="Arial" w:hAnsi="Arial" w:cs="Arial"/>
        </w:rPr>
        <w:t xml:space="preserve">nto a su fecha de jubilación, </w:t>
      </w:r>
      <w:r w:rsidR="00A0062C">
        <w:rPr>
          <w:rFonts w:ascii="Arial" w:hAnsi="Arial" w:cs="Arial"/>
        </w:rPr>
        <w:t>especialmente a partí</w:t>
      </w:r>
      <w:r w:rsidRPr="00DC282D">
        <w:rPr>
          <w:rFonts w:ascii="Arial" w:hAnsi="Arial" w:cs="Arial"/>
        </w:rPr>
        <w:t xml:space="preserve">cipes que han realizado </w:t>
      </w:r>
      <w:r w:rsidR="00A0062C" w:rsidRPr="00DC282D">
        <w:rPr>
          <w:rFonts w:ascii="Arial" w:hAnsi="Arial" w:cs="Arial"/>
        </w:rPr>
        <w:t>préstamos</w:t>
      </w:r>
      <w:r w:rsidRPr="00DC282D">
        <w:rPr>
          <w:rFonts w:ascii="Arial" w:hAnsi="Arial" w:cs="Arial"/>
        </w:rPr>
        <w:t xml:space="preserve"> al FCPC. Diseño de sistemas de control con índices de gestión. </w:t>
      </w:r>
    </w:p>
    <w:p w:rsidR="00F80E38" w:rsidRPr="00F80E38" w:rsidRDefault="00F80E38" w:rsidP="006C5B28">
      <w:pPr>
        <w:spacing w:line="480" w:lineRule="auto"/>
        <w:jc w:val="both"/>
        <w:rPr>
          <w:rFonts w:ascii="Arial" w:hAnsi="Arial" w:cs="Arial"/>
        </w:rPr>
      </w:pPr>
    </w:p>
    <w:p w:rsidR="00F80E38" w:rsidRPr="00DC282D" w:rsidRDefault="00F80E38" w:rsidP="006C5B28">
      <w:pPr>
        <w:pStyle w:val="Prrafodelista"/>
        <w:numPr>
          <w:ilvl w:val="0"/>
          <w:numId w:val="45"/>
        </w:numPr>
        <w:spacing w:line="480" w:lineRule="auto"/>
        <w:jc w:val="both"/>
        <w:rPr>
          <w:rFonts w:ascii="Arial" w:hAnsi="Arial" w:cs="Arial"/>
        </w:rPr>
      </w:pPr>
      <w:r w:rsidRPr="00DC282D">
        <w:rPr>
          <w:rFonts w:ascii="Arial" w:hAnsi="Arial" w:cs="Arial"/>
        </w:rPr>
        <w:t>Es necesario que se establezcan parámetros de control y se defina la documentación necesaria que se necesita de respaldo para realizar un préstamo al FCPC. Se deben definir rangos de los valores para la realización de un determinado préstamo.</w:t>
      </w:r>
    </w:p>
    <w:p w:rsidR="00F80E38" w:rsidRPr="00F80E38" w:rsidRDefault="00F80E38" w:rsidP="006C5B28">
      <w:pPr>
        <w:spacing w:line="480" w:lineRule="auto"/>
        <w:jc w:val="both"/>
        <w:rPr>
          <w:rFonts w:ascii="Arial" w:hAnsi="Arial" w:cs="Arial"/>
        </w:rPr>
      </w:pPr>
    </w:p>
    <w:p w:rsidR="00F80E38" w:rsidRPr="00DC282D" w:rsidRDefault="00F80E38" w:rsidP="006C5B28">
      <w:pPr>
        <w:pStyle w:val="Prrafodelista"/>
        <w:numPr>
          <w:ilvl w:val="0"/>
          <w:numId w:val="45"/>
        </w:numPr>
        <w:spacing w:line="480" w:lineRule="auto"/>
        <w:jc w:val="both"/>
        <w:rPr>
          <w:rFonts w:ascii="Arial" w:hAnsi="Arial" w:cs="Arial"/>
        </w:rPr>
      </w:pPr>
      <w:r w:rsidRPr="00DC282D">
        <w:rPr>
          <w:rFonts w:ascii="Arial" w:hAnsi="Arial" w:cs="Arial"/>
        </w:rPr>
        <w:t>Se recomienda que se realice un análisis en cuanto a la unificación de los préstamos qu</w:t>
      </w:r>
      <w:r w:rsidR="00A0062C">
        <w:rPr>
          <w:rFonts w:ascii="Arial" w:hAnsi="Arial" w:cs="Arial"/>
        </w:rPr>
        <w:t>e mantengan los partí</w:t>
      </w:r>
      <w:r w:rsidRPr="00DC282D">
        <w:rPr>
          <w:rFonts w:ascii="Arial" w:hAnsi="Arial" w:cs="Arial"/>
        </w:rPr>
        <w:t xml:space="preserve">cipes. </w:t>
      </w:r>
    </w:p>
    <w:p w:rsidR="00F80E38" w:rsidRPr="00F80E38" w:rsidRDefault="00F80E38" w:rsidP="006C5B28">
      <w:pPr>
        <w:spacing w:line="480" w:lineRule="auto"/>
        <w:jc w:val="both"/>
        <w:rPr>
          <w:rFonts w:ascii="Arial" w:hAnsi="Arial" w:cs="Arial"/>
        </w:rPr>
      </w:pPr>
    </w:p>
    <w:p w:rsidR="00B63514" w:rsidRDefault="00F80E38" w:rsidP="006C5B28">
      <w:pPr>
        <w:pStyle w:val="Prrafodelista"/>
        <w:numPr>
          <w:ilvl w:val="0"/>
          <w:numId w:val="45"/>
        </w:numPr>
        <w:spacing w:line="480" w:lineRule="auto"/>
        <w:jc w:val="both"/>
        <w:rPr>
          <w:rFonts w:ascii="Arial" w:hAnsi="Arial" w:cs="Arial"/>
        </w:rPr>
      </w:pPr>
      <w:r w:rsidRPr="00DC282D">
        <w:rPr>
          <w:rFonts w:ascii="Arial" w:hAnsi="Arial" w:cs="Arial"/>
        </w:rPr>
        <w:t>Como recomendación general es crear un equipo de Auditores Internos que realicen revisiones periódicas de la situación financiera del FCPC, además que realicen análisis minuciosos de la cartera</w:t>
      </w:r>
      <w:r w:rsidR="00A0062C">
        <w:rPr>
          <w:rFonts w:ascii="Arial" w:hAnsi="Arial" w:cs="Arial"/>
        </w:rPr>
        <w:t xml:space="preserve"> que lleva el FCPC con sus partí</w:t>
      </w:r>
      <w:r w:rsidRPr="00DC282D">
        <w:rPr>
          <w:rFonts w:ascii="Arial" w:hAnsi="Arial" w:cs="Arial"/>
        </w:rPr>
        <w:t xml:space="preserve">cipes. </w:t>
      </w:r>
    </w:p>
    <w:p w:rsidR="00B63514" w:rsidRPr="00B63514" w:rsidRDefault="00B63514" w:rsidP="006C5B28">
      <w:pPr>
        <w:pStyle w:val="Prrafodelista"/>
        <w:rPr>
          <w:rFonts w:ascii="Arial" w:hAnsi="Arial" w:cs="Arial"/>
        </w:rPr>
      </w:pPr>
    </w:p>
    <w:p w:rsidR="00B63514" w:rsidRPr="00F80E38" w:rsidRDefault="00B63514" w:rsidP="006C5B28">
      <w:pPr>
        <w:pStyle w:val="Prrafodelista"/>
        <w:numPr>
          <w:ilvl w:val="0"/>
          <w:numId w:val="45"/>
        </w:numPr>
        <w:spacing w:after="200" w:line="480" w:lineRule="auto"/>
        <w:jc w:val="both"/>
        <w:rPr>
          <w:rFonts w:ascii="Arial" w:hAnsi="Arial" w:cs="Arial"/>
        </w:rPr>
      </w:pPr>
      <w:r w:rsidRPr="00F80E38">
        <w:rPr>
          <w:rFonts w:ascii="Arial" w:hAnsi="Arial" w:cs="Arial"/>
        </w:rPr>
        <w:t>Establecer políticas adecuada</w:t>
      </w:r>
      <w:r w:rsidR="00A0062C">
        <w:rPr>
          <w:rFonts w:ascii="Arial" w:hAnsi="Arial" w:cs="Arial"/>
        </w:rPr>
        <w:t>s de cobro de cartera para partí</w:t>
      </w:r>
      <w:r w:rsidRPr="00F80E38">
        <w:rPr>
          <w:rFonts w:ascii="Arial" w:hAnsi="Arial" w:cs="Arial"/>
        </w:rPr>
        <w:t xml:space="preserve">cipes que mantienen más de dos préstamos con el FCPC. </w:t>
      </w:r>
    </w:p>
    <w:p w:rsidR="00F80E38" w:rsidRPr="00DC282D" w:rsidRDefault="00F80E38" w:rsidP="006C5B28">
      <w:pPr>
        <w:pStyle w:val="Prrafodelista"/>
        <w:spacing w:line="480" w:lineRule="auto"/>
        <w:jc w:val="both"/>
        <w:rPr>
          <w:rFonts w:ascii="Arial" w:hAnsi="Arial" w:cs="Arial"/>
        </w:rPr>
      </w:pPr>
      <w:r w:rsidRPr="00DC282D">
        <w:rPr>
          <w:rFonts w:ascii="Arial" w:hAnsi="Arial" w:cs="Arial"/>
        </w:rPr>
        <w:t xml:space="preserve"> </w:t>
      </w:r>
    </w:p>
    <w:p w:rsidR="002579AA" w:rsidRDefault="002579AA" w:rsidP="006C5B28">
      <w:pPr>
        <w:spacing w:line="480" w:lineRule="auto"/>
        <w:jc w:val="both"/>
        <w:rPr>
          <w:rFonts w:ascii="Arial" w:hAnsi="Arial" w:cs="Arial"/>
        </w:rPr>
      </w:pPr>
    </w:p>
    <w:p w:rsidR="00822505" w:rsidRDefault="00822505" w:rsidP="006C5B28">
      <w:pPr>
        <w:spacing w:line="480" w:lineRule="auto"/>
        <w:jc w:val="both"/>
        <w:rPr>
          <w:rFonts w:ascii="Arial" w:hAnsi="Arial" w:cs="Arial"/>
        </w:rPr>
      </w:pPr>
    </w:p>
    <w:p w:rsidR="00822505" w:rsidRDefault="00822505" w:rsidP="006C5B28">
      <w:pPr>
        <w:pStyle w:val="Prrafodelista"/>
        <w:spacing w:line="480" w:lineRule="auto"/>
        <w:ind w:left="709"/>
        <w:rPr>
          <w:rFonts w:ascii="Arial" w:hAnsi="Arial" w:cs="Arial"/>
        </w:rPr>
      </w:pPr>
    </w:p>
    <w:p w:rsidR="00F14371" w:rsidRDefault="00F14371"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81A8B" w:rsidRDefault="00C81A8B" w:rsidP="006C5B28">
      <w:pPr>
        <w:pStyle w:val="Prrafodelista"/>
        <w:spacing w:line="480" w:lineRule="auto"/>
        <w:ind w:left="709"/>
        <w:rPr>
          <w:rFonts w:ascii="Arial" w:hAnsi="Arial" w:cs="Arial"/>
        </w:rPr>
      </w:pPr>
    </w:p>
    <w:p w:rsidR="00C81A8B" w:rsidRDefault="00C81A8B" w:rsidP="006C5B28">
      <w:pPr>
        <w:pStyle w:val="Prrafodelista"/>
        <w:spacing w:line="480" w:lineRule="auto"/>
        <w:ind w:left="709"/>
        <w:rPr>
          <w:rFonts w:ascii="Arial" w:hAnsi="Arial" w:cs="Arial"/>
        </w:rPr>
      </w:pPr>
    </w:p>
    <w:p w:rsidR="00822505" w:rsidRDefault="00822505" w:rsidP="006C5B28">
      <w:pPr>
        <w:pStyle w:val="Prrafodelista"/>
        <w:spacing w:line="480" w:lineRule="auto"/>
        <w:ind w:left="709"/>
        <w:rPr>
          <w:rFonts w:ascii="Arial" w:hAnsi="Arial" w:cs="Arial"/>
        </w:rPr>
      </w:pPr>
    </w:p>
    <w:p w:rsidR="00F14371" w:rsidRDefault="00F14371" w:rsidP="006C5B28">
      <w:pPr>
        <w:pStyle w:val="Prrafodelista"/>
        <w:spacing w:line="480" w:lineRule="auto"/>
        <w:ind w:left="709"/>
        <w:rPr>
          <w:rFonts w:ascii="Arial" w:hAnsi="Arial" w:cs="Arial"/>
        </w:rPr>
      </w:pPr>
    </w:p>
    <w:p w:rsidR="00F14371" w:rsidRDefault="00F14371" w:rsidP="006C5B28">
      <w:pPr>
        <w:pStyle w:val="Prrafodelista"/>
        <w:spacing w:line="480" w:lineRule="auto"/>
        <w:ind w:left="709"/>
        <w:rPr>
          <w:rFonts w:ascii="Arial" w:hAnsi="Arial" w:cs="Arial"/>
        </w:rPr>
      </w:pPr>
    </w:p>
    <w:p w:rsidR="00F14371" w:rsidRDefault="00F14371"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CA6587" w:rsidRDefault="00CA6587" w:rsidP="006C5B28">
      <w:pPr>
        <w:pStyle w:val="Prrafodelista"/>
        <w:spacing w:line="480" w:lineRule="auto"/>
        <w:ind w:left="709"/>
        <w:rPr>
          <w:rFonts w:ascii="Arial" w:hAnsi="Arial" w:cs="Arial"/>
        </w:rPr>
      </w:pPr>
    </w:p>
    <w:p w:rsidR="00822505" w:rsidRPr="00F14371" w:rsidRDefault="00F14371" w:rsidP="006C5B28">
      <w:pPr>
        <w:pStyle w:val="Prrafodelista"/>
        <w:ind w:left="709"/>
        <w:jc w:val="center"/>
        <w:rPr>
          <w:rFonts w:ascii="Arial" w:hAnsi="Arial" w:cs="Arial"/>
          <w:b/>
          <w:sz w:val="80"/>
          <w:szCs w:val="80"/>
        </w:rPr>
      </w:pPr>
      <w:r w:rsidRPr="00F14371">
        <w:rPr>
          <w:rFonts w:ascii="Arial" w:hAnsi="Arial" w:cs="Arial"/>
          <w:b/>
          <w:sz w:val="80"/>
          <w:szCs w:val="80"/>
        </w:rPr>
        <w:t>ANEXOS</w:t>
      </w:r>
    </w:p>
    <w:p w:rsidR="00EB3CD0" w:rsidRDefault="00EB3CD0" w:rsidP="006C5B28">
      <w:pPr>
        <w:rPr>
          <w:rFonts w:ascii="Arial" w:hAnsi="Arial" w:cs="Arial"/>
        </w:rPr>
      </w:pPr>
      <w:r>
        <w:rPr>
          <w:rFonts w:ascii="Arial" w:hAnsi="Arial" w:cs="Arial"/>
        </w:rPr>
        <w:br w:type="page"/>
      </w:r>
    </w:p>
    <w:p w:rsidR="0071024A" w:rsidRDefault="00F14371" w:rsidP="006C5B28">
      <w:pPr>
        <w:pStyle w:val="Prrafodelista"/>
        <w:tabs>
          <w:tab w:val="left" w:pos="540"/>
        </w:tabs>
        <w:spacing w:line="360" w:lineRule="auto"/>
        <w:jc w:val="center"/>
        <w:outlineLvl w:val="0"/>
        <w:rPr>
          <w:rFonts w:ascii="Arial" w:hAnsi="Arial" w:cs="Arial"/>
          <w:b/>
          <w:sz w:val="26"/>
          <w:szCs w:val="26"/>
        </w:rPr>
      </w:pPr>
      <w:bookmarkStart w:id="185" w:name="_Toc256596612"/>
      <w:bookmarkStart w:id="186" w:name="_Ref239516383"/>
      <w:r w:rsidRPr="00846820">
        <w:rPr>
          <w:rFonts w:ascii="Arial" w:hAnsi="Arial" w:cs="Arial"/>
          <w:b/>
          <w:sz w:val="26"/>
          <w:szCs w:val="26"/>
        </w:rPr>
        <w:lastRenderedPageBreak/>
        <w:t>ANEXO</w:t>
      </w:r>
      <w:r w:rsidR="00846820" w:rsidRPr="00846820">
        <w:rPr>
          <w:rFonts w:ascii="Arial" w:hAnsi="Arial" w:cs="Arial"/>
          <w:b/>
          <w:sz w:val="26"/>
          <w:szCs w:val="26"/>
        </w:rPr>
        <w:t>S</w:t>
      </w:r>
      <w:bookmarkEnd w:id="185"/>
    </w:p>
    <w:p w:rsidR="00C87981" w:rsidRPr="00846820" w:rsidRDefault="00C87981" w:rsidP="006C5B28">
      <w:pPr>
        <w:pStyle w:val="Prrafodelista"/>
        <w:tabs>
          <w:tab w:val="left" w:pos="540"/>
        </w:tabs>
        <w:spacing w:line="360" w:lineRule="auto"/>
        <w:jc w:val="center"/>
        <w:outlineLvl w:val="0"/>
        <w:rPr>
          <w:rFonts w:ascii="Arial" w:hAnsi="Arial" w:cs="Arial"/>
          <w:b/>
          <w:sz w:val="26"/>
          <w:szCs w:val="26"/>
        </w:rPr>
      </w:pPr>
    </w:p>
    <w:p w:rsidR="0071024A" w:rsidRDefault="00846820" w:rsidP="006C5B28">
      <w:pPr>
        <w:spacing w:line="360" w:lineRule="auto"/>
        <w:rPr>
          <w:rFonts w:ascii="Arial" w:hAnsi="Arial" w:cs="Arial"/>
          <w:b/>
        </w:rPr>
      </w:pPr>
      <w:r>
        <w:rPr>
          <w:rFonts w:ascii="Arial" w:eastAsia="Calibri" w:hAnsi="Arial" w:cs="Arial"/>
          <w:b/>
        </w:rPr>
        <w:t>ANEXO</w:t>
      </w:r>
      <w:r w:rsidR="0071024A" w:rsidRPr="00812E80">
        <w:rPr>
          <w:rFonts w:ascii="Arial" w:eastAsia="Calibri" w:hAnsi="Arial" w:cs="Arial"/>
          <w:b/>
        </w:rPr>
        <w:t xml:space="preserve"> 1</w:t>
      </w:r>
    </w:p>
    <w:p w:rsidR="0071024A" w:rsidRPr="00812E80" w:rsidRDefault="0071024A" w:rsidP="006C5B28">
      <w:pPr>
        <w:spacing w:line="360" w:lineRule="auto"/>
        <w:jc w:val="both"/>
        <w:rPr>
          <w:rFonts w:ascii="Arial" w:eastAsia="Calibri" w:hAnsi="Arial" w:cs="Arial"/>
          <w:b/>
        </w:rPr>
      </w:pPr>
    </w:p>
    <w:p w:rsidR="0071024A" w:rsidRPr="00DD40A9" w:rsidRDefault="0071024A" w:rsidP="006C5B28">
      <w:pPr>
        <w:pStyle w:val="Prrafodelista"/>
        <w:numPr>
          <w:ilvl w:val="0"/>
          <w:numId w:val="47"/>
        </w:numPr>
        <w:spacing w:line="360" w:lineRule="auto"/>
        <w:jc w:val="both"/>
        <w:rPr>
          <w:rFonts w:ascii="Arial" w:hAnsi="Arial" w:cs="Arial"/>
          <w:b/>
        </w:rPr>
      </w:pPr>
      <w:r w:rsidRPr="00DD40A9">
        <w:rPr>
          <w:rFonts w:ascii="Arial" w:hAnsi="Arial" w:cs="Arial"/>
          <w:b/>
        </w:rPr>
        <w:t>Datos del contribuyente sujeto a examen:</w:t>
      </w:r>
    </w:p>
    <w:p w:rsidR="0071024A" w:rsidRPr="00812E80" w:rsidRDefault="0071024A" w:rsidP="006C5B28">
      <w:pPr>
        <w:spacing w:line="360" w:lineRule="auto"/>
        <w:ind w:firstLine="349"/>
        <w:jc w:val="both"/>
        <w:rPr>
          <w:rFonts w:ascii="Arial" w:eastAsia="Calibri" w:hAnsi="Arial" w:cs="Arial"/>
        </w:rPr>
      </w:pPr>
    </w:p>
    <w:p w:rsidR="0071024A" w:rsidRPr="003210EF" w:rsidRDefault="0071024A" w:rsidP="006C5B28">
      <w:pPr>
        <w:pStyle w:val="Prrafodelista"/>
        <w:numPr>
          <w:ilvl w:val="1"/>
          <w:numId w:val="47"/>
        </w:numPr>
        <w:tabs>
          <w:tab w:val="num" w:pos="1134"/>
        </w:tabs>
        <w:spacing w:line="360" w:lineRule="auto"/>
        <w:jc w:val="both"/>
        <w:rPr>
          <w:rFonts w:ascii="Arial" w:hAnsi="Arial" w:cs="Arial"/>
        </w:rPr>
      </w:pPr>
      <w:r w:rsidRPr="003210EF">
        <w:rPr>
          <w:rFonts w:ascii="Arial" w:hAnsi="Arial" w:cs="Arial"/>
          <w:b/>
        </w:rPr>
        <w:t>Número de RUC del Contribuyente</w:t>
      </w:r>
      <w:r w:rsidRPr="003210EF">
        <w:rPr>
          <w:rFonts w:ascii="Arial" w:hAnsi="Arial" w:cs="Arial"/>
        </w:rPr>
        <w:t>: 0992472928001</w:t>
      </w:r>
    </w:p>
    <w:p w:rsidR="0071024A" w:rsidRPr="00812E80" w:rsidRDefault="0071024A" w:rsidP="006C5B28">
      <w:pPr>
        <w:tabs>
          <w:tab w:val="num" w:pos="1134"/>
        </w:tabs>
        <w:spacing w:line="360" w:lineRule="auto"/>
        <w:ind w:left="1134" w:hanging="567"/>
        <w:jc w:val="both"/>
        <w:rPr>
          <w:rFonts w:ascii="Arial" w:eastAsia="Calibri" w:hAnsi="Arial" w:cs="Arial"/>
        </w:rPr>
      </w:pPr>
    </w:p>
    <w:p w:rsidR="0071024A" w:rsidRPr="00812E80" w:rsidRDefault="0071024A" w:rsidP="006C5B28">
      <w:pPr>
        <w:tabs>
          <w:tab w:val="num" w:pos="1134"/>
        </w:tabs>
        <w:spacing w:line="360" w:lineRule="auto"/>
        <w:ind w:left="1134" w:hanging="567"/>
        <w:jc w:val="both"/>
        <w:rPr>
          <w:rFonts w:ascii="Arial" w:eastAsia="Calibri" w:hAnsi="Arial" w:cs="Arial"/>
        </w:rPr>
      </w:pPr>
    </w:p>
    <w:p w:rsidR="0071024A" w:rsidRPr="003210EF" w:rsidRDefault="0071024A" w:rsidP="006C5B28">
      <w:pPr>
        <w:pStyle w:val="Prrafodelista"/>
        <w:numPr>
          <w:ilvl w:val="1"/>
          <w:numId w:val="47"/>
        </w:numPr>
        <w:spacing w:line="360" w:lineRule="auto"/>
        <w:jc w:val="both"/>
        <w:rPr>
          <w:rFonts w:ascii="Arial" w:hAnsi="Arial" w:cs="Arial"/>
        </w:rPr>
      </w:pPr>
      <w:r w:rsidRPr="003210EF">
        <w:rPr>
          <w:rFonts w:ascii="Arial" w:hAnsi="Arial" w:cs="Arial"/>
          <w:b/>
        </w:rPr>
        <w:t>Actividad Económica Principal:</w:t>
      </w:r>
      <w:r w:rsidRPr="003210EF">
        <w:rPr>
          <w:rFonts w:ascii="Arial" w:hAnsi="Arial" w:cs="Arial"/>
        </w:rPr>
        <w:t xml:space="preserve"> Captar inversiones y pago de pensión jubilatoria</w:t>
      </w:r>
    </w:p>
    <w:p w:rsidR="0071024A" w:rsidRPr="00812E80" w:rsidRDefault="0071024A" w:rsidP="006C5B28">
      <w:pPr>
        <w:spacing w:line="360" w:lineRule="auto"/>
        <w:ind w:left="567" w:firstLine="567"/>
        <w:jc w:val="both"/>
        <w:rPr>
          <w:rFonts w:ascii="Arial" w:eastAsia="Calibri" w:hAnsi="Arial" w:cs="Arial"/>
        </w:rPr>
      </w:pPr>
    </w:p>
    <w:p w:rsidR="0071024A" w:rsidRPr="003210EF" w:rsidRDefault="0071024A" w:rsidP="006C5B28">
      <w:pPr>
        <w:pStyle w:val="Prrafodelista"/>
        <w:numPr>
          <w:ilvl w:val="1"/>
          <w:numId w:val="47"/>
        </w:numPr>
        <w:spacing w:line="360" w:lineRule="auto"/>
        <w:jc w:val="both"/>
        <w:rPr>
          <w:rFonts w:ascii="Arial" w:hAnsi="Arial" w:cs="Arial"/>
        </w:rPr>
      </w:pPr>
      <w:r w:rsidRPr="003210EF">
        <w:rPr>
          <w:rFonts w:ascii="Arial" w:hAnsi="Arial" w:cs="Arial"/>
          <w:b/>
        </w:rPr>
        <w:t>Actividad Económica Secundaria:</w:t>
      </w:r>
      <w:r w:rsidRPr="003210EF">
        <w:rPr>
          <w:rFonts w:ascii="Arial" w:hAnsi="Arial" w:cs="Arial"/>
        </w:rPr>
        <w:t xml:space="preserve"> Otorgar operaciones</w:t>
      </w:r>
      <w:r w:rsidR="0002670F">
        <w:rPr>
          <w:rFonts w:ascii="Arial" w:hAnsi="Arial" w:cs="Arial"/>
        </w:rPr>
        <w:t xml:space="preserve"> de crédito a favor de los partí</w:t>
      </w:r>
      <w:r w:rsidRPr="003210EF">
        <w:rPr>
          <w:rFonts w:ascii="Arial" w:hAnsi="Arial" w:cs="Arial"/>
        </w:rPr>
        <w:t>cipes en sujeción a las políticas y procedimientos aprobados por el consejo de administración y, previa calificación de los beneficiarios por la comisión de prestaciones, según los requisitos establecidos en el reglamento que se dictare.</w:t>
      </w:r>
    </w:p>
    <w:p w:rsidR="0071024A" w:rsidRPr="00812E80" w:rsidRDefault="0071024A" w:rsidP="006C5B28">
      <w:pPr>
        <w:spacing w:line="360" w:lineRule="auto"/>
        <w:rPr>
          <w:rFonts w:ascii="Arial" w:eastAsia="Calibri" w:hAnsi="Arial" w:cs="Arial"/>
        </w:rPr>
      </w:pPr>
    </w:p>
    <w:p w:rsidR="0071024A" w:rsidRDefault="0071024A" w:rsidP="006C5B28">
      <w:pPr>
        <w:spacing w:line="360" w:lineRule="auto"/>
        <w:ind w:left="567"/>
        <w:rPr>
          <w:rFonts w:ascii="Arial" w:hAnsi="Arial" w:cs="Arial"/>
        </w:rPr>
      </w:pPr>
    </w:p>
    <w:p w:rsidR="0071024A" w:rsidRDefault="0071024A" w:rsidP="006C5B28">
      <w:pPr>
        <w:spacing w:line="360" w:lineRule="auto"/>
        <w:ind w:left="567"/>
        <w:rPr>
          <w:rFonts w:ascii="Arial" w:hAnsi="Arial" w:cs="Arial"/>
        </w:rPr>
      </w:pPr>
    </w:p>
    <w:p w:rsidR="0071024A" w:rsidRDefault="0071024A" w:rsidP="006C5B28">
      <w:pPr>
        <w:spacing w:line="360" w:lineRule="auto"/>
        <w:ind w:left="567"/>
        <w:rPr>
          <w:rFonts w:ascii="Arial" w:hAnsi="Arial" w:cs="Arial"/>
        </w:rPr>
      </w:pPr>
    </w:p>
    <w:p w:rsidR="0071024A" w:rsidRDefault="0071024A" w:rsidP="006C5B28">
      <w:pPr>
        <w:spacing w:line="360" w:lineRule="auto"/>
        <w:ind w:left="567"/>
        <w:rPr>
          <w:rFonts w:ascii="Arial" w:hAnsi="Arial" w:cs="Arial"/>
        </w:rPr>
      </w:pPr>
    </w:p>
    <w:p w:rsidR="0071024A" w:rsidRDefault="0071024A" w:rsidP="006C5B28">
      <w:pPr>
        <w:spacing w:line="360" w:lineRule="auto"/>
        <w:ind w:left="567"/>
        <w:rPr>
          <w:rFonts w:ascii="Arial" w:hAnsi="Arial" w:cs="Arial"/>
        </w:rPr>
      </w:pPr>
    </w:p>
    <w:p w:rsidR="0071024A" w:rsidRDefault="0071024A" w:rsidP="006C5B28">
      <w:pPr>
        <w:spacing w:line="360" w:lineRule="auto"/>
        <w:ind w:left="567"/>
        <w:rPr>
          <w:rFonts w:ascii="Arial" w:hAnsi="Arial" w:cs="Arial"/>
        </w:rPr>
      </w:pPr>
    </w:p>
    <w:p w:rsidR="0071024A" w:rsidRDefault="0071024A" w:rsidP="006C5B28">
      <w:pPr>
        <w:rPr>
          <w:rFonts w:ascii="Arial" w:hAnsi="Arial" w:cs="Arial"/>
          <w:b/>
          <w:lang w:val="es-ES_tradnl"/>
        </w:rPr>
      </w:pPr>
      <w:r>
        <w:rPr>
          <w:rFonts w:ascii="Arial" w:hAnsi="Arial" w:cs="Arial"/>
        </w:rPr>
        <w:br w:type="page"/>
      </w:r>
    </w:p>
    <w:bookmarkEnd w:id="186"/>
    <w:p w:rsidR="0071024A" w:rsidRPr="002748EC" w:rsidRDefault="0065175E" w:rsidP="006C5B28">
      <w:pPr>
        <w:pStyle w:val="Ttulo"/>
        <w:rPr>
          <w:rFonts w:ascii="Arial" w:hAnsi="Arial" w:cs="Arial"/>
        </w:rPr>
      </w:pPr>
      <w:r w:rsidRPr="002748EC">
        <w:rPr>
          <w:rFonts w:ascii="Arial" w:hAnsi="Arial" w:cs="Arial"/>
        </w:rPr>
        <w:lastRenderedPageBreak/>
        <w:t>ANEXO 2</w:t>
      </w:r>
    </w:p>
    <w:p w:rsidR="0071024A" w:rsidRPr="005D467D" w:rsidRDefault="0071024A" w:rsidP="006C5B28">
      <w:pPr>
        <w:pStyle w:val="Ttulo"/>
        <w:rPr>
          <w:rFonts w:ascii="Arial" w:hAnsi="Arial" w:cs="Arial"/>
        </w:rPr>
      </w:pPr>
      <w:r w:rsidRPr="000F60C5">
        <w:rPr>
          <w:rFonts w:ascii="Arial" w:hAnsi="Arial" w:cs="Arial"/>
        </w:rPr>
        <w:t>CUES</w:t>
      </w:r>
      <w:r>
        <w:rPr>
          <w:rFonts w:ascii="Arial" w:hAnsi="Arial" w:cs="Arial"/>
        </w:rPr>
        <w:t>TIONARIO # 2</w:t>
      </w:r>
    </w:p>
    <w:p w:rsidR="0071024A" w:rsidRPr="000F60C5" w:rsidRDefault="0071024A" w:rsidP="006C5B28">
      <w:pPr>
        <w:pStyle w:val="Ttulo"/>
        <w:rPr>
          <w:rFonts w:ascii="Arial" w:hAnsi="Arial" w:cs="Arial"/>
        </w:rPr>
      </w:pPr>
      <w:r>
        <w:rPr>
          <w:rFonts w:ascii="Arial" w:hAnsi="Arial" w:cs="Arial"/>
        </w:rPr>
        <w:t>INFORMACIÓ</w:t>
      </w:r>
      <w:r w:rsidRPr="000F60C5">
        <w:rPr>
          <w:rFonts w:ascii="Arial" w:hAnsi="Arial" w:cs="Arial"/>
        </w:rPr>
        <w:t>N GENERAL</w:t>
      </w:r>
    </w:p>
    <w:tbl>
      <w:tblPr>
        <w:tblStyle w:val="Tablaconcuadrcula"/>
        <w:tblpPr w:leftFromText="141" w:rightFromText="141" w:vertAnchor="page" w:horzAnchor="margin" w:tblpY="3567"/>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B40769">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sidRPr="003210EF">
              <w:rPr>
                <w:rFonts w:ascii="Arial" w:hAnsi="Arial" w:cs="Arial"/>
                <w:b/>
              </w:rPr>
              <w:t>Gerencial</w:t>
            </w:r>
          </w:p>
          <w:p w:rsidR="0071024A" w:rsidRPr="003210EF" w:rsidRDefault="0071024A" w:rsidP="006C5B28">
            <w:pPr>
              <w:rPr>
                <w:rFonts w:ascii="Arial" w:hAnsi="Arial" w:cs="Arial"/>
              </w:rPr>
            </w:pPr>
            <w:r w:rsidRPr="003210EF">
              <w:rPr>
                <w:rFonts w:ascii="Arial" w:hAnsi="Arial" w:cs="Arial"/>
                <w:b/>
              </w:rPr>
              <w:t>Representante Legal</w:t>
            </w:r>
          </w:p>
        </w:tc>
      </w:tr>
      <w:tr w:rsidR="0071024A" w:rsidTr="00B40769">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B40769">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Tr="00B40769">
        <w:tc>
          <w:tcPr>
            <w:tcW w:w="568" w:type="dxa"/>
            <w:tcBorders>
              <w:top w:val="single" w:sz="4" w:space="0" w:color="000000" w:themeColor="text1"/>
              <w:left w:val="single" w:sz="4" w:space="0" w:color="000000" w:themeColor="text1"/>
            </w:tcBorders>
            <w:vAlign w:val="center"/>
          </w:tcPr>
          <w:p w:rsidR="0071024A" w:rsidRDefault="0071024A" w:rsidP="006C5B28">
            <w:pPr>
              <w:jc w:val="center"/>
            </w:pPr>
            <w:r>
              <w:t>1</w:t>
            </w:r>
          </w:p>
        </w:tc>
        <w:tc>
          <w:tcPr>
            <w:tcW w:w="4110" w:type="dxa"/>
            <w:gridSpan w:val="2"/>
          </w:tcPr>
          <w:p w:rsidR="0071024A" w:rsidRPr="00AF0EA2" w:rsidRDefault="0071024A" w:rsidP="006C5B28">
            <w:pPr>
              <w:rPr>
                <w:rFonts w:ascii="Arial" w:hAnsi="Arial" w:cs="Arial"/>
                <w:sz w:val="20"/>
                <w:szCs w:val="20"/>
              </w:rPr>
            </w:pPr>
            <w:r w:rsidRPr="00AF0EA2">
              <w:rPr>
                <w:rFonts w:ascii="Arial" w:hAnsi="Arial" w:cs="Arial"/>
                <w:sz w:val="20"/>
                <w:szCs w:val="20"/>
              </w:rPr>
              <w:t>¿La empresa cuenta con un organigrama o esquema de organización, el mismo que me permita identificar claramente la posición y funciones de las áreas estratégicas y de soporte de la institución?</w:t>
            </w:r>
          </w:p>
        </w:tc>
        <w:tc>
          <w:tcPr>
            <w:tcW w:w="603" w:type="dxa"/>
            <w:vAlign w:val="center"/>
          </w:tcPr>
          <w:p w:rsidR="0071024A" w:rsidRPr="00D02589" w:rsidRDefault="0071024A" w:rsidP="006C5B28">
            <w:pPr>
              <w:jc w:val="center"/>
              <w:rPr>
                <w:rFonts w:ascii="Arial" w:hAnsi="Arial" w:cs="Arial"/>
                <w:sz w:val="20"/>
                <w:szCs w:val="20"/>
              </w:rPr>
            </w:pPr>
            <w:r w:rsidRPr="00D02589">
              <w:rPr>
                <w:rFonts w:ascii="Arial" w:hAnsi="Arial" w:cs="Arial"/>
                <w:sz w:val="20"/>
                <w:szCs w:val="20"/>
              </w:rPr>
              <w:t>X</w:t>
            </w:r>
          </w:p>
        </w:tc>
        <w:tc>
          <w:tcPr>
            <w:tcW w:w="531" w:type="dxa"/>
            <w:vAlign w:val="center"/>
          </w:tcPr>
          <w:p w:rsidR="0071024A" w:rsidRPr="00D02589" w:rsidRDefault="0071024A" w:rsidP="006C5B28">
            <w:pPr>
              <w:jc w:val="center"/>
              <w:rPr>
                <w:rFonts w:ascii="Arial" w:hAnsi="Arial" w:cs="Arial"/>
                <w:sz w:val="20"/>
                <w:szCs w:val="20"/>
              </w:rPr>
            </w:pPr>
          </w:p>
        </w:tc>
        <w:tc>
          <w:tcPr>
            <w:tcW w:w="709" w:type="dxa"/>
            <w:vAlign w:val="center"/>
          </w:tcPr>
          <w:p w:rsidR="0071024A" w:rsidRDefault="0071024A" w:rsidP="006C5B28">
            <w:pPr>
              <w:jc w:val="center"/>
            </w:pPr>
          </w:p>
        </w:tc>
        <w:tc>
          <w:tcPr>
            <w:tcW w:w="2340" w:type="dxa"/>
          </w:tcPr>
          <w:p w:rsidR="0071024A" w:rsidRDefault="0071024A" w:rsidP="006C5B28"/>
        </w:tc>
      </w:tr>
      <w:tr w:rsidR="0071024A" w:rsidTr="00B40769">
        <w:tc>
          <w:tcPr>
            <w:tcW w:w="568" w:type="dxa"/>
            <w:tcBorders>
              <w:top w:val="single" w:sz="4" w:space="0" w:color="000000" w:themeColor="text1"/>
              <w:left w:val="single" w:sz="4" w:space="0" w:color="000000" w:themeColor="text1"/>
            </w:tcBorders>
            <w:vAlign w:val="center"/>
          </w:tcPr>
          <w:p w:rsidR="0071024A" w:rsidRDefault="0071024A" w:rsidP="006C5B28">
            <w:pPr>
              <w:jc w:val="center"/>
            </w:pPr>
            <w:r>
              <w:t>2</w:t>
            </w:r>
          </w:p>
        </w:tc>
        <w:tc>
          <w:tcPr>
            <w:tcW w:w="4110" w:type="dxa"/>
            <w:gridSpan w:val="2"/>
          </w:tcPr>
          <w:p w:rsidR="0071024A" w:rsidRPr="00AF0EA2" w:rsidRDefault="0071024A" w:rsidP="006C5B28">
            <w:pPr>
              <w:rPr>
                <w:rFonts w:ascii="Arial" w:hAnsi="Arial" w:cs="Arial"/>
                <w:sz w:val="20"/>
                <w:szCs w:val="20"/>
              </w:rPr>
            </w:pPr>
            <w:r w:rsidRPr="00AF0EA2">
              <w:rPr>
                <w:rFonts w:ascii="Arial" w:hAnsi="Arial" w:cs="Arial"/>
                <w:sz w:val="20"/>
                <w:szCs w:val="20"/>
              </w:rPr>
              <w:t>Existe un manual de organización, normas e instrucciones escritas.</w:t>
            </w:r>
          </w:p>
        </w:tc>
        <w:tc>
          <w:tcPr>
            <w:tcW w:w="603" w:type="dxa"/>
            <w:vAlign w:val="center"/>
          </w:tcPr>
          <w:p w:rsidR="0071024A" w:rsidRPr="00D02589" w:rsidRDefault="0071024A" w:rsidP="006C5B28">
            <w:pPr>
              <w:jc w:val="center"/>
              <w:rPr>
                <w:rFonts w:ascii="Arial" w:hAnsi="Arial" w:cs="Arial"/>
                <w:sz w:val="20"/>
                <w:szCs w:val="20"/>
              </w:rPr>
            </w:pPr>
          </w:p>
        </w:tc>
        <w:tc>
          <w:tcPr>
            <w:tcW w:w="531" w:type="dxa"/>
            <w:vAlign w:val="center"/>
          </w:tcPr>
          <w:p w:rsidR="0071024A" w:rsidRPr="00D02589" w:rsidRDefault="00E22282" w:rsidP="006C5B28">
            <w:pPr>
              <w:jc w:val="center"/>
              <w:rPr>
                <w:rFonts w:ascii="Arial" w:hAnsi="Arial" w:cs="Arial"/>
                <w:sz w:val="20"/>
                <w:szCs w:val="20"/>
              </w:rPr>
            </w:pPr>
            <w:r w:rsidRPr="00D02589">
              <w:rPr>
                <w:rFonts w:ascii="Arial" w:hAnsi="Arial" w:cs="Arial"/>
                <w:sz w:val="20"/>
                <w:szCs w:val="20"/>
              </w:rPr>
              <w:t>X</w:t>
            </w:r>
          </w:p>
        </w:tc>
        <w:tc>
          <w:tcPr>
            <w:tcW w:w="709" w:type="dxa"/>
            <w:vAlign w:val="center"/>
          </w:tcPr>
          <w:p w:rsidR="0071024A" w:rsidRDefault="0071024A" w:rsidP="006C5B28">
            <w:pPr>
              <w:jc w:val="center"/>
            </w:pPr>
          </w:p>
        </w:tc>
        <w:tc>
          <w:tcPr>
            <w:tcW w:w="2340" w:type="dxa"/>
          </w:tcPr>
          <w:p w:rsidR="0071024A" w:rsidRDefault="0071024A" w:rsidP="006C5B28"/>
        </w:tc>
      </w:tr>
      <w:tr w:rsidR="0071024A" w:rsidTr="00B40769">
        <w:tc>
          <w:tcPr>
            <w:tcW w:w="568" w:type="dxa"/>
            <w:tcBorders>
              <w:top w:val="single" w:sz="4" w:space="0" w:color="000000" w:themeColor="text1"/>
              <w:left w:val="single" w:sz="4" w:space="0" w:color="000000" w:themeColor="text1"/>
            </w:tcBorders>
            <w:vAlign w:val="center"/>
          </w:tcPr>
          <w:p w:rsidR="0071024A" w:rsidRDefault="0071024A" w:rsidP="006C5B28">
            <w:pPr>
              <w:jc w:val="center"/>
            </w:pPr>
            <w:r>
              <w:t>3</w:t>
            </w:r>
          </w:p>
        </w:tc>
        <w:tc>
          <w:tcPr>
            <w:tcW w:w="4110" w:type="dxa"/>
            <w:gridSpan w:val="2"/>
          </w:tcPr>
          <w:p w:rsidR="0071024A" w:rsidRPr="00AF0EA2" w:rsidRDefault="0071024A" w:rsidP="006C5B28">
            <w:pPr>
              <w:rPr>
                <w:rFonts w:ascii="Arial" w:hAnsi="Arial" w:cs="Arial"/>
                <w:sz w:val="20"/>
                <w:szCs w:val="20"/>
              </w:rPr>
            </w:pPr>
            <w:r w:rsidRPr="00AF0EA2">
              <w:rPr>
                <w:rFonts w:ascii="Arial" w:hAnsi="Arial" w:cs="Arial"/>
                <w:sz w:val="20"/>
                <w:szCs w:val="20"/>
              </w:rPr>
              <w:t>La división de funciones y responsabilidades es acorde con el tipo de organización.</w:t>
            </w:r>
          </w:p>
        </w:tc>
        <w:tc>
          <w:tcPr>
            <w:tcW w:w="603" w:type="dxa"/>
            <w:vAlign w:val="center"/>
          </w:tcPr>
          <w:p w:rsidR="0071024A" w:rsidRPr="00D02589" w:rsidRDefault="0071024A" w:rsidP="006C5B28">
            <w:pPr>
              <w:jc w:val="center"/>
              <w:rPr>
                <w:rFonts w:ascii="Arial" w:hAnsi="Arial" w:cs="Arial"/>
                <w:sz w:val="20"/>
                <w:szCs w:val="20"/>
              </w:rPr>
            </w:pPr>
            <w:r w:rsidRPr="00D02589">
              <w:rPr>
                <w:rFonts w:ascii="Arial" w:hAnsi="Arial" w:cs="Arial"/>
                <w:sz w:val="20"/>
                <w:szCs w:val="20"/>
              </w:rPr>
              <w:t>X</w:t>
            </w:r>
          </w:p>
        </w:tc>
        <w:tc>
          <w:tcPr>
            <w:tcW w:w="531" w:type="dxa"/>
            <w:vAlign w:val="center"/>
          </w:tcPr>
          <w:p w:rsidR="0071024A" w:rsidRPr="00D02589" w:rsidRDefault="0071024A" w:rsidP="006C5B28">
            <w:pPr>
              <w:jc w:val="center"/>
              <w:rPr>
                <w:rFonts w:ascii="Arial" w:hAnsi="Arial" w:cs="Arial"/>
                <w:sz w:val="20"/>
                <w:szCs w:val="20"/>
              </w:rPr>
            </w:pPr>
          </w:p>
        </w:tc>
        <w:tc>
          <w:tcPr>
            <w:tcW w:w="709" w:type="dxa"/>
            <w:vAlign w:val="center"/>
          </w:tcPr>
          <w:p w:rsidR="0071024A" w:rsidRDefault="0071024A" w:rsidP="006C5B28">
            <w:pPr>
              <w:jc w:val="center"/>
            </w:pPr>
          </w:p>
        </w:tc>
        <w:tc>
          <w:tcPr>
            <w:tcW w:w="2340" w:type="dxa"/>
          </w:tcPr>
          <w:p w:rsidR="0071024A" w:rsidRDefault="0071024A" w:rsidP="006C5B28"/>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Default="0071024A" w:rsidP="006C5B28">
            <w:pPr>
              <w:jc w:val="center"/>
            </w:pPr>
            <w:r>
              <w:t>4</w:t>
            </w:r>
          </w:p>
        </w:tc>
        <w:tc>
          <w:tcPr>
            <w:tcW w:w="4110" w:type="dxa"/>
            <w:gridSpan w:val="2"/>
          </w:tcPr>
          <w:p w:rsidR="0071024A" w:rsidRPr="00AF0EA2" w:rsidRDefault="0071024A" w:rsidP="006C5B28">
            <w:pPr>
              <w:rPr>
                <w:rFonts w:ascii="Arial" w:hAnsi="Arial" w:cs="Arial"/>
                <w:sz w:val="20"/>
                <w:szCs w:val="20"/>
              </w:rPr>
            </w:pPr>
            <w:r w:rsidRPr="00AF0EA2">
              <w:rPr>
                <w:rFonts w:ascii="Arial" w:hAnsi="Arial" w:cs="Arial"/>
                <w:sz w:val="20"/>
                <w:szCs w:val="20"/>
              </w:rPr>
              <w:t>Las descripciones de puestos, incluyendo tareas específicas, responsabilidades y obligaciones de información, se han establecido con claridad o comunicado eficazmente a los empleados a través de la adecuada aplicación de las políticas y procedimientos previamente establecidos.</w:t>
            </w:r>
          </w:p>
        </w:tc>
        <w:tc>
          <w:tcPr>
            <w:tcW w:w="603" w:type="dxa"/>
            <w:vAlign w:val="center"/>
          </w:tcPr>
          <w:p w:rsidR="0071024A" w:rsidRPr="00D02589" w:rsidRDefault="0071024A" w:rsidP="006C5B28">
            <w:pPr>
              <w:jc w:val="center"/>
              <w:rPr>
                <w:rFonts w:ascii="Arial" w:hAnsi="Arial" w:cs="Arial"/>
                <w:sz w:val="20"/>
                <w:szCs w:val="20"/>
              </w:rPr>
            </w:pPr>
            <w:r w:rsidRPr="00D02589">
              <w:rPr>
                <w:rFonts w:ascii="Arial" w:hAnsi="Arial" w:cs="Arial"/>
                <w:sz w:val="20"/>
                <w:szCs w:val="20"/>
              </w:rPr>
              <w:t>X</w:t>
            </w:r>
          </w:p>
        </w:tc>
        <w:tc>
          <w:tcPr>
            <w:tcW w:w="531" w:type="dxa"/>
            <w:vAlign w:val="center"/>
          </w:tcPr>
          <w:p w:rsidR="0071024A" w:rsidRPr="00D02589" w:rsidRDefault="0071024A" w:rsidP="006C5B28">
            <w:pPr>
              <w:jc w:val="center"/>
              <w:rPr>
                <w:rFonts w:ascii="Arial" w:hAnsi="Arial" w:cs="Arial"/>
                <w:sz w:val="20"/>
                <w:szCs w:val="20"/>
              </w:rPr>
            </w:pPr>
          </w:p>
        </w:tc>
        <w:tc>
          <w:tcPr>
            <w:tcW w:w="709" w:type="dxa"/>
            <w:vAlign w:val="center"/>
          </w:tcPr>
          <w:p w:rsidR="0071024A" w:rsidRDefault="0071024A" w:rsidP="006C5B28">
            <w:pPr>
              <w:jc w:val="center"/>
            </w:pPr>
          </w:p>
        </w:tc>
        <w:tc>
          <w:tcPr>
            <w:tcW w:w="2340" w:type="dxa"/>
          </w:tcPr>
          <w:p w:rsidR="0071024A" w:rsidRDefault="0071024A" w:rsidP="006C5B28"/>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Default="0071024A" w:rsidP="006C5B28">
            <w:pPr>
              <w:jc w:val="center"/>
            </w:pPr>
            <w:r>
              <w:t>5</w:t>
            </w:r>
          </w:p>
        </w:tc>
        <w:tc>
          <w:tcPr>
            <w:tcW w:w="4110" w:type="dxa"/>
            <w:gridSpan w:val="2"/>
          </w:tcPr>
          <w:p w:rsidR="0071024A" w:rsidRPr="00AF0EA2" w:rsidRDefault="0071024A" w:rsidP="006C5B28">
            <w:pPr>
              <w:rPr>
                <w:rFonts w:ascii="Arial" w:hAnsi="Arial" w:cs="Arial"/>
                <w:sz w:val="20"/>
                <w:szCs w:val="20"/>
              </w:rPr>
            </w:pPr>
            <w:r w:rsidRPr="00AF0EA2">
              <w:rPr>
                <w:rFonts w:ascii="Arial" w:hAnsi="Arial" w:cs="Arial"/>
                <w:sz w:val="20"/>
                <w:szCs w:val="20"/>
              </w:rPr>
              <w:t>Se encuentran definido:</w:t>
            </w:r>
          </w:p>
          <w:p w:rsidR="0071024A" w:rsidRPr="00AF0EA2" w:rsidRDefault="0071024A" w:rsidP="006C5B28">
            <w:pPr>
              <w:pStyle w:val="Prrafodelista"/>
              <w:numPr>
                <w:ilvl w:val="0"/>
                <w:numId w:val="48"/>
              </w:numPr>
              <w:jc w:val="both"/>
              <w:rPr>
                <w:rFonts w:ascii="Arial" w:hAnsi="Arial" w:cs="Arial"/>
                <w:sz w:val="20"/>
                <w:szCs w:val="20"/>
              </w:rPr>
            </w:pPr>
            <w:r w:rsidRPr="00AF0EA2">
              <w:rPr>
                <w:rFonts w:ascii="Arial" w:hAnsi="Arial" w:cs="Arial"/>
                <w:sz w:val="20"/>
                <w:szCs w:val="20"/>
              </w:rPr>
              <w:t>Metas</w:t>
            </w:r>
          </w:p>
          <w:p w:rsidR="0071024A" w:rsidRPr="00AF0EA2" w:rsidRDefault="0071024A" w:rsidP="006C5B28">
            <w:pPr>
              <w:pStyle w:val="Prrafodelista"/>
              <w:numPr>
                <w:ilvl w:val="0"/>
                <w:numId w:val="48"/>
              </w:numPr>
              <w:jc w:val="both"/>
              <w:rPr>
                <w:rFonts w:ascii="Arial" w:hAnsi="Arial" w:cs="Arial"/>
                <w:sz w:val="20"/>
                <w:szCs w:val="20"/>
              </w:rPr>
            </w:pPr>
            <w:r w:rsidRPr="00AF0EA2">
              <w:rPr>
                <w:rFonts w:ascii="Arial" w:hAnsi="Arial" w:cs="Arial"/>
                <w:sz w:val="20"/>
                <w:szCs w:val="20"/>
              </w:rPr>
              <w:t>Misión</w:t>
            </w:r>
          </w:p>
          <w:p w:rsidR="0071024A" w:rsidRPr="00AF0EA2" w:rsidRDefault="0071024A" w:rsidP="006C5B28">
            <w:pPr>
              <w:pStyle w:val="Prrafodelista"/>
              <w:numPr>
                <w:ilvl w:val="0"/>
                <w:numId w:val="48"/>
              </w:numPr>
              <w:jc w:val="both"/>
              <w:rPr>
                <w:rFonts w:ascii="Arial" w:hAnsi="Arial" w:cs="Arial"/>
                <w:sz w:val="20"/>
                <w:szCs w:val="20"/>
              </w:rPr>
            </w:pPr>
            <w:r w:rsidRPr="00AF0EA2">
              <w:rPr>
                <w:rFonts w:ascii="Arial" w:hAnsi="Arial" w:cs="Arial"/>
                <w:sz w:val="20"/>
                <w:szCs w:val="20"/>
              </w:rPr>
              <w:t>Visión</w:t>
            </w:r>
          </w:p>
          <w:p w:rsidR="0071024A" w:rsidRPr="00AF0EA2" w:rsidRDefault="0071024A" w:rsidP="006C5B28">
            <w:pPr>
              <w:pStyle w:val="Prrafodelista"/>
              <w:numPr>
                <w:ilvl w:val="0"/>
                <w:numId w:val="48"/>
              </w:numPr>
              <w:jc w:val="both"/>
              <w:rPr>
                <w:rFonts w:ascii="Arial" w:hAnsi="Arial" w:cs="Arial"/>
                <w:sz w:val="20"/>
                <w:szCs w:val="20"/>
              </w:rPr>
            </w:pPr>
            <w:r w:rsidRPr="00AF0EA2">
              <w:rPr>
                <w:rFonts w:ascii="Arial" w:hAnsi="Arial" w:cs="Arial"/>
                <w:sz w:val="20"/>
                <w:szCs w:val="20"/>
              </w:rPr>
              <w:t>Objetivos</w:t>
            </w:r>
          </w:p>
          <w:p w:rsidR="0071024A" w:rsidRPr="00AF0EA2" w:rsidRDefault="0071024A" w:rsidP="006C5B28">
            <w:pPr>
              <w:pStyle w:val="Prrafodelista"/>
              <w:numPr>
                <w:ilvl w:val="0"/>
                <w:numId w:val="48"/>
              </w:numPr>
              <w:rPr>
                <w:rFonts w:ascii="Arial" w:hAnsi="Arial" w:cs="Arial"/>
                <w:sz w:val="20"/>
                <w:szCs w:val="20"/>
              </w:rPr>
            </w:pPr>
            <w:r w:rsidRPr="00AF0EA2">
              <w:rPr>
                <w:rFonts w:ascii="Arial" w:hAnsi="Arial" w:cs="Arial"/>
                <w:sz w:val="20"/>
                <w:szCs w:val="20"/>
              </w:rPr>
              <w:t>Políticas, procedimientos e instructivos.</w:t>
            </w:r>
          </w:p>
        </w:tc>
        <w:tc>
          <w:tcPr>
            <w:tcW w:w="603" w:type="dxa"/>
            <w:vAlign w:val="center"/>
          </w:tcPr>
          <w:p w:rsidR="0071024A" w:rsidRPr="00D02589" w:rsidRDefault="0071024A" w:rsidP="006C5B28">
            <w:pPr>
              <w:jc w:val="center"/>
              <w:rPr>
                <w:rFonts w:ascii="Arial" w:hAnsi="Arial" w:cs="Arial"/>
                <w:sz w:val="20"/>
                <w:szCs w:val="20"/>
              </w:rPr>
            </w:pPr>
            <w:r w:rsidRPr="00D02589">
              <w:rPr>
                <w:rFonts w:ascii="Arial" w:hAnsi="Arial" w:cs="Arial"/>
                <w:sz w:val="20"/>
                <w:szCs w:val="20"/>
              </w:rPr>
              <w:t>X</w:t>
            </w:r>
          </w:p>
        </w:tc>
        <w:tc>
          <w:tcPr>
            <w:tcW w:w="531" w:type="dxa"/>
            <w:vAlign w:val="center"/>
          </w:tcPr>
          <w:p w:rsidR="0071024A" w:rsidRPr="00D02589" w:rsidRDefault="0071024A" w:rsidP="006C5B28">
            <w:pPr>
              <w:jc w:val="center"/>
              <w:rPr>
                <w:rFonts w:ascii="Arial" w:hAnsi="Arial" w:cs="Arial"/>
                <w:sz w:val="20"/>
                <w:szCs w:val="20"/>
              </w:rPr>
            </w:pPr>
          </w:p>
        </w:tc>
        <w:tc>
          <w:tcPr>
            <w:tcW w:w="709" w:type="dxa"/>
            <w:vAlign w:val="center"/>
          </w:tcPr>
          <w:p w:rsidR="0071024A" w:rsidRDefault="0071024A" w:rsidP="006C5B28">
            <w:pPr>
              <w:jc w:val="center"/>
            </w:pPr>
          </w:p>
        </w:tc>
        <w:tc>
          <w:tcPr>
            <w:tcW w:w="2340" w:type="dxa"/>
          </w:tcPr>
          <w:p w:rsidR="0071024A" w:rsidRDefault="0071024A" w:rsidP="006C5B28"/>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Default="0071024A" w:rsidP="006C5B28">
            <w:pPr>
              <w:jc w:val="center"/>
            </w:pPr>
            <w:r>
              <w:t>6</w:t>
            </w:r>
          </w:p>
        </w:tc>
        <w:tc>
          <w:tcPr>
            <w:tcW w:w="4110" w:type="dxa"/>
            <w:gridSpan w:val="2"/>
          </w:tcPr>
          <w:p w:rsidR="0071024A" w:rsidRPr="00AF0EA2" w:rsidRDefault="0071024A" w:rsidP="006C5B28">
            <w:pPr>
              <w:rPr>
                <w:rFonts w:ascii="Arial" w:hAnsi="Arial" w:cs="Arial"/>
                <w:sz w:val="20"/>
                <w:szCs w:val="20"/>
              </w:rPr>
            </w:pPr>
            <w:r w:rsidRPr="00AF0EA2">
              <w:rPr>
                <w:rFonts w:ascii="Arial" w:hAnsi="Arial" w:cs="Arial"/>
                <w:sz w:val="20"/>
                <w:szCs w:val="20"/>
              </w:rPr>
              <w:t>Dispone de parámetros e indicadores de gestión para medir resultados y evaluar su gestión en términos de eficiencia, eficacia y economía</w:t>
            </w:r>
          </w:p>
        </w:tc>
        <w:tc>
          <w:tcPr>
            <w:tcW w:w="603" w:type="dxa"/>
            <w:vAlign w:val="center"/>
          </w:tcPr>
          <w:p w:rsidR="0071024A" w:rsidRPr="00D02589" w:rsidRDefault="0071024A" w:rsidP="006C5B28">
            <w:pPr>
              <w:jc w:val="center"/>
              <w:rPr>
                <w:rFonts w:ascii="Arial" w:hAnsi="Arial" w:cs="Arial"/>
                <w:sz w:val="20"/>
                <w:szCs w:val="20"/>
              </w:rPr>
            </w:pPr>
            <w:r w:rsidRPr="00D02589">
              <w:rPr>
                <w:rFonts w:ascii="Arial" w:hAnsi="Arial" w:cs="Arial"/>
                <w:sz w:val="20"/>
                <w:szCs w:val="20"/>
              </w:rPr>
              <w:t>X</w:t>
            </w:r>
          </w:p>
        </w:tc>
        <w:tc>
          <w:tcPr>
            <w:tcW w:w="531" w:type="dxa"/>
            <w:vAlign w:val="center"/>
          </w:tcPr>
          <w:p w:rsidR="0071024A" w:rsidRPr="00D02589" w:rsidRDefault="0071024A" w:rsidP="006C5B28">
            <w:pPr>
              <w:jc w:val="center"/>
              <w:rPr>
                <w:rFonts w:ascii="Arial" w:hAnsi="Arial" w:cs="Arial"/>
                <w:sz w:val="20"/>
                <w:szCs w:val="20"/>
              </w:rPr>
            </w:pPr>
          </w:p>
        </w:tc>
        <w:tc>
          <w:tcPr>
            <w:tcW w:w="709" w:type="dxa"/>
            <w:vAlign w:val="center"/>
          </w:tcPr>
          <w:p w:rsidR="0071024A" w:rsidRDefault="0071024A" w:rsidP="006C5B28">
            <w:pPr>
              <w:jc w:val="center"/>
            </w:pPr>
          </w:p>
        </w:tc>
        <w:tc>
          <w:tcPr>
            <w:tcW w:w="2340" w:type="dxa"/>
          </w:tcPr>
          <w:p w:rsidR="0071024A" w:rsidRDefault="0071024A" w:rsidP="006C5B28"/>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Default="0071024A" w:rsidP="006C5B28">
            <w:pPr>
              <w:jc w:val="center"/>
            </w:pPr>
            <w:r>
              <w:t>7</w:t>
            </w:r>
          </w:p>
        </w:tc>
        <w:tc>
          <w:tcPr>
            <w:tcW w:w="4110" w:type="dxa"/>
            <w:gridSpan w:val="2"/>
          </w:tcPr>
          <w:p w:rsidR="0071024A" w:rsidRPr="00AF0EA2" w:rsidRDefault="0071024A" w:rsidP="006C5B28">
            <w:pPr>
              <w:rPr>
                <w:rFonts w:ascii="Arial" w:hAnsi="Arial" w:cs="Arial"/>
                <w:sz w:val="20"/>
                <w:szCs w:val="20"/>
              </w:rPr>
            </w:pPr>
            <w:r w:rsidRPr="00AF0EA2">
              <w:rPr>
                <w:rFonts w:ascii="Arial" w:hAnsi="Arial" w:cs="Arial"/>
                <w:sz w:val="20"/>
                <w:szCs w:val="20"/>
              </w:rPr>
              <w:t xml:space="preserve">Para evaluar </w:t>
            </w:r>
            <w:smartTag w:uri="urn:schemas-microsoft-com:office:smarttags" w:element="PersonName">
              <w:smartTagPr>
                <w:attr w:name="ProductID" w:val="la Gesti￳n"/>
              </w:smartTagPr>
              <w:r w:rsidRPr="00AF0EA2">
                <w:rPr>
                  <w:rFonts w:ascii="Arial" w:hAnsi="Arial" w:cs="Arial"/>
                  <w:sz w:val="20"/>
                  <w:szCs w:val="20"/>
                </w:rPr>
                <w:t>la Gestión</w:t>
              </w:r>
            </w:smartTag>
            <w:r w:rsidRPr="00AF0EA2">
              <w:rPr>
                <w:rFonts w:ascii="Arial" w:hAnsi="Arial" w:cs="Arial"/>
                <w:sz w:val="20"/>
                <w:szCs w:val="20"/>
              </w:rPr>
              <w:t xml:space="preserve"> institucional se prepara los siguientes documentos:</w:t>
            </w:r>
          </w:p>
          <w:p w:rsidR="0071024A" w:rsidRPr="00AF0EA2" w:rsidRDefault="0071024A" w:rsidP="006C5B28">
            <w:pPr>
              <w:pStyle w:val="Prrafodelista"/>
              <w:numPr>
                <w:ilvl w:val="0"/>
                <w:numId w:val="49"/>
              </w:numPr>
              <w:jc w:val="both"/>
              <w:rPr>
                <w:rFonts w:ascii="Arial" w:hAnsi="Arial" w:cs="Arial"/>
                <w:sz w:val="20"/>
                <w:szCs w:val="20"/>
              </w:rPr>
            </w:pPr>
            <w:r w:rsidRPr="00AF0EA2">
              <w:rPr>
                <w:rFonts w:ascii="Arial" w:hAnsi="Arial" w:cs="Arial"/>
                <w:sz w:val="20"/>
                <w:szCs w:val="20"/>
              </w:rPr>
              <w:t>Planes operativos</w:t>
            </w:r>
          </w:p>
          <w:p w:rsidR="0071024A" w:rsidRPr="00AF0EA2" w:rsidRDefault="0071024A" w:rsidP="006C5B28">
            <w:pPr>
              <w:pStyle w:val="Prrafodelista"/>
              <w:numPr>
                <w:ilvl w:val="0"/>
                <w:numId w:val="49"/>
              </w:numPr>
              <w:jc w:val="both"/>
              <w:rPr>
                <w:rFonts w:ascii="Arial" w:hAnsi="Arial" w:cs="Arial"/>
                <w:sz w:val="20"/>
                <w:szCs w:val="20"/>
              </w:rPr>
            </w:pPr>
            <w:r w:rsidRPr="00AF0EA2">
              <w:rPr>
                <w:rFonts w:ascii="Arial" w:hAnsi="Arial" w:cs="Arial"/>
                <w:sz w:val="20"/>
                <w:szCs w:val="20"/>
              </w:rPr>
              <w:t>Informes de cumplimiento</w:t>
            </w:r>
          </w:p>
          <w:p w:rsidR="0071024A" w:rsidRPr="00AF0EA2" w:rsidRDefault="0071024A" w:rsidP="006C5B28">
            <w:pPr>
              <w:pStyle w:val="Prrafodelista"/>
              <w:numPr>
                <w:ilvl w:val="0"/>
                <w:numId w:val="49"/>
              </w:numPr>
            </w:pPr>
            <w:r w:rsidRPr="00AF0EA2">
              <w:rPr>
                <w:rFonts w:ascii="Arial" w:hAnsi="Arial" w:cs="Arial"/>
                <w:sz w:val="20"/>
                <w:szCs w:val="20"/>
              </w:rPr>
              <w:t>Planes direccionales y estratégicos</w:t>
            </w:r>
          </w:p>
        </w:tc>
        <w:tc>
          <w:tcPr>
            <w:tcW w:w="603" w:type="dxa"/>
            <w:vAlign w:val="center"/>
          </w:tcPr>
          <w:p w:rsidR="0071024A" w:rsidRPr="00D02589" w:rsidRDefault="0071024A" w:rsidP="006C5B28">
            <w:pPr>
              <w:jc w:val="center"/>
              <w:rPr>
                <w:rFonts w:ascii="Arial" w:hAnsi="Arial" w:cs="Arial"/>
                <w:sz w:val="20"/>
                <w:szCs w:val="20"/>
              </w:rPr>
            </w:pPr>
            <w:r w:rsidRPr="00D02589">
              <w:rPr>
                <w:rFonts w:ascii="Arial" w:hAnsi="Arial" w:cs="Arial"/>
                <w:sz w:val="20"/>
                <w:szCs w:val="20"/>
              </w:rPr>
              <w:t>X</w:t>
            </w:r>
          </w:p>
        </w:tc>
        <w:tc>
          <w:tcPr>
            <w:tcW w:w="531" w:type="dxa"/>
            <w:vAlign w:val="bottom"/>
          </w:tcPr>
          <w:p w:rsidR="0071024A" w:rsidRPr="00D02589" w:rsidRDefault="0071024A" w:rsidP="006C5B28">
            <w:pPr>
              <w:jc w:val="center"/>
              <w:rPr>
                <w:rFonts w:ascii="Arial" w:hAnsi="Arial" w:cs="Arial"/>
                <w:sz w:val="20"/>
                <w:szCs w:val="20"/>
              </w:rPr>
            </w:pPr>
            <w:r w:rsidRPr="00D02589">
              <w:rPr>
                <w:rFonts w:ascii="Arial" w:hAnsi="Arial" w:cs="Arial"/>
                <w:sz w:val="20"/>
                <w:szCs w:val="20"/>
              </w:rPr>
              <w:t>X</w:t>
            </w:r>
          </w:p>
        </w:tc>
        <w:tc>
          <w:tcPr>
            <w:tcW w:w="709" w:type="dxa"/>
            <w:vAlign w:val="center"/>
          </w:tcPr>
          <w:p w:rsidR="0071024A" w:rsidRDefault="0071024A" w:rsidP="006C5B28">
            <w:pPr>
              <w:jc w:val="center"/>
            </w:pPr>
          </w:p>
        </w:tc>
        <w:tc>
          <w:tcPr>
            <w:tcW w:w="2340" w:type="dxa"/>
            <w:vAlign w:val="center"/>
          </w:tcPr>
          <w:p w:rsidR="0071024A" w:rsidRPr="00AF0EA2" w:rsidRDefault="0071024A" w:rsidP="006C5B28">
            <w:pPr>
              <w:jc w:val="center"/>
              <w:rPr>
                <w:rFonts w:ascii="Arial" w:hAnsi="Arial" w:cs="Arial"/>
                <w:sz w:val="20"/>
                <w:szCs w:val="20"/>
              </w:rPr>
            </w:pPr>
            <w:r w:rsidRPr="00AF0EA2">
              <w:rPr>
                <w:rFonts w:ascii="Arial" w:hAnsi="Arial" w:cs="Arial"/>
                <w:sz w:val="20"/>
                <w:szCs w:val="20"/>
              </w:rPr>
              <w:t>La gestión es evaluada a través de Balances que se los realiza mensualmente.</w:t>
            </w: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Default="0071024A" w:rsidP="006C5B28">
            <w:pPr>
              <w:jc w:val="center"/>
            </w:pPr>
            <w:r>
              <w:t>8</w:t>
            </w:r>
          </w:p>
        </w:tc>
        <w:tc>
          <w:tcPr>
            <w:tcW w:w="4110" w:type="dxa"/>
            <w:gridSpan w:val="2"/>
          </w:tcPr>
          <w:p w:rsidR="0071024A" w:rsidRPr="00AF03E1" w:rsidRDefault="0071024A" w:rsidP="006C5B28">
            <w:pPr>
              <w:rPr>
                <w:rFonts w:ascii="Arial" w:hAnsi="Arial" w:cs="Arial"/>
                <w:sz w:val="20"/>
                <w:szCs w:val="20"/>
              </w:rPr>
            </w:pPr>
            <w:r w:rsidRPr="00AF03E1">
              <w:rPr>
                <w:rFonts w:ascii="Arial" w:hAnsi="Arial" w:cs="Arial"/>
                <w:sz w:val="20"/>
                <w:szCs w:val="20"/>
              </w:rPr>
              <w:t>¿Ha experimentado la institución una rápida expansión la misma que fue considerada dentro del plan estratégico?</w:t>
            </w:r>
          </w:p>
        </w:tc>
        <w:tc>
          <w:tcPr>
            <w:tcW w:w="603" w:type="dxa"/>
            <w:vAlign w:val="center"/>
          </w:tcPr>
          <w:p w:rsidR="0071024A" w:rsidRPr="00D02589" w:rsidRDefault="0071024A" w:rsidP="006C5B28">
            <w:pPr>
              <w:jc w:val="center"/>
              <w:rPr>
                <w:rFonts w:ascii="Arial" w:hAnsi="Arial" w:cs="Arial"/>
                <w:sz w:val="20"/>
                <w:szCs w:val="20"/>
              </w:rPr>
            </w:pPr>
            <w:r w:rsidRPr="00D02589">
              <w:rPr>
                <w:rFonts w:ascii="Arial" w:hAnsi="Arial" w:cs="Arial"/>
                <w:sz w:val="20"/>
                <w:szCs w:val="20"/>
              </w:rPr>
              <w:t>X</w:t>
            </w:r>
          </w:p>
        </w:tc>
        <w:tc>
          <w:tcPr>
            <w:tcW w:w="531" w:type="dxa"/>
            <w:vAlign w:val="center"/>
          </w:tcPr>
          <w:p w:rsidR="0071024A" w:rsidRPr="00D02589" w:rsidRDefault="0071024A" w:rsidP="006C5B28">
            <w:pPr>
              <w:jc w:val="center"/>
              <w:rPr>
                <w:rFonts w:ascii="Arial" w:hAnsi="Arial" w:cs="Arial"/>
                <w:sz w:val="20"/>
                <w:szCs w:val="20"/>
              </w:rPr>
            </w:pPr>
          </w:p>
        </w:tc>
        <w:tc>
          <w:tcPr>
            <w:tcW w:w="709" w:type="dxa"/>
            <w:vAlign w:val="center"/>
          </w:tcPr>
          <w:p w:rsidR="0071024A" w:rsidRDefault="0071024A" w:rsidP="006C5B28">
            <w:pPr>
              <w:jc w:val="center"/>
            </w:pPr>
          </w:p>
        </w:tc>
        <w:tc>
          <w:tcPr>
            <w:tcW w:w="2340" w:type="dxa"/>
          </w:tcPr>
          <w:p w:rsidR="0071024A" w:rsidRDefault="0071024A" w:rsidP="006C5B28"/>
        </w:tc>
      </w:tr>
    </w:tbl>
    <w:p w:rsidR="0071024A" w:rsidRPr="0071024A" w:rsidRDefault="0071024A" w:rsidP="006C5B28">
      <w:pPr>
        <w:pStyle w:val="Ttulo"/>
        <w:rPr>
          <w:rFonts w:ascii="Arial" w:hAnsi="Arial" w:cs="Arial"/>
          <w:lang w:val="es-EC"/>
        </w:rPr>
      </w:pPr>
      <w:r w:rsidRPr="0071024A">
        <w:rPr>
          <w:rFonts w:ascii="Arial" w:hAnsi="Arial" w:cs="Arial"/>
          <w:lang w:val="es-EC"/>
        </w:rPr>
        <w:t>CUESTIONARIO PARA LA REVISIÓN Y EVALUACIÓN DEL SISTEMA DE CONTROL INTERNO</w:t>
      </w:r>
    </w:p>
    <w:p w:rsidR="0071024A" w:rsidRDefault="0071024A" w:rsidP="006C5B28">
      <w:pPr>
        <w:rPr>
          <w:lang w:val="es-ES_tradnl"/>
        </w:rPr>
      </w:pPr>
    </w:p>
    <w:p w:rsidR="0071024A" w:rsidRDefault="0071024A" w:rsidP="006C5B28">
      <w:pPr>
        <w:rPr>
          <w:lang w:val="es-ES_tradnl"/>
        </w:rPr>
      </w:pPr>
    </w:p>
    <w:p w:rsidR="0071024A" w:rsidRDefault="0071024A" w:rsidP="006C5B28">
      <w:pPr>
        <w:rPr>
          <w:lang w:val="es-ES_tradnl"/>
        </w:rPr>
      </w:pPr>
    </w:p>
    <w:tbl>
      <w:tblPr>
        <w:tblStyle w:val="Tablaconcuadrcula"/>
        <w:tblpPr w:leftFromText="141" w:rightFromText="141" w:vertAnchor="page" w:horzAnchor="margin" w:tblpY="3567"/>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B40769">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sidRPr="003210EF">
              <w:rPr>
                <w:rFonts w:ascii="Arial" w:hAnsi="Arial" w:cs="Arial"/>
                <w:b/>
              </w:rPr>
              <w:t>Gerencial</w:t>
            </w:r>
          </w:p>
          <w:p w:rsidR="0071024A" w:rsidRPr="003210EF" w:rsidRDefault="0071024A" w:rsidP="006C5B28">
            <w:pPr>
              <w:rPr>
                <w:rFonts w:ascii="Arial" w:hAnsi="Arial" w:cs="Arial"/>
              </w:rPr>
            </w:pPr>
            <w:r w:rsidRPr="003210EF">
              <w:rPr>
                <w:rFonts w:ascii="Arial" w:hAnsi="Arial" w:cs="Arial"/>
                <w:b/>
              </w:rPr>
              <w:t>Representante Legal</w:t>
            </w:r>
          </w:p>
        </w:tc>
      </w:tr>
      <w:tr w:rsidR="0071024A" w:rsidTr="00B40769">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lastRenderedPageBreak/>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B40769">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9</w:t>
            </w:r>
          </w:p>
        </w:tc>
        <w:tc>
          <w:tcPr>
            <w:tcW w:w="4110" w:type="dxa"/>
            <w:gridSpan w:val="2"/>
          </w:tcPr>
          <w:p w:rsidR="0071024A" w:rsidRPr="001404BA" w:rsidRDefault="0071024A" w:rsidP="006C5B28">
            <w:pPr>
              <w:rPr>
                <w:rFonts w:ascii="Arial" w:hAnsi="Arial" w:cs="Arial"/>
                <w:sz w:val="20"/>
                <w:szCs w:val="20"/>
              </w:rPr>
            </w:pPr>
            <w:r w:rsidRPr="001404BA">
              <w:rPr>
                <w:rFonts w:ascii="Arial" w:hAnsi="Arial" w:cs="Arial"/>
                <w:sz w:val="20"/>
                <w:szCs w:val="20"/>
              </w:rPr>
              <w:t>¿Existen proyecciones que indican dificultades significativas en el flujo de efectivo las cuales están previamente cubiertos en la planificación estratégica?</w:t>
            </w:r>
          </w:p>
        </w:tc>
        <w:tc>
          <w:tcPr>
            <w:tcW w:w="603" w:type="dxa"/>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X</w:t>
            </w:r>
          </w:p>
        </w:tc>
        <w:tc>
          <w:tcPr>
            <w:tcW w:w="531" w:type="dxa"/>
            <w:vAlign w:val="center"/>
          </w:tcPr>
          <w:p w:rsidR="0071024A" w:rsidRPr="001404BA" w:rsidRDefault="0071024A" w:rsidP="006C5B28">
            <w:pPr>
              <w:jc w:val="center"/>
              <w:rPr>
                <w:rFonts w:ascii="Arial" w:hAnsi="Arial" w:cs="Arial"/>
                <w:sz w:val="20"/>
                <w:szCs w:val="20"/>
              </w:rPr>
            </w:pPr>
          </w:p>
        </w:tc>
        <w:tc>
          <w:tcPr>
            <w:tcW w:w="709" w:type="dxa"/>
            <w:vAlign w:val="center"/>
          </w:tcPr>
          <w:p w:rsidR="0071024A" w:rsidRPr="001404BA" w:rsidRDefault="0071024A" w:rsidP="006C5B28">
            <w:pPr>
              <w:jc w:val="center"/>
              <w:rPr>
                <w:rFonts w:ascii="Arial" w:hAnsi="Arial" w:cs="Arial"/>
                <w:sz w:val="20"/>
                <w:szCs w:val="20"/>
              </w:rPr>
            </w:pPr>
          </w:p>
        </w:tc>
        <w:tc>
          <w:tcPr>
            <w:tcW w:w="2340" w:type="dxa"/>
          </w:tcPr>
          <w:p w:rsidR="0071024A" w:rsidRPr="001404BA"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10</w:t>
            </w:r>
          </w:p>
        </w:tc>
        <w:tc>
          <w:tcPr>
            <w:tcW w:w="4110" w:type="dxa"/>
            <w:gridSpan w:val="2"/>
          </w:tcPr>
          <w:p w:rsidR="0071024A" w:rsidRPr="001404BA" w:rsidRDefault="0071024A" w:rsidP="006C5B28">
            <w:pPr>
              <w:rPr>
                <w:rFonts w:ascii="Arial" w:hAnsi="Arial" w:cs="Arial"/>
                <w:sz w:val="20"/>
                <w:szCs w:val="20"/>
              </w:rPr>
            </w:pPr>
            <w:r w:rsidRPr="001404BA">
              <w:rPr>
                <w:rFonts w:ascii="Arial" w:hAnsi="Arial" w:cs="Arial"/>
                <w:sz w:val="20"/>
                <w:szCs w:val="20"/>
              </w:rPr>
              <w:t>¿En el diseño de la estructura se permite detectar fallas en el control interno y la superposición de funciones?</w:t>
            </w:r>
          </w:p>
        </w:tc>
        <w:tc>
          <w:tcPr>
            <w:tcW w:w="603" w:type="dxa"/>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X</w:t>
            </w:r>
          </w:p>
        </w:tc>
        <w:tc>
          <w:tcPr>
            <w:tcW w:w="531" w:type="dxa"/>
            <w:vAlign w:val="center"/>
          </w:tcPr>
          <w:p w:rsidR="0071024A" w:rsidRPr="001404BA" w:rsidRDefault="0071024A" w:rsidP="006C5B28">
            <w:pPr>
              <w:jc w:val="center"/>
              <w:rPr>
                <w:rFonts w:ascii="Arial" w:hAnsi="Arial" w:cs="Arial"/>
                <w:sz w:val="20"/>
                <w:szCs w:val="20"/>
              </w:rPr>
            </w:pPr>
          </w:p>
        </w:tc>
        <w:tc>
          <w:tcPr>
            <w:tcW w:w="709" w:type="dxa"/>
            <w:vAlign w:val="center"/>
          </w:tcPr>
          <w:p w:rsidR="0071024A" w:rsidRPr="001404BA" w:rsidRDefault="0071024A" w:rsidP="006C5B28">
            <w:pPr>
              <w:jc w:val="center"/>
              <w:rPr>
                <w:rFonts w:ascii="Arial" w:hAnsi="Arial" w:cs="Arial"/>
                <w:sz w:val="20"/>
                <w:szCs w:val="20"/>
              </w:rPr>
            </w:pPr>
          </w:p>
        </w:tc>
        <w:tc>
          <w:tcPr>
            <w:tcW w:w="2340" w:type="dxa"/>
          </w:tcPr>
          <w:p w:rsidR="0071024A" w:rsidRPr="001404BA"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11</w:t>
            </w:r>
          </w:p>
        </w:tc>
        <w:tc>
          <w:tcPr>
            <w:tcW w:w="4110" w:type="dxa"/>
            <w:gridSpan w:val="2"/>
          </w:tcPr>
          <w:p w:rsidR="0071024A" w:rsidRPr="001404BA" w:rsidRDefault="0071024A" w:rsidP="006C5B28">
            <w:pPr>
              <w:rPr>
                <w:rFonts w:ascii="Arial" w:hAnsi="Arial" w:cs="Arial"/>
                <w:sz w:val="20"/>
                <w:szCs w:val="20"/>
              </w:rPr>
            </w:pPr>
            <w:r w:rsidRPr="001404BA">
              <w:rPr>
                <w:rFonts w:ascii="Arial" w:hAnsi="Arial" w:cs="Arial"/>
                <w:sz w:val="20"/>
                <w:szCs w:val="20"/>
              </w:rPr>
              <w:t>¿Los objetivos y metas institucionales son revisados y actualizados periódicamente?</w:t>
            </w:r>
          </w:p>
        </w:tc>
        <w:tc>
          <w:tcPr>
            <w:tcW w:w="603" w:type="dxa"/>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X</w:t>
            </w:r>
          </w:p>
        </w:tc>
        <w:tc>
          <w:tcPr>
            <w:tcW w:w="531" w:type="dxa"/>
            <w:vAlign w:val="center"/>
          </w:tcPr>
          <w:p w:rsidR="0071024A" w:rsidRPr="001404BA" w:rsidRDefault="0071024A" w:rsidP="006C5B28">
            <w:pPr>
              <w:jc w:val="center"/>
              <w:rPr>
                <w:rFonts w:ascii="Arial" w:hAnsi="Arial" w:cs="Arial"/>
                <w:sz w:val="20"/>
                <w:szCs w:val="20"/>
              </w:rPr>
            </w:pPr>
          </w:p>
        </w:tc>
        <w:tc>
          <w:tcPr>
            <w:tcW w:w="709" w:type="dxa"/>
            <w:vAlign w:val="center"/>
          </w:tcPr>
          <w:p w:rsidR="0071024A" w:rsidRPr="001404BA" w:rsidRDefault="0071024A" w:rsidP="006C5B28">
            <w:pPr>
              <w:jc w:val="center"/>
              <w:rPr>
                <w:rFonts w:ascii="Arial" w:hAnsi="Arial" w:cs="Arial"/>
                <w:sz w:val="20"/>
                <w:szCs w:val="20"/>
              </w:rPr>
            </w:pPr>
          </w:p>
        </w:tc>
        <w:tc>
          <w:tcPr>
            <w:tcW w:w="2340" w:type="dxa"/>
          </w:tcPr>
          <w:p w:rsidR="0071024A" w:rsidRPr="001404BA"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12</w:t>
            </w:r>
          </w:p>
        </w:tc>
        <w:tc>
          <w:tcPr>
            <w:tcW w:w="4110" w:type="dxa"/>
            <w:gridSpan w:val="2"/>
          </w:tcPr>
          <w:p w:rsidR="0071024A" w:rsidRPr="001404BA" w:rsidRDefault="0071024A" w:rsidP="006C5B28">
            <w:pPr>
              <w:rPr>
                <w:rFonts w:ascii="Arial" w:hAnsi="Arial" w:cs="Arial"/>
                <w:sz w:val="20"/>
                <w:szCs w:val="20"/>
              </w:rPr>
            </w:pPr>
            <w:r w:rsidRPr="001404BA">
              <w:rPr>
                <w:rFonts w:ascii="Arial" w:hAnsi="Arial" w:cs="Arial"/>
                <w:sz w:val="20"/>
                <w:szCs w:val="20"/>
              </w:rPr>
              <w:t>¿El nivel gerencial mantiene sistemas que proveen información útil, confiable y oportuna a cada nivel ejecutivo para el desarrollo de su gestión y conocimiento permanente de las actividades?</w:t>
            </w:r>
          </w:p>
        </w:tc>
        <w:tc>
          <w:tcPr>
            <w:tcW w:w="603" w:type="dxa"/>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X</w:t>
            </w:r>
          </w:p>
        </w:tc>
        <w:tc>
          <w:tcPr>
            <w:tcW w:w="531" w:type="dxa"/>
            <w:vAlign w:val="center"/>
          </w:tcPr>
          <w:p w:rsidR="0071024A" w:rsidRPr="001404BA" w:rsidRDefault="0071024A" w:rsidP="006C5B28">
            <w:pPr>
              <w:jc w:val="center"/>
              <w:rPr>
                <w:rFonts w:ascii="Arial" w:hAnsi="Arial" w:cs="Arial"/>
                <w:sz w:val="20"/>
                <w:szCs w:val="20"/>
              </w:rPr>
            </w:pPr>
          </w:p>
        </w:tc>
        <w:tc>
          <w:tcPr>
            <w:tcW w:w="709" w:type="dxa"/>
            <w:vAlign w:val="center"/>
          </w:tcPr>
          <w:p w:rsidR="0071024A" w:rsidRPr="001404BA" w:rsidRDefault="0071024A" w:rsidP="006C5B28">
            <w:pPr>
              <w:jc w:val="center"/>
              <w:rPr>
                <w:rFonts w:ascii="Arial" w:hAnsi="Arial" w:cs="Arial"/>
                <w:sz w:val="20"/>
                <w:szCs w:val="20"/>
              </w:rPr>
            </w:pPr>
          </w:p>
        </w:tc>
        <w:tc>
          <w:tcPr>
            <w:tcW w:w="2340" w:type="dxa"/>
          </w:tcPr>
          <w:p w:rsidR="0071024A" w:rsidRPr="001404BA"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13</w:t>
            </w:r>
          </w:p>
        </w:tc>
        <w:tc>
          <w:tcPr>
            <w:tcW w:w="4110" w:type="dxa"/>
            <w:gridSpan w:val="2"/>
          </w:tcPr>
          <w:p w:rsidR="0071024A" w:rsidRPr="001404BA" w:rsidRDefault="0071024A" w:rsidP="006C5B28">
            <w:pPr>
              <w:rPr>
                <w:rFonts w:ascii="Arial" w:hAnsi="Arial" w:cs="Arial"/>
                <w:sz w:val="20"/>
                <w:szCs w:val="20"/>
              </w:rPr>
            </w:pPr>
            <w:r w:rsidRPr="001404BA">
              <w:rPr>
                <w:rFonts w:ascii="Arial" w:hAnsi="Arial" w:cs="Arial"/>
                <w:sz w:val="20"/>
                <w:szCs w:val="20"/>
              </w:rPr>
              <w:t>Las Asambleas Ordinarias de Accionistas se celebran dentro del plazo previsto por la Ley.</w:t>
            </w:r>
          </w:p>
        </w:tc>
        <w:tc>
          <w:tcPr>
            <w:tcW w:w="603" w:type="dxa"/>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X</w:t>
            </w:r>
          </w:p>
        </w:tc>
        <w:tc>
          <w:tcPr>
            <w:tcW w:w="531" w:type="dxa"/>
            <w:vAlign w:val="center"/>
          </w:tcPr>
          <w:p w:rsidR="0071024A" w:rsidRPr="001404BA" w:rsidRDefault="0071024A" w:rsidP="006C5B28">
            <w:pPr>
              <w:jc w:val="center"/>
              <w:rPr>
                <w:rFonts w:ascii="Arial" w:hAnsi="Arial" w:cs="Arial"/>
                <w:sz w:val="20"/>
                <w:szCs w:val="20"/>
              </w:rPr>
            </w:pPr>
          </w:p>
        </w:tc>
        <w:tc>
          <w:tcPr>
            <w:tcW w:w="709" w:type="dxa"/>
            <w:vAlign w:val="center"/>
          </w:tcPr>
          <w:p w:rsidR="0071024A" w:rsidRPr="001404BA" w:rsidRDefault="0071024A" w:rsidP="006C5B28">
            <w:pPr>
              <w:jc w:val="center"/>
              <w:rPr>
                <w:rFonts w:ascii="Arial" w:hAnsi="Arial" w:cs="Arial"/>
                <w:sz w:val="20"/>
                <w:szCs w:val="20"/>
              </w:rPr>
            </w:pPr>
          </w:p>
        </w:tc>
        <w:tc>
          <w:tcPr>
            <w:tcW w:w="2340" w:type="dxa"/>
          </w:tcPr>
          <w:p w:rsidR="0071024A" w:rsidRPr="001404BA"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14</w:t>
            </w:r>
          </w:p>
        </w:tc>
        <w:tc>
          <w:tcPr>
            <w:tcW w:w="4110" w:type="dxa"/>
            <w:gridSpan w:val="2"/>
          </w:tcPr>
          <w:p w:rsidR="0071024A" w:rsidRPr="001404BA" w:rsidRDefault="0071024A" w:rsidP="006C5B28">
            <w:pPr>
              <w:rPr>
                <w:rFonts w:ascii="Arial" w:hAnsi="Arial" w:cs="Arial"/>
                <w:sz w:val="20"/>
                <w:szCs w:val="20"/>
              </w:rPr>
            </w:pPr>
            <w:r w:rsidRPr="001404BA">
              <w:rPr>
                <w:rFonts w:ascii="Arial" w:hAnsi="Arial" w:cs="Arial"/>
                <w:sz w:val="20"/>
                <w:szCs w:val="20"/>
              </w:rPr>
              <w:t>Constan todas las actas en los libros respectivos y están firmadas.</w:t>
            </w:r>
          </w:p>
        </w:tc>
        <w:tc>
          <w:tcPr>
            <w:tcW w:w="603" w:type="dxa"/>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X</w:t>
            </w:r>
          </w:p>
        </w:tc>
        <w:tc>
          <w:tcPr>
            <w:tcW w:w="531" w:type="dxa"/>
            <w:vAlign w:val="center"/>
          </w:tcPr>
          <w:p w:rsidR="0071024A" w:rsidRPr="001404BA" w:rsidRDefault="0071024A" w:rsidP="006C5B28">
            <w:pPr>
              <w:jc w:val="center"/>
              <w:rPr>
                <w:rFonts w:ascii="Arial" w:hAnsi="Arial" w:cs="Arial"/>
                <w:sz w:val="20"/>
                <w:szCs w:val="20"/>
              </w:rPr>
            </w:pPr>
          </w:p>
        </w:tc>
        <w:tc>
          <w:tcPr>
            <w:tcW w:w="709" w:type="dxa"/>
            <w:vAlign w:val="center"/>
          </w:tcPr>
          <w:p w:rsidR="0071024A" w:rsidRPr="001404BA" w:rsidRDefault="0071024A" w:rsidP="006C5B28">
            <w:pPr>
              <w:jc w:val="center"/>
              <w:rPr>
                <w:rFonts w:ascii="Arial" w:hAnsi="Arial" w:cs="Arial"/>
                <w:sz w:val="20"/>
                <w:szCs w:val="20"/>
              </w:rPr>
            </w:pPr>
          </w:p>
        </w:tc>
        <w:tc>
          <w:tcPr>
            <w:tcW w:w="2340" w:type="dxa"/>
          </w:tcPr>
          <w:p w:rsidR="0071024A" w:rsidRPr="001404BA"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15</w:t>
            </w:r>
          </w:p>
        </w:tc>
        <w:tc>
          <w:tcPr>
            <w:tcW w:w="4110" w:type="dxa"/>
            <w:gridSpan w:val="2"/>
          </w:tcPr>
          <w:p w:rsidR="0071024A" w:rsidRPr="001404BA" w:rsidRDefault="0071024A" w:rsidP="006C5B28">
            <w:pPr>
              <w:rPr>
                <w:rFonts w:ascii="Arial" w:hAnsi="Arial" w:cs="Arial"/>
                <w:sz w:val="20"/>
                <w:szCs w:val="20"/>
              </w:rPr>
            </w:pPr>
            <w:r w:rsidRPr="001404BA">
              <w:rPr>
                <w:rFonts w:ascii="Arial" w:hAnsi="Arial" w:cs="Arial"/>
                <w:sz w:val="20"/>
                <w:szCs w:val="20"/>
              </w:rPr>
              <w:t>Los movimientos contables que afectan las cuentas del capital contable, están basadas únicamente en las decisiones de los accionistas.</w:t>
            </w:r>
          </w:p>
        </w:tc>
        <w:tc>
          <w:tcPr>
            <w:tcW w:w="603" w:type="dxa"/>
            <w:vAlign w:val="center"/>
          </w:tcPr>
          <w:p w:rsidR="0071024A" w:rsidRPr="001404BA" w:rsidRDefault="0071024A" w:rsidP="006C5B28">
            <w:pPr>
              <w:jc w:val="center"/>
              <w:rPr>
                <w:rFonts w:ascii="Arial" w:hAnsi="Arial" w:cs="Arial"/>
                <w:sz w:val="20"/>
                <w:szCs w:val="20"/>
              </w:rPr>
            </w:pPr>
            <w:r w:rsidRPr="001404BA">
              <w:rPr>
                <w:rFonts w:ascii="Arial" w:hAnsi="Arial" w:cs="Arial"/>
                <w:sz w:val="20"/>
                <w:szCs w:val="20"/>
              </w:rPr>
              <w:t>X</w:t>
            </w:r>
          </w:p>
        </w:tc>
        <w:tc>
          <w:tcPr>
            <w:tcW w:w="531" w:type="dxa"/>
            <w:vAlign w:val="center"/>
          </w:tcPr>
          <w:p w:rsidR="0071024A" w:rsidRPr="001404BA" w:rsidRDefault="0071024A" w:rsidP="006C5B28">
            <w:pPr>
              <w:jc w:val="center"/>
              <w:rPr>
                <w:rFonts w:ascii="Arial" w:hAnsi="Arial" w:cs="Arial"/>
                <w:sz w:val="20"/>
                <w:szCs w:val="20"/>
              </w:rPr>
            </w:pPr>
          </w:p>
        </w:tc>
        <w:tc>
          <w:tcPr>
            <w:tcW w:w="709" w:type="dxa"/>
            <w:vAlign w:val="center"/>
          </w:tcPr>
          <w:p w:rsidR="0071024A" w:rsidRPr="001404BA" w:rsidRDefault="0071024A" w:rsidP="006C5B28">
            <w:pPr>
              <w:jc w:val="center"/>
              <w:rPr>
                <w:rFonts w:ascii="Arial" w:hAnsi="Arial" w:cs="Arial"/>
                <w:sz w:val="20"/>
                <w:szCs w:val="20"/>
              </w:rPr>
            </w:pPr>
          </w:p>
        </w:tc>
        <w:tc>
          <w:tcPr>
            <w:tcW w:w="2340" w:type="dxa"/>
          </w:tcPr>
          <w:p w:rsidR="0071024A" w:rsidRPr="001404BA" w:rsidRDefault="0071024A" w:rsidP="006C5B28">
            <w:pPr>
              <w:rPr>
                <w:rFonts w:ascii="Arial" w:hAnsi="Arial" w:cs="Arial"/>
                <w:sz w:val="20"/>
                <w:szCs w:val="20"/>
              </w:rPr>
            </w:pPr>
          </w:p>
        </w:tc>
      </w:tr>
    </w:tbl>
    <w:p w:rsidR="0071024A" w:rsidRDefault="0071024A" w:rsidP="006C5B28">
      <w:pPr>
        <w:rPr>
          <w:lang w:val="es-ES_tradnl"/>
        </w:rPr>
      </w:pPr>
    </w:p>
    <w:p w:rsidR="0071024A" w:rsidRDefault="0071024A" w:rsidP="006C5B28">
      <w:pPr>
        <w:rPr>
          <w:lang w:val="es-ES_tradnl"/>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r w:rsidRPr="00C85B56">
        <w:rPr>
          <w:rFonts w:ascii="Arial" w:hAnsi="Arial" w:cs="Arial"/>
          <w:b/>
        </w:rPr>
        <w:lastRenderedPageBreak/>
        <w:t>ESTRUCTURA CORPORATIVA</w:t>
      </w:r>
    </w:p>
    <w:p w:rsidR="0071024A" w:rsidRPr="00C85B56" w:rsidRDefault="0071024A" w:rsidP="006C5B28">
      <w:pPr>
        <w:jc w:val="both"/>
        <w:rPr>
          <w:rFonts w:ascii="Arial" w:hAnsi="Arial" w:cs="Arial"/>
          <w:b/>
        </w:rPr>
      </w:pPr>
    </w:p>
    <w:p w:rsidR="0071024A" w:rsidRDefault="0071024A" w:rsidP="006C5B28">
      <w:pPr>
        <w:jc w:val="both"/>
        <w:rPr>
          <w:rFonts w:ascii="Arial" w:hAnsi="Arial" w:cs="Arial"/>
          <w:b/>
        </w:rPr>
      </w:pPr>
      <w:r w:rsidRPr="00C85B56">
        <w:rPr>
          <w:rFonts w:ascii="Arial" w:hAnsi="Arial" w:cs="Arial"/>
          <w:b/>
        </w:rPr>
        <w:t>VERIFICACIONES:</w:t>
      </w:r>
    </w:p>
    <w:p w:rsidR="0071024A" w:rsidRDefault="0071024A" w:rsidP="006C5B28">
      <w:pPr>
        <w:jc w:val="both"/>
        <w:rPr>
          <w:rFonts w:ascii="Arial" w:hAnsi="Arial" w:cs="Arial"/>
          <w:b/>
        </w:rPr>
      </w:pPr>
    </w:p>
    <w:p w:rsidR="0071024A" w:rsidRPr="00C85B56" w:rsidRDefault="0071024A" w:rsidP="006C5B28">
      <w:pPr>
        <w:jc w:val="both"/>
        <w:rPr>
          <w:rFonts w:ascii="Arial" w:hAnsi="Arial" w:cs="Arial"/>
          <w:b/>
        </w:rPr>
      </w:pPr>
    </w:p>
    <w:p w:rsidR="0071024A" w:rsidRPr="00C85B56" w:rsidRDefault="0071024A" w:rsidP="006C5B28">
      <w:pPr>
        <w:jc w:val="both"/>
        <w:rPr>
          <w:rFonts w:ascii="Arial" w:hAnsi="Arial" w:cs="Arial"/>
          <w:b/>
        </w:rPr>
      </w:pPr>
    </w:p>
    <w:p w:rsidR="0071024A" w:rsidRPr="00C85B56" w:rsidRDefault="0071024A" w:rsidP="006C5B28">
      <w:pPr>
        <w:pStyle w:val="Prrafodelista"/>
        <w:numPr>
          <w:ilvl w:val="0"/>
          <w:numId w:val="50"/>
        </w:numPr>
        <w:spacing w:line="360" w:lineRule="auto"/>
        <w:ind w:left="1071" w:hanging="357"/>
        <w:jc w:val="both"/>
        <w:rPr>
          <w:rFonts w:ascii="Arial" w:hAnsi="Arial" w:cs="Arial"/>
        </w:rPr>
      </w:pPr>
      <w:r w:rsidRPr="00C85B56">
        <w:rPr>
          <w:rFonts w:ascii="Arial" w:hAnsi="Arial" w:cs="Arial"/>
        </w:rPr>
        <w:t>Los funcionarios están siempre en el cuidado de responsabilidad para realizar sus respectivas funciones.</w:t>
      </w:r>
    </w:p>
    <w:p w:rsidR="0071024A" w:rsidRPr="00C85B56" w:rsidRDefault="0071024A" w:rsidP="006C5B28">
      <w:pPr>
        <w:pStyle w:val="Prrafodelista"/>
        <w:numPr>
          <w:ilvl w:val="0"/>
          <w:numId w:val="50"/>
        </w:numPr>
        <w:spacing w:line="360" w:lineRule="auto"/>
        <w:ind w:left="1071" w:hanging="357"/>
        <w:jc w:val="both"/>
        <w:rPr>
          <w:rFonts w:ascii="Arial" w:hAnsi="Arial" w:cs="Arial"/>
        </w:rPr>
      </w:pPr>
      <w:r w:rsidRPr="00C85B56">
        <w:rPr>
          <w:rFonts w:ascii="Arial" w:hAnsi="Arial" w:cs="Arial"/>
        </w:rPr>
        <w:t>Todas las operaciones están respaldadas y justificadas con suficiente documentación.</w:t>
      </w:r>
    </w:p>
    <w:p w:rsidR="0071024A" w:rsidRPr="00C85B56" w:rsidRDefault="0071024A" w:rsidP="006C5B28">
      <w:pPr>
        <w:pStyle w:val="Prrafodelista"/>
        <w:numPr>
          <w:ilvl w:val="0"/>
          <w:numId w:val="50"/>
        </w:numPr>
        <w:spacing w:line="360" w:lineRule="auto"/>
        <w:ind w:left="1071" w:hanging="357"/>
        <w:jc w:val="both"/>
        <w:rPr>
          <w:rFonts w:ascii="Arial" w:hAnsi="Arial" w:cs="Arial"/>
        </w:rPr>
      </w:pPr>
      <w:r w:rsidRPr="00C85B56">
        <w:rPr>
          <w:rFonts w:ascii="Arial" w:hAnsi="Arial" w:cs="Arial"/>
        </w:rPr>
        <w:t>La autorización ejecución registro y control para cada tipo de operaciones y custodia de los recursos de la entidad son cumplidas por personas diferentes evitando así actos irregulares y disminución de errores.</w:t>
      </w:r>
    </w:p>
    <w:p w:rsidR="0071024A" w:rsidRPr="00C85B56" w:rsidRDefault="0071024A" w:rsidP="006C5B28">
      <w:pPr>
        <w:pStyle w:val="Prrafodelista"/>
        <w:numPr>
          <w:ilvl w:val="0"/>
          <w:numId w:val="50"/>
        </w:numPr>
        <w:spacing w:line="360" w:lineRule="auto"/>
        <w:ind w:left="1071" w:hanging="357"/>
        <w:jc w:val="both"/>
        <w:rPr>
          <w:rFonts w:ascii="Arial" w:hAnsi="Arial" w:cs="Arial"/>
        </w:rPr>
      </w:pPr>
      <w:r w:rsidRPr="00C85B56">
        <w:rPr>
          <w:rFonts w:ascii="Arial" w:hAnsi="Arial" w:cs="Arial"/>
        </w:rPr>
        <w:t>Todas las operaciones cuentan con la respectiva autorización del representante legal así como las disposiciones legales y demás normativas.</w:t>
      </w:r>
    </w:p>
    <w:p w:rsidR="0071024A" w:rsidRPr="00C85B56" w:rsidRDefault="0071024A" w:rsidP="006C5B28">
      <w:pPr>
        <w:pStyle w:val="Prrafodelista"/>
        <w:numPr>
          <w:ilvl w:val="0"/>
          <w:numId w:val="50"/>
        </w:numPr>
        <w:spacing w:line="360" w:lineRule="auto"/>
        <w:ind w:left="1071" w:hanging="357"/>
        <w:jc w:val="both"/>
        <w:rPr>
          <w:rFonts w:ascii="Arial" w:hAnsi="Arial" w:cs="Arial"/>
        </w:rPr>
      </w:pPr>
      <w:r w:rsidRPr="00C85B56">
        <w:rPr>
          <w:rFonts w:ascii="Arial" w:hAnsi="Arial" w:cs="Arial"/>
        </w:rPr>
        <w:t>La entidad cuenta con mecanismos de supervisión permanente durante la ejecución de sus operaciones</w:t>
      </w:r>
      <w:r>
        <w:rPr>
          <w:rFonts w:ascii="Arial" w:hAnsi="Arial" w:cs="Arial"/>
        </w:rPr>
        <w:t>.</w:t>
      </w:r>
      <w:r w:rsidRPr="00C85B56">
        <w:rPr>
          <w:rFonts w:ascii="Arial" w:hAnsi="Arial" w:cs="Arial"/>
        </w:rPr>
        <w:t xml:space="preserve"> </w:t>
      </w:r>
    </w:p>
    <w:p w:rsidR="0071024A" w:rsidRPr="001404BA" w:rsidRDefault="0071024A" w:rsidP="006C5B28">
      <w:pPr>
        <w:rPr>
          <w:rFonts w:ascii="Arial" w:hAnsi="Arial" w:cs="Arial"/>
        </w:rPr>
      </w:pPr>
    </w:p>
    <w:p w:rsidR="0071024A" w:rsidRDefault="0071024A" w:rsidP="006C5B28">
      <w:pPr>
        <w:rPr>
          <w:rFonts w:ascii="Arial" w:hAnsi="Arial" w:cs="Arial"/>
          <w:lang w:val="es-ES_tradnl"/>
        </w:rPr>
      </w:pPr>
      <w:r>
        <w:rPr>
          <w:rFonts w:ascii="Arial" w:hAnsi="Arial" w:cs="Arial"/>
          <w:lang w:val="es-ES_tradnl"/>
        </w:rPr>
        <w:br w:type="page"/>
      </w:r>
    </w:p>
    <w:p w:rsidR="0071024A" w:rsidRDefault="0071024A" w:rsidP="006C5B28">
      <w:pPr>
        <w:jc w:val="center"/>
        <w:rPr>
          <w:rFonts w:ascii="Arial" w:hAnsi="Arial" w:cs="Arial"/>
          <w:b/>
          <w:lang w:val="es-ES_tradnl"/>
        </w:rPr>
      </w:pPr>
      <w:r w:rsidRPr="00C85B56">
        <w:rPr>
          <w:rFonts w:ascii="Arial" w:hAnsi="Arial" w:cs="Arial"/>
          <w:b/>
          <w:lang w:val="es-ES_tradnl"/>
        </w:rPr>
        <w:lastRenderedPageBreak/>
        <w:t>CONTABILIDAD</w:t>
      </w:r>
    </w:p>
    <w:p w:rsidR="0071024A" w:rsidRDefault="0071024A" w:rsidP="006C5B28">
      <w:pPr>
        <w:jc w:val="both"/>
        <w:rPr>
          <w:rFonts w:ascii="Arial" w:hAnsi="Arial" w:cs="Arial"/>
          <w:b/>
          <w:lang w:val="es-ES_tradnl"/>
        </w:rPr>
      </w:pPr>
    </w:p>
    <w:p w:rsidR="0071024A" w:rsidRPr="00C85B56" w:rsidRDefault="0071024A" w:rsidP="006C5B28">
      <w:pPr>
        <w:jc w:val="both"/>
        <w:rPr>
          <w:rFonts w:ascii="Arial" w:hAnsi="Arial" w:cs="Arial"/>
          <w:b/>
          <w:lang w:val="es-ES_tradnl"/>
        </w:rPr>
      </w:pPr>
    </w:p>
    <w:p w:rsidR="0071024A" w:rsidRDefault="0071024A" w:rsidP="006C5B28">
      <w:pPr>
        <w:jc w:val="both"/>
        <w:rPr>
          <w:rFonts w:ascii="Arial" w:hAnsi="Arial" w:cs="Arial"/>
          <w:b/>
          <w:lang w:val="es-ES_tradnl"/>
        </w:rPr>
      </w:pPr>
      <w:r w:rsidRPr="00C85B56">
        <w:rPr>
          <w:rFonts w:ascii="Arial" w:hAnsi="Arial" w:cs="Arial"/>
          <w:b/>
          <w:lang w:val="es-ES_tradnl"/>
        </w:rPr>
        <w:t>FUNCIONES</w:t>
      </w:r>
    </w:p>
    <w:p w:rsidR="0071024A" w:rsidRDefault="0071024A" w:rsidP="006C5B28">
      <w:pPr>
        <w:jc w:val="both"/>
        <w:rPr>
          <w:rFonts w:ascii="Arial" w:hAnsi="Arial" w:cs="Arial"/>
          <w:b/>
          <w:lang w:val="es-ES_tradnl"/>
        </w:rPr>
      </w:pPr>
    </w:p>
    <w:p w:rsidR="0071024A" w:rsidRPr="00C85B56" w:rsidRDefault="0071024A" w:rsidP="006C5B28">
      <w:pPr>
        <w:jc w:val="both"/>
        <w:rPr>
          <w:rFonts w:ascii="Arial" w:hAnsi="Arial" w:cs="Arial"/>
          <w:b/>
          <w:lang w:val="es-ES_tradnl"/>
        </w:rPr>
      </w:pPr>
    </w:p>
    <w:p w:rsidR="0071024A" w:rsidRPr="00C85B56"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Elaborar Estados Financieros de EFCPC</w:t>
      </w:r>
      <w:r w:rsidR="0090735F">
        <w:rPr>
          <w:rFonts w:ascii="Arial" w:hAnsi="Arial" w:cs="Arial"/>
          <w:lang w:val="es-ES_tradnl"/>
        </w:rPr>
        <w:t>.</w:t>
      </w:r>
      <w:r w:rsidRPr="00C85B56">
        <w:rPr>
          <w:rFonts w:ascii="Arial" w:hAnsi="Arial" w:cs="Arial"/>
          <w:lang w:val="es-ES_tradnl"/>
        </w:rPr>
        <w:t xml:space="preserve"> </w:t>
      </w:r>
    </w:p>
    <w:p w:rsidR="0071024A" w:rsidRPr="00C85B56"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Elaborar Informes de los Estados Financiero</w:t>
      </w:r>
      <w:r w:rsidR="0090735F">
        <w:rPr>
          <w:rFonts w:ascii="Arial" w:hAnsi="Arial" w:cs="Arial"/>
          <w:lang w:val="es-ES_tradnl"/>
        </w:rPr>
        <w:t>.</w:t>
      </w:r>
    </w:p>
    <w:p w:rsidR="0071024A" w:rsidRPr="00C85B56"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Elaboración de Reportes de los estados Financieros los mismos que son entregados a la Superintendencia de Bancos y Seguros.</w:t>
      </w:r>
    </w:p>
    <w:p w:rsidR="0071024A" w:rsidRPr="00C85B56"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Elaboración de Ajustes Generales.</w:t>
      </w:r>
    </w:p>
    <w:p w:rsidR="0071024A" w:rsidRPr="00C85B56"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 xml:space="preserve">Supervisar el cumplimiento a las disposiciones de la Superintendencia de Bancos y Seguros de acuerdo a diferentes comunicaciones </w:t>
      </w:r>
    </w:p>
    <w:p w:rsidR="0071024A" w:rsidRPr="00C85B56"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Controlar al personal de operación.</w:t>
      </w:r>
    </w:p>
    <w:p w:rsidR="0071024A" w:rsidRPr="00C85B56"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Control de oficios del Representante Legal y del Presidente del Consejo de la Administración.</w:t>
      </w:r>
    </w:p>
    <w:p w:rsidR="0071024A" w:rsidRPr="00C85B56"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 xml:space="preserve">Revisión de Facturas </w:t>
      </w:r>
    </w:p>
    <w:p w:rsidR="0071024A" w:rsidRDefault="0071024A" w:rsidP="006C5B28">
      <w:pPr>
        <w:pStyle w:val="Prrafodelista"/>
        <w:numPr>
          <w:ilvl w:val="0"/>
          <w:numId w:val="51"/>
        </w:numPr>
        <w:spacing w:line="360" w:lineRule="auto"/>
        <w:jc w:val="both"/>
        <w:rPr>
          <w:rFonts w:ascii="Arial" w:hAnsi="Arial" w:cs="Arial"/>
          <w:lang w:val="es-ES_tradnl"/>
        </w:rPr>
      </w:pPr>
      <w:r w:rsidRPr="00C85B56">
        <w:rPr>
          <w:rFonts w:ascii="Arial" w:hAnsi="Arial" w:cs="Arial"/>
          <w:lang w:val="es-ES_tradnl"/>
        </w:rPr>
        <w:t>Emisión de Comprobantes de Retención.</w:t>
      </w:r>
    </w:p>
    <w:p w:rsidR="0071024A" w:rsidRPr="0071024A" w:rsidRDefault="0071024A" w:rsidP="006C5B28">
      <w:pPr>
        <w:spacing w:line="360" w:lineRule="auto"/>
        <w:jc w:val="both"/>
        <w:rPr>
          <w:rFonts w:ascii="Arial" w:hAnsi="Arial" w:cs="Arial"/>
          <w:lang w:val="es-ES_tradnl"/>
        </w:rPr>
      </w:pPr>
    </w:p>
    <w:p w:rsidR="0071024A" w:rsidRDefault="0071024A" w:rsidP="006C5B28">
      <w:pPr>
        <w:jc w:val="both"/>
        <w:rPr>
          <w:rFonts w:ascii="Arial" w:hAnsi="Arial" w:cs="Arial"/>
          <w:b/>
          <w:lang w:val="es-ES_tradnl"/>
        </w:rPr>
      </w:pPr>
      <w:r>
        <w:rPr>
          <w:rFonts w:ascii="Arial" w:hAnsi="Arial" w:cs="Arial"/>
          <w:b/>
          <w:lang w:val="es-ES_tradnl"/>
        </w:rPr>
        <w:t>VERIFICACIO</w:t>
      </w:r>
      <w:r w:rsidRPr="00C85B56">
        <w:rPr>
          <w:rFonts w:ascii="Arial" w:hAnsi="Arial" w:cs="Arial"/>
          <w:b/>
          <w:lang w:val="es-ES_tradnl"/>
        </w:rPr>
        <w:t>N</w:t>
      </w:r>
      <w:r>
        <w:rPr>
          <w:rFonts w:ascii="Arial" w:hAnsi="Arial" w:cs="Arial"/>
          <w:b/>
          <w:lang w:val="es-ES_tradnl"/>
        </w:rPr>
        <w:t>ES</w:t>
      </w:r>
    </w:p>
    <w:p w:rsidR="0071024A" w:rsidRDefault="0071024A" w:rsidP="006C5B28">
      <w:pPr>
        <w:jc w:val="both"/>
        <w:rPr>
          <w:rFonts w:ascii="Arial" w:hAnsi="Arial" w:cs="Arial"/>
          <w:b/>
          <w:lang w:val="es-ES_tradnl"/>
        </w:rPr>
      </w:pPr>
    </w:p>
    <w:p w:rsidR="0071024A" w:rsidRPr="00C85B56" w:rsidRDefault="0071024A" w:rsidP="006C5B28">
      <w:pPr>
        <w:jc w:val="both"/>
        <w:rPr>
          <w:rFonts w:ascii="Arial" w:hAnsi="Arial" w:cs="Arial"/>
          <w:b/>
          <w:lang w:val="es-ES_tradnl"/>
        </w:rPr>
      </w:pPr>
    </w:p>
    <w:p w:rsidR="0071024A" w:rsidRPr="00C85B56" w:rsidRDefault="0071024A" w:rsidP="006C5B28">
      <w:pPr>
        <w:pStyle w:val="Prrafodelista"/>
        <w:numPr>
          <w:ilvl w:val="0"/>
          <w:numId w:val="52"/>
        </w:numPr>
        <w:spacing w:line="360" w:lineRule="auto"/>
        <w:jc w:val="both"/>
        <w:rPr>
          <w:rFonts w:ascii="Arial" w:hAnsi="Arial" w:cs="Arial"/>
          <w:lang w:val="es-ES_tradnl"/>
        </w:rPr>
      </w:pPr>
      <w:r w:rsidRPr="00C85B56">
        <w:rPr>
          <w:rFonts w:ascii="Arial" w:hAnsi="Arial" w:cs="Arial"/>
          <w:lang w:val="es-ES_tradnl"/>
        </w:rPr>
        <w:t>Los procedimientos contables son llevados en forma manual y sistemática</w:t>
      </w:r>
    </w:p>
    <w:p w:rsidR="0071024A" w:rsidRDefault="0071024A" w:rsidP="006C5B28">
      <w:pPr>
        <w:pStyle w:val="Prrafodelista"/>
        <w:numPr>
          <w:ilvl w:val="0"/>
          <w:numId w:val="52"/>
        </w:numPr>
        <w:spacing w:line="360" w:lineRule="auto"/>
        <w:jc w:val="both"/>
        <w:rPr>
          <w:rFonts w:ascii="Arial" w:hAnsi="Arial" w:cs="Arial"/>
          <w:lang w:val="es-ES_tradnl"/>
        </w:rPr>
      </w:pPr>
      <w:r w:rsidRPr="00C85B56">
        <w:rPr>
          <w:rFonts w:ascii="Arial" w:hAnsi="Arial" w:cs="Arial"/>
          <w:lang w:val="es-ES_tradnl"/>
        </w:rPr>
        <w:t>Los informes financieros son presentados mensualmente teniendo como fecha tope hasta el 8 del mes siguiente.</w:t>
      </w:r>
    </w:p>
    <w:p w:rsidR="0071024A" w:rsidRDefault="0071024A" w:rsidP="006C5B28">
      <w:pPr>
        <w:rPr>
          <w:rFonts w:ascii="Arial" w:hAnsi="Arial" w:cs="Arial"/>
          <w:lang w:val="es-ES_tradnl"/>
        </w:rPr>
      </w:pPr>
      <w:r>
        <w:rPr>
          <w:rFonts w:ascii="Arial" w:hAnsi="Arial" w:cs="Arial"/>
          <w:lang w:val="es-ES_tradnl"/>
        </w:rPr>
        <w:br w:type="page"/>
      </w:r>
    </w:p>
    <w:tbl>
      <w:tblPr>
        <w:tblStyle w:val="Tablaconcuadrcula"/>
        <w:tblpPr w:leftFromText="141" w:rightFromText="141" w:vertAnchor="page" w:horzAnchor="margin" w:tblpY="3567"/>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B40769">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lastRenderedPageBreak/>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Pr>
                <w:rFonts w:ascii="Arial" w:hAnsi="Arial" w:cs="Arial"/>
                <w:b/>
              </w:rPr>
              <w:t>Contabilidad</w:t>
            </w:r>
          </w:p>
          <w:p w:rsidR="0071024A" w:rsidRPr="003210EF" w:rsidRDefault="0071024A" w:rsidP="006C5B28">
            <w:pPr>
              <w:rPr>
                <w:rFonts w:ascii="Arial" w:hAnsi="Arial" w:cs="Arial"/>
              </w:rPr>
            </w:pPr>
            <w:r>
              <w:rPr>
                <w:rFonts w:ascii="Arial" w:hAnsi="Arial" w:cs="Arial"/>
                <w:b/>
              </w:rPr>
              <w:t>Contador</w:t>
            </w:r>
          </w:p>
        </w:tc>
      </w:tr>
      <w:tr w:rsidR="0071024A" w:rsidTr="00B40769">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B40769">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w:t>
            </w:r>
          </w:p>
        </w:tc>
        <w:tc>
          <w:tcPr>
            <w:tcW w:w="4110" w:type="dxa"/>
            <w:gridSpan w:val="2"/>
          </w:tcPr>
          <w:p w:rsidR="0071024A" w:rsidRPr="00C45679" w:rsidRDefault="0071024A" w:rsidP="006C5B28">
            <w:pPr>
              <w:rPr>
                <w:rFonts w:ascii="Arial" w:hAnsi="Arial" w:cs="Arial"/>
                <w:sz w:val="20"/>
                <w:szCs w:val="20"/>
              </w:rPr>
            </w:pPr>
            <w:r w:rsidRPr="00C45679">
              <w:rPr>
                <w:rFonts w:ascii="Arial" w:hAnsi="Arial" w:cs="Arial"/>
                <w:sz w:val="20"/>
                <w:szCs w:val="20"/>
              </w:rPr>
              <w:t>Los deberes del contador general están separados de los de las personas encargadas del manejo de fondos, inversiones, etc.</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2</w:t>
            </w:r>
          </w:p>
        </w:tc>
        <w:tc>
          <w:tcPr>
            <w:tcW w:w="4110" w:type="dxa"/>
            <w:gridSpan w:val="2"/>
          </w:tcPr>
          <w:p w:rsidR="0071024A" w:rsidRPr="00C45679" w:rsidRDefault="0071024A" w:rsidP="006C5B28">
            <w:pPr>
              <w:rPr>
                <w:rFonts w:ascii="Arial" w:hAnsi="Arial" w:cs="Arial"/>
                <w:sz w:val="20"/>
                <w:szCs w:val="20"/>
              </w:rPr>
            </w:pPr>
            <w:r w:rsidRPr="00C45679">
              <w:rPr>
                <w:rFonts w:ascii="Arial" w:hAnsi="Arial" w:cs="Arial"/>
                <w:sz w:val="20"/>
                <w:szCs w:val="20"/>
              </w:rPr>
              <w:t>Están bajo vigilancia y supervisión de los jefes de contabilidad y los empleados de este departamento los libros y registros</w:t>
            </w:r>
            <w:r w:rsidR="00276C9B">
              <w:rPr>
                <w:rFonts w:ascii="Arial" w:hAnsi="Arial" w:cs="Arial"/>
                <w:sz w:val="20"/>
                <w:szCs w:val="20"/>
              </w:rPr>
              <w:t>.</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3</w:t>
            </w:r>
          </w:p>
        </w:tc>
        <w:tc>
          <w:tcPr>
            <w:tcW w:w="4110" w:type="dxa"/>
            <w:gridSpan w:val="2"/>
          </w:tcPr>
          <w:p w:rsidR="0071024A" w:rsidRPr="00C45679" w:rsidRDefault="0071024A" w:rsidP="006C5B28">
            <w:pPr>
              <w:rPr>
                <w:rFonts w:ascii="Arial" w:hAnsi="Arial" w:cs="Arial"/>
                <w:sz w:val="20"/>
                <w:szCs w:val="20"/>
              </w:rPr>
            </w:pPr>
            <w:r w:rsidRPr="00C45679">
              <w:rPr>
                <w:rFonts w:ascii="Arial" w:hAnsi="Arial" w:cs="Arial"/>
                <w:sz w:val="20"/>
                <w:szCs w:val="20"/>
              </w:rPr>
              <w:t>Cuentan con un manual de procedimientos contables</w:t>
            </w:r>
            <w:r w:rsidR="00276C9B">
              <w:rPr>
                <w:rFonts w:ascii="Arial" w:hAnsi="Arial" w:cs="Arial"/>
                <w:sz w:val="20"/>
                <w:szCs w:val="20"/>
              </w:rPr>
              <w:t>.</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4</w:t>
            </w:r>
          </w:p>
        </w:tc>
        <w:tc>
          <w:tcPr>
            <w:tcW w:w="4110" w:type="dxa"/>
            <w:gridSpan w:val="2"/>
          </w:tcPr>
          <w:p w:rsidR="0071024A" w:rsidRPr="00C45679" w:rsidRDefault="0071024A" w:rsidP="006C5B28">
            <w:pPr>
              <w:rPr>
                <w:rFonts w:ascii="Arial" w:hAnsi="Arial" w:cs="Arial"/>
                <w:sz w:val="20"/>
                <w:szCs w:val="20"/>
              </w:rPr>
            </w:pPr>
            <w:r w:rsidRPr="00C45679">
              <w:rPr>
                <w:rFonts w:ascii="Arial" w:hAnsi="Arial" w:cs="Arial"/>
                <w:sz w:val="20"/>
                <w:szCs w:val="20"/>
              </w:rPr>
              <w:t>Todos los comprobantes, informes y Estados Financieros son revisados y aprobados por departamentos e individuos distintos de aquellos que han intervenido en su preparación.</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5</w:t>
            </w:r>
          </w:p>
        </w:tc>
        <w:tc>
          <w:tcPr>
            <w:tcW w:w="4110" w:type="dxa"/>
            <w:gridSpan w:val="2"/>
          </w:tcPr>
          <w:p w:rsidR="0071024A" w:rsidRPr="00C45679" w:rsidRDefault="0071024A" w:rsidP="006C5B28">
            <w:pPr>
              <w:rPr>
                <w:rFonts w:ascii="Arial" w:hAnsi="Arial" w:cs="Arial"/>
                <w:sz w:val="20"/>
                <w:szCs w:val="20"/>
              </w:rPr>
            </w:pPr>
            <w:r w:rsidRPr="00C45679">
              <w:rPr>
                <w:rFonts w:ascii="Arial" w:hAnsi="Arial" w:cs="Arial"/>
                <w:sz w:val="20"/>
                <w:szCs w:val="20"/>
              </w:rPr>
              <w:t>¿Están debidamente aprobados los asientos de diario por un funcionario o empleado responsable?</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6</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Las subcuentas y los mayores auxiliares  son conciliados y al cierre del ejercicio con la respectiva cuenta del mayor general.</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7</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¿Se cumple la política mediante la cual las transacciones, hechos y operaciones realizados, son debidamente informados al área contable a través de los documentos fuente o soporte?</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bottom"/>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vAlign w:val="center"/>
          </w:tcPr>
          <w:p w:rsidR="0071024A" w:rsidRPr="00C45679" w:rsidRDefault="0071024A" w:rsidP="006C5B28">
            <w:pPr>
              <w:jc w:val="cente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8</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¿Los hechos financieros, económicos, sociales y ambientales realizados por la entidad contable son de fácil y confiable medición monetaria?</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9</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¿Las cuentas y subcuentas utilizadas revelan adecuadamente los hechos, transacciones u operaciones registradas?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bl>
    <w:p w:rsidR="0071024A" w:rsidRPr="002748EC" w:rsidRDefault="0071024A" w:rsidP="006C5B28">
      <w:pPr>
        <w:pStyle w:val="Ttulo"/>
        <w:rPr>
          <w:rFonts w:ascii="Arial" w:hAnsi="Arial" w:cs="Arial"/>
        </w:rPr>
      </w:pPr>
      <w:bookmarkStart w:id="187" w:name="_Ref239516441"/>
      <w:r w:rsidRPr="002748EC">
        <w:rPr>
          <w:rFonts w:ascii="Arial" w:hAnsi="Arial" w:cs="Arial"/>
        </w:rPr>
        <w:t>ANEXO</w:t>
      </w:r>
      <w:r w:rsidR="00F14371">
        <w:rPr>
          <w:rFonts w:ascii="Arial" w:hAnsi="Arial" w:cs="Arial"/>
        </w:rPr>
        <w:t xml:space="preserve"> 3</w:t>
      </w:r>
      <w:r w:rsidRPr="002748EC">
        <w:rPr>
          <w:rFonts w:ascii="Arial" w:hAnsi="Arial" w:cs="Arial"/>
        </w:rPr>
        <w:t xml:space="preserve">  </w:t>
      </w:r>
      <w:bookmarkEnd w:id="187"/>
    </w:p>
    <w:p w:rsidR="0071024A" w:rsidRPr="005D467D" w:rsidRDefault="0071024A" w:rsidP="006C5B28">
      <w:pPr>
        <w:pStyle w:val="Ttulo"/>
        <w:rPr>
          <w:rFonts w:ascii="Arial" w:hAnsi="Arial" w:cs="Arial"/>
        </w:rPr>
      </w:pPr>
      <w:r>
        <w:rPr>
          <w:rFonts w:ascii="Arial" w:hAnsi="Arial" w:cs="Arial"/>
        </w:rPr>
        <w:t>CONTABILIDAD</w:t>
      </w:r>
    </w:p>
    <w:p w:rsidR="0071024A" w:rsidRPr="0071024A" w:rsidRDefault="0071024A" w:rsidP="006C5B28">
      <w:pPr>
        <w:pStyle w:val="Ttulo"/>
        <w:rPr>
          <w:rFonts w:ascii="Arial" w:hAnsi="Arial" w:cs="Arial"/>
          <w:lang w:val="es-EC"/>
        </w:rPr>
      </w:pPr>
      <w:r w:rsidRPr="0071024A">
        <w:rPr>
          <w:rFonts w:ascii="Arial" w:hAnsi="Arial" w:cs="Arial"/>
          <w:lang w:val="es-EC"/>
        </w:rPr>
        <w:t xml:space="preserve">CUESTIONARIO PARA LA REVISIÓN Y EVALUACIÓN DEL SISTEMA DE CONTROL INTERNO </w:t>
      </w: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71024A" w:rsidRDefault="0071024A"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CA6587" w:rsidRDefault="00CA6587" w:rsidP="006C5B28">
      <w:pPr>
        <w:jc w:val="center"/>
        <w:rPr>
          <w:rFonts w:ascii="Arial" w:hAnsi="Arial" w:cs="Arial"/>
          <w:b/>
        </w:rPr>
      </w:pPr>
    </w:p>
    <w:p w:rsidR="0071024A" w:rsidRDefault="000F10FD" w:rsidP="006C5B28">
      <w:pPr>
        <w:jc w:val="center"/>
        <w:rPr>
          <w:rFonts w:ascii="Arial" w:hAnsi="Arial" w:cs="Arial"/>
          <w:b/>
        </w:rPr>
      </w:pPr>
      <w:r>
        <w:rPr>
          <w:rFonts w:ascii="Arial" w:hAnsi="Arial" w:cs="Arial"/>
          <w:b/>
        </w:rPr>
        <w:lastRenderedPageBreak/>
        <w:t>TESORERÍ</w:t>
      </w:r>
      <w:r w:rsidR="0071024A" w:rsidRPr="00B2220B">
        <w:rPr>
          <w:rFonts w:ascii="Arial" w:hAnsi="Arial" w:cs="Arial"/>
          <w:b/>
        </w:rPr>
        <w:t>A</w:t>
      </w:r>
    </w:p>
    <w:p w:rsidR="0071024A" w:rsidRDefault="0071024A" w:rsidP="006C5B28">
      <w:pPr>
        <w:jc w:val="center"/>
        <w:rPr>
          <w:rFonts w:ascii="Arial" w:hAnsi="Arial" w:cs="Arial"/>
          <w:b/>
        </w:rPr>
      </w:pPr>
    </w:p>
    <w:p w:rsidR="0071024A" w:rsidRPr="00B2220B" w:rsidRDefault="0071024A" w:rsidP="006C5B28">
      <w:pPr>
        <w:jc w:val="center"/>
        <w:rPr>
          <w:rFonts w:ascii="Arial" w:hAnsi="Arial" w:cs="Arial"/>
          <w:b/>
        </w:rPr>
      </w:pPr>
    </w:p>
    <w:p w:rsidR="0071024A" w:rsidRDefault="0071024A" w:rsidP="006C5B28">
      <w:pPr>
        <w:rPr>
          <w:rFonts w:ascii="Arial" w:hAnsi="Arial" w:cs="Arial"/>
          <w:b/>
        </w:rPr>
      </w:pPr>
      <w:r w:rsidRPr="00B2220B">
        <w:rPr>
          <w:rFonts w:ascii="Arial" w:hAnsi="Arial" w:cs="Arial"/>
          <w:b/>
        </w:rPr>
        <w:t>FUNCIONES</w:t>
      </w:r>
    </w:p>
    <w:p w:rsidR="0071024A" w:rsidRPr="00B2220B" w:rsidRDefault="0071024A" w:rsidP="006C5B28">
      <w:pPr>
        <w:rPr>
          <w:rFonts w:ascii="Arial" w:hAnsi="Arial" w:cs="Arial"/>
          <w:b/>
        </w:rPr>
      </w:pPr>
    </w:p>
    <w:p w:rsidR="0071024A" w:rsidRPr="00B2220B" w:rsidRDefault="0071024A" w:rsidP="006C5B28">
      <w:pPr>
        <w:pStyle w:val="Prrafodelista"/>
        <w:numPr>
          <w:ilvl w:val="0"/>
          <w:numId w:val="51"/>
        </w:numPr>
        <w:spacing w:line="360" w:lineRule="auto"/>
        <w:jc w:val="both"/>
        <w:rPr>
          <w:rFonts w:ascii="Arial" w:hAnsi="Arial" w:cs="Arial"/>
          <w:lang w:val="es-ES_tradnl"/>
        </w:rPr>
      </w:pPr>
      <w:r w:rsidRPr="00B2220B">
        <w:rPr>
          <w:rFonts w:ascii="Arial" w:hAnsi="Arial" w:cs="Arial"/>
          <w:lang w:val="es-ES_tradnl"/>
        </w:rPr>
        <w:t>Elaborar la conciliación Bancaria mensual obteniendo así un correcto movimiento de cheques girados, notas débitos y créditos de la cuenta Bancaria.</w:t>
      </w:r>
    </w:p>
    <w:p w:rsidR="0071024A" w:rsidRPr="00B2220B" w:rsidRDefault="0071024A" w:rsidP="006C5B28">
      <w:pPr>
        <w:pStyle w:val="Prrafodelista"/>
        <w:numPr>
          <w:ilvl w:val="0"/>
          <w:numId w:val="51"/>
        </w:numPr>
        <w:spacing w:line="360" w:lineRule="auto"/>
        <w:jc w:val="both"/>
        <w:rPr>
          <w:rFonts w:ascii="Arial" w:hAnsi="Arial" w:cs="Arial"/>
          <w:lang w:val="es-ES_tradnl"/>
        </w:rPr>
      </w:pPr>
      <w:r w:rsidRPr="00B2220B">
        <w:rPr>
          <w:rFonts w:ascii="Arial" w:hAnsi="Arial" w:cs="Arial"/>
          <w:lang w:val="es-ES_tradnl"/>
        </w:rPr>
        <w:t>Verificar el arqueo de caja, conjuntamente con la cajera de la entidad</w:t>
      </w:r>
      <w:r w:rsidR="0090735F">
        <w:rPr>
          <w:rFonts w:ascii="Arial" w:hAnsi="Arial" w:cs="Arial"/>
          <w:lang w:val="es-ES_tradnl"/>
        </w:rPr>
        <w:t>.</w:t>
      </w:r>
    </w:p>
    <w:p w:rsidR="0071024A" w:rsidRPr="00B2220B" w:rsidRDefault="0071024A" w:rsidP="006C5B28">
      <w:pPr>
        <w:pStyle w:val="Prrafodelista"/>
        <w:numPr>
          <w:ilvl w:val="0"/>
          <w:numId w:val="51"/>
        </w:numPr>
        <w:spacing w:line="360" w:lineRule="auto"/>
        <w:jc w:val="both"/>
        <w:rPr>
          <w:rFonts w:ascii="Arial" w:hAnsi="Arial" w:cs="Arial"/>
          <w:lang w:val="es-ES_tradnl"/>
        </w:rPr>
      </w:pPr>
      <w:r w:rsidRPr="00B2220B">
        <w:rPr>
          <w:rFonts w:ascii="Arial" w:hAnsi="Arial" w:cs="Arial"/>
          <w:lang w:val="es-ES_tradnl"/>
        </w:rPr>
        <w:t>Velar por el buen manejo del dinero de la cooperativa y de terceros.</w:t>
      </w:r>
    </w:p>
    <w:p w:rsidR="0071024A" w:rsidRDefault="0071024A" w:rsidP="006C5B28">
      <w:pPr>
        <w:pStyle w:val="Prrafodelista"/>
        <w:numPr>
          <w:ilvl w:val="0"/>
          <w:numId w:val="51"/>
        </w:numPr>
        <w:spacing w:line="360" w:lineRule="auto"/>
        <w:jc w:val="both"/>
        <w:rPr>
          <w:rFonts w:ascii="Arial" w:hAnsi="Arial" w:cs="Arial"/>
          <w:lang w:val="es-ES_tradnl"/>
        </w:rPr>
      </w:pPr>
      <w:r w:rsidRPr="00B2220B">
        <w:rPr>
          <w:rFonts w:ascii="Arial" w:hAnsi="Arial" w:cs="Arial"/>
          <w:lang w:val="es-ES_tradnl"/>
        </w:rPr>
        <w:t>Firmar los cheques conjuntamente con el gerente.</w:t>
      </w:r>
    </w:p>
    <w:p w:rsidR="0071024A" w:rsidRPr="0071024A" w:rsidRDefault="0071024A" w:rsidP="006C5B28">
      <w:pPr>
        <w:spacing w:line="360" w:lineRule="auto"/>
        <w:jc w:val="both"/>
        <w:rPr>
          <w:rFonts w:ascii="Arial" w:hAnsi="Arial" w:cs="Arial"/>
          <w:lang w:val="es-ES_tradnl"/>
        </w:rPr>
      </w:pPr>
    </w:p>
    <w:p w:rsidR="0071024A" w:rsidRDefault="0071024A" w:rsidP="006C5B28">
      <w:pPr>
        <w:rPr>
          <w:rFonts w:ascii="Arial" w:hAnsi="Arial" w:cs="Arial"/>
          <w:b/>
        </w:rPr>
      </w:pPr>
      <w:r w:rsidRPr="00B2220B">
        <w:rPr>
          <w:rFonts w:ascii="Arial" w:hAnsi="Arial" w:cs="Arial"/>
          <w:b/>
        </w:rPr>
        <w:t>VERIFICACIONES</w:t>
      </w:r>
    </w:p>
    <w:p w:rsidR="0071024A" w:rsidRDefault="0071024A" w:rsidP="006C5B28">
      <w:pPr>
        <w:rPr>
          <w:rFonts w:ascii="Arial" w:hAnsi="Arial" w:cs="Arial"/>
          <w:b/>
        </w:rPr>
      </w:pPr>
    </w:p>
    <w:p w:rsidR="0071024A" w:rsidRPr="00B2220B" w:rsidRDefault="0071024A" w:rsidP="006C5B28">
      <w:pPr>
        <w:rPr>
          <w:rFonts w:ascii="Arial" w:hAnsi="Arial" w:cs="Arial"/>
          <w:b/>
        </w:rPr>
      </w:pPr>
    </w:p>
    <w:p w:rsidR="0071024A" w:rsidRPr="00B2220B" w:rsidRDefault="0071024A" w:rsidP="006C5B28">
      <w:pPr>
        <w:pStyle w:val="Prrafodelista"/>
        <w:numPr>
          <w:ilvl w:val="0"/>
          <w:numId w:val="51"/>
        </w:numPr>
        <w:spacing w:line="360" w:lineRule="auto"/>
        <w:jc w:val="both"/>
        <w:rPr>
          <w:rFonts w:ascii="Arial" w:hAnsi="Arial" w:cs="Arial"/>
          <w:lang w:val="es-ES_tradnl"/>
        </w:rPr>
      </w:pPr>
      <w:r w:rsidRPr="00B2220B">
        <w:rPr>
          <w:rFonts w:ascii="Arial" w:hAnsi="Arial" w:cs="Arial"/>
          <w:lang w:val="es-ES_tradnl"/>
        </w:rPr>
        <w:t>Cada vez que se origina una transacción si se registra contablemente.</w:t>
      </w:r>
    </w:p>
    <w:p w:rsidR="0071024A" w:rsidRPr="00B2220B" w:rsidRDefault="0071024A" w:rsidP="006C5B28">
      <w:pPr>
        <w:pStyle w:val="Prrafodelista"/>
        <w:numPr>
          <w:ilvl w:val="0"/>
          <w:numId w:val="51"/>
        </w:numPr>
        <w:spacing w:line="360" w:lineRule="auto"/>
        <w:jc w:val="both"/>
        <w:rPr>
          <w:rFonts w:ascii="Arial" w:hAnsi="Arial" w:cs="Arial"/>
          <w:lang w:val="es-ES_tradnl"/>
        </w:rPr>
      </w:pPr>
      <w:r w:rsidRPr="00B2220B">
        <w:rPr>
          <w:rFonts w:ascii="Arial" w:hAnsi="Arial" w:cs="Arial"/>
          <w:lang w:val="es-ES_tradnl"/>
        </w:rPr>
        <w:t>Los ingresos y gastos están debidamente ordenados</w:t>
      </w:r>
      <w:r w:rsidR="00E22282">
        <w:rPr>
          <w:rFonts w:ascii="Arial" w:hAnsi="Arial" w:cs="Arial"/>
          <w:lang w:val="es-ES_tradnl"/>
        </w:rPr>
        <w:t>.</w:t>
      </w:r>
    </w:p>
    <w:p w:rsidR="0071024A" w:rsidRDefault="0071024A" w:rsidP="006C5B28">
      <w:pPr>
        <w:pStyle w:val="Prrafodelista"/>
        <w:numPr>
          <w:ilvl w:val="0"/>
          <w:numId w:val="51"/>
        </w:numPr>
        <w:spacing w:line="360" w:lineRule="auto"/>
        <w:jc w:val="both"/>
        <w:rPr>
          <w:rFonts w:ascii="Arial" w:hAnsi="Arial" w:cs="Arial"/>
          <w:lang w:val="es-ES_tradnl"/>
        </w:rPr>
      </w:pPr>
      <w:r w:rsidRPr="00B2220B">
        <w:rPr>
          <w:rFonts w:ascii="Arial" w:hAnsi="Arial" w:cs="Arial"/>
          <w:lang w:val="es-ES_tradnl"/>
        </w:rPr>
        <w:t>Las formas de responsabilidad en los comprobantes de ingresos y egreso no constan en alguno de ellos.</w:t>
      </w:r>
    </w:p>
    <w:p w:rsidR="0071024A" w:rsidRPr="0071024A" w:rsidRDefault="0071024A" w:rsidP="006C5B28">
      <w:pPr>
        <w:spacing w:line="360" w:lineRule="auto"/>
        <w:jc w:val="both"/>
        <w:rPr>
          <w:rFonts w:ascii="Arial" w:hAnsi="Arial" w:cs="Arial"/>
          <w:lang w:val="es-ES_tradnl"/>
        </w:rPr>
      </w:pPr>
    </w:p>
    <w:p w:rsidR="0071024A" w:rsidRDefault="0071024A" w:rsidP="006C5B28">
      <w:pPr>
        <w:rPr>
          <w:rFonts w:ascii="Arial" w:hAnsi="Arial" w:cs="Arial"/>
          <w:b/>
        </w:rPr>
      </w:pPr>
    </w:p>
    <w:p w:rsidR="0071024A" w:rsidRDefault="0071024A" w:rsidP="006C5B28">
      <w:pPr>
        <w:spacing w:line="360" w:lineRule="auto"/>
        <w:rPr>
          <w:rFonts w:ascii="Arial" w:hAnsi="Arial" w:cs="Arial"/>
          <w:b/>
        </w:rPr>
      </w:pPr>
      <w:r w:rsidRPr="00B2220B">
        <w:rPr>
          <w:rFonts w:ascii="Arial" w:hAnsi="Arial" w:cs="Arial"/>
          <w:b/>
        </w:rPr>
        <w:t>CONCLUSION</w:t>
      </w:r>
      <w:r>
        <w:rPr>
          <w:rFonts w:ascii="Arial" w:hAnsi="Arial" w:cs="Arial"/>
          <w:b/>
        </w:rPr>
        <w:t>ES</w:t>
      </w:r>
    </w:p>
    <w:p w:rsidR="0071024A" w:rsidRPr="00B2220B" w:rsidRDefault="0071024A" w:rsidP="006C5B28">
      <w:pPr>
        <w:spacing w:line="360" w:lineRule="auto"/>
        <w:rPr>
          <w:rFonts w:ascii="Arial" w:hAnsi="Arial" w:cs="Arial"/>
          <w:b/>
        </w:rPr>
      </w:pPr>
    </w:p>
    <w:p w:rsidR="0071024A" w:rsidRPr="00B2220B" w:rsidRDefault="0071024A" w:rsidP="0090735F">
      <w:pPr>
        <w:spacing w:line="360" w:lineRule="auto"/>
        <w:jc w:val="both"/>
        <w:rPr>
          <w:rFonts w:ascii="Arial" w:hAnsi="Arial" w:cs="Arial"/>
        </w:rPr>
      </w:pPr>
      <w:r w:rsidRPr="00B2220B">
        <w:rPr>
          <w:rFonts w:ascii="Arial" w:hAnsi="Arial" w:cs="Arial"/>
        </w:rPr>
        <w:t>No se encontró grandes anomalías con respecto a este rubro, se comprobó que se lleva un control adecuado para el manejo de estas cuentas.</w:t>
      </w:r>
    </w:p>
    <w:p w:rsidR="0071024A" w:rsidRPr="00F66660" w:rsidRDefault="0071024A" w:rsidP="006C5B28">
      <w:pPr>
        <w:pStyle w:val="Ttulo"/>
        <w:rPr>
          <w:rFonts w:ascii="Arial" w:hAnsi="Arial" w:cs="Arial"/>
          <w:lang w:val="es-EC"/>
        </w:rPr>
      </w:pPr>
    </w:p>
    <w:p w:rsidR="0071024A" w:rsidRDefault="0071024A" w:rsidP="006C5B28">
      <w:pPr>
        <w:pStyle w:val="Ttulo"/>
        <w:rPr>
          <w:rFonts w:ascii="Arial" w:hAnsi="Arial" w:cs="Arial"/>
          <w:lang w:val="es-EC"/>
        </w:rPr>
      </w:pPr>
    </w:p>
    <w:p w:rsidR="00CA6587" w:rsidRDefault="00CA6587" w:rsidP="006C5B28">
      <w:pPr>
        <w:pStyle w:val="Ttulo"/>
        <w:rPr>
          <w:rFonts w:ascii="Arial" w:hAnsi="Arial" w:cs="Arial"/>
          <w:lang w:val="es-EC"/>
        </w:rPr>
      </w:pPr>
    </w:p>
    <w:p w:rsidR="00CA6587" w:rsidRDefault="00CA6587" w:rsidP="006C5B28">
      <w:pPr>
        <w:pStyle w:val="Ttulo"/>
        <w:rPr>
          <w:rFonts w:ascii="Arial" w:hAnsi="Arial" w:cs="Arial"/>
          <w:lang w:val="es-EC"/>
        </w:rPr>
      </w:pPr>
    </w:p>
    <w:p w:rsidR="00CA6587" w:rsidRDefault="00CA6587" w:rsidP="006C5B28">
      <w:pPr>
        <w:pStyle w:val="Ttulo"/>
        <w:rPr>
          <w:rFonts w:ascii="Arial" w:hAnsi="Arial" w:cs="Arial"/>
          <w:lang w:val="es-EC"/>
        </w:rPr>
      </w:pPr>
    </w:p>
    <w:p w:rsidR="00CA6587" w:rsidRDefault="00CA6587" w:rsidP="006C5B28">
      <w:pPr>
        <w:pStyle w:val="Ttulo"/>
        <w:rPr>
          <w:rFonts w:ascii="Arial" w:hAnsi="Arial" w:cs="Arial"/>
          <w:lang w:val="es-EC"/>
        </w:rPr>
      </w:pPr>
    </w:p>
    <w:p w:rsidR="00CA6587" w:rsidRPr="00F66660" w:rsidRDefault="00CA6587" w:rsidP="006C5B28">
      <w:pPr>
        <w:pStyle w:val="Ttulo"/>
        <w:rPr>
          <w:rFonts w:ascii="Arial" w:hAnsi="Arial" w:cs="Arial"/>
          <w:lang w:val="es-EC"/>
        </w:rPr>
      </w:pPr>
    </w:p>
    <w:p w:rsidR="0071024A" w:rsidRPr="00F66660" w:rsidRDefault="0071024A" w:rsidP="006C5B28">
      <w:pPr>
        <w:pStyle w:val="Ttulo"/>
        <w:rPr>
          <w:rFonts w:ascii="Arial" w:hAnsi="Arial" w:cs="Arial"/>
          <w:lang w:val="es-EC"/>
        </w:rPr>
      </w:pPr>
    </w:p>
    <w:p w:rsidR="0071024A" w:rsidRPr="00F66660" w:rsidRDefault="00F14371" w:rsidP="006C5B28">
      <w:pPr>
        <w:pStyle w:val="Ttulo"/>
        <w:rPr>
          <w:rFonts w:ascii="Arial" w:hAnsi="Arial" w:cs="Arial"/>
          <w:lang w:val="es-EC"/>
        </w:rPr>
      </w:pPr>
      <w:r>
        <w:rPr>
          <w:rFonts w:ascii="Arial" w:hAnsi="Arial" w:cs="Arial"/>
          <w:lang w:val="es-EC"/>
        </w:rPr>
        <w:lastRenderedPageBreak/>
        <w:t>ANEXO 4</w:t>
      </w:r>
    </w:p>
    <w:p w:rsidR="0071024A" w:rsidRPr="00F66660" w:rsidRDefault="0071024A" w:rsidP="006C5B28">
      <w:pPr>
        <w:pStyle w:val="Ttulo"/>
        <w:rPr>
          <w:rFonts w:ascii="Arial" w:hAnsi="Arial" w:cs="Arial"/>
          <w:lang w:val="es-EC"/>
        </w:rPr>
      </w:pPr>
      <w:r w:rsidRPr="00F66660">
        <w:rPr>
          <w:rFonts w:ascii="Arial" w:hAnsi="Arial" w:cs="Arial"/>
          <w:lang w:val="es-EC"/>
        </w:rPr>
        <w:t>CAJA-BANCO</w:t>
      </w:r>
    </w:p>
    <w:p w:rsidR="0071024A" w:rsidRPr="0071024A" w:rsidRDefault="0071024A" w:rsidP="006C5B28">
      <w:pPr>
        <w:pStyle w:val="Ttulo"/>
        <w:rPr>
          <w:rFonts w:ascii="Arial" w:hAnsi="Arial" w:cs="Arial"/>
          <w:lang w:val="es-EC"/>
        </w:rPr>
      </w:pPr>
      <w:r w:rsidRPr="0071024A">
        <w:rPr>
          <w:rFonts w:ascii="Arial" w:hAnsi="Arial" w:cs="Arial"/>
          <w:lang w:val="es-EC"/>
        </w:rPr>
        <w:t xml:space="preserve">CUESTIONARIO PARA LA REVISIÓN Y EVALUACIÓN DEL SISTEMA DE CONTROL INTERNO </w:t>
      </w:r>
    </w:p>
    <w:tbl>
      <w:tblPr>
        <w:tblStyle w:val="Tablaconcuadrcula"/>
        <w:tblpPr w:leftFromText="141" w:rightFromText="141" w:vertAnchor="page" w:horzAnchor="margin" w:tblpY="3567"/>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B40769">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Pr>
                <w:rFonts w:ascii="Arial" w:hAnsi="Arial" w:cs="Arial"/>
                <w:b/>
              </w:rPr>
              <w:t>Contabilidad</w:t>
            </w:r>
          </w:p>
          <w:p w:rsidR="0071024A" w:rsidRPr="003210EF" w:rsidRDefault="0071024A" w:rsidP="006C5B28">
            <w:pPr>
              <w:rPr>
                <w:rFonts w:ascii="Arial" w:hAnsi="Arial" w:cs="Arial"/>
              </w:rPr>
            </w:pPr>
            <w:r>
              <w:rPr>
                <w:rFonts w:ascii="Arial" w:hAnsi="Arial" w:cs="Arial"/>
                <w:b/>
              </w:rPr>
              <w:t>Contador</w:t>
            </w:r>
          </w:p>
        </w:tc>
      </w:tr>
      <w:tr w:rsidR="0071024A" w:rsidTr="00B40769">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B40769">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¿Existe un control adecuado sobre las entradas de efectivo mediante recibos pre numerado, relaciones de cobranza, etc.?</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2</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¿Llegan oportunamente los documentos de ingresos y egresos para su registro?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3</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¿Todos los ingresos o cobranzas misceláneas son reportados oportunamente al Departamento de Contabilidad?</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4</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Se reciben a tiempo los estados de cuentas de banco mensualmente.</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5</w:t>
            </w:r>
          </w:p>
        </w:tc>
        <w:tc>
          <w:tcPr>
            <w:tcW w:w="4110" w:type="dxa"/>
            <w:gridSpan w:val="2"/>
          </w:tcPr>
          <w:p w:rsidR="0071024A" w:rsidRPr="00B2220B" w:rsidRDefault="00F67994" w:rsidP="006C5B28">
            <w:pPr>
              <w:rPr>
                <w:rFonts w:ascii="Arial" w:hAnsi="Arial" w:cs="Arial"/>
                <w:sz w:val="20"/>
                <w:szCs w:val="20"/>
              </w:rPr>
            </w:pPr>
            <w:r w:rsidRPr="00B2220B">
              <w:rPr>
                <w:rFonts w:ascii="Arial" w:hAnsi="Arial" w:cs="Arial"/>
                <w:sz w:val="20"/>
                <w:szCs w:val="20"/>
              </w:rPr>
              <w:t>¿Se</w:t>
            </w:r>
            <w:r w:rsidR="0071024A" w:rsidRPr="00B2220B">
              <w:rPr>
                <w:rFonts w:ascii="Arial" w:hAnsi="Arial" w:cs="Arial"/>
                <w:sz w:val="20"/>
                <w:szCs w:val="20"/>
              </w:rPr>
              <w:t xml:space="preserve"> establecen niveles de autoridad para la firma de cheques?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6</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¿Las conciliaciones bancarias se realizan oportunamente una vez que se han recibido los estados de cuenta de los bancos?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7</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 xml:space="preserve">Las conciliaciones bancarias son preparadas por personas que al mismo tiempo no </w:t>
            </w:r>
          </w:p>
          <w:p w:rsidR="0071024A" w:rsidRPr="00B2220B" w:rsidRDefault="0071024A" w:rsidP="006C5B28">
            <w:pPr>
              <w:pStyle w:val="Prrafodelista"/>
              <w:numPr>
                <w:ilvl w:val="0"/>
                <w:numId w:val="53"/>
              </w:numPr>
              <w:jc w:val="both"/>
              <w:rPr>
                <w:rFonts w:ascii="Arial" w:hAnsi="Arial" w:cs="Arial"/>
                <w:sz w:val="20"/>
                <w:szCs w:val="20"/>
              </w:rPr>
            </w:pPr>
            <w:r w:rsidRPr="00B2220B">
              <w:rPr>
                <w:rFonts w:ascii="Arial" w:hAnsi="Arial" w:cs="Arial"/>
                <w:sz w:val="20"/>
                <w:szCs w:val="20"/>
              </w:rPr>
              <w:t>Emiten cheques</w:t>
            </w:r>
          </w:p>
          <w:p w:rsidR="0071024A" w:rsidRPr="00B2220B" w:rsidRDefault="0071024A" w:rsidP="006C5B28">
            <w:pPr>
              <w:pStyle w:val="Prrafodelista"/>
              <w:numPr>
                <w:ilvl w:val="0"/>
                <w:numId w:val="53"/>
              </w:numPr>
              <w:jc w:val="both"/>
              <w:rPr>
                <w:rFonts w:ascii="Arial" w:hAnsi="Arial" w:cs="Arial"/>
                <w:sz w:val="20"/>
                <w:szCs w:val="20"/>
              </w:rPr>
            </w:pPr>
            <w:r w:rsidRPr="00B2220B">
              <w:rPr>
                <w:rFonts w:ascii="Arial" w:hAnsi="Arial" w:cs="Arial"/>
                <w:sz w:val="20"/>
                <w:szCs w:val="20"/>
              </w:rPr>
              <w:t>Controlan efectivo</w:t>
            </w:r>
          </w:p>
          <w:p w:rsidR="0071024A" w:rsidRPr="00B2220B" w:rsidRDefault="0071024A" w:rsidP="006C5B28">
            <w:pPr>
              <w:pStyle w:val="Prrafodelista"/>
              <w:numPr>
                <w:ilvl w:val="0"/>
                <w:numId w:val="53"/>
              </w:numPr>
              <w:rPr>
                <w:rFonts w:ascii="Arial" w:hAnsi="Arial" w:cs="Arial"/>
                <w:sz w:val="20"/>
                <w:szCs w:val="20"/>
              </w:rPr>
            </w:pPr>
            <w:r w:rsidRPr="00B2220B">
              <w:rPr>
                <w:rFonts w:ascii="Arial" w:hAnsi="Arial" w:cs="Arial"/>
                <w:sz w:val="20"/>
                <w:szCs w:val="20"/>
              </w:rPr>
              <w:t>Registran transacciones en el mayor general</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bottom"/>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vAlign w:val="center"/>
          </w:tcPr>
          <w:p w:rsidR="0071024A" w:rsidRPr="00C45679" w:rsidRDefault="0071024A" w:rsidP="006C5B28">
            <w:pPr>
              <w:jc w:val="cente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8</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¿Los registros de conciliaciones de cuentas están  protegidos contra alteraciones?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9</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¿Cuando se produce un retraso en la compensación de los depósitos en tránsito y otras partidas de conciliación, se investigan las causas de dicho retraso?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Default="0071024A" w:rsidP="006C5B28">
            <w:pPr>
              <w:jc w:val="center"/>
              <w:rPr>
                <w:rFonts w:ascii="Arial" w:hAnsi="Arial" w:cs="Arial"/>
                <w:sz w:val="20"/>
                <w:szCs w:val="20"/>
              </w:rPr>
            </w:pPr>
            <w:r>
              <w:rPr>
                <w:rFonts w:ascii="Arial" w:hAnsi="Arial" w:cs="Arial"/>
                <w:sz w:val="20"/>
                <w:szCs w:val="20"/>
              </w:rPr>
              <w:t>10</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¿Los sobregiros de cuentas se registran adecuadamente y se notifica oportunamente a los funcionarios competentes?</w:t>
            </w:r>
          </w:p>
        </w:tc>
        <w:tc>
          <w:tcPr>
            <w:tcW w:w="603" w:type="dxa"/>
            <w:vAlign w:val="center"/>
          </w:tcPr>
          <w:p w:rsidR="0071024A"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bl>
    <w:p w:rsidR="0071024A" w:rsidRPr="002748EC" w:rsidRDefault="0071024A" w:rsidP="006C5B28">
      <w:pPr>
        <w:pStyle w:val="Ttulo"/>
        <w:rPr>
          <w:rFonts w:ascii="Arial" w:hAnsi="Arial" w:cs="Arial"/>
        </w:rPr>
      </w:pPr>
      <w:r w:rsidRPr="002748EC">
        <w:rPr>
          <w:rFonts w:ascii="Arial" w:hAnsi="Arial" w:cs="Arial"/>
        </w:rPr>
        <w:t xml:space="preserve">ANEXO  </w:t>
      </w:r>
    </w:p>
    <w:p w:rsidR="0071024A" w:rsidRDefault="0071024A" w:rsidP="006C5B28">
      <w:pPr>
        <w:pStyle w:val="Ttulo"/>
        <w:rPr>
          <w:rFonts w:ascii="Arial" w:hAnsi="Arial" w:cs="Arial"/>
        </w:rPr>
      </w:pPr>
    </w:p>
    <w:p w:rsidR="0071024A" w:rsidRDefault="0071024A" w:rsidP="006C5B28">
      <w:pPr>
        <w:pStyle w:val="Ttulo"/>
        <w:rPr>
          <w:rFonts w:ascii="Arial" w:hAnsi="Arial" w:cs="Arial"/>
        </w:rPr>
      </w:pPr>
    </w:p>
    <w:p w:rsidR="00E57AD1" w:rsidRDefault="00E57AD1" w:rsidP="006C5B28">
      <w:pPr>
        <w:rPr>
          <w:rFonts w:ascii="Arial" w:hAnsi="Arial" w:cs="Arial"/>
          <w:b/>
          <w:bCs/>
          <w:sz w:val="20"/>
          <w:lang w:val="en-US"/>
        </w:rPr>
      </w:pPr>
      <w:r>
        <w:rPr>
          <w:rFonts w:ascii="Arial" w:hAnsi="Arial" w:cs="Arial"/>
        </w:rPr>
        <w:br w:type="page"/>
      </w:r>
    </w:p>
    <w:p w:rsidR="0071024A" w:rsidRDefault="0071024A" w:rsidP="006C5B28">
      <w:pPr>
        <w:pStyle w:val="Ttulo"/>
        <w:rPr>
          <w:rFonts w:ascii="Arial" w:hAnsi="Arial" w:cs="Arial"/>
        </w:rPr>
      </w:pPr>
      <w:r>
        <w:rPr>
          <w:rFonts w:ascii="Arial" w:hAnsi="Arial" w:cs="Arial"/>
        </w:rPr>
        <w:lastRenderedPageBreak/>
        <w:t>ANEXO</w:t>
      </w:r>
      <w:r w:rsidR="00F14371">
        <w:rPr>
          <w:rFonts w:ascii="Arial" w:hAnsi="Arial" w:cs="Arial"/>
        </w:rPr>
        <w:t xml:space="preserve"> 5</w:t>
      </w:r>
    </w:p>
    <w:p w:rsidR="0071024A" w:rsidRPr="005D467D" w:rsidRDefault="0071024A" w:rsidP="006C5B28">
      <w:pPr>
        <w:pStyle w:val="Ttulo"/>
        <w:rPr>
          <w:rFonts w:ascii="Arial" w:hAnsi="Arial" w:cs="Arial"/>
        </w:rPr>
      </w:pPr>
      <w:r>
        <w:rPr>
          <w:rFonts w:ascii="Arial" w:hAnsi="Arial" w:cs="Arial"/>
        </w:rPr>
        <w:t>CAJA-BANCO</w:t>
      </w:r>
    </w:p>
    <w:p w:rsidR="0071024A" w:rsidRPr="0071024A" w:rsidRDefault="0071024A" w:rsidP="006C5B28">
      <w:pPr>
        <w:pStyle w:val="Ttulo"/>
        <w:rPr>
          <w:rFonts w:ascii="Arial" w:hAnsi="Arial" w:cs="Arial"/>
          <w:lang w:val="es-EC"/>
        </w:rPr>
      </w:pPr>
      <w:r w:rsidRPr="0071024A">
        <w:rPr>
          <w:rFonts w:ascii="Arial" w:hAnsi="Arial" w:cs="Arial"/>
          <w:lang w:val="es-EC"/>
        </w:rPr>
        <w:t xml:space="preserve">CUESTIONARIO PARA LA REVISIÓN Y EVALUACIÓN DEL SISTEMA DE CONTROL INTERNO </w:t>
      </w:r>
    </w:p>
    <w:tbl>
      <w:tblPr>
        <w:tblStyle w:val="Tablaconcuadrcula"/>
        <w:tblpPr w:leftFromText="141" w:rightFromText="141" w:vertAnchor="page" w:horzAnchor="margin" w:tblpY="3567"/>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B40769">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Pr>
                <w:rFonts w:ascii="Arial" w:hAnsi="Arial" w:cs="Arial"/>
                <w:b/>
              </w:rPr>
              <w:t>Contabilidad</w:t>
            </w:r>
          </w:p>
          <w:p w:rsidR="0071024A" w:rsidRPr="003210EF" w:rsidRDefault="0071024A" w:rsidP="006C5B28">
            <w:pPr>
              <w:rPr>
                <w:rFonts w:ascii="Arial" w:hAnsi="Arial" w:cs="Arial"/>
                <w:b/>
              </w:rPr>
            </w:pPr>
            <w:r>
              <w:rPr>
                <w:rFonts w:ascii="Arial" w:hAnsi="Arial" w:cs="Arial"/>
                <w:b/>
              </w:rPr>
              <w:t>Asistente Financiero</w:t>
            </w:r>
          </w:p>
          <w:p w:rsidR="0071024A" w:rsidRPr="003210EF" w:rsidRDefault="0071024A" w:rsidP="006C5B28">
            <w:pPr>
              <w:rPr>
                <w:rFonts w:ascii="Arial" w:hAnsi="Arial" w:cs="Arial"/>
              </w:rPr>
            </w:pPr>
          </w:p>
        </w:tc>
      </w:tr>
      <w:tr w:rsidR="0071024A" w:rsidTr="00B40769">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B40769">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11</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La dependencia de caja es un área restringida.</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12</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¿Los fondos de caja menor se mantienen bajo una base de fondo fijo?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13</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¿Se endosan o cruzan los cheques al momento de ser recibidos para evitar que se cobren en efectivo?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14</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¿Son adecuados los custodios para salvaguardar físicamente el dinero en operación?</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15</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Están debidamente clasificados de acuerdo a su naturaleza los ingresos.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16</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Se depositan intactos los ingresos, es decir se cuida de no disponer de ingresos entrantes para efectuar gastos.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17</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Se listan los cheques y otros valores recibidos por correspondencia por una persona diferente al cajero antes de entregárselos a este.</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bottom"/>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vAlign w:val="center"/>
          </w:tcPr>
          <w:p w:rsidR="0071024A" w:rsidRPr="00C45679" w:rsidRDefault="0071024A" w:rsidP="006C5B28">
            <w:pPr>
              <w:jc w:val="cente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18</w:t>
            </w:r>
          </w:p>
        </w:tc>
        <w:tc>
          <w:tcPr>
            <w:tcW w:w="4110" w:type="dxa"/>
            <w:gridSpan w:val="2"/>
          </w:tcPr>
          <w:p w:rsidR="0071024A" w:rsidRPr="00B2220B" w:rsidRDefault="0071024A" w:rsidP="006C5B28">
            <w:pPr>
              <w:rPr>
                <w:rFonts w:ascii="Arial" w:hAnsi="Arial" w:cs="Arial"/>
                <w:sz w:val="20"/>
                <w:szCs w:val="20"/>
              </w:rPr>
            </w:pPr>
            <w:r w:rsidRPr="00B2220B">
              <w:rPr>
                <w:rFonts w:ascii="Arial" w:hAnsi="Arial" w:cs="Arial"/>
                <w:sz w:val="20"/>
                <w:szCs w:val="20"/>
              </w:rPr>
              <w:t>Se expiden los recibos de caja al momento de efectuarse la recepción de valores.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bl>
    <w:p w:rsidR="0071024A" w:rsidRDefault="0071024A" w:rsidP="006C5B28">
      <w:pPr>
        <w:spacing w:line="360" w:lineRule="auto"/>
        <w:rPr>
          <w:rFonts w:ascii="Arial" w:hAnsi="Arial" w:cs="Arial"/>
          <w:lang w:val="es-ES_tradnl"/>
        </w:rPr>
      </w:pPr>
    </w:p>
    <w:p w:rsidR="0071024A" w:rsidRPr="00116B32" w:rsidRDefault="0071024A" w:rsidP="006C5B28">
      <w:pPr>
        <w:spacing w:line="360" w:lineRule="auto"/>
        <w:rPr>
          <w:rFonts w:ascii="Arial" w:hAnsi="Arial" w:cs="Arial"/>
        </w:rPr>
      </w:pPr>
    </w:p>
    <w:p w:rsidR="0071024A" w:rsidRDefault="0071024A" w:rsidP="006C5B28">
      <w:pPr>
        <w:rPr>
          <w:rFonts w:ascii="Arial" w:hAnsi="Arial" w:cs="Arial"/>
          <w:lang w:val="es-ES_tradnl"/>
        </w:rPr>
      </w:pPr>
    </w:p>
    <w:p w:rsidR="0071024A" w:rsidRDefault="0071024A" w:rsidP="006C5B28">
      <w:pPr>
        <w:rPr>
          <w:rFonts w:ascii="Arial" w:hAnsi="Arial" w:cs="Arial"/>
          <w:lang w:val="es-ES_tradnl"/>
        </w:rPr>
      </w:pPr>
    </w:p>
    <w:p w:rsidR="0071024A" w:rsidRDefault="0071024A" w:rsidP="006C5B28">
      <w:pPr>
        <w:spacing w:line="360" w:lineRule="auto"/>
        <w:jc w:val="center"/>
        <w:rPr>
          <w:rFonts w:ascii="Arial" w:hAnsi="Arial" w:cs="Arial"/>
          <w:b/>
        </w:rPr>
      </w:pPr>
    </w:p>
    <w:p w:rsidR="0071024A" w:rsidRDefault="0071024A" w:rsidP="006C5B28">
      <w:pPr>
        <w:spacing w:line="360" w:lineRule="auto"/>
        <w:jc w:val="center"/>
        <w:rPr>
          <w:rFonts w:ascii="Arial" w:hAnsi="Arial" w:cs="Arial"/>
          <w:b/>
        </w:rPr>
      </w:pPr>
    </w:p>
    <w:p w:rsidR="00E57AD1" w:rsidRDefault="00E57AD1" w:rsidP="006C5B28">
      <w:pPr>
        <w:rPr>
          <w:rFonts w:ascii="Arial" w:hAnsi="Arial" w:cs="Arial"/>
          <w:b/>
        </w:rPr>
      </w:pPr>
      <w:r>
        <w:rPr>
          <w:rFonts w:ascii="Arial" w:hAnsi="Arial" w:cs="Arial"/>
          <w:b/>
        </w:rPr>
        <w:br w:type="page"/>
      </w:r>
    </w:p>
    <w:p w:rsidR="0071024A" w:rsidRDefault="0071024A" w:rsidP="006C5B28">
      <w:pPr>
        <w:spacing w:line="360" w:lineRule="auto"/>
        <w:jc w:val="center"/>
        <w:rPr>
          <w:rFonts w:ascii="Arial" w:hAnsi="Arial" w:cs="Arial"/>
          <w:b/>
        </w:rPr>
      </w:pPr>
      <w:r w:rsidRPr="00B21E47">
        <w:rPr>
          <w:rFonts w:ascii="Arial" w:hAnsi="Arial" w:cs="Arial"/>
          <w:b/>
        </w:rPr>
        <w:lastRenderedPageBreak/>
        <w:t>CAJA CHICA</w:t>
      </w:r>
    </w:p>
    <w:p w:rsidR="0071024A" w:rsidRPr="00B21E47" w:rsidRDefault="0071024A" w:rsidP="006C5B28">
      <w:pPr>
        <w:spacing w:line="360" w:lineRule="auto"/>
        <w:jc w:val="center"/>
        <w:rPr>
          <w:rFonts w:ascii="Arial" w:hAnsi="Arial" w:cs="Arial"/>
          <w:b/>
        </w:rPr>
      </w:pPr>
    </w:p>
    <w:p w:rsidR="0071024A" w:rsidRPr="00B21E47" w:rsidRDefault="0071024A" w:rsidP="006C5B28">
      <w:pPr>
        <w:shd w:val="clear" w:color="auto" w:fill="FFFFFF"/>
        <w:spacing w:line="360" w:lineRule="auto"/>
        <w:rPr>
          <w:rFonts w:ascii="Arial" w:hAnsi="Arial" w:cs="Arial"/>
        </w:rPr>
      </w:pPr>
    </w:p>
    <w:p w:rsidR="0071024A" w:rsidRPr="00B21E47" w:rsidRDefault="0071024A" w:rsidP="0090735F">
      <w:pPr>
        <w:shd w:val="clear" w:color="auto" w:fill="FFFFFF"/>
        <w:spacing w:line="360" w:lineRule="auto"/>
        <w:jc w:val="both"/>
        <w:rPr>
          <w:rFonts w:ascii="Arial" w:hAnsi="Arial" w:cs="Arial"/>
        </w:rPr>
      </w:pPr>
      <w:r w:rsidRPr="00B21E47">
        <w:rPr>
          <w:rFonts w:ascii="Arial" w:hAnsi="Arial" w:cs="Arial"/>
        </w:rPr>
        <w:t xml:space="preserve">Consiste en un fondo fijo que </w:t>
      </w:r>
      <w:smartTag w:uri="urn:schemas-microsoft-com:office:smarttags" w:element="PersonName">
        <w:smartTagPr>
          <w:attr w:name="ProductID" w:val="la Empresa"/>
        </w:smartTagPr>
        <w:r w:rsidRPr="00B21E47">
          <w:rPr>
            <w:rFonts w:ascii="Arial" w:hAnsi="Arial" w:cs="Arial"/>
          </w:rPr>
          <w:t>la Empresa</w:t>
        </w:r>
      </w:smartTag>
      <w:r w:rsidRPr="00B21E47">
        <w:rPr>
          <w:rFonts w:ascii="Arial" w:hAnsi="Arial" w:cs="Arial"/>
        </w:rPr>
        <w:t xml:space="preserve"> crea de acuerdo a sus requerimientos. El establecimiento de dicho fondo se hace mediante disposición Representante Legal o apoderado por escrito incluyendo a la persona que se encargara (custodio) de dicho fondo.</w:t>
      </w:r>
    </w:p>
    <w:p w:rsidR="0071024A" w:rsidRDefault="0071024A" w:rsidP="006C5B28">
      <w:pPr>
        <w:shd w:val="clear" w:color="auto" w:fill="FFFFFF"/>
        <w:spacing w:line="360" w:lineRule="auto"/>
        <w:rPr>
          <w:rFonts w:ascii="Arial" w:hAnsi="Arial" w:cs="Arial"/>
        </w:rPr>
      </w:pPr>
    </w:p>
    <w:p w:rsidR="0071024A" w:rsidRPr="00B21E47" w:rsidRDefault="0071024A" w:rsidP="006C5B28">
      <w:pPr>
        <w:shd w:val="clear" w:color="auto" w:fill="FFFFFF"/>
        <w:spacing w:line="360" w:lineRule="auto"/>
        <w:rPr>
          <w:rFonts w:ascii="Arial" w:hAnsi="Arial" w:cs="Arial"/>
        </w:rPr>
      </w:pPr>
    </w:p>
    <w:p w:rsidR="0071024A" w:rsidRDefault="0071024A" w:rsidP="006C5B28">
      <w:pPr>
        <w:shd w:val="clear" w:color="auto" w:fill="FFFFFF"/>
        <w:spacing w:line="360" w:lineRule="auto"/>
        <w:rPr>
          <w:rFonts w:ascii="Arial" w:hAnsi="Arial" w:cs="Arial"/>
          <w:b/>
        </w:rPr>
      </w:pPr>
      <w:r w:rsidRPr="00B21E47">
        <w:rPr>
          <w:rFonts w:ascii="Arial" w:hAnsi="Arial" w:cs="Arial"/>
          <w:b/>
        </w:rPr>
        <w:t>VERIFICACIONES:</w:t>
      </w:r>
    </w:p>
    <w:p w:rsidR="0071024A" w:rsidRPr="00B21E47" w:rsidRDefault="0071024A" w:rsidP="006C5B28">
      <w:pPr>
        <w:shd w:val="clear" w:color="auto" w:fill="FFFFFF"/>
        <w:spacing w:line="360" w:lineRule="auto"/>
        <w:rPr>
          <w:rFonts w:ascii="Arial" w:hAnsi="Arial" w:cs="Arial"/>
          <w:b/>
        </w:rPr>
      </w:pPr>
    </w:p>
    <w:p w:rsidR="0071024A" w:rsidRPr="00B21E47" w:rsidRDefault="0071024A" w:rsidP="006C5B28">
      <w:pPr>
        <w:shd w:val="clear" w:color="auto" w:fill="FFFFFF"/>
        <w:spacing w:line="360" w:lineRule="auto"/>
        <w:rPr>
          <w:rFonts w:ascii="Arial" w:hAnsi="Arial" w:cs="Arial"/>
          <w:b/>
        </w:rPr>
      </w:pPr>
    </w:p>
    <w:p w:rsidR="0071024A" w:rsidRPr="00B21E47" w:rsidRDefault="0071024A" w:rsidP="006C5B28">
      <w:pPr>
        <w:pStyle w:val="Prrafodelista"/>
        <w:numPr>
          <w:ilvl w:val="1"/>
          <w:numId w:val="54"/>
        </w:numPr>
        <w:shd w:val="clear" w:color="auto" w:fill="FFFFFF"/>
        <w:spacing w:line="360" w:lineRule="auto"/>
        <w:jc w:val="both"/>
        <w:rPr>
          <w:rFonts w:ascii="Arial" w:hAnsi="Arial" w:cs="Arial"/>
        </w:rPr>
      </w:pPr>
      <w:r w:rsidRPr="00B21E47">
        <w:rPr>
          <w:rFonts w:ascii="Arial" w:hAnsi="Arial" w:cs="Arial"/>
        </w:rPr>
        <w:t xml:space="preserve">Las reposiciones de Caja chica se efectúan  obligatoriamente hasta el 25 de cada mes para efectos contables. </w:t>
      </w:r>
    </w:p>
    <w:p w:rsidR="0071024A" w:rsidRPr="00B21E47" w:rsidRDefault="0071024A" w:rsidP="006C5B28">
      <w:pPr>
        <w:pStyle w:val="Prrafodelista"/>
        <w:numPr>
          <w:ilvl w:val="1"/>
          <w:numId w:val="54"/>
        </w:numPr>
        <w:shd w:val="clear" w:color="auto" w:fill="FFFFFF"/>
        <w:spacing w:line="360" w:lineRule="auto"/>
        <w:jc w:val="both"/>
        <w:rPr>
          <w:rFonts w:ascii="Arial" w:hAnsi="Arial" w:cs="Arial"/>
        </w:rPr>
      </w:pPr>
      <w:r w:rsidRPr="00B21E47">
        <w:rPr>
          <w:rFonts w:ascii="Arial" w:hAnsi="Arial" w:cs="Arial"/>
        </w:rPr>
        <w:t>Todo gasto está debidamente justificado (con respaldo escrito).</w:t>
      </w:r>
    </w:p>
    <w:p w:rsidR="0071024A" w:rsidRPr="00B21E47" w:rsidRDefault="0071024A" w:rsidP="006C5B28">
      <w:pPr>
        <w:pStyle w:val="Prrafodelista"/>
        <w:numPr>
          <w:ilvl w:val="1"/>
          <w:numId w:val="54"/>
        </w:numPr>
        <w:shd w:val="clear" w:color="auto" w:fill="FFFFFF"/>
        <w:spacing w:line="360" w:lineRule="auto"/>
        <w:jc w:val="both"/>
        <w:rPr>
          <w:rFonts w:ascii="Arial" w:hAnsi="Arial" w:cs="Arial"/>
        </w:rPr>
      </w:pPr>
      <w:r w:rsidRPr="00B21E47">
        <w:rPr>
          <w:rFonts w:ascii="Arial" w:hAnsi="Arial" w:cs="Arial"/>
        </w:rPr>
        <w:t>El encargado del manejo de Caja Chica lleva un control diario del mismo para evitar posteriores errores.</w:t>
      </w:r>
    </w:p>
    <w:p w:rsidR="0071024A" w:rsidRPr="00B21E47" w:rsidRDefault="0071024A" w:rsidP="006C5B28">
      <w:pPr>
        <w:pStyle w:val="Prrafodelista"/>
        <w:numPr>
          <w:ilvl w:val="1"/>
          <w:numId w:val="54"/>
        </w:numPr>
        <w:shd w:val="clear" w:color="auto" w:fill="FFFFFF"/>
        <w:spacing w:line="360" w:lineRule="auto"/>
        <w:jc w:val="both"/>
        <w:rPr>
          <w:rFonts w:ascii="Arial" w:hAnsi="Arial" w:cs="Arial"/>
        </w:rPr>
      </w:pPr>
      <w:r w:rsidRPr="00B21E47">
        <w:rPr>
          <w:rFonts w:ascii="Arial" w:hAnsi="Arial" w:cs="Arial"/>
        </w:rPr>
        <w:t>No se efectúan arqueos sorpresivos a los fondos recaudados.</w:t>
      </w:r>
    </w:p>
    <w:p w:rsidR="0071024A" w:rsidRPr="0071024A" w:rsidRDefault="0071024A" w:rsidP="006C5B28">
      <w:pPr>
        <w:pStyle w:val="Ttulo"/>
        <w:spacing w:line="360" w:lineRule="auto"/>
        <w:rPr>
          <w:rFonts w:ascii="Arial" w:hAnsi="Arial" w:cs="Arial"/>
          <w:lang w:val="es-EC"/>
        </w:rPr>
      </w:pPr>
    </w:p>
    <w:p w:rsidR="0071024A" w:rsidRPr="0071024A" w:rsidRDefault="0071024A" w:rsidP="006C5B28">
      <w:pPr>
        <w:pStyle w:val="Ttulo"/>
        <w:spacing w:line="360" w:lineRule="auto"/>
        <w:rPr>
          <w:rFonts w:ascii="Arial" w:hAnsi="Arial" w:cs="Arial"/>
          <w:lang w:val="es-EC"/>
        </w:rPr>
      </w:pPr>
    </w:p>
    <w:p w:rsidR="0071024A" w:rsidRPr="0071024A" w:rsidRDefault="0071024A" w:rsidP="006C5B28">
      <w:pPr>
        <w:pStyle w:val="Ttulo"/>
        <w:rPr>
          <w:rFonts w:ascii="Arial" w:hAnsi="Arial" w:cs="Arial"/>
          <w:lang w:val="es-EC"/>
        </w:rPr>
      </w:pPr>
    </w:p>
    <w:p w:rsidR="0071024A" w:rsidRDefault="0071024A" w:rsidP="006C5B28">
      <w:pPr>
        <w:rPr>
          <w:rFonts w:ascii="Arial" w:hAnsi="Arial" w:cs="Arial"/>
          <w:b/>
          <w:sz w:val="20"/>
          <w:szCs w:val="20"/>
          <w:lang w:val="es-ES_tradnl"/>
        </w:rPr>
      </w:pPr>
      <w:r>
        <w:rPr>
          <w:rFonts w:ascii="Arial" w:hAnsi="Arial" w:cs="Arial"/>
          <w:sz w:val="20"/>
        </w:rPr>
        <w:br w:type="page"/>
      </w:r>
    </w:p>
    <w:p w:rsidR="0071024A" w:rsidRPr="0071024A" w:rsidRDefault="0071024A" w:rsidP="006C5B28">
      <w:pPr>
        <w:pStyle w:val="Ttulo"/>
        <w:rPr>
          <w:rFonts w:ascii="Arial" w:hAnsi="Arial" w:cs="Arial"/>
          <w:lang w:val="es-EC"/>
        </w:rPr>
      </w:pPr>
      <w:r w:rsidRPr="0071024A">
        <w:rPr>
          <w:rFonts w:ascii="Arial" w:hAnsi="Arial" w:cs="Arial"/>
          <w:lang w:val="es-EC"/>
        </w:rPr>
        <w:lastRenderedPageBreak/>
        <w:t>ANEXO</w:t>
      </w:r>
      <w:r w:rsidR="00F14371">
        <w:rPr>
          <w:rFonts w:ascii="Arial" w:hAnsi="Arial" w:cs="Arial"/>
          <w:lang w:val="es-EC"/>
        </w:rPr>
        <w:t xml:space="preserve"> 6</w:t>
      </w:r>
      <w:r w:rsidRPr="0071024A">
        <w:rPr>
          <w:rFonts w:ascii="Arial" w:hAnsi="Arial" w:cs="Arial"/>
          <w:lang w:val="es-EC"/>
        </w:rPr>
        <w:t xml:space="preserve">  </w:t>
      </w:r>
    </w:p>
    <w:p w:rsidR="0071024A" w:rsidRPr="0071024A" w:rsidRDefault="0071024A" w:rsidP="006C5B28">
      <w:pPr>
        <w:pStyle w:val="Ttulo"/>
        <w:rPr>
          <w:rFonts w:ascii="Arial" w:hAnsi="Arial" w:cs="Arial"/>
          <w:lang w:val="es-EC"/>
        </w:rPr>
      </w:pPr>
      <w:r w:rsidRPr="0071024A">
        <w:rPr>
          <w:rFonts w:ascii="Arial" w:hAnsi="Arial" w:cs="Arial"/>
          <w:lang w:val="es-EC"/>
        </w:rPr>
        <w:t>CAJA CHICA</w:t>
      </w:r>
    </w:p>
    <w:p w:rsidR="0071024A" w:rsidRPr="0071024A" w:rsidRDefault="0071024A" w:rsidP="006C5B28">
      <w:pPr>
        <w:pStyle w:val="Ttulo"/>
        <w:rPr>
          <w:rFonts w:ascii="Arial" w:hAnsi="Arial" w:cs="Arial"/>
          <w:lang w:val="es-EC"/>
        </w:rPr>
      </w:pPr>
      <w:r w:rsidRPr="0071024A">
        <w:rPr>
          <w:rFonts w:ascii="Arial" w:hAnsi="Arial" w:cs="Arial"/>
          <w:lang w:val="es-EC"/>
        </w:rPr>
        <w:t xml:space="preserve">CUESTIONARIO PARA LA REVISIÓN Y EVALUACIÓN DEL SISTEMA DE CONTROL INTERNO </w:t>
      </w:r>
    </w:p>
    <w:tbl>
      <w:tblPr>
        <w:tblStyle w:val="Tablaconcuadrcula"/>
        <w:tblpPr w:leftFromText="141" w:rightFromText="141" w:vertAnchor="page" w:horzAnchor="margin" w:tblpY="3567"/>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B40769">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Pr>
                <w:rFonts w:ascii="Arial" w:hAnsi="Arial" w:cs="Arial"/>
                <w:b/>
              </w:rPr>
              <w:t>Contabilidad</w:t>
            </w:r>
          </w:p>
          <w:p w:rsidR="0071024A" w:rsidRPr="003210EF" w:rsidRDefault="0071024A" w:rsidP="006C5B28">
            <w:pPr>
              <w:rPr>
                <w:rFonts w:ascii="Arial" w:hAnsi="Arial" w:cs="Arial"/>
              </w:rPr>
            </w:pPr>
            <w:r>
              <w:rPr>
                <w:rFonts w:ascii="Arial" w:hAnsi="Arial" w:cs="Arial"/>
                <w:b/>
              </w:rPr>
              <w:t>Asistente Financiero</w:t>
            </w:r>
          </w:p>
        </w:tc>
      </w:tr>
      <w:tr w:rsidR="0071024A" w:rsidTr="00B40769">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B40769">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Son separadas las funciones de custodia y manejo del fondo fijo de caja de las autorizaciones de pagos y registros contables.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2</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¿Existen límites de efectivo en caja?</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3</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Existen formatos específicos para relacionar los gastos de caja chica.</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4</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Son pre-numerados, archivados y sellados de manera adecuada los recibos de caja chica.</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5</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Se codifican los comprobantes de egreso y se identifican con el nombre y firma del responsable que efectuó el gasto.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6</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Antes de pagar cualquier comprobante, se revisa el cumplimiento de políticas y disposiciones administrativas para este trámite.</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7</w:t>
            </w:r>
          </w:p>
        </w:tc>
        <w:tc>
          <w:tcPr>
            <w:tcW w:w="4110" w:type="dxa"/>
            <w:gridSpan w:val="2"/>
          </w:tcPr>
          <w:p w:rsidR="0071024A" w:rsidRPr="00E12331" w:rsidRDefault="0071024A" w:rsidP="006C5B28">
            <w:pPr>
              <w:pStyle w:val="Prrafodelista"/>
              <w:rPr>
                <w:rFonts w:ascii="Arial" w:hAnsi="Arial" w:cs="Arial"/>
                <w:sz w:val="20"/>
                <w:szCs w:val="20"/>
              </w:rPr>
            </w:pPr>
            <w:r w:rsidRPr="00E12331">
              <w:rPr>
                <w:rFonts w:ascii="Arial" w:hAnsi="Arial" w:cs="Arial"/>
                <w:sz w:val="20"/>
                <w:szCs w:val="20"/>
              </w:rPr>
              <w:t>Se cancelan los comprobantes con sello de pagado en el momento de ser cubiertos con recursos del fondo de caja chica.</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bottom"/>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vAlign w:val="center"/>
          </w:tcPr>
          <w:p w:rsidR="0071024A" w:rsidRPr="00C45679" w:rsidRDefault="0071024A" w:rsidP="006C5B28">
            <w:pPr>
              <w:jc w:val="cente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8</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El procedimiento de reembolso de caja menor es suficientemente dinámico para evitar el exceso de fondos o la falta de efectivo.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9</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Está prohibido que los fondos de caja menor sirvan, para cambiar cheques a empleados clientes o proveedores.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Default="0071024A" w:rsidP="006C5B28">
            <w:pPr>
              <w:jc w:val="center"/>
              <w:rPr>
                <w:rFonts w:ascii="Arial" w:hAnsi="Arial" w:cs="Arial"/>
                <w:sz w:val="20"/>
                <w:szCs w:val="20"/>
              </w:rPr>
            </w:pPr>
            <w:r>
              <w:rPr>
                <w:rFonts w:ascii="Arial" w:hAnsi="Arial" w:cs="Arial"/>
                <w:sz w:val="20"/>
                <w:szCs w:val="20"/>
              </w:rPr>
              <w:t>10</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Se realizan arqueos sorpresivos a los fondos recaudados.</w:t>
            </w:r>
          </w:p>
        </w:tc>
        <w:tc>
          <w:tcPr>
            <w:tcW w:w="603" w:type="dxa"/>
            <w:vAlign w:val="center"/>
          </w:tcPr>
          <w:p w:rsidR="0071024A"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Default="0071024A" w:rsidP="006C5B28">
            <w:pPr>
              <w:jc w:val="center"/>
              <w:rPr>
                <w:rFonts w:ascii="Arial" w:hAnsi="Arial" w:cs="Arial"/>
                <w:sz w:val="20"/>
                <w:szCs w:val="20"/>
              </w:rPr>
            </w:pPr>
            <w:r>
              <w:rPr>
                <w:rFonts w:ascii="Arial" w:hAnsi="Arial" w:cs="Arial"/>
                <w:sz w:val="20"/>
                <w:szCs w:val="20"/>
              </w:rPr>
              <w:t>11</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Existen topes máximos para ser destinados por gastos de caja menor.</w:t>
            </w:r>
          </w:p>
        </w:tc>
        <w:tc>
          <w:tcPr>
            <w:tcW w:w="603" w:type="dxa"/>
            <w:vAlign w:val="center"/>
          </w:tcPr>
          <w:p w:rsidR="0071024A"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bl>
    <w:p w:rsidR="0071024A" w:rsidRDefault="0071024A" w:rsidP="006C5B28">
      <w:pPr>
        <w:shd w:val="clear" w:color="auto" w:fill="FFFFFF"/>
      </w:pPr>
    </w:p>
    <w:p w:rsidR="0071024A" w:rsidRDefault="0071024A" w:rsidP="006C5B28">
      <w:pPr>
        <w:spacing w:line="360" w:lineRule="auto"/>
        <w:jc w:val="center"/>
        <w:rPr>
          <w:rFonts w:ascii="Arial" w:hAnsi="Arial" w:cs="Arial"/>
          <w:b/>
        </w:rPr>
      </w:pPr>
    </w:p>
    <w:p w:rsidR="0071024A" w:rsidRDefault="0071024A" w:rsidP="006C5B28">
      <w:pPr>
        <w:spacing w:line="360" w:lineRule="auto"/>
        <w:jc w:val="center"/>
        <w:rPr>
          <w:rFonts w:ascii="Arial" w:hAnsi="Arial" w:cs="Arial"/>
          <w:b/>
        </w:rPr>
      </w:pPr>
    </w:p>
    <w:p w:rsidR="00CA6587" w:rsidRDefault="00CA6587" w:rsidP="006C5B28">
      <w:pPr>
        <w:spacing w:line="360" w:lineRule="auto"/>
        <w:jc w:val="center"/>
        <w:rPr>
          <w:rFonts w:ascii="Arial" w:hAnsi="Arial" w:cs="Arial"/>
          <w:b/>
        </w:rPr>
      </w:pPr>
    </w:p>
    <w:p w:rsidR="00CA6587" w:rsidRDefault="00CA6587" w:rsidP="006C5B28">
      <w:pPr>
        <w:spacing w:line="360" w:lineRule="auto"/>
        <w:jc w:val="center"/>
        <w:rPr>
          <w:rFonts w:ascii="Arial" w:hAnsi="Arial" w:cs="Arial"/>
          <w:b/>
        </w:rPr>
      </w:pPr>
    </w:p>
    <w:p w:rsidR="0071024A" w:rsidRDefault="0071024A" w:rsidP="006C5B28">
      <w:pPr>
        <w:spacing w:line="360" w:lineRule="auto"/>
        <w:jc w:val="center"/>
        <w:rPr>
          <w:rFonts w:ascii="Arial" w:hAnsi="Arial" w:cs="Arial"/>
          <w:b/>
        </w:rPr>
      </w:pPr>
    </w:p>
    <w:p w:rsidR="0071024A" w:rsidRPr="00E12331" w:rsidRDefault="0071024A" w:rsidP="006C5B28">
      <w:pPr>
        <w:spacing w:line="360" w:lineRule="auto"/>
        <w:jc w:val="center"/>
        <w:rPr>
          <w:rFonts w:ascii="Arial" w:hAnsi="Arial" w:cs="Arial"/>
          <w:b/>
        </w:rPr>
      </w:pPr>
      <w:r w:rsidRPr="00E12331">
        <w:rPr>
          <w:rFonts w:ascii="Arial" w:hAnsi="Arial" w:cs="Arial"/>
          <w:b/>
        </w:rPr>
        <w:lastRenderedPageBreak/>
        <w:t>ACTIVOS FIJOS</w:t>
      </w:r>
    </w:p>
    <w:p w:rsidR="0071024A" w:rsidRPr="00E12331" w:rsidRDefault="0071024A" w:rsidP="006C5B28">
      <w:pPr>
        <w:spacing w:line="360" w:lineRule="auto"/>
        <w:jc w:val="center"/>
        <w:rPr>
          <w:rFonts w:ascii="Arial" w:hAnsi="Arial" w:cs="Arial"/>
          <w:b/>
        </w:rPr>
      </w:pPr>
    </w:p>
    <w:p w:rsidR="0071024A" w:rsidRDefault="0071024A" w:rsidP="006C5B28">
      <w:pPr>
        <w:spacing w:line="360" w:lineRule="auto"/>
        <w:rPr>
          <w:rFonts w:ascii="Arial" w:hAnsi="Arial" w:cs="Arial"/>
          <w:b/>
        </w:rPr>
      </w:pPr>
      <w:r w:rsidRPr="00E12331">
        <w:rPr>
          <w:rFonts w:ascii="Arial" w:hAnsi="Arial" w:cs="Arial"/>
          <w:b/>
        </w:rPr>
        <w:t>FUNCIONES</w:t>
      </w:r>
    </w:p>
    <w:p w:rsidR="0071024A" w:rsidRPr="00E12331" w:rsidRDefault="0071024A" w:rsidP="006C5B28">
      <w:pPr>
        <w:spacing w:line="360" w:lineRule="auto"/>
        <w:rPr>
          <w:rFonts w:ascii="Arial" w:hAnsi="Arial" w:cs="Arial"/>
          <w:b/>
        </w:rPr>
      </w:pPr>
    </w:p>
    <w:p w:rsidR="0071024A" w:rsidRPr="00E12331" w:rsidRDefault="0071024A" w:rsidP="006C5B28">
      <w:pPr>
        <w:pStyle w:val="Prrafodelista"/>
        <w:numPr>
          <w:ilvl w:val="0"/>
          <w:numId w:val="55"/>
        </w:numPr>
        <w:spacing w:line="360" w:lineRule="auto"/>
        <w:ind w:left="1434" w:hanging="357"/>
        <w:jc w:val="both"/>
        <w:rPr>
          <w:rFonts w:ascii="Arial" w:hAnsi="Arial" w:cs="Arial"/>
        </w:rPr>
      </w:pPr>
      <w:r w:rsidRPr="00E12331">
        <w:rPr>
          <w:rFonts w:ascii="Arial" w:hAnsi="Arial" w:cs="Arial"/>
        </w:rPr>
        <w:t>Deberá llevar auxiliares en donde se especificarán todos los activos fijos con sus descripciones pedidos de adquisición y funcionamiento correspondiente se conciliaran todas las cuentas con el mayor general.</w:t>
      </w:r>
    </w:p>
    <w:p w:rsidR="0071024A" w:rsidRPr="00E12331" w:rsidRDefault="0071024A" w:rsidP="006C5B28">
      <w:pPr>
        <w:pStyle w:val="Prrafodelista"/>
        <w:numPr>
          <w:ilvl w:val="0"/>
          <w:numId w:val="55"/>
        </w:numPr>
        <w:spacing w:line="360" w:lineRule="auto"/>
        <w:ind w:left="1434" w:hanging="357"/>
        <w:jc w:val="both"/>
        <w:rPr>
          <w:rFonts w:ascii="Arial" w:hAnsi="Arial" w:cs="Arial"/>
        </w:rPr>
      </w:pPr>
      <w:r w:rsidRPr="00E12331">
        <w:rPr>
          <w:rFonts w:ascii="Arial" w:hAnsi="Arial" w:cs="Arial"/>
        </w:rPr>
        <w:t>Se verifican solicitudes y presupuestos realizados con la documentación correspondiente de las mismas para luego pedir aprobación al Representante Legal.</w:t>
      </w:r>
    </w:p>
    <w:p w:rsidR="0071024A" w:rsidRPr="00E12331" w:rsidRDefault="0071024A" w:rsidP="006C5B28">
      <w:pPr>
        <w:pStyle w:val="Prrafodelista"/>
        <w:numPr>
          <w:ilvl w:val="0"/>
          <w:numId w:val="55"/>
        </w:numPr>
        <w:spacing w:line="360" w:lineRule="auto"/>
        <w:ind w:left="1434" w:hanging="357"/>
        <w:jc w:val="both"/>
        <w:rPr>
          <w:rFonts w:ascii="Arial" w:hAnsi="Arial" w:cs="Arial"/>
        </w:rPr>
      </w:pPr>
      <w:r w:rsidRPr="00E12331">
        <w:rPr>
          <w:rFonts w:ascii="Arial" w:hAnsi="Arial" w:cs="Arial"/>
        </w:rPr>
        <w:t>Los elementos que se hayan depreciado totalmente se mantendrán en el registro siempre y cuando sigan estando en funcionamiento.</w:t>
      </w:r>
    </w:p>
    <w:p w:rsidR="0071024A" w:rsidRPr="00E12331" w:rsidRDefault="0071024A" w:rsidP="006C5B28">
      <w:pPr>
        <w:pStyle w:val="Prrafodelista"/>
        <w:spacing w:line="360" w:lineRule="auto"/>
        <w:jc w:val="both"/>
        <w:rPr>
          <w:rFonts w:ascii="Arial" w:hAnsi="Arial" w:cs="Arial"/>
        </w:rPr>
      </w:pPr>
    </w:p>
    <w:p w:rsidR="0071024A" w:rsidRDefault="0071024A" w:rsidP="006C5B28">
      <w:pPr>
        <w:spacing w:line="360" w:lineRule="auto"/>
        <w:rPr>
          <w:rFonts w:ascii="Arial" w:hAnsi="Arial" w:cs="Arial"/>
          <w:b/>
        </w:rPr>
      </w:pPr>
      <w:r w:rsidRPr="00E12331">
        <w:rPr>
          <w:rFonts w:ascii="Arial" w:hAnsi="Arial" w:cs="Arial"/>
          <w:b/>
        </w:rPr>
        <w:t>VERIFICACIONES</w:t>
      </w:r>
    </w:p>
    <w:p w:rsidR="0071024A" w:rsidRPr="00E12331" w:rsidRDefault="0071024A" w:rsidP="006C5B28">
      <w:pPr>
        <w:spacing w:line="360" w:lineRule="auto"/>
        <w:rPr>
          <w:rFonts w:ascii="Arial" w:hAnsi="Arial" w:cs="Arial"/>
          <w:b/>
        </w:rPr>
      </w:pPr>
    </w:p>
    <w:p w:rsidR="0071024A" w:rsidRPr="00E12331" w:rsidRDefault="0071024A" w:rsidP="0090735F">
      <w:pPr>
        <w:spacing w:line="360" w:lineRule="auto"/>
        <w:jc w:val="both"/>
        <w:rPr>
          <w:rFonts w:ascii="Arial" w:hAnsi="Arial" w:cs="Arial"/>
        </w:rPr>
      </w:pPr>
      <w:r w:rsidRPr="00E12331">
        <w:rPr>
          <w:rFonts w:ascii="Arial" w:hAnsi="Arial" w:cs="Arial"/>
        </w:rPr>
        <w:t>En nuestra revisión de los procedimientos de control interno adoptados por la compañía en el área de activos fijos detectamos lo siguiente:</w:t>
      </w:r>
    </w:p>
    <w:p w:rsidR="0071024A" w:rsidRPr="00E12331" w:rsidRDefault="0071024A" w:rsidP="006C5B28">
      <w:pPr>
        <w:pStyle w:val="Prrafodelista"/>
        <w:numPr>
          <w:ilvl w:val="0"/>
          <w:numId w:val="56"/>
        </w:numPr>
        <w:spacing w:line="360" w:lineRule="auto"/>
        <w:jc w:val="both"/>
        <w:rPr>
          <w:rFonts w:ascii="Arial" w:hAnsi="Arial" w:cs="Arial"/>
        </w:rPr>
      </w:pPr>
      <w:r w:rsidRPr="00E12331">
        <w:rPr>
          <w:rFonts w:ascii="Arial" w:hAnsi="Arial" w:cs="Arial"/>
        </w:rPr>
        <w:t>La compañía no dispone de listado de propiedades que indiquen:</w:t>
      </w:r>
    </w:p>
    <w:p w:rsidR="0071024A" w:rsidRPr="00E12331" w:rsidRDefault="0071024A" w:rsidP="006C5B28">
      <w:pPr>
        <w:pStyle w:val="Prrafodelista"/>
        <w:numPr>
          <w:ilvl w:val="0"/>
          <w:numId w:val="57"/>
        </w:numPr>
        <w:spacing w:line="360" w:lineRule="auto"/>
        <w:jc w:val="both"/>
        <w:rPr>
          <w:rFonts w:ascii="Arial" w:hAnsi="Arial" w:cs="Arial"/>
        </w:rPr>
      </w:pPr>
      <w:r w:rsidRPr="00E12331">
        <w:rPr>
          <w:rFonts w:ascii="Arial" w:hAnsi="Arial" w:cs="Arial"/>
        </w:rPr>
        <w:t>Descripciones de los activos</w:t>
      </w:r>
    </w:p>
    <w:p w:rsidR="0071024A" w:rsidRPr="00E12331" w:rsidRDefault="0071024A" w:rsidP="006C5B28">
      <w:pPr>
        <w:pStyle w:val="Prrafodelista"/>
        <w:numPr>
          <w:ilvl w:val="0"/>
          <w:numId w:val="57"/>
        </w:numPr>
        <w:spacing w:line="360" w:lineRule="auto"/>
        <w:jc w:val="both"/>
        <w:rPr>
          <w:rFonts w:ascii="Arial" w:hAnsi="Arial" w:cs="Arial"/>
        </w:rPr>
      </w:pPr>
      <w:r w:rsidRPr="00E12331">
        <w:rPr>
          <w:rFonts w:ascii="Arial" w:hAnsi="Arial" w:cs="Arial"/>
        </w:rPr>
        <w:t xml:space="preserve">Códigos de localización </w:t>
      </w:r>
    </w:p>
    <w:p w:rsidR="0071024A" w:rsidRPr="00E12331" w:rsidRDefault="0071024A" w:rsidP="006C5B28">
      <w:pPr>
        <w:pStyle w:val="Prrafodelista"/>
        <w:numPr>
          <w:ilvl w:val="0"/>
          <w:numId w:val="57"/>
        </w:numPr>
        <w:spacing w:line="360" w:lineRule="auto"/>
        <w:jc w:val="both"/>
        <w:rPr>
          <w:rFonts w:ascii="Arial" w:hAnsi="Arial" w:cs="Arial"/>
        </w:rPr>
      </w:pPr>
      <w:r w:rsidRPr="00E12331">
        <w:rPr>
          <w:rFonts w:ascii="Arial" w:hAnsi="Arial" w:cs="Arial"/>
        </w:rPr>
        <w:t>Códigos de ubicación</w:t>
      </w:r>
    </w:p>
    <w:p w:rsidR="0071024A" w:rsidRPr="00E12331" w:rsidRDefault="0071024A" w:rsidP="006C5B28">
      <w:pPr>
        <w:pStyle w:val="Prrafodelista"/>
        <w:numPr>
          <w:ilvl w:val="0"/>
          <w:numId w:val="57"/>
        </w:numPr>
        <w:spacing w:line="360" w:lineRule="auto"/>
        <w:jc w:val="both"/>
        <w:rPr>
          <w:rFonts w:ascii="Arial" w:hAnsi="Arial" w:cs="Arial"/>
        </w:rPr>
      </w:pPr>
      <w:r w:rsidRPr="00E12331">
        <w:rPr>
          <w:rFonts w:ascii="Arial" w:hAnsi="Arial" w:cs="Arial"/>
        </w:rPr>
        <w:t>Costo, depreciación, corrección monetaria.</w:t>
      </w:r>
    </w:p>
    <w:p w:rsidR="0071024A" w:rsidRDefault="0071024A" w:rsidP="006C5B28">
      <w:pPr>
        <w:pStyle w:val="Prrafodelista"/>
        <w:numPr>
          <w:ilvl w:val="0"/>
          <w:numId w:val="56"/>
        </w:numPr>
        <w:spacing w:line="360" w:lineRule="auto"/>
        <w:jc w:val="both"/>
        <w:rPr>
          <w:rFonts w:ascii="Arial" w:hAnsi="Arial" w:cs="Arial"/>
        </w:rPr>
      </w:pPr>
      <w:r w:rsidRPr="00E12331">
        <w:rPr>
          <w:rFonts w:ascii="Arial" w:hAnsi="Arial" w:cs="Arial"/>
        </w:rPr>
        <w:t>No existen detalles de activos totalmente depreciados.</w:t>
      </w:r>
    </w:p>
    <w:p w:rsidR="001B0EF4" w:rsidRDefault="001B0EF4" w:rsidP="001B0EF4">
      <w:pPr>
        <w:spacing w:line="360" w:lineRule="auto"/>
        <w:jc w:val="both"/>
        <w:rPr>
          <w:rFonts w:ascii="Arial" w:hAnsi="Arial" w:cs="Arial"/>
        </w:rPr>
      </w:pPr>
    </w:p>
    <w:p w:rsidR="00CA6587" w:rsidRDefault="00CA6587" w:rsidP="001B0EF4">
      <w:pPr>
        <w:spacing w:line="360" w:lineRule="auto"/>
        <w:jc w:val="both"/>
        <w:rPr>
          <w:rFonts w:ascii="Arial" w:hAnsi="Arial" w:cs="Arial"/>
        </w:rPr>
      </w:pPr>
    </w:p>
    <w:p w:rsidR="00CA6587" w:rsidRPr="001B0EF4" w:rsidRDefault="00CA6587" w:rsidP="001B0EF4">
      <w:pPr>
        <w:spacing w:line="360" w:lineRule="auto"/>
        <w:jc w:val="both"/>
        <w:rPr>
          <w:rFonts w:ascii="Arial" w:hAnsi="Arial" w:cs="Arial"/>
        </w:rPr>
      </w:pPr>
    </w:p>
    <w:p w:rsidR="0071024A" w:rsidRPr="0071024A" w:rsidRDefault="0071024A" w:rsidP="006C5B28">
      <w:pPr>
        <w:pStyle w:val="Ttulo"/>
        <w:rPr>
          <w:rFonts w:ascii="Arial" w:hAnsi="Arial" w:cs="Arial"/>
          <w:lang w:val="es-EC"/>
        </w:rPr>
      </w:pPr>
      <w:r w:rsidRPr="0071024A">
        <w:rPr>
          <w:rFonts w:ascii="Arial" w:hAnsi="Arial" w:cs="Arial"/>
          <w:lang w:val="es-EC"/>
        </w:rPr>
        <w:lastRenderedPageBreak/>
        <w:t xml:space="preserve">ANEXO </w:t>
      </w:r>
      <w:r w:rsidR="00F14371">
        <w:rPr>
          <w:rFonts w:ascii="Arial" w:hAnsi="Arial" w:cs="Arial"/>
          <w:lang w:val="es-EC"/>
        </w:rPr>
        <w:t>7</w:t>
      </w:r>
      <w:r w:rsidRPr="0071024A">
        <w:rPr>
          <w:rFonts w:ascii="Arial" w:hAnsi="Arial" w:cs="Arial"/>
          <w:lang w:val="es-EC"/>
        </w:rPr>
        <w:t xml:space="preserve"> </w:t>
      </w:r>
    </w:p>
    <w:p w:rsidR="0071024A" w:rsidRPr="0071024A" w:rsidRDefault="0071024A" w:rsidP="006C5B28">
      <w:pPr>
        <w:pStyle w:val="Ttulo"/>
        <w:rPr>
          <w:rFonts w:ascii="Arial" w:hAnsi="Arial" w:cs="Arial"/>
          <w:lang w:val="es-EC"/>
        </w:rPr>
      </w:pPr>
      <w:r w:rsidRPr="0071024A">
        <w:rPr>
          <w:rFonts w:ascii="Arial" w:hAnsi="Arial" w:cs="Arial"/>
          <w:lang w:val="es-EC"/>
        </w:rPr>
        <w:t>ACTIVOS FIJOS</w:t>
      </w:r>
    </w:p>
    <w:p w:rsidR="0071024A" w:rsidRPr="0071024A" w:rsidRDefault="0071024A" w:rsidP="006C5B28">
      <w:pPr>
        <w:pStyle w:val="Ttulo"/>
        <w:rPr>
          <w:rFonts w:ascii="Arial" w:hAnsi="Arial" w:cs="Arial"/>
          <w:lang w:val="es-EC"/>
        </w:rPr>
      </w:pPr>
      <w:r w:rsidRPr="0071024A">
        <w:rPr>
          <w:rFonts w:ascii="Arial" w:hAnsi="Arial" w:cs="Arial"/>
          <w:lang w:val="es-EC"/>
        </w:rPr>
        <w:t xml:space="preserve">CUESTIONARIO PARA LA REVISIÓN Y EVALUACIÓN DEL SISTEMA DE CONTROL INTERNO </w:t>
      </w:r>
    </w:p>
    <w:tbl>
      <w:tblPr>
        <w:tblStyle w:val="Tablaconcuadrcula"/>
        <w:tblpPr w:leftFromText="141" w:rightFromText="141" w:vertAnchor="page" w:horzAnchor="margin" w:tblpY="3273"/>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71024A">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Pr>
                <w:rFonts w:ascii="Arial" w:hAnsi="Arial" w:cs="Arial"/>
                <w:b/>
              </w:rPr>
              <w:t>Activos fijos</w:t>
            </w:r>
          </w:p>
          <w:p w:rsidR="0071024A" w:rsidRPr="003210EF" w:rsidRDefault="0071024A" w:rsidP="006C5B28">
            <w:pPr>
              <w:rPr>
                <w:rFonts w:ascii="Arial" w:hAnsi="Arial" w:cs="Arial"/>
              </w:rPr>
            </w:pPr>
            <w:r>
              <w:rPr>
                <w:rFonts w:ascii="Arial" w:hAnsi="Arial" w:cs="Arial"/>
                <w:b/>
              </w:rPr>
              <w:t>Contador</w:t>
            </w:r>
          </w:p>
        </w:tc>
      </w:tr>
      <w:tr w:rsidR="0071024A" w:rsidTr="0071024A">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71024A">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Tr="0071024A">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¿Existen políticas para la inversión en propiedades y equipo?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2</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¿Se lleva un auxiliar para cada cuenta de activo fijo?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3</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¿Las aprobaciones de compras, ventas o enajenaciones de propiedades y equipo requieren la firma de un funcionario que no controle al mismo tiempo el desembolso o recepción de los bienes?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4</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¿Se pide autorización al Representante Legal para la compra de activos fijos?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5</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¿Las políticas de la institución contemplan procedimientos relacionados con la selección de los proveedores y aseguradoras (a través de cotizaciones y/o licitaciones por ejemplo), con el propósito de evitar que surjan posibles conflictos de interés?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6</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Se realizan en forma selectiva y periódica constataciones física de propiedades y equipo y las diferencias con registros contables son investigadas y reportadas por personas que no tienen al mismo tiempo la custodia de los activos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7</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¿Los auxiliares de costo y depreciación son cuadrados al menos en forma mensual con las cuentas del mayor general y los estados financieros?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bottom"/>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Mensual</w:t>
            </w:r>
          </w:p>
        </w:tc>
      </w:tr>
      <w:tr w:rsidR="0071024A" w:rsidTr="0071024A">
        <w:trPr>
          <w:trHeight w:val="77"/>
        </w:trPr>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8</w:t>
            </w:r>
          </w:p>
        </w:tc>
        <w:tc>
          <w:tcPr>
            <w:tcW w:w="4110" w:type="dxa"/>
            <w:gridSpan w:val="2"/>
          </w:tcPr>
          <w:p w:rsidR="0071024A" w:rsidRPr="00E12331" w:rsidRDefault="0071024A" w:rsidP="006C5B28">
            <w:pPr>
              <w:rPr>
                <w:rFonts w:ascii="Arial" w:hAnsi="Arial" w:cs="Arial"/>
                <w:sz w:val="20"/>
                <w:szCs w:val="20"/>
              </w:rPr>
            </w:pPr>
            <w:r w:rsidRPr="00E12331">
              <w:rPr>
                <w:rFonts w:ascii="Arial" w:hAnsi="Arial" w:cs="Arial"/>
                <w:sz w:val="20"/>
                <w:szCs w:val="20"/>
              </w:rPr>
              <w:t>Se verifica que los porcentajes y los cálculos de la depreciación de las propiedades y equipos sean los adecuados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bl>
    <w:p w:rsidR="0071024A" w:rsidRDefault="0071024A" w:rsidP="006C5B28">
      <w:pPr>
        <w:shd w:val="clear" w:color="auto" w:fill="FFFFFF"/>
      </w:pPr>
    </w:p>
    <w:p w:rsidR="0071024A" w:rsidRDefault="0071024A" w:rsidP="006C5B28">
      <w:pPr>
        <w:jc w:val="center"/>
        <w:rPr>
          <w:b/>
          <w:sz w:val="28"/>
          <w:szCs w:val="28"/>
        </w:rPr>
      </w:pPr>
    </w:p>
    <w:p w:rsidR="0071024A" w:rsidRDefault="0071024A" w:rsidP="006C5B28">
      <w:pPr>
        <w:jc w:val="center"/>
        <w:rPr>
          <w:b/>
          <w:sz w:val="28"/>
          <w:szCs w:val="28"/>
        </w:rPr>
      </w:pPr>
    </w:p>
    <w:p w:rsidR="00CA6587" w:rsidRDefault="00CA6587" w:rsidP="006C5B28">
      <w:pPr>
        <w:jc w:val="center"/>
        <w:rPr>
          <w:b/>
          <w:sz w:val="28"/>
          <w:szCs w:val="28"/>
        </w:rPr>
      </w:pPr>
    </w:p>
    <w:p w:rsidR="00CA6587" w:rsidRDefault="00CA6587" w:rsidP="006C5B28">
      <w:pPr>
        <w:jc w:val="center"/>
        <w:rPr>
          <w:b/>
          <w:sz w:val="28"/>
          <w:szCs w:val="28"/>
        </w:rPr>
      </w:pPr>
    </w:p>
    <w:p w:rsidR="00CA6587" w:rsidRDefault="00CA6587" w:rsidP="006C5B28">
      <w:pPr>
        <w:jc w:val="center"/>
        <w:rPr>
          <w:b/>
          <w:sz w:val="28"/>
          <w:szCs w:val="28"/>
        </w:rPr>
      </w:pPr>
    </w:p>
    <w:p w:rsidR="0071024A" w:rsidRDefault="0071024A" w:rsidP="006C5B28">
      <w:pPr>
        <w:jc w:val="center"/>
        <w:rPr>
          <w:b/>
          <w:sz w:val="28"/>
          <w:szCs w:val="28"/>
        </w:rPr>
      </w:pPr>
    </w:p>
    <w:p w:rsidR="0071024A" w:rsidRDefault="0071024A" w:rsidP="006C5B28">
      <w:pPr>
        <w:spacing w:line="360" w:lineRule="auto"/>
        <w:jc w:val="center"/>
        <w:rPr>
          <w:rFonts w:ascii="Arial" w:hAnsi="Arial" w:cs="Arial"/>
          <w:b/>
        </w:rPr>
      </w:pPr>
    </w:p>
    <w:p w:rsidR="0071024A" w:rsidRDefault="0071024A" w:rsidP="006C5B28">
      <w:pPr>
        <w:spacing w:line="360" w:lineRule="auto"/>
        <w:jc w:val="center"/>
        <w:rPr>
          <w:rFonts w:ascii="Arial" w:hAnsi="Arial" w:cs="Arial"/>
          <w:b/>
        </w:rPr>
      </w:pPr>
      <w:r w:rsidRPr="00E12331">
        <w:rPr>
          <w:rFonts w:ascii="Arial" w:hAnsi="Arial" w:cs="Arial"/>
          <w:b/>
        </w:rPr>
        <w:lastRenderedPageBreak/>
        <w:t>CUENTAS POR COBRAR</w:t>
      </w:r>
    </w:p>
    <w:p w:rsidR="0071024A" w:rsidRPr="00E12331" w:rsidRDefault="0071024A" w:rsidP="006C5B28">
      <w:pPr>
        <w:spacing w:line="360" w:lineRule="auto"/>
        <w:jc w:val="center"/>
        <w:rPr>
          <w:rFonts w:ascii="Arial" w:hAnsi="Arial" w:cs="Arial"/>
          <w:b/>
        </w:rPr>
      </w:pPr>
    </w:p>
    <w:p w:rsidR="0071024A" w:rsidRDefault="0071024A" w:rsidP="006C5B28">
      <w:pPr>
        <w:spacing w:line="360" w:lineRule="auto"/>
        <w:rPr>
          <w:rFonts w:ascii="Arial" w:hAnsi="Arial" w:cs="Arial"/>
          <w:b/>
        </w:rPr>
      </w:pPr>
      <w:r w:rsidRPr="00E12331">
        <w:rPr>
          <w:rFonts w:ascii="Arial" w:hAnsi="Arial" w:cs="Arial"/>
          <w:b/>
        </w:rPr>
        <w:t>VERIFICACION</w:t>
      </w:r>
      <w:r>
        <w:rPr>
          <w:rFonts w:ascii="Arial" w:hAnsi="Arial" w:cs="Arial"/>
          <w:b/>
        </w:rPr>
        <w:t>ES</w:t>
      </w:r>
    </w:p>
    <w:p w:rsidR="0071024A" w:rsidRPr="00E12331" w:rsidRDefault="0071024A" w:rsidP="006C5B28">
      <w:pPr>
        <w:spacing w:line="360" w:lineRule="auto"/>
        <w:rPr>
          <w:rFonts w:ascii="Arial" w:hAnsi="Arial" w:cs="Arial"/>
          <w:b/>
        </w:rPr>
      </w:pPr>
    </w:p>
    <w:p w:rsidR="0071024A" w:rsidRPr="00E12331" w:rsidRDefault="0071024A" w:rsidP="006C5B28">
      <w:pPr>
        <w:pStyle w:val="Prrafodelista"/>
        <w:numPr>
          <w:ilvl w:val="0"/>
          <w:numId w:val="58"/>
        </w:numPr>
        <w:spacing w:line="360" w:lineRule="auto"/>
        <w:jc w:val="both"/>
        <w:rPr>
          <w:rFonts w:ascii="Arial" w:hAnsi="Arial" w:cs="Arial"/>
        </w:rPr>
      </w:pPr>
      <w:r w:rsidRPr="00E12331">
        <w:rPr>
          <w:rFonts w:ascii="Arial" w:hAnsi="Arial" w:cs="Arial"/>
        </w:rPr>
        <w:t>El reporte de cuentas por cobrar están analizadas.</w:t>
      </w:r>
    </w:p>
    <w:p w:rsidR="0071024A" w:rsidRPr="00E12331" w:rsidRDefault="0071024A" w:rsidP="006C5B28">
      <w:pPr>
        <w:pStyle w:val="Prrafodelista"/>
        <w:numPr>
          <w:ilvl w:val="0"/>
          <w:numId w:val="58"/>
        </w:numPr>
        <w:spacing w:line="360" w:lineRule="auto"/>
        <w:jc w:val="both"/>
        <w:rPr>
          <w:rFonts w:ascii="Arial" w:hAnsi="Arial" w:cs="Arial"/>
        </w:rPr>
      </w:pPr>
      <w:r w:rsidRPr="00E12331">
        <w:rPr>
          <w:rFonts w:ascii="Arial" w:hAnsi="Arial" w:cs="Arial"/>
        </w:rPr>
        <w:t>Están archivadas y ordenadas las notas de crédito.</w:t>
      </w:r>
    </w:p>
    <w:p w:rsidR="0071024A" w:rsidRPr="00E12331" w:rsidRDefault="0071024A" w:rsidP="006C5B28">
      <w:pPr>
        <w:pStyle w:val="Prrafodelista"/>
        <w:numPr>
          <w:ilvl w:val="0"/>
          <w:numId w:val="58"/>
        </w:numPr>
        <w:spacing w:line="360" w:lineRule="auto"/>
        <w:jc w:val="both"/>
        <w:rPr>
          <w:rFonts w:ascii="Arial" w:hAnsi="Arial" w:cs="Arial"/>
        </w:rPr>
      </w:pPr>
      <w:r w:rsidRPr="00E12331">
        <w:rPr>
          <w:rFonts w:ascii="Arial" w:hAnsi="Arial" w:cs="Arial"/>
        </w:rPr>
        <w:t>A pesar de que existe el software los descuentos de los préstamos primero se lo realiza en Excel para luego registrarlos en el Easy esto provoca a veces un leve retraso al generar balances e informes financieros de manera oportuna.</w:t>
      </w:r>
    </w:p>
    <w:p w:rsidR="0071024A" w:rsidRPr="00E12331" w:rsidRDefault="0071024A" w:rsidP="006C5B28">
      <w:pPr>
        <w:pStyle w:val="Prrafodelista"/>
        <w:numPr>
          <w:ilvl w:val="0"/>
          <w:numId w:val="58"/>
        </w:numPr>
        <w:spacing w:line="360" w:lineRule="auto"/>
        <w:jc w:val="both"/>
        <w:rPr>
          <w:rFonts w:ascii="Arial" w:hAnsi="Arial" w:cs="Arial"/>
        </w:rPr>
      </w:pPr>
      <w:r>
        <w:rPr>
          <w:rFonts w:ascii="Arial" w:hAnsi="Arial" w:cs="Arial"/>
        </w:rPr>
        <w:t>S</w:t>
      </w:r>
      <w:r w:rsidRPr="00E12331">
        <w:rPr>
          <w:rFonts w:ascii="Arial" w:hAnsi="Arial" w:cs="Arial"/>
        </w:rPr>
        <w:t>e observa que al momento de cobrar las cuotas a los participes existen cuotas repetidas.</w:t>
      </w:r>
    </w:p>
    <w:p w:rsidR="0071024A" w:rsidRPr="00E12331" w:rsidRDefault="0071024A" w:rsidP="006C5B28">
      <w:pPr>
        <w:spacing w:line="360" w:lineRule="auto"/>
        <w:rPr>
          <w:rFonts w:ascii="Arial" w:hAnsi="Arial" w:cs="Arial"/>
        </w:rPr>
      </w:pPr>
    </w:p>
    <w:p w:rsidR="0071024A" w:rsidRDefault="0071024A" w:rsidP="006C5B28">
      <w:pPr>
        <w:spacing w:line="360" w:lineRule="auto"/>
        <w:rPr>
          <w:rFonts w:ascii="Arial" w:hAnsi="Arial" w:cs="Arial"/>
          <w:b/>
        </w:rPr>
      </w:pPr>
      <w:r w:rsidRPr="00E12331">
        <w:rPr>
          <w:rFonts w:ascii="Arial" w:hAnsi="Arial" w:cs="Arial"/>
          <w:b/>
        </w:rPr>
        <w:t>CONCLUSIONES</w:t>
      </w:r>
    </w:p>
    <w:p w:rsidR="0071024A" w:rsidRPr="00E12331" w:rsidRDefault="0071024A" w:rsidP="006C5B28">
      <w:pPr>
        <w:spacing w:line="360" w:lineRule="auto"/>
        <w:rPr>
          <w:rFonts w:ascii="Arial" w:hAnsi="Arial" w:cs="Arial"/>
          <w:b/>
        </w:rPr>
      </w:pPr>
    </w:p>
    <w:p w:rsidR="0071024A" w:rsidRPr="00E12331" w:rsidRDefault="0071024A" w:rsidP="006C5B28">
      <w:pPr>
        <w:spacing w:line="360" w:lineRule="auto"/>
        <w:jc w:val="both"/>
        <w:rPr>
          <w:rFonts w:ascii="Arial" w:hAnsi="Arial" w:cs="Arial"/>
        </w:rPr>
      </w:pPr>
      <w:r w:rsidRPr="00E12331">
        <w:rPr>
          <w:rFonts w:ascii="Arial" w:hAnsi="Arial" w:cs="Arial"/>
        </w:rPr>
        <w:t>El sistema de administración de Cuentas por cobrar, no cuenta con un sistema único e integral de procesamiento de acciones, lo que no permite un adecuado control entre acciones incompatibles, ocasionando que la información no reúna las características de confiabilidad y oportunidad. La entrega de información de listados de personal con retraso y errores, así como la falta de oportunidad en la identificación y clasificación de cobro de cuotas de préstamos, son causantes de que no exista asociación contable y oportuna.</w:t>
      </w:r>
    </w:p>
    <w:p w:rsidR="0071024A" w:rsidRDefault="0071024A" w:rsidP="006C5B28"/>
    <w:p w:rsidR="0071024A" w:rsidRDefault="0071024A" w:rsidP="006C5B28"/>
    <w:p w:rsidR="001B0EF4" w:rsidRDefault="001B0EF4" w:rsidP="006C5B28"/>
    <w:p w:rsidR="0071024A" w:rsidRDefault="0071024A" w:rsidP="006C5B28"/>
    <w:p w:rsidR="00CA6587" w:rsidRDefault="00CA6587" w:rsidP="006C5B28"/>
    <w:p w:rsidR="00CA6587" w:rsidRDefault="00CA6587" w:rsidP="006C5B28"/>
    <w:p w:rsidR="00CA6587" w:rsidRDefault="00CA6587" w:rsidP="006C5B28"/>
    <w:p w:rsidR="0071024A" w:rsidRDefault="0071024A" w:rsidP="006C5B28"/>
    <w:p w:rsidR="0071024A" w:rsidRDefault="0071024A" w:rsidP="006C5B28"/>
    <w:p w:rsidR="00CA6587" w:rsidRDefault="00CA6587" w:rsidP="006C5B28">
      <w:pPr>
        <w:pStyle w:val="Ttulo"/>
        <w:rPr>
          <w:rFonts w:ascii="Arial" w:hAnsi="Arial" w:cs="Arial"/>
          <w:lang w:val="es-EC"/>
        </w:rPr>
      </w:pPr>
    </w:p>
    <w:p w:rsidR="0071024A" w:rsidRPr="0071024A" w:rsidRDefault="0071024A" w:rsidP="006C5B28">
      <w:pPr>
        <w:pStyle w:val="Ttulo"/>
        <w:rPr>
          <w:rFonts w:ascii="Arial" w:hAnsi="Arial" w:cs="Arial"/>
          <w:lang w:val="es-EC"/>
        </w:rPr>
      </w:pPr>
      <w:r w:rsidRPr="0071024A">
        <w:rPr>
          <w:rFonts w:ascii="Arial" w:hAnsi="Arial" w:cs="Arial"/>
          <w:lang w:val="es-EC"/>
        </w:rPr>
        <w:lastRenderedPageBreak/>
        <w:t xml:space="preserve">ANEXO </w:t>
      </w:r>
      <w:r w:rsidR="00F14371">
        <w:rPr>
          <w:rFonts w:ascii="Arial" w:hAnsi="Arial" w:cs="Arial"/>
          <w:lang w:val="es-EC"/>
        </w:rPr>
        <w:t>8</w:t>
      </w:r>
      <w:r w:rsidRPr="0071024A">
        <w:rPr>
          <w:rFonts w:ascii="Arial" w:hAnsi="Arial" w:cs="Arial"/>
          <w:lang w:val="es-EC"/>
        </w:rPr>
        <w:t xml:space="preserve"> </w:t>
      </w:r>
    </w:p>
    <w:p w:rsidR="0071024A" w:rsidRPr="0071024A" w:rsidRDefault="0071024A" w:rsidP="006C5B28">
      <w:pPr>
        <w:pStyle w:val="Ttulo"/>
        <w:rPr>
          <w:rFonts w:ascii="Arial" w:hAnsi="Arial" w:cs="Arial"/>
          <w:lang w:val="es-EC"/>
        </w:rPr>
      </w:pPr>
      <w:r w:rsidRPr="0071024A">
        <w:rPr>
          <w:rFonts w:ascii="Arial" w:hAnsi="Arial" w:cs="Arial"/>
          <w:lang w:val="es-EC"/>
        </w:rPr>
        <w:t>CUENTAS POR COBRAR</w:t>
      </w:r>
    </w:p>
    <w:p w:rsidR="0071024A" w:rsidRPr="0071024A" w:rsidRDefault="0071024A" w:rsidP="006C5B28">
      <w:pPr>
        <w:pStyle w:val="Ttulo"/>
        <w:rPr>
          <w:rFonts w:ascii="Arial" w:hAnsi="Arial" w:cs="Arial"/>
          <w:lang w:val="es-EC"/>
        </w:rPr>
      </w:pPr>
      <w:r w:rsidRPr="0071024A">
        <w:rPr>
          <w:rFonts w:ascii="Arial" w:hAnsi="Arial" w:cs="Arial"/>
          <w:lang w:val="es-EC"/>
        </w:rPr>
        <w:t xml:space="preserve">CUESTIONARIO PARA LA REVISIÓN Y EVALUACIÓN DEL SISTEMA DE CONTROL INTERNO </w:t>
      </w:r>
    </w:p>
    <w:tbl>
      <w:tblPr>
        <w:tblStyle w:val="Tablaconcuadrcula"/>
        <w:tblpPr w:leftFromText="141" w:rightFromText="141" w:vertAnchor="page" w:horzAnchor="margin" w:tblpY="3255"/>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71024A">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Pr>
                <w:rFonts w:ascii="Arial" w:hAnsi="Arial" w:cs="Arial"/>
                <w:b/>
              </w:rPr>
              <w:t>Cuentas por Cobrar</w:t>
            </w:r>
          </w:p>
          <w:p w:rsidR="0071024A" w:rsidRPr="003210EF" w:rsidRDefault="0071024A" w:rsidP="006C5B28">
            <w:pPr>
              <w:rPr>
                <w:rFonts w:ascii="Arial" w:hAnsi="Arial" w:cs="Arial"/>
              </w:rPr>
            </w:pPr>
            <w:r>
              <w:rPr>
                <w:rFonts w:ascii="Arial" w:hAnsi="Arial" w:cs="Arial"/>
                <w:b/>
              </w:rPr>
              <w:t>Contador</w:t>
            </w:r>
          </w:p>
        </w:tc>
      </w:tr>
      <w:tr w:rsidR="0071024A" w:rsidTr="0071024A">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71024A">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E57AD1" w:rsidRDefault="0071024A" w:rsidP="006C5B28">
            <w:pPr>
              <w:jc w:val="center"/>
              <w:rPr>
                <w:rFonts w:ascii="Arial" w:hAnsi="Arial" w:cs="Arial"/>
                <w:b/>
                <w:sz w:val="20"/>
                <w:szCs w:val="20"/>
              </w:rPr>
            </w:pPr>
            <w:r w:rsidRPr="00E57AD1">
              <w:rPr>
                <w:rFonts w:ascii="Arial" w:hAnsi="Arial" w:cs="Arial"/>
                <w:b/>
                <w:sz w:val="20"/>
                <w:szCs w:val="20"/>
              </w:rPr>
              <w:t>SI</w:t>
            </w:r>
          </w:p>
        </w:tc>
        <w:tc>
          <w:tcPr>
            <w:tcW w:w="531" w:type="dxa"/>
          </w:tcPr>
          <w:p w:rsidR="0071024A" w:rsidRPr="00E57AD1" w:rsidRDefault="0071024A" w:rsidP="006C5B28">
            <w:pPr>
              <w:jc w:val="center"/>
              <w:rPr>
                <w:rFonts w:ascii="Arial" w:hAnsi="Arial" w:cs="Arial"/>
                <w:b/>
                <w:sz w:val="20"/>
                <w:szCs w:val="20"/>
              </w:rPr>
            </w:pPr>
            <w:r w:rsidRPr="00E57AD1">
              <w:rPr>
                <w:rFonts w:ascii="Arial" w:hAnsi="Arial" w:cs="Arial"/>
                <w:b/>
                <w:sz w:val="20"/>
                <w:szCs w:val="20"/>
              </w:rPr>
              <w:t>NO</w:t>
            </w:r>
          </w:p>
        </w:tc>
        <w:tc>
          <w:tcPr>
            <w:tcW w:w="709" w:type="dxa"/>
          </w:tcPr>
          <w:p w:rsidR="0071024A" w:rsidRPr="00E57AD1" w:rsidRDefault="0071024A" w:rsidP="006C5B28">
            <w:pPr>
              <w:jc w:val="center"/>
              <w:rPr>
                <w:rFonts w:ascii="Arial" w:hAnsi="Arial" w:cs="Arial"/>
                <w:b/>
                <w:sz w:val="20"/>
                <w:szCs w:val="20"/>
              </w:rPr>
            </w:pPr>
            <w:r w:rsidRPr="00E57AD1">
              <w:rPr>
                <w:rFonts w:ascii="Arial" w:hAnsi="Arial" w:cs="Arial"/>
                <w:b/>
                <w:sz w:val="20"/>
                <w:szCs w:val="20"/>
              </w:rPr>
              <w:t>N/A</w:t>
            </w:r>
          </w:p>
        </w:tc>
        <w:tc>
          <w:tcPr>
            <w:tcW w:w="2340" w:type="dxa"/>
            <w:vMerge/>
          </w:tcPr>
          <w:p w:rsidR="0071024A" w:rsidRDefault="0071024A" w:rsidP="006C5B28"/>
        </w:tc>
      </w:tr>
      <w:tr w:rsidR="0071024A" w:rsidTr="0071024A">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El expediente de crédito de los socios o participes contiene la siguiente información asociada con los créditos:</w:t>
            </w:r>
          </w:p>
          <w:p w:rsidR="0071024A" w:rsidRPr="009052FE" w:rsidRDefault="0071024A" w:rsidP="006C5B28">
            <w:pPr>
              <w:pStyle w:val="Prrafodelista"/>
              <w:numPr>
                <w:ilvl w:val="0"/>
                <w:numId w:val="59"/>
              </w:numPr>
              <w:ind w:left="283" w:hanging="142"/>
              <w:jc w:val="both"/>
              <w:rPr>
                <w:rFonts w:ascii="Arial" w:hAnsi="Arial" w:cs="Arial"/>
                <w:sz w:val="20"/>
                <w:szCs w:val="20"/>
              </w:rPr>
            </w:pPr>
            <w:r w:rsidRPr="009052FE">
              <w:rPr>
                <w:rFonts w:ascii="Arial" w:hAnsi="Arial" w:cs="Arial"/>
                <w:sz w:val="20"/>
                <w:szCs w:val="20"/>
              </w:rPr>
              <w:t>Informe básico del participe</w:t>
            </w:r>
          </w:p>
          <w:p w:rsidR="0071024A" w:rsidRPr="009052FE" w:rsidRDefault="0071024A" w:rsidP="006C5B28">
            <w:pPr>
              <w:pStyle w:val="Prrafodelista"/>
              <w:numPr>
                <w:ilvl w:val="0"/>
                <w:numId w:val="59"/>
              </w:numPr>
              <w:ind w:left="283" w:hanging="142"/>
              <w:jc w:val="both"/>
              <w:rPr>
                <w:rFonts w:ascii="Arial" w:hAnsi="Arial" w:cs="Arial"/>
                <w:sz w:val="20"/>
                <w:szCs w:val="20"/>
              </w:rPr>
            </w:pPr>
            <w:r w:rsidRPr="009052FE">
              <w:rPr>
                <w:rFonts w:ascii="Arial" w:hAnsi="Arial" w:cs="Arial"/>
                <w:sz w:val="20"/>
                <w:szCs w:val="20"/>
              </w:rPr>
              <w:t xml:space="preserve">Solicitud de Préstamo </w:t>
            </w:r>
          </w:p>
          <w:p w:rsidR="0071024A" w:rsidRPr="009052FE" w:rsidRDefault="0071024A" w:rsidP="006C5B28">
            <w:pPr>
              <w:pStyle w:val="Prrafodelista"/>
              <w:numPr>
                <w:ilvl w:val="0"/>
                <w:numId w:val="59"/>
              </w:numPr>
              <w:ind w:left="283" w:hanging="142"/>
              <w:jc w:val="both"/>
              <w:rPr>
                <w:rFonts w:ascii="Arial" w:hAnsi="Arial" w:cs="Arial"/>
                <w:sz w:val="20"/>
                <w:szCs w:val="20"/>
              </w:rPr>
            </w:pPr>
            <w:r w:rsidRPr="009052FE">
              <w:rPr>
                <w:rFonts w:ascii="Arial" w:hAnsi="Arial" w:cs="Arial"/>
                <w:sz w:val="20"/>
                <w:szCs w:val="20"/>
              </w:rPr>
              <w:t xml:space="preserve">Ordenes de operación </w:t>
            </w:r>
          </w:p>
          <w:p w:rsidR="0071024A" w:rsidRPr="009052FE" w:rsidRDefault="0071024A" w:rsidP="006C5B28">
            <w:pPr>
              <w:pStyle w:val="Prrafodelista"/>
              <w:numPr>
                <w:ilvl w:val="0"/>
                <w:numId w:val="59"/>
              </w:numPr>
              <w:ind w:left="283" w:hanging="142"/>
              <w:jc w:val="both"/>
              <w:rPr>
                <w:rFonts w:ascii="Arial" w:hAnsi="Arial" w:cs="Arial"/>
                <w:sz w:val="20"/>
                <w:szCs w:val="20"/>
              </w:rPr>
            </w:pPr>
            <w:r w:rsidRPr="009052FE">
              <w:rPr>
                <w:rFonts w:ascii="Arial" w:hAnsi="Arial" w:cs="Arial"/>
                <w:sz w:val="20"/>
                <w:szCs w:val="20"/>
              </w:rPr>
              <w:t>Aprobaciones de crédito o préstamo</w:t>
            </w:r>
          </w:p>
          <w:p w:rsidR="0071024A" w:rsidRPr="009052FE" w:rsidRDefault="0071024A" w:rsidP="006C5B28">
            <w:pPr>
              <w:pStyle w:val="Prrafodelista"/>
              <w:numPr>
                <w:ilvl w:val="0"/>
                <w:numId w:val="59"/>
              </w:numPr>
              <w:ind w:left="283" w:hanging="142"/>
              <w:jc w:val="both"/>
              <w:rPr>
                <w:rFonts w:ascii="Arial" w:hAnsi="Arial" w:cs="Arial"/>
                <w:sz w:val="20"/>
                <w:szCs w:val="20"/>
              </w:rPr>
            </w:pPr>
            <w:r w:rsidRPr="009052FE">
              <w:rPr>
                <w:rFonts w:ascii="Arial" w:hAnsi="Arial" w:cs="Arial"/>
                <w:sz w:val="20"/>
                <w:szCs w:val="20"/>
              </w:rPr>
              <w:t>Correspondencia</w:t>
            </w:r>
          </w:p>
          <w:p w:rsidR="0071024A" w:rsidRPr="009052FE" w:rsidRDefault="0071024A" w:rsidP="006C5B28">
            <w:pPr>
              <w:pStyle w:val="Prrafodelista"/>
              <w:numPr>
                <w:ilvl w:val="0"/>
                <w:numId w:val="59"/>
              </w:numPr>
              <w:ind w:left="283" w:hanging="142"/>
              <w:jc w:val="both"/>
              <w:rPr>
                <w:rFonts w:ascii="Arial" w:hAnsi="Arial" w:cs="Arial"/>
                <w:sz w:val="20"/>
                <w:szCs w:val="20"/>
              </w:rPr>
            </w:pPr>
            <w:r w:rsidRPr="009052FE">
              <w:rPr>
                <w:rFonts w:ascii="Arial" w:hAnsi="Arial" w:cs="Arial"/>
                <w:sz w:val="20"/>
                <w:szCs w:val="20"/>
              </w:rPr>
              <w:t>Fotocopias de documentación personal</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2</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Se han implementado políticas para actualizar en forma periódica la información indicada en el numeral anterior</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3</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Existe un software que asegure el adecuado registro contable de los créditos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r>
              <w:rPr>
                <w:rFonts w:ascii="Arial" w:hAnsi="Arial" w:cs="Arial"/>
                <w:sz w:val="20"/>
                <w:szCs w:val="20"/>
              </w:rPr>
              <w:t>Problemas con el software</w:t>
            </w:r>
          </w:p>
        </w:tc>
      </w:tr>
      <w:tr w:rsidR="0071024A" w:rsidTr="0071024A">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4</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Se han implementado un manual de políticas y procedimientos contables relacionados con cartera de créditos y contingentes.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5</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Se determinan los saldos de las cuentas de clientes por lo menos una vez al mes, y los totales se comparan contra registros contables.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6</w:t>
            </w:r>
          </w:p>
        </w:tc>
        <w:tc>
          <w:tcPr>
            <w:tcW w:w="4110" w:type="dxa"/>
            <w:gridSpan w:val="2"/>
            <w:vAlign w:val="center"/>
          </w:tcPr>
          <w:p w:rsidR="0071024A" w:rsidRPr="009052FE" w:rsidRDefault="0071024A" w:rsidP="006C5B28">
            <w:pPr>
              <w:rPr>
                <w:rFonts w:ascii="Arial" w:hAnsi="Arial" w:cs="Arial"/>
                <w:sz w:val="20"/>
                <w:szCs w:val="20"/>
              </w:rPr>
            </w:pPr>
            <w:r w:rsidRPr="009052FE">
              <w:rPr>
                <w:rFonts w:ascii="Arial" w:hAnsi="Arial" w:cs="Arial"/>
                <w:sz w:val="20"/>
                <w:szCs w:val="20"/>
              </w:rPr>
              <w:t>Para los anticipos al personal y prestamos se mantienes políticas que consideran montos máximos, plazos y registro contable oportuno y son aprobados por la gerencia de personal de la institución financiera</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71024A">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7</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Se determinan los saldos de las cuentas de clientes por lo menos una vez al mes, y los totales se comparan contra registros contables.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bottom"/>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vAlign w:val="center"/>
          </w:tcPr>
          <w:p w:rsidR="0071024A" w:rsidRPr="00C45679" w:rsidRDefault="0071024A" w:rsidP="006C5B28">
            <w:pPr>
              <w:jc w:val="center"/>
              <w:rPr>
                <w:rFonts w:ascii="Arial" w:hAnsi="Arial" w:cs="Arial"/>
                <w:sz w:val="20"/>
                <w:szCs w:val="20"/>
              </w:rPr>
            </w:pPr>
          </w:p>
        </w:tc>
      </w:tr>
    </w:tbl>
    <w:p w:rsidR="0071024A" w:rsidRDefault="0071024A" w:rsidP="006C5B28">
      <w:pPr>
        <w:shd w:val="clear" w:color="auto" w:fill="FFFFFF"/>
      </w:pPr>
    </w:p>
    <w:p w:rsidR="0071024A" w:rsidRDefault="0071024A" w:rsidP="006C5B28">
      <w:pPr>
        <w:shd w:val="clear" w:color="auto" w:fill="FFFFFF"/>
      </w:pPr>
    </w:p>
    <w:p w:rsidR="0071024A" w:rsidRDefault="0071024A" w:rsidP="006C5B28">
      <w:pPr>
        <w:shd w:val="clear" w:color="auto" w:fill="FFFFFF"/>
      </w:pPr>
    </w:p>
    <w:p w:rsidR="00F14371" w:rsidRDefault="00F14371" w:rsidP="006C5B28">
      <w:pPr>
        <w:shd w:val="clear" w:color="auto" w:fill="FFFFFF"/>
      </w:pPr>
    </w:p>
    <w:p w:rsidR="00F14371" w:rsidRDefault="00F14371" w:rsidP="006C5B28">
      <w:pPr>
        <w:shd w:val="clear" w:color="auto" w:fill="FFFFFF"/>
      </w:pPr>
    </w:p>
    <w:p w:rsidR="00CA6587" w:rsidRDefault="00CA6587" w:rsidP="006C5B28">
      <w:pPr>
        <w:shd w:val="clear" w:color="auto" w:fill="FFFFFF"/>
      </w:pPr>
    </w:p>
    <w:p w:rsidR="00CA6587" w:rsidRDefault="00CA6587" w:rsidP="006C5B28">
      <w:pPr>
        <w:shd w:val="clear" w:color="auto" w:fill="FFFFFF"/>
      </w:pPr>
    </w:p>
    <w:p w:rsidR="00CA6587" w:rsidRDefault="00CA6587" w:rsidP="006C5B28">
      <w:pPr>
        <w:shd w:val="clear" w:color="auto" w:fill="FFFFFF"/>
      </w:pPr>
    </w:p>
    <w:p w:rsidR="0071024A" w:rsidRDefault="0071024A" w:rsidP="006C5B28">
      <w:pPr>
        <w:shd w:val="clear" w:color="auto" w:fill="FFFFFF"/>
      </w:pPr>
    </w:p>
    <w:p w:rsidR="0071024A" w:rsidRPr="009052FE" w:rsidRDefault="0071024A" w:rsidP="006C5B28">
      <w:pPr>
        <w:spacing w:line="360" w:lineRule="auto"/>
        <w:jc w:val="center"/>
        <w:rPr>
          <w:rFonts w:ascii="Arial" w:hAnsi="Arial" w:cs="Arial"/>
          <w:b/>
        </w:rPr>
      </w:pPr>
      <w:r w:rsidRPr="009052FE">
        <w:rPr>
          <w:rFonts w:ascii="Arial" w:hAnsi="Arial" w:cs="Arial"/>
          <w:b/>
        </w:rPr>
        <w:lastRenderedPageBreak/>
        <w:t>INVERSIONES</w:t>
      </w:r>
    </w:p>
    <w:p w:rsidR="0071024A" w:rsidRPr="009052FE" w:rsidRDefault="0071024A" w:rsidP="006C5B28">
      <w:pPr>
        <w:spacing w:line="360" w:lineRule="auto"/>
        <w:jc w:val="center"/>
        <w:rPr>
          <w:rFonts w:ascii="Arial" w:hAnsi="Arial" w:cs="Arial"/>
          <w:b/>
        </w:rPr>
      </w:pPr>
    </w:p>
    <w:p w:rsidR="0071024A" w:rsidRDefault="0071024A" w:rsidP="006C5B28">
      <w:pPr>
        <w:spacing w:line="360" w:lineRule="auto"/>
        <w:rPr>
          <w:rFonts w:ascii="Arial" w:hAnsi="Arial" w:cs="Arial"/>
          <w:b/>
        </w:rPr>
      </w:pPr>
      <w:r w:rsidRPr="009052FE">
        <w:rPr>
          <w:rFonts w:ascii="Arial" w:hAnsi="Arial" w:cs="Arial"/>
          <w:b/>
        </w:rPr>
        <w:t>OBJETIVOS DE SU EXAMEN</w:t>
      </w:r>
    </w:p>
    <w:p w:rsidR="0071024A" w:rsidRPr="009052FE" w:rsidRDefault="0071024A" w:rsidP="006C5B28">
      <w:pPr>
        <w:spacing w:line="360" w:lineRule="auto"/>
        <w:rPr>
          <w:rFonts w:ascii="Arial" w:hAnsi="Arial" w:cs="Arial"/>
          <w:b/>
        </w:rPr>
      </w:pPr>
    </w:p>
    <w:p w:rsidR="0071024A" w:rsidRPr="009052FE" w:rsidRDefault="0071024A" w:rsidP="006C5B28">
      <w:pPr>
        <w:pStyle w:val="Prrafodelista"/>
        <w:numPr>
          <w:ilvl w:val="0"/>
          <w:numId w:val="60"/>
        </w:numPr>
        <w:spacing w:line="360" w:lineRule="auto"/>
        <w:jc w:val="both"/>
        <w:rPr>
          <w:rFonts w:ascii="Arial" w:hAnsi="Arial" w:cs="Arial"/>
        </w:rPr>
      </w:pPr>
      <w:r w:rsidRPr="009052FE">
        <w:rPr>
          <w:rFonts w:ascii="Arial" w:hAnsi="Arial" w:cs="Arial"/>
        </w:rPr>
        <w:t>Determinación de la existencia de los valores adquiridos que se presentan en el balance general.</w:t>
      </w:r>
    </w:p>
    <w:p w:rsidR="0071024A" w:rsidRPr="009052FE" w:rsidRDefault="0071024A" w:rsidP="006C5B28">
      <w:pPr>
        <w:pStyle w:val="Prrafodelista"/>
        <w:numPr>
          <w:ilvl w:val="0"/>
          <w:numId w:val="60"/>
        </w:numPr>
        <w:spacing w:line="360" w:lineRule="auto"/>
        <w:jc w:val="both"/>
        <w:rPr>
          <w:rFonts w:ascii="Arial" w:hAnsi="Arial" w:cs="Arial"/>
        </w:rPr>
      </w:pPr>
      <w:r w:rsidRPr="009052FE">
        <w:rPr>
          <w:rFonts w:ascii="Arial" w:hAnsi="Arial" w:cs="Arial"/>
        </w:rPr>
        <w:t>Determinación de la propiedad de su presentación en dicho estado, de acuerdo con su grado de realización y naturaleza.</w:t>
      </w:r>
    </w:p>
    <w:p w:rsidR="0071024A" w:rsidRPr="009052FE" w:rsidRDefault="0071024A" w:rsidP="006C5B28">
      <w:pPr>
        <w:pStyle w:val="Prrafodelista"/>
        <w:numPr>
          <w:ilvl w:val="0"/>
          <w:numId w:val="60"/>
        </w:numPr>
        <w:spacing w:line="360" w:lineRule="auto"/>
        <w:jc w:val="both"/>
        <w:rPr>
          <w:rFonts w:ascii="Arial" w:hAnsi="Arial" w:cs="Arial"/>
        </w:rPr>
      </w:pPr>
      <w:r w:rsidRPr="009052FE">
        <w:rPr>
          <w:rFonts w:ascii="Arial" w:hAnsi="Arial" w:cs="Arial"/>
        </w:rPr>
        <w:t>Determinación de la correcta valuación y probabilidad de realización de los valores presentados.</w:t>
      </w:r>
    </w:p>
    <w:p w:rsidR="0071024A" w:rsidRPr="009052FE" w:rsidRDefault="0071024A" w:rsidP="006C5B28">
      <w:pPr>
        <w:pStyle w:val="Prrafodelista"/>
        <w:numPr>
          <w:ilvl w:val="0"/>
          <w:numId w:val="60"/>
        </w:numPr>
        <w:spacing w:line="360" w:lineRule="auto"/>
        <w:jc w:val="both"/>
        <w:rPr>
          <w:rFonts w:ascii="Arial" w:hAnsi="Arial" w:cs="Arial"/>
        </w:rPr>
      </w:pPr>
      <w:r w:rsidRPr="009052FE">
        <w:rPr>
          <w:rFonts w:ascii="Arial" w:hAnsi="Arial" w:cs="Arial"/>
        </w:rPr>
        <w:t xml:space="preserve">Verificación de que los valores estén a nombre de </w:t>
      </w:r>
      <w:smartTag w:uri="urn:schemas-microsoft-com:office:smarttags" w:element="PersonName">
        <w:smartTagPr>
          <w:attr w:name="ProductID" w:val="la Compa￱￭a"/>
        </w:smartTagPr>
        <w:r w:rsidRPr="009052FE">
          <w:rPr>
            <w:rFonts w:ascii="Arial" w:hAnsi="Arial" w:cs="Arial"/>
          </w:rPr>
          <w:t>la Compañía</w:t>
        </w:r>
      </w:smartTag>
      <w:r w:rsidRPr="009052FE">
        <w:rPr>
          <w:rFonts w:ascii="Arial" w:hAnsi="Arial" w:cs="Arial"/>
        </w:rPr>
        <w:t xml:space="preserve"> (Propiedad).</w:t>
      </w:r>
    </w:p>
    <w:p w:rsidR="0071024A" w:rsidRPr="009052FE" w:rsidRDefault="0071024A" w:rsidP="006C5B28">
      <w:pPr>
        <w:pStyle w:val="Prrafodelista"/>
        <w:numPr>
          <w:ilvl w:val="0"/>
          <w:numId w:val="60"/>
        </w:numPr>
        <w:spacing w:line="360" w:lineRule="auto"/>
        <w:jc w:val="both"/>
        <w:rPr>
          <w:rFonts w:ascii="Arial" w:hAnsi="Arial" w:cs="Arial"/>
        </w:rPr>
      </w:pPr>
      <w:r w:rsidRPr="009052FE">
        <w:rPr>
          <w:rFonts w:ascii="Arial" w:hAnsi="Arial" w:cs="Arial"/>
        </w:rPr>
        <w:t>Verificación de la libre disposición de los valores.</w:t>
      </w:r>
    </w:p>
    <w:p w:rsidR="0071024A" w:rsidRDefault="0071024A" w:rsidP="006C5B28">
      <w:pPr>
        <w:pStyle w:val="Prrafodelista"/>
        <w:numPr>
          <w:ilvl w:val="0"/>
          <w:numId w:val="60"/>
        </w:numPr>
        <w:spacing w:line="360" w:lineRule="auto"/>
        <w:jc w:val="both"/>
        <w:rPr>
          <w:rFonts w:ascii="Arial" w:hAnsi="Arial" w:cs="Arial"/>
        </w:rPr>
      </w:pPr>
      <w:r w:rsidRPr="009052FE">
        <w:rPr>
          <w:rFonts w:ascii="Arial" w:hAnsi="Arial" w:cs="Arial"/>
        </w:rPr>
        <w:t>Verificación de la inclusión en los estados financieros de la totalidad de los resultados obtenidos en las inversiones efectuadas.</w:t>
      </w:r>
    </w:p>
    <w:p w:rsidR="0071024A" w:rsidRPr="009052FE" w:rsidRDefault="0071024A" w:rsidP="006C5B28">
      <w:pPr>
        <w:spacing w:line="360" w:lineRule="auto"/>
        <w:rPr>
          <w:rFonts w:ascii="Arial" w:hAnsi="Arial" w:cs="Arial"/>
        </w:rPr>
      </w:pPr>
    </w:p>
    <w:p w:rsidR="0071024A" w:rsidRDefault="0071024A" w:rsidP="006C5B28">
      <w:pPr>
        <w:spacing w:line="360" w:lineRule="auto"/>
        <w:rPr>
          <w:rFonts w:ascii="Arial" w:hAnsi="Arial" w:cs="Arial"/>
          <w:b/>
        </w:rPr>
      </w:pPr>
      <w:r w:rsidRPr="009052FE">
        <w:rPr>
          <w:rFonts w:ascii="Arial" w:hAnsi="Arial" w:cs="Arial"/>
          <w:b/>
        </w:rPr>
        <w:t>VERIFICACION</w:t>
      </w:r>
    </w:p>
    <w:p w:rsidR="0071024A" w:rsidRPr="009052FE" w:rsidRDefault="0071024A" w:rsidP="006C5B28">
      <w:pPr>
        <w:spacing w:line="360" w:lineRule="auto"/>
        <w:rPr>
          <w:rFonts w:ascii="Arial" w:hAnsi="Arial" w:cs="Arial"/>
          <w:b/>
        </w:rPr>
      </w:pPr>
    </w:p>
    <w:p w:rsidR="0071024A" w:rsidRPr="009052FE" w:rsidRDefault="0071024A" w:rsidP="006C5B28">
      <w:pPr>
        <w:pStyle w:val="Prrafodelista"/>
        <w:numPr>
          <w:ilvl w:val="0"/>
          <w:numId w:val="61"/>
        </w:numPr>
        <w:spacing w:line="360" w:lineRule="auto"/>
        <w:jc w:val="both"/>
        <w:rPr>
          <w:rFonts w:ascii="Arial" w:hAnsi="Arial" w:cs="Arial"/>
        </w:rPr>
      </w:pPr>
      <w:r w:rsidRPr="009052FE">
        <w:rPr>
          <w:rFonts w:ascii="Arial" w:hAnsi="Arial" w:cs="Arial"/>
        </w:rPr>
        <w:t>De nuestra evaluación del Control interno se detecto que no existe ninguna anomalía se lleva correctamente el control de este rubro.</w:t>
      </w:r>
    </w:p>
    <w:p w:rsidR="0071024A" w:rsidRPr="009052FE" w:rsidRDefault="0071024A" w:rsidP="006C5B28">
      <w:pPr>
        <w:pStyle w:val="Prrafodelista"/>
        <w:numPr>
          <w:ilvl w:val="0"/>
          <w:numId w:val="61"/>
        </w:numPr>
        <w:spacing w:line="360" w:lineRule="auto"/>
        <w:jc w:val="both"/>
        <w:rPr>
          <w:rFonts w:ascii="Arial" w:hAnsi="Arial" w:cs="Arial"/>
        </w:rPr>
      </w:pPr>
      <w:r w:rsidRPr="009052FE">
        <w:rPr>
          <w:rFonts w:ascii="Arial" w:hAnsi="Arial" w:cs="Arial"/>
        </w:rPr>
        <w:t>Existe una persona competente que lleva el control, el mismo que lo realiza diariamente.</w:t>
      </w:r>
    </w:p>
    <w:p w:rsidR="0071024A" w:rsidRDefault="0071024A" w:rsidP="006C5B28">
      <w:pPr>
        <w:rPr>
          <w:rFonts w:ascii="Bookman Old Style" w:hAnsi="Bookman Old Style"/>
          <w:b/>
        </w:rPr>
      </w:pPr>
    </w:p>
    <w:p w:rsidR="0071024A" w:rsidRDefault="0071024A" w:rsidP="006C5B28">
      <w:pPr>
        <w:rPr>
          <w:rFonts w:ascii="Bookman Old Style" w:hAnsi="Bookman Old Style"/>
          <w:b/>
        </w:rPr>
      </w:pPr>
    </w:p>
    <w:p w:rsidR="0071024A" w:rsidRDefault="0071024A" w:rsidP="006C5B28">
      <w:pPr>
        <w:rPr>
          <w:rFonts w:ascii="Bookman Old Style" w:hAnsi="Bookman Old Style"/>
          <w:b/>
        </w:rPr>
      </w:pPr>
    </w:p>
    <w:p w:rsidR="001B0EF4" w:rsidRDefault="001B0EF4" w:rsidP="006C5B28">
      <w:pPr>
        <w:rPr>
          <w:rFonts w:ascii="Bookman Old Style" w:hAnsi="Bookman Old Style"/>
          <w:b/>
        </w:rPr>
      </w:pPr>
    </w:p>
    <w:p w:rsidR="00CA6587" w:rsidRDefault="00CA6587" w:rsidP="006C5B28">
      <w:pPr>
        <w:rPr>
          <w:rFonts w:ascii="Bookman Old Style" w:hAnsi="Bookman Old Style"/>
          <w:b/>
        </w:rPr>
      </w:pPr>
    </w:p>
    <w:p w:rsidR="00CA6587" w:rsidRDefault="00CA6587" w:rsidP="006C5B28">
      <w:pPr>
        <w:rPr>
          <w:rFonts w:ascii="Bookman Old Style" w:hAnsi="Bookman Old Style"/>
          <w:b/>
        </w:rPr>
      </w:pPr>
    </w:p>
    <w:p w:rsidR="001B0EF4" w:rsidRDefault="001B0EF4" w:rsidP="006C5B28">
      <w:pPr>
        <w:rPr>
          <w:rFonts w:ascii="Bookman Old Style" w:hAnsi="Bookman Old Style"/>
          <w:b/>
        </w:rPr>
      </w:pPr>
    </w:p>
    <w:p w:rsidR="0071024A" w:rsidRDefault="0071024A" w:rsidP="006C5B28">
      <w:pPr>
        <w:rPr>
          <w:rFonts w:ascii="Bookman Old Style" w:hAnsi="Bookman Old Style"/>
          <w:b/>
        </w:rPr>
      </w:pPr>
    </w:p>
    <w:p w:rsidR="0071024A" w:rsidRPr="00F66660" w:rsidRDefault="0071024A" w:rsidP="006C5B28">
      <w:pPr>
        <w:pStyle w:val="Ttulo"/>
        <w:rPr>
          <w:rFonts w:ascii="Arial" w:hAnsi="Arial" w:cs="Arial"/>
          <w:lang w:val="es-EC"/>
        </w:rPr>
      </w:pPr>
      <w:r w:rsidRPr="00F66660">
        <w:rPr>
          <w:rFonts w:ascii="Arial" w:hAnsi="Arial" w:cs="Arial"/>
          <w:lang w:val="es-EC"/>
        </w:rPr>
        <w:t xml:space="preserve">ANEXO  </w:t>
      </w:r>
      <w:r w:rsidR="00F14371">
        <w:rPr>
          <w:rFonts w:ascii="Arial" w:hAnsi="Arial" w:cs="Arial"/>
          <w:lang w:val="es-EC"/>
        </w:rPr>
        <w:t>9</w:t>
      </w:r>
    </w:p>
    <w:p w:rsidR="0071024A" w:rsidRPr="00F66660" w:rsidRDefault="0071024A" w:rsidP="006C5B28">
      <w:pPr>
        <w:pStyle w:val="Ttulo"/>
        <w:rPr>
          <w:rFonts w:ascii="Arial" w:hAnsi="Arial" w:cs="Arial"/>
          <w:lang w:val="es-EC"/>
        </w:rPr>
      </w:pPr>
      <w:r w:rsidRPr="00F66660">
        <w:rPr>
          <w:rFonts w:ascii="Arial" w:hAnsi="Arial" w:cs="Arial"/>
          <w:lang w:val="es-EC"/>
        </w:rPr>
        <w:t>INVERSIONES</w:t>
      </w:r>
    </w:p>
    <w:p w:rsidR="0071024A" w:rsidRPr="0071024A" w:rsidRDefault="0071024A" w:rsidP="006C5B28">
      <w:pPr>
        <w:pStyle w:val="Ttulo"/>
        <w:rPr>
          <w:rFonts w:ascii="Arial" w:hAnsi="Arial" w:cs="Arial"/>
          <w:lang w:val="es-EC"/>
        </w:rPr>
      </w:pPr>
      <w:r w:rsidRPr="0071024A">
        <w:rPr>
          <w:rFonts w:ascii="Arial" w:hAnsi="Arial" w:cs="Arial"/>
          <w:lang w:val="es-EC"/>
        </w:rPr>
        <w:t xml:space="preserve">CUESTIONARIO PARA LA REVISIÓN Y EVALUACIÓN DEL SISTEMA DE CONTROL INTERNO </w:t>
      </w:r>
    </w:p>
    <w:tbl>
      <w:tblPr>
        <w:tblStyle w:val="Tablaconcuadrcula"/>
        <w:tblpPr w:leftFromText="141" w:rightFromText="141" w:vertAnchor="page" w:horzAnchor="margin" w:tblpY="3567"/>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RPr="003210EF" w:rsidTr="00B40769">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Pr>
                <w:rFonts w:ascii="Arial" w:hAnsi="Arial" w:cs="Arial"/>
                <w:b/>
              </w:rPr>
              <w:t>Financiera</w:t>
            </w:r>
          </w:p>
          <w:p w:rsidR="0071024A" w:rsidRPr="003210EF" w:rsidRDefault="0071024A" w:rsidP="006C5B28">
            <w:pPr>
              <w:rPr>
                <w:rFonts w:ascii="Arial" w:hAnsi="Arial" w:cs="Arial"/>
              </w:rPr>
            </w:pPr>
            <w:r>
              <w:rPr>
                <w:rFonts w:ascii="Arial" w:hAnsi="Arial" w:cs="Arial"/>
                <w:b/>
              </w:rPr>
              <w:t>Contador</w:t>
            </w:r>
          </w:p>
        </w:tc>
      </w:tr>
      <w:tr w:rsidR="0071024A" w:rsidRPr="003210EF" w:rsidTr="00B40769">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B40769">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RPr="00C45679"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¿Se han implementado políticas y procedimientos para verificar que los intereses, comisiones y rendimientos por cobrar provienen de operaciones de inversión y créditos validas?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RPr="00C45679"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2</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Existen anexos contables con la siguiente información:</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Nombre del emisor</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Número de títulos</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Valor nominal</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Saldo en libros</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Costo de adquisición</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Fechas de inicio y vencimiento de las inversiones</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Tasas de interés que generan las inversiones</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Interese o rendimientos ganados</w:t>
            </w:r>
          </w:p>
          <w:p w:rsidR="0071024A" w:rsidRPr="009052FE" w:rsidRDefault="0071024A" w:rsidP="006C5B28">
            <w:pPr>
              <w:pStyle w:val="Prrafodelista"/>
              <w:numPr>
                <w:ilvl w:val="0"/>
                <w:numId w:val="62"/>
              </w:numPr>
              <w:rPr>
                <w:rFonts w:ascii="Arial" w:hAnsi="Arial" w:cs="Arial"/>
                <w:sz w:val="20"/>
                <w:szCs w:val="20"/>
              </w:rPr>
            </w:pPr>
            <w:r w:rsidRPr="009052FE">
              <w:rPr>
                <w:rFonts w:ascii="Arial" w:hAnsi="Arial" w:cs="Arial"/>
                <w:sz w:val="20"/>
                <w:szCs w:val="20"/>
              </w:rPr>
              <w:t>Valor de mercado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RPr="00C45679"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3</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color w:val="000000"/>
                <w:sz w:val="20"/>
                <w:szCs w:val="20"/>
              </w:rPr>
              <w:t>¿Se realiza un seguimiento periódico de la cartera de inversiones financieras?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RPr="00C45679"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4</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color w:val="000000"/>
                <w:sz w:val="20"/>
                <w:szCs w:val="20"/>
              </w:rPr>
              <w:t>¿Se revisan los intereses contratados con las liquidaciones periódicas?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RPr="00C45679"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5</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color w:val="000000"/>
                <w:sz w:val="20"/>
                <w:szCs w:val="20"/>
              </w:rPr>
              <w:t>¿Se autorizan por el consejo de administración la aprobación de dividendos?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RPr="00C45679"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6</w:t>
            </w:r>
          </w:p>
        </w:tc>
        <w:tc>
          <w:tcPr>
            <w:tcW w:w="4110" w:type="dxa"/>
            <w:gridSpan w:val="2"/>
            <w:vAlign w:val="center"/>
          </w:tcPr>
          <w:p w:rsidR="0071024A" w:rsidRPr="009052FE" w:rsidRDefault="0071024A" w:rsidP="006C5B28">
            <w:pPr>
              <w:rPr>
                <w:rFonts w:ascii="Arial" w:hAnsi="Arial" w:cs="Arial"/>
                <w:sz w:val="20"/>
                <w:szCs w:val="20"/>
              </w:rPr>
            </w:pPr>
            <w:r w:rsidRPr="009052FE">
              <w:rPr>
                <w:rFonts w:ascii="Arial" w:hAnsi="Arial" w:cs="Arial"/>
                <w:sz w:val="20"/>
                <w:szCs w:val="20"/>
              </w:rPr>
              <w:t>Existen certificados de custodia y/o estados de cuenta para los títulos calores desmaterializados y para las inversiones en el exterior son conciliados periódicamente los saldos reflejados en estos estados de cuenta con los registros que mantienes la institución financiera</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RPr="00C45679"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7</w:t>
            </w:r>
          </w:p>
        </w:tc>
        <w:tc>
          <w:tcPr>
            <w:tcW w:w="4110" w:type="dxa"/>
            <w:gridSpan w:val="2"/>
          </w:tcPr>
          <w:p w:rsidR="0071024A" w:rsidRPr="009052FE" w:rsidRDefault="0071024A" w:rsidP="006C5B28">
            <w:pPr>
              <w:rPr>
                <w:rFonts w:ascii="Arial" w:hAnsi="Arial" w:cs="Arial"/>
                <w:sz w:val="20"/>
                <w:szCs w:val="20"/>
              </w:rPr>
            </w:pPr>
            <w:r w:rsidRPr="009052FE">
              <w:rPr>
                <w:rFonts w:ascii="Arial" w:hAnsi="Arial" w:cs="Arial"/>
                <w:sz w:val="20"/>
                <w:szCs w:val="20"/>
              </w:rPr>
              <w:t>Están los valores emitidos y endosados, los que así lo requieren a nombre de la institución</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bottom"/>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vAlign w:val="center"/>
          </w:tcPr>
          <w:p w:rsidR="0071024A" w:rsidRPr="00C45679" w:rsidRDefault="0071024A" w:rsidP="006C5B28">
            <w:pPr>
              <w:jc w:val="center"/>
              <w:rPr>
                <w:rFonts w:ascii="Arial" w:hAnsi="Arial" w:cs="Arial"/>
                <w:sz w:val="20"/>
                <w:szCs w:val="20"/>
              </w:rPr>
            </w:pPr>
          </w:p>
        </w:tc>
      </w:tr>
    </w:tbl>
    <w:p w:rsidR="0071024A" w:rsidRDefault="0071024A" w:rsidP="006C5B28">
      <w:pPr>
        <w:spacing w:line="360" w:lineRule="auto"/>
        <w:jc w:val="center"/>
        <w:rPr>
          <w:rFonts w:ascii="Arial" w:hAnsi="Arial" w:cs="Arial"/>
          <w:b/>
        </w:rPr>
      </w:pPr>
    </w:p>
    <w:p w:rsidR="00CA6587" w:rsidRDefault="00CA6587" w:rsidP="006C5B28">
      <w:pPr>
        <w:spacing w:line="360" w:lineRule="auto"/>
        <w:jc w:val="center"/>
        <w:rPr>
          <w:rFonts w:ascii="Arial" w:hAnsi="Arial" w:cs="Arial"/>
          <w:b/>
        </w:rPr>
      </w:pPr>
    </w:p>
    <w:p w:rsidR="00CA6587" w:rsidRDefault="00CA6587" w:rsidP="006C5B28">
      <w:pPr>
        <w:spacing w:line="360" w:lineRule="auto"/>
        <w:jc w:val="center"/>
        <w:rPr>
          <w:rFonts w:ascii="Arial" w:hAnsi="Arial" w:cs="Arial"/>
          <w:b/>
        </w:rPr>
      </w:pPr>
    </w:p>
    <w:p w:rsidR="0071024A" w:rsidRPr="009052FE" w:rsidRDefault="0071024A" w:rsidP="006C5B28">
      <w:pPr>
        <w:spacing w:line="360" w:lineRule="auto"/>
        <w:jc w:val="center"/>
        <w:rPr>
          <w:rFonts w:ascii="Arial" w:hAnsi="Arial" w:cs="Arial"/>
          <w:b/>
        </w:rPr>
      </w:pPr>
      <w:r w:rsidRPr="009052FE">
        <w:rPr>
          <w:rFonts w:ascii="Arial" w:hAnsi="Arial" w:cs="Arial"/>
          <w:b/>
        </w:rPr>
        <w:lastRenderedPageBreak/>
        <w:t>RETENCIONES, CONTRIBUCIONES, IMPUESTOS Y MULTAS</w:t>
      </w:r>
    </w:p>
    <w:p w:rsidR="0071024A" w:rsidRDefault="0071024A" w:rsidP="006C5B28">
      <w:pPr>
        <w:spacing w:line="360" w:lineRule="auto"/>
        <w:jc w:val="center"/>
        <w:rPr>
          <w:rFonts w:ascii="Arial" w:hAnsi="Arial" w:cs="Arial"/>
          <w:b/>
        </w:rPr>
      </w:pPr>
    </w:p>
    <w:p w:rsidR="0071024A" w:rsidRPr="009052FE" w:rsidRDefault="0071024A" w:rsidP="006C5B28">
      <w:pPr>
        <w:spacing w:line="360" w:lineRule="auto"/>
        <w:jc w:val="center"/>
        <w:rPr>
          <w:rFonts w:ascii="Arial" w:hAnsi="Arial" w:cs="Arial"/>
          <w:b/>
        </w:rPr>
      </w:pPr>
    </w:p>
    <w:p w:rsidR="0071024A" w:rsidRDefault="0071024A" w:rsidP="006C5B28">
      <w:pPr>
        <w:spacing w:line="360" w:lineRule="auto"/>
        <w:rPr>
          <w:rFonts w:ascii="Arial" w:hAnsi="Arial" w:cs="Arial"/>
          <w:b/>
        </w:rPr>
      </w:pPr>
      <w:r w:rsidRPr="009052FE">
        <w:rPr>
          <w:rFonts w:ascii="Arial" w:hAnsi="Arial" w:cs="Arial"/>
          <w:b/>
        </w:rPr>
        <w:t>FUNCIONES:</w:t>
      </w:r>
    </w:p>
    <w:p w:rsidR="0071024A" w:rsidRPr="009052FE" w:rsidRDefault="0071024A" w:rsidP="006C5B28">
      <w:pPr>
        <w:spacing w:line="360" w:lineRule="auto"/>
        <w:rPr>
          <w:rFonts w:ascii="Arial" w:hAnsi="Arial" w:cs="Arial"/>
          <w:b/>
        </w:rPr>
      </w:pPr>
    </w:p>
    <w:p w:rsidR="0071024A" w:rsidRPr="009052FE" w:rsidRDefault="0071024A" w:rsidP="006C5B28">
      <w:pPr>
        <w:pStyle w:val="Prrafodelista"/>
        <w:numPr>
          <w:ilvl w:val="0"/>
          <w:numId w:val="63"/>
        </w:numPr>
        <w:spacing w:line="360" w:lineRule="auto"/>
        <w:jc w:val="both"/>
        <w:rPr>
          <w:rFonts w:ascii="Arial" w:hAnsi="Arial" w:cs="Arial"/>
          <w:b/>
        </w:rPr>
      </w:pPr>
      <w:r w:rsidRPr="009052FE">
        <w:rPr>
          <w:rFonts w:ascii="Arial" w:hAnsi="Arial" w:cs="Arial"/>
        </w:rPr>
        <w:t>Actualización permanente de los cambios tributarios.</w:t>
      </w:r>
    </w:p>
    <w:p w:rsidR="0071024A" w:rsidRPr="009052FE" w:rsidRDefault="0071024A" w:rsidP="006C5B28">
      <w:pPr>
        <w:pStyle w:val="Prrafodelista"/>
        <w:numPr>
          <w:ilvl w:val="0"/>
          <w:numId w:val="63"/>
        </w:numPr>
        <w:spacing w:line="360" w:lineRule="auto"/>
        <w:jc w:val="both"/>
        <w:rPr>
          <w:rFonts w:ascii="Arial" w:hAnsi="Arial" w:cs="Arial"/>
          <w:b/>
        </w:rPr>
      </w:pPr>
      <w:r w:rsidRPr="009052FE">
        <w:rPr>
          <w:rFonts w:ascii="Arial" w:hAnsi="Arial" w:cs="Arial"/>
        </w:rPr>
        <w:t>Ingreso al sistema (DIMM) para la verificación de las transacciones efectuadas en el mes y así determinar el pago del IVA y las respectivas retenciones en la fuente.</w:t>
      </w:r>
    </w:p>
    <w:p w:rsidR="0071024A" w:rsidRPr="009052FE" w:rsidRDefault="0071024A" w:rsidP="006C5B28">
      <w:pPr>
        <w:spacing w:line="360" w:lineRule="auto"/>
        <w:ind w:left="360"/>
        <w:rPr>
          <w:rFonts w:ascii="Arial" w:hAnsi="Arial" w:cs="Arial"/>
          <w:b/>
        </w:rPr>
      </w:pPr>
    </w:p>
    <w:p w:rsidR="0071024A" w:rsidRDefault="0071024A" w:rsidP="006C5B28">
      <w:pPr>
        <w:tabs>
          <w:tab w:val="left" w:pos="2545"/>
        </w:tabs>
        <w:spacing w:line="360" w:lineRule="auto"/>
        <w:rPr>
          <w:b/>
        </w:rPr>
      </w:pPr>
      <w:r w:rsidRPr="009052FE">
        <w:rPr>
          <w:rFonts w:ascii="Arial" w:hAnsi="Arial" w:cs="Arial"/>
          <w:b/>
        </w:rPr>
        <w:tab/>
      </w:r>
    </w:p>
    <w:p w:rsidR="0071024A" w:rsidRDefault="0071024A" w:rsidP="006C5B28">
      <w:pPr>
        <w:spacing w:line="360" w:lineRule="auto"/>
        <w:rPr>
          <w:rFonts w:ascii="Arial" w:hAnsi="Arial" w:cs="Arial"/>
          <w:b/>
        </w:rPr>
      </w:pPr>
      <w:r w:rsidRPr="009052FE">
        <w:rPr>
          <w:rFonts w:ascii="Arial" w:hAnsi="Arial" w:cs="Arial"/>
          <w:b/>
        </w:rPr>
        <w:t>VERIFICACION:</w:t>
      </w:r>
    </w:p>
    <w:p w:rsidR="0071024A" w:rsidRPr="009052FE" w:rsidRDefault="0071024A" w:rsidP="006C5B28">
      <w:pPr>
        <w:spacing w:line="360" w:lineRule="auto"/>
        <w:rPr>
          <w:rFonts w:ascii="Arial" w:hAnsi="Arial" w:cs="Arial"/>
          <w:b/>
        </w:rPr>
      </w:pPr>
    </w:p>
    <w:p w:rsidR="0071024A" w:rsidRPr="009052FE" w:rsidRDefault="0071024A" w:rsidP="006C5B28">
      <w:pPr>
        <w:pStyle w:val="Prrafodelista"/>
        <w:numPr>
          <w:ilvl w:val="0"/>
          <w:numId w:val="64"/>
        </w:numPr>
        <w:spacing w:line="360" w:lineRule="auto"/>
        <w:jc w:val="both"/>
        <w:rPr>
          <w:rFonts w:ascii="Arial" w:hAnsi="Arial" w:cs="Arial"/>
          <w:b/>
        </w:rPr>
      </w:pPr>
      <w:r w:rsidRPr="009052FE">
        <w:rPr>
          <w:rFonts w:ascii="Arial" w:hAnsi="Arial" w:cs="Arial"/>
        </w:rPr>
        <w:t xml:space="preserve">En base a las preguntas efectuadas se comprobó que todas las declaraciones efectuadas se mantienen de acuerdo a </w:t>
      </w:r>
      <w:smartTag w:uri="urn:schemas-microsoft-com:office:smarttags" w:element="PersonName">
        <w:smartTagPr>
          <w:attr w:name="ProductID" w:val="la Ley"/>
        </w:smartTagPr>
        <w:r w:rsidRPr="009052FE">
          <w:rPr>
            <w:rFonts w:ascii="Arial" w:hAnsi="Arial" w:cs="Arial"/>
          </w:rPr>
          <w:t>la Ley</w:t>
        </w:r>
      </w:smartTag>
      <w:r w:rsidRPr="009052FE">
        <w:rPr>
          <w:rFonts w:ascii="Arial" w:hAnsi="Arial" w:cs="Arial"/>
        </w:rPr>
        <w:t xml:space="preserve"> de Régimen Tributario Interno y otras Disposiciones Fiscales.</w:t>
      </w:r>
    </w:p>
    <w:p w:rsidR="0071024A" w:rsidRPr="009052FE" w:rsidRDefault="0071024A" w:rsidP="006C5B28">
      <w:pPr>
        <w:pStyle w:val="Prrafodelista"/>
        <w:numPr>
          <w:ilvl w:val="0"/>
          <w:numId w:val="64"/>
        </w:numPr>
        <w:spacing w:line="360" w:lineRule="auto"/>
        <w:jc w:val="both"/>
        <w:rPr>
          <w:rFonts w:ascii="Arial" w:hAnsi="Arial" w:cs="Arial"/>
          <w:b/>
        </w:rPr>
      </w:pPr>
      <w:r w:rsidRPr="009052FE">
        <w:rPr>
          <w:rFonts w:ascii="Arial" w:hAnsi="Arial" w:cs="Arial"/>
        </w:rPr>
        <w:t>Las copias de los formularios y declaraciones se encuentran debidamente archivadas y ordenadas por periodo.</w:t>
      </w:r>
    </w:p>
    <w:p w:rsidR="0071024A" w:rsidRPr="009052FE" w:rsidRDefault="0071024A" w:rsidP="006C5B28">
      <w:pPr>
        <w:pStyle w:val="Prrafodelista"/>
        <w:numPr>
          <w:ilvl w:val="0"/>
          <w:numId w:val="64"/>
        </w:numPr>
        <w:spacing w:line="360" w:lineRule="auto"/>
        <w:jc w:val="both"/>
        <w:rPr>
          <w:rFonts w:ascii="Arial" w:hAnsi="Arial" w:cs="Arial"/>
          <w:b/>
        </w:rPr>
      </w:pPr>
      <w:r w:rsidRPr="009052FE">
        <w:rPr>
          <w:rFonts w:ascii="Arial" w:hAnsi="Arial" w:cs="Arial"/>
        </w:rPr>
        <w:t>Están en orden con respecto a declaraciones en el S.R.I.</w:t>
      </w:r>
    </w:p>
    <w:p w:rsidR="0071024A" w:rsidRDefault="0071024A" w:rsidP="006C5B28">
      <w:pPr>
        <w:pStyle w:val="Prrafodelista"/>
        <w:spacing w:line="480" w:lineRule="auto"/>
        <w:jc w:val="both"/>
        <w:rPr>
          <w:b/>
        </w:rPr>
      </w:pPr>
    </w:p>
    <w:p w:rsidR="0071024A" w:rsidRDefault="0071024A" w:rsidP="006C5B28">
      <w:pPr>
        <w:pStyle w:val="Prrafodelista"/>
        <w:spacing w:line="480" w:lineRule="auto"/>
        <w:jc w:val="both"/>
        <w:rPr>
          <w:b/>
        </w:rPr>
      </w:pPr>
    </w:p>
    <w:p w:rsidR="0071024A" w:rsidRDefault="0071024A" w:rsidP="006C5B28">
      <w:pPr>
        <w:pStyle w:val="Prrafodelista"/>
        <w:spacing w:line="480" w:lineRule="auto"/>
        <w:jc w:val="both"/>
        <w:rPr>
          <w:b/>
        </w:rPr>
      </w:pPr>
    </w:p>
    <w:p w:rsidR="0071024A" w:rsidRDefault="0071024A" w:rsidP="006C5B28">
      <w:pPr>
        <w:pStyle w:val="Prrafodelista"/>
        <w:spacing w:line="480" w:lineRule="auto"/>
        <w:jc w:val="both"/>
        <w:rPr>
          <w:b/>
        </w:rPr>
      </w:pPr>
    </w:p>
    <w:p w:rsidR="00CA6587" w:rsidRDefault="00CA6587" w:rsidP="006C5B28">
      <w:pPr>
        <w:pStyle w:val="Prrafodelista"/>
        <w:spacing w:line="480" w:lineRule="auto"/>
        <w:jc w:val="both"/>
        <w:rPr>
          <w:b/>
        </w:rPr>
      </w:pPr>
    </w:p>
    <w:p w:rsidR="001B0EF4" w:rsidRDefault="001B0EF4" w:rsidP="006C5B28">
      <w:pPr>
        <w:pStyle w:val="Prrafodelista"/>
        <w:spacing w:line="480" w:lineRule="auto"/>
        <w:jc w:val="both"/>
        <w:rPr>
          <w:b/>
        </w:rPr>
      </w:pPr>
    </w:p>
    <w:p w:rsidR="0071024A" w:rsidRPr="00F438C5" w:rsidRDefault="0071024A" w:rsidP="006C5B28">
      <w:pPr>
        <w:pStyle w:val="Prrafodelista"/>
        <w:spacing w:line="480" w:lineRule="auto"/>
        <w:jc w:val="both"/>
        <w:rPr>
          <w:b/>
        </w:rPr>
      </w:pPr>
    </w:p>
    <w:p w:rsidR="0071024A" w:rsidRDefault="0071024A" w:rsidP="006C5B28">
      <w:pPr>
        <w:rPr>
          <w:rFonts w:ascii="Bookman Old Style" w:hAnsi="Bookman Old Style"/>
          <w:b/>
        </w:rPr>
      </w:pPr>
    </w:p>
    <w:p w:rsidR="0071024A" w:rsidRPr="0071024A" w:rsidRDefault="0071024A" w:rsidP="006C5B28">
      <w:pPr>
        <w:pStyle w:val="Ttulo"/>
        <w:rPr>
          <w:rFonts w:ascii="Arial" w:hAnsi="Arial" w:cs="Arial"/>
          <w:lang w:val="es-EC"/>
        </w:rPr>
      </w:pPr>
      <w:r w:rsidRPr="0071024A">
        <w:rPr>
          <w:rFonts w:ascii="Arial" w:hAnsi="Arial" w:cs="Arial"/>
          <w:lang w:val="es-EC"/>
        </w:rPr>
        <w:lastRenderedPageBreak/>
        <w:t>ANEXO</w:t>
      </w:r>
      <w:r w:rsidR="00F14371">
        <w:rPr>
          <w:rFonts w:ascii="Arial" w:hAnsi="Arial" w:cs="Arial"/>
          <w:lang w:val="es-EC"/>
        </w:rPr>
        <w:t xml:space="preserve"> 10</w:t>
      </w:r>
      <w:r w:rsidRPr="0071024A">
        <w:rPr>
          <w:rFonts w:ascii="Arial" w:hAnsi="Arial" w:cs="Arial"/>
          <w:lang w:val="es-EC"/>
        </w:rPr>
        <w:t xml:space="preserve">  </w:t>
      </w:r>
    </w:p>
    <w:p w:rsidR="0071024A" w:rsidRPr="0071024A" w:rsidRDefault="0071024A" w:rsidP="006C5B28">
      <w:pPr>
        <w:pStyle w:val="Ttulo"/>
        <w:rPr>
          <w:rFonts w:ascii="Arial" w:hAnsi="Arial" w:cs="Arial"/>
          <w:lang w:val="es-EC"/>
        </w:rPr>
      </w:pPr>
      <w:r w:rsidRPr="0071024A">
        <w:rPr>
          <w:rFonts w:ascii="Arial" w:hAnsi="Arial" w:cs="Arial"/>
          <w:lang w:val="es-EC"/>
        </w:rPr>
        <w:t>IMPUESTOS FISCALES</w:t>
      </w:r>
    </w:p>
    <w:p w:rsidR="0071024A" w:rsidRPr="0071024A" w:rsidRDefault="0071024A" w:rsidP="006C5B28">
      <w:pPr>
        <w:pStyle w:val="Ttulo"/>
        <w:rPr>
          <w:rFonts w:ascii="Arial" w:hAnsi="Arial" w:cs="Arial"/>
          <w:lang w:val="es-EC"/>
        </w:rPr>
      </w:pPr>
      <w:r w:rsidRPr="0071024A">
        <w:rPr>
          <w:rFonts w:ascii="Arial" w:hAnsi="Arial" w:cs="Arial"/>
          <w:lang w:val="es-EC"/>
        </w:rPr>
        <w:t xml:space="preserve">CUESTIONARIO PARA LA REVISIÓN Y EVALUACIÓN DEL SISTEMA DE CONTROL INTERNO </w:t>
      </w:r>
    </w:p>
    <w:tbl>
      <w:tblPr>
        <w:tblStyle w:val="Tablaconcuadrcula"/>
        <w:tblpPr w:leftFromText="141" w:rightFromText="141" w:vertAnchor="page" w:horzAnchor="margin" w:tblpY="3567"/>
        <w:tblW w:w="8861" w:type="dxa"/>
        <w:tblBorders>
          <w:top w:val="none" w:sz="0" w:space="0" w:color="auto"/>
          <w:left w:val="none" w:sz="0" w:space="0" w:color="auto"/>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tblPr>
      <w:tblGrid>
        <w:gridCol w:w="568"/>
        <w:gridCol w:w="1606"/>
        <w:gridCol w:w="2504"/>
        <w:gridCol w:w="603"/>
        <w:gridCol w:w="531"/>
        <w:gridCol w:w="709"/>
        <w:gridCol w:w="2340"/>
      </w:tblGrid>
      <w:tr w:rsidR="0071024A" w:rsidTr="00B40769">
        <w:trPr>
          <w:trHeight w:val="848"/>
        </w:trPr>
        <w:tc>
          <w:tcPr>
            <w:tcW w:w="2174" w:type="dxa"/>
            <w:gridSpan w:val="2"/>
            <w:tcBorders>
              <w:top w:val="single" w:sz="4" w:space="0" w:color="000000" w:themeColor="text1"/>
              <w:left w:val="single" w:sz="4" w:space="0" w:color="000000" w:themeColor="text1"/>
              <w:bottom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 xml:space="preserve">EMPRESA: </w:t>
            </w:r>
          </w:p>
          <w:p w:rsidR="0071024A" w:rsidRPr="003210EF" w:rsidRDefault="0071024A" w:rsidP="006C5B28">
            <w:pPr>
              <w:rPr>
                <w:rFonts w:ascii="Arial" w:hAnsi="Arial" w:cs="Arial"/>
                <w:b/>
              </w:rPr>
            </w:pPr>
            <w:r w:rsidRPr="003210EF">
              <w:rPr>
                <w:rFonts w:ascii="Arial" w:hAnsi="Arial" w:cs="Arial"/>
                <w:b/>
              </w:rPr>
              <w:t xml:space="preserve">AREA: </w:t>
            </w:r>
          </w:p>
          <w:p w:rsidR="0071024A" w:rsidRPr="003210EF" w:rsidRDefault="0071024A" w:rsidP="006C5B28">
            <w:pPr>
              <w:rPr>
                <w:rFonts w:ascii="Arial" w:hAnsi="Arial" w:cs="Arial"/>
              </w:rPr>
            </w:pPr>
            <w:r w:rsidRPr="003210EF">
              <w:rPr>
                <w:rFonts w:ascii="Arial" w:hAnsi="Arial" w:cs="Arial"/>
                <w:b/>
              </w:rPr>
              <w:t xml:space="preserve">RESPONSABLE: </w:t>
            </w:r>
          </w:p>
        </w:tc>
        <w:tc>
          <w:tcPr>
            <w:tcW w:w="6687" w:type="dxa"/>
            <w:gridSpan w:val="5"/>
            <w:tcBorders>
              <w:top w:val="single" w:sz="4" w:space="0" w:color="000000" w:themeColor="text1"/>
            </w:tcBorders>
          </w:tcPr>
          <w:p w:rsidR="0071024A" w:rsidRPr="003210EF" w:rsidRDefault="0071024A" w:rsidP="006C5B28">
            <w:pPr>
              <w:rPr>
                <w:rFonts w:ascii="Arial" w:hAnsi="Arial" w:cs="Arial"/>
                <w:b/>
              </w:rPr>
            </w:pPr>
            <w:r w:rsidRPr="003210EF">
              <w:rPr>
                <w:rFonts w:ascii="Arial" w:hAnsi="Arial" w:cs="Arial"/>
                <w:b/>
              </w:rPr>
              <w:t>Fondo Complementario Previsional.</w:t>
            </w:r>
          </w:p>
          <w:p w:rsidR="0071024A" w:rsidRPr="003210EF" w:rsidRDefault="0071024A" w:rsidP="006C5B28">
            <w:pPr>
              <w:rPr>
                <w:rFonts w:ascii="Arial" w:hAnsi="Arial" w:cs="Arial"/>
                <w:b/>
              </w:rPr>
            </w:pPr>
            <w:r>
              <w:rPr>
                <w:rFonts w:ascii="Arial" w:hAnsi="Arial" w:cs="Arial"/>
                <w:b/>
              </w:rPr>
              <w:t>Impuestos Fiscales</w:t>
            </w:r>
          </w:p>
          <w:p w:rsidR="0071024A" w:rsidRPr="003210EF" w:rsidRDefault="0071024A" w:rsidP="006C5B28">
            <w:pPr>
              <w:rPr>
                <w:rFonts w:ascii="Arial" w:hAnsi="Arial" w:cs="Arial"/>
              </w:rPr>
            </w:pPr>
            <w:r>
              <w:rPr>
                <w:rFonts w:ascii="Arial" w:hAnsi="Arial" w:cs="Arial"/>
                <w:b/>
              </w:rPr>
              <w:t>Asistente de Contabilidad</w:t>
            </w:r>
          </w:p>
        </w:tc>
      </w:tr>
      <w:tr w:rsidR="0071024A" w:rsidTr="00B40769">
        <w:tc>
          <w:tcPr>
            <w:tcW w:w="568" w:type="dxa"/>
            <w:vMerge w:val="restart"/>
            <w:tcBorders>
              <w:top w:val="single" w:sz="4" w:space="0" w:color="000000" w:themeColor="text1"/>
              <w:left w:val="single" w:sz="4" w:space="0" w:color="000000" w:themeColor="text1"/>
            </w:tcBorders>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N°</w:t>
            </w:r>
          </w:p>
        </w:tc>
        <w:tc>
          <w:tcPr>
            <w:tcW w:w="4110" w:type="dxa"/>
            <w:gridSpan w:val="2"/>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CUESTIONARIO</w:t>
            </w:r>
          </w:p>
        </w:tc>
        <w:tc>
          <w:tcPr>
            <w:tcW w:w="1843" w:type="dxa"/>
            <w:gridSpan w:val="3"/>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RESPUESTA</w:t>
            </w:r>
          </w:p>
        </w:tc>
        <w:tc>
          <w:tcPr>
            <w:tcW w:w="2340" w:type="dxa"/>
            <w:vMerge w:val="restart"/>
            <w:vAlign w:val="center"/>
          </w:tcPr>
          <w:p w:rsidR="0071024A" w:rsidRPr="003210EF" w:rsidRDefault="0071024A" w:rsidP="006C5B28">
            <w:pPr>
              <w:jc w:val="center"/>
              <w:rPr>
                <w:rFonts w:ascii="Arial" w:hAnsi="Arial" w:cs="Arial"/>
                <w:b/>
                <w:sz w:val="20"/>
                <w:szCs w:val="20"/>
              </w:rPr>
            </w:pPr>
            <w:r w:rsidRPr="003210EF">
              <w:rPr>
                <w:rFonts w:ascii="Arial" w:hAnsi="Arial" w:cs="Arial"/>
                <w:b/>
                <w:sz w:val="20"/>
                <w:szCs w:val="20"/>
              </w:rPr>
              <w:t>OBSERVACIONES</w:t>
            </w:r>
          </w:p>
        </w:tc>
      </w:tr>
      <w:tr w:rsidR="0071024A" w:rsidTr="00B40769">
        <w:tc>
          <w:tcPr>
            <w:tcW w:w="568" w:type="dxa"/>
            <w:vMerge/>
            <w:tcBorders>
              <w:left w:val="single" w:sz="4" w:space="0" w:color="000000" w:themeColor="text1"/>
            </w:tcBorders>
          </w:tcPr>
          <w:p w:rsidR="0071024A" w:rsidRDefault="0071024A" w:rsidP="006C5B28"/>
        </w:tc>
        <w:tc>
          <w:tcPr>
            <w:tcW w:w="4110" w:type="dxa"/>
            <w:gridSpan w:val="2"/>
            <w:vMerge/>
          </w:tcPr>
          <w:p w:rsidR="0071024A" w:rsidRDefault="0071024A" w:rsidP="006C5B28"/>
        </w:tc>
        <w:tc>
          <w:tcPr>
            <w:tcW w:w="603"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SI</w:t>
            </w:r>
          </w:p>
        </w:tc>
        <w:tc>
          <w:tcPr>
            <w:tcW w:w="531"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NO</w:t>
            </w:r>
          </w:p>
        </w:tc>
        <w:tc>
          <w:tcPr>
            <w:tcW w:w="709" w:type="dxa"/>
          </w:tcPr>
          <w:p w:rsidR="0071024A" w:rsidRPr="0071024A" w:rsidRDefault="0071024A" w:rsidP="006C5B28">
            <w:pPr>
              <w:jc w:val="center"/>
              <w:rPr>
                <w:rFonts w:ascii="Arial" w:hAnsi="Arial" w:cs="Arial"/>
                <w:b/>
                <w:sz w:val="20"/>
                <w:szCs w:val="20"/>
              </w:rPr>
            </w:pPr>
            <w:r w:rsidRPr="0071024A">
              <w:rPr>
                <w:rFonts w:ascii="Arial" w:hAnsi="Arial" w:cs="Arial"/>
                <w:b/>
                <w:sz w:val="20"/>
                <w:szCs w:val="20"/>
              </w:rPr>
              <w:t>N/A</w:t>
            </w:r>
          </w:p>
        </w:tc>
        <w:tc>
          <w:tcPr>
            <w:tcW w:w="2340" w:type="dxa"/>
            <w:vMerge/>
          </w:tcPr>
          <w:p w:rsidR="0071024A" w:rsidRDefault="0071024A" w:rsidP="006C5B28"/>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1</w:t>
            </w:r>
          </w:p>
        </w:tc>
        <w:tc>
          <w:tcPr>
            <w:tcW w:w="4110" w:type="dxa"/>
            <w:gridSpan w:val="2"/>
          </w:tcPr>
          <w:p w:rsidR="0071024A" w:rsidRPr="00B30D3A" w:rsidRDefault="0071024A" w:rsidP="006C5B28">
            <w:pPr>
              <w:rPr>
                <w:rFonts w:ascii="Arial" w:hAnsi="Arial" w:cs="Arial"/>
                <w:sz w:val="20"/>
                <w:szCs w:val="20"/>
              </w:rPr>
            </w:pPr>
            <w:r w:rsidRPr="00B30D3A">
              <w:rPr>
                <w:rFonts w:ascii="Arial" w:hAnsi="Arial" w:cs="Arial"/>
                <w:sz w:val="20"/>
                <w:szCs w:val="20"/>
              </w:rPr>
              <w:t>Se mantiene el registro de las obligaciones fiscales de acuerdo a las normas legales vigentes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2</w:t>
            </w:r>
          </w:p>
        </w:tc>
        <w:tc>
          <w:tcPr>
            <w:tcW w:w="4110" w:type="dxa"/>
            <w:gridSpan w:val="2"/>
          </w:tcPr>
          <w:p w:rsidR="0071024A" w:rsidRPr="00B30D3A" w:rsidRDefault="0071024A" w:rsidP="006C5B28">
            <w:pPr>
              <w:rPr>
                <w:rFonts w:ascii="Arial" w:hAnsi="Arial" w:cs="Arial"/>
                <w:sz w:val="20"/>
                <w:szCs w:val="20"/>
              </w:rPr>
            </w:pPr>
            <w:r w:rsidRPr="00B30D3A">
              <w:rPr>
                <w:rFonts w:ascii="Arial" w:hAnsi="Arial" w:cs="Arial"/>
                <w:sz w:val="20"/>
                <w:szCs w:val="20"/>
              </w:rPr>
              <w:t>Existen procedimientos que permitan realizar el correcto cálculo de las provisiones para las contribuciones e impuestos así como su pago oportuno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3</w:t>
            </w:r>
          </w:p>
        </w:tc>
        <w:tc>
          <w:tcPr>
            <w:tcW w:w="4110" w:type="dxa"/>
            <w:gridSpan w:val="2"/>
          </w:tcPr>
          <w:p w:rsidR="0071024A" w:rsidRPr="00B30D3A" w:rsidRDefault="0071024A" w:rsidP="006C5B28">
            <w:pPr>
              <w:rPr>
                <w:rFonts w:ascii="Arial" w:hAnsi="Arial" w:cs="Arial"/>
                <w:sz w:val="20"/>
                <w:szCs w:val="20"/>
              </w:rPr>
            </w:pPr>
            <w:r w:rsidRPr="00B30D3A">
              <w:rPr>
                <w:rFonts w:ascii="Arial" w:hAnsi="Arial" w:cs="Arial"/>
                <w:sz w:val="20"/>
                <w:szCs w:val="20"/>
              </w:rPr>
              <w:t>Existe una persona que:</w:t>
            </w:r>
          </w:p>
          <w:p w:rsidR="0071024A" w:rsidRPr="00B30D3A" w:rsidRDefault="0071024A" w:rsidP="006C5B28">
            <w:pPr>
              <w:pStyle w:val="Prrafodelista"/>
              <w:numPr>
                <w:ilvl w:val="0"/>
                <w:numId w:val="65"/>
              </w:numPr>
              <w:rPr>
                <w:rFonts w:ascii="Arial" w:hAnsi="Arial" w:cs="Arial"/>
                <w:sz w:val="20"/>
                <w:szCs w:val="20"/>
              </w:rPr>
            </w:pPr>
            <w:r w:rsidRPr="00B30D3A">
              <w:rPr>
                <w:rFonts w:ascii="Arial" w:hAnsi="Arial" w:cs="Arial"/>
                <w:sz w:val="20"/>
                <w:szCs w:val="20"/>
              </w:rPr>
              <w:t>Determine los impuestos que deben causarse</w:t>
            </w:r>
          </w:p>
          <w:p w:rsidR="0071024A" w:rsidRPr="00B30D3A" w:rsidRDefault="0071024A" w:rsidP="006C5B28">
            <w:pPr>
              <w:pStyle w:val="Prrafodelista"/>
              <w:numPr>
                <w:ilvl w:val="0"/>
                <w:numId w:val="65"/>
              </w:numPr>
              <w:rPr>
                <w:rFonts w:ascii="Arial" w:hAnsi="Arial" w:cs="Arial"/>
                <w:sz w:val="20"/>
                <w:szCs w:val="20"/>
              </w:rPr>
            </w:pPr>
            <w:r w:rsidRPr="00B30D3A">
              <w:rPr>
                <w:rFonts w:ascii="Arial" w:hAnsi="Arial" w:cs="Arial"/>
                <w:sz w:val="20"/>
                <w:szCs w:val="20"/>
              </w:rPr>
              <w:t>Autorice la presentación de declaraciones</w:t>
            </w:r>
          </w:p>
          <w:p w:rsidR="0071024A" w:rsidRPr="00B30D3A" w:rsidRDefault="0071024A" w:rsidP="006C5B28">
            <w:pPr>
              <w:pStyle w:val="Prrafodelista"/>
              <w:numPr>
                <w:ilvl w:val="0"/>
                <w:numId w:val="65"/>
              </w:numPr>
              <w:rPr>
                <w:rFonts w:ascii="Arial" w:hAnsi="Arial" w:cs="Arial"/>
                <w:sz w:val="20"/>
                <w:szCs w:val="20"/>
              </w:rPr>
            </w:pPr>
            <w:r w:rsidRPr="00B30D3A">
              <w:rPr>
                <w:rFonts w:ascii="Arial" w:hAnsi="Arial" w:cs="Arial"/>
                <w:sz w:val="20"/>
                <w:szCs w:val="20"/>
              </w:rPr>
              <w:t>Vigile el cumplimiento de obligaciones fiscales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4</w:t>
            </w:r>
          </w:p>
        </w:tc>
        <w:tc>
          <w:tcPr>
            <w:tcW w:w="4110" w:type="dxa"/>
            <w:gridSpan w:val="2"/>
          </w:tcPr>
          <w:p w:rsidR="0071024A" w:rsidRPr="00B30D3A" w:rsidRDefault="00F67994" w:rsidP="006C5B28">
            <w:pPr>
              <w:rPr>
                <w:rFonts w:ascii="Arial" w:hAnsi="Arial" w:cs="Arial"/>
                <w:sz w:val="20"/>
                <w:szCs w:val="20"/>
              </w:rPr>
            </w:pPr>
            <w:r>
              <w:rPr>
                <w:rFonts w:ascii="Arial" w:hAnsi="Arial" w:cs="Arial"/>
                <w:sz w:val="20"/>
                <w:szCs w:val="20"/>
              </w:rPr>
              <w:t>¿</w:t>
            </w:r>
            <w:r w:rsidR="0071024A" w:rsidRPr="00B30D3A">
              <w:rPr>
                <w:rFonts w:ascii="Arial" w:hAnsi="Arial" w:cs="Arial"/>
                <w:sz w:val="20"/>
                <w:szCs w:val="20"/>
              </w:rPr>
              <w:t>Se tienen calendarizadas las obligaciones fiscales y monitoreadas su cumplimiento?</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5</w:t>
            </w:r>
          </w:p>
        </w:tc>
        <w:tc>
          <w:tcPr>
            <w:tcW w:w="4110" w:type="dxa"/>
            <w:gridSpan w:val="2"/>
          </w:tcPr>
          <w:p w:rsidR="0071024A" w:rsidRPr="00B30D3A" w:rsidRDefault="0071024A" w:rsidP="006C5B28">
            <w:pPr>
              <w:rPr>
                <w:rFonts w:ascii="Arial" w:hAnsi="Arial" w:cs="Arial"/>
                <w:sz w:val="20"/>
                <w:szCs w:val="20"/>
              </w:rPr>
            </w:pPr>
            <w:r w:rsidRPr="00B30D3A">
              <w:rPr>
                <w:rFonts w:ascii="Arial" w:hAnsi="Arial" w:cs="Arial"/>
                <w:sz w:val="20"/>
                <w:szCs w:val="20"/>
              </w:rPr>
              <w:t>Las declaraciones de impuestos son:</w:t>
            </w:r>
          </w:p>
          <w:p w:rsidR="0071024A" w:rsidRPr="00B30D3A" w:rsidRDefault="0071024A" w:rsidP="006C5B28">
            <w:pPr>
              <w:pStyle w:val="Prrafodelista"/>
              <w:numPr>
                <w:ilvl w:val="0"/>
                <w:numId w:val="67"/>
              </w:numPr>
              <w:rPr>
                <w:rFonts w:ascii="Arial" w:hAnsi="Arial" w:cs="Arial"/>
                <w:sz w:val="20"/>
                <w:szCs w:val="20"/>
              </w:rPr>
            </w:pPr>
            <w:r w:rsidRPr="00B30D3A">
              <w:rPr>
                <w:rFonts w:ascii="Arial" w:hAnsi="Arial" w:cs="Arial"/>
                <w:sz w:val="20"/>
                <w:szCs w:val="20"/>
              </w:rPr>
              <w:t>Preparadas con los datos de la contabilidad</w:t>
            </w:r>
          </w:p>
          <w:p w:rsidR="0071024A" w:rsidRPr="00B30D3A" w:rsidRDefault="0071024A" w:rsidP="006C5B28">
            <w:pPr>
              <w:pStyle w:val="Prrafodelista"/>
              <w:numPr>
                <w:ilvl w:val="0"/>
                <w:numId w:val="67"/>
              </w:numPr>
              <w:rPr>
                <w:rFonts w:ascii="Arial" w:hAnsi="Arial" w:cs="Arial"/>
                <w:sz w:val="20"/>
                <w:szCs w:val="20"/>
              </w:rPr>
            </w:pPr>
            <w:r w:rsidRPr="00B30D3A">
              <w:rPr>
                <w:rFonts w:ascii="Arial" w:hAnsi="Arial" w:cs="Arial"/>
                <w:sz w:val="20"/>
                <w:szCs w:val="20"/>
              </w:rPr>
              <w:t>Conciliadas contra registros contable</w:t>
            </w:r>
          </w:p>
          <w:p w:rsidR="0071024A" w:rsidRPr="00B30D3A" w:rsidRDefault="0071024A" w:rsidP="006C5B28">
            <w:pPr>
              <w:pStyle w:val="Prrafodelista"/>
              <w:numPr>
                <w:ilvl w:val="0"/>
                <w:numId w:val="67"/>
              </w:numPr>
              <w:rPr>
                <w:rFonts w:ascii="Arial" w:hAnsi="Arial" w:cs="Arial"/>
                <w:sz w:val="20"/>
                <w:szCs w:val="20"/>
              </w:rPr>
            </w:pPr>
            <w:r w:rsidRPr="00B30D3A">
              <w:rPr>
                <w:rFonts w:ascii="Arial" w:hAnsi="Arial" w:cs="Arial"/>
                <w:sz w:val="20"/>
                <w:szCs w:val="20"/>
              </w:rPr>
              <w:t>Presentadas oportunamente</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r w:rsidR="0071024A" w:rsidTr="00B40769">
        <w:tc>
          <w:tcPr>
            <w:tcW w:w="568" w:type="dxa"/>
            <w:tcBorders>
              <w:top w:val="single" w:sz="4" w:space="0" w:color="000000" w:themeColor="text1"/>
              <w:left w:val="single" w:sz="4" w:space="0" w:color="000000" w:themeColor="text1"/>
              <w:bottom w:val="single" w:sz="4" w:space="0" w:color="000000" w:themeColor="text1"/>
            </w:tcBorders>
            <w:vAlign w:val="center"/>
          </w:tcPr>
          <w:p w:rsidR="0071024A" w:rsidRPr="00C45679" w:rsidRDefault="0071024A" w:rsidP="006C5B28">
            <w:pPr>
              <w:jc w:val="center"/>
              <w:rPr>
                <w:rFonts w:ascii="Arial" w:hAnsi="Arial" w:cs="Arial"/>
                <w:sz w:val="20"/>
                <w:szCs w:val="20"/>
              </w:rPr>
            </w:pPr>
            <w:r>
              <w:rPr>
                <w:rFonts w:ascii="Arial" w:hAnsi="Arial" w:cs="Arial"/>
                <w:sz w:val="20"/>
                <w:szCs w:val="20"/>
              </w:rPr>
              <w:t>6</w:t>
            </w:r>
          </w:p>
        </w:tc>
        <w:tc>
          <w:tcPr>
            <w:tcW w:w="4110" w:type="dxa"/>
            <w:gridSpan w:val="2"/>
            <w:vAlign w:val="center"/>
          </w:tcPr>
          <w:p w:rsidR="0071024A" w:rsidRPr="00B30D3A" w:rsidRDefault="0071024A" w:rsidP="006C5B28">
            <w:pPr>
              <w:rPr>
                <w:rFonts w:ascii="Arial" w:hAnsi="Arial" w:cs="Arial"/>
                <w:sz w:val="20"/>
                <w:szCs w:val="20"/>
              </w:rPr>
            </w:pPr>
            <w:r w:rsidRPr="00B30D3A">
              <w:rPr>
                <w:rFonts w:ascii="Arial" w:hAnsi="Arial" w:cs="Arial"/>
                <w:sz w:val="20"/>
                <w:szCs w:val="20"/>
              </w:rPr>
              <w:t>Existe archivo completo y ordenado de:</w:t>
            </w:r>
          </w:p>
          <w:p w:rsidR="0071024A" w:rsidRPr="00B30D3A" w:rsidRDefault="0071024A" w:rsidP="006C5B28">
            <w:pPr>
              <w:pStyle w:val="Prrafodelista"/>
              <w:numPr>
                <w:ilvl w:val="0"/>
                <w:numId w:val="66"/>
              </w:numPr>
              <w:rPr>
                <w:rFonts w:ascii="Arial" w:hAnsi="Arial" w:cs="Arial"/>
                <w:sz w:val="20"/>
                <w:szCs w:val="20"/>
              </w:rPr>
            </w:pPr>
            <w:r w:rsidRPr="00B30D3A">
              <w:rPr>
                <w:rFonts w:ascii="Arial" w:hAnsi="Arial" w:cs="Arial"/>
                <w:sz w:val="20"/>
                <w:szCs w:val="20"/>
              </w:rPr>
              <w:t>Declaraciones y comprobantes de su presentación y/o pago</w:t>
            </w:r>
          </w:p>
          <w:p w:rsidR="0071024A" w:rsidRPr="00B30D3A" w:rsidRDefault="0071024A" w:rsidP="006C5B28">
            <w:pPr>
              <w:pStyle w:val="Prrafodelista"/>
              <w:numPr>
                <w:ilvl w:val="0"/>
                <w:numId w:val="66"/>
              </w:numPr>
              <w:rPr>
                <w:rFonts w:ascii="Arial" w:hAnsi="Arial" w:cs="Arial"/>
                <w:sz w:val="20"/>
                <w:szCs w:val="20"/>
              </w:rPr>
            </w:pPr>
            <w:r w:rsidRPr="00B30D3A">
              <w:rPr>
                <w:rFonts w:ascii="Arial" w:hAnsi="Arial" w:cs="Arial"/>
                <w:sz w:val="20"/>
                <w:szCs w:val="20"/>
              </w:rPr>
              <w:t>Requerimientos fiscales</w:t>
            </w:r>
          </w:p>
        </w:tc>
        <w:tc>
          <w:tcPr>
            <w:tcW w:w="603" w:type="dxa"/>
            <w:vAlign w:val="center"/>
          </w:tcPr>
          <w:p w:rsidR="0071024A" w:rsidRPr="00C45679" w:rsidRDefault="0071024A" w:rsidP="006C5B28">
            <w:pPr>
              <w:jc w:val="center"/>
              <w:rPr>
                <w:rFonts w:ascii="Arial" w:hAnsi="Arial" w:cs="Arial"/>
                <w:sz w:val="20"/>
                <w:szCs w:val="20"/>
              </w:rPr>
            </w:pPr>
            <w:r>
              <w:rPr>
                <w:rFonts w:ascii="Arial" w:hAnsi="Arial" w:cs="Arial"/>
                <w:sz w:val="20"/>
                <w:szCs w:val="20"/>
              </w:rPr>
              <w:t>X</w:t>
            </w:r>
          </w:p>
        </w:tc>
        <w:tc>
          <w:tcPr>
            <w:tcW w:w="531" w:type="dxa"/>
            <w:vAlign w:val="center"/>
          </w:tcPr>
          <w:p w:rsidR="0071024A" w:rsidRPr="00C45679" w:rsidRDefault="0071024A" w:rsidP="006C5B28">
            <w:pPr>
              <w:jc w:val="center"/>
              <w:rPr>
                <w:rFonts w:ascii="Arial" w:hAnsi="Arial" w:cs="Arial"/>
                <w:sz w:val="20"/>
                <w:szCs w:val="20"/>
              </w:rPr>
            </w:pPr>
          </w:p>
        </w:tc>
        <w:tc>
          <w:tcPr>
            <w:tcW w:w="709" w:type="dxa"/>
            <w:vAlign w:val="center"/>
          </w:tcPr>
          <w:p w:rsidR="0071024A" w:rsidRPr="00C45679" w:rsidRDefault="0071024A" w:rsidP="006C5B28">
            <w:pPr>
              <w:jc w:val="center"/>
              <w:rPr>
                <w:rFonts w:ascii="Arial" w:hAnsi="Arial" w:cs="Arial"/>
                <w:sz w:val="20"/>
                <w:szCs w:val="20"/>
              </w:rPr>
            </w:pPr>
          </w:p>
        </w:tc>
        <w:tc>
          <w:tcPr>
            <w:tcW w:w="2340" w:type="dxa"/>
          </w:tcPr>
          <w:p w:rsidR="0071024A" w:rsidRPr="00C45679" w:rsidRDefault="0071024A" w:rsidP="006C5B28">
            <w:pPr>
              <w:rPr>
                <w:rFonts w:ascii="Arial" w:hAnsi="Arial" w:cs="Arial"/>
                <w:sz w:val="20"/>
                <w:szCs w:val="20"/>
              </w:rPr>
            </w:pPr>
          </w:p>
        </w:tc>
      </w:tr>
    </w:tbl>
    <w:p w:rsidR="0071024A" w:rsidRDefault="0071024A" w:rsidP="006C5B28">
      <w:pPr>
        <w:rPr>
          <w:rFonts w:ascii="Bookman Old Style" w:hAnsi="Bookman Old Style"/>
          <w:b/>
        </w:rPr>
      </w:pPr>
    </w:p>
    <w:p w:rsidR="0071024A" w:rsidRDefault="0071024A" w:rsidP="006C5B28">
      <w:pPr>
        <w:rPr>
          <w:rFonts w:ascii="Bookman Old Style" w:hAnsi="Bookman Old Style"/>
          <w:b/>
        </w:rPr>
      </w:pPr>
    </w:p>
    <w:p w:rsidR="0071024A" w:rsidRDefault="0071024A" w:rsidP="006C5B28">
      <w:pPr>
        <w:shd w:val="clear" w:color="auto" w:fill="FFFFFF"/>
      </w:pPr>
    </w:p>
    <w:p w:rsidR="0071024A" w:rsidRDefault="0071024A" w:rsidP="006C5B28">
      <w:pPr>
        <w:shd w:val="clear" w:color="auto" w:fill="FFFFFF"/>
      </w:pPr>
    </w:p>
    <w:p w:rsidR="0071024A" w:rsidRDefault="0071024A" w:rsidP="006C5B28">
      <w:pPr>
        <w:shd w:val="clear" w:color="auto" w:fill="FFFFFF"/>
      </w:pPr>
    </w:p>
    <w:p w:rsidR="00CA6587" w:rsidRDefault="00CA6587" w:rsidP="006C5B28">
      <w:pPr>
        <w:shd w:val="clear" w:color="auto" w:fill="FFFFFF"/>
      </w:pPr>
    </w:p>
    <w:p w:rsidR="00CA6587" w:rsidRDefault="00CA6587" w:rsidP="006C5B28">
      <w:pPr>
        <w:shd w:val="clear" w:color="auto" w:fill="FFFFFF"/>
      </w:pPr>
    </w:p>
    <w:p w:rsidR="00CA6587" w:rsidRDefault="00CA6587" w:rsidP="006C5B28">
      <w:pPr>
        <w:shd w:val="clear" w:color="auto" w:fill="FFFFFF"/>
      </w:pPr>
    </w:p>
    <w:p w:rsidR="00CA6587" w:rsidRDefault="00CA6587" w:rsidP="006C5B28">
      <w:pPr>
        <w:shd w:val="clear" w:color="auto" w:fill="FFFFFF"/>
      </w:pPr>
    </w:p>
    <w:p w:rsidR="0071024A" w:rsidRDefault="0071024A" w:rsidP="006C5B28">
      <w:pPr>
        <w:shd w:val="clear" w:color="auto" w:fill="FFFFFF"/>
      </w:pPr>
    </w:p>
    <w:p w:rsidR="0071024A" w:rsidRDefault="0071024A" w:rsidP="006C5B28">
      <w:pPr>
        <w:shd w:val="clear" w:color="auto" w:fill="FFFFFF"/>
      </w:pPr>
    </w:p>
    <w:p w:rsidR="0071024A" w:rsidRDefault="0071024A" w:rsidP="006C5B28">
      <w:pPr>
        <w:shd w:val="clear" w:color="auto" w:fill="FFFFFF"/>
      </w:pPr>
    </w:p>
    <w:p w:rsidR="0071024A" w:rsidRDefault="0071024A" w:rsidP="006C5B28">
      <w:pPr>
        <w:shd w:val="clear" w:color="auto" w:fill="FFFFFF"/>
      </w:pPr>
    </w:p>
    <w:p w:rsidR="003A0228" w:rsidRPr="00E5503E" w:rsidRDefault="00F14371" w:rsidP="006C5B28">
      <w:pPr>
        <w:pStyle w:val="Prrafodelista"/>
        <w:tabs>
          <w:tab w:val="left" w:pos="284"/>
        </w:tabs>
        <w:ind w:left="709"/>
        <w:jc w:val="center"/>
        <w:rPr>
          <w:rFonts w:ascii="Arial" w:hAnsi="Arial" w:cs="Arial"/>
          <w:b/>
        </w:rPr>
      </w:pPr>
      <w:r>
        <w:rPr>
          <w:rFonts w:ascii="Arial" w:hAnsi="Arial" w:cs="Arial"/>
          <w:b/>
        </w:rPr>
        <w:lastRenderedPageBreak/>
        <w:t>ANEXO 11</w:t>
      </w:r>
    </w:p>
    <w:p w:rsidR="003A0228" w:rsidRPr="003A0228" w:rsidRDefault="003A0228" w:rsidP="006C5B28">
      <w:pPr>
        <w:rPr>
          <w:rFonts w:ascii="Arial" w:hAnsi="Arial" w:cs="Arial"/>
          <w:bCs/>
          <w:lang w:val="es-EC"/>
        </w:rPr>
      </w:pPr>
    </w:p>
    <w:p w:rsidR="008F2099" w:rsidRPr="008F2099" w:rsidRDefault="008F2099" w:rsidP="006C5B28">
      <w:pPr>
        <w:spacing w:before="100" w:beforeAutospacing="1" w:after="100" w:afterAutospacing="1" w:line="480" w:lineRule="auto"/>
        <w:jc w:val="center"/>
        <w:rPr>
          <w:rFonts w:ascii="Arial" w:hAnsi="Arial" w:cs="Arial"/>
          <w:b/>
          <w:bCs/>
          <w:lang w:val="es-EC"/>
        </w:rPr>
      </w:pPr>
      <w:r w:rsidRPr="008F2099">
        <w:rPr>
          <w:rFonts w:ascii="Arial" w:hAnsi="Arial" w:cs="Arial"/>
          <w:b/>
          <w:bCs/>
          <w:lang w:val="es-EC"/>
        </w:rPr>
        <w:t>INFORME DE PRUEBAS DE DETALLE</w:t>
      </w:r>
    </w:p>
    <w:tbl>
      <w:tblPr>
        <w:tblpPr w:leftFromText="141" w:rightFromText="141" w:vertAnchor="text" w:horzAnchor="page" w:tblpX="1620" w:tblpY="2153"/>
        <w:tblW w:w="9653" w:type="dxa"/>
        <w:tblCellMar>
          <w:left w:w="70" w:type="dxa"/>
          <w:right w:w="70" w:type="dxa"/>
        </w:tblCellMar>
        <w:tblLook w:val="04A0"/>
      </w:tblPr>
      <w:tblGrid>
        <w:gridCol w:w="871"/>
        <w:gridCol w:w="1239"/>
        <w:gridCol w:w="1196"/>
        <w:gridCol w:w="1241"/>
        <w:gridCol w:w="5106"/>
      </w:tblGrid>
      <w:tr w:rsidR="00CA6587" w:rsidRPr="009065E9" w:rsidTr="00CA6587">
        <w:trPr>
          <w:trHeight w:val="418"/>
        </w:trPr>
        <w:tc>
          <w:tcPr>
            <w:tcW w:w="871" w:type="dxa"/>
            <w:tcBorders>
              <w:top w:val="single" w:sz="8" w:space="0" w:color="auto"/>
              <w:left w:val="single" w:sz="8" w:space="0" w:color="auto"/>
              <w:bottom w:val="nil"/>
              <w:right w:val="single" w:sz="8" w:space="0" w:color="auto"/>
            </w:tcBorders>
            <w:shd w:val="clear" w:color="000000" w:fill="FFFFFF"/>
            <w:vAlign w:val="center"/>
            <w:hideMark/>
          </w:tcPr>
          <w:p w:rsidR="00CA6587" w:rsidRPr="009065E9" w:rsidRDefault="00CA6587" w:rsidP="00CA6587">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CODIGO</w:t>
            </w:r>
          </w:p>
        </w:tc>
        <w:tc>
          <w:tcPr>
            <w:tcW w:w="1239" w:type="dxa"/>
            <w:tcBorders>
              <w:top w:val="single" w:sz="8" w:space="0" w:color="auto"/>
              <w:left w:val="nil"/>
              <w:bottom w:val="nil"/>
              <w:right w:val="single" w:sz="8" w:space="0" w:color="auto"/>
            </w:tcBorders>
            <w:shd w:val="clear" w:color="000000" w:fill="FFFFFF"/>
            <w:vAlign w:val="center"/>
            <w:hideMark/>
          </w:tcPr>
          <w:p w:rsidR="00CA6587" w:rsidRPr="009065E9" w:rsidRDefault="00CA6587" w:rsidP="00CA6587">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VALOR EN LIBROS</w:t>
            </w:r>
          </w:p>
        </w:tc>
        <w:tc>
          <w:tcPr>
            <w:tcW w:w="1196" w:type="dxa"/>
            <w:tcBorders>
              <w:top w:val="single" w:sz="8" w:space="0" w:color="auto"/>
              <w:left w:val="nil"/>
              <w:bottom w:val="nil"/>
              <w:right w:val="single" w:sz="8" w:space="0" w:color="auto"/>
            </w:tcBorders>
            <w:shd w:val="clear" w:color="000000" w:fill="FFFFFF"/>
            <w:vAlign w:val="center"/>
            <w:hideMark/>
          </w:tcPr>
          <w:p w:rsidR="00CA6587" w:rsidRPr="009065E9" w:rsidRDefault="00CA6587" w:rsidP="00CA6587">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VALOR AUDITADO</w:t>
            </w:r>
          </w:p>
        </w:tc>
        <w:tc>
          <w:tcPr>
            <w:tcW w:w="1241" w:type="dxa"/>
            <w:tcBorders>
              <w:top w:val="single" w:sz="8" w:space="0" w:color="auto"/>
              <w:left w:val="nil"/>
              <w:bottom w:val="nil"/>
              <w:right w:val="single" w:sz="8" w:space="0" w:color="auto"/>
            </w:tcBorders>
            <w:shd w:val="clear" w:color="000000" w:fill="FFFFFF"/>
            <w:vAlign w:val="center"/>
            <w:hideMark/>
          </w:tcPr>
          <w:p w:rsidR="00CA6587" w:rsidRPr="009065E9" w:rsidRDefault="00CA6587" w:rsidP="00CA6587">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DIFERENCIA</w:t>
            </w:r>
          </w:p>
        </w:tc>
        <w:tc>
          <w:tcPr>
            <w:tcW w:w="5106" w:type="dxa"/>
            <w:tcBorders>
              <w:top w:val="single" w:sz="8" w:space="0" w:color="auto"/>
              <w:left w:val="nil"/>
              <w:bottom w:val="nil"/>
              <w:right w:val="single" w:sz="8" w:space="0" w:color="auto"/>
            </w:tcBorders>
            <w:shd w:val="clear" w:color="000000" w:fill="FFFFFF"/>
            <w:vAlign w:val="center"/>
            <w:hideMark/>
          </w:tcPr>
          <w:p w:rsidR="00CA6587" w:rsidRPr="009065E9" w:rsidRDefault="00CA6587" w:rsidP="00CA6587">
            <w:pPr>
              <w:jc w:val="center"/>
              <w:rPr>
                <w:rFonts w:ascii="Arial" w:hAnsi="Arial" w:cs="Arial"/>
                <w:b/>
                <w:bCs/>
                <w:color w:val="000000"/>
                <w:sz w:val="18"/>
                <w:szCs w:val="18"/>
                <w:lang w:val="es-EC" w:eastAsia="es-EC"/>
              </w:rPr>
            </w:pPr>
            <w:r w:rsidRPr="009065E9">
              <w:rPr>
                <w:rFonts w:ascii="Arial" w:hAnsi="Arial" w:cs="Arial"/>
                <w:b/>
                <w:bCs/>
                <w:color w:val="000000"/>
                <w:sz w:val="18"/>
                <w:szCs w:val="18"/>
                <w:lang w:val="es-EC" w:eastAsia="es-EC"/>
              </w:rPr>
              <w:t>OBSERVACIONES</w:t>
            </w:r>
          </w:p>
        </w:tc>
      </w:tr>
      <w:tr w:rsidR="00CA6587" w:rsidRPr="009065E9" w:rsidTr="00CA6587">
        <w:trPr>
          <w:trHeight w:val="225"/>
        </w:trPr>
        <w:tc>
          <w:tcPr>
            <w:tcW w:w="871" w:type="dxa"/>
            <w:tcBorders>
              <w:top w:val="single" w:sz="8" w:space="0" w:color="auto"/>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1-75029</w:t>
            </w:r>
          </w:p>
        </w:tc>
        <w:tc>
          <w:tcPr>
            <w:tcW w:w="1239" w:type="dxa"/>
            <w:tcBorders>
              <w:top w:val="single" w:sz="8" w:space="0" w:color="auto"/>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90535,53</w:t>
            </w:r>
          </w:p>
        </w:tc>
        <w:tc>
          <w:tcPr>
            <w:tcW w:w="1196" w:type="dxa"/>
            <w:tcBorders>
              <w:top w:val="single" w:sz="8" w:space="0" w:color="auto"/>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90535,53</w:t>
            </w:r>
          </w:p>
        </w:tc>
        <w:tc>
          <w:tcPr>
            <w:tcW w:w="1241" w:type="dxa"/>
            <w:tcBorders>
              <w:top w:val="single" w:sz="8" w:space="0" w:color="auto"/>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single" w:sz="8" w:space="0" w:color="auto"/>
              <w:left w:val="nil"/>
              <w:bottom w:val="nil"/>
              <w:right w:val="single" w:sz="8" w:space="0" w:color="auto"/>
            </w:tcBorders>
            <w:shd w:val="clear" w:color="000000" w:fill="FFFFFF"/>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xml:space="preserve">no se han encontrado </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1-12517</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sidR="00442A81">
              <w:rPr>
                <w:rFonts w:ascii="Arial" w:hAnsi="Arial" w:cs="Arial"/>
                <w:color w:val="000000"/>
                <w:sz w:val="18"/>
                <w:szCs w:val="18"/>
                <w:lang w:val="es-EC" w:eastAsia="es-EC"/>
              </w:rPr>
              <w:t>,00</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single" w:sz="8" w:space="0" w:color="auto"/>
              <w:left w:val="nil"/>
              <w:bottom w:val="nil"/>
              <w:right w:val="single" w:sz="8" w:space="0" w:color="auto"/>
            </w:tcBorders>
            <w:shd w:val="clear" w:color="000000" w:fill="FFFFFF"/>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no se han encontrado</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1-75120</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14410,42</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14410,42</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single" w:sz="8" w:space="0" w:color="auto"/>
              <w:left w:val="nil"/>
              <w:bottom w:val="nil"/>
              <w:right w:val="single" w:sz="8" w:space="0" w:color="auto"/>
            </w:tcBorders>
            <w:shd w:val="clear" w:color="000000" w:fill="FFFFFF"/>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xml:space="preserve">no se han encontrado </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1-12583</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1401,23</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1401,23</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single" w:sz="8" w:space="0" w:color="auto"/>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xml:space="preserve">no se han encontrado </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1-75055</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66852,37</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66852,37</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xml:space="preserve">no se han encontrado </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1-75587</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45918,14</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45646,4</w:t>
            </w:r>
            <w:r w:rsidR="00442A81">
              <w:rPr>
                <w:rFonts w:ascii="Arial" w:hAnsi="Arial" w:cs="Arial"/>
                <w:color w:val="000000"/>
                <w:sz w:val="18"/>
                <w:szCs w:val="18"/>
                <w:lang w:val="es-EC" w:eastAsia="es-EC"/>
              </w:rPr>
              <w:t>0</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271,74</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Falta descontar cuota Enero/08, P#28 cuyo valor de capital es 247,30</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510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Falta descontar cuota Abril/08, P#1057 cuyo valor de capital es 24,44</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1-12524</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xml:space="preserve">no se han encontrado </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1-75140</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86576,01</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86576,01</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xml:space="preserve">no se han encontrado </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p>
        </w:tc>
        <w:tc>
          <w:tcPr>
            <w:tcW w:w="510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r>
      <w:tr w:rsidR="00CA6587" w:rsidRPr="009065E9" w:rsidTr="00CA6587">
        <w:trPr>
          <w:trHeight w:val="225"/>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r>
      <w:tr w:rsidR="00CA6587" w:rsidRPr="009065E9" w:rsidTr="00CA6587">
        <w:trPr>
          <w:trHeight w:val="225"/>
        </w:trPr>
        <w:tc>
          <w:tcPr>
            <w:tcW w:w="871"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1-75553</w:t>
            </w:r>
          </w:p>
        </w:tc>
        <w:tc>
          <w:tcPr>
            <w:tcW w:w="1239" w:type="dxa"/>
            <w:tcBorders>
              <w:top w:val="single" w:sz="8" w:space="0" w:color="auto"/>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14987,52</w:t>
            </w:r>
          </w:p>
        </w:tc>
        <w:tc>
          <w:tcPr>
            <w:tcW w:w="1196" w:type="dxa"/>
            <w:tcBorders>
              <w:top w:val="single" w:sz="8" w:space="0" w:color="auto"/>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14987,52</w:t>
            </w:r>
          </w:p>
        </w:tc>
        <w:tc>
          <w:tcPr>
            <w:tcW w:w="1241" w:type="dxa"/>
            <w:tcBorders>
              <w:top w:val="single" w:sz="8" w:space="0" w:color="auto"/>
              <w:left w:val="nil"/>
              <w:bottom w:val="single" w:sz="8" w:space="0" w:color="auto"/>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single" w:sz="8" w:space="0" w:color="auto"/>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xml:space="preserve">no se han encontrado </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175389</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18175,81</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xml:space="preserve">no se han encontrado </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1-13585</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single" w:sz="8" w:space="0" w:color="auto"/>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no se han encontrado</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1-70006</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no se han encontrado</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1-75513</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9413,81</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9414,22</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-0,41</w:t>
            </w:r>
          </w:p>
        </w:tc>
        <w:tc>
          <w:tcPr>
            <w:tcW w:w="510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P# V-265-06 el valor de capital del mes de dic-08 debe ser 11,45</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1-75357</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27076,38</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27077,42</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-1,04</w:t>
            </w:r>
          </w:p>
        </w:tc>
        <w:tc>
          <w:tcPr>
            <w:tcW w:w="510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P# V-269-06 el valor de capital del mes de dic-08 debe ser 15</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1-13584</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442A81"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w:t>
            </w:r>
            <w:r>
              <w:rPr>
                <w:rFonts w:ascii="Arial" w:hAnsi="Arial" w:cs="Arial"/>
                <w:color w:val="000000"/>
                <w:sz w:val="18"/>
                <w:szCs w:val="18"/>
                <w:lang w:val="es-EC" w:eastAsia="es-EC"/>
              </w:rPr>
              <w:t>,00</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no se han encontrado</w:t>
            </w:r>
          </w:p>
        </w:tc>
      </w:tr>
      <w:tr w:rsidR="00CA6587" w:rsidRPr="009065E9" w:rsidTr="00CA6587">
        <w:trPr>
          <w:trHeight w:val="214"/>
        </w:trPr>
        <w:tc>
          <w:tcPr>
            <w:tcW w:w="871" w:type="dxa"/>
            <w:tcBorders>
              <w:top w:val="nil"/>
              <w:left w:val="single" w:sz="8" w:space="0" w:color="auto"/>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1-75446</w:t>
            </w:r>
          </w:p>
        </w:tc>
        <w:tc>
          <w:tcPr>
            <w:tcW w:w="1239"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3588,67</w:t>
            </w:r>
          </w:p>
        </w:tc>
        <w:tc>
          <w:tcPr>
            <w:tcW w:w="119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3588,74</w:t>
            </w:r>
          </w:p>
        </w:tc>
        <w:tc>
          <w:tcPr>
            <w:tcW w:w="1241"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-0,07</w:t>
            </w:r>
          </w:p>
        </w:tc>
        <w:tc>
          <w:tcPr>
            <w:tcW w:w="5106" w:type="dxa"/>
            <w:tcBorders>
              <w:top w:val="nil"/>
              <w:left w:val="nil"/>
              <w:bottom w:val="nil"/>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P# V-155-06 el valor de capital del mes de dic-08 debe ser 49,09</w:t>
            </w:r>
          </w:p>
        </w:tc>
      </w:tr>
      <w:tr w:rsidR="00CA6587" w:rsidRPr="009065E9" w:rsidTr="00CA6587">
        <w:trPr>
          <w:trHeight w:val="225"/>
        </w:trPr>
        <w:tc>
          <w:tcPr>
            <w:tcW w:w="871" w:type="dxa"/>
            <w:tcBorders>
              <w:top w:val="nil"/>
              <w:left w:val="single" w:sz="8" w:space="0" w:color="auto"/>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39"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19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1241"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c>
          <w:tcPr>
            <w:tcW w:w="5106" w:type="dxa"/>
            <w:tcBorders>
              <w:top w:val="nil"/>
              <w:left w:val="nil"/>
              <w:bottom w:val="single" w:sz="8" w:space="0" w:color="auto"/>
              <w:right w:val="single" w:sz="8" w:space="0" w:color="auto"/>
            </w:tcBorders>
            <w:shd w:val="clear" w:color="000000" w:fill="FFFFFF"/>
            <w:noWrap/>
            <w:vAlign w:val="bottom"/>
            <w:hideMark/>
          </w:tcPr>
          <w:p w:rsidR="00CA6587" w:rsidRPr="009065E9" w:rsidRDefault="00CA6587" w:rsidP="00CA6587">
            <w:pPr>
              <w:jc w:val="center"/>
              <w:rPr>
                <w:rFonts w:ascii="Arial" w:hAnsi="Arial" w:cs="Arial"/>
                <w:color w:val="000000"/>
                <w:sz w:val="18"/>
                <w:szCs w:val="18"/>
                <w:lang w:val="es-EC" w:eastAsia="es-EC"/>
              </w:rPr>
            </w:pPr>
            <w:r w:rsidRPr="009065E9">
              <w:rPr>
                <w:rFonts w:ascii="Arial" w:hAnsi="Arial" w:cs="Arial"/>
                <w:color w:val="000000"/>
                <w:sz w:val="18"/>
                <w:szCs w:val="18"/>
                <w:lang w:val="es-EC" w:eastAsia="es-EC"/>
              </w:rPr>
              <w:t> </w:t>
            </w:r>
          </w:p>
        </w:tc>
      </w:tr>
    </w:tbl>
    <w:p w:rsidR="003A0228" w:rsidRDefault="003A0228" w:rsidP="006C5B28">
      <w:pPr>
        <w:spacing w:before="100" w:beforeAutospacing="1" w:after="100" w:afterAutospacing="1" w:line="480" w:lineRule="auto"/>
        <w:jc w:val="both"/>
        <w:rPr>
          <w:rFonts w:ascii="Arial" w:hAnsi="Arial" w:cs="Arial"/>
          <w:bCs/>
          <w:lang w:val="es-EC"/>
        </w:rPr>
      </w:pPr>
      <w:r w:rsidRPr="003A0228">
        <w:rPr>
          <w:rFonts w:ascii="Arial" w:hAnsi="Arial" w:cs="Arial"/>
          <w:bCs/>
          <w:lang w:val="es-EC"/>
        </w:rPr>
        <w:t>Se realiz</w:t>
      </w:r>
      <w:r w:rsidR="0002670F">
        <w:rPr>
          <w:rFonts w:ascii="Arial" w:hAnsi="Arial" w:cs="Arial"/>
          <w:bCs/>
          <w:lang w:val="es-EC"/>
        </w:rPr>
        <w:t>ó</w:t>
      </w:r>
      <w:r w:rsidRPr="003A0228">
        <w:rPr>
          <w:rFonts w:ascii="Arial" w:hAnsi="Arial" w:cs="Arial"/>
          <w:bCs/>
          <w:lang w:val="es-EC"/>
        </w:rPr>
        <w:t xml:space="preserve"> un análisis de una muestra</w:t>
      </w:r>
      <w:r w:rsidR="0002670F">
        <w:rPr>
          <w:rFonts w:ascii="Arial" w:hAnsi="Arial" w:cs="Arial"/>
          <w:bCs/>
          <w:lang w:val="es-EC"/>
        </w:rPr>
        <w:t xml:space="preserve"> de 10 partí</w:t>
      </w:r>
      <w:r w:rsidRPr="003A0228">
        <w:rPr>
          <w:rFonts w:ascii="Arial" w:hAnsi="Arial" w:cs="Arial"/>
          <w:bCs/>
          <w:lang w:val="es-EC"/>
        </w:rPr>
        <w:t xml:space="preserve">cipes, </w:t>
      </w:r>
      <w:r>
        <w:rPr>
          <w:rFonts w:ascii="Arial" w:hAnsi="Arial" w:cs="Arial"/>
          <w:bCs/>
          <w:lang w:val="es-EC"/>
        </w:rPr>
        <w:t>escogida mediante técnicas de muestreo</w:t>
      </w:r>
      <w:r w:rsidRPr="003A0228">
        <w:rPr>
          <w:rFonts w:ascii="Arial" w:hAnsi="Arial" w:cs="Arial"/>
          <w:bCs/>
          <w:lang w:val="es-EC"/>
        </w:rPr>
        <w:t xml:space="preserve"> entre administrativos y docentes, del cual se tienen las siguientes observaciones:</w:t>
      </w:r>
    </w:p>
    <w:p w:rsidR="003B4853" w:rsidRDefault="003B4853" w:rsidP="006C5B28">
      <w:pPr>
        <w:spacing w:before="100" w:beforeAutospacing="1" w:after="100" w:afterAutospacing="1" w:line="480" w:lineRule="auto"/>
        <w:jc w:val="both"/>
        <w:rPr>
          <w:rFonts w:ascii="Arial" w:hAnsi="Arial" w:cs="Arial"/>
          <w:b/>
          <w:bCs/>
          <w:lang w:val="es-EC"/>
        </w:rPr>
      </w:pPr>
    </w:p>
    <w:p w:rsidR="003B4853" w:rsidRDefault="003B4853" w:rsidP="006C5B28">
      <w:pPr>
        <w:spacing w:before="100" w:beforeAutospacing="1" w:after="100" w:afterAutospacing="1" w:line="480" w:lineRule="auto"/>
        <w:jc w:val="both"/>
        <w:rPr>
          <w:rFonts w:ascii="Arial" w:hAnsi="Arial" w:cs="Arial"/>
          <w:b/>
          <w:bCs/>
          <w:lang w:val="es-EC"/>
        </w:rPr>
      </w:pPr>
    </w:p>
    <w:p w:rsidR="00CA6587" w:rsidRDefault="00CA6587" w:rsidP="006C5B28">
      <w:pPr>
        <w:spacing w:before="100" w:beforeAutospacing="1" w:after="100" w:afterAutospacing="1" w:line="480" w:lineRule="auto"/>
        <w:jc w:val="both"/>
        <w:rPr>
          <w:rFonts w:ascii="Arial" w:hAnsi="Arial" w:cs="Arial"/>
          <w:b/>
          <w:bCs/>
          <w:lang w:val="es-EC"/>
        </w:rPr>
      </w:pPr>
    </w:p>
    <w:p w:rsidR="003A0228" w:rsidRPr="00753ABE" w:rsidRDefault="003A0228" w:rsidP="006C5B28">
      <w:pPr>
        <w:spacing w:before="100" w:beforeAutospacing="1" w:after="100" w:afterAutospacing="1" w:line="480" w:lineRule="auto"/>
        <w:jc w:val="both"/>
        <w:rPr>
          <w:rFonts w:ascii="Arial" w:hAnsi="Arial" w:cs="Arial"/>
          <w:b/>
          <w:bCs/>
          <w:lang w:val="es-EC"/>
        </w:rPr>
      </w:pPr>
      <w:r w:rsidRPr="00753ABE">
        <w:rPr>
          <w:rFonts w:ascii="Arial" w:hAnsi="Arial" w:cs="Arial"/>
          <w:b/>
          <w:bCs/>
          <w:lang w:val="es-EC"/>
        </w:rPr>
        <w:lastRenderedPageBreak/>
        <w:t>Docentes:</w:t>
      </w:r>
    </w:p>
    <w:p w:rsidR="003A0228" w:rsidRPr="003A0228" w:rsidRDefault="006B364B" w:rsidP="006C5B28">
      <w:pPr>
        <w:pStyle w:val="Prrafodelista"/>
        <w:numPr>
          <w:ilvl w:val="0"/>
          <w:numId w:val="43"/>
        </w:numPr>
        <w:spacing w:before="100" w:beforeAutospacing="1" w:after="100" w:afterAutospacing="1" w:line="480" w:lineRule="auto"/>
        <w:jc w:val="both"/>
        <w:rPr>
          <w:rFonts w:ascii="Arial" w:hAnsi="Arial" w:cs="Arial"/>
          <w:bCs/>
          <w:lang w:val="es-EC"/>
        </w:rPr>
      </w:pPr>
      <w:r>
        <w:rPr>
          <w:rFonts w:ascii="Arial" w:hAnsi="Arial" w:cs="Arial"/>
          <w:bCs/>
          <w:lang w:val="es-EC"/>
        </w:rPr>
        <w:t xml:space="preserve">1-75049 </w:t>
      </w:r>
      <w:r w:rsidR="003A0228" w:rsidRPr="003A0228">
        <w:rPr>
          <w:rFonts w:ascii="Arial" w:hAnsi="Arial" w:cs="Arial"/>
          <w:bCs/>
          <w:lang w:val="es-EC"/>
        </w:rPr>
        <w:t xml:space="preserve"> DOC001</w:t>
      </w:r>
    </w:p>
    <w:p w:rsidR="003A0228" w:rsidRPr="003A0228" w:rsidRDefault="003A0228" w:rsidP="006C5B28">
      <w:pPr>
        <w:spacing w:before="100" w:beforeAutospacing="1" w:after="100" w:afterAutospacing="1" w:line="480" w:lineRule="auto"/>
        <w:ind w:firstLine="708"/>
        <w:jc w:val="both"/>
        <w:rPr>
          <w:rFonts w:ascii="Arial" w:hAnsi="Arial" w:cs="Arial"/>
          <w:bCs/>
          <w:lang w:val="es-EC"/>
        </w:rPr>
      </w:pPr>
      <w:r w:rsidRPr="003A0228">
        <w:rPr>
          <w:rFonts w:ascii="Arial" w:hAnsi="Arial" w:cs="Arial"/>
          <w:bCs/>
          <w:lang w:val="es-EC"/>
        </w:rPr>
        <w:t>Al comparar su valor en libros con el valor después de análisis se encontró una diferenc</w:t>
      </w:r>
      <w:r w:rsidR="008F2099">
        <w:rPr>
          <w:rFonts w:ascii="Arial" w:hAnsi="Arial" w:cs="Arial"/>
          <w:bCs/>
          <w:lang w:val="es-EC"/>
        </w:rPr>
        <w:t xml:space="preserve">ia de $274.05, la cual se debe </w:t>
      </w:r>
      <w:r w:rsidRPr="003A0228">
        <w:rPr>
          <w:rFonts w:ascii="Arial" w:hAnsi="Arial" w:cs="Arial"/>
          <w:bCs/>
          <w:lang w:val="es-EC"/>
        </w:rPr>
        <w:t xml:space="preserve">a un mal descuento en los meses de enero y abril 2008 de los </w:t>
      </w:r>
      <w:r w:rsidR="008F2099" w:rsidRPr="003A0228">
        <w:rPr>
          <w:rFonts w:ascii="Arial" w:hAnsi="Arial" w:cs="Arial"/>
          <w:bCs/>
          <w:lang w:val="es-EC"/>
        </w:rPr>
        <w:t>préstamos</w:t>
      </w:r>
      <w:r w:rsidRPr="003A0228">
        <w:rPr>
          <w:rFonts w:ascii="Arial" w:hAnsi="Arial" w:cs="Arial"/>
          <w:bCs/>
          <w:lang w:val="es-EC"/>
        </w:rPr>
        <w:t xml:space="preserve"> #28 y #1057 respectivamente.</w:t>
      </w:r>
    </w:p>
    <w:p w:rsidR="003A0228" w:rsidRPr="00753ABE" w:rsidRDefault="003A0228" w:rsidP="006C5B28">
      <w:pPr>
        <w:spacing w:before="100" w:beforeAutospacing="1" w:after="100" w:afterAutospacing="1" w:line="480" w:lineRule="auto"/>
        <w:jc w:val="both"/>
        <w:rPr>
          <w:rFonts w:ascii="Arial" w:hAnsi="Arial" w:cs="Arial"/>
          <w:bCs/>
          <w:sz w:val="10"/>
          <w:szCs w:val="10"/>
          <w:lang w:val="es-EC"/>
        </w:rPr>
      </w:pPr>
    </w:p>
    <w:p w:rsidR="003A0228" w:rsidRPr="00753ABE" w:rsidRDefault="003A0228" w:rsidP="006C5B28">
      <w:pPr>
        <w:spacing w:before="100" w:beforeAutospacing="1" w:after="100" w:afterAutospacing="1" w:line="480" w:lineRule="auto"/>
        <w:jc w:val="both"/>
        <w:rPr>
          <w:rFonts w:ascii="Arial" w:hAnsi="Arial" w:cs="Arial"/>
          <w:b/>
          <w:bCs/>
          <w:lang w:val="es-EC"/>
        </w:rPr>
      </w:pPr>
      <w:r w:rsidRPr="00753ABE">
        <w:rPr>
          <w:rFonts w:ascii="Arial" w:hAnsi="Arial" w:cs="Arial"/>
          <w:b/>
          <w:bCs/>
          <w:lang w:val="es-EC"/>
        </w:rPr>
        <w:t>Administrativos</w:t>
      </w:r>
    </w:p>
    <w:p w:rsidR="003A0228" w:rsidRPr="003A0228" w:rsidRDefault="006B364B" w:rsidP="006C5B28">
      <w:pPr>
        <w:pStyle w:val="Prrafodelista"/>
        <w:numPr>
          <w:ilvl w:val="0"/>
          <w:numId w:val="43"/>
        </w:numPr>
        <w:spacing w:before="100" w:beforeAutospacing="1" w:after="100" w:afterAutospacing="1" w:line="480" w:lineRule="auto"/>
        <w:jc w:val="both"/>
        <w:rPr>
          <w:rFonts w:ascii="Arial" w:hAnsi="Arial" w:cs="Arial"/>
          <w:bCs/>
          <w:lang w:val="es-EC"/>
        </w:rPr>
      </w:pPr>
      <w:r>
        <w:rPr>
          <w:rFonts w:ascii="Arial" w:hAnsi="Arial" w:cs="Arial"/>
          <w:bCs/>
          <w:lang w:val="es-EC"/>
        </w:rPr>
        <w:t>1-75150</w:t>
      </w:r>
      <w:r w:rsidR="003A0228" w:rsidRPr="003A0228">
        <w:rPr>
          <w:rFonts w:ascii="Arial" w:hAnsi="Arial" w:cs="Arial"/>
          <w:bCs/>
          <w:lang w:val="es-EC"/>
        </w:rPr>
        <w:t xml:space="preserve"> ADM001</w:t>
      </w:r>
    </w:p>
    <w:p w:rsidR="003A0228" w:rsidRPr="003A0228" w:rsidRDefault="003A0228" w:rsidP="006C5B28">
      <w:pPr>
        <w:pStyle w:val="Prrafodelista"/>
        <w:spacing w:before="100" w:beforeAutospacing="1" w:after="100" w:afterAutospacing="1" w:line="480" w:lineRule="auto"/>
        <w:jc w:val="both"/>
        <w:rPr>
          <w:rFonts w:ascii="Arial" w:hAnsi="Arial" w:cs="Arial"/>
          <w:bCs/>
          <w:lang w:val="es-EC"/>
        </w:rPr>
      </w:pPr>
    </w:p>
    <w:p w:rsidR="003A0228" w:rsidRPr="003A0228" w:rsidRDefault="0002670F" w:rsidP="006C5B28">
      <w:pPr>
        <w:pStyle w:val="Prrafodelista"/>
        <w:spacing w:before="100" w:beforeAutospacing="1" w:after="100" w:afterAutospacing="1" w:line="480" w:lineRule="auto"/>
        <w:jc w:val="both"/>
        <w:rPr>
          <w:rFonts w:ascii="Arial" w:hAnsi="Arial" w:cs="Arial"/>
          <w:bCs/>
          <w:lang w:val="es-EC"/>
        </w:rPr>
      </w:pPr>
      <w:r>
        <w:rPr>
          <w:rFonts w:ascii="Arial" w:hAnsi="Arial" w:cs="Arial"/>
          <w:bCs/>
          <w:lang w:val="es-EC"/>
        </w:rPr>
        <w:t>Se comparó</w:t>
      </w:r>
      <w:r w:rsidR="003A0228" w:rsidRPr="003A0228">
        <w:rPr>
          <w:rFonts w:ascii="Arial" w:hAnsi="Arial" w:cs="Arial"/>
          <w:bCs/>
          <w:lang w:val="es-EC"/>
        </w:rPr>
        <w:t xml:space="preserve"> el valor en libros y el valor después de análisis y existe una diferencia de </w:t>
      </w:r>
      <w:r w:rsidR="00315D23">
        <w:rPr>
          <w:rFonts w:ascii="Arial" w:hAnsi="Arial" w:cs="Arial"/>
          <w:bCs/>
          <w:lang w:val="es-EC"/>
        </w:rPr>
        <w:t>$</w:t>
      </w:r>
      <w:r w:rsidR="003A0228" w:rsidRPr="003A0228">
        <w:rPr>
          <w:rFonts w:ascii="Arial" w:hAnsi="Arial" w:cs="Arial"/>
          <w:bCs/>
          <w:lang w:val="es-EC"/>
        </w:rPr>
        <w:t>0.41, el cual se debe a un error en el descuento del me</w:t>
      </w:r>
      <w:r>
        <w:rPr>
          <w:rFonts w:ascii="Arial" w:hAnsi="Arial" w:cs="Arial"/>
          <w:bCs/>
          <w:lang w:val="es-EC"/>
        </w:rPr>
        <w:t>s de diciembre 2008, se registró</w:t>
      </w:r>
      <w:r w:rsidR="003A0228" w:rsidRPr="003A0228">
        <w:rPr>
          <w:rFonts w:ascii="Arial" w:hAnsi="Arial" w:cs="Arial"/>
          <w:bCs/>
          <w:lang w:val="es-EC"/>
        </w:rPr>
        <w:t xml:space="preserve"> un valor de capital por $11.04 cuando se tenía que registrar $11.45.</w:t>
      </w:r>
    </w:p>
    <w:p w:rsidR="003A0228" w:rsidRPr="00753ABE" w:rsidRDefault="003A0228" w:rsidP="006C5B28">
      <w:pPr>
        <w:spacing w:before="100" w:beforeAutospacing="1" w:after="100" w:afterAutospacing="1" w:line="480" w:lineRule="auto"/>
        <w:jc w:val="both"/>
        <w:rPr>
          <w:rFonts w:ascii="Arial" w:hAnsi="Arial" w:cs="Arial"/>
          <w:bCs/>
          <w:sz w:val="10"/>
          <w:szCs w:val="10"/>
          <w:lang w:val="es-EC"/>
        </w:rPr>
      </w:pPr>
    </w:p>
    <w:p w:rsidR="003A0228" w:rsidRPr="003A0228" w:rsidRDefault="006B364B" w:rsidP="006C5B28">
      <w:pPr>
        <w:pStyle w:val="Prrafodelista"/>
        <w:numPr>
          <w:ilvl w:val="0"/>
          <w:numId w:val="43"/>
        </w:numPr>
        <w:spacing w:before="100" w:beforeAutospacing="1" w:after="100" w:afterAutospacing="1" w:line="480" w:lineRule="auto"/>
        <w:jc w:val="both"/>
        <w:rPr>
          <w:rFonts w:ascii="Arial" w:hAnsi="Arial" w:cs="Arial"/>
          <w:bCs/>
          <w:lang w:val="es-EC"/>
        </w:rPr>
      </w:pPr>
      <w:r>
        <w:rPr>
          <w:rFonts w:ascii="Arial" w:hAnsi="Arial" w:cs="Arial"/>
          <w:bCs/>
          <w:lang w:val="es-EC"/>
        </w:rPr>
        <w:t>1-75089</w:t>
      </w:r>
      <w:r w:rsidR="003A0228" w:rsidRPr="003A0228">
        <w:rPr>
          <w:rFonts w:ascii="Arial" w:hAnsi="Arial" w:cs="Arial"/>
          <w:bCs/>
          <w:lang w:val="es-EC"/>
        </w:rPr>
        <w:t xml:space="preserve"> ADM002</w:t>
      </w:r>
    </w:p>
    <w:p w:rsidR="003A0228" w:rsidRDefault="003A0228" w:rsidP="00200230">
      <w:pPr>
        <w:spacing w:before="100" w:beforeAutospacing="1" w:after="100" w:afterAutospacing="1" w:line="480" w:lineRule="auto"/>
        <w:ind w:left="708"/>
        <w:jc w:val="both"/>
        <w:rPr>
          <w:rFonts w:ascii="Arial" w:hAnsi="Arial" w:cs="Arial"/>
          <w:bCs/>
          <w:lang w:val="es-EC"/>
        </w:rPr>
      </w:pPr>
      <w:r w:rsidRPr="003A0228">
        <w:rPr>
          <w:rFonts w:ascii="Arial" w:hAnsi="Arial" w:cs="Arial"/>
          <w:bCs/>
          <w:lang w:val="es-EC"/>
        </w:rPr>
        <w:t xml:space="preserve">Se comparó el valor en libros y el valor después de análisis y se encontró una diferencia de </w:t>
      </w:r>
      <w:r w:rsidR="00315D23">
        <w:rPr>
          <w:rFonts w:ascii="Arial" w:hAnsi="Arial" w:cs="Arial"/>
          <w:bCs/>
          <w:lang w:val="es-EC"/>
        </w:rPr>
        <w:t>$</w:t>
      </w:r>
      <w:r w:rsidRPr="003A0228">
        <w:rPr>
          <w:rFonts w:ascii="Arial" w:hAnsi="Arial" w:cs="Arial"/>
          <w:bCs/>
          <w:lang w:val="es-EC"/>
        </w:rPr>
        <w:t xml:space="preserve">1.04, debido a un error en el descuento </w:t>
      </w:r>
      <w:r w:rsidRPr="003A0228">
        <w:rPr>
          <w:rFonts w:ascii="Arial" w:hAnsi="Arial" w:cs="Arial"/>
          <w:bCs/>
          <w:lang w:val="es-EC"/>
        </w:rPr>
        <w:lastRenderedPageBreak/>
        <w:t xml:space="preserve">del mes de </w:t>
      </w:r>
      <w:r w:rsidR="0002670F">
        <w:rPr>
          <w:rFonts w:ascii="Arial" w:hAnsi="Arial" w:cs="Arial"/>
          <w:bCs/>
          <w:lang w:val="es-EC"/>
        </w:rPr>
        <w:t>diciembre 2008, se registró</w:t>
      </w:r>
      <w:r w:rsidRPr="003A0228">
        <w:rPr>
          <w:rFonts w:ascii="Arial" w:hAnsi="Arial" w:cs="Arial"/>
          <w:bCs/>
          <w:lang w:val="es-EC"/>
        </w:rPr>
        <w:t xml:space="preserve"> un valor de capital de </w:t>
      </w:r>
      <w:r w:rsidR="00442A81">
        <w:rPr>
          <w:rFonts w:ascii="Arial" w:hAnsi="Arial" w:cs="Arial"/>
          <w:bCs/>
          <w:lang w:val="es-EC"/>
        </w:rPr>
        <w:t>$</w:t>
      </w:r>
      <w:r w:rsidRPr="003A0228">
        <w:rPr>
          <w:rFonts w:ascii="Arial" w:hAnsi="Arial" w:cs="Arial"/>
          <w:bCs/>
          <w:lang w:val="es-EC"/>
        </w:rPr>
        <w:t>16.04 cuando el valor de capital correspondiente a ese mes era $15.</w:t>
      </w:r>
    </w:p>
    <w:p w:rsidR="00753ABE" w:rsidRPr="00753ABE" w:rsidRDefault="00753ABE" w:rsidP="006C5B28">
      <w:pPr>
        <w:spacing w:before="100" w:beforeAutospacing="1" w:after="100" w:afterAutospacing="1" w:line="480" w:lineRule="auto"/>
        <w:ind w:left="708"/>
        <w:jc w:val="both"/>
        <w:rPr>
          <w:rFonts w:ascii="Arial" w:hAnsi="Arial" w:cs="Arial"/>
          <w:bCs/>
          <w:sz w:val="10"/>
          <w:szCs w:val="10"/>
          <w:lang w:val="es-EC"/>
        </w:rPr>
      </w:pPr>
    </w:p>
    <w:p w:rsidR="003A0228" w:rsidRPr="003A0228" w:rsidRDefault="006B364B" w:rsidP="006C5B28">
      <w:pPr>
        <w:pStyle w:val="Prrafodelista"/>
        <w:numPr>
          <w:ilvl w:val="0"/>
          <w:numId w:val="43"/>
        </w:numPr>
        <w:spacing w:before="100" w:beforeAutospacing="1" w:after="100" w:afterAutospacing="1" w:line="480" w:lineRule="auto"/>
        <w:jc w:val="both"/>
        <w:rPr>
          <w:rFonts w:ascii="Arial" w:hAnsi="Arial" w:cs="Arial"/>
          <w:bCs/>
          <w:lang w:val="es-EC"/>
        </w:rPr>
      </w:pPr>
      <w:r>
        <w:rPr>
          <w:rFonts w:ascii="Arial" w:hAnsi="Arial" w:cs="Arial"/>
          <w:bCs/>
          <w:lang w:val="es-EC"/>
        </w:rPr>
        <w:t>1-75156</w:t>
      </w:r>
      <w:r w:rsidR="003A0228" w:rsidRPr="003A0228">
        <w:rPr>
          <w:rFonts w:ascii="Arial" w:hAnsi="Arial" w:cs="Arial"/>
          <w:bCs/>
          <w:lang w:val="es-EC"/>
        </w:rPr>
        <w:t xml:space="preserve"> ADM003</w:t>
      </w:r>
    </w:p>
    <w:p w:rsidR="003A0228" w:rsidRPr="003A0228" w:rsidRDefault="0002670F" w:rsidP="006C5B28">
      <w:pPr>
        <w:spacing w:before="100" w:beforeAutospacing="1" w:after="100" w:afterAutospacing="1" w:line="480" w:lineRule="auto"/>
        <w:ind w:left="708"/>
        <w:jc w:val="both"/>
        <w:rPr>
          <w:rFonts w:ascii="Arial" w:hAnsi="Arial" w:cs="Arial"/>
          <w:bCs/>
          <w:lang w:val="es-EC"/>
        </w:rPr>
      </w:pPr>
      <w:r>
        <w:rPr>
          <w:rFonts w:ascii="Arial" w:hAnsi="Arial" w:cs="Arial"/>
          <w:bCs/>
          <w:lang w:val="es-EC"/>
        </w:rPr>
        <w:t>Se comparó</w:t>
      </w:r>
      <w:r w:rsidR="003A0228" w:rsidRPr="003A0228">
        <w:rPr>
          <w:rFonts w:ascii="Arial" w:hAnsi="Arial" w:cs="Arial"/>
          <w:bCs/>
          <w:lang w:val="es-EC"/>
        </w:rPr>
        <w:t xml:space="preserve"> el valor en libros y el valor después de análisis y se encontró una diferencia de </w:t>
      </w:r>
      <w:r w:rsidR="00315D23">
        <w:rPr>
          <w:rFonts w:ascii="Arial" w:hAnsi="Arial" w:cs="Arial"/>
          <w:bCs/>
          <w:lang w:val="es-EC"/>
        </w:rPr>
        <w:t>$</w:t>
      </w:r>
      <w:r w:rsidR="003A0228" w:rsidRPr="003A0228">
        <w:rPr>
          <w:rFonts w:ascii="Arial" w:hAnsi="Arial" w:cs="Arial"/>
          <w:bCs/>
          <w:lang w:val="es-EC"/>
        </w:rPr>
        <w:t>0.07, debido a un error de registro en el ca</w:t>
      </w:r>
      <w:r w:rsidR="00B07747">
        <w:rPr>
          <w:rFonts w:ascii="Arial" w:hAnsi="Arial" w:cs="Arial"/>
          <w:bCs/>
          <w:lang w:val="es-EC"/>
        </w:rPr>
        <w:t>pital del mes de diciembre 2008;</w:t>
      </w:r>
      <w:r w:rsidR="003A0228" w:rsidRPr="003A0228">
        <w:rPr>
          <w:rFonts w:ascii="Arial" w:hAnsi="Arial" w:cs="Arial"/>
          <w:bCs/>
          <w:lang w:val="es-EC"/>
        </w:rPr>
        <w:t xml:space="preserve"> se registr</w:t>
      </w:r>
      <w:r w:rsidR="00443747">
        <w:rPr>
          <w:rFonts w:ascii="Arial" w:hAnsi="Arial" w:cs="Arial"/>
          <w:bCs/>
          <w:lang w:val="es-EC"/>
        </w:rPr>
        <w:t>ó</w:t>
      </w:r>
      <w:r w:rsidR="003A0228" w:rsidRPr="003A0228">
        <w:rPr>
          <w:rFonts w:ascii="Arial" w:hAnsi="Arial" w:cs="Arial"/>
          <w:bCs/>
          <w:lang w:val="es-EC"/>
        </w:rPr>
        <w:t xml:space="preserve"> </w:t>
      </w:r>
      <w:r w:rsidR="00200230">
        <w:rPr>
          <w:rFonts w:ascii="Arial" w:hAnsi="Arial" w:cs="Arial"/>
          <w:bCs/>
          <w:lang w:val="es-EC"/>
        </w:rPr>
        <w:t>$</w:t>
      </w:r>
      <w:r w:rsidR="003A0228" w:rsidRPr="003A0228">
        <w:rPr>
          <w:rFonts w:ascii="Arial" w:hAnsi="Arial" w:cs="Arial"/>
          <w:bCs/>
          <w:lang w:val="es-EC"/>
        </w:rPr>
        <w:t>49.16 cuando el valor de capital correspondiente a ese mes es de $49.09.</w:t>
      </w:r>
    </w:p>
    <w:p w:rsidR="006B364B" w:rsidRPr="006B364B" w:rsidRDefault="006B364B" w:rsidP="006C5B28">
      <w:pPr>
        <w:spacing w:before="100" w:beforeAutospacing="1" w:after="100" w:afterAutospacing="1" w:line="480" w:lineRule="auto"/>
        <w:jc w:val="both"/>
        <w:rPr>
          <w:rFonts w:ascii="Arial" w:hAnsi="Arial" w:cs="Arial"/>
          <w:bCs/>
          <w:sz w:val="10"/>
          <w:szCs w:val="10"/>
          <w:lang w:val="es-EC"/>
        </w:rPr>
      </w:pPr>
    </w:p>
    <w:p w:rsidR="003A0228" w:rsidRPr="003A0228" w:rsidRDefault="006B364B" w:rsidP="006C5B28">
      <w:pPr>
        <w:spacing w:before="100" w:beforeAutospacing="1" w:after="100" w:afterAutospacing="1" w:line="480" w:lineRule="auto"/>
        <w:jc w:val="both"/>
        <w:rPr>
          <w:rFonts w:ascii="Arial" w:hAnsi="Arial" w:cs="Arial"/>
          <w:bCs/>
          <w:lang w:val="es-EC"/>
        </w:rPr>
      </w:pPr>
      <w:r>
        <w:rPr>
          <w:rFonts w:ascii="Arial" w:hAnsi="Arial" w:cs="Arial"/>
          <w:bCs/>
          <w:lang w:val="es-EC"/>
        </w:rPr>
        <w:t>Todo esto s</w:t>
      </w:r>
      <w:r w:rsidR="003A0228" w:rsidRPr="003A0228">
        <w:rPr>
          <w:rFonts w:ascii="Arial" w:hAnsi="Arial" w:cs="Arial"/>
          <w:bCs/>
          <w:lang w:val="es-EC"/>
        </w:rPr>
        <w:t>e debe a que la empresa está pasando por un periodo de automatización de sus procesos, y el traslado de información ha provocado ciertos errores</w:t>
      </w:r>
      <w:r w:rsidR="00F50A94">
        <w:rPr>
          <w:rFonts w:ascii="Arial" w:hAnsi="Arial" w:cs="Arial"/>
          <w:bCs/>
          <w:lang w:val="es-EC"/>
        </w:rPr>
        <w:t>.</w:t>
      </w:r>
    </w:p>
    <w:p w:rsidR="003A0228" w:rsidRPr="003A0228" w:rsidRDefault="003A0228" w:rsidP="006C5B28">
      <w:pPr>
        <w:ind w:left="708"/>
        <w:jc w:val="both"/>
        <w:rPr>
          <w:rFonts w:ascii="Arial" w:hAnsi="Arial" w:cs="Arial"/>
          <w:bCs/>
          <w:lang w:val="es-EC"/>
        </w:rPr>
      </w:pPr>
    </w:p>
    <w:p w:rsidR="003A0228" w:rsidRDefault="003A0228" w:rsidP="006C5B28">
      <w:pPr>
        <w:ind w:left="708"/>
        <w:jc w:val="both"/>
      </w:pPr>
    </w:p>
    <w:p w:rsidR="003A0228" w:rsidRDefault="003A0228" w:rsidP="006C5B28">
      <w:pPr>
        <w:pStyle w:val="Prrafodelista"/>
        <w:ind w:left="709"/>
        <w:jc w:val="both"/>
        <w:rPr>
          <w:rFonts w:ascii="Arial" w:hAnsi="Arial" w:cs="Arial"/>
        </w:rPr>
      </w:pPr>
    </w:p>
    <w:p w:rsidR="003A0228" w:rsidRDefault="003A0228" w:rsidP="006C5B28">
      <w:pPr>
        <w:pStyle w:val="Prrafodelista"/>
        <w:ind w:left="709"/>
        <w:jc w:val="both"/>
        <w:rPr>
          <w:rFonts w:ascii="Arial" w:hAnsi="Arial" w:cs="Arial"/>
        </w:rPr>
      </w:pPr>
    </w:p>
    <w:p w:rsidR="003A0228" w:rsidRDefault="003A0228" w:rsidP="006C5B28">
      <w:pPr>
        <w:pStyle w:val="Prrafodelista"/>
        <w:ind w:left="709"/>
        <w:jc w:val="both"/>
        <w:rPr>
          <w:rFonts w:ascii="Arial" w:hAnsi="Arial" w:cs="Arial"/>
        </w:rPr>
      </w:pPr>
    </w:p>
    <w:p w:rsidR="004D784B" w:rsidRDefault="004D784B" w:rsidP="006C5B28">
      <w:pPr>
        <w:rPr>
          <w:rFonts w:ascii="Arial" w:hAnsi="Arial" w:cs="Arial"/>
        </w:rPr>
      </w:pPr>
      <w:r>
        <w:rPr>
          <w:rFonts w:ascii="Arial" w:hAnsi="Arial" w:cs="Arial"/>
        </w:rPr>
        <w:br w:type="page"/>
      </w:r>
    </w:p>
    <w:p w:rsidR="00BC0996" w:rsidRDefault="00BC0996" w:rsidP="006C5B28">
      <w:pPr>
        <w:spacing w:line="360" w:lineRule="auto"/>
        <w:rPr>
          <w:rFonts w:ascii="Arial" w:hAnsi="Arial" w:cs="Arial"/>
          <w:b/>
        </w:rPr>
        <w:sectPr w:rsidR="00BC0996" w:rsidSect="00CF311C">
          <w:footerReference w:type="default" r:id="rId55"/>
          <w:pgSz w:w="11907" w:h="16840" w:code="9"/>
          <w:pgMar w:top="2268" w:right="1361" w:bottom="2268" w:left="2268" w:header="709" w:footer="709" w:gutter="0"/>
          <w:cols w:space="708"/>
          <w:docGrid w:linePitch="360"/>
        </w:sectPr>
      </w:pPr>
    </w:p>
    <w:tbl>
      <w:tblPr>
        <w:tblpPr w:leftFromText="141" w:rightFromText="141" w:vertAnchor="page" w:horzAnchor="page" w:tblpX="1107" w:tblpY="973"/>
        <w:tblW w:w="14671" w:type="dxa"/>
        <w:tblCellMar>
          <w:left w:w="70" w:type="dxa"/>
          <w:right w:w="70" w:type="dxa"/>
        </w:tblCellMar>
        <w:tblLook w:val="04A0"/>
      </w:tblPr>
      <w:tblGrid>
        <w:gridCol w:w="871"/>
        <w:gridCol w:w="871"/>
        <w:gridCol w:w="871"/>
        <w:gridCol w:w="871"/>
        <w:gridCol w:w="872"/>
        <w:gridCol w:w="872"/>
        <w:gridCol w:w="874"/>
        <w:gridCol w:w="569"/>
        <w:gridCol w:w="623"/>
        <w:gridCol w:w="291"/>
        <w:gridCol w:w="267"/>
        <w:gridCol w:w="267"/>
        <w:gridCol w:w="268"/>
        <w:gridCol w:w="437"/>
        <w:gridCol w:w="439"/>
        <w:gridCol w:w="437"/>
        <w:gridCol w:w="270"/>
        <w:gridCol w:w="269"/>
        <w:gridCol w:w="273"/>
        <w:gridCol w:w="456"/>
        <w:gridCol w:w="379"/>
        <w:gridCol w:w="362"/>
        <w:gridCol w:w="267"/>
        <w:gridCol w:w="269"/>
        <w:gridCol w:w="267"/>
        <w:gridCol w:w="267"/>
        <w:gridCol w:w="267"/>
        <w:gridCol w:w="267"/>
        <w:gridCol w:w="275"/>
        <w:gridCol w:w="268"/>
        <w:gridCol w:w="269"/>
        <w:gridCol w:w="268"/>
        <w:gridCol w:w="278"/>
      </w:tblGrid>
      <w:tr w:rsidR="00BC0996" w:rsidRPr="00793695" w:rsidTr="00BC0996">
        <w:trPr>
          <w:trHeight w:val="112"/>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12"/>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12"/>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368"/>
        </w:trPr>
        <w:tc>
          <w:tcPr>
            <w:tcW w:w="14671" w:type="dxa"/>
            <w:gridSpan w:val="33"/>
            <w:vMerge w:val="restart"/>
            <w:tcBorders>
              <w:top w:val="nil"/>
              <w:left w:val="nil"/>
              <w:bottom w:val="nil"/>
              <w:right w:val="nil"/>
            </w:tcBorders>
            <w:shd w:val="clear" w:color="auto" w:fill="auto"/>
            <w:vAlign w:val="center"/>
            <w:hideMark/>
          </w:tcPr>
          <w:p w:rsidR="00BC0996" w:rsidRPr="000F10FD" w:rsidRDefault="00E91810" w:rsidP="006C5B28">
            <w:pPr>
              <w:jc w:val="center"/>
              <w:rPr>
                <w:rFonts w:ascii="Arial" w:hAnsi="Arial" w:cs="Arial"/>
                <w:b/>
                <w:bCs/>
                <w:sz w:val="26"/>
                <w:szCs w:val="26"/>
                <w:lang w:eastAsia="es-EC"/>
              </w:rPr>
            </w:pPr>
            <w:r w:rsidRPr="000F10FD">
              <w:rPr>
                <w:rFonts w:ascii="Arial" w:hAnsi="Arial" w:cs="Arial"/>
                <w:b/>
                <w:bCs/>
                <w:sz w:val="26"/>
                <w:szCs w:val="26"/>
                <w:lang w:eastAsia="es-EC"/>
              </w:rPr>
              <w:t>ANEXO</w:t>
            </w:r>
            <w:r w:rsidR="003B4853" w:rsidRPr="000F10FD">
              <w:rPr>
                <w:rFonts w:ascii="Arial" w:hAnsi="Arial" w:cs="Arial"/>
                <w:b/>
                <w:bCs/>
                <w:sz w:val="26"/>
                <w:szCs w:val="26"/>
                <w:lang w:eastAsia="es-EC"/>
              </w:rPr>
              <w:t xml:space="preserve"> 12</w:t>
            </w:r>
            <w:r w:rsidRPr="000F10FD">
              <w:rPr>
                <w:rFonts w:ascii="Arial" w:hAnsi="Arial" w:cs="Arial"/>
                <w:b/>
                <w:bCs/>
                <w:sz w:val="26"/>
                <w:szCs w:val="26"/>
                <w:lang w:eastAsia="es-EC"/>
              </w:rPr>
              <w:t xml:space="preserve">- </w:t>
            </w:r>
            <w:r w:rsidR="00BC0996" w:rsidRPr="000F10FD">
              <w:rPr>
                <w:rFonts w:ascii="Arial" w:hAnsi="Arial" w:cs="Arial"/>
                <w:b/>
                <w:bCs/>
                <w:sz w:val="26"/>
                <w:szCs w:val="26"/>
                <w:lang w:eastAsia="es-EC"/>
              </w:rPr>
              <w:t xml:space="preserve">PLANIFICACIÓN - AUDITORÍA INTERNA </w:t>
            </w:r>
          </w:p>
        </w:tc>
      </w:tr>
      <w:tr w:rsidR="00BC0996" w:rsidRPr="00793695" w:rsidTr="00BC0996">
        <w:trPr>
          <w:trHeight w:val="368"/>
        </w:trPr>
        <w:tc>
          <w:tcPr>
            <w:tcW w:w="14671" w:type="dxa"/>
            <w:gridSpan w:val="33"/>
            <w:vMerge/>
            <w:tcBorders>
              <w:top w:val="nil"/>
              <w:left w:val="nil"/>
              <w:bottom w:val="nil"/>
              <w:right w:val="nil"/>
            </w:tcBorders>
            <w:vAlign w:val="center"/>
            <w:hideMark/>
          </w:tcPr>
          <w:p w:rsidR="00BC0996" w:rsidRPr="000F10FD" w:rsidRDefault="00BC0996" w:rsidP="006C5B28">
            <w:pPr>
              <w:rPr>
                <w:rFonts w:ascii="Arial" w:hAnsi="Arial" w:cs="Arial"/>
                <w:b/>
                <w:bCs/>
                <w:sz w:val="26"/>
                <w:szCs w:val="26"/>
                <w:lang w:eastAsia="es-EC"/>
              </w:rPr>
            </w:pPr>
          </w:p>
        </w:tc>
      </w:tr>
      <w:tr w:rsidR="00BC0996" w:rsidRPr="00793695" w:rsidTr="00BC0996">
        <w:trPr>
          <w:trHeight w:val="112"/>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0F10FD" w:rsidRDefault="00BC0996" w:rsidP="006C5B28">
            <w:pPr>
              <w:rPr>
                <w:rFonts w:ascii="Arial" w:hAnsi="Arial" w:cs="Arial"/>
                <w:sz w:val="26"/>
                <w:szCs w:val="2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368"/>
        </w:trPr>
        <w:tc>
          <w:tcPr>
            <w:tcW w:w="14671" w:type="dxa"/>
            <w:gridSpan w:val="33"/>
            <w:vMerge w:val="restart"/>
            <w:tcBorders>
              <w:top w:val="nil"/>
              <w:left w:val="nil"/>
              <w:bottom w:val="nil"/>
              <w:right w:val="nil"/>
            </w:tcBorders>
            <w:shd w:val="clear" w:color="auto" w:fill="auto"/>
            <w:vAlign w:val="center"/>
            <w:hideMark/>
          </w:tcPr>
          <w:p w:rsidR="00BC0996" w:rsidRPr="000F10FD" w:rsidRDefault="00BC0996" w:rsidP="006C5B28">
            <w:pPr>
              <w:jc w:val="center"/>
              <w:rPr>
                <w:rFonts w:ascii="Arial" w:hAnsi="Arial" w:cs="Arial"/>
                <w:b/>
                <w:bCs/>
                <w:sz w:val="26"/>
                <w:szCs w:val="26"/>
                <w:lang w:eastAsia="es-EC"/>
              </w:rPr>
            </w:pPr>
            <w:r w:rsidRPr="000F10FD">
              <w:rPr>
                <w:rFonts w:ascii="Arial" w:hAnsi="Arial" w:cs="Arial"/>
                <w:b/>
                <w:bCs/>
                <w:sz w:val="26"/>
                <w:szCs w:val="26"/>
                <w:lang w:eastAsia="es-EC"/>
              </w:rPr>
              <w:t>FONDO COMPLEMENTARIO PREVISIONAL CERRADO</w:t>
            </w:r>
          </w:p>
        </w:tc>
      </w:tr>
      <w:tr w:rsidR="00BC0996" w:rsidRPr="00793695" w:rsidTr="00BC0996">
        <w:trPr>
          <w:trHeight w:val="368"/>
        </w:trPr>
        <w:tc>
          <w:tcPr>
            <w:tcW w:w="14671" w:type="dxa"/>
            <w:gridSpan w:val="33"/>
            <w:vMerge/>
            <w:tcBorders>
              <w:top w:val="nil"/>
              <w:left w:val="nil"/>
              <w:bottom w:val="nil"/>
              <w:right w:val="nil"/>
            </w:tcBorders>
            <w:vAlign w:val="center"/>
            <w:hideMark/>
          </w:tcPr>
          <w:p w:rsidR="00BC0996" w:rsidRPr="00793695" w:rsidRDefault="00BC0996" w:rsidP="006C5B28">
            <w:pPr>
              <w:rPr>
                <w:b/>
                <w:bCs/>
                <w:sz w:val="30"/>
                <w:szCs w:val="30"/>
                <w:lang w:eastAsia="es-EC"/>
              </w:rPr>
            </w:pPr>
          </w:p>
        </w:tc>
      </w:tr>
      <w:tr w:rsidR="00BC0996" w:rsidRPr="00793695" w:rsidTr="00BC0996">
        <w:trPr>
          <w:trHeight w:val="201"/>
        </w:trPr>
        <w:tc>
          <w:tcPr>
            <w:tcW w:w="871"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871"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871"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871"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872"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872"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874"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569"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623"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91"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8"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43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439"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43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70"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9"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73"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456"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379"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362"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9"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75"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8"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9"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68"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278"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r>
      <w:tr w:rsidR="00BC0996" w:rsidRPr="00793695" w:rsidTr="00BC0996">
        <w:trPr>
          <w:trHeight w:val="193"/>
        </w:trPr>
        <w:tc>
          <w:tcPr>
            <w:tcW w:w="6102" w:type="dxa"/>
            <w:gridSpan w:val="7"/>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rsidR="00BC0996" w:rsidRPr="00793695" w:rsidRDefault="00BC0996" w:rsidP="006C5B28">
            <w:pPr>
              <w:jc w:val="center"/>
              <w:rPr>
                <w:b/>
                <w:bCs/>
                <w:color w:val="0000FF"/>
                <w:lang w:eastAsia="es-EC"/>
              </w:rPr>
            </w:pPr>
            <w:r w:rsidRPr="00793695">
              <w:rPr>
                <w:b/>
                <w:bCs/>
                <w:color w:val="0000FF"/>
                <w:lang w:eastAsia="es-EC"/>
              </w:rPr>
              <w:t>PORCENTAJE</w:t>
            </w:r>
            <w:r>
              <w:rPr>
                <w:b/>
                <w:bCs/>
                <w:color w:val="0000FF"/>
                <w:lang w:eastAsia="es-EC"/>
              </w:rPr>
              <w:t xml:space="preserve"> PLAN DE CUMPLIMIE</w:t>
            </w:r>
            <w:r w:rsidR="00B07747">
              <w:rPr>
                <w:b/>
                <w:bCs/>
                <w:color w:val="0000FF"/>
                <w:lang w:eastAsia="es-EC"/>
              </w:rPr>
              <w:t>N</w:t>
            </w:r>
            <w:r>
              <w:rPr>
                <w:b/>
                <w:bCs/>
                <w:color w:val="0000FF"/>
                <w:lang w:eastAsia="es-EC"/>
              </w:rPr>
              <w:t>TO DE AUDITORÍ</w:t>
            </w:r>
            <w:r w:rsidR="00B07747">
              <w:rPr>
                <w:b/>
                <w:bCs/>
                <w:color w:val="0000FF"/>
                <w:lang w:eastAsia="es-EC"/>
              </w:rPr>
              <w:t>A INTERNA</w:t>
            </w:r>
            <w:r w:rsidRPr="00793695">
              <w:rPr>
                <w:b/>
                <w:bCs/>
                <w:color w:val="0000FF"/>
                <w:lang w:eastAsia="es-EC"/>
              </w:rPr>
              <w:t xml:space="preserve"> - FONDO COMPLEMENTARIO PREVISIONAL CERRADO</w:t>
            </w:r>
          </w:p>
        </w:tc>
        <w:tc>
          <w:tcPr>
            <w:tcW w:w="569" w:type="dxa"/>
            <w:vMerge w:val="restart"/>
            <w:tcBorders>
              <w:top w:val="single" w:sz="8" w:space="0" w:color="auto"/>
              <w:left w:val="single" w:sz="8" w:space="0" w:color="auto"/>
              <w:bottom w:val="single" w:sz="8" w:space="0" w:color="000000"/>
              <w:right w:val="single" w:sz="8" w:space="0" w:color="auto"/>
            </w:tcBorders>
            <w:shd w:val="clear" w:color="000000" w:fill="FFFF99"/>
            <w:vAlign w:val="center"/>
            <w:hideMark/>
          </w:tcPr>
          <w:p w:rsidR="00BC0996" w:rsidRPr="00793695" w:rsidRDefault="00BC0996" w:rsidP="006C5B28">
            <w:pPr>
              <w:jc w:val="center"/>
              <w:rPr>
                <w:b/>
                <w:bCs/>
                <w:color w:val="0000FF"/>
                <w:sz w:val="30"/>
                <w:szCs w:val="30"/>
                <w:lang w:eastAsia="es-EC"/>
              </w:rPr>
            </w:pPr>
            <w:r w:rsidRPr="00793695">
              <w:rPr>
                <w:b/>
                <w:bCs/>
                <w:color w:val="0000FF"/>
                <w:sz w:val="30"/>
                <w:szCs w:val="30"/>
                <w:lang w:eastAsia="es-EC"/>
              </w:rPr>
              <w:t>Nº</w:t>
            </w:r>
          </w:p>
        </w:tc>
        <w:tc>
          <w:tcPr>
            <w:tcW w:w="914" w:type="dxa"/>
            <w:gridSpan w:val="2"/>
            <w:vMerge w:val="restart"/>
            <w:tcBorders>
              <w:top w:val="single" w:sz="8" w:space="0" w:color="auto"/>
              <w:left w:val="single" w:sz="8" w:space="0" w:color="auto"/>
              <w:bottom w:val="single" w:sz="8" w:space="0" w:color="000000"/>
              <w:right w:val="single" w:sz="8" w:space="0" w:color="000000"/>
            </w:tcBorders>
            <w:shd w:val="clear" w:color="000000" w:fill="FFFF99"/>
            <w:vAlign w:val="center"/>
            <w:hideMark/>
          </w:tcPr>
          <w:p w:rsidR="00BC0996" w:rsidRPr="00793695" w:rsidRDefault="00BC0996" w:rsidP="006C5B28">
            <w:pPr>
              <w:jc w:val="center"/>
              <w:rPr>
                <w:b/>
                <w:bCs/>
                <w:color w:val="0000FF"/>
                <w:sz w:val="30"/>
                <w:szCs w:val="30"/>
                <w:lang w:eastAsia="es-EC"/>
              </w:rPr>
            </w:pPr>
            <w:r w:rsidRPr="00793695">
              <w:rPr>
                <w:b/>
                <w:bCs/>
                <w:color w:val="0000FF"/>
                <w:sz w:val="30"/>
                <w:szCs w:val="30"/>
                <w:lang w:eastAsia="es-EC"/>
              </w:rPr>
              <w:t>%</w:t>
            </w: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6819" w:type="dxa"/>
            <w:gridSpan w:val="22"/>
            <w:tcBorders>
              <w:top w:val="nil"/>
              <w:left w:val="nil"/>
              <w:bottom w:val="nil"/>
              <w:right w:val="nil"/>
            </w:tcBorders>
            <w:shd w:val="clear" w:color="auto" w:fill="auto"/>
            <w:vAlign w:val="center"/>
            <w:hideMark/>
          </w:tcPr>
          <w:p w:rsidR="00BC0996" w:rsidRPr="00793695" w:rsidRDefault="00BC0996" w:rsidP="006C5B28">
            <w:pPr>
              <w:rPr>
                <w:sz w:val="18"/>
                <w:szCs w:val="18"/>
                <w:lang w:eastAsia="es-EC"/>
              </w:rPr>
            </w:pPr>
            <w:r w:rsidRPr="00793695">
              <w:rPr>
                <w:sz w:val="18"/>
                <w:szCs w:val="18"/>
                <w:lang w:eastAsia="es-EC"/>
              </w:rPr>
              <w:t>FECHA DE ACTUALIZACIÓN:</w:t>
            </w:r>
          </w:p>
        </w:tc>
      </w:tr>
      <w:tr w:rsidR="00BC0996" w:rsidRPr="00793695" w:rsidTr="00BC0996">
        <w:trPr>
          <w:trHeight w:val="193"/>
        </w:trPr>
        <w:tc>
          <w:tcPr>
            <w:tcW w:w="6102" w:type="dxa"/>
            <w:gridSpan w:val="7"/>
            <w:vMerge/>
            <w:tcBorders>
              <w:top w:val="single" w:sz="8" w:space="0" w:color="auto"/>
              <w:left w:val="single" w:sz="8" w:space="0" w:color="auto"/>
              <w:bottom w:val="single" w:sz="8" w:space="0" w:color="000000"/>
              <w:right w:val="single" w:sz="8" w:space="0" w:color="000000"/>
            </w:tcBorders>
            <w:vAlign w:val="center"/>
            <w:hideMark/>
          </w:tcPr>
          <w:p w:rsidR="00BC0996" w:rsidRPr="00793695" w:rsidRDefault="00BC0996" w:rsidP="006C5B28">
            <w:pPr>
              <w:rPr>
                <w:b/>
                <w:bCs/>
                <w:color w:val="0000FF"/>
                <w:lang w:eastAsia="es-EC"/>
              </w:rPr>
            </w:pPr>
          </w:p>
        </w:tc>
        <w:tc>
          <w:tcPr>
            <w:tcW w:w="569" w:type="dxa"/>
            <w:vMerge/>
            <w:tcBorders>
              <w:top w:val="single" w:sz="8" w:space="0" w:color="auto"/>
              <w:left w:val="single" w:sz="8" w:space="0" w:color="auto"/>
              <w:bottom w:val="single" w:sz="8" w:space="0" w:color="000000"/>
              <w:right w:val="single" w:sz="8" w:space="0" w:color="auto"/>
            </w:tcBorders>
            <w:vAlign w:val="center"/>
            <w:hideMark/>
          </w:tcPr>
          <w:p w:rsidR="00BC0996" w:rsidRPr="00793695" w:rsidRDefault="00BC0996" w:rsidP="006C5B28">
            <w:pPr>
              <w:rPr>
                <w:b/>
                <w:bCs/>
                <w:color w:val="0000FF"/>
                <w:sz w:val="30"/>
                <w:szCs w:val="30"/>
                <w:lang w:eastAsia="es-EC"/>
              </w:rPr>
            </w:pPr>
          </w:p>
        </w:tc>
        <w:tc>
          <w:tcPr>
            <w:tcW w:w="914" w:type="dxa"/>
            <w:gridSpan w:val="2"/>
            <w:vMerge/>
            <w:tcBorders>
              <w:top w:val="single" w:sz="8" w:space="0" w:color="auto"/>
              <w:left w:val="single" w:sz="8" w:space="0" w:color="auto"/>
              <w:bottom w:val="single" w:sz="8" w:space="0" w:color="000000"/>
              <w:right w:val="single" w:sz="8" w:space="0" w:color="000000"/>
            </w:tcBorders>
            <w:vAlign w:val="center"/>
            <w:hideMark/>
          </w:tcPr>
          <w:p w:rsidR="00BC0996" w:rsidRPr="00793695" w:rsidRDefault="00BC0996" w:rsidP="006C5B28">
            <w:pPr>
              <w:rPr>
                <w:b/>
                <w:bCs/>
                <w:color w:val="0000FF"/>
                <w:sz w:val="30"/>
                <w:szCs w:val="30"/>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30"/>
                <w:szCs w:val="30"/>
                <w:lang w:eastAsia="es-EC"/>
              </w:rPr>
            </w:pPr>
          </w:p>
        </w:tc>
        <w:tc>
          <w:tcPr>
            <w:tcW w:w="6819" w:type="dxa"/>
            <w:gridSpan w:val="22"/>
            <w:tcBorders>
              <w:top w:val="nil"/>
              <w:left w:val="nil"/>
              <w:bottom w:val="nil"/>
              <w:right w:val="nil"/>
            </w:tcBorders>
            <w:shd w:val="clear" w:color="auto" w:fill="auto"/>
            <w:vAlign w:val="center"/>
            <w:hideMark/>
          </w:tcPr>
          <w:p w:rsidR="00BC0996" w:rsidRPr="00793695" w:rsidRDefault="00BC0996" w:rsidP="006C5B28">
            <w:pPr>
              <w:jc w:val="center"/>
              <w:rPr>
                <w:sz w:val="18"/>
                <w:szCs w:val="18"/>
                <w:lang w:eastAsia="es-EC"/>
              </w:rPr>
            </w:pPr>
            <w:r w:rsidRPr="00793695">
              <w:rPr>
                <w:sz w:val="18"/>
                <w:szCs w:val="18"/>
                <w:lang w:eastAsia="es-EC"/>
              </w:rPr>
              <w:t>09/12/2009</w:t>
            </w:r>
          </w:p>
        </w:tc>
      </w:tr>
      <w:tr w:rsidR="00BC0996" w:rsidRPr="00793695" w:rsidTr="00BC0996">
        <w:trPr>
          <w:trHeight w:val="127"/>
        </w:trPr>
        <w:tc>
          <w:tcPr>
            <w:tcW w:w="6102" w:type="dxa"/>
            <w:gridSpan w:val="7"/>
            <w:vMerge/>
            <w:tcBorders>
              <w:top w:val="single" w:sz="8" w:space="0" w:color="auto"/>
              <w:left w:val="single" w:sz="8" w:space="0" w:color="auto"/>
              <w:bottom w:val="single" w:sz="8" w:space="0" w:color="000000"/>
              <w:right w:val="single" w:sz="8" w:space="0" w:color="000000"/>
            </w:tcBorders>
            <w:vAlign w:val="center"/>
            <w:hideMark/>
          </w:tcPr>
          <w:p w:rsidR="00BC0996" w:rsidRPr="00793695" w:rsidRDefault="00BC0996" w:rsidP="006C5B28">
            <w:pPr>
              <w:rPr>
                <w:b/>
                <w:bCs/>
                <w:color w:val="0000FF"/>
                <w:lang w:eastAsia="es-EC"/>
              </w:rPr>
            </w:pPr>
          </w:p>
        </w:tc>
        <w:tc>
          <w:tcPr>
            <w:tcW w:w="569" w:type="dxa"/>
            <w:vMerge w:val="restart"/>
            <w:tcBorders>
              <w:top w:val="nil"/>
              <w:left w:val="single" w:sz="8" w:space="0" w:color="auto"/>
              <w:bottom w:val="single" w:sz="8" w:space="0" w:color="000000"/>
              <w:right w:val="single" w:sz="8" w:space="0" w:color="auto"/>
            </w:tcBorders>
            <w:shd w:val="clear" w:color="000000" w:fill="FF0000"/>
            <w:vAlign w:val="center"/>
            <w:hideMark/>
          </w:tcPr>
          <w:p w:rsidR="00BC0996" w:rsidRPr="00793695" w:rsidRDefault="00BC0996" w:rsidP="006C5B28">
            <w:pPr>
              <w:jc w:val="center"/>
              <w:rPr>
                <w:b/>
                <w:bCs/>
                <w:color w:val="FFFFFF"/>
                <w:lang w:eastAsia="es-EC"/>
              </w:rPr>
            </w:pPr>
            <w:r w:rsidRPr="00793695">
              <w:rPr>
                <w:b/>
                <w:bCs/>
                <w:color w:val="FFFFFF"/>
                <w:lang w:eastAsia="es-EC"/>
              </w:rPr>
              <w:t>16</w:t>
            </w:r>
          </w:p>
        </w:tc>
        <w:tc>
          <w:tcPr>
            <w:tcW w:w="914" w:type="dxa"/>
            <w:gridSpan w:val="2"/>
            <w:vMerge w:val="restart"/>
            <w:tcBorders>
              <w:top w:val="single" w:sz="8" w:space="0" w:color="auto"/>
              <w:left w:val="single" w:sz="8" w:space="0" w:color="auto"/>
              <w:bottom w:val="single" w:sz="8" w:space="0" w:color="000000"/>
              <w:right w:val="single" w:sz="8" w:space="0" w:color="000000"/>
            </w:tcBorders>
            <w:shd w:val="clear" w:color="000000" w:fill="FF0000"/>
            <w:vAlign w:val="center"/>
            <w:hideMark/>
          </w:tcPr>
          <w:p w:rsidR="00BC0996" w:rsidRPr="00793695" w:rsidRDefault="00BC0996" w:rsidP="006C5B28">
            <w:pPr>
              <w:jc w:val="center"/>
              <w:rPr>
                <w:b/>
                <w:bCs/>
                <w:color w:val="FFFFFF"/>
                <w:sz w:val="30"/>
                <w:szCs w:val="30"/>
                <w:lang w:eastAsia="es-EC"/>
              </w:rPr>
            </w:pPr>
            <w:r w:rsidRPr="00793695">
              <w:rPr>
                <w:b/>
                <w:bCs/>
                <w:color w:val="FFFFFF"/>
                <w:sz w:val="30"/>
                <w:szCs w:val="30"/>
                <w:lang w:eastAsia="es-EC"/>
              </w:rPr>
              <w:t>100%</w:t>
            </w: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12"/>
        </w:trPr>
        <w:tc>
          <w:tcPr>
            <w:tcW w:w="6102" w:type="dxa"/>
            <w:gridSpan w:val="7"/>
            <w:vMerge/>
            <w:tcBorders>
              <w:top w:val="single" w:sz="8" w:space="0" w:color="auto"/>
              <w:left w:val="single" w:sz="8" w:space="0" w:color="auto"/>
              <w:bottom w:val="single" w:sz="8" w:space="0" w:color="000000"/>
              <w:right w:val="single" w:sz="8" w:space="0" w:color="000000"/>
            </w:tcBorders>
            <w:vAlign w:val="center"/>
            <w:hideMark/>
          </w:tcPr>
          <w:p w:rsidR="00BC0996" w:rsidRPr="00793695" w:rsidRDefault="00BC0996" w:rsidP="006C5B28">
            <w:pPr>
              <w:rPr>
                <w:b/>
                <w:bCs/>
                <w:color w:val="0000FF"/>
                <w:lang w:eastAsia="es-EC"/>
              </w:rPr>
            </w:pPr>
          </w:p>
        </w:tc>
        <w:tc>
          <w:tcPr>
            <w:tcW w:w="569" w:type="dxa"/>
            <w:vMerge/>
            <w:tcBorders>
              <w:top w:val="nil"/>
              <w:left w:val="single" w:sz="8" w:space="0" w:color="auto"/>
              <w:bottom w:val="single" w:sz="8" w:space="0" w:color="000000"/>
              <w:right w:val="single" w:sz="8" w:space="0" w:color="auto"/>
            </w:tcBorders>
            <w:vAlign w:val="center"/>
            <w:hideMark/>
          </w:tcPr>
          <w:p w:rsidR="00BC0996" w:rsidRPr="00793695" w:rsidRDefault="00BC0996" w:rsidP="006C5B28">
            <w:pPr>
              <w:rPr>
                <w:b/>
                <w:bCs/>
                <w:color w:val="FFFFFF"/>
                <w:lang w:eastAsia="es-EC"/>
              </w:rPr>
            </w:pPr>
          </w:p>
        </w:tc>
        <w:tc>
          <w:tcPr>
            <w:tcW w:w="914" w:type="dxa"/>
            <w:gridSpan w:val="2"/>
            <w:vMerge/>
            <w:tcBorders>
              <w:top w:val="single" w:sz="8" w:space="0" w:color="auto"/>
              <w:left w:val="single" w:sz="8" w:space="0" w:color="auto"/>
              <w:bottom w:val="single" w:sz="8" w:space="0" w:color="000000"/>
              <w:right w:val="single" w:sz="8" w:space="0" w:color="000000"/>
            </w:tcBorders>
            <w:vAlign w:val="center"/>
            <w:hideMark/>
          </w:tcPr>
          <w:p w:rsidR="00BC0996" w:rsidRPr="00793695" w:rsidRDefault="00BC0996" w:rsidP="006C5B28">
            <w:pPr>
              <w:rPr>
                <w:b/>
                <w:bCs/>
                <w:color w:val="FFFFFF"/>
                <w:sz w:val="30"/>
                <w:szCs w:val="30"/>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1411"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96" w:rsidRPr="00793695" w:rsidRDefault="00BC0996" w:rsidP="006C5B28">
            <w:pPr>
              <w:jc w:val="center"/>
              <w:rPr>
                <w:sz w:val="16"/>
                <w:szCs w:val="16"/>
                <w:lang w:eastAsia="es-EC"/>
              </w:rPr>
            </w:pPr>
            <w:r w:rsidRPr="00793695">
              <w:rPr>
                <w:sz w:val="16"/>
                <w:szCs w:val="16"/>
                <w:lang w:eastAsia="es-EC"/>
              </w:rPr>
              <w:t>OK</w:t>
            </w:r>
          </w:p>
        </w:tc>
        <w:tc>
          <w:tcPr>
            <w:tcW w:w="707" w:type="dxa"/>
            <w:gridSpan w:val="2"/>
            <w:tcBorders>
              <w:top w:val="single" w:sz="4" w:space="0" w:color="auto"/>
              <w:left w:val="nil"/>
              <w:bottom w:val="single" w:sz="4" w:space="0" w:color="auto"/>
              <w:right w:val="single" w:sz="4" w:space="0" w:color="auto"/>
            </w:tcBorders>
            <w:shd w:val="clear" w:color="000000" w:fill="00FF00"/>
            <w:noWrap/>
            <w:vAlign w:val="bottom"/>
            <w:hideMark/>
          </w:tcPr>
          <w:p w:rsidR="00BC0996" w:rsidRPr="00793695" w:rsidRDefault="00BC0996" w:rsidP="006C5B28">
            <w:pPr>
              <w:jc w:val="center"/>
              <w:rPr>
                <w:sz w:val="16"/>
                <w:szCs w:val="16"/>
                <w:lang w:eastAsia="es-EC"/>
              </w:rPr>
            </w:pPr>
            <w:r w:rsidRPr="00793695">
              <w:rPr>
                <w:sz w:val="16"/>
                <w:szCs w:val="16"/>
                <w:lang w:eastAsia="es-EC"/>
              </w:rPr>
              <w:t> </w:t>
            </w: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147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96" w:rsidRPr="00793695" w:rsidRDefault="00BC0996" w:rsidP="006C5B28">
            <w:pPr>
              <w:jc w:val="center"/>
              <w:rPr>
                <w:sz w:val="16"/>
                <w:szCs w:val="16"/>
                <w:lang w:eastAsia="es-EC"/>
              </w:rPr>
            </w:pPr>
            <w:r w:rsidRPr="00793695">
              <w:rPr>
                <w:sz w:val="16"/>
                <w:szCs w:val="16"/>
                <w:lang w:eastAsia="es-EC"/>
              </w:rPr>
              <w:t>PROCESO</w:t>
            </w:r>
          </w:p>
        </w:tc>
        <w:tc>
          <w:tcPr>
            <w:tcW w:w="536" w:type="dxa"/>
            <w:gridSpan w:val="2"/>
            <w:tcBorders>
              <w:top w:val="single" w:sz="4" w:space="0" w:color="auto"/>
              <w:left w:val="nil"/>
              <w:bottom w:val="single" w:sz="4" w:space="0" w:color="auto"/>
              <w:right w:val="single" w:sz="4" w:space="0" w:color="auto"/>
            </w:tcBorders>
            <w:shd w:val="clear" w:color="000000" w:fill="FFFF00"/>
            <w:noWrap/>
            <w:vAlign w:val="bottom"/>
            <w:hideMark/>
          </w:tcPr>
          <w:p w:rsidR="00BC0996" w:rsidRPr="00793695" w:rsidRDefault="00BC0996" w:rsidP="006C5B28">
            <w:pPr>
              <w:jc w:val="center"/>
              <w:rPr>
                <w:sz w:val="16"/>
                <w:szCs w:val="16"/>
                <w:lang w:eastAsia="es-EC"/>
              </w:rPr>
            </w:pPr>
            <w:r w:rsidRPr="00793695">
              <w:rPr>
                <w:sz w:val="16"/>
                <w:szCs w:val="16"/>
                <w:lang w:eastAsia="es-EC"/>
              </w:rPr>
              <w:t> </w:t>
            </w: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1076"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0996" w:rsidRPr="00793695" w:rsidRDefault="00BC0996" w:rsidP="006C5B28">
            <w:pPr>
              <w:jc w:val="center"/>
              <w:rPr>
                <w:sz w:val="16"/>
                <w:szCs w:val="16"/>
                <w:lang w:eastAsia="es-EC"/>
              </w:rPr>
            </w:pPr>
            <w:r w:rsidRPr="00793695">
              <w:rPr>
                <w:sz w:val="16"/>
                <w:szCs w:val="16"/>
                <w:lang w:eastAsia="es-EC"/>
              </w:rPr>
              <w:t>PENDIENTE</w:t>
            </w:r>
          </w:p>
        </w:tc>
        <w:tc>
          <w:tcPr>
            <w:tcW w:w="537" w:type="dxa"/>
            <w:gridSpan w:val="2"/>
            <w:tcBorders>
              <w:top w:val="single" w:sz="4" w:space="0" w:color="auto"/>
              <w:left w:val="nil"/>
              <w:bottom w:val="single" w:sz="4" w:space="0" w:color="auto"/>
              <w:right w:val="single" w:sz="4" w:space="0" w:color="auto"/>
            </w:tcBorders>
            <w:shd w:val="clear" w:color="000000" w:fill="FF0000"/>
            <w:noWrap/>
            <w:vAlign w:val="bottom"/>
            <w:hideMark/>
          </w:tcPr>
          <w:p w:rsidR="00BC0996" w:rsidRPr="00793695" w:rsidRDefault="00BC0996" w:rsidP="006C5B28">
            <w:pPr>
              <w:jc w:val="center"/>
              <w:rPr>
                <w:sz w:val="16"/>
                <w:szCs w:val="16"/>
                <w:lang w:eastAsia="es-EC"/>
              </w:rPr>
            </w:pPr>
            <w:r w:rsidRPr="00793695">
              <w:rPr>
                <w:sz w:val="16"/>
                <w:szCs w:val="16"/>
                <w:lang w:eastAsia="es-EC"/>
              </w:rPr>
              <w:t> </w:t>
            </w: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12"/>
        </w:trPr>
        <w:tc>
          <w:tcPr>
            <w:tcW w:w="6102" w:type="dxa"/>
            <w:gridSpan w:val="7"/>
            <w:vMerge/>
            <w:tcBorders>
              <w:top w:val="single" w:sz="8" w:space="0" w:color="auto"/>
              <w:left w:val="single" w:sz="8" w:space="0" w:color="auto"/>
              <w:bottom w:val="single" w:sz="8" w:space="0" w:color="000000"/>
              <w:right w:val="single" w:sz="8" w:space="0" w:color="000000"/>
            </w:tcBorders>
            <w:vAlign w:val="center"/>
            <w:hideMark/>
          </w:tcPr>
          <w:p w:rsidR="00BC0996" w:rsidRPr="00793695" w:rsidRDefault="00BC0996" w:rsidP="006C5B28">
            <w:pPr>
              <w:rPr>
                <w:b/>
                <w:bCs/>
                <w:color w:val="0000FF"/>
                <w:lang w:eastAsia="es-EC"/>
              </w:rPr>
            </w:pPr>
          </w:p>
        </w:tc>
        <w:tc>
          <w:tcPr>
            <w:tcW w:w="569" w:type="dxa"/>
            <w:vMerge/>
            <w:tcBorders>
              <w:top w:val="nil"/>
              <w:left w:val="single" w:sz="8" w:space="0" w:color="auto"/>
              <w:bottom w:val="single" w:sz="8" w:space="0" w:color="000000"/>
              <w:right w:val="single" w:sz="8" w:space="0" w:color="auto"/>
            </w:tcBorders>
            <w:vAlign w:val="center"/>
            <w:hideMark/>
          </w:tcPr>
          <w:p w:rsidR="00BC0996" w:rsidRPr="00793695" w:rsidRDefault="00BC0996" w:rsidP="006C5B28">
            <w:pPr>
              <w:rPr>
                <w:b/>
                <w:bCs/>
                <w:color w:val="FFFFFF"/>
                <w:lang w:eastAsia="es-EC"/>
              </w:rPr>
            </w:pPr>
          </w:p>
        </w:tc>
        <w:tc>
          <w:tcPr>
            <w:tcW w:w="914" w:type="dxa"/>
            <w:gridSpan w:val="2"/>
            <w:vMerge/>
            <w:tcBorders>
              <w:top w:val="single" w:sz="8" w:space="0" w:color="auto"/>
              <w:left w:val="single" w:sz="8" w:space="0" w:color="auto"/>
              <w:bottom w:val="single" w:sz="8" w:space="0" w:color="000000"/>
              <w:right w:val="single" w:sz="8" w:space="0" w:color="000000"/>
            </w:tcBorders>
            <w:vAlign w:val="center"/>
            <w:hideMark/>
          </w:tcPr>
          <w:p w:rsidR="00BC0996" w:rsidRPr="00793695" w:rsidRDefault="00BC0996" w:rsidP="006C5B28">
            <w:pPr>
              <w:rPr>
                <w:b/>
                <w:bCs/>
                <w:color w:val="FFFFFF"/>
                <w:sz w:val="30"/>
                <w:szCs w:val="30"/>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12"/>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97"/>
        </w:trPr>
        <w:tc>
          <w:tcPr>
            <w:tcW w:w="14671" w:type="dxa"/>
            <w:gridSpan w:val="3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Pr>
                <w:b/>
                <w:bCs/>
                <w:color w:val="FFFFFF"/>
                <w:sz w:val="16"/>
                <w:szCs w:val="16"/>
                <w:lang w:eastAsia="es-EC"/>
              </w:rPr>
              <w:t>ETAPA I - PLANIFICACIÓN AUDITORÍ</w:t>
            </w:r>
            <w:r w:rsidRPr="00793695">
              <w:rPr>
                <w:b/>
                <w:bCs/>
                <w:color w:val="FFFFFF"/>
                <w:sz w:val="16"/>
                <w:szCs w:val="16"/>
                <w:lang w:eastAsia="es-EC"/>
              </w:rPr>
              <w:t xml:space="preserve">A FINANCIERA </w:t>
            </w:r>
          </w:p>
        </w:tc>
      </w:tr>
      <w:tr w:rsidR="00BC0996" w:rsidRPr="00793695" w:rsidTr="00BC0996">
        <w:trPr>
          <w:trHeight w:val="197"/>
        </w:trPr>
        <w:tc>
          <w:tcPr>
            <w:tcW w:w="14671" w:type="dxa"/>
            <w:gridSpan w:val="3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r>
      <w:tr w:rsidR="00BC0996" w:rsidRPr="00793695" w:rsidTr="00BC0996">
        <w:trPr>
          <w:trHeight w:val="112"/>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12"/>
        </w:trPr>
        <w:tc>
          <w:tcPr>
            <w:tcW w:w="6102" w:type="dxa"/>
            <w:gridSpan w:val="7"/>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TOTAL CUMPLIMIENTO ETAPA I</w:t>
            </w:r>
          </w:p>
        </w:tc>
        <w:tc>
          <w:tcPr>
            <w:tcW w:w="569"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Nº</w:t>
            </w:r>
          </w:p>
        </w:tc>
        <w:tc>
          <w:tcPr>
            <w:tcW w:w="623"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3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0"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56"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7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6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20"/>
        </w:trPr>
        <w:tc>
          <w:tcPr>
            <w:tcW w:w="6102" w:type="dxa"/>
            <w:gridSpan w:val="7"/>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000080"/>
                <w:sz w:val="16"/>
                <w:szCs w:val="16"/>
                <w:lang w:eastAsia="es-EC"/>
              </w:rPr>
            </w:pPr>
          </w:p>
        </w:tc>
        <w:tc>
          <w:tcPr>
            <w:tcW w:w="569" w:type="dxa"/>
            <w:tcBorders>
              <w:top w:val="nil"/>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9</w:t>
            </w:r>
          </w:p>
        </w:tc>
        <w:tc>
          <w:tcPr>
            <w:tcW w:w="623" w:type="dxa"/>
            <w:tcBorders>
              <w:top w:val="nil"/>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27" w:type="dxa"/>
            <w:gridSpan w:val="9"/>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FECHA</w:t>
            </w:r>
          </w:p>
        </w:tc>
        <w:tc>
          <w:tcPr>
            <w:tcW w:w="1197" w:type="dxa"/>
            <w:gridSpan w:val="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ESTADO</w:t>
            </w:r>
          </w:p>
        </w:tc>
        <w:tc>
          <w:tcPr>
            <w:tcW w:w="2962" w:type="dxa"/>
            <w:gridSpan w:val="11"/>
            <w:vMerge w:val="restart"/>
            <w:tcBorders>
              <w:top w:val="single" w:sz="4" w:space="0" w:color="auto"/>
              <w:left w:val="single" w:sz="4" w:space="0" w:color="auto"/>
              <w:bottom w:val="single" w:sz="4" w:space="0" w:color="000000"/>
              <w:right w:val="single" w:sz="4" w:space="0" w:color="000000"/>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OBSERVACIONES</w:t>
            </w:r>
          </w:p>
        </w:tc>
      </w:tr>
      <w:tr w:rsidR="00BC0996" w:rsidRPr="00793695" w:rsidTr="00BC0996">
        <w:trPr>
          <w:trHeight w:val="120"/>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115" w:type="dxa"/>
            <w:gridSpan w:val="6"/>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PROPUESTA</w:t>
            </w:r>
          </w:p>
        </w:tc>
        <w:tc>
          <w:tcPr>
            <w:tcW w:w="812" w:type="dxa"/>
            <w:gridSpan w:val="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CUMPLI</w:t>
            </w:r>
          </w:p>
        </w:tc>
        <w:tc>
          <w:tcPr>
            <w:tcW w:w="1197"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2962" w:type="dxa"/>
            <w:gridSpan w:val="11"/>
            <w:vMerge/>
            <w:tcBorders>
              <w:top w:val="single" w:sz="4" w:space="0" w:color="auto"/>
              <w:left w:val="single" w:sz="4" w:space="0" w:color="auto"/>
              <w:bottom w:val="single" w:sz="4" w:space="0" w:color="000000"/>
              <w:right w:val="single" w:sz="4" w:space="0" w:color="000000"/>
            </w:tcBorders>
            <w:vAlign w:val="center"/>
            <w:hideMark/>
          </w:tcPr>
          <w:p w:rsidR="00BC0996" w:rsidRPr="00793695" w:rsidRDefault="00BC0996" w:rsidP="006C5B28">
            <w:pPr>
              <w:rPr>
                <w:b/>
                <w:bCs/>
                <w:color w:val="FFFFFF"/>
                <w:sz w:val="16"/>
                <w:szCs w:val="16"/>
                <w:lang w:eastAsia="es-EC"/>
              </w:rPr>
            </w:pPr>
          </w:p>
        </w:tc>
      </w:tr>
      <w:tr w:rsidR="00BC0996" w:rsidRPr="00793695" w:rsidTr="00BC0996">
        <w:trPr>
          <w:trHeight w:val="199"/>
        </w:trPr>
        <w:tc>
          <w:tcPr>
            <w:tcW w:w="6102" w:type="dxa"/>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BC0996" w:rsidRPr="00793695" w:rsidRDefault="00BC0996" w:rsidP="006C5B28">
            <w:pPr>
              <w:rPr>
                <w:b/>
                <w:bCs/>
                <w:color w:val="000080"/>
                <w:sz w:val="16"/>
                <w:szCs w:val="16"/>
                <w:lang w:eastAsia="es-EC"/>
              </w:rPr>
            </w:pPr>
            <w:r w:rsidRPr="00793695">
              <w:rPr>
                <w:b/>
                <w:bCs/>
                <w:color w:val="000080"/>
                <w:sz w:val="16"/>
                <w:szCs w:val="16"/>
                <w:lang w:eastAsia="es-EC"/>
              </w:rPr>
              <w:t xml:space="preserve">1.1 SENSIBILIZACIÓN A LA ALTA DIRECCIÓN </w:t>
            </w:r>
          </w:p>
        </w:tc>
        <w:tc>
          <w:tcPr>
            <w:tcW w:w="569"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COD</w:t>
            </w:r>
          </w:p>
        </w:tc>
        <w:tc>
          <w:tcPr>
            <w:tcW w:w="623"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INICIO</w:t>
            </w:r>
          </w:p>
        </w:tc>
        <w:tc>
          <w:tcPr>
            <w:tcW w:w="1313" w:type="dxa"/>
            <w:gridSpan w:val="3"/>
            <w:tcBorders>
              <w:top w:val="single" w:sz="4" w:space="0" w:color="auto"/>
              <w:left w:val="nil"/>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PROYECTADO</w:t>
            </w:r>
          </w:p>
        </w:tc>
        <w:tc>
          <w:tcPr>
            <w:tcW w:w="812"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1197"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2962" w:type="dxa"/>
            <w:gridSpan w:val="11"/>
            <w:vMerge/>
            <w:tcBorders>
              <w:top w:val="single" w:sz="4" w:space="0" w:color="auto"/>
              <w:left w:val="single" w:sz="4" w:space="0" w:color="auto"/>
              <w:bottom w:val="single" w:sz="4" w:space="0" w:color="000000"/>
              <w:right w:val="single" w:sz="4" w:space="0" w:color="000000"/>
            </w:tcBorders>
            <w:vAlign w:val="center"/>
            <w:hideMark/>
          </w:tcPr>
          <w:p w:rsidR="00BC0996" w:rsidRPr="00793695" w:rsidRDefault="00BC0996" w:rsidP="006C5B28">
            <w:pPr>
              <w:rPr>
                <w:b/>
                <w:bCs/>
                <w:color w:val="FFFFFF"/>
                <w:sz w:val="16"/>
                <w:szCs w:val="16"/>
                <w:lang w:eastAsia="es-EC"/>
              </w:rPr>
            </w:pP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Pr>
                <w:sz w:val="16"/>
                <w:szCs w:val="16"/>
                <w:lang w:eastAsia="es-EC"/>
              </w:rPr>
              <w:t>COORDINAR REUNIÓN CON LA ALTA DIRECCIÓ</w:t>
            </w:r>
            <w:r w:rsidRPr="00793695">
              <w:rPr>
                <w:sz w:val="16"/>
                <w:szCs w:val="16"/>
                <w:lang w:eastAsia="es-EC"/>
              </w:rPr>
              <w:t>N  (Consejo de Administración)</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13-jul-09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23-jul-09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22-jul-09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MUY BUENO</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Reunión planificada para la semana entre el  13 al 23 de julio</w:t>
            </w: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Pr>
                <w:sz w:val="16"/>
                <w:szCs w:val="16"/>
                <w:lang w:eastAsia="es-EC"/>
              </w:rPr>
              <w:t>SENSIBILIZACIÓN A LA ALTA DIRECCIÓ</w:t>
            </w:r>
            <w:r w:rsidRPr="00793695">
              <w:rPr>
                <w:sz w:val="16"/>
                <w:szCs w:val="16"/>
                <w:lang w:eastAsia="es-EC"/>
              </w:rPr>
              <w:t xml:space="preserve">N </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13-jul-09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23-jul-09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22-jul-09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MUY BUENO</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Reunión planificada para la semana entre el  13 al 23 de julio</w:t>
            </w:r>
          </w:p>
        </w:tc>
      </w:tr>
      <w:tr w:rsidR="00BC0996" w:rsidRPr="00793695" w:rsidTr="00BC0996">
        <w:trPr>
          <w:trHeight w:val="120"/>
        </w:trPr>
        <w:tc>
          <w:tcPr>
            <w:tcW w:w="871"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623"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267"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268"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437"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439"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437"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270"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269"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273"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456"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379"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362" w:type="dxa"/>
            <w:tcBorders>
              <w:top w:val="nil"/>
              <w:left w:val="nil"/>
              <w:bottom w:val="nil"/>
              <w:right w:val="nil"/>
            </w:tcBorders>
            <w:shd w:val="clear" w:color="auto" w:fill="auto"/>
            <w:vAlign w:val="center"/>
            <w:hideMark/>
          </w:tcPr>
          <w:p w:rsidR="00BC0996" w:rsidRPr="00793695" w:rsidRDefault="00BC0996" w:rsidP="006C5B28">
            <w:pPr>
              <w:jc w:val="center"/>
              <w:rPr>
                <w:b/>
                <w:bCs/>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7"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5"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6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78"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BC0996">
        <w:trPr>
          <w:trHeight w:val="120"/>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27" w:type="dxa"/>
            <w:gridSpan w:val="9"/>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FECHA</w:t>
            </w:r>
          </w:p>
        </w:tc>
        <w:tc>
          <w:tcPr>
            <w:tcW w:w="1197" w:type="dxa"/>
            <w:gridSpan w:val="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ESTADO</w:t>
            </w:r>
          </w:p>
        </w:tc>
        <w:tc>
          <w:tcPr>
            <w:tcW w:w="2962" w:type="dxa"/>
            <w:gridSpan w:val="11"/>
            <w:vMerge w:val="restart"/>
            <w:tcBorders>
              <w:top w:val="single" w:sz="4" w:space="0" w:color="auto"/>
              <w:left w:val="single" w:sz="4" w:space="0" w:color="auto"/>
              <w:bottom w:val="single" w:sz="4" w:space="0" w:color="000000"/>
              <w:right w:val="single" w:sz="4" w:space="0" w:color="000000"/>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OBSERVACIONES</w:t>
            </w:r>
          </w:p>
        </w:tc>
      </w:tr>
      <w:tr w:rsidR="00BC0996" w:rsidRPr="00793695" w:rsidTr="00BC0996">
        <w:trPr>
          <w:trHeight w:val="120"/>
        </w:trPr>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7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569"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23"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115" w:type="dxa"/>
            <w:gridSpan w:val="6"/>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PROPUESTA</w:t>
            </w:r>
          </w:p>
        </w:tc>
        <w:tc>
          <w:tcPr>
            <w:tcW w:w="812" w:type="dxa"/>
            <w:gridSpan w:val="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CUMPLI</w:t>
            </w:r>
          </w:p>
        </w:tc>
        <w:tc>
          <w:tcPr>
            <w:tcW w:w="1197"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2962" w:type="dxa"/>
            <w:gridSpan w:val="11"/>
            <w:vMerge/>
            <w:tcBorders>
              <w:top w:val="single" w:sz="4" w:space="0" w:color="auto"/>
              <w:left w:val="single" w:sz="4" w:space="0" w:color="auto"/>
              <w:bottom w:val="single" w:sz="4" w:space="0" w:color="000000"/>
              <w:right w:val="single" w:sz="4" w:space="0" w:color="000000"/>
            </w:tcBorders>
            <w:vAlign w:val="center"/>
            <w:hideMark/>
          </w:tcPr>
          <w:p w:rsidR="00BC0996" w:rsidRPr="00793695" w:rsidRDefault="00BC0996" w:rsidP="006C5B28">
            <w:pPr>
              <w:rPr>
                <w:b/>
                <w:bCs/>
                <w:color w:val="FFFFFF"/>
                <w:sz w:val="16"/>
                <w:szCs w:val="16"/>
                <w:lang w:eastAsia="es-EC"/>
              </w:rPr>
            </w:pPr>
          </w:p>
        </w:tc>
      </w:tr>
      <w:tr w:rsidR="00BC0996" w:rsidRPr="00793695" w:rsidTr="00BC0996">
        <w:trPr>
          <w:trHeight w:val="199"/>
        </w:trPr>
        <w:tc>
          <w:tcPr>
            <w:tcW w:w="6102" w:type="dxa"/>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BC0996" w:rsidRPr="00793695" w:rsidRDefault="00BC0996" w:rsidP="006C5B28">
            <w:pPr>
              <w:rPr>
                <w:b/>
                <w:bCs/>
                <w:color w:val="000080"/>
                <w:sz w:val="16"/>
                <w:szCs w:val="16"/>
                <w:lang w:eastAsia="es-EC"/>
              </w:rPr>
            </w:pPr>
            <w:r w:rsidRPr="00793695">
              <w:rPr>
                <w:b/>
                <w:bCs/>
                <w:color w:val="000080"/>
                <w:sz w:val="16"/>
                <w:szCs w:val="16"/>
                <w:lang w:eastAsia="es-EC"/>
              </w:rPr>
              <w:t xml:space="preserve">1.2 PLANIFICACIÓN </w:t>
            </w:r>
          </w:p>
        </w:tc>
        <w:tc>
          <w:tcPr>
            <w:tcW w:w="569"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COD</w:t>
            </w:r>
          </w:p>
        </w:tc>
        <w:tc>
          <w:tcPr>
            <w:tcW w:w="623"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INICIO</w:t>
            </w:r>
          </w:p>
        </w:tc>
        <w:tc>
          <w:tcPr>
            <w:tcW w:w="1313" w:type="dxa"/>
            <w:gridSpan w:val="3"/>
            <w:tcBorders>
              <w:top w:val="single" w:sz="4" w:space="0" w:color="auto"/>
              <w:left w:val="nil"/>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FIN</w:t>
            </w:r>
          </w:p>
        </w:tc>
        <w:tc>
          <w:tcPr>
            <w:tcW w:w="812"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1197"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2962" w:type="dxa"/>
            <w:gridSpan w:val="11"/>
            <w:vMerge/>
            <w:tcBorders>
              <w:top w:val="single" w:sz="4" w:space="0" w:color="auto"/>
              <w:left w:val="single" w:sz="4" w:space="0" w:color="auto"/>
              <w:bottom w:val="single" w:sz="4" w:space="0" w:color="000000"/>
              <w:right w:val="single" w:sz="4" w:space="0" w:color="000000"/>
            </w:tcBorders>
            <w:vAlign w:val="center"/>
            <w:hideMark/>
          </w:tcPr>
          <w:p w:rsidR="00BC0996" w:rsidRPr="00793695" w:rsidRDefault="00BC0996" w:rsidP="006C5B28">
            <w:pPr>
              <w:rPr>
                <w:b/>
                <w:bCs/>
                <w:color w:val="FFFFFF"/>
                <w:sz w:val="16"/>
                <w:szCs w:val="16"/>
                <w:lang w:eastAsia="es-EC"/>
              </w:rPr>
            </w:pP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Pr>
                <w:sz w:val="16"/>
                <w:szCs w:val="16"/>
                <w:lang w:eastAsia="es-EC"/>
              </w:rPr>
              <w:t>PRESENTACIÓN Y APROBACIÓ</w:t>
            </w:r>
            <w:r w:rsidRPr="00793695">
              <w:rPr>
                <w:sz w:val="16"/>
                <w:szCs w:val="16"/>
                <w:lang w:eastAsia="es-EC"/>
              </w:rPr>
              <w:t xml:space="preserve">N DEL PLAN </w:t>
            </w:r>
            <w:r>
              <w:rPr>
                <w:sz w:val="16"/>
                <w:szCs w:val="16"/>
                <w:lang w:eastAsia="es-EC"/>
              </w:rPr>
              <w:t xml:space="preserve"> DE AUDITORÍ</w:t>
            </w:r>
            <w:r w:rsidRPr="00793695">
              <w:rPr>
                <w:sz w:val="16"/>
                <w:szCs w:val="16"/>
                <w:lang w:eastAsia="es-EC"/>
              </w:rPr>
              <w:t xml:space="preserve">A FINANCIERA </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27-jul-09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30-jul-09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29-jul-09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MUY BUENO</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Se aprobó</w:t>
            </w:r>
            <w:r>
              <w:rPr>
                <w:sz w:val="16"/>
                <w:szCs w:val="16"/>
                <w:lang w:eastAsia="es-EC"/>
              </w:rPr>
              <w:t xml:space="preserve"> el plan de auditorí</w:t>
            </w:r>
            <w:r w:rsidRPr="00793695">
              <w:rPr>
                <w:sz w:val="16"/>
                <w:szCs w:val="16"/>
                <w:lang w:eastAsia="es-EC"/>
              </w:rPr>
              <w:t>a</w:t>
            </w: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DEFINIR EL AVANCE DE LA AUDITORIA FINANCIERA</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03-ago-09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06-ago-09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06-ago-09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Pr>
                <w:sz w:val="16"/>
                <w:szCs w:val="16"/>
                <w:lang w:eastAsia="es-EC"/>
              </w:rPr>
              <w:t>Se conversó con la A</w:t>
            </w:r>
            <w:r w:rsidRPr="00793695">
              <w:rPr>
                <w:sz w:val="16"/>
                <w:szCs w:val="16"/>
                <w:lang w:eastAsia="es-EC"/>
              </w:rPr>
              <w:t xml:space="preserve">lta dirección y se definió el alcance. </w:t>
            </w: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 xml:space="preserve">COORDINACIÓN CON LOS DEPARTAMENTOS INVOLUCRADOS </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10-ago-09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13-ago-09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13-ago-09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Pr>
                <w:sz w:val="16"/>
                <w:szCs w:val="16"/>
                <w:lang w:eastAsia="es-EC"/>
              </w:rPr>
              <w:t>Se informó</w:t>
            </w:r>
            <w:r w:rsidRPr="00793695">
              <w:rPr>
                <w:sz w:val="16"/>
                <w:szCs w:val="16"/>
                <w:lang w:eastAsia="es-EC"/>
              </w:rPr>
              <w:t xml:space="preserve"> a los departamentos in</w:t>
            </w:r>
            <w:r>
              <w:rPr>
                <w:sz w:val="16"/>
                <w:szCs w:val="16"/>
                <w:lang w:eastAsia="es-EC"/>
              </w:rPr>
              <w:t>volucrados acerca de la auditoría</w:t>
            </w:r>
            <w:r w:rsidRPr="00793695">
              <w:rPr>
                <w:sz w:val="16"/>
                <w:szCs w:val="16"/>
                <w:lang w:eastAsia="es-EC"/>
              </w:rPr>
              <w:t xml:space="preserve">. </w:t>
            </w: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 xml:space="preserve">ELABORAR MATRIZ DE RESPONSABILIDADES </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14-ago-09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15-ago-09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15-ago-09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APROBAR LA ESTRUCTURA DOCUMENTAL EN MEDIO IMPRESO/ELECTRÓNICO</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17-ago-09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20-ago-09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18-ago-09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MUY BUENO</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 xml:space="preserve">DEFINICIÓN DE OBJETIVOS DE LA AUDITORIA FINANCIERA </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21-ago-09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22-ago-09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21-ago-09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MUY BUENO</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r>
      <w:tr w:rsidR="00BC0996" w:rsidRPr="00793695" w:rsidTr="00BC0996">
        <w:trPr>
          <w:trHeight w:val="248"/>
        </w:trPr>
        <w:tc>
          <w:tcPr>
            <w:tcW w:w="6102"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DESIGNACIÓN DEL RESP</w:t>
            </w:r>
            <w:r w:rsidR="00B07747">
              <w:rPr>
                <w:sz w:val="16"/>
                <w:szCs w:val="16"/>
                <w:lang w:eastAsia="es-EC"/>
              </w:rPr>
              <w:t>O</w:t>
            </w:r>
            <w:r w:rsidRPr="00793695">
              <w:rPr>
                <w:sz w:val="16"/>
                <w:szCs w:val="16"/>
                <w:lang w:eastAsia="es-EC"/>
              </w:rPr>
              <w:t>NSABLE DE AUDITORIA FIANCIERA (CONTADOR GENERAL)</w:t>
            </w:r>
          </w:p>
        </w:tc>
        <w:tc>
          <w:tcPr>
            <w:tcW w:w="569"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ALD</w:t>
            </w:r>
          </w:p>
        </w:tc>
        <w:tc>
          <w:tcPr>
            <w:tcW w:w="623"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9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0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24-ago-09</w:t>
            </w:r>
          </w:p>
        </w:tc>
        <w:tc>
          <w:tcPr>
            <w:tcW w:w="1313"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26-ago-09</w:t>
            </w:r>
          </w:p>
        </w:tc>
        <w:tc>
          <w:tcPr>
            <w:tcW w:w="81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26-ago-09</w:t>
            </w:r>
          </w:p>
        </w:tc>
        <w:tc>
          <w:tcPr>
            <w:tcW w:w="1197"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2962"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r>
    </w:tbl>
    <w:p w:rsidR="00BC0996" w:rsidRDefault="00BC0996" w:rsidP="006C5B28">
      <w:pPr>
        <w:spacing w:line="360" w:lineRule="auto"/>
        <w:rPr>
          <w:rFonts w:ascii="Arial" w:hAnsi="Arial" w:cs="Arial"/>
          <w:b/>
        </w:rPr>
      </w:pPr>
    </w:p>
    <w:p w:rsidR="00BC0996" w:rsidRDefault="00BC0996" w:rsidP="006C5B28">
      <w:pPr>
        <w:spacing w:line="360" w:lineRule="auto"/>
        <w:rPr>
          <w:rFonts w:ascii="Arial" w:hAnsi="Arial" w:cs="Arial"/>
          <w:b/>
        </w:rPr>
      </w:pPr>
    </w:p>
    <w:tbl>
      <w:tblPr>
        <w:tblpPr w:leftFromText="141" w:rightFromText="141" w:vertAnchor="text" w:horzAnchor="page" w:tblpX="845" w:tblpY="153"/>
        <w:tblW w:w="14822" w:type="dxa"/>
        <w:tblCellMar>
          <w:left w:w="70" w:type="dxa"/>
          <w:right w:w="70" w:type="dxa"/>
        </w:tblCellMar>
        <w:tblLook w:val="04A0"/>
      </w:tblPr>
      <w:tblGrid>
        <w:gridCol w:w="922"/>
        <w:gridCol w:w="922"/>
        <w:gridCol w:w="922"/>
        <w:gridCol w:w="922"/>
        <w:gridCol w:w="922"/>
        <w:gridCol w:w="922"/>
        <w:gridCol w:w="924"/>
        <w:gridCol w:w="601"/>
        <w:gridCol w:w="601"/>
        <w:gridCol w:w="281"/>
        <w:gridCol w:w="281"/>
        <w:gridCol w:w="281"/>
        <w:gridCol w:w="281"/>
        <w:gridCol w:w="281"/>
        <w:gridCol w:w="281"/>
        <w:gridCol w:w="281"/>
        <w:gridCol w:w="281"/>
        <w:gridCol w:w="281"/>
        <w:gridCol w:w="281"/>
        <w:gridCol w:w="481"/>
        <w:gridCol w:w="401"/>
        <w:gridCol w:w="381"/>
        <w:gridCol w:w="281"/>
        <w:gridCol w:w="281"/>
        <w:gridCol w:w="281"/>
        <w:gridCol w:w="281"/>
        <w:gridCol w:w="281"/>
        <w:gridCol w:w="281"/>
        <w:gridCol w:w="281"/>
        <w:gridCol w:w="281"/>
        <w:gridCol w:w="281"/>
        <w:gridCol w:w="281"/>
        <w:gridCol w:w="275"/>
        <w:gridCol w:w="7"/>
      </w:tblGrid>
      <w:tr w:rsidR="004D784B" w:rsidRPr="00793695" w:rsidTr="004D784B">
        <w:trPr>
          <w:trHeight w:val="221"/>
        </w:trPr>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4"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vAlign w:val="center"/>
            <w:hideMark/>
          </w:tcPr>
          <w:p w:rsidR="00BC0996" w:rsidRPr="00793695" w:rsidRDefault="00BC0996" w:rsidP="006C5B28">
            <w:pPr>
              <w:jc w:val="center"/>
              <w:rPr>
                <w:b/>
                <w:bCs/>
                <w:color w:val="FF0000"/>
                <w:sz w:val="16"/>
                <w:szCs w:val="16"/>
                <w:lang w:eastAsia="es-EC"/>
              </w:rPr>
            </w:pPr>
          </w:p>
        </w:tc>
        <w:tc>
          <w:tcPr>
            <w:tcW w:w="601" w:type="dxa"/>
            <w:tcBorders>
              <w:top w:val="nil"/>
              <w:left w:val="nil"/>
              <w:bottom w:val="nil"/>
              <w:right w:val="nil"/>
            </w:tcBorders>
            <w:shd w:val="clear" w:color="auto" w:fill="auto"/>
            <w:vAlign w:val="center"/>
            <w:hideMark/>
          </w:tcPr>
          <w:p w:rsidR="00BC0996" w:rsidRPr="00793695" w:rsidRDefault="00BC0996" w:rsidP="006C5B28">
            <w:pPr>
              <w:jc w:val="center"/>
              <w:rPr>
                <w:b/>
                <w:bCs/>
                <w:color w:val="FF0000"/>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4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40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3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gridSpan w:val="2"/>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4D784B">
        <w:trPr>
          <w:gridAfter w:val="1"/>
          <w:wAfter w:w="8" w:type="dxa"/>
          <w:trHeight w:val="207"/>
        </w:trPr>
        <w:tc>
          <w:tcPr>
            <w:tcW w:w="14814" w:type="dxa"/>
            <w:gridSpan w:val="3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ETAPA II - PROCESO DE AUDITORIA FINANCIERA</w:t>
            </w:r>
          </w:p>
        </w:tc>
      </w:tr>
      <w:tr w:rsidR="00BC0996" w:rsidRPr="00793695" w:rsidTr="004D784B">
        <w:trPr>
          <w:gridAfter w:val="1"/>
          <w:wAfter w:w="8" w:type="dxa"/>
          <w:trHeight w:val="207"/>
        </w:trPr>
        <w:tc>
          <w:tcPr>
            <w:tcW w:w="14814" w:type="dxa"/>
            <w:gridSpan w:val="3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r>
      <w:tr w:rsidR="004D784B" w:rsidRPr="00793695" w:rsidTr="004D784B">
        <w:trPr>
          <w:trHeight w:val="207"/>
        </w:trPr>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gridSpan w:val="2"/>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4D784B" w:rsidRPr="00793695" w:rsidTr="004D784B">
        <w:trPr>
          <w:trHeight w:val="207"/>
        </w:trPr>
        <w:tc>
          <w:tcPr>
            <w:tcW w:w="6454" w:type="dxa"/>
            <w:gridSpan w:val="7"/>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TOTAL CUMPLIMIENTO ETAPA II</w:t>
            </w:r>
          </w:p>
        </w:tc>
        <w:tc>
          <w:tcPr>
            <w:tcW w:w="601"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Nº</w:t>
            </w:r>
          </w:p>
        </w:tc>
        <w:tc>
          <w:tcPr>
            <w:tcW w:w="601"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gridSpan w:val="2"/>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4D784B">
        <w:trPr>
          <w:gridAfter w:val="1"/>
          <w:wAfter w:w="8" w:type="dxa"/>
          <w:trHeight w:val="207"/>
        </w:trPr>
        <w:tc>
          <w:tcPr>
            <w:tcW w:w="6454" w:type="dxa"/>
            <w:gridSpan w:val="7"/>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000080"/>
                <w:sz w:val="16"/>
                <w:szCs w:val="16"/>
                <w:lang w:eastAsia="es-EC"/>
              </w:rPr>
            </w:pPr>
          </w:p>
        </w:tc>
        <w:tc>
          <w:tcPr>
            <w:tcW w:w="601" w:type="dxa"/>
            <w:tcBorders>
              <w:top w:val="nil"/>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4</w:t>
            </w:r>
          </w:p>
        </w:tc>
        <w:tc>
          <w:tcPr>
            <w:tcW w:w="601" w:type="dxa"/>
            <w:tcBorders>
              <w:top w:val="nil"/>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526" w:type="dxa"/>
            <w:gridSpan w:val="9"/>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FECHA</w:t>
            </w:r>
          </w:p>
        </w:tc>
        <w:tc>
          <w:tcPr>
            <w:tcW w:w="1263" w:type="dxa"/>
            <w:gridSpan w:val="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ESTADO</w:t>
            </w:r>
          </w:p>
        </w:tc>
        <w:tc>
          <w:tcPr>
            <w:tcW w:w="3088" w:type="dxa"/>
            <w:gridSpan w:val="11"/>
            <w:vMerge w:val="restart"/>
            <w:tcBorders>
              <w:top w:val="single" w:sz="4" w:space="0" w:color="auto"/>
              <w:left w:val="single" w:sz="4" w:space="0" w:color="auto"/>
              <w:bottom w:val="single" w:sz="4" w:space="0" w:color="000000"/>
              <w:right w:val="single" w:sz="4" w:space="0" w:color="000000"/>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OBSERVACIONES</w:t>
            </w:r>
          </w:p>
        </w:tc>
      </w:tr>
      <w:tr w:rsidR="00BC0996" w:rsidRPr="00793695" w:rsidTr="004D784B">
        <w:trPr>
          <w:gridAfter w:val="1"/>
          <w:wAfter w:w="6" w:type="dxa"/>
          <w:trHeight w:val="207"/>
        </w:trPr>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1684" w:type="dxa"/>
            <w:gridSpan w:val="6"/>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PROPUESTA</w:t>
            </w:r>
          </w:p>
        </w:tc>
        <w:tc>
          <w:tcPr>
            <w:tcW w:w="842" w:type="dxa"/>
            <w:gridSpan w:val="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CUMPLI</w:t>
            </w:r>
          </w:p>
        </w:tc>
        <w:tc>
          <w:tcPr>
            <w:tcW w:w="1263"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3088" w:type="dxa"/>
            <w:gridSpan w:val="11"/>
            <w:vMerge/>
            <w:tcBorders>
              <w:top w:val="single" w:sz="4" w:space="0" w:color="auto"/>
              <w:left w:val="single" w:sz="4" w:space="0" w:color="auto"/>
              <w:bottom w:val="single" w:sz="4" w:space="0" w:color="000000"/>
              <w:right w:val="single" w:sz="4" w:space="0" w:color="000000"/>
            </w:tcBorders>
            <w:vAlign w:val="center"/>
            <w:hideMark/>
          </w:tcPr>
          <w:p w:rsidR="00BC0996" w:rsidRPr="00793695" w:rsidRDefault="00BC0996" w:rsidP="006C5B28">
            <w:pPr>
              <w:rPr>
                <w:b/>
                <w:bCs/>
                <w:color w:val="FFFFFF"/>
                <w:sz w:val="16"/>
                <w:szCs w:val="16"/>
                <w:lang w:eastAsia="es-EC"/>
              </w:rPr>
            </w:pPr>
          </w:p>
        </w:tc>
      </w:tr>
      <w:tr w:rsidR="00BC0996" w:rsidRPr="00793695" w:rsidTr="004D784B">
        <w:trPr>
          <w:gridAfter w:val="1"/>
          <w:wAfter w:w="8" w:type="dxa"/>
          <w:trHeight w:val="370"/>
        </w:trPr>
        <w:tc>
          <w:tcPr>
            <w:tcW w:w="6454" w:type="dxa"/>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BC0996" w:rsidRPr="00793695" w:rsidRDefault="00BC0996" w:rsidP="006C5B28">
            <w:pPr>
              <w:rPr>
                <w:b/>
                <w:bCs/>
                <w:color w:val="000080"/>
                <w:sz w:val="16"/>
                <w:szCs w:val="16"/>
                <w:lang w:eastAsia="es-EC"/>
              </w:rPr>
            </w:pPr>
            <w:r w:rsidRPr="00793695">
              <w:rPr>
                <w:b/>
                <w:bCs/>
                <w:color w:val="000080"/>
                <w:sz w:val="16"/>
                <w:szCs w:val="16"/>
                <w:lang w:eastAsia="es-EC"/>
              </w:rPr>
              <w:t xml:space="preserve">2.1 EJECUCION DE LA AUDITORIA ANÁLISIS ESTADISTICOS </w:t>
            </w:r>
          </w:p>
        </w:tc>
        <w:tc>
          <w:tcPr>
            <w:tcW w:w="601"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COD</w:t>
            </w:r>
          </w:p>
        </w:tc>
        <w:tc>
          <w:tcPr>
            <w:tcW w:w="601"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INICIO</w:t>
            </w:r>
          </w:p>
        </w:tc>
        <w:tc>
          <w:tcPr>
            <w:tcW w:w="842" w:type="dxa"/>
            <w:gridSpan w:val="3"/>
            <w:tcBorders>
              <w:top w:val="single" w:sz="4" w:space="0" w:color="auto"/>
              <w:left w:val="nil"/>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FIN</w:t>
            </w:r>
          </w:p>
        </w:tc>
        <w:tc>
          <w:tcPr>
            <w:tcW w:w="842"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1263"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3088" w:type="dxa"/>
            <w:gridSpan w:val="11"/>
            <w:vMerge/>
            <w:tcBorders>
              <w:top w:val="single" w:sz="4" w:space="0" w:color="auto"/>
              <w:left w:val="single" w:sz="4" w:space="0" w:color="auto"/>
              <w:bottom w:val="single" w:sz="4" w:space="0" w:color="000000"/>
              <w:right w:val="single" w:sz="4" w:space="0" w:color="000000"/>
            </w:tcBorders>
            <w:vAlign w:val="center"/>
            <w:hideMark/>
          </w:tcPr>
          <w:p w:rsidR="00BC0996" w:rsidRPr="00793695" w:rsidRDefault="00BC0996" w:rsidP="006C5B28">
            <w:pPr>
              <w:rPr>
                <w:b/>
                <w:bCs/>
                <w:color w:val="FFFFFF"/>
                <w:sz w:val="16"/>
                <w:szCs w:val="16"/>
                <w:lang w:eastAsia="es-EC"/>
              </w:rPr>
            </w:pPr>
          </w:p>
        </w:tc>
      </w:tr>
      <w:tr w:rsidR="00BC0996" w:rsidRPr="00793695" w:rsidTr="004D784B">
        <w:trPr>
          <w:gridAfter w:val="1"/>
          <w:wAfter w:w="8" w:type="dxa"/>
          <w:trHeight w:val="459"/>
        </w:trPr>
        <w:tc>
          <w:tcPr>
            <w:tcW w:w="64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REUNION PRELIMINAR  AUDITORIA FINANCIERA (APERTURA)</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RL</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01-jul-08</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01-jul-08</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01-jul-08</w:t>
            </w:r>
          </w:p>
        </w:tc>
        <w:tc>
          <w:tcPr>
            <w:tcW w:w="1263"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3088"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r>
      <w:tr w:rsidR="00BC0996" w:rsidRPr="00793695" w:rsidTr="004D784B">
        <w:trPr>
          <w:gridAfter w:val="1"/>
          <w:wAfter w:w="8" w:type="dxa"/>
          <w:trHeight w:val="459"/>
        </w:trPr>
        <w:tc>
          <w:tcPr>
            <w:tcW w:w="64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ANALISIS ESTADISTICA DESCRIPTIVA DE LAS CUENTAS PRINCIPALES FCPC</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RL</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01-sep-09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15-sep-09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13-sep-09</w:t>
            </w:r>
          </w:p>
        </w:tc>
        <w:tc>
          <w:tcPr>
            <w:tcW w:w="1263"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MUY BUENO</w:t>
            </w:r>
          </w:p>
        </w:tc>
        <w:tc>
          <w:tcPr>
            <w:tcW w:w="3088"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r>
      <w:tr w:rsidR="00BC0996" w:rsidRPr="00793695" w:rsidTr="004D784B">
        <w:trPr>
          <w:gridAfter w:val="1"/>
          <w:wAfter w:w="8" w:type="dxa"/>
          <w:trHeight w:val="459"/>
        </w:trPr>
        <w:tc>
          <w:tcPr>
            <w:tcW w:w="64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EJECUCION DE PRUEBAS ( PRUEBA DE DETALLE DE SALDOS Y COMPROBACIONES ARITMETICAS)</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RL</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14-sep-09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23-sep-09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23-sep-09</w:t>
            </w:r>
          </w:p>
        </w:tc>
        <w:tc>
          <w:tcPr>
            <w:tcW w:w="1263"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3088"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r>
      <w:tr w:rsidR="00BC0996" w:rsidRPr="00793695" w:rsidTr="004D784B">
        <w:trPr>
          <w:gridAfter w:val="1"/>
          <w:wAfter w:w="8" w:type="dxa"/>
          <w:trHeight w:val="459"/>
        </w:trPr>
        <w:tc>
          <w:tcPr>
            <w:tcW w:w="64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MUESTREO ESTADISTICO (RIESGO DE AUDITORIA Y VALOR DE EXACTITUD)</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RL</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24-sep-09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29-sep-09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29-sep-09</w:t>
            </w:r>
          </w:p>
        </w:tc>
        <w:tc>
          <w:tcPr>
            <w:tcW w:w="1263"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3088"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r>
      <w:tr w:rsidR="004D784B" w:rsidRPr="00793695" w:rsidTr="004D784B">
        <w:trPr>
          <w:trHeight w:val="221"/>
        </w:trPr>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924" w:type="dxa"/>
            <w:tcBorders>
              <w:top w:val="nil"/>
              <w:left w:val="nil"/>
              <w:bottom w:val="nil"/>
              <w:right w:val="nil"/>
            </w:tcBorders>
            <w:shd w:val="clear" w:color="auto" w:fill="auto"/>
            <w:vAlign w:val="center"/>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601" w:type="dxa"/>
            <w:tcBorders>
              <w:top w:val="nil"/>
              <w:left w:val="nil"/>
              <w:bottom w:val="nil"/>
              <w:right w:val="nil"/>
            </w:tcBorders>
            <w:shd w:val="clear" w:color="auto" w:fill="auto"/>
            <w:vAlign w:val="center"/>
            <w:hideMark/>
          </w:tcPr>
          <w:p w:rsidR="00BC0996" w:rsidRPr="00793695" w:rsidRDefault="00BC0996" w:rsidP="006C5B28">
            <w:pPr>
              <w:jc w:val="cente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gridSpan w:val="2"/>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4D784B" w:rsidRPr="00793695" w:rsidTr="004D784B">
        <w:trPr>
          <w:trHeight w:val="207"/>
        </w:trPr>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gridSpan w:val="2"/>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4D784B" w:rsidRPr="00793695" w:rsidTr="004D784B">
        <w:trPr>
          <w:trHeight w:val="207"/>
        </w:trPr>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gridSpan w:val="2"/>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4D784B">
        <w:trPr>
          <w:gridAfter w:val="1"/>
          <w:wAfter w:w="8" w:type="dxa"/>
          <w:trHeight w:val="207"/>
        </w:trPr>
        <w:tc>
          <w:tcPr>
            <w:tcW w:w="14814" w:type="dxa"/>
            <w:gridSpan w:val="3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ETAPA III - RESULTADOS AUDITORIA FINACIERA</w:t>
            </w:r>
          </w:p>
        </w:tc>
      </w:tr>
      <w:tr w:rsidR="00BC0996" w:rsidRPr="00793695" w:rsidTr="004D784B">
        <w:trPr>
          <w:gridAfter w:val="1"/>
          <w:wAfter w:w="8" w:type="dxa"/>
          <w:trHeight w:val="207"/>
        </w:trPr>
        <w:tc>
          <w:tcPr>
            <w:tcW w:w="14814" w:type="dxa"/>
            <w:gridSpan w:val="3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r>
      <w:tr w:rsidR="004D784B" w:rsidRPr="00793695" w:rsidTr="004D784B">
        <w:trPr>
          <w:trHeight w:val="207"/>
        </w:trPr>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gridSpan w:val="2"/>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4D784B" w:rsidRPr="00793695" w:rsidTr="004D784B">
        <w:trPr>
          <w:trHeight w:val="207"/>
        </w:trPr>
        <w:tc>
          <w:tcPr>
            <w:tcW w:w="6454" w:type="dxa"/>
            <w:gridSpan w:val="7"/>
            <w:vMerge w:val="restart"/>
            <w:tcBorders>
              <w:top w:val="single" w:sz="4" w:space="0" w:color="auto"/>
              <w:left w:val="single" w:sz="4" w:space="0" w:color="auto"/>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TOTAL CUMPLIMIENTO ETAPA III</w:t>
            </w:r>
          </w:p>
        </w:tc>
        <w:tc>
          <w:tcPr>
            <w:tcW w:w="601"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Nº</w:t>
            </w:r>
          </w:p>
        </w:tc>
        <w:tc>
          <w:tcPr>
            <w:tcW w:w="601"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4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3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gridSpan w:val="2"/>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r>
      <w:tr w:rsidR="00BC0996" w:rsidRPr="00793695" w:rsidTr="004D784B">
        <w:trPr>
          <w:gridAfter w:val="1"/>
          <w:wAfter w:w="8" w:type="dxa"/>
          <w:trHeight w:val="207"/>
        </w:trPr>
        <w:tc>
          <w:tcPr>
            <w:tcW w:w="6454" w:type="dxa"/>
            <w:gridSpan w:val="7"/>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000080"/>
                <w:sz w:val="16"/>
                <w:szCs w:val="16"/>
                <w:lang w:eastAsia="es-EC"/>
              </w:rPr>
            </w:pPr>
          </w:p>
        </w:tc>
        <w:tc>
          <w:tcPr>
            <w:tcW w:w="601" w:type="dxa"/>
            <w:tcBorders>
              <w:top w:val="nil"/>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3</w:t>
            </w:r>
          </w:p>
        </w:tc>
        <w:tc>
          <w:tcPr>
            <w:tcW w:w="601" w:type="dxa"/>
            <w:tcBorders>
              <w:top w:val="nil"/>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526" w:type="dxa"/>
            <w:gridSpan w:val="9"/>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FECHA</w:t>
            </w:r>
          </w:p>
        </w:tc>
        <w:tc>
          <w:tcPr>
            <w:tcW w:w="1263" w:type="dxa"/>
            <w:gridSpan w:val="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ESTADO</w:t>
            </w:r>
          </w:p>
        </w:tc>
        <w:tc>
          <w:tcPr>
            <w:tcW w:w="3088" w:type="dxa"/>
            <w:gridSpan w:val="11"/>
            <w:vMerge w:val="restart"/>
            <w:tcBorders>
              <w:top w:val="single" w:sz="4" w:space="0" w:color="auto"/>
              <w:left w:val="single" w:sz="4" w:space="0" w:color="auto"/>
              <w:bottom w:val="single" w:sz="4" w:space="0" w:color="000000"/>
              <w:right w:val="single" w:sz="4" w:space="0" w:color="000000"/>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OBSERVACIONES</w:t>
            </w:r>
          </w:p>
        </w:tc>
      </w:tr>
      <w:tr w:rsidR="00BC0996" w:rsidRPr="00793695" w:rsidTr="004D784B">
        <w:trPr>
          <w:gridAfter w:val="1"/>
          <w:wAfter w:w="6" w:type="dxa"/>
          <w:trHeight w:val="207"/>
        </w:trPr>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2"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924"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60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1684" w:type="dxa"/>
            <w:gridSpan w:val="6"/>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PROPUESTA</w:t>
            </w:r>
          </w:p>
        </w:tc>
        <w:tc>
          <w:tcPr>
            <w:tcW w:w="842" w:type="dxa"/>
            <w:gridSpan w:val="3"/>
            <w:vMerge w:val="restart"/>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CUMPLI</w:t>
            </w:r>
          </w:p>
        </w:tc>
        <w:tc>
          <w:tcPr>
            <w:tcW w:w="1263"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3088" w:type="dxa"/>
            <w:gridSpan w:val="11"/>
            <w:vMerge/>
            <w:tcBorders>
              <w:top w:val="single" w:sz="4" w:space="0" w:color="auto"/>
              <w:left w:val="single" w:sz="4" w:space="0" w:color="auto"/>
              <w:bottom w:val="single" w:sz="4" w:space="0" w:color="000000"/>
              <w:right w:val="single" w:sz="4" w:space="0" w:color="000000"/>
            </w:tcBorders>
            <w:vAlign w:val="center"/>
            <w:hideMark/>
          </w:tcPr>
          <w:p w:rsidR="00BC0996" w:rsidRPr="00793695" w:rsidRDefault="00BC0996" w:rsidP="006C5B28">
            <w:pPr>
              <w:rPr>
                <w:b/>
                <w:bCs/>
                <w:color w:val="FFFFFF"/>
                <w:sz w:val="16"/>
                <w:szCs w:val="16"/>
                <w:lang w:eastAsia="es-EC"/>
              </w:rPr>
            </w:pPr>
          </w:p>
        </w:tc>
      </w:tr>
      <w:tr w:rsidR="00BC0996" w:rsidRPr="00793695" w:rsidTr="004D784B">
        <w:trPr>
          <w:gridAfter w:val="1"/>
          <w:wAfter w:w="8" w:type="dxa"/>
          <w:trHeight w:val="370"/>
        </w:trPr>
        <w:tc>
          <w:tcPr>
            <w:tcW w:w="6454" w:type="dxa"/>
            <w:gridSpan w:val="7"/>
            <w:tcBorders>
              <w:top w:val="single" w:sz="4" w:space="0" w:color="auto"/>
              <w:left w:val="single" w:sz="4" w:space="0" w:color="auto"/>
              <w:bottom w:val="single" w:sz="4" w:space="0" w:color="auto"/>
              <w:right w:val="single" w:sz="4" w:space="0" w:color="auto"/>
            </w:tcBorders>
            <w:shd w:val="clear" w:color="000000" w:fill="C0C0C0"/>
            <w:vAlign w:val="center"/>
            <w:hideMark/>
          </w:tcPr>
          <w:p w:rsidR="00BC0996" w:rsidRPr="00793695" w:rsidRDefault="00BC0996" w:rsidP="006C5B28">
            <w:pPr>
              <w:rPr>
                <w:b/>
                <w:bCs/>
                <w:color w:val="000080"/>
                <w:sz w:val="16"/>
                <w:szCs w:val="16"/>
                <w:lang w:eastAsia="es-EC"/>
              </w:rPr>
            </w:pPr>
            <w:r w:rsidRPr="00793695">
              <w:rPr>
                <w:b/>
                <w:bCs/>
                <w:color w:val="000080"/>
                <w:sz w:val="16"/>
                <w:szCs w:val="16"/>
                <w:lang w:eastAsia="es-EC"/>
              </w:rPr>
              <w:t>AUDITORIA INTERNA</w:t>
            </w:r>
          </w:p>
        </w:tc>
        <w:tc>
          <w:tcPr>
            <w:tcW w:w="601"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COD</w:t>
            </w:r>
          </w:p>
        </w:tc>
        <w:tc>
          <w:tcPr>
            <w:tcW w:w="601" w:type="dxa"/>
            <w:tcBorders>
              <w:top w:val="single" w:sz="4" w:space="0" w:color="auto"/>
              <w:left w:val="nil"/>
              <w:bottom w:val="single" w:sz="4" w:space="0" w:color="auto"/>
              <w:right w:val="single" w:sz="4" w:space="0" w:color="auto"/>
            </w:tcBorders>
            <w:shd w:val="clear" w:color="000000" w:fill="C0C0C0"/>
            <w:vAlign w:val="center"/>
            <w:hideMark/>
          </w:tcPr>
          <w:p w:rsidR="00BC0996" w:rsidRPr="00793695" w:rsidRDefault="00BC0996" w:rsidP="006C5B28">
            <w:pPr>
              <w:jc w:val="center"/>
              <w:rPr>
                <w:b/>
                <w:bCs/>
                <w:color w:val="000080"/>
                <w:sz w:val="16"/>
                <w:szCs w:val="16"/>
                <w:lang w:eastAsia="es-EC"/>
              </w:rPr>
            </w:pPr>
            <w:r w:rsidRPr="00793695">
              <w:rPr>
                <w:b/>
                <w:bCs/>
                <w:color w:val="000080"/>
                <w:sz w:val="16"/>
                <w:szCs w:val="16"/>
                <w:lang w:eastAsia="es-EC"/>
              </w:rPr>
              <w:t>%</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INICIO</w:t>
            </w:r>
          </w:p>
        </w:tc>
        <w:tc>
          <w:tcPr>
            <w:tcW w:w="842" w:type="dxa"/>
            <w:gridSpan w:val="3"/>
            <w:tcBorders>
              <w:top w:val="single" w:sz="4" w:space="0" w:color="auto"/>
              <w:left w:val="nil"/>
              <w:bottom w:val="single" w:sz="4" w:space="0" w:color="auto"/>
              <w:right w:val="single" w:sz="4" w:space="0" w:color="auto"/>
            </w:tcBorders>
            <w:shd w:val="clear" w:color="000000" w:fill="0000FF"/>
            <w:vAlign w:val="center"/>
            <w:hideMark/>
          </w:tcPr>
          <w:p w:rsidR="00BC0996" w:rsidRPr="00793695" w:rsidRDefault="00BC0996" w:rsidP="006C5B28">
            <w:pPr>
              <w:jc w:val="center"/>
              <w:rPr>
                <w:b/>
                <w:bCs/>
                <w:color w:val="FFFFFF"/>
                <w:sz w:val="16"/>
                <w:szCs w:val="16"/>
                <w:lang w:eastAsia="es-EC"/>
              </w:rPr>
            </w:pPr>
            <w:r w:rsidRPr="00793695">
              <w:rPr>
                <w:b/>
                <w:bCs/>
                <w:color w:val="FFFFFF"/>
                <w:sz w:val="16"/>
                <w:szCs w:val="16"/>
                <w:lang w:eastAsia="es-EC"/>
              </w:rPr>
              <w:t>FIN</w:t>
            </w:r>
          </w:p>
        </w:tc>
        <w:tc>
          <w:tcPr>
            <w:tcW w:w="842"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1263" w:type="dxa"/>
            <w:gridSpan w:val="3"/>
            <w:vMerge/>
            <w:tcBorders>
              <w:top w:val="single" w:sz="4" w:space="0" w:color="auto"/>
              <w:left w:val="single" w:sz="4" w:space="0" w:color="auto"/>
              <w:bottom w:val="single" w:sz="4" w:space="0" w:color="auto"/>
              <w:right w:val="single" w:sz="4" w:space="0" w:color="auto"/>
            </w:tcBorders>
            <w:vAlign w:val="center"/>
            <w:hideMark/>
          </w:tcPr>
          <w:p w:rsidR="00BC0996" w:rsidRPr="00793695" w:rsidRDefault="00BC0996" w:rsidP="006C5B28">
            <w:pPr>
              <w:rPr>
                <w:b/>
                <w:bCs/>
                <w:color w:val="FFFFFF"/>
                <w:sz w:val="16"/>
                <w:szCs w:val="16"/>
                <w:lang w:eastAsia="es-EC"/>
              </w:rPr>
            </w:pPr>
          </w:p>
        </w:tc>
        <w:tc>
          <w:tcPr>
            <w:tcW w:w="3088" w:type="dxa"/>
            <w:gridSpan w:val="11"/>
            <w:vMerge/>
            <w:tcBorders>
              <w:top w:val="single" w:sz="4" w:space="0" w:color="auto"/>
              <w:left w:val="single" w:sz="4" w:space="0" w:color="auto"/>
              <w:bottom w:val="single" w:sz="4" w:space="0" w:color="000000"/>
              <w:right w:val="single" w:sz="4" w:space="0" w:color="000000"/>
            </w:tcBorders>
            <w:vAlign w:val="center"/>
            <w:hideMark/>
          </w:tcPr>
          <w:p w:rsidR="00BC0996" w:rsidRPr="00793695" w:rsidRDefault="00BC0996" w:rsidP="006C5B28">
            <w:pPr>
              <w:rPr>
                <w:b/>
                <w:bCs/>
                <w:color w:val="FFFFFF"/>
                <w:sz w:val="16"/>
                <w:szCs w:val="16"/>
                <w:lang w:eastAsia="es-EC"/>
              </w:rPr>
            </w:pPr>
          </w:p>
        </w:tc>
      </w:tr>
      <w:tr w:rsidR="00BC0996" w:rsidRPr="00793695" w:rsidTr="004D784B">
        <w:trPr>
          <w:gridAfter w:val="1"/>
          <w:wAfter w:w="8" w:type="dxa"/>
          <w:trHeight w:val="459"/>
        </w:trPr>
        <w:tc>
          <w:tcPr>
            <w:tcW w:w="64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ELABORACIÓN DEL INFORME</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RL</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01-oct-09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16-oct-09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29-sep-09</w:t>
            </w:r>
          </w:p>
        </w:tc>
        <w:tc>
          <w:tcPr>
            <w:tcW w:w="1263"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MUY BUENO</w:t>
            </w:r>
          </w:p>
        </w:tc>
        <w:tc>
          <w:tcPr>
            <w:tcW w:w="3088"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Últimas revisiones</w:t>
            </w:r>
          </w:p>
        </w:tc>
      </w:tr>
      <w:tr w:rsidR="00BC0996" w:rsidRPr="00793695" w:rsidTr="004D784B">
        <w:trPr>
          <w:gridAfter w:val="1"/>
          <w:wAfter w:w="8" w:type="dxa"/>
          <w:trHeight w:val="459"/>
        </w:trPr>
        <w:tc>
          <w:tcPr>
            <w:tcW w:w="64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CONCLUSIONES Y RECOMENDACIONES</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RL</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06-oct-09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08-oct-09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08-oct-09</w:t>
            </w:r>
          </w:p>
        </w:tc>
        <w:tc>
          <w:tcPr>
            <w:tcW w:w="1263"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3088"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 </w:t>
            </w:r>
          </w:p>
        </w:tc>
      </w:tr>
      <w:tr w:rsidR="00BC0996" w:rsidRPr="00793695" w:rsidTr="004D784B">
        <w:trPr>
          <w:gridAfter w:val="1"/>
          <w:wAfter w:w="8" w:type="dxa"/>
          <w:trHeight w:val="459"/>
        </w:trPr>
        <w:tc>
          <w:tcPr>
            <w:tcW w:w="6454"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rPr>
                <w:sz w:val="16"/>
                <w:szCs w:val="16"/>
                <w:lang w:eastAsia="es-EC"/>
              </w:rPr>
            </w:pPr>
            <w:r w:rsidRPr="00793695">
              <w:rPr>
                <w:sz w:val="16"/>
                <w:szCs w:val="16"/>
                <w:lang w:eastAsia="es-EC"/>
              </w:rPr>
              <w:t>PRESENTACION DEL INFORME A LA GERENCIA</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RL</w:t>
            </w:r>
          </w:p>
        </w:tc>
        <w:tc>
          <w:tcPr>
            <w:tcW w:w="601" w:type="dxa"/>
            <w:tcBorders>
              <w:top w:val="nil"/>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b/>
                <w:bCs/>
                <w:color w:val="FF0000"/>
                <w:sz w:val="16"/>
                <w:szCs w:val="16"/>
                <w:lang w:eastAsia="es-EC"/>
              </w:rPr>
            </w:pPr>
            <w:r w:rsidRPr="00793695">
              <w:rPr>
                <w:b/>
                <w:bCs/>
                <w:color w:val="FF0000"/>
                <w:sz w:val="16"/>
                <w:szCs w:val="16"/>
                <w:lang w:eastAsia="es-EC"/>
              </w:rPr>
              <w:t>100%</w:t>
            </w:r>
          </w:p>
        </w:tc>
        <w:tc>
          <w:tcPr>
            <w:tcW w:w="281" w:type="dxa"/>
            <w:tcBorders>
              <w:top w:val="nil"/>
              <w:left w:val="nil"/>
              <w:bottom w:val="nil"/>
              <w:right w:val="nil"/>
            </w:tcBorders>
            <w:shd w:val="clear" w:color="auto" w:fill="auto"/>
            <w:noWrap/>
            <w:vAlign w:val="bottom"/>
            <w:hideMark/>
          </w:tcPr>
          <w:p w:rsidR="00BC0996" w:rsidRPr="00793695" w:rsidRDefault="00BC0996" w:rsidP="006C5B28">
            <w:pPr>
              <w:rPr>
                <w:sz w:val="16"/>
                <w:szCs w:val="16"/>
                <w:lang w:eastAsia="es-EC"/>
              </w:rPr>
            </w:pPr>
          </w:p>
        </w:tc>
        <w:tc>
          <w:tcPr>
            <w:tcW w:w="84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12-oct-09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23-oct-09</w:t>
            </w:r>
          </w:p>
        </w:tc>
        <w:tc>
          <w:tcPr>
            <w:tcW w:w="842" w:type="dxa"/>
            <w:gridSpan w:val="3"/>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23-oct-09</w:t>
            </w:r>
          </w:p>
        </w:tc>
        <w:tc>
          <w:tcPr>
            <w:tcW w:w="1263" w:type="dxa"/>
            <w:gridSpan w:val="3"/>
            <w:tcBorders>
              <w:top w:val="single" w:sz="4" w:space="0" w:color="auto"/>
              <w:left w:val="nil"/>
              <w:bottom w:val="single" w:sz="4" w:space="0" w:color="auto"/>
              <w:right w:val="single" w:sz="4" w:space="0" w:color="auto"/>
            </w:tcBorders>
            <w:shd w:val="clear" w:color="000000" w:fill="00FF00"/>
            <w:vAlign w:val="center"/>
            <w:hideMark/>
          </w:tcPr>
          <w:p w:rsidR="00BC0996" w:rsidRPr="00793695" w:rsidRDefault="00BC0996" w:rsidP="006C5B28">
            <w:pPr>
              <w:jc w:val="center"/>
              <w:rPr>
                <w:sz w:val="16"/>
                <w:szCs w:val="16"/>
                <w:lang w:eastAsia="es-EC"/>
              </w:rPr>
            </w:pPr>
            <w:r w:rsidRPr="00793695">
              <w:rPr>
                <w:sz w:val="16"/>
                <w:szCs w:val="16"/>
                <w:lang w:eastAsia="es-EC"/>
              </w:rPr>
              <w:t>OK</w:t>
            </w:r>
          </w:p>
        </w:tc>
        <w:tc>
          <w:tcPr>
            <w:tcW w:w="3088" w:type="dxa"/>
            <w:gridSpan w:val="11"/>
            <w:tcBorders>
              <w:top w:val="single" w:sz="4" w:space="0" w:color="auto"/>
              <w:left w:val="nil"/>
              <w:bottom w:val="single" w:sz="4" w:space="0" w:color="auto"/>
              <w:right w:val="single" w:sz="4" w:space="0" w:color="auto"/>
            </w:tcBorders>
            <w:shd w:val="clear" w:color="auto" w:fill="auto"/>
            <w:vAlign w:val="center"/>
            <w:hideMark/>
          </w:tcPr>
          <w:p w:rsidR="00BC0996" w:rsidRPr="00793695" w:rsidRDefault="00BC0996" w:rsidP="006C5B28">
            <w:pPr>
              <w:jc w:val="center"/>
              <w:rPr>
                <w:sz w:val="16"/>
                <w:szCs w:val="16"/>
                <w:lang w:eastAsia="es-EC"/>
              </w:rPr>
            </w:pPr>
            <w:r w:rsidRPr="00793695">
              <w:rPr>
                <w:sz w:val="16"/>
                <w:szCs w:val="16"/>
                <w:lang w:eastAsia="es-EC"/>
              </w:rPr>
              <w:t> </w:t>
            </w:r>
          </w:p>
        </w:tc>
      </w:tr>
    </w:tbl>
    <w:p w:rsidR="00BC0996" w:rsidRDefault="00BC0996" w:rsidP="006C5B28">
      <w:pPr>
        <w:spacing w:line="360" w:lineRule="auto"/>
        <w:rPr>
          <w:rFonts w:ascii="Arial" w:hAnsi="Arial" w:cs="Arial"/>
          <w:b/>
        </w:rPr>
      </w:pPr>
    </w:p>
    <w:p w:rsidR="00BC0996" w:rsidRDefault="00416961" w:rsidP="006C5B28">
      <w:pPr>
        <w:rPr>
          <w:rFonts w:ascii="Arial" w:hAnsi="Arial" w:cs="Arial"/>
          <w:b/>
        </w:rPr>
      </w:pPr>
      <w:r>
        <w:rPr>
          <w:rFonts w:ascii="Arial" w:hAnsi="Arial" w:cs="Arial"/>
          <w:b/>
        </w:rPr>
        <w:br w:type="page"/>
      </w:r>
    </w:p>
    <w:p w:rsidR="004D784B" w:rsidRDefault="004D784B" w:rsidP="006C5B28">
      <w:pPr>
        <w:spacing w:line="360" w:lineRule="auto"/>
        <w:rPr>
          <w:rFonts w:ascii="Arial" w:hAnsi="Arial" w:cs="Arial"/>
          <w:b/>
        </w:rPr>
        <w:sectPr w:rsidR="004D784B" w:rsidSect="00BC0996">
          <w:pgSz w:w="15840" w:h="12240" w:orient="landscape"/>
          <w:pgMar w:top="1361" w:right="2268" w:bottom="2268" w:left="2268" w:header="709" w:footer="709" w:gutter="0"/>
          <w:cols w:space="708"/>
          <w:docGrid w:linePitch="360"/>
        </w:sectPr>
      </w:pPr>
    </w:p>
    <w:p w:rsidR="00D86A4F" w:rsidRPr="0065300C" w:rsidRDefault="00FF52D8" w:rsidP="006C5B28">
      <w:pPr>
        <w:spacing w:line="360" w:lineRule="auto"/>
        <w:rPr>
          <w:rFonts w:ascii="Arial" w:hAnsi="Arial" w:cs="Arial"/>
          <w:b/>
        </w:rPr>
      </w:pPr>
      <w:r>
        <w:rPr>
          <w:rFonts w:ascii="Arial" w:hAnsi="Arial" w:cs="Arial"/>
          <w:b/>
        </w:rPr>
        <w:lastRenderedPageBreak/>
        <w:t xml:space="preserve">ANEXO </w:t>
      </w:r>
      <w:r w:rsidR="003B4853">
        <w:rPr>
          <w:rFonts w:ascii="Arial" w:hAnsi="Arial" w:cs="Arial"/>
          <w:b/>
        </w:rPr>
        <w:t>13</w:t>
      </w:r>
    </w:p>
    <w:p w:rsidR="00D86A4F" w:rsidRPr="000C2DB7" w:rsidRDefault="00D86A4F" w:rsidP="006C5B28">
      <w:pPr>
        <w:spacing w:line="360" w:lineRule="auto"/>
        <w:rPr>
          <w:rFonts w:ascii="Arial" w:hAnsi="Arial" w:cs="Arial"/>
          <w:b/>
        </w:rPr>
      </w:pPr>
      <w:r w:rsidRPr="000C2DB7">
        <w:rPr>
          <w:rFonts w:ascii="Arial" w:hAnsi="Arial" w:cs="Arial"/>
          <w:b/>
        </w:rPr>
        <w:t>PROCEDIMIENTOS GENERALES PARA OTORGAR UN PRÉSTAMO</w:t>
      </w:r>
    </w:p>
    <w:p w:rsidR="00D86A4F" w:rsidRDefault="00D86A4F" w:rsidP="006C5B28"/>
    <w:p w:rsidR="00D86A4F" w:rsidRDefault="0087781F" w:rsidP="006C5B28">
      <w:pPr>
        <w:jc w:val="right"/>
        <w:rPr>
          <w:rFonts w:ascii="Arial" w:hAnsi="Arial" w:cs="Arial"/>
          <w:b/>
        </w:rPr>
      </w:pPr>
      <w:r w:rsidRPr="0087781F">
        <w:rPr>
          <w:rFonts w:ascii="Arial" w:hAnsi="Arial" w:cs="Arial"/>
          <w:b/>
          <w:noProof/>
          <w:lang w:val="es-EC" w:eastAsia="es-EC"/>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146" type="#_x0000_t114" style="position:absolute;left:0;text-align:left;margin-left:10.35pt;margin-top:4.4pt;width:171.75pt;height:46.95pt;z-index:251750400;v-text-anchor:middle" wrapcoords="-66 -318 -66 20965 3480 21282 8338 21282 8929 21282 16348 20012 21666 17471 21666 -318 -66 -318" o:regroupid="7">
            <v:textbox style="mso-next-textbox:#_x0000_s1146">
              <w:txbxContent>
                <w:p w:rsidR="00E22282" w:rsidRPr="00F014DC" w:rsidRDefault="00E22282" w:rsidP="00D86A4F">
                  <w:pPr>
                    <w:jc w:val="center"/>
                    <w:rPr>
                      <w:rFonts w:ascii="Arial" w:hAnsi="Arial" w:cs="Arial"/>
                      <w:b/>
                      <w:sz w:val="20"/>
                      <w:szCs w:val="20"/>
                    </w:rPr>
                  </w:pPr>
                  <w:r w:rsidRPr="00F014DC">
                    <w:rPr>
                      <w:rFonts w:ascii="Arial" w:hAnsi="Arial" w:cs="Arial"/>
                      <w:b/>
                      <w:sz w:val="20"/>
                      <w:szCs w:val="20"/>
                    </w:rPr>
                    <w:t>RECEPCIÓN DE LA SOLICITUD DE CRÉDITO</w:t>
                  </w:r>
                </w:p>
              </w:txbxContent>
            </v:textbox>
          </v:shape>
        </w:pict>
      </w:r>
      <w:r w:rsidRPr="0087781F">
        <w:rPr>
          <w:rFonts w:ascii="Arial" w:hAnsi="Arial" w:cs="Arial"/>
          <w:b/>
          <w:noProof/>
          <w:lang w:val="es-EC" w:eastAsia="es-EC"/>
        </w:rPr>
        <w:pict>
          <v:shape id="_x0000_s1144" type="#_x0000_t202" style="position:absolute;left:0;text-align:left;margin-left:225.05pt;margin-top:4.4pt;width:220.05pt;height:47.75pt;z-index:251734016" o:regroupid="6">
            <v:textbox style="mso-next-textbox:#_x0000_s1144">
              <w:txbxContent>
                <w:p w:rsidR="00E22282" w:rsidRPr="00A67229" w:rsidRDefault="00E22282" w:rsidP="00BF2BFC">
                  <w:pPr>
                    <w:pStyle w:val="Subttulo"/>
                    <w:numPr>
                      <w:ilvl w:val="0"/>
                      <w:numId w:val="71"/>
                    </w:numPr>
                    <w:ind w:left="142" w:hanging="142"/>
                    <w:jc w:val="both"/>
                    <w:rPr>
                      <w:rFonts w:ascii="Arial" w:hAnsi="Arial" w:cs="Arial"/>
                      <w:b/>
                      <w:sz w:val="20"/>
                      <w:szCs w:val="20"/>
                    </w:rPr>
                  </w:pPr>
                  <w:bookmarkStart w:id="188" w:name="_Toc248160115"/>
                  <w:bookmarkStart w:id="189" w:name="_Toc248160313"/>
                  <w:bookmarkStart w:id="190" w:name="_Toc248590715"/>
                  <w:bookmarkStart w:id="191" w:name="_Toc248639622"/>
                  <w:bookmarkStart w:id="192" w:name="_Toc248812149"/>
                  <w:bookmarkStart w:id="193" w:name="_Toc248900674"/>
                  <w:bookmarkStart w:id="194" w:name="_Toc252467078"/>
                  <w:bookmarkStart w:id="195" w:name="_Toc252979033"/>
                  <w:bookmarkStart w:id="196" w:name="_Toc252980896"/>
                  <w:bookmarkStart w:id="197" w:name="_Toc253603402"/>
                  <w:bookmarkStart w:id="198" w:name="_Toc254777068"/>
                  <w:bookmarkStart w:id="199" w:name="_Toc254777171"/>
                  <w:bookmarkStart w:id="200" w:name="_Toc254777274"/>
                  <w:bookmarkStart w:id="201" w:name="_Toc256596230"/>
                  <w:bookmarkStart w:id="202" w:name="_Toc256596509"/>
                  <w:bookmarkStart w:id="203" w:name="_Toc256596613"/>
                  <w:r w:rsidRPr="00A67229">
                    <w:rPr>
                      <w:rFonts w:ascii="Arial" w:hAnsi="Arial" w:cs="Arial"/>
                      <w:b/>
                      <w:sz w:val="20"/>
                      <w:szCs w:val="20"/>
                    </w:rPr>
                    <w:t>Soporte tipo de préstamo</w:t>
                  </w:r>
                  <w:r>
                    <w:rPr>
                      <w:rFonts w:ascii="Arial" w:hAnsi="Arial" w:cs="Arial"/>
                      <w:b/>
                      <w:sz w:val="20"/>
                      <w:szCs w:val="20"/>
                    </w:rPr>
                    <w:t xml:space="preserve"> (Política de Préstamo)</w:t>
                  </w:r>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E22282" w:rsidRPr="00A67229" w:rsidRDefault="00E22282" w:rsidP="00BF2BFC">
                  <w:pPr>
                    <w:numPr>
                      <w:ilvl w:val="0"/>
                      <w:numId w:val="71"/>
                    </w:numPr>
                    <w:ind w:left="142" w:hanging="142"/>
                    <w:jc w:val="both"/>
                    <w:rPr>
                      <w:rFonts w:ascii="Arial" w:hAnsi="Arial" w:cs="Arial"/>
                      <w:b/>
                      <w:sz w:val="20"/>
                      <w:szCs w:val="20"/>
                    </w:rPr>
                  </w:pPr>
                  <w:r w:rsidRPr="00A67229">
                    <w:rPr>
                      <w:rFonts w:ascii="Arial" w:hAnsi="Arial" w:cs="Arial"/>
                      <w:b/>
                      <w:sz w:val="20"/>
                      <w:szCs w:val="20"/>
                    </w:rPr>
                    <w:t>Copia de Cedula de Identidad y certificado de votación</w:t>
                  </w:r>
                </w:p>
                <w:p w:rsidR="00E22282" w:rsidRPr="0087709F" w:rsidRDefault="00E22282" w:rsidP="00D86A4F">
                  <w:pPr>
                    <w:ind w:left="720"/>
                  </w:pPr>
                </w:p>
                <w:p w:rsidR="00E22282" w:rsidRPr="0087709F" w:rsidRDefault="00E22282" w:rsidP="00D86A4F"/>
              </w:txbxContent>
            </v:textbox>
          </v:shape>
        </w:pict>
      </w:r>
    </w:p>
    <w:p w:rsidR="00D86A4F" w:rsidRDefault="00D86A4F" w:rsidP="006C5B28">
      <w:pPr>
        <w:jc w:val="right"/>
        <w:rPr>
          <w:rFonts w:ascii="Arial" w:hAnsi="Arial" w:cs="Arial"/>
          <w:b/>
        </w:rPr>
      </w:pPr>
    </w:p>
    <w:p w:rsidR="00D86A4F" w:rsidRDefault="0087781F" w:rsidP="006C5B28">
      <w:pPr>
        <w:jc w:val="right"/>
        <w:rPr>
          <w:rFonts w:ascii="Arial" w:hAnsi="Arial" w:cs="Arial"/>
          <w:b/>
        </w:rPr>
      </w:pPr>
      <w:r>
        <w:rPr>
          <w:rFonts w:ascii="Arial" w:hAnsi="Arial" w:cs="Arial"/>
          <w:b/>
          <w:noProof/>
          <w:lang w:eastAsia="es-EC"/>
        </w:rPr>
        <w:pict>
          <v:shape id="_x0000_s1138" type="#_x0000_t32" style="position:absolute;left:0;text-align:left;margin-left:181.9pt;margin-top:2.05pt;width:43.15pt;height:.05pt;flip:x;z-index:251727872" o:connectortype="straight">
            <v:stroke endarrow="block"/>
          </v:shape>
        </w:pict>
      </w:r>
    </w:p>
    <w:p w:rsidR="00D86A4F" w:rsidRDefault="0087781F" w:rsidP="006C5B28">
      <w:pPr>
        <w:jc w:val="right"/>
        <w:rPr>
          <w:rFonts w:ascii="Arial" w:hAnsi="Arial" w:cs="Arial"/>
          <w:b/>
        </w:rPr>
      </w:pPr>
      <w:r w:rsidRPr="0087781F">
        <w:rPr>
          <w:rFonts w:ascii="Arial" w:hAnsi="Arial" w:cs="Arial"/>
          <w:b/>
          <w:noProof/>
          <w:lang w:val="es-EC" w:eastAsia="es-EC"/>
        </w:rPr>
        <w:pict>
          <v:shape id="_x0000_s1149" type="#_x0000_t32" style="position:absolute;left:0;text-align:left;margin-left:95.45pt;margin-top:9.15pt;width:0;height:42.1pt;z-index:251753472" o:connectortype="straight" o:regroupid="7">
            <v:stroke endarrow="block"/>
          </v:shape>
        </w:pict>
      </w:r>
    </w:p>
    <w:p w:rsidR="00D86A4F" w:rsidRDefault="0087781F" w:rsidP="006C5B28">
      <w:pPr>
        <w:rPr>
          <w:rFonts w:ascii="Arial" w:hAnsi="Arial" w:cs="Arial"/>
          <w:b/>
        </w:rPr>
      </w:pPr>
      <w:r w:rsidRPr="0087781F">
        <w:rPr>
          <w:rFonts w:ascii="Arial" w:hAnsi="Arial" w:cs="Arial"/>
          <w:b/>
          <w:noProof/>
          <w:lang w:val="es-EC" w:eastAsia="es-EC"/>
        </w:rPr>
        <w:pict>
          <v:roundrect id="_x0000_s1189" style="position:absolute;margin-left:234.3pt;margin-top:12.6pt;width:201.75pt;height:113.25pt;z-index:251778048" arcsize="10923f">
            <v:textbox style="mso-next-textbox:#_x0000_s1189">
              <w:txbxContent>
                <w:p w:rsidR="00E22282" w:rsidRPr="00152E92" w:rsidRDefault="00E22282" w:rsidP="00BF2BFC">
                  <w:pPr>
                    <w:pStyle w:val="Prrafodelista"/>
                    <w:numPr>
                      <w:ilvl w:val="0"/>
                      <w:numId w:val="69"/>
                    </w:numPr>
                    <w:ind w:left="284" w:hanging="283"/>
                    <w:jc w:val="both"/>
                    <w:rPr>
                      <w:rFonts w:ascii="Arial" w:hAnsi="Arial" w:cs="Arial"/>
                      <w:b/>
                      <w:sz w:val="20"/>
                      <w:szCs w:val="20"/>
                    </w:rPr>
                  </w:pPr>
                  <w:r w:rsidRPr="00152E92">
                    <w:rPr>
                      <w:rFonts w:ascii="Arial" w:hAnsi="Arial" w:cs="Arial"/>
                      <w:b/>
                      <w:sz w:val="20"/>
                      <w:szCs w:val="20"/>
                    </w:rPr>
                    <w:t>Políticas de préstamos.</w:t>
                  </w:r>
                </w:p>
                <w:p w:rsidR="00E22282" w:rsidRPr="00152E92" w:rsidRDefault="00E22282" w:rsidP="00BF2BFC">
                  <w:pPr>
                    <w:pStyle w:val="Prrafodelista"/>
                    <w:numPr>
                      <w:ilvl w:val="0"/>
                      <w:numId w:val="69"/>
                    </w:numPr>
                    <w:ind w:left="284" w:hanging="283"/>
                    <w:jc w:val="both"/>
                    <w:rPr>
                      <w:rFonts w:ascii="Arial" w:hAnsi="Arial" w:cs="Arial"/>
                      <w:b/>
                      <w:sz w:val="20"/>
                      <w:szCs w:val="20"/>
                    </w:rPr>
                  </w:pPr>
                  <w:r w:rsidRPr="00152E92">
                    <w:rPr>
                      <w:rFonts w:ascii="Arial" w:hAnsi="Arial" w:cs="Arial"/>
                      <w:b/>
                      <w:sz w:val="20"/>
                      <w:szCs w:val="20"/>
                    </w:rPr>
                    <w:t>Reportes del Comité de Inversiones.</w:t>
                  </w:r>
                </w:p>
                <w:p w:rsidR="00E22282" w:rsidRPr="00152E92" w:rsidRDefault="00E22282" w:rsidP="00BF2BFC">
                  <w:pPr>
                    <w:pStyle w:val="Prrafodelista"/>
                    <w:numPr>
                      <w:ilvl w:val="0"/>
                      <w:numId w:val="69"/>
                    </w:numPr>
                    <w:ind w:left="284" w:hanging="283"/>
                    <w:jc w:val="both"/>
                    <w:rPr>
                      <w:rFonts w:ascii="Arial" w:hAnsi="Arial" w:cs="Arial"/>
                      <w:b/>
                      <w:sz w:val="20"/>
                      <w:szCs w:val="20"/>
                    </w:rPr>
                  </w:pPr>
                  <w:r w:rsidRPr="00152E92">
                    <w:rPr>
                      <w:rFonts w:ascii="Arial" w:hAnsi="Arial" w:cs="Arial"/>
                      <w:b/>
                      <w:sz w:val="20"/>
                      <w:szCs w:val="20"/>
                    </w:rPr>
                    <w:t>Listado “Aportes y Rendimientos Acumulados por período”, la suma de los aportes mas los rendimientos constituye el valor ahorrado (VA)</w:t>
                  </w:r>
                </w:p>
                <w:p w:rsidR="00E22282" w:rsidRDefault="00E22282" w:rsidP="00D61568"/>
              </w:txbxContent>
            </v:textbox>
          </v:roundrect>
        </w:pict>
      </w:r>
    </w:p>
    <w:p w:rsidR="00D61568" w:rsidRDefault="00D61568" w:rsidP="006C5B28">
      <w:pPr>
        <w:rPr>
          <w:rFonts w:ascii="Arial" w:hAnsi="Arial" w:cs="Arial"/>
          <w:b/>
        </w:rPr>
      </w:pPr>
    </w:p>
    <w:p w:rsidR="00D61568" w:rsidRPr="002579AA" w:rsidRDefault="0087781F" w:rsidP="006C5B28">
      <w:pPr>
        <w:jc w:val="right"/>
        <w:rPr>
          <w:rFonts w:ascii="Arial" w:hAnsi="Arial" w:cs="Arial"/>
        </w:rPr>
      </w:pPr>
      <w:r w:rsidRPr="0087781F">
        <w:rPr>
          <w:rFonts w:ascii="Arial" w:hAnsi="Arial" w:cs="Arial"/>
          <w:b/>
          <w:noProof/>
          <w:lang w:val="es-EC" w:eastAsia="es-EC"/>
        </w:rPr>
        <w:pict>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187" type="#_x0000_t115" style="position:absolute;left:0;text-align:left;margin-left:38.25pt;margin-top:10.75pt;width:114.5pt;height:59.35pt;z-index:251776000">
            <v:textbox style="mso-next-textbox:#_x0000_s1187">
              <w:txbxContent>
                <w:p w:rsidR="00E22282" w:rsidRPr="00041073" w:rsidRDefault="00E22282" w:rsidP="00D61568">
                  <w:pPr>
                    <w:jc w:val="center"/>
                    <w:rPr>
                      <w:rFonts w:ascii="Arial" w:hAnsi="Arial" w:cs="Arial"/>
                      <w:b/>
                      <w:sz w:val="20"/>
                      <w:szCs w:val="20"/>
                    </w:rPr>
                  </w:pPr>
                  <w:r w:rsidRPr="00041073">
                    <w:rPr>
                      <w:rFonts w:ascii="Arial" w:hAnsi="Arial" w:cs="Arial"/>
                      <w:b/>
                      <w:sz w:val="20"/>
                      <w:szCs w:val="20"/>
                    </w:rPr>
                    <w:t>EVALUACIÓN DEL CRÉDITO</w:t>
                  </w:r>
                </w:p>
              </w:txbxContent>
            </v:textbox>
          </v:shape>
        </w:pict>
      </w:r>
      <w:r w:rsidRPr="0087781F">
        <w:rPr>
          <w:rFonts w:ascii="Arial" w:hAnsi="Arial" w:cs="Arial"/>
          <w:noProof/>
          <w:lang w:val="es-EC" w:eastAsia="es-EC"/>
        </w:rPr>
        <w:pict>
          <v:shape id="_x0000_s1184" type="#_x0000_t32" style="position:absolute;left:0;text-align:left;margin-left:166.1pt;margin-top:214.5pt;width:38.25pt;height:.05pt;z-index:251772928" o:connectortype="straight">
            <v:stroke endarrow="block"/>
          </v:shape>
        </w:pict>
      </w:r>
      <w:r w:rsidRPr="0087781F">
        <w:rPr>
          <w:rFonts w:ascii="Arial" w:hAnsi="Arial" w:cs="Arial"/>
          <w:noProof/>
          <w:lang w:val="es-EC" w:eastAsia="es-EC"/>
        </w:rPr>
        <w:pict>
          <v:shape id="_x0000_s1183" type="#_x0000_t114" style="position:absolute;left:0;text-align:left;margin-left:39.5pt;margin-top:189.95pt;width:126.6pt;height:60pt;z-index:251771904">
            <v:textbox style="mso-next-textbox:#_x0000_s1183">
              <w:txbxContent>
                <w:p w:rsidR="00E22282" w:rsidRPr="00AA6978" w:rsidRDefault="00E22282" w:rsidP="00D61568">
                  <w:pPr>
                    <w:jc w:val="center"/>
                    <w:rPr>
                      <w:rFonts w:ascii="Arial" w:hAnsi="Arial" w:cs="Arial"/>
                      <w:b/>
                      <w:sz w:val="20"/>
                      <w:szCs w:val="20"/>
                    </w:rPr>
                  </w:pPr>
                  <w:r w:rsidRPr="00C6588E">
                    <w:rPr>
                      <w:rFonts w:ascii="Arial" w:hAnsi="Arial" w:cs="Arial"/>
                      <w:b/>
                      <w:sz w:val="20"/>
                      <w:szCs w:val="20"/>
                    </w:rPr>
                    <w:t>Max Prestar= Aportes Inv. + Rend. Individual -Deudas</w:t>
                  </w:r>
                </w:p>
                <w:p w:rsidR="00E22282" w:rsidRDefault="00E22282" w:rsidP="00D61568"/>
              </w:txbxContent>
            </v:textbox>
          </v:shape>
        </w:pict>
      </w:r>
      <w:r w:rsidRPr="0087781F">
        <w:rPr>
          <w:rFonts w:ascii="Arial" w:hAnsi="Arial" w:cs="Arial"/>
          <w:noProof/>
          <w:lang w:val="es-EC" w:eastAsia="es-EC"/>
        </w:rPr>
        <w:pict>
          <v:shape id="_x0000_s1180" type="#_x0000_t202" style="position:absolute;left:0;text-align:left;margin-left:251.25pt;margin-top:324.5pt;width:184.8pt;height:78.5pt;z-index:251768832;mso-width-relative:margin;mso-height-relative:margin" strokecolor="#4bacc6" strokeweight="5pt">
            <v:stroke linestyle="thickThin"/>
            <v:shadow color="#868686"/>
            <v:textbox style="mso-next-textbox:#_x0000_s1180">
              <w:txbxContent>
                <w:p w:rsidR="00E22282" w:rsidRPr="00620E86" w:rsidRDefault="00E22282" w:rsidP="00D61568">
                  <w:pPr>
                    <w:rPr>
                      <w:rFonts w:ascii="Arial" w:hAnsi="Arial" w:cs="Arial"/>
                    </w:rPr>
                  </w:pPr>
                  <w:r w:rsidRPr="00620E86">
                    <w:rPr>
                      <w:rFonts w:ascii="Arial" w:hAnsi="Arial" w:cs="Arial"/>
                      <w:b/>
                    </w:rPr>
                    <w:t>Firmante 1:</w:t>
                  </w:r>
                  <w:r w:rsidRPr="00620E86">
                    <w:rPr>
                      <w:rFonts w:ascii="Arial" w:hAnsi="Arial" w:cs="Arial"/>
                    </w:rPr>
                    <w:t xml:space="preserve"> Representante Legal (Autoriza)</w:t>
                  </w:r>
                </w:p>
                <w:p w:rsidR="00E22282" w:rsidRPr="00620E86" w:rsidRDefault="00E22282" w:rsidP="00D61568">
                  <w:pPr>
                    <w:rPr>
                      <w:rFonts w:ascii="Arial" w:hAnsi="Arial" w:cs="Arial"/>
                    </w:rPr>
                  </w:pPr>
                  <w:r w:rsidRPr="00620E86">
                    <w:rPr>
                      <w:rFonts w:ascii="Arial" w:hAnsi="Arial" w:cs="Arial"/>
                      <w:b/>
                    </w:rPr>
                    <w:t>Firmante 2:</w:t>
                  </w:r>
                  <w:r w:rsidRPr="00620E86">
                    <w:rPr>
                      <w:rFonts w:ascii="Arial" w:hAnsi="Arial" w:cs="Arial"/>
                    </w:rPr>
                    <w:t xml:space="preserve"> Asist. Financiero (puede ser también Contador)</w:t>
                  </w:r>
                </w:p>
              </w:txbxContent>
            </v:textbox>
          </v:shape>
        </w:pict>
      </w:r>
      <w:r w:rsidRPr="0087781F">
        <w:rPr>
          <w:rFonts w:ascii="Arial" w:hAnsi="Arial" w:cs="Arial"/>
          <w:noProof/>
          <w:lang w:val="es-EC" w:eastAsia="es-EC"/>
        </w:rPr>
        <w:pict>
          <v:shape id="_x0000_s1178" type="#_x0000_t32" style="position:absolute;left:0;text-align:left;margin-left:71.75pt;margin-top:433.3pt;width:31.15pt;height:0;z-index:251766784" o:connectortype="straight">
            <v:stroke endarrow="block"/>
          </v:shape>
        </w:pict>
      </w:r>
      <w:r w:rsidRPr="0087781F">
        <w:rPr>
          <w:rFonts w:ascii="Arial" w:hAnsi="Arial" w:cs="Arial"/>
          <w:noProof/>
          <w:lang w:val="es-EC" w:eastAsia="es-EC"/>
        </w:rPr>
        <w:pict>
          <v:shape id="_x0000_s1177" type="#_x0000_t32" style="position:absolute;left:0;text-align:left;margin-left:71.75pt;margin-top:383.6pt;width:.1pt;height:49.7pt;z-index:251765760" o:connectortype="straight"/>
        </w:pict>
      </w:r>
      <w:r w:rsidRPr="0087781F">
        <w:rPr>
          <w:rFonts w:ascii="Arial" w:hAnsi="Arial" w:cs="Arial"/>
          <w:noProof/>
          <w:lang w:val="es-EC" w:eastAsia="es-EC"/>
        </w:rPr>
        <w:pict>
          <v:rect id="_x0000_s1179" style="position:absolute;left:0;text-align:left;margin-left:102.9pt;margin-top:413pt;width:260.2pt;height:78.4pt;z-index:251767808">
            <v:textbox style="mso-next-textbox:#_x0000_s1179">
              <w:txbxContent>
                <w:p w:rsidR="00E22282" w:rsidRPr="00620E86" w:rsidRDefault="00E22282" w:rsidP="00BF2BFC">
                  <w:pPr>
                    <w:pStyle w:val="Prrafodelista"/>
                    <w:numPr>
                      <w:ilvl w:val="0"/>
                      <w:numId w:val="72"/>
                    </w:numPr>
                    <w:ind w:left="142" w:hanging="142"/>
                    <w:jc w:val="both"/>
                    <w:rPr>
                      <w:b/>
                    </w:rPr>
                  </w:pPr>
                  <w:r w:rsidRPr="00620E86">
                    <w:rPr>
                      <w:b/>
                    </w:rPr>
                    <w:t>Comunica al participe el monto autorizado</w:t>
                  </w:r>
                </w:p>
                <w:p w:rsidR="00E22282" w:rsidRPr="00620E86" w:rsidRDefault="00E22282" w:rsidP="00BF2BFC">
                  <w:pPr>
                    <w:pStyle w:val="Prrafodelista"/>
                    <w:numPr>
                      <w:ilvl w:val="0"/>
                      <w:numId w:val="72"/>
                    </w:numPr>
                    <w:ind w:left="142" w:hanging="142"/>
                    <w:jc w:val="both"/>
                    <w:rPr>
                      <w:b/>
                    </w:rPr>
                  </w:pPr>
                  <w:r w:rsidRPr="00620E86">
                    <w:rPr>
                      <w:b/>
                    </w:rPr>
                    <w:t>Elabora los contratos de garantías</w:t>
                  </w:r>
                </w:p>
                <w:p w:rsidR="00E22282" w:rsidRPr="00620E86" w:rsidRDefault="00E22282" w:rsidP="00BF2BFC">
                  <w:pPr>
                    <w:pStyle w:val="Prrafodelista"/>
                    <w:numPr>
                      <w:ilvl w:val="0"/>
                      <w:numId w:val="72"/>
                    </w:numPr>
                    <w:ind w:left="142" w:hanging="142"/>
                    <w:jc w:val="both"/>
                    <w:rPr>
                      <w:b/>
                    </w:rPr>
                  </w:pPr>
                  <w:r w:rsidRPr="00620E86">
                    <w:rPr>
                      <w:b/>
                    </w:rPr>
                    <w:t>Elabora Tabla de Amortización</w:t>
                  </w:r>
                </w:p>
                <w:p w:rsidR="00E22282" w:rsidRDefault="00E22282" w:rsidP="00BF2BFC">
                  <w:pPr>
                    <w:pStyle w:val="Prrafodelista"/>
                    <w:numPr>
                      <w:ilvl w:val="0"/>
                      <w:numId w:val="72"/>
                    </w:numPr>
                    <w:ind w:left="142" w:hanging="142"/>
                    <w:jc w:val="both"/>
                    <w:rPr>
                      <w:b/>
                    </w:rPr>
                  </w:pPr>
                  <w:r w:rsidRPr="00620E86">
                    <w:rPr>
                      <w:b/>
                    </w:rPr>
                    <w:t xml:space="preserve">Firma </w:t>
                  </w:r>
                  <w:r>
                    <w:rPr>
                      <w:b/>
                    </w:rPr>
                    <w:t>de</w:t>
                  </w:r>
                  <w:r w:rsidRPr="00620E86">
                    <w:rPr>
                      <w:b/>
                    </w:rPr>
                    <w:t xml:space="preserve"> documentos</w:t>
                  </w:r>
                </w:p>
                <w:p w:rsidR="00E22282" w:rsidRDefault="00E22282" w:rsidP="00BF2BFC">
                  <w:pPr>
                    <w:pStyle w:val="Prrafodelista"/>
                    <w:numPr>
                      <w:ilvl w:val="0"/>
                      <w:numId w:val="72"/>
                    </w:numPr>
                    <w:ind w:left="142" w:hanging="142"/>
                    <w:jc w:val="both"/>
                    <w:rPr>
                      <w:b/>
                    </w:rPr>
                  </w:pPr>
                  <w:r w:rsidRPr="00620E86">
                    <w:rPr>
                      <w:b/>
                    </w:rPr>
                    <w:t xml:space="preserve">Envía mail al Representante Legal (BizBank) </w:t>
                  </w:r>
                </w:p>
                <w:p w:rsidR="00E22282" w:rsidRDefault="00E22282" w:rsidP="00D61568">
                  <w:pPr>
                    <w:jc w:val="both"/>
                    <w:rPr>
                      <w:b/>
                    </w:rPr>
                  </w:pPr>
                </w:p>
                <w:p w:rsidR="00E22282" w:rsidRDefault="00E22282" w:rsidP="00D61568">
                  <w:pPr>
                    <w:jc w:val="both"/>
                    <w:rPr>
                      <w:b/>
                    </w:rPr>
                  </w:pPr>
                </w:p>
                <w:p w:rsidR="00E22282" w:rsidRDefault="00E22282" w:rsidP="00D61568">
                  <w:pPr>
                    <w:jc w:val="both"/>
                    <w:rPr>
                      <w:b/>
                    </w:rPr>
                  </w:pPr>
                </w:p>
                <w:p w:rsidR="00E22282" w:rsidRDefault="00E22282" w:rsidP="00D61568">
                  <w:pPr>
                    <w:jc w:val="both"/>
                    <w:rPr>
                      <w:b/>
                    </w:rPr>
                  </w:pPr>
                </w:p>
                <w:p w:rsidR="00E22282" w:rsidRPr="00D61568" w:rsidRDefault="00E22282" w:rsidP="00D61568">
                  <w:pPr>
                    <w:jc w:val="both"/>
                    <w:rPr>
                      <w:b/>
                    </w:rPr>
                  </w:pPr>
                </w:p>
                <w:p w:rsidR="00E22282" w:rsidRPr="00620E86" w:rsidRDefault="00E22282" w:rsidP="00BF2BFC">
                  <w:pPr>
                    <w:pStyle w:val="Prrafodelista"/>
                    <w:numPr>
                      <w:ilvl w:val="0"/>
                      <w:numId w:val="72"/>
                    </w:numPr>
                    <w:ind w:left="142" w:hanging="142"/>
                    <w:jc w:val="both"/>
                    <w:rPr>
                      <w:b/>
                    </w:rPr>
                  </w:pPr>
                  <w:r w:rsidRPr="00620E86">
                    <w:rPr>
                      <w:b/>
                    </w:rPr>
                    <w:t>Carga Transferencia</w:t>
                  </w:r>
                </w:p>
                <w:p w:rsidR="00E22282" w:rsidRDefault="00E22282" w:rsidP="00D61568"/>
              </w:txbxContent>
            </v:textbox>
          </v:rect>
        </w:pict>
      </w:r>
      <w:r w:rsidRPr="0087781F">
        <w:rPr>
          <w:rFonts w:ascii="Arial" w:hAnsi="Arial" w:cs="Arial"/>
          <w:noProof/>
          <w:lang w:val="es-EC" w:eastAsia="es-EC"/>
        </w:rPr>
        <w:pict>
          <v:rect id="_x0000_s1176" style="position:absolute;left:0;text-align:left;margin-left:24.15pt;margin-top:339.4pt;width:141.95pt;height:44.2pt;z-index:251764736">
            <v:textbox style="mso-next-textbox:#_x0000_s1176">
              <w:txbxContent>
                <w:p w:rsidR="00E22282" w:rsidRPr="00A74257" w:rsidRDefault="00E22282" w:rsidP="00D61568">
                  <w:pPr>
                    <w:rPr>
                      <w:rFonts w:ascii="Arial" w:hAnsi="Arial" w:cs="Arial"/>
                      <w:b/>
                      <w:sz w:val="20"/>
                      <w:szCs w:val="20"/>
                    </w:rPr>
                  </w:pPr>
                  <w:r w:rsidRPr="00A74257">
                    <w:rPr>
                      <w:rFonts w:ascii="Arial" w:hAnsi="Arial" w:cs="Arial"/>
                      <w:b/>
                      <w:sz w:val="20"/>
                      <w:szCs w:val="20"/>
                    </w:rPr>
                    <w:t>RL se queda con copia y envía la solicitud al Asist. Financiero</w:t>
                  </w:r>
                </w:p>
                <w:p w:rsidR="00E22282" w:rsidRDefault="00E22282" w:rsidP="00D61568"/>
              </w:txbxContent>
            </v:textbox>
          </v:rect>
        </w:pict>
      </w:r>
      <w:r w:rsidRPr="0087781F">
        <w:rPr>
          <w:rFonts w:ascii="Arial" w:hAnsi="Arial" w:cs="Arial"/>
          <w:noProof/>
          <w:lang w:val="es-EC" w:eastAsia="es-EC"/>
        </w:rPr>
        <w:pict>
          <v:shape id="_x0000_s1175" type="#_x0000_t32" style="position:absolute;left:0;text-align:left;margin-left:95.6pt;margin-top:312.15pt;width:.1pt;height:27.4pt;flip:x;z-index:251763712" o:connectortype="straight">
            <v:stroke endarrow="block"/>
          </v:shape>
        </w:pict>
      </w:r>
      <w:r w:rsidRPr="0087781F">
        <w:rPr>
          <w:rFonts w:ascii="Arial" w:hAnsi="Arial" w:cs="Arial"/>
          <w:b/>
          <w:noProof/>
          <w:lang w:eastAsia="es-EC"/>
        </w:rPr>
        <w:pict>
          <v:shape id="_x0000_s1169" type="#_x0000_t202" style="position:absolute;left:0;text-align:left;margin-left:143pt;margin-top:269pt;width:129.7pt;height:21pt;z-index:-251558912;mso-height-percent:200;mso-height-percent:200;mso-width-relative:margin;mso-height-relative:margin" stroked="f">
            <v:textbox style="mso-next-textbox:#_x0000_s1169;mso-fit-shape-to-text:t">
              <w:txbxContent>
                <w:p w:rsidR="00E22282" w:rsidRPr="00A67229" w:rsidRDefault="00E22282" w:rsidP="00D61568">
                  <w:pPr>
                    <w:rPr>
                      <w:b/>
                    </w:rPr>
                  </w:pPr>
                  <w:r w:rsidRPr="00A67229">
                    <w:rPr>
                      <w:b/>
                    </w:rPr>
                    <w:t>Rechaza</w:t>
                  </w:r>
                </w:p>
              </w:txbxContent>
            </v:textbox>
          </v:shape>
        </w:pict>
      </w:r>
      <w:r w:rsidRPr="0087781F">
        <w:rPr>
          <w:rFonts w:ascii="Arial" w:hAnsi="Arial" w:cs="Arial"/>
          <w:noProof/>
          <w:lang w:val="es-EC" w:eastAsia="es-EC"/>
        </w:rPr>
        <w:pict>
          <v:shape id="_x0000_s1172" type="#_x0000_t32" style="position:absolute;left:0;text-align:left;margin-left:145.1pt;margin-top:290.25pt;width:59.95pt;height:.05pt;z-index:251760640" o:connectortype="straight">
            <v:stroke endarrow="block"/>
          </v:shape>
        </w:pict>
      </w:r>
      <w:r w:rsidRPr="0087781F">
        <w:rPr>
          <w:rFonts w:ascii="Arial" w:hAnsi="Arial" w:cs="Arial"/>
          <w:noProof/>
          <w:lang w:val="es-EC" w:eastAsia="es-EC"/>
        </w:rPr>
        <w:pict>
          <v:rect id="_x0000_s1174" style="position:absolute;left:0;text-align:left;margin-left:205.05pt;margin-top:272.3pt;width:119.5pt;height:36.05pt;z-index:251762688">
            <v:textbox style="mso-next-textbox:#_x0000_s1174">
              <w:txbxContent>
                <w:p w:rsidR="00E22282" w:rsidRPr="00A74257" w:rsidRDefault="00E22282" w:rsidP="00D61568">
                  <w:pPr>
                    <w:rPr>
                      <w:rFonts w:ascii="Arial" w:hAnsi="Arial" w:cs="Arial"/>
                      <w:b/>
                      <w:sz w:val="20"/>
                      <w:szCs w:val="20"/>
                    </w:rPr>
                  </w:pPr>
                  <w:r w:rsidRPr="00A74257">
                    <w:rPr>
                      <w:rFonts w:ascii="Arial" w:hAnsi="Arial" w:cs="Arial"/>
                      <w:b/>
                      <w:sz w:val="20"/>
                      <w:szCs w:val="20"/>
                    </w:rPr>
                    <w:t>Devuelve al asistente de Crédito</w:t>
                  </w:r>
                </w:p>
              </w:txbxContent>
            </v:textbox>
          </v:rect>
        </w:pict>
      </w:r>
      <w:r w:rsidRPr="0087781F">
        <w:rPr>
          <w:rFonts w:ascii="Arial" w:hAnsi="Arial" w:cs="Arial"/>
          <w:noProof/>
          <w:lang w:val="es-EC" w:eastAsia="es-EC"/>
        </w:rPr>
        <w:pict>
          <v:rect id="_x0000_s1173" style="position:absolute;left:0;text-align:left;margin-left:45.5pt;margin-top:270.55pt;width:99.6pt;height:41.6pt;z-index:251761664">
            <v:textbox style="mso-next-textbox:#_x0000_s1173">
              <w:txbxContent>
                <w:p w:rsidR="00E22282" w:rsidRPr="00A74257" w:rsidRDefault="00E22282" w:rsidP="00D61568">
                  <w:pPr>
                    <w:jc w:val="center"/>
                    <w:rPr>
                      <w:rFonts w:ascii="Arial" w:hAnsi="Arial" w:cs="Arial"/>
                      <w:b/>
                      <w:sz w:val="20"/>
                      <w:szCs w:val="20"/>
                    </w:rPr>
                  </w:pPr>
                  <w:r w:rsidRPr="00A74257">
                    <w:rPr>
                      <w:rFonts w:ascii="Arial" w:hAnsi="Arial" w:cs="Arial"/>
                      <w:b/>
                      <w:sz w:val="20"/>
                      <w:szCs w:val="20"/>
                    </w:rPr>
                    <w:t>Autorización del Representante Legal</w:t>
                  </w:r>
                  <w:r>
                    <w:rPr>
                      <w:rFonts w:ascii="Arial" w:hAnsi="Arial" w:cs="Arial"/>
                      <w:b/>
                      <w:sz w:val="20"/>
                      <w:szCs w:val="20"/>
                    </w:rPr>
                    <w:t xml:space="preserve"> (RL)</w:t>
                  </w:r>
                </w:p>
              </w:txbxContent>
            </v:textbox>
          </v:rect>
        </w:pict>
      </w:r>
      <w:r w:rsidRPr="0087781F">
        <w:rPr>
          <w:rFonts w:ascii="Arial" w:hAnsi="Arial" w:cs="Arial"/>
          <w:b/>
          <w:noProof/>
          <w:lang w:eastAsia="es-EC"/>
        </w:rPr>
        <w:pict>
          <v:shape id="_x0000_s1168" type="#_x0000_t32" style="position:absolute;left:0;text-align:left;margin-left:95.35pt;margin-top:237.4pt;width:.1pt;height:29.7pt;flip:x;z-index:251756544" o:connectortype="straight">
            <v:stroke endarrow="block"/>
          </v:shape>
        </w:pict>
      </w:r>
      <w:r w:rsidRPr="0087781F">
        <w:rPr>
          <w:rFonts w:ascii="Arial" w:hAnsi="Arial" w:cs="Arial"/>
          <w:noProof/>
          <w:lang w:val="es-EC" w:eastAsia="es-EC"/>
        </w:rPr>
        <w:pict>
          <v:rect id="_x0000_s1185" style="position:absolute;left:0;text-align:left;margin-left:204.1pt;margin-top:186.7pt;width:164.8pt;height:56.4pt;z-index:251773952">
            <v:textbox style="mso-next-textbox:#_x0000_s1185">
              <w:txbxContent>
                <w:p w:rsidR="00E22282" w:rsidRPr="002E5520" w:rsidRDefault="00E22282" w:rsidP="00BF2BFC">
                  <w:pPr>
                    <w:pStyle w:val="Prrafodelista"/>
                    <w:numPr>
                      <w:ilvl w:val="0"/>
                      <w:numId w:val="70"/>
                    </w:numPr>
                    <w:ind w:left="142" w:hanging="142"/>
                    <w:jc w:val="both"/>
                    <w:rPr>
                      <w:rFonts w:ascii="Arial" w:hAnsi="Arial" w:cs="Arial"/>
                      <w:b/>
                      <w:sz w:val="20"/>
                      <w:szCs w:val="20"/>
                    </w:rPr>
                  </w:pPr>
                  <w:r w:rsidRPr="002E5520">
                    <w:rPr>
                      <w:rFonts w:ascii="Arial" w:hAnsi="Arial" w:cs="Arial"/>
                      <w:b/>
                      <w:sz w:val="20"/>
                      <w:szCs w:val="20"/>
                    </w:rPr>
                    <w:t>Análisis del garante</w:t>
                  </w:r>
                </w:p>
                <w:p w:rsidR="00E22282" w:rsidRPr="002E5520" w:rsidRDefault="00E22282" w:rsidP="00BF2BFC">
                  <w:pPr>
                    <w:pStyle w:val="Prrafodelista"/>
                    <w:numPr>
                      <w:ilvl w:val="0"/>
                      <w:numId w:val="70"/>
                    </w:numPr>
                    <w:ind w:left="142" w:hanging="142"/>
                    <w:jc w:val="both"/>
                    <w:rPr>
                      <w:rFonts w:ascii="Arial" w:hAnsi="Arial" w:cs="Arial"/>
                      <w:b/>
                      <w:sz w:val="20"/>
                      <w:szCs w:val="20"/>
                    </w:rPr>
                  </w:pPr>
                  <w:r>
                    <w:rPr>
                      <w:rFonts w:ascii="Arial" w:hAnsi="Arial" w:cs="Arial"/>
                      <w:b/>
                      <w:sz w:val="20"/>
                      <w:szCs w:val="20"/>
                    </w:rPr>
                    <w:t>3 últimos Roles</w:t>
                  </w:r>
                </w:p>
                <w:p w:rsidR="00E22282" w:rsidRDefault="00E22282" w:rsidP="00BF2BFC">
                  <w:pPr>
                    <w:pStyle w:val="Prrafodelista"/>
                    <w:numPr>
                      <w:ilvl w:val="0"/>
                      <w:numId w:val="70"/>
                    </w:numPr>
                    <w:ind w:left="142" w:hanging="142"/>
                    <w:jc w:val="both"/>
                    <w:rPr>
                      <w:rFonts w:ascii="Arial" w:hAnsi="Arial" w:cs="Arial"/>
                      <w:b/>
                      <w:sz w:val="20"/>
                      <w:szCs w:val="20"/>
                    </w:rPr>
                  </w:pPr>
                  <w:r w:rsidRPr="002E5520">
                    <w:rPr>
                      <w:rFonts w:ascii="Arial" w:hAnsi="Arial" w:cs="Arial"/>
                      <w:b/>
                      <w:sz w:val="20"/>
                      <w:szCs w:val="20"/>
                    </w:rPr>
                    <w:t>Análisis de la remuneración y aportes del partícipe</w:t>
                  </w:r>
                  <w:r>
                    <w:rPr>
                      <w:rFonts w:ascii="Arial" w:hAnsi="Arial" w:cs="Arial"/>
                      <w:b/>
                      <w:sz w:val="20"/>
                      <w:szCs w:val="20"/>
                    </w:rPr>
                    <w:t>.</w:t>
                  </w:r>
                </w:p>
                <w:p w:rsidR="00E22282" w:rsidRPr="002E5520" w:rsidRDefault="00E22282" w:rsidP="00BF2BFC">
                  <w:pPr>
                    <w:pStyle w:val="Prrafodelista"/>
                    <w:numPr>
                      <w:ilvl w:val="0"/>
                      <w:numId w:val="70"/>
                    </w:numPr>
                    <w:ind w:left="142" w:hanging="142"/>
                    <w:jc w:val="both"/>
                    <w:rPr>
                      <w:rFonts w:ascii="Arial" w:hAnsi="Arial" w:cs="Arial"/>
                      <w:b/>
                      <w:sz w:val="20"/>
                      <w:szCs w:val="20"/>
                    </w:rPr>
                  </w:pPr>
                  <w:r w:rsidRPr="002E5520">
                    <w:rPr>
                      <w:rFonts w:ascii="Arial" w:hAnsi="Arial" w:cs="Arial"/>
                      <w:b/>
                      <w:sz w:val="20"/>
                      <w:szCs w:val="20"/>
                    </w:rPr>
                    <w:t>Firma del seguro</w:t>
                  </w:r>
                </w:p>
                <w:p w:rsidR="00E22282" w:rsidRDefault="00E22282" w:rsidP="00BF2BFC">
                  <w:pPr>
                    <w:pStyle w:val="Prrafodelista"/>
                    <w:numPr>
                      <w:ilvl w:val="0"/>
                      <w:numId w:val="70"/>
                    </w:numPr>
                    <w:ind w:left="142" w:hanging="142"/>
                    <w:jc w:val="both"/>
                    <w:rPr>
                      <w:rFonts w:ascii="Arial" w:hAnsi="Arial" w:cs="Arial"/>
                      <w:b/>
                      <w:sz w:val="20"/>
                      <w:szCs w:val="20"/>
                    </w:rPr>
                  </w:pPr>
                </w:p>
                <w:p w:rsidR="00E22282" w:rsidRPr="002E5520" w:rsidRDefault="00E22282" w:rsidP="00D61568">
                  <w:pPr>
                    <w:rPr>
                      <w:rFonts w:ascii="Arial" w:hAnsi="Arial" w:cs="Arial"/>
                      <w:b/>
                      <w:sz w:val="20"/>
                      <w:szCs w:val="20"/>
                    </w:rPr>
                  </w:pPr>
                </w:p>
              </w:txbxContent>
            </v:textbox>
          </v:rect>
        </w:pict>
      </w:r>
      <w:r w:rsidRPr="0087781F">
        <w:rPr>
          <w:rFonts w:ascii="Arial" w:hAnsi="Arial" w:cs="Arial"/>
          <w:b/>
          <w:noProof/>
          <w:lang w:eastAsia="es-EC"/>
        </w:rPr>
        <w:pict>
          <v:shape id="_x0000_s1171" type="#_x0000_t32" style="position:absolute;left:0;text-align:left;margin-left:95.45pt;margin-top:163.75pt;width:0;height:26.2pt;z-index:251759616" o:connectortype="straight">
            <v:stroke endarrow="block"/>
          </v:shape>
        </w:pict>
      </w:r>
      <w:r w:rsidRPr="0087781F">
        <w:rPr>
          <w:rFonts w:ascii="Arial" w:hAnsi="Arial" w:cs="Arial"/>
          <w:b/>
          <w:noProof/>
        </w:rPr>
        <w:pict>
          <v:shape id="_x0000_s1167" type="#_x0000_t202" style="position:absolute;left:0;text-align:left;margin-left:138.65pt;margin-top:107.45pt;width:138.35pt;height:21pt;z-index:-251560960;mso-height-percent:200;mso-height-percent:200;mso-width-relative:margin;mso-height-relative:margin" stroked="f">
            <v:textbox style="mso-next-textbox:#_x0000_s1167;mso-fit-shape-to-text:t">
              <w:txbxContent>
                <w:p w:rsidR="00E22282" w:rsidRPr="00A67229" w:rsidRDefault="00E22282" w:rsidP="00D61568">
                  <w:pPr>
                    <w:rPr>
                      <w:b/>
                    </w:rPr>
                  </w:pPr>
                  <w:r w:rsidRPr="00A67229">
                    <w:rPr>
                      <w:b/>
                    </w:rPr>
                    <w:t>Rechaza</w:t>
                  </w:r>
                </w:p>
              </w:txbxContent>
            </v:textbox>
          </v:shape>
        </w:pict>
      </w:r>
      <w:r w:rsidRPr="0087781F">
        <w:rPr>
          <w:rFonts w:ascii="Arial" w:hAnsi="Arial" w:cs="Arial"/>
          <w:b/>
          <w:noProof/>
          <w:lang w:eastAsia="es-EC"/>
        </w:rPr>
        <w:pict>
          <v:shape id="_x0000_s1170" type="#_x0000_t32" style="position:absolute;left:0;text-align:left;margin-left:148.95pt;margin-top:128.45pt;width:45.45pt;height:.05pt;flip:y;z-index:251758592" o:connectortype="straight">
            <v:stroke endarrow="block"/>
          </v:shape>
        </w:pict>
      </w:r>
      <w:r w:rsidRPr="0087781F">
        <w:rPr>
          <w:rFonts w:ascii="Arial" w:hAnsi="Arial" w:cs="Arial"/>
          <w:noProof/>
          <w:lang w:val="es-EC" w:eastAsia="es-EC"/>
        </w:rPr>
        <w:pict>
          <v:rect id="_x0000_s1182" style="position:absolute;left:0;text-align:left;margin-left:194.4pt;margin-top:113.85pt;width:107.45pt;height:31.35pt;z-index:251770880">
            <v:textbox style="mso-next-textbox:#_x0000_s1182">
              <w:txbxContent>
                <w:p w:rsidR="00E22282" w:rsidRPr="00152E92" w:rsidRDefault="00E22282" w:rsidP="00D61568">
                  <w:pPr>
                    <w:rPr>
                      <w:rFonts w:ascii="Arial" w:hAnsi="Arial" w:cs="Arial"/>
                      <w:b/>
                      <w:sz w:val="20"/>
                      <w:szCs w:val="20"/>
                    </w:rPr>
                  </w:pPr>
                  <w:r>
                    <w:rPr>
                      <w:rFonts w:ascii="Arial" w:hAnsi="Arial" w:cs="Arial"/>
                      <w:b/>
                      <w:sz w:val="20"/>
                      <w:szCs w:val="20"/>
                    </w:rPr>
                    <w:t>Se comunica al partícipe</w:t>
                  </w:r>
                </w:p>
              </w:txbxContent>
            </v:textbox>
          </v:rect>
        </w:pict>
      </w:r>
      <w:r w:rsidRPr="0087781F">
        <w:rPr>
          <w:rFonts w:ascii="Arial" w:hAnsi="Arial" w:cs="Arial"/>
          <w:noProof/>
          <w:lang w:val="es-EC" w:eastAsia="es-EC"/>
        </w:rPr>
        <w:pict>
          <v:shape id="_x0000_s1188" type="#_x0000_t32" style="position:absolute;left:0;text-align:left;margin-left:95.6pt;margin-top:51.35pt;width:0;height:43.15pt;z-index:251777024" o:connectortype="straight">
            <v:stroke endarrow="block"/>
          </v:shape>
        </w:pict>
      </w:r>
      <w:r w:rsidRPr="0087781F">
        <w:rPr>
          <w:rFonts w:ascii="Arial" w:hAnsi="Arial" w:cs="Arial"/>
          <w:noProof/>
          <w:lang w:val="es-EC" w:eastAsia="es-EC"/>
        </w:rPr>
        <w:pict>
          <v:shapetype id="_x0000_t4" coordsize="21600,21600" o:spt="4" path="m10800,l,10800,10800,21600,21600,10800xe">
            <v:stroke joinstyle="miter"/>
            <v:path gradientshapeok="t" o:connecttype="rect" textboxrect="5400,5400,16200,16200"/>
          </v:shapetype>
          <v:shape id="_x0000_s1181" type="#_x0000_t4" style="position:absolute;left:0;text-align:left;margin-left:39.8pt;margin-top:94.5pt;width:110.35pt;height:69.25pt;z-index:251769856">
            <v:textbox style="mso-next-textbox:#_x0000_s1181">
              <w:txbxContent>
                <w:p w:rsidR="00E22282" w:rsidRPr="00C6588E" w:rsidRDefault="00E22282" w:rsidP="00D61568">
                  <w:pPr>
                    <w:ind w:right="-263"/>
                    <w:jc w:val="center"/>
                    <w:rPr>
                      <w:rFonts w:ascii="Arial" w:hAnsi="Arial" w:cs="Arial"/>
                      <w:b/>
                      <w:sz w:val="18"/>
                      <w:szCs w:val="18"/>
                    </w:rPr>
                  </w:pPr>
                  <w:r w:rsidRPr="00C6588E">
                    <w:rPr>
                      <w:rFonts w:ascii="Arial" w:hAnsi="Arial" w:cs="Arial"/>
                      <w:b/>
                      <w:sz w:val="18"/>
                      <w:szCs w:val="18"/>
                    </w:rPr>
                    <w:t>Va&gt;Deuda</w:t>
                  </w:r>
                </w:p>
              </w:txbxContent>
            </v:textbox>
          </v:shape>
        </w:pict>
      </w:r>
    </w:p>
    <w:p w:rsidR="00D61568" w:rsidRDefault="00D61568" w:rsidP="006C5B28">
      <w:pPr>
        <w:rPr>
          <w:rFonts w:ascii="Arial" w:hAnsi="Arial" w:cs="Arial"/>
          <w:b/>
        </w:rPr>
      </w:pPr>
    </w:p>
    <w:p w:rsidR="00D61568" w:rsidRDefault="0087781F" w:rsidP="006C5B28">
      <w:pPr>
        <w:rPr>
          <w:rFonts w:ascii="Arial" w:hAnsi="Arial" w:cs="Arial"/>
          <w:b/>
        </w:rPr>
      </w:pPr>
      <w:r w:rsidRPr="0087781F">
        <w:rPr>
          <w:rFonts w:ascii="Arial" w:hAnsi="Arial" w:cs="Arial"/>
          <w:noProof/>
          <w:lang w:val="es-EC" w:eastAsia="es-EC"/>
        </w:rPr>
        <w:pict>
          <v:shape id="_x0000_s1186" type="#_x0000_t32" style="position:absolute;margin-left:153.5pt;margin-top:12.85pt;width:80.8pt;height:.05pt;flip:x;z-index:251774976" o:connectortype="straight">
            <v:stroke endarrow="block"/>
          </v:shape>
        </w:pict>
      </w: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D61568" w:rsidRDefault="00D61568" w:rsidP="006C5B28">
      <w:pPr>
        <w:rPr>
          <w:rFonts w:ascii="Arial" w:hAnsi="Arial" w:cs="Arial"/>
          <w:b/>
        </w:rPr>
      </w:pPr>
    </w:p>
    <w:p w:rsidR="00001ABE" w:rsidRDefault="00001ABE" w:rsidP="006C5B28"/>
    <w:sdt>
      <w:sdtPr>
        <w:rPr>
          <w:rFonts w:ascii="Times New Roman" w:eastAsia="Times New Roman" w:hAnsi="Times New Roman" w:cs="Times New Roman"/>
          <w:b w:val="0"/>
          <w:bCs w:val="0"/>
          <w:sz w:val="24"/>
          <w:szCs w:val="24"/>
          <w:lang w:val="es-ES"/>
        </w:rPr>
        <w:id w:val="20747917"/>
        <w:docPartObj>
          <w:docPartGallery w:val="Bibliographies"/>
          <w:docPartUnique/>
        </w:docPartObj>
      </w:sdtPr>
      <w:sdtContent>
        <w:p w:rsidR="000F10FD" w:rsidRDefault="000F10FD" w:rsidP="006C5B28">
          <w:pPr>
            <w:pStyle w:val="Ttulo1"/>
            <w:numPr>
              <w:ilvl w:val="0"/>
              <w:numId w:val="0"/>
            </w:numPr>
            <w:ind w:left="432" w:hanging="432"/>
            <w:jc w:val="center"/>
            <w:rPr>
              <w:rFonts w:ascii="Times New Roman" w:eastAsia="Times New Roman" w:hAnsi="Times New Roman" w:cs="Times New Roman"/>
              <w:b w:val="0"/>
              <w:bCs w:val="0"/>
              <w:sz w:val="24"/>
              <w:szCs w:val="24"/>
              <w:lang w:val="es-ES"/>
            </w:rPr>
          </w:pPr>
        </w:p>
        <w:p w:rsidR="000F10FD" w:rsidRDefault="000F10FD" w:rsidP="006C5B28">
          <w:pPr>
            <w:pStyle w:val="Ttulo1"/>
            <w:numPr>
              <w:ilvl w:val="0"/>
              <w:numId w:val="0"/>
            </w:numPr>
            <w:ind w:left="432" w:hanging="432"/>
            <w:jc w:val="center"/>
            <w:rPr>
              <w:rFonts w:ascii="Times New Roman" w:eastAsia="Times New Roman" w:hAnsi="Times New Roman" w:cs="Times New Roman"/>
              <w:b w:val="0"/>
              <w:bCs w:val="0"/>
              <w:sz w:val="24"/>
              <w:szCs w:val="24"/>
              <w:lang w:val="es-ES"/>
            </w:rPr>
          </w:pPr>
        </w:p>
        <w:p w:rsidR="000F10FD" w:rsidRDefault="000F10FD" w:rsidP="006C5B28">
          <w:pPr>
            <w:pStyle w:val="Ttulo1"/>
            <w:numPr>
              <w:ilvl w:val="0"/>
              <w:numId w:val="0"/>
            </w:numPr>
            <w:ind w:left="432" w:hanging="432"/>
            <w:jc w:val="center"/>
            <w:rPr>
              <w:rFonts w:ascii="Times New Roman" w:eastAsia="Times New Roman" w:hAnsi="Times New Roman" w:cs="Times New Roman"/>
              <w:b w:val="0"/>
              <w:bCs w:val="0"/>
              <w:sz w:val="24"/>
              <w:szCs w:val="24"/>
              <w:lang w:val="es-ES"/>
            </w:rPr>
          </w:pPr>
        </w:p>
        <w:p w:rsidR="00001ABE" w:rsidRPr="00CB28E2" w:rsidRDefault="000F10FD" w:rsidP="006C5B28">
          <w:pPr>
            <w:pStyle w:val="Ttulo1"/>
            <w:numPr>
              <w:ilvl w:val="0"/>
              <w:numId w:val="0"/>
            </w:numPr>
            <w:ind w:left="432" w:hanging="432"/>
            <w:jc w:val="center"/>
            <w:rPr>
              <w:rFonts w:ascii="Arial" w:hAnsi="Arial" w:cs="Arial"/>
              <w:sz w:val="28"/>
              <w:szCs w:val="28"/>
            </w:rPr>
          </w:pPr>
          <w:bookmarkStart w:id="204" w:name="_Toc256596614"/>
          <w:r w:rsidRPr="00CB28E2">
            <w:rPr>
              <w:rFonts w:ascii="Arial" w:hAnsi="Arial" w:cs="Arial"/>
              <w:sz w:val="28"/>
              <w:szCs w:val="28"/>
            </w:rPr>
            <w:t>BIBLIOGRAFÍA</w:t>
          </w:r>
          <w:bookmarkEnd w:id="204"/>
        </w:p>
        <w:p w:rsidR="000F10FD" w:rsidRPr="000F10FD" w:rsidRDefault="000F10FD" w:rsidP="006C5B28">
          <w:pPr>
            <w:rPr>
              <w:lang w:val="es-EC"/>
            </w:rPr>
          </w:pPr>
        </w:p>
        <w:sdt>
          <w:sdtPr>
            <w:rPr>
              <w:rFonts w:ascii="Arial" w:hAnsi="Arial" w:cs="Arial"/>
            </w:rPr>
            <w:id w:val="111145805"/>
            <w:bibliography/>
          </w:sdtPr>
          <w:sdtContent>
            <w:p w:rsidR="003006C3" w:rsidRPr="003006C3" w:rsidRDefault="0087781F" w:rsidP="006C5B28">
              <w:pPr>
                <w:pStyle w:val="Bibliografa"/>
                <w:spacing w:line="480" w:lineRule="auto"/>
                <w:jc w:val="both"/>
                <w:rPr>
                  <w:rFonts w:ascii="Arial" w:hAnsi="Arial" w:cs="Arial"/>
                  <w:noProof/>
                  <w:lang w:val="es-EC"/>
                </w:rPr>
              </w:pPr>
              <w:r w:rsidRPr="003006C3">
                <w:rPr>
                  <w:rFonts w:ascii="Arial" w:hAnsi="Arial" w:cs="Arial"/>
                </w:rPr>
                <w:fldChar w:fldCharType="begin"/>
              </w:r>
              <w:r w:rsidR="00001ABE" w:rsidRPr="003006C3">
                <w:rPr>
                  <w:rFonts w:ascii="Arial" w:hAnsi="Arial" w:cs="Arial"/>
                </w:rPr>
                <w:instrText xml:space="preserve"> BIBLIOGRAPHY </w:instrText>
              </w:r>
              <w:r w:rsidRPr="003006C3">
                <w:rPr>
                  <w:rFonts w:ascii="Arial" w:hAnsi="Arial" w:cs="Arial"/>
                </w:rPr>
                <w:fldChar w:fldCharType="separate"/>
              </w:r>
              <w:r w:rsidR="003006C3" w:rsidRPr="003006C3">
                <w:rPr>
                  <w:rFonts w:ascii="Arial" w:hAnsi="Arial" w:cs="Arial"/>
                  <w:noProof/>
                  <w:lang w:val="es-EC"/>
                </w:rPr>
                <w:t xml:space="preserve">1. </w:t>
              </w:r>
              <w:r w:rsidR="003006C3" w:rsidRPr="003006C3">
                <w:rPr>
                  <w:rFonts w:ascii="Arial" w:hAnsi="Arial" w:cs="Arial"/>
                  <w:b/>
                  <w:bCs/>
                  <w:noProof/>
                  <w:lang w:val="es-EC"/>
                </w:rPr>
                <w:t>Gitman, Laurence j.</w:t>
              </w:r>
              <w:r w:rsidR="003006C3" w:rsidRPr="003006C3">
                <w:rPr>
                  <w:rFonts w:ascii="Arial" w:hAnsi="Arial" w:cs="Arial"/>
                  <w:noProof/>
                  <w:lang w:val="es-EC"/>
                </w:rPr>
                <w:t xml:space="preserve"> </w:t>
              </w:r>
              <w:r w:rsidR="003006C3" w:rsidRPr="003006C3">
                <w:rPr>
                  <w:rFonts w:ascii="Arial" w:hAnsi="Arial" w:cs="Arial"/>
                  <w:i/>
                  <w:iCs/>
                  <w:noProof/>
                  <w:lang w:val="es-EC"/>
                </w:rPr>
                <w:t xml:space="preserve">Principios de Administración Financiera. </w:t>
              </w:r>
              <w:r w:rsidR="003006C3" w:rsidRPr="003006C3">
                <w:rPr>
                  <w:rFonts w:ascii="Arial" w:hAnsi="Arial" w:cs="Arial"/>
                  <w:noProof/>
                  <w:lang w:val="es-EC"/>
                </w:rPr>
                <w:t>s.l. : Decima Edición.</w:t>
              </w:r>
            </w:p>
            <w:p w:rsidR="003006C3" w:rsidRPr="003006C3" w:rsidRDefault="003006C3" w:rsidP="006C5B28">
              <w:pPr>
                <w:pStyle w:val="Bibliografa"/>
                <w:spacing w:line="480" w:lineRule="auto"/>
                <w:jc w:val="both"/>
                <w:rPr>
                  <w:rFonts w:ascii="Arial" w:hAnsi="Arial" w:cs="Arial"/>
                  <w:noProof/>
                  <w:lang w:val="es-EC"/>
                </w:rPr>
              </w:pPr>
              <w:r w:rsidRPr="003006C3">
                <w:rPr>
                  <w:rFonts w:ascii="Arial" w:hAnsi="Arial" w:cs="Arial"/>
                  <w:noProof/>
                  <w:lang w:val="es-EC"/>
                </w:rPr>
                <w:t xml:space="preserve">2. </w:t>
              </w:r>
              <w:r w:rsidRPr="003006C3">
                <w:rPr>
                  <w:rFonts w:ascii="Arial" w:hAnsi="Arial" w:cs="Arial"/>
                  <w:b/>
                  <w:bCs/>
                  <w:noProof/>
                  <w:lang w:val="es-EC"/>
                </w:rPr>
                <w:t>Mantilla, Samuel Alberto.</w:t>
              </w:r>
              <w:r w:rsidRPr="003006C3">
                <w:rPr>
                  <w:rFonts w:ascii="Arial" w:hAnsi="Arial" w:cs="Arial"/>
                  <w:noProof/>
                  <w:lang w:val="es-EC"/>
                </w:rPr>
                <w:t xml:space="preserve"> </w:t>
              </w:r>
              <w:r w:rsidRPr="003006C3">
                <w:rPr>
                  <w:rFonts w:ascii="Arial" w:hAnsi="Arial" w:cs="Arial"/>
                  <w:i/>
                  <w:iCs/>
                  <w:noProof/>
                  <w:lang w:val="es-EC"/>
                </w:rPr>
                <w:t xml:space="preserve">Informe COSO. </w:t>
              </w:r>
              <w:r w:rsidRPr="003006C3">
                <w:rPr>
                  <w:rFonts w:ascii="Arial" w:hAnsi="Arial" w:cs="Arial"/>
                  <w:noProof/>
                  <w:lang w:val="es-EC"/>
                </w:rPr>
                <w:t>Mexico : ECOE Ediciones, 2008.</w:t>
              </w:r>
            </w:p>
            <w:p w:rsidR="003006C3" w:rsidRPr="003006C3" w:rsidRDefault="003006C3" w:rsidP="006C5B28">
              <w:pPr>
                <w:pStyle w:val="Bibliografa"/>
                <w:spacing w:line="480" w:lineRule="auto"/>
                <w:jc w:val="both"/>
                <w:rPr>
                  <w:rFonts w:ascii="Arial" w:hAnsi="Arial" w:cs="Arial"/>
                  <w:noProof/>
                  <w:lang w:val="es-EC"/>
                </w:rPr>
              </w:pPr>
              <w:r w:rsidRPr="003006C3">
                <w:rPr>
                  <w:rFonts w:ascii="Arial" w:hAnsi="Arial" w:cs="Arial"/>
                  <w:noProof/>
                  <w:lang w:val="es-EC"/>
                </w:rPr>
                <w:t xml:space="preserve">3. </w:t>
              </w:r>
              <w:r w:rsidRPr="003006C3">
                <w:rPr>
                  <w:rFonts w:ascii="Arial" w:hAnsi="Arial" w:cs="Arial"/>
                  <w:b/>
                  <w:bCs/>
                  <w:noProof/>
                  <w:lang w:val="es-EC"/>
                </w:rPr>
                <w:t>Whittington, Pany.</w:t>
              </w:r>
              <w:r w:rsidRPr="003006C3">
                <w:rPr>
                  <w:rFonts w:ascii="Arial" w:hAnsi="Arial" w:cs="Arial"/>
                  <w:noProof/>
                  <w:lang w:val="es-EC"/>
                </w:rPr>
                <w:t xml:space="preserve"> </w:t>
              </w:r>
              <w:r w:rsidRPr="003006C3">
                <w:rPr>
                  <w:rFonts w:ascii="Arial" w:hAnsi="Arial" w:cs="Arial"/>
                  <w:i/>
                  <w:iCs/>
                  <w:noProof/>
                  <w:lang w:val="es-EC"/>
                </w:rPr>
                <w:t xml:space="preserve">Principios de Auditoría. </w:t>
              </w:r>
              <w:r w:rsidRPr="003006C3">
                <w:rPr>
                  <w:rFonts w:ascii="Arial" w:hAnsi="Arial" w:cs="Arial"/>
                  <w:noProof/>
                  <w:lang w:val="es-EC"/>
                </w:rPr>
                <w:t>Mexico : McGraw Hill, 2004.</w:t>
              </w:r>
            </w:p>
            <w:p w:rsidR="003006C3" w:rsidRPr="003006C3" w:rsidRDefault="003006C3" w:rsidP="006C5B28">
              <w:pPr>
                <w:pStyle w:val="Bibliografa"/>
                <w:spacing w:line="480" w:lineRule="auto"/>
                <w:jc w:val="both"/>
                <w:rPr>
                  <w:rFonts w:ascii="Arial" w:hAnsi="Arial" w:cs="Arial"/>
                  <w:noProof/>
                  <w:lang w:val="es-EC"/>
                </w:rPr>
              </w:pPr>
              <w:r w:rsidRPr="003006C3">
                <w:rPr>
                  <w:rFonts w:ascii="Arial" w:hAnsi="Arial" w:cs="Arial"/>
                  <w:noProof/>
                  <w:lang w:val="es-EC"/>
                </w:rPr>
                <w:t xml:space="preserve">4. </w:t>
              </w:r>
              <w:r w:rsidRPr="003006C3">
                <w:rPr>
                  <w:rFonts w:ascii="Arial" w:hAnsi="Arial" w:cs="Arial"/>
                  <w:b/>
                  <w:bCs/>
                  <w:noProof/>
                  <w:lang w:val="es-EC"/>
                </w:rPr>
                <w:t>Quiñonez, Econ. Efrain.</w:t>
              </w:r>
              <w:r w:rsidRPr="003006C3">
                <w:rPr>
                  <w:rFonts w:ascii="Arial" w:hAnsi="Arial" w:cs="Arial"/>
                  <w:noProof/>
                  <w:lang w:val="es-EC"/>
                </w:rPr>
                <w:t xml:space="preserve"> </w:t>
              </w:r>
              <w:r w:rsidRPr="003006C3">
                <w:rPr>
                  <w:rFonts w:ascii="Arial" w:hAnsi="Arial" w:cs="Arial"/>
                  <w:i/>
                  <w:iCs/>
                  <w:noProof/>
                  <w:lang w:val="es-EC"/>
                </w:rPr>
                <w:t xml:space="preserve">Seminario de Graduación Auditor CPA. </w:t>
              </w:r>
              <w:r w:rsidRPr="003006C3">
                <w:rPr>
                  <w:rFonts w:ascii="Arial" w:hAnsi="Arial" w:cs="Arial"/>
                  <w:noProof/>
                  <w:lang w:val="es-EC"/>
                </w:rPr>
                <w:t>Guayaquil : ESPOL, 2009.</w:t>
              </w:r>
            </w:p>
            <w:p w:rsidR="003006C3" w:rsidRPr="003006C3" w:rsidRDefault="003006C3" w:rsidP="006C5B28">
              <w:pPr>
                <w:pStyle w:val="Bibliografa"/>
                <w:spacing w:line="480" w:lineRule="auto"/>
                <w:jc w:val="both"/>
                <w:rPr>
                  <w:rFonts w:ascii="Arial" w:hAnsi="Arial" w:cs="Arial"/>
                  <w:noProof/>
                  <w:lang w:val="es-EC"/>
                </w:rPr>
              </w:pPr>
              <w:r w:rsidRPr="003006C3">
                <w:rPr>
                  <w:rFonts w:ascii="Arial" w:hAnsi="Arial" w:cs="Arial"/>
                  <w:noProof/>
                  <w:lang w:val="es-EC"/>
                </w:rPr>
                <w:t xml:space="preserve">5. </w:t>
              </w:r>
              <w:r w:rsidRPr="003006C3">
                <w:rPr>
                  <w:rFonts w:ascii="Arial" w:hAnsi="Arial" w:cs="Arial"/>
                  <w:b/>
                  <w:bCs/>
                  <w:noProof/>
                  <w:lang w:val="es-EC"/>
                </w:rPr>
                <w:t>Ing.Gloria Sabando.</w:t>
              </w:r>
              <w:r w:rsidRPr="003006C3">
                <w:rPr>
                  <w:rFonts w:ascii="Arial" w:hAnsi="Arial" w:cs="Arial"/>
                  <w:noProof/>
                  <w:lang w:val="es-EC"/>
                </w:rPr>
                <w:t xml:space="preserve"> </w:t>
              </w:r>
              <w:r w:rsidRPr="003006C3">
                <w:rPr>
                  <w:rFonts w:ascii="Arial" w:hAnsi="Arial" w:cs="Arial"/>
                  <w:i/>
                  <w:iCs/>
                  <w:noProof/>
                  <w:lang w:val="es-EC"/>
                </w:rPr>
                <w:t xml:space="preserve">Fondos Complementarios Previsonales Cerrados (archivo pdf). </w:t>
              </w:r>
              <w:r w:rsidRPr="003006C3">
                <w:rPr>
                  <w:rFonts w:ascii="Arial" w:hAnsi="Arial" w:cs="Arial"/>
                  <w:noProof/>
                  <w:lang w:val="es-EC"/>
                </w:rPr>
                <w:t>Guayaquil : Boletin de la SuperBan, 2008.</w:t>
              </w:r>
            </w:p>
            <w:p w:rsidR="003006C3" w:rsidRPr="003006C3" w:rsidRDefault="003006C3" w:rsidP="006C5B28">
              <w:pPr>
                <w:pStyle w:val="Bibliografa"/>
                <w:spacing w:line="480" w:lineRule="auto"/>
                <w:jc w:val="both"/>
                <w:rPr>
                  <w:rFonts w:ascii="Arial" w:hAnsi="Arial" w:cs="Arial"/>
                  <w:noProof/>
                  <w:lang w:val="es-EC"/>
                </w:rPr>
              </w:pPr>
              <w:r w:rsidRPr="003006C3">
                <w:rPr>
                  <w:rFonts w:ascii="Arial" w:hAnsi="Arial" w:cs="Arial"/>
                  <w:noProof/>
                  <w:lang w:val="es-EC"/>
                </w:rPr>
                <w:t xml:space="preserve">6. </w:t>
              </w:r>
              <w:r w:rsidRPr="003006C3">
                <w:rPr>
                  <w:rFonts w:ascii="Arial" w:hAnsi="Arial" w:cs="Arial"/>
                  <w:b/>
                  <w:bCs/>
                  <w:noProof/>
                  <w:lang w:val="es-EC"/>
                </w:rPr>
                <w:t>Federación Nacional de Contadores del Ecuador.</w:t>
              </w:r>
              <w:r w:rsidRPr="003006C3">
                <w:rPr>
                  <w:rFonts w:ascii="Arial" w:hAnsi="Arial" w:cs="Arial"/>
                  <w:noProof/>
                  <w:lang w:val="es-EC"/>
                </w:rPr>
                <w:t xml:space="preserve"> </w:t>
              </w:r>
              <w:r w:rsidRPr="003006C3">
                <w:rPr>
                  <w:rFonts w:ascii="Arial" w:hAnsi="Arial" w:cs="Arial"/>
                  <w:i/>
                  <w:iCs/>
                  <w:noProof/>
                  <w:lang w:val="es-EC"/>
                </w:rPr>
                <w:t xml:space="preserve">Normas Ecuatorianas de Auditoría. </w:t>
              </w:r>
              <w:r w:rsidRPr="003006C3">
                <w:rPr>
                  <w:rFonts w:ascii="Arial" w:hAnsi="Arial" w:cs="Arial"/>
                  <w:noProof/>
                  <w:lang w:val="es-EC"/>
                </w:rPr>
                <w:t>s.l. : PUDELECO, 2008.</w:t>
              </w:r>
            </w:p>
            <w:p w:rsidR="00001ABE" w:rsidRDefault="0087781F" w:rsidP="006C5B28">
              <w:pPr>
                <w:spacing w:line="480" w:lineRule="auto"/>
                <w:jc w:val="both"/>
              </w:pPr>
              <w:r w:rsidRPr="003006C3">
                <w:rPr>
                  <w:rFonts w:ascii="Arial" w:hAnsi="Arial" w:cs="Arial"/>
                </w:rPr>
                <w:fldChar w:fldCharType="end"/>
              </w:r>
            </w:p>
          </w:sdtContent>
        </w:sdt>
      </w:sdtContent>
    </w:sdt>
    <w:p w:rsidR="00EB5F26" w:rsidRDefault="00EB5F26" w:rsidP="006C5B28"/>
    <w:p w:rsidR="00EB5F26" w:rsidRDefault="00EB5F26" w:rsidP="006C5B28"/>
    <w:p w:rsidR="00EB5F26" w:rsidRDefault="00EB5F26" w:rsidP="006C5B28"/>
    <w:p w:rsidR="00EB5F26" w:rsidRDefault="00EB5F26" w:rsidP="006C5B28"/>
    <w:p w:rsidR="00EB5F26" w:rsidRDefault="00EB5F26" w:rsidP="006C5B28"/>
    <w:p w:rsidR="00EB5F26" w:rsidRDefault="00EB5F26" w:rsidP="006C5B28"/>
    <w:p w:rsidR="00EB5F26" w:rsidRDefault="00EB5F26" w:rsidP="006C5B28"/>
    <w:p w:rsidR="00EB5F26" w:rsidRDefault="00EB5F26" w:rsidP="006C5B28"/>
    <w:p w:rsidR="00EB5F26" w:rsidRDefault="00EB5F26" w:rsidP="006C5B28"/>
    <w:p w:rsidR="00EB5F26" w:rsidRDefault="00EB5F26" w:rsidP="006C5B28"/>
    <w:p w:rsidR="00EB5F26" w:rsidRDefault="00EB5F26" w:rsidP="006C5B28"/>
    <w:p w:rsidR="0033244E" w:rsidRDefault="0033244E" w:rsidP="006C5B28"/>
    <w:sectPr w:rsidR="0033244E" w:rsidSect="004D784B">
      <w:pgSz w:w="12240" w:h="15840"/>
      <w:pgMar w:top="2268" w:right="1361" w:bottom="226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1F8" w:rsidRDefault="000311F8" w:rsidP="00120BB4">
      <w:r>
        <w:separator/>
      </w:r>
    </w:p>
  </w:endnote>
  <w:endnote w:type="continuationSeparator" w:id="1">
    <w:p w:rsidR="000311F8" w:rsidRDefault="000311F8" w:rsidP="00120B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ZapfHumnst BT">
    <w:altName w:val="Times New Roman"/>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Swis721 LtCn BT">
    <w:altName w:val="Arial Narrow"/>
    <w:charset w:val="00"/>
    <w:family w:val="swiss"/>
    <w:pitch w:val="variable"/>
    <w:sig w:usb0="00000087" w:usb1="00000000" w:usb2="00000000" w:usb3="00000000" w:csb0="0000001B" w:csb1="00000000"/>
  </w:font>
  <w:font w:name="EY Gothic Cond Medium">
    <w:altName w:val="Franklin Gothic Medium Cond"/>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82" w:rsidRPr="00794560" w:rsidRDefault="00E22282" w:rsidP="00794560">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82" w:rsidRPr="001D7FDA" w:rsidRDefault="00E22282" w:rsidP="001D7FDA">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82" w:rsidRPr="001D7FDA" w:rsidRDefault="00E22282" w:rsidP="001D7FD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1F8" w:rsidRDefault="000311F8" w:rsidP="00120BB4">
      <w:r>
        <w:separator/>
      </w:r>
    </w:p>
  </w:footnote>
  <w:footnote w:type="continuationSeparator" w:id="1">
    <w:p w:rsidR="000311F8" w:rsidRDefault="000311F8" w:rsidP="00120BB4">
      <w:r>
        <w:continuationSeparator/>
      </w:r>
    </w:p>
  </w:footnote>
  <w:footnote w:id="2">
    <w:p w:rsidR="00E22282" w:rsidRPr="00EF3C1E" w:rsidRDefault="00E22282" w:rsidP="009C5492">
      <w:pPr>
        <w:pStyle w:val="Textonotapie"/>
        <w:rPr>
          <w:rFonts w:ascii="Arial" w:hAnsi="Arial" w:cs="Arial"/>
          <w:i/>
        </w:rPr>
      </w:pPr>
      <w:r w:rsidRPr="00EF3C1E">
        <w:rPr>
          <w:rStyle w:val="Refdenotaalpie"/>
          <w:rFonts w:ascii="Arial" w:hAnsi="Arial" w:cs="Arial"/>
          <w:i/>
        </w:rPr>
        <w:footnoteRef/>
      </w:r>
      <w:r w:rsidRPr="00EF3C1E">
        <w:rPr>
          <w:rFonts w:ascii="Arial" w:hAnsi="Arial" w:cs="Arial"/>
          <w:i/>
        </w:rPr>
        <w:t xml:space="preserve"> NEA: Normas Ecuatorianas de Auditoria-RO. 30 Septiembre de 2000</w:t>
      </w:r>
    </w:p>
    <w:p w:rsidR="00E22282" w:rsidRDefault="00E22282" w:rsidP="009C5492">
      <w:pPr>
        <w:pStyle w:val="Textonotapie"/>
      </w:pPr>
    </w:p>
  </w:footnote>
  <w:footnote w:id="3">
    <w:p w:rsidR="00E22282" w:rsidRDefault="00E22282" w:rsidP="000B2FE9">
      <w:pPr>
        <w:pStyle w:val="Textonotapie"/>
      </w:pPr>
      <w:r>
        <w:rPr>
          <w:rStyle w:val="Refdenotaalpie"/>
        </w:rPr>
        <w:footnoteRef/>
      </w:r>
      <w:r>
        <w:t xml:space="preserve"> </w:t>
      </w:r>
      <w:r w:rsidRPr="0087093E">
        <w:rPr>
          <w:rFonts w:ascii="Arial" w:hAnsi="Arial" w:cs="Arial"/>
          <w:i/>
        </w:rPr>
        <w:t>Informe COSO por Samuel Alberto Mantilla, Cuarta Edición ECOE EDICIONES</w:t>
      </w:r>
    </w:p>
  </w:footnote>
  <w:footnote w:id="4">
    <w:p w:rsidR="00E22282" w:rsidRPr="00EF3C1E" w:rsidRDefault="00E22282" w:rsidP="00D6308F">
      <w:pPr>
        <w:pStyle w:val="Textonotapie"/>
        <w:rPr>
          <w:rFonts w:ascii="Arial" w:hAnsi="Arial" w:cs="Arial"/>
          <w:i/>
        </w:rPr>
      </w:pPr>
      <w:r w:rsidRPr="00EF3C1E">
        <w:rPr>
          <w:rStyle w:val="Refdenotaalpie"/>
          <w:rFonts w:ascii="Arial" w:hAnsi="Arial" w:cs="Arial"/>
          <w:i/>
        </w:rPr>
        <w:footnoteRef/>
      </w:r>
      <w:r w:rsidRPr="00EF3C1E">
        <w:rPr>
          <w:rFonts w:ascii="Arial" w:hAnsi="Arial" w:cs="Arial"/>
          <w:i/>
        </w:rPr>
        <w:t xml:space="preserve"> NEA: Normas Ecuatorianas de Auditoria-RO. 30 Septiembre de 2000</w:t>
      </w:r>
    </w:p>
  </w:footnote>
  <w:footnote w:id="5">
    <w:p w:rsidR="00E22282" w:rsidRDefault="00E22282">
      <w:pPr>
        <w:pStyle w:val="Textonotapie"/>
      </w:pPr>
      <w:r w:rsidRPr="00EF3C1E">
        <w:rPr>
          <w:rStyle w:val="Refdenotaalpie"/>
          <w:rFonts w:ascii="Arial" w:hAnsi="Arial" w:cs="Arial"/>
          <w:i/>
        </w:rPr>
        <w:footnoteRef/>
      </w:r>
      <w:r w:rsidRPr="00EF3C1E">
        <w:rPr>
          <w:rFonts w:ascii="Arial" w:hAnsi="Arial" w:cs="Arial"/>
          <w:i/>
        </w:rPr>
        <w:t xml:space="preserve"> Resolución N°. SBS-2004-0740</w:t>
      </w:r>
    </w:p>
  </w:footnote>
  <w:footnote w:id="6">
    <w:p w:rsidR="00E22282" w:rsidRPr="00EF3C1E" w:rsidRDefault="00E22282">
      <w:pPr>
        <w:pStyle w:val="Textonotapie"/>
        <w:rPr>
          <w:rFonts w:ascii="Arial" w:hAnsi="Arial" w:cs="Arial"/>
          <w:i/>
          <w:lang w:val="es-EC"/>
        </w:rPr>
      </w:pPr>
      <w:r w:rsidRPr="00EF3C1E">
        <w:rPr>
          <w:rStyle w:val="Refdenotaalpie"/>
          <w:rFonts w:ascii="Arial" w:hAnsi="Arial" w:cs="Arial"/>
          <w:i/>
        </w:rPr>
        <w:footnoteRef/>
      </w:r>
      <w:r w:rsidRPr="00EF3C1E">
        <w:rPr>
          <w:rFonts w:ascii="Arial" w:hAnsi="Arial" w:cs="Arial"/>
          <w:i/>
        </w:rPr>
        <w:t xml:space="preserve"> Libro III: Normas para la  Aplicación de la Ley de seguridad social, Art. 1.</w:t>
      </w:r>
    </w:p>
  </w:footnote>
  <w:footnote w:id="7">
    <w:p w:rsidR="00E22282" w:rsidRPr="006E485D" w:rsidRDefault="00E22282" w:rsidP="006E485D">
      <w:pPr>
        <w:pStyle w:val="Textonotapie"/>
        <w:ind w:left="142"/>
        <w:rPr>
          <w:rFonts w:ascii="Arial" w:hAnsi="Arial" w:cs="Arial"/>
          <w:lang w:val="es-EC"/>
        </w:rPr>
      </w:pPr>
      <w:r w:rsidRPr="006E485D">
        <w:rPr>
          <w:rStyle w:val="Refdenotaalpie"/>
          <w:rFonts w:ascii="Arial" w:hAnsi="Arial" w:cs="Arial"/>
        </w:rPr>
        <w:footnoteRef/>
      </w:r>
      <w:r w:rsidRPr="006E485D">
        <w:rPr>
          <w:rFonts w:ascii="Arial" w:hAnsi="Arial" w:cs="Arial"/>
        </w:rPr>
        <w:t xml:space="preserve"> </w:t>
      </w:r>
      <w:r w:rsidRPr="006E485D">
        <w:rPr>
          <w:rFonts w:ascii="Arial" w:hAnsi="Arial" w:cs="Arial"/>
          <w:lang w:val="es-EC"/>
        </w:rPr>
        <w:t>Fórmula para cálculo de Pensión Jubilar Complementaria</w:t>
      </w:r>
    </w:p>
  </w:footnote>
  <w:footnote w:id="8">
    <w:p w:rsidR="00E22282" w:rsidRPr="004C3226" w:rsidRDefault="00E22282" w:rsidP="006E485D">
      <w:pPr>
        <w:pStyle w:val="Textonotapie"/>
        <w:ind w:left="142"/>
        <w:rPr>
          <w:rFonts w:ascii="Arial" w:hAnsi="Arial" w:cs="Arial"/>
          <w:b/>
          <w:i/>
        </w:rPr>
      </w:pPr>
      <w:r w:rsidRPr="004C3226">
        <w:rPr>
          <w:rStyle w:val="Refdenotaalpie"/>
          <w:rFonts w:ascii="Arial" w:hAnsi="Arial" w:cs="Arial"/>
          <w:b/>
          <w:i/>
        </w:rPr>
        <w:footnoteRef/>
      </w:r>
      <w:r w:rsidRPr="004C3226">
        <w:rPr>
          <w:rFonts w:ascii="Arial" w:hAnsi="Arial" w:cs="Arial"/>
          <w:b/>
          <w:i/>
        </w:rPr>
        <w:t xml:space="preserve"> *Ultima remuneración mensual:</w:t>
      </w:r>
    </w:p>
    <w:p w:rsidR="00E22282" w:rsidRPr="004C3226" w:rsidRDefault="00E22282" w:rsidP="006E485D">
      <w:pPr>
        <w:pStyle w:val="Textonotapie"/>
        <w:ind w:left="142"/>
        <w:rPr>
          <w:rFonts w:ascii="Arial" w:hAnsi="Arial" w:cs="Arial"/>
          <w:i/>
        </w:rPr>
      </w:pPr>
      <w:r w:rsidRPr="004C3226">
        <w:rPr>
          <w:rFonts w:ascii="Arial" w:hAnsi="Arial" w:cs="Arial"/>
          <w:i/>
        </w:rPr>
        <w:t>Para profesores: Sueldo básico, Bonificación por antigüedad, Bonificación Académica, Bonificación por Titulo, Subsidio a la educación y Subsidio Familiar.</w:t>
      </w:r>
    </w:p>
    <w:p w:rsidR="00E22282" w:rsidRPr="00CE0D57" w:rsidRDefault="00E22282" w:rsidP="006E485D">
      <w:pPr>
        <w:pStyle w:val="Textonotapie"/>
        <w:ind w:left="142"/>
        <w:rPr>
          <w:lang w:val="es-EC"/>
        </w:rPr>
      </w:pPr>
      <w:r w:rsidRPr="004C3226">
        <w:rPr>
          <w:rFonts w:ascii="Arial" w:hAnsi="Arial" w:cs="Arial"/>
          <w:i/>
        </w:rPr>
        <w:t>Para empleados y trabajadores: Remuneración mensual unificada</w:t>
      </w:r>
    </w:p>
  </w:footnote>
  <w:footnote w:id="9">
    <w:p w:rsidR="00E22282" w:rsidRPr="00231423" w:rsidRDefault="00E22282">
      <w:pPr>
        <w:pStyle w:val="Textonotapie"/>
        <w:rPr>
          <w:lang w:val="es-EC"/>
        </w:rPr>
      </w:pPr>
      <w:r>
        <w:rPr>
          <w:rStyle w:val="Refdenotaalpie"/>
        </w:rPr>
        <w:footnoteRef/>
      </w:r>
      <w:r>
        <w:t xml:space="preserve"> </w:t>
      </w:r>
      <w:r w:rsidRPr="00231423">
        <w:rPr>
          <w:rFonts w:ascii="Arial" w:hAnsi="Arial" w:cs="Arial"/>
          <w:i/>
        </w:rPr>
        <w:t>JAMES C. VAN HORNE; Administración Financiera, Décima Edición.</w:t>
      </w:r>
    </w:p>
  </w:footnote>
  <w:footnote w:id="10">
    <w:p w:rsidR="00E22282" w:rsidRPr="00104D96" w:rsidRDefault="00E22282">
      <w:pPr>
        <w:pStyle w:val="Textonotapie"/>
        <w:rPr>
          <w:lang w:val="es-EC"/>
        </w:rPr>
      </w:pPr>
      <w:r>
        <w:rPr>
          <w:rStyle w:val="Refdenotaalpie"/>
        </w:rPr>
        <w:footnoteRef/>
      </w:r>
      <w:r>
        <w:t xml:space="preserve"> </w:t>
      </w:r>
      <w:r w:rsidRPr="003A49EA">
        <w:rPr>
          <w:rFonts w:ascii="Arial" w:hAnsi="Arial" w:cs="Arial"/>
          <w:i/>
        </w:rPr>
        <w:t>JAMES C. VAN HORNE; Administración Financiera, Décima Edición</w:t>
      </w:r>
    </w:p>
  </w:footnote>
  <w:footnote w:id="11">
    <w:p w:rsidR="00E22282" w:rsidRPr="00A21076" w:rsidRDefault="00E22282" w:rsidP="00FA4ED5">
      <w:pPr>
        <w:pStyle w:val="Textonotapie"/>
        <w:rPr>
          <w:rFonts w:ascii="Arial" w:hAnsi="Arial" w:cs="Arial"/>
          <w:i/>
        </w:rPr>
      </w:pPr>
      <w:r w:rsidRPr="00A21076">
        <w:rPr>
          <w:rStyle w:val="Refdenotaalpie"/>
          <w:rFonts w:ascii="Arial" w:hAnsi="Arial" w:cs="Arial"/>
          <w:i/>
        </w:rPr>
        <w:footnoteRef/>
      </w:r>
      <w:r w:rsidRPr="00A21076">
        <w:rPr>
          <w:rFonts w:ascii="Arial" w:hAnsi="Arial" w:cs="Arial"/>
          <w:i/>
        </w:rPr>
        <w:t xml:space="preserve"> NIA 530: N</w:t>
      </w:r>
      <w:r>
        <w:rPr>
          <w:rFonts w:ascii="Arial" w:hAnsi="Arial" w:cs="Arial"/>
          <w:i/>
        </w:rPr>
        <w:t>ormas Internacionales de Auditorí</w:t>
      </w:r>
      <w:r w:rsidRPr="00A21076">
        <w:rPr>
          <w:rFonts w:ascii="Arial" w:hAnsi="Arial" w:cs="Arial"/>
          <w:i/>
        </w:rPr>
        <w:t>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82" w:rsidRDefault="0087781F" w:rsidP="00FC1508">
    <w:pPr>
      <w:pStyle w:val="Encabezado"/>
      <w:framePr w:wrap="around" w:vAnchor="text" w:hAnchor="margin" w:xAlign="right" w:y="1"/>
      <w:rPr>
        <w:rStyle w:val="Nmerodepgina"/>
      </w:rPr>
    </w:pPr>
    <w:r>
      <w:rPr>
        <w:rStyle w:val="Nmerodepgina"/>
      </w:rPr>
      <w:fldChar w:fldCharType="begin"/>
    </w:r>
    <w:r w:rsidR="00E22282">
      <w:rPr>
        <w:rStyle w:val="Nmerodepgina"/>
      </w:rPr>
      <w:instrText xml:space="preserve">PAGE  </w:instrText>
    </w:r>
    <w:r>
      <w:rPr>
        <w:rStyle w:val="Nmerodepgina"/>
      </w:rPr>
      <w:fldChar w:fldCharType="separate"/>
    </w:r>
    <w:r w:rsidR="00E22282">
      <w:rPr>
        <w:rStyle w:val="Nmerodepgina"/>
        <w:noProof/>
      </w:rPr>
      <w:t>102</w:t>
    </w:r>
    <w:r>
      <w:rPr>
        <w:rStyle w:val="Nmerodepgina"/>
      </w:rPr>
      <w:fldChar w:fldCharType="end"/>
    </w:r>
  </w:p>
  <w:p w:rsidR="00E22282" w:rsidRDefault="00E22282" w:rsidP="00FC150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82" w:rsidRPr="009A56E6" w:rsidRDefault="00E22282" w:rsidP="00FC1508">
    <w:pPr>
      <w:pStyle w:val="Encabezado"/>
      <w:jc w:val="right"/>
      <w:rPr>
        <w:rStyle w:val="Nmerodepgina"/>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64397"/>
      <w:docPartObj>
        <w:docPartGallery w:val="Page Numbers (Top of Page)"/>
        <w:docPartUnique/>
      </w:docPartObj>
    </w:sdtPr>
    <w:sdtContent>
      <w:p w:rsidR="00E22282" w:rsidRDefault="0087781F">
        <w:pPr>
          <w:pStyle w:val="Encabezado"/>
          <w:jc w:val="right"/>
        </w:pPr>
        <w:fldSimple w:instr=" PAGE   \* MERGEFORMAT ">
          <w:r w:rsidR="00E22282">
            <w:rPr>
              <w:noProof/>
            </w:rPr>
            <w:t>1</w:t>
          </w:r>
        </w:fldSimple>
      </w:p>
    </w:sdtContent>
  </w:sdt>
  <w:p w:rsidR="00E22282" w:rsidRDefault="00E22282">
    <w:pPr>
      <w:pStyle w:val="Encabezado"/>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82" w:rsidRPr="009A56E6" w:rsidRDefault="00E22282" w:rsidP="00FC1508">
    <w:pPr>
      <w:pStyle w:val="Encabezado"/>
      <w:jc w:val="right"/>
      <w:rPr>
        <w:rStyle w:val="Nmerodepgina"/>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282" w:rsidRDefault="00E22282">
    <w:pPr>
      <w:pStyle w:val="Encabezado"/>
      <w:jc w:val="right"/>
    </w:pPr>
  </w:p>
  <w:p w:rsidR="00E22282" w:rsidRPr="009A56E6" w:rsidRDefault="00E22282" w:rsidP="00FE5A8F">
    <w:pPr>
      <w:pStyle w:val="Encabezado"/>
      <w:jc w:val="right"/>
      <w:rPr>
        <w:rStyle w:val="Nmerodepgina"/>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843"/>
      <w:docPartObj>
        <w:docPartGallery w:val="Page Numbers (Top of Page)"/>
        <w:docPartUnique/>
      </w:docPartObj>
    </w:sdtPr>
    <w:sdtContent>
      <w:p w:rsidR="00E22282" w:rsidRDefault="0087781F">
        <w:pPr>
          <w:pStyle w:val="Encabezado"/>
          <w:jc w:val="right"/>
        </w:pPr>
        <w:fldSimple w:instr=" PAGE   \* MERGEFORMAT ">
          <w:r w:rsidR="00E22282">
            <w:rPr>
              <w:noProof/>
            </w:rPr>
            <w:t>1</w:t>
          </w:r>
        </w:fldSimple>
      </w:p>
    </w:sdtContent>
  </w:sdt>
  <w:p w:rsidR="00E22282" w:rsidRDefault="00E22282">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080844"/>
      <w:docPartObj>
        <w:docPartGallery w:val="Page Numbers (Top of Page)"/>
        <w:docPartUnique/>
      </w:docPartObj>
    </w:sdtPr>
    <w:sdtContent>
      <w:p w:rsidR="00E22282" w:rsidRDefault="0087781F">
        <w:pPr>
          <w:pStyle w:val="Encabezado"/>
          <w:jc w:val="right"/>
        </w:pPr>
        <w:fldSimple w:instr=" PAGE   \* MERGEFORMAT ">
          <w:r w:rsidR="00251775">
            <w:rPr>
              <w:noProof/>
            </w:rPr>
            <w:t>157</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B7B2F"/>
    <w:multiLevelType w:val="hybridMultilevel"/>
    <w:tmpl w:val="2258D9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029C43BA"/>
    <w:multiLevelType w:val="hybridMultilevel"/>
    <w:tmpl w:val="F7BA1EDA"/>
    <w:lvl w:ilvl="0" w:tplc="300A0001">
      <w:start w:val="1"/>
      <w:numFmt w:val="bullet"/>
      <w:lvlText w:val=""/>
      <w:lvlJc w:val="left"/>
      <w:pPr>
        <w:ind w:left="1077" w:hanging="360"/>
      </w:pPr>
      <w:rPr>
        <w:rFonts w:ascii="Symbol" w:hAnsi="Symbol" w:hint="default"/>
      </w:rPr>
    </w:lvl>
    <w:lvl w:ilvl="1" w:tplc="300A0003" w:tentative="1">
      <w:start w:val="1"/>
      <w:numFmt w:val="bullet"/>
      <w:lvlText w:val="o"/>
      <w:lvlJc w:val="left"/>
      <w:pPr>
        <w:ind w:left="1797" w:hanging="360"/>
      </w:pPr>
      <w:rPr>
        <w:rFonts w:ascii="Courier New" w:hAnsi="Courier New" w:cs="Courier New" w:hint="default"/>
      </w:rPr>
    </w:lvl>
    <w:lvl w:ilvl="2" w:tplc="300A0005" w:tentative="1">
      <w:start w:val="1"/>
      <w:numFmt w:val="bullet"/>
      <w:lvlText w:val=""/>
      <w:lvlJc w:val="left"/>
      <w:pPr>
        <w:ind w:left="2517" w:hanging="360"/>
      </w:pPr>
      <w:rPr>
        <w:rFonts w:ascii="Wingdings" w:hAnsi="Wingdings" w:hint="default"/>
      </w:rPr>
    </w:lvl>
    <w:lvl w:ilvl="3" w:tplc="300A0001" w:tentative="1">
      <w:start w:val="1"/>
      <w:numFmt w:val="bullet"/>
      <w:lvlText w:val=""/>
      <w:lvlJc w:val="left"/>
      <w:pPr>
        <w:ind w:left="3237" w:hanging="360"/>
      </w:pPr>
      <w:rPr>
        <w:rFonts w:ascii="Symbol" w:hAnsi="Symbol" w:hint="default"/>
      </w:rPr>
    </w:lvl>
    <w:lvl w:ilvl="4" w:tplc="300A0003" w:tentative="1">
      <w:start w:val="1"/>
      <w:numFmt w:val="bullet"/>
      <w:lvlText w:val="o"/>
      <w:lvlJc w:val="left"/>
      <w:pPr>
        <w:ind w:left="3957" w:hanging="360"/>
      </w:pPr>
      <w:rPr>
        <w:rFonts w:ascii="Courier New" w:hAnsi="Courier New" w:cs="Courier New" w:hint="default"/>
      </w:rPr>
    </w:lvl>
    <w:lvl w:ilvl="5" w:tplc="300A0005" w:tentative="1">
      <w:start w:val="1"/>
      <w:numFmt w:val="bullet"/>
      <w:lvlText w:val=""/>
      <w:lvlJc w:val="left"/>
      <w:pPr>
        <w:ind w:left="4677" w:hanging="360"/>
      </w:pPr>
      <w:rPr>
        <w:rFonts w:ascii="Wingdings" w:hAnsi="Wingdings" w:hint="default"/>
      </w:rPr>
    </w:lvl>
    <w:lvl w:ilvl="6" w:tplc="300A0001" w:tentative="1">
      <w:start w:val="1"/>
      <w:numFmt w:val="bullet"/>
      <w:lvlText w:val=""/>
      <w:lvlJc w:val="left"/>
      <w:pPr>
        <w:ind w:left="5397" w:hanging="360"/>
      </w:pPr>
      <w:rPr>
        <w:rFonts w:ascii="Symbol" w:hAnsi="Symbol" w:hint="default"/>
      </w:rPr>
    </w:lvl>
    <w:lvl w:ilvl="7" w:tplc="300A0003" w:tentative="1">
      <w:start w:val="1"/>
      <w:numFmt w:val="bullet"/>
      <w:lvlText w:val="o"/>
      <w:lvlJc w:val="left"/>
      <w:pPr>
        <w:ind w:left="6117" w:hanging="360"/>
      </w:pPr>
      <w:rPr>
        <w:rFonts w:ascii="Courier New" w:hAnsi="Courier New" w:cs="Courier New" w:hint="default"/>
      </w:rPr>
    </w:lvl>
    <w:lvl w:ilvl="8" w:tplc="300A0005" w:tentative="1">
      <w:start w:val="1"/>
      <w:numFmt w:val="bullet"/>
      <w:lvlText w:val=""/>
      <w:lvlJc w:val="left"/>
      <w:pPr>
        <w:ind w:left="6837" w:hanging="360"/>
      </w:pPr>
      <w:rPr>
        <w:rFonts w:ascii="Wingdings" w:hAnsi="Wingdings" w:hint="default"/>
      </w:rPr>
    </w:lvl>
  </w:abstractNum>
  <w:abstractNum w:abstractNumId="2">
    <w:nsid w:val="05C57DE2"/>
    <w:multiLevelType w:val="hybridMultilevel"/>
    <w:tmpl w:val="2BDC12A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07E04733"/>
    <w:multiLevelType w:val="hybridMultilevel"/>
    <w:tmpl w:val="1F2C670A"/>
    <w:lvl w:ilvl="0" w:tplc="300A0001">
      <w:start w:val="1"/>
      <w:numFmt w:val="bullet"/>
      <w:lvlText w:val=""/>
      <w:lvlJc w:val="left"/>
      <w:pPr>
        <w:ind w:left="720" w:hanging="360"/>
      </w:pPr>
      <w:rPr>
        <w:rFonts w:ascii="Symbol" w:hAnsi="Symbol"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8037E0A"/>
    <w:multiLevelType w:val="hybridMultilevel"/>
    <w:tmpl w:val="3844F6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0AE765F2"/>
    <w:multiLevelType w:val="hybridMultilevel"/>
    <w:tmpl w:val="A0FA0960"/>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6">
    <w:nsid w:val="0C6479E1"/>
    <w:multiLevelType w:val="hybridMultilevel"/>
    <w:tmpl w:val="58A2D79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0F002B94"/>
    <w:multiLevelType w:val="hybridMultilevel"/>
    <w:tmpl w:val="ED2445F8"/>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8">
    <w:nsid w:val="0F7778FA"/>
    <w:multiLevelType w:val="hybridMultilevel"/>
    <w:tmpl w:val="6DAE1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13B405A"/>
    <w:multiLevelType w:val="hybridMultilevel"/>
    <w:tmpl w:val="1F44C2A4"/>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10">
    <w:nsid w:val="1273737C"/>
    <w:multiLevelType w:val="hybridMultilevel"/>
    <w:tmpl w:val="35463A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13554B42"/>
    <w:multiLevelType w:val="hybridMultilevel"/>
    <w:tmpl w:val="AAA86916"/>
    <w:lvl w:ilvl="0" w:tplc="300A000B">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2">
    <w:nsid w:val="148C0103"/>
    <w:multiLevelType w:val="hybridMultilevel"/>
    <w:tmpl w:val="04B4AB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14B648EA"/>
    <w:multiLevelType w:val="hybridMultilevel"/>
    <w:tmpl w:val="1784A79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4">
    <w:nsid w:val="18390392"/>
    <w:multiLevelType w:val="hybridMultilevel"/>
    <w:tmpl w:val="ADE489A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18AF1954"/>
    <w:multiLevelType w:val="hybridMultilevel"/>
    <w:tmpl w:val="C2AAADF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nsid w:val="192A0E72"/>
    <w:multiLevelType w:val="hybridMultilevel"/>
    <w:tmpl w:val="21BA62D2"/>
    <w:lvl w:ilvl="0" w:tplc="73284B66">
      <w:start w:val="1"/>
      <w:numFmt w:val="decimal"/>
      <w:lvlText w:val="%1."/>
      <w:lvlJc w:val="left"/>
      <w:pPr>
        <w:tabs>
          <w:tab w:val="num" w:pos="720"/>
        </w:tabs>
        <w:ind w:left="720" w:hanging="360"/>
      </w:pPr>
    </w:lvl>
    <w:lvl w:ilvl="1" w:tplc="1BC22876" w:tentative="1">
      <w:start w:val="1"/>
      <w:numFmt w:val="decimal"/>
      <w:lvlText w:val="%2."/>
      <w:lvlJc w:val="left"/>
      <w:pPr>
        <w:tabs>
          <w:tab w:val="num" w:pos="1440"/>
        </w:tabs>
        <w:ind w:left="1440" w:hanging="360"/>
      </w:pPr>
    </w:lvl>
    <w:lvl w:ilvl="2" w:tplc="86864856" w:tentative="1">
      <w:start w:val="1"/>
      <w:numFmt w:val="decimal"/>
      <w:lvlText w:val="%3."/>
      <w:lvlJc w:val="left"/>
      <w:pPr>
        <w:tabs>
          <w:tab w:val="num" w:pos="2160"/>
        </w:tabs>
        <w:ind w:left="2160" w:hanging="360"/>
      </w:pPr>
    </w:lvl>
    <w:lvl w:ilvl="3" w:tplc="95267F38" w:tentative="1">
      <w:start w:val="1"/>
      <w:numFmt w:val="decimal"/>
      <w:lvlText w:val="%4."/>
      <w:lvlJc w:val="left"/>
      <w:pPr>
        <w:tabs>
          <w:tab w:val="num" w:pos="2880"/>
        </w:tabs>
        <w:ind w:left="2880" w:hanging="360"/>
      </w:pPr>
    </w:lvl>
    <w:lvl w:ilvl="4" w:tplc="064ABE30" w:tentative="1">
      <w:start w:val="1"/>
      <w:numFmt w:val="decimal"/>
      <w:lvlText w:val="%5."/>
      <w:lvlJc w:val="left"/>
      <w:pPr>
        <w:tabs>
          <w:tab w:val="num" w:pos="3600"/>
        </w:tabs>
        <w:ind w:left="3600" w:hanging="360"/>
      </w:pPr>
    </w:lvl>
    <w:lvl w:ilvl="5" w:tplc="DA86DE8C" w:tentative="1">
      <w:start w:val="1"/>
      <w:numFmt w:val="decimal"/>
      <w:lvlText w:val="%6."/>
      <w:lvlJc w:val="left"/>
      <w:pPr>
        <w:tabs>
          <w:tab w:val="num" w:pos="4320"/>
        </w:tabs>
        <w:ind w:left="4320" w:hanging="360"/>
      </w:pPr>
    </w:lvl>
    <w:lvl w:ilvl="6" w:tplc="2CC87D64" w:tentative="1">
      <w:start w:val="1"/>
      <w:numFmt w:val="decimal"/>
      <w:lvlText w:val="%7."/>
      <w:lvlJc w:val="left"/>
      <w:pPr>
        <w:tabs>
          <w:tab w:val="num" w:pos="5040"/>
        </w:tabs>
        <w:ind w:left="5040" w:hanging="360"/>
      </w:pPr>
    </w:lvl>
    <w:lvl w:ilvl="7" w:tplc="D0CCA982" w:tentative="1">
      <w:start w:val="1"/>
      <w:numFmt w:val="decimal"/>
      <w:lvlText w:val="%8."/>
      <w:lvlJc w:val="left"/>
      <w:pPr>
        <w:tabs>
          <w:tab w:val="num" w:pos="5760"/>
        </w:tabs>
        <w:ind w:left="5760" w:hanging="360"/>
      </w:pPr>
    </w:lvl>
    <w:lvl w:ilvl="8" w:tplc="93C0C932" w:tentative="1">
      <w:start w:val="1"/>
      <w:numFmt w:val="decimal"/>
      <w:lvlText w:val="%9."/>
      <w:lvlJc w:val="left"/>
      <w:pPr>
        <w:tabs>
          <w:tab w:val="num" w:pos="6480"/>
        </w:tabs>
        <w:ind w:left="6480" w:hanging="360"/>
      </w:pPr>
    </w:lvl>
  </w:abstractNum>
  <w:abstractNum w:abstractNumId="17">
    <w:nsid w:val="19C37E6A"/>
    <w:multiLevelType w:val="hybridMultilevel"/>
    <w:tmpl w:val="09AC6D1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8">
    <w:nsid w:val="2047728E"/>
    <w:multiLevelType w:val="hybridMultilevel"/>
    <w:tmpl w:val="E6584AE4"/>
    <w:lvl w:ilvl="0" w:tplc="300A0017">
      <w:start w:val="1"/>
      <w:numFmt w:val="bullet"/>
      <w:lvlText w:val=""/>
      <w:lvlJc w:val="left"/>
      <w:pPr>
        <w:ind w:left="720" w:hanging="360"/>
      </w:pPr>
      <w:rPr>
        <w:rFonts w:ascii="Symbol" w:hAnsi="Symbol" w:hint="default"/>
      </w:rPr>
    </w:lvl>
    <w:lvl w:ilvl="1" w:tplc="300A0019" w:tentative="1">
      <w:start w:val="1"/>
      <w:numFmt w:val="bullet"/>
      <w:lvlText w:val="o"/>
      <w:lvlJc w:val="left"/>
      <w:pPr>
        <w:ind w:left="1440" w:hanging="360"/>
      </w:pPr>
      <w:rPr>
        <w:rFonts w:ascii="Courier New" w:hAnsi="Courier New" w:cs="Courier New" w:hint="default"/>
      </w:rPr>
    </w:lvl>
    <w:lvl w:ilvl="2" w:tplc="300A001B" w:tentative="1">
      <w:start w:val="1"/>
      <w:numFmt w:val="bullet"/>
      <w:lvlText w:val=""/>
      <w:lvlJc w:val="left"/>
      <w:pPr>
        <w:ind w:left="2160" w:hanging="360"/>
      </w:pPr>
      <w:rPr>
        <w:rFonts w:ascii="Wingdings" w:hAnsi="Wingdings" w:hint="default"/>
      </w:rPr>
    </w:lvl>
    <w:lvl w:ilvl="3" w:tplc="300A000F" w:tentative="1">
      <w:start w:val="1"/>
      <w:numFmt w:val="bullet"/>
      <w:lvlText w:val=""/>
      <w:lvlJc w:val="left"/>
      <w:pPr>
        <w:ind w:left="2880" w:hanging="360"/>
      </w:pPr>
      <w:rPr>
        <w:rFonts w:ascii="Symbol" w:hAnsi="Symbol" w:hint="default"/>
      </w:rPr>
    </w:lvl>
    <w:lvl w:ilvl="4" w:tplc="300A0019" w:tentative="1">
      <w:start w:val="1"/>
      <w:numFmt w:val="bullet"/>
      <w:lvlText w:val="o"/>
      <w:lvlJc w:val="left"/>
      <w:pPr>
        <w:ind w:left="3600" w:hanging="360"/>
      </w:pPr>
      <w:rPr>
        <w:rFonts w:ascii="Courier New" w:hAnsi="Courier New" w:cs="Courier New" w:hint="default"/>
      </w:rPr>
    </w:lvl>
    <w:lvl w:ilvl="5" w:tplc="300A001B" w:tentative="1">
      <w:start w:val="1"/>
      <w:numFmt w:val="bullet"/>
      <w:lvlText w:val=""/>
      <w:lvlJc w:val="left"/>
      <w:pPr>
        <w:ind w:left="4320" w:hanging="360"/>
      </w:pPr>
      <w:rPr>
        <w:rFonts w:ascii="Wingdings" w:hAnsi="Wingdings" w:hint="default"/>
      </w:rPr>
    </w:lvl>
    <w:lvl w:ilvl="6" w:tplc="300A000F" w:tentative="1">
      <w:start w:val="1"/>
      <w:numFmt w:val="bullet"/>
      <w:lvlText w:val=""/>
      <w:lvlJc w:val="left"/>
      <w:pPr>
        <w:ind w:left="5040" w:hanging="360"/>
      </w:pPr>
      <w:rPr>
        <w:rFonts w:ascii="Symbol" w:hAnsi="Symbol" w:hint="default"/>
      </w:rPr>
    </w:lvl>
    <w:lvl w:ilvl="7" w:tplc="300A0019" w:tentative="1">
      <w:start w:val="1"/>
      <w:numFmt w:val="bullet"/>
      <w:lvlText w:val="o"/>
      <w:lvlJc w:val="left"/>
      <w:pPr>
        <w:ind w:left="5760" w:hanging="360"/>
      </w:pPr>
      <w:rPr>
        <w:rFonts w:ascii="Courier New" w:hAnsi="Courier New" w:cs="Courier New" w:hint="default"/>
      </w:rPr>
    </w:lvl>
    <w:lvl w:ilvl="8" w:tplc="300A001B" w:tentative="1">
      <w:start w:val="1"/>
      <w:numFmt w:val="bullet"/>
      <w:lvlText w:val=""/>
      <w:lvlJc w:val="left"/>
      <w:pPr>
        <w:ind w:left="6480" w:hanging="360"/>
      </w:pPr>
      <w:rPr>
        <w:rFonts w:ascii="Wingdings" w:hAnsi="Wingdings" w:hint="default"/>
      </w:rPr>
    </w:lvl>
  </w:abstractNum>
  <w:abstractNum w:abstractNumId="19">
    <w:nsid w:val="21CA778A"/>
    <w:multiLevelType w:val="hybridMultilevel"/>
    <w:tmpl w:val="91AC0572"/>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4F74822"/>
    <w:multiLevelType w:val="hybridMultilevel"/>
    <w:tmpl w:val="03AC5446"/>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252401BE"/>
    <w:multiLevelType w:val="hybridMultilevel"/>
    <w:tmpl w:val="21E255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2">
    <w:nsid w:val="25597C3C"/>
    <w:multiLevelType w:val="hybridMultilevel"/>
    <w:tmpl w:val="F4C4C7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3">
    <w:nsid w:val="287679A5"/>
    <w:multiLevelType w:val="hybridMultilevel"/>
    <w:tmpl w:val="85DE2D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nsid w:val="29402B9E"/>
    <w:multiLevelType w:val="hybridMultilevel"/>
    <w:tmpl w:val="9F783AA0"/>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25">
    <w:nsid w:val="2AC8772E"/>
    <w:multiLevelType w:val="hybridMultilevel"/>
    <w:tmpl w:val="DD8A9DEE"/>
    <w:lvl w:ilvl="0" w:tplc="0C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2F0627CF"/>
    <w:multiLevelType w:val="multilevel"/>
    <w:tmpl w:val="74988D30"/>
    <w:lvl w:ilvl="0">
      <w:start w:val="1"/>
      <w:numFmt w:val="decimal"/>
      <w:lvlText w:val="%1."/>
      <w:lvlJc w:val="left"/>
      <w:pPr>
        <w:tabs>
          <w:tab w:val="num" w:pos="720"/>
        </w:tabs>
        <w:ind w:left="720" w:hanging="360"/>
      </w:pPr>
      <w:rPr>
        <w:rFonts w:cs="Times New Roman" w:hint="default"/>
        <w:color w:val="FFFFFF"/>
      </w:rPr>
    </w:lvl>
    <w:lvl w:ilvl="1">
      <w:start w:val="1"/>
      <w:numFmt w:val="decimal"/>
      <w:pStyle w:val="SubttuloNivel3"/>
      <w:isLgl/>
      <w:lvlText w:val="%1.%2."/>
      <w:lvlJc w:val="left"/>
      <w:pPr>
        <w:tabs>
          <w:tab w:val="num" w:pos="720"/>
        </w:tabs>
        <w:ind w:left="720" w:hanging="720"/>
      </w:pPr>
      <w:rPr>
        <w:rFonts w:cs="Times New Roman"/>
        <w:b/>
        <w:bCs w:val="0"/>
        <w:i w:val="0"/>
        <w:iCs w:val="0"/>
        <w:caps w:val="0"/>
        <w:smallCaps w:val="0"/>
        <w:strike w:val="0"/>
        <w:dstrike w:val="0"/>
        <w:outline w:val="0"/>
        <w:shadow w:val="0"/>
        <w:emboss w:val="0"/>
        <w:imprint w:val="0"/>
        <w:vanish w:val="0"/>
        <w:spacing w:val="0"/>
        <w:kern w:val="0"/>
        <w:position w:val="0"/>
        <w:u w:val="none"/>
        <w:vertAlign w:val="baseline"/>
      </w:rPr>
    </w:lvl>
    <w:lvl w:ilvl="2">
      <w:start w:val="1"/>
      <w:numFmt w:val="decimal"/>
      <w:pStyle w:val="SubttuloNivel4"/>
      <w:isLgl/>
      <w:lvlText w:val="%1.%2.%3."/>
      <w:lvlJc w:val="left"/>
      <w:pPr>
        <w:tabs>
          <w:tab w:val="num" w:pos="720"/>
        </w:tabs>
        <w:ind w:left="720" w:hanging="720"/>
      </w:pPr>
      <w:rPr>
        <w:rFonts w:cs="Times New Roman" w:hint="default"/>
        <w:b/>
      </w:rPr>
    </w:lvl>
    <w:lvl w:ilvl="3">
      <w:start w:val="1"/>
      <w:numFmt w:val="decimal"/>
      <w:pStyle w:val="Subtitulode4nivel"/>
      <w:isLgl/>
      <w:lvlText w:val="%1.%2.%3.%4."/>
      <w:lvlJc w:val="left"/>
      <w:pPr>
        <w:tabs>
          <w:tab w:val="num" w:pos="1080"/>
        </w:tabs>
        <w:ind w:left="1080" w:hanging="1080"/>
      </w:pPr>
      <w:rPr>
        <w:rFonts w:cs="Times New Roman" w:hint="default"/>
        <w:b/>
      </w:rPr>
    </w:lvl>
    <w:lvl w:ilvl="4">
      <w:start w:val="1"/>
      <w:numFmt w:val="decimal"/>
      <w:pStyle w:val="SubttuloNivel6"/>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27">
    <w:nsid w:val="30E04F08"/>
    <w:multiLevelType w:val="hybridMultilevel"/>
    <w:tmpl w:val="615465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nsid w:val="3AE35C08"/>
    <w:multiLevelType w:val="hybridMultilevel"/>
    <w:tmpl w:val="DD4EA86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9">
    <w:nsid w:val="3D522E16"/>
    <w:multiLevelType w:val="hybridMultilevel"/>
    <w:tmpl w:val="79063FBE"/>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0">
    <w:nsid w:val="42E641EB"/>
    <w:multiLevelType w:val="hybridMultilevel"/>
    <w:tmpl w:val="C1406C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43277CCD"/>
    <w:multiLevelType w:val="hybridMultilevel"/>
    <w:tmpl w:val="1AA4598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2">
    <w:nsid w:val="43AB31AB"/>
    <w:multiLevelType w:val="multilevel"/>
    <w:tmpl w:val="4C46B1AA"/>
    <w:lvl w:ilvl="0">
      <w:start w:val="1"/>
      <w:numFmt w:val="decimal"/>
      <w:lvlText w:val="%1."/>
      <w:lvlJc w:val="left"/>
      <w:pPr>
        <w:ind w:left="390" w:hanging="390"/>
      </w:pPr>
      <w:rPr>
        <w:rFonts w:hint="default"/>
      </w:rPr>
    </w:lvl>
    <w:lvl w:ilvl="1">
      <w:start w:val="1"/>
      <w:numFmt w:val="decimal"/>
      <w:lvlText w:val="%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391"/>
      </w:pPr>
      <w:rPr>
        <w:rFonts w:ascii="Arial" w:hAnsi="Arial" w:cs="Arial"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3">
    <w:nsid w:val="45423FCE"/>
    <w:multiLevelType w:val="hybridMultilevel"/>
    <w:tmpl w:val="05BC76EE"/>
    <w:lvl w:ilvl="0" w:tplc="0C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4">
    <w:nsid w:val="463358EE"/>
    <w:multiLevelType w:val="hybridMultilevel"/>
    <w:tmpl w:val="B7CEF1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473A34DB"/>
    <w:multiLevelType w:val="hybridMultilevel"/>
    <w:tmpl w:val="C1740C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nsid w:val="4883158A"/>
    <w:multiLevelType w:val="hybridMultilevel"/>
    <w:tmpl w:val="EEE4375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498C4A9A"/>
    <w:multiLevelType w:val="hybridMultilevel"/>
    <w:tmpl w:val="5466670A"/>
    <w:lvl w:ilvl="0" w:tplc="300A0001">
      <w:start w:val="1"/>
      <w:numFmt w:val="bullet"/>
      <w:lvlText w:val=""/>
      <w:lvlJc w:val="left"/>
      <w:pPr>
        <w:ind w:left="1429" w:hanging="360"/>
      </w:pPr>
      <w:rPr>
        <w:rFonts w:ascii="Symbol" w:hAnsi="Symbol" w:hint="default"/>
      </w:rPr>
    </w:lvl>
    <w:lvl w:ilvl="1" w:tplc="300A0003" w:tentative="1">
      <w:start w:val="1"/>
      <w:numFmt w:val="bullet"/>
      <w:lvlText w:val="o"/>
      <w:lvlJc w:val="left"/>
      <w:pPr>
        <w:ind w:left="2149" w:hanging="360"/>
      </w:pPr>
      <w:rPr>
        <w:rFonts w:ascii="Courier New" w:hAnsi="Courier New" w:cs="Courier New" w:hint="default"/>
      </w:rPr>
    </w:lvl>
    <w:lvl w:ilvl="2" w:tplc="300A0005" w:tentative="1">
      <w:start w:val="1"/>
      <w:numFmt w:val="bullet"/>
      <w:lvlText w:val=""/>
      <w:lvlJc w:val="left"/>
      <w:pPr>
        <w:ind w:left="2869" w:hanging="360"/>
      </w:pPr>
      <w:rPr>
        <w:rFonts w:ascii="Wingdings" w:hAnsi="Wingdings" w:hint="default"/>
      </w:rPr>
    </w:lvl>
    <w:lvl w:ilvl="3" w:tplc="300A0001" w:tentative="1">
      <w:start w:val="1"/>
      <w:numFmt w:val="bullet"/>
      <w:lvlText w:val=""/>
      <w:lvlJc w:val="left"/>
      <w:pPr>
        <w:ind w:left="3589" w:hanging="360"/>
      </w:pPr>
      <w:rPr>
        <w:rFonts w:ascii="Symbol" w:hAnsi="Symbol" w:hint="default"/>
      </w:rPr>
    </w:lvl>
    <w:lvl w:ilvl="4" w:tplc="300A0003" w:tentative="1">
      <w:start w:val="1"/>
      <w:numFmt w:val="bullet"/>
      <w:lvlText w:val="o"/>
      <w:lvlJc w:val="left"/>
      <w:pPr>
        <w:ind w:left="4309" w:hanging="360"/>
      </w:pPr>
      <w:rPr>
        <w:rFonts w:ascii="Courier New" w:hAnsi="Courier New" w:cs="Courier New" w:hint="default"/>
      </w:rPr>
    </w:lvl>
    <w:lvl w:ilvl="5" w:tplc="300A0005" w:tentative="1">
      <w:start w:val="1"/>
      <w:numFmt w:val="bullet"/>
      <w:lvlText w:val=""/>
      <w:lvlJc w:val="left"/>
      <w:pPr>
        <w:ind w:left="5029" w:hanging="360"/>
      </w:pPr>
      <w:rPr>
        <w:rFonts w:ascii="Wingdings" w:hAnsi="Wingdings" w:hint="default"/>
      </w:rPr>
    </w:lvl>
    <w:lvl w:ilvl="6" w:tplc="300A0001" w:tentative="1">
      <w:start w:val="1"/>
      <w:numFmt w:val="bullet"/>
      <w:lvlText w:val=""/>
      <w:lvlJc w:val="left"/>
      <w:pPr>
        <w:ind w:left="5749" w:hanging="360"/>
      </w:pPr>
      <w:rPr>
        <w:rFonts w:ascii="Symbol" w:hAnsi="Symbol" w:hint="default"/>
      </w:rPr>
    </w:lvl>
    <w:lvl w:ilvl="7" w:tplc="300A0003" w:tentative="1">
      <w:start w:val="1"/>
      <w:numFmt w:val="bullet"/>
      <w:lvlText w:val="o"/>
      <w:lvlJc w:val="left"/>
      <w:pPr>
        <w:ind w:left="6469" w:hanging="360"/>
      </w:pPr>
      <w:rPr>
        <w:rFonts w:ascii="Courier New" w:hAnsi="Courier New" w:cs="Courier New" w:hint="default"/>
      </w:rPr>
    </w:lvl>
    <w:lvl w:ilvl="8" w:tplc="300A0005" w:tentative="1">
      <w:start w:val="1"/>
      <w:numFmt w:val="bullet"/>
      <w:lvlText w:val=""/>
      <w:lvlJc w:val="left"/>
      <w:pPr>
        <w:ind w:left="7189" w:hanging="360"/>
      </w:pPr>
      <w:rPr>
        <w:rFonts w:ascii="Wingdings" w:hAnsi="Wingdings" w:hint="default"/>
      </w:rPr>
    </w:lvl>
  </w:abstractNum>
  <w:abstractNum w:abstractNumId="38">
    <w:nsid w:val="4BDD251D"/>
    <w:multiLevelType w:val="multilevel"/>
    <w:tmpl w:val="0C0A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4C1A48DE"/>
    <w:multiLevelType w:val="hybridMultilevel"/>
    <w:tmpl w:val="039A84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0">
    <w:nsid w:val="4D5734F8"/>
    <w:multiLevelType w:val="multilevel"/>
    <w:tmpl w:val="9A16E54A"/>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1">
    <w:nsid w:val="4D673B94"/>
    <w:multiLevelType w:val="hybridMultilevel"/>
    <w:tmpl w:val="5524D73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2">
    <w:nsid w:val="4D7B3157"/>
    <w:multiLevelType w:val="hybridMultilevel"/>
    <w:tmpl w:val="875EBB3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3">
    <w:nsid w:val="4DD109E5"/>
    <w:multiLevelType w:val="hybridMultilevel"/>
    <w:tmpl w:val="9AF2AA98"/>
    <w:lvl w:ilvl="0" w:tplc="300A0001">
      <w:start w:val="1"/>
      <w:numFmt w:val="bullet"/>
      <w:lvlText w:val=""/>
      <w:lvlJc w:val="left"/>
      <w:pPr>
        <w:ind w:left="1434" w:hanging="360"/>
      </w:pPr>
      <w:rPr>
        <w:rFonts w:ascii="Symbol" w:hAnsi="Symbol" w:hint="default"/>
      </w:rPr>
    </w:lvl>
    <w:lvl w:ilvl="1" w:tplc="300A0003" w:tentative="1">
      <w:start w:val="1"/>
      <w:numFmt w:val="bullet"/>
      <w:lvlText w:val="o"/>
      <w:lvlJc w:val="left"/>
      <w:pPr>
        <w:ind w:left="2154" w:hanging="360"/>
      </w:pPr>
      <w:rPr>
        <w:rFonts w:ascii="Courier New" w:hAnsi="Courier New" w:cs="Courier New" w:hint="default"/>
      </w:rPr>
    </w:lvl>
    <w:lvl w:ilvl="2" w:tplc="300A0005" w:tentative="1">
      <w:start w:val="1"/>
      <w:numFmt w:val="bullet"/>
      <w:lvlText w:val=""/>
      <w:lvlJc w:val="left"/>
      <w:pPr>
        <w:ind w:left="2874" w:hanging="360"/>
      </w:pPr>
      <w:rPr>
        <w:rFonts w:ascii="Wingdings" w:hAnsi="Wingdings" w:hint="default"/>
      </w:rPr>
    </w:lvl>
    <w:lvl w:ilvl="3" w:tplc="300A0001" w:tentative="1">
      <w:start w:val="1"/>
      <w:numFmt w:val="bullet"/>
      <w:lvlText w:val=""/>
      <w:lvlJc w:val="left"/>
      <w:pPr>
        <w:ind w:left="3594" w:hanging="360"/>
      </w:pPr>
      <w:rPr>
        <w:rFonts w:ascii="Symbol" w:hAnsi="Symbol" w:hint="default"/>
      </w:rPr>
    </w:lvl>
    <w:lvl w:ilvl="4" w:tplc="300A0003" w:tentative="1">
      <w:start w:val="1"/>
      <w:numFmt w:val="bullet"/>
      <w:lvlText w:val="o"/>
      <w:lvlJc w:val="left"/>
      <w:pPr>
        <w:ind w:left="4314" w:hanging="360"/>
      </w:pPr>
      <w:rPr>
        <w:rFonts w:ascii="Courier New" w:hAnsi="Courier New" w:cs="Courier New" w:hint="default"/>
      </w:rPr>
    </w:lvl>
    <w:lvl w:ilvl="5" w:tplc="300A0005" w:tentative="1">
      <w:start w:val="1"/>
      <w:numFmt w:val="bullet"/>
      <w:lvlText w:val=""/>
      <w:lvlJc w:val="left"/>
      <w:pPr>
        <w:ind w:left="5034" w:hanging="360"/>
      </w:pPr>
      <w:rPr>
        <w:rFonts w:ascii="Wingdings" w:hAnsi="Wingdings" w:hint="default"/>
      </w:rPr>
    </w:lvl>
    <w:lvl w:ilvl="6" w:tplc="300A0001" w:tentative="1">
      <w:start w:val="1"/>
      <w:numFmt w:val="bullet"/>
      <w:lvlText w:val=""/>
      <w:lvlJc w:val="left"/>
      <w:pPr>
        <w:ind w:left="5754" w:hanging="360"/>
      </w:pPr>
      <w:rPr>
        <w:rFonts w:ascii="Symbol" w:hAnsi="Symbol" w:hint="default"/>
      </w:rPr>
    </w:lvl>
    <w:lvl w:ilvl="7" w:tplc="300A0003" w:tentative="1">
      <w:start w:val="1"/>
      <w:numFmt w:val="bullet"/>
      <w:lvlText w:val="o"/>
      <w:lvlJc w:val="left"/>
      <w:pPr>
        <w:ind w:left="6474" w:hanging="360"/>
      </w:pPr>
      <w:rPr>
        <w:rFonts w:ascii="Courier New" w:hAnsi="Courier New" w:cs="Courier New" w:hint="default"/>
      </w:rPr>
    </w:lvl>
    <w:lvl w:ilvl="8" w:tplc="300A0005" w:tentative="1">
      <w:start w:val="1"/>
      <w:numFmt w:val="bullet"/>
      <w:lvlText w:val=""/>
      <w:lvlJc w:val="left"/>
      <w:pPr>
        <w:ind w:left="7194" w:hanging="360"/>
      </w:pPr>
      <w:rPr>
        <w:rFonts w:ascii="Wingdings" w:hAnsi="Wingdings" w:hint="default"/>
      </w:rPr>
    </w:lvl>
  </w:abstractNum>
  <w:abstractNum w:abstractNumId="44">
    <w:nsid w:val="4EEC6EA3"/>
    <w:multiLevelType w:val="multilevel"/>
    <w:tmpl w:val="C3A8842C"/>
    <w:styleLink w:val="Estilo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nsid w:val="4F4016E5"/>
    <w:multiLevelType w:val="hybridMultilevel"/>
    <w:tmpl w:val="E53834E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6">
    <w:nsid w:val="521D66B0"/>
    <w:multiLevelType w:val="hybridMultilevel"/>
    <w:tmpl w:val="6A3E557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7">
    <w:nsid w:val="544E0610"/>
    <w:multiLevelType w:val="hybridMultilevel"/>
    <w:tmpl w:val="6A78DF6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8">
    <w:nsid w:val="57C14271"/>
    <w:multiLevelType w:val="hybridMultilevel"/>
    <w:tmpl w:val="5D04DFF0"/>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9">
    <w:nsid w:val="586567B4"/>
    <w:multiLevelType w:val="hybridMultilevel"/>
    <w:tmpl w:val="430A445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0">
    <w:nsid w:val="5A6351BA"/>
    <w:multiLevelType w:val="hybridMultilevel"/>
    <w:tmpl w:val="0914BC5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1">
    <w:nsid w:val="5C0A2F7B"/>
    <w:multiLevelType w:val="hybridMultilevel"/>
    <w:tmpl w:val="58CE458A"/>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52">
    <w:nsid w:val="5EF93E50"/>
    <w:multiLevelType w:val="hybridMultilevel"/>
    <w:tmpl w:val="A7144620"/>
    <w:lvl w:ilvl="0" w:tplc="300A0001">
      <w:start w:val="1"/>
      <w:numFmt w:val="bullet"/>
      <w:lvlText w:val=""/>
      <w:lvlJc w:val="left"/>
      <w:pPr>
        <w:ind w:left="1004" w:hanging="360"/>
      </w:pPr>
      <w:rPr>
        <w:rFonts w:ascii="Symbol" w:hAnsi="Symbol" w:hint="default"/>
      </w:rPr>
    </w:lvl>
    <w:lvl w:ilvl="1" w:tplc="300A0003" w:tentative="1">
      <w:start w:val="1"/>
      <w:numFmt w:val="bullet"/>
      <w:lvlText w:val="o"/>
      <w:lvlJc w:val="left"/>
      <w:pPr>
        <w:ind w:left="1724" w:hanging="360"/>
      </w:pPr>
      <w:rPr>
        <w:rFonts w:ascii="Courier New" w:hAnsi="Courier New" w:cs="Courier New" w:hint="default"/>
      </w:rPr>
    </w:lvl>
    <w:lvl w:ilvl="2" w:tplc="300A0005" w:tentative="1">
      <w:start w:val="1"/>
      <w:numFmt w:val="bullet"/>
      <w:lvlText w:val=""/>
      <w:lvlJc w:val="left"/>
      <w:pPr>
        <w:ind w:left="2444" w:hanging="360"/>
      </w:pPr>
      <w:rPr>
        <w:rFonts w:ascii="Wingdings" w:hAnsi="Wingdings" w:hint="default"/>
      </w:rPr>
    </w:lvl>
    <w:lvl w:ilvl="3" w:tplc="300A0001" w:tentative="1">
      <w:start w:val="1"/>
      <w:numFmt w:val="bullet"/>
      <w:lvlText w:val=""/>
      <w:lvlJc w:val="left"/>
      <w:pPr>
        <w:ind w:left="3164" w:hanging="360"/>
      </w:pPr>
      <w:rPr>
        <w:rFonts w:ascii="Symbol" w:hAnsi="Symbol" w:hint="default"/>
      </w:rPr>
    </w:lvl>
    <w:lvl w:ilvl="4" w:tplc="300A0003" w:tentative="1">
      <w:start w:val="1"/>
      <w:numFmt w:val="bullet"/>
      <w:lvlText w:val="o"/>
      <w:lvlJc w:val="left"/>
      <w:pPr>
        <w:ind w:left="3884" w:hanging="360"/>
      </w:pPr>
      <w:rPr>
        <w:rFonts w:ascii="Courier New" w:hAnsi="Courier New" w:cs="Courier New" w:hint="default"/>
      </w:rPr>
    </w:lvl>
    <w:lvl w:ilvl="5" w:tplc="300A0005" w:tentative="1">
      <w:start w:val="1"/>
      <w:numFmt w:val="bullet"/>
      <w:lvlText w:val=""/>
      <w:lvlJc w:val="left"/>
      <w:pPr>
        <w:ind w:left="4604" w:hanging="360"/>
      </w:pPr>
      <w:rPr>
        <w:rFonts w:ascii="Wingdings" w:hAnsi="Wingdings" w:hint="default"/>
      </w:rPr>
    </w:lvl>
    <w:lvl w:ilvl="6" w:tplc="300A0001" w:tentative="1">
      <w:start w:val="1"/>
      <w:numFmt w:val="bullet"/>
      <w:lvlText w:val=""/>
      <w:lvlJc w:val="left"/>
      <w:pPr>
        <w:ind w:left="5324" w:hanging="360"/>
      </w:pPr>
      <w:rPr>
        <w:rFonts w:ascii="Symbol" w:hAnsi="Symbol" w:hint="default"/>
      </w:rPr>
    </w:lvl>
    <w:lvl w:ilvl="7" w:tplc="300A0003" w:tentative="1">
      <w:start w:val="1"/>
      <w:numFmt w:val="bullet"/>
      <w:lvlText w:val="o"/>
      <w:lvlJc w:val="left"/>
      <w:pPr>
        <w:ind w:left="6044" w:hanging="360"/>
      </w:pPr>
      <w:rPr>
        <w:rFonts w:ascii="Courier New" w:hAnsi="Courier New" w:cs="Courier New" w:hint="default"/>
      </w:rPr>
    </w:lvl>
    <w:lvl w:ilvl="8" w:tplc="300A0005" w:tentative="1">
      <w:start w:val="1"/>
      <w:numFmt w:val="bullet"/>
      <w:lvlText w:val=""/>
      <w:lvlJc w:val="left"/>
      <w:pPr>
        <w:ind w:left="6764" w:hanging="360"/>
      </w:pPr>
      <w:rPr>
        <w:rFonts w:ascii="Wingdings" w:hAnsi="Wingdings" w:hint="default"/>
      </w:rPr>
    </w:lvl>
  </w:abstractNum>
  <w:abstractNum w:abstractNumId="53">
    <w:nsid w:val="63F02B8C"/>
    <w:multiLevelType w:val="hybridMultilevel"/>
    <w:tmpl w:val="2FF2DFB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4">
    <w:nsid w:val="63F168E9"/>
    <w:multiLevelType w:val="hybridMultilevel"/>
    <w:tmpl w:val="F32A2CE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5">
    <w:nsid w:val="63FA4142"/>
    <w:multiLevelType w:val="hybridMultilevel"/>
    <w:tmpl w:val="7EF60B5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6">
    <w:nsid w:val="64EF78C9"/>
    <w:multiLevelType w:val="hybridMultilevel"/>
    <w:tmpl w:val="317CCA9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7">
    <w:nsid w:val="65F067D2"/>
    <w:multiLevelType w:val="hybridMultilevel"/>
    <w:tmpl w:val="6538938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8">
    <w:nsid w:val="67A86FB4"/>
    <w:multiLevelType w:val="hybridMultilevel"/>
    <w:tmpl w:val="408ED75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9">
    <w:nsid w:val="67AC7481"/>
    <w:multiLevelType w:val="hybridMultilevel"/>
    <w:tmpl w:val="91FE5A3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0">
    <w:nsid w:val="6AE17781"/>
    <w:multiLevelType w:val="hybridMultilevel"/>
    <w:tmpl w:val="ACB66A64"/>
    <w:lvl w:ilvl="0" w:tplc="300A0001">
      <w:start w:val="1"/>
      <w:numFmt w:val="bullet"/>
      <w:lvlText w:val=""/>
      <w:lvlJc w:val="left"/>
      <w:pPr>
        <w:ind w:left="1428" w:hanging="360"/>
      </w:pPr>
      <w:rPr>
        <w:rFonts w:ascii="Symbol" w:hAnsi="Symbol" w:hint="default"/>
      </w:rPr>
    </w:lvl>
    <w:lvl w:ilvl="1" w:tplc="300A0003" w:tentative="1">
      <w:start w:val="1"/>
      <w:numFmt w:val="bullet"/>
      <w:lvlText w:val="o"/>
      <w:lvlJc w:val="left"/>
      <w:pPr>
        <w:ind w:left="2148" w:hanging="360"/>
      </w:pPr>
      <w:rPr>
        <w:rFonts w:ascii="Courier New" w:hAnsi="Courier New" w:cs="Courier New" w:hint="default"/>
      </w:rPr>
    </w:lvl>
    <w:lvl w:ilvl="2" w:tplc="300A0005" w:tentative="1">
      <w:start w:val="1"/>
      <w:numFmt w:val="bullet"/>
      <w:lvlText w:val=""/>
      <w:lvlJc w:val="left"/>
      <w:pPr>
        <w:ind w:left="2868" w:hanging="360"/>
      </w:pPr>
      <w:rPr>
        <w:rFonts w:ascii="Wingdings" w:hAnsi="Wingdings" w:hint="default"/>
      </w:rPr>
    </w:lvl>
    <w:lvl w:ilvl="3" w:tplc="300A0001" w:tentative="1">
      <w:start w:val="1"/>
      <w:numFmt w:val="bullet"/>
      <w:lvlText w:val=""/>
      <w:lvlJc w:val="left"/>
      <w:pPr>
        <w:ind w:left="3588" w:hanging="360"/>
      </w:pPr>
      <w:rPr>
        <w:rFonts w:ascii="Symbol" w:hAnsi="Symbol" w:hint="default"/>
      </w:rPr>
    </w:lvl>
    <w:lvl w:ilvl="4" w:tplc="300A0003" w:tentative="1">
      <w:start w:val="1"/>
      <w:numFmt w:val="bullet"/>
      <w:lvlText w:val="o"/>
      <w:lvlJc w:val="left"/>
      <w:pPr>
        <w:ind w:left="4308" w:hanging="360"/>
      </w:pPr>
      <w:rPr>
        <w:rFonts w:ascii="Courier New" w:hAnsi="Courier New" w:cs="Courier New" w:hint="default"/>
      </w:rPr>
    </w:lvl>
    <w:lvl w:ilvl="5" w:tplc="300A0005" w:tentative="1">
      <w:start w:val="1"/>
      <w:numFmt w:val="bullet"/>
      <w:lvlText w:val=""/>
      <w:lvlJc w:val="left"/>
      <w:pPr>
        <w:ind w:left="5028" w:hanging="360"/>
      </w:pPr>
      <w:rPr>
        <w:rFonts w:ascii="Wingdings" w:hAnsi="Wingdings" w:hint="default"/>
      </w:rPr>
    </w:lvl>
    <w:lvl w:ilvl="6" w:tplc="300A0001" w:tentative="1">
      <w:start w:val="1"/>
      <w:numFmt w:val="bullet"/>
      <w:lvlText w:val=""/>
      <w:lvlJc w:val="left"/>
      <w:pPr>
        <w:ind w:left="5748" w:hanging="360"/>
      </w:pPr>
      <w:rPr>
        <w:rFonts w:ascii="Symbol" w:hAnsi="Symbol" w:hint="default"/>
      </w:rPr>
    </w:lvl>
    <w:lvl w:ilvl="7" w:tplc="300A0003" w:tentative="1">
      <w:start w:val="1"/>
      <w:numFmt w:val="bullet"/>
      <w:lvlText w:val="o"/>
      <w:lvlJc w:val="left"/>
      <w:pPr>
        <w:ind w:left="6468" w:hanging="360"/>
      </w:pPr>
      <w:rPr>
        <w:rFonts w:ascii="Courier New" w:hAnsi="Courier New" w:cs="Courier New" w:hint="default"/>
      </w:rPr>
    </w:lvl>
    <w:lvl w:ilvl="8" w:tplc="300A0005" w:tentative="1">
      <w:start w:val="1"/>
      <w:numFmt w:val="bullet"/>
      <w:lvlText w:val=""/>
      <w:lvlJc w:val="left"/>
      <w:pPr>
        <w:ind w:left="7188" w:hanging="360"/>
      </w:pPr>
      <w:rPr>
        <w:rFonts w:ascii="Wingdings" w:hAnsi="Wingdings" w:hint="default"/>
      </w:rPr>
    </w:lvl>
  </w:abstractNum>
  <w:abstractNum w:abstractNumId="61">
    <w:nsid w:val="6C2230D3"/>
    <w:multiLevelType w:val="hybridMultilevel"/>
    <w:tmpl w:val="F67C7F9C"/>
    <w:lvl w:ilvl="0" w:tplc="11D225BC">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2">
    <w:nsid w:val="6D8727A0"/>
    <w:multiLevelType w:val="hybridMultilevel"/>
    <w:tmpl w:val="E260209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nsid w:val="6DB8028D"/>
    <w:multiLevelType w:val="hybridMultilevel"/>
    <w:tmpl w:val="F2B8FBB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4">
    <w:nsid w:val="70C46B09"/>
    <w:multiLevelType w:val="multilevel"/>
    <w:tmpl w:val="300A0025"/>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5">
    <w:nsid w:val="74221611"/>
    <w:multiLevelType w:val="hybridMultilevel"/>
    <w:tmpl w:val="9D02FD9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6">
    <w:nsid w:val="746470F9"/>
    <w:multiLevelType w:val="hybridMultilevel"/>
    <w:tmpl w:val="BD40E4A4"/>
    <w:lvl w:ilvl="0" w:tplc="300A0003">
      <w:start w:val="1"/>
      <w:numFmt w:val="bullet"/>
      <w:lvlText w:val="o"/>
      <w:lvlJc w:val="left"/>
      <w:pPr>
        <w:ind w:left="2160" w:hanging="360"/>
      </w:pPr>
      <w:rPr>
        <w:rFonts w:ascii="Courier New" w:hAnsi="Courier New" w:cs="Courier New" w:hint="default"/>
      </w:rPr>
    </w:lvl>
    <w:lvl w:ilvl="1" w:tplc="300A0003" w:tentative="1">
      <w:start w:val="1"/>
      <w:numFmt w:val="bullet"/>
      <w:lvlText w:val="o"/>
      <w:lvlJc w:val="left"/>
      <w:pPr>
        <w:ind w:left="2880" w:hanging="360"/>
      </w:pPr>
      <w:rPr>
        <w:rFonts w:ascii="Courier New" w:hAnsi="Courier New" w:cs="Courier New" w:hint="default"/>
      </w:rPr>
    </w:lvl>
    <w:lvl w:ilvl="2" w:tplc="300A0005" w:tentative="1">
      <w:start w:val="1"/>
      <w:numFmt w:val="bullet"/>
      <w:lvlText w:val=""/>
      <w:lvlJc w:val="left"/>
      <w:pPr>
        <w:ind w:left="3600" w:hanging="360"/>
      </w:pPr>
      <w:rPr>
        <w:rFonts w:ascii="Wingdings" w:hAnsi="Wingdings" w:hint="default"/>
      </w:rPr>
    </w:lvl>
    <w:lvl w:ilvl="3" w:tplc="300A0001" w:tentative="1">
      <w:start w:val="1"/>
      <w:numFmt w:val="bullet"/>
      <w:lvlText w:val=""/>
      <w:lvlJc w:val="left"/>
      <w:pPr>
        <w:ind w:left="4320" w:hanging="360"/>
      </w:pPr>
      <w:rPr>
        <w:rFonts w:ascii="Symbol" w:hAnsi="Symbol" w:hint="default"/>
      </w:rPr>
    </w:lvl>
    <w:lvl w:ilvl="4" w:tplc="300A0003" w:tentative="1">
      <w:start w:val="1"/>
      <w:numFmt w:val="bullet"/>
      <w:lvlText w:val="o"/>
      <w:lvlJc w:val="left"/>
      <w:pPr>
        <w:ind w:left="5040" w:hanging="360"/>
      </w:pPr>
      <w:rPr>
        <w:rFonts w:ascii="Courier New" w:hAnsi="Courier New" w:cs="Courier New" w:hint="default"/>
      </w:rPr>
    </w:lvl>
    <w:lvl w:ilvl="5" w:tplc="300A0005" w:tentative="1">
      <w:start w:val="1"/>
      <w:numFmt w:val="bullet"/>
      <w:lvlText w:val=""/>
      <w:lvlJc w:val="left"/>
      <w:pPr>
        <w:ind w:left="5760" w:hanging="360"/>
      </w:pPr>
      <w:rPr>
        <w:rFonts w:ascii="Wingdings" w:hAnsi="Wingdings" w:hint="default"/>
      </w:rPr>
    </w:lvl>
    <w:lvl w:ilvl="6" w:tplc="300A0001" w:tentative="1">
      <w:start w:val="1"/>
      <w:numFmt w:val="bullet"/>
      <w:lvlText w:val=""/>
      <w:lvlJc w:val="left"/>
      <w:pPr>
        <w:ind w:left="6480" w:hanging="360"/>
      </w:pPr>
      <w:rPr>
        <w:rFonts w:ascii="Symbol" w:hAnsi="Symbol" w:hint="default"/>
      </w:rPr>
    </w:lvl>
    <w:lvl w:ilvl="7" w:tplc="300A0003" w:tentative="1">
      <w:start w:val="1"/>
      <w:numFmt w:val="bullet"/>
      <w:lvlText w:val="o"/>
      <w:lvlJc w:val="left"/>
      <w:pPr>
        <w:ind w:left="7200" w:hanging="360"/>
      </w:pPr>
      <w:rPr>
        <w:rFonts w:ascii="Courier New" w:hAnsi="Courier New" w:cs="Courier New" w:hint="default"/>
      </w:rPr>
    </w:lvl>
    <w:lvl w:ilvl="8" w:tplc="300A0005" w:tentative="1">
      <w:start w:val="1"/>
      <w:numFmt w:val="bullet"/>
      <w:lvlText w:val=""/>
      <w:lvlJc w:val="left"/>
      <w:pPr>
        <w:ind w:left="7920" w:hanging="360"/>
      </w:pPr>
      <w:rPr>
        <w:rFonts w:ascii="Wingdings" w:hAnsi="Wingdings" w:hint="default"/>
      </w:rPr>
    </w:lvl>
  </w:abstractNum>
  <w:abstractNum w:abstractNumId="67">
    <w:nsid w:val="771E06C6"/>
    <w:multiLevelType w:val="hybridMultilevel"/>
    <w:tmpl w:val="5C42DF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8">
    <w:nsid w:val="775C47F8"/>
    <w:multiLevelType w:val="hybridMultilevel"/>
    <w:tmpl w:val="4BD24C8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9">
    <w:nsid w:val="780D5523"/>
    <w:multiLevelType w:val="hybridMultilevel"/>
    <w:tmpl w:val="E88858F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0">
    <w:nsid w:val="79C84741"/>
    <w:multiLevelType w:val="hybridMultilevel"/>
    <w:tmpl w:val="8724F60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1">
    <w:nsid w:val="7AE16492"/>
    <w:multiLevelType w:val="hybridMultilevel"/>
    <w:tmpl w:val="25BCE166"/>
    <w:lvl w:ilvl="0" w:tplc="300A0001">
      <w:start w:val="1"/>
      <w:numFmt w:val="bullet"/>
      <w:lvlText w:val=""/>
      <w:lvlJc w:val="left"/>
      <w:pPr>
        <w:ind w:left="1440" w:hanging="360"/>
      </w:pPr>
      <w:rPr>
        <w:rFonts w:ascii="Symbol" w:hAnsi="Symbol"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72">
    <w:nsid w:val="7C824B3F"/>
    <w:multiLevelType w:val="hybridMultilevel"/>
    <w:tmpl w:val="DD70C58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26"/>
  </w:num>
  <w:num w:numId="2">
    <w:abstractNumId w:val="52"/>
  </w:num>
  <w:num w:numId="3">
    <w:abstractNumId w:val="18"/>
  </w:num>
  <w:num w:numId="4">
    <w:abstractNumId w:val="44"/>
  </w:num>
  <w:num w:numId="5">
    <w:abstractNumId w:val="64"/>
  </w:num>
  <w:num w:numId="6">
    <w:abstractNumId w:val="32"/>
  </w:num>
  <w:num w:numId="7">
    <w:abstractNumId w:val="60"/>
  </w:num>
  <w:num w:numId="8">
    <w:abstractNumId w:val="22"/>
  </w:num>
  <w:num w:numId="9">
    <w:abstractNumId w:val="23"/>
  </w:num>
  <w:num w:numId="10">
    <w:abstractNumId w:val="17"/>
  </w:num>
  <w:num w:numId="11">
    <w:abstractNumId w:val="58"/>
  </w:num>
  <w:num w:numId="12">
    <w:abstractNumId w:val="0"/>
  </w:num>
  <w:num w:numId="13">
    <w:abstractNumId w:val="25"/>
  </w:num>
  <w:num w:numId="14">
    <w:abstractNumId w:val="30"/>
  </w:num>
  <w:num w:numId="15">
    <w:abstractNumId w:val="31"/>
  </w:num>
  <w:num w:numId="16">
    <w:abstractNumId w:val="28"/>
  </w:num>
  <w:num w:numId="17">
    <w:abstractNumId w:val="63"/>
  </w:num>
  <w:num w:numId="18">
    <w:abstractNumId w:val="11"/>
  </w:num>
  <w:num w:numId="19">
    <w:abstractNumId w:val="70"/>
  </w:num>
  <w:num w:numId="20">
    <w:abstractNumId w:val="10"/>
  </w:num>
  <w:num w:numId="21">
    <w:abstractNumId w:val="56"/>
  </w:num>
  <w:num w:numId="22">
    <w:abstractNumId w:val="2"/>
  </w:num>
  <w:num w:numId="23">
    <w:abstractNumId w:val="15"/>
  </w:num>
  <w:num w:numId="24">
    <w:abstractNumId w:val="12"/>
  </w:num>
  <w:num w:numId="25">
    <w:abstractNumId w:val="57"/>
  </w:num>
  <w:num w:numId="26">
    <w:abstractNumId w:val="53"/>
  </w:num>
  <w:num w:numId="27">
    <w:abstractNumId w:val="59"/>
  </w:num>
  <w:num w:numId="28">
    <w:abstractNumId w:val="4"/>
  </w:num>
  <w:num w:numId="29">
    <w:abstractNumId w:val="50"/>
  </w:num>
  <w:num w:numId="30">
    <w:abstractNumId w:val="65"/>
  </w:num>
  <w:num w:numId="31">
    <w:abstractNumId w:val="19"/>
  </w:num>
  <w:num w:numId="32">
    <w:abstractNumId w:val="27"/>
  </w:num>
  <w:num w:numId="33">
    <w:abstractNumId w:val="69"/>
  </w:num>
  <w:num w:numId="34">
    <w:abstractNumId w:val="68"/>
  </w:num>
  <w:num w:numId="35">
    <w:abstractNumId w:val="36"/>
  </w:num>
  <w:num w:numId="36">
    <w:abstractNumId w:val="34"/>
  </w:num>
  <w:num w:numId="37">
    <w:abstractNumId w:val="13"/>
  </w:num>
  <w:num w:numId="38">
    <w:abstractNumId w:val="47"/>
  </w:num>
  <w:num w:numId="39">
    <w:abstractNumId w:val="21"/>
  </w:num>
  <w:num w:numId="40">
    <w:abstractNumId w:val="35"/>
  </w:num>
  <w:num w:numId="41">
    <w:abstractNumId w:val="16"/>
  </w:num>
  <w:num w:numId="42">
    <w:abstractNumId w:val="61"/>
  </w:num>
  <w:num w:numId="43">
    <w:abstractNumId w:val="3"/>
  </w:num>
  <w:num w:numId="44">
    <w:abstractNumId w:val="48"/>
  </w:num>
  <w:num w:numId="45">
    <w:abstractNumId w:val="46"/>
  </w:num>
  <w:num w:numId="46">
    <w:abstractNumId w:val="38"/>
  </w:num>
  <w:num w:numId="47">
    <w:abstractNumId w:val="40"/>
  </w:num>
  <w:num w:numId="48">
    <w:abstractNumId w:val="39"/>
  </w:num>
  <w:num w:numId="49">
    <w:abstractNumId w:val="42"/>
  </w:num>
  <w:num w:numId="50">
    <w:abstractNumId w:val="1"/>
  </w:num>
  <w:num w:numId="51">
    <w:abstractNumId w:val="7"/>
  </w:num>
  <w:num w:numId="52">
    <w:abstractNumId w:val="37"/>
  </w:num>
  <w:num w:numId="53">
    <w:abstractNumId w:val="6"/>
  </w:num>
  <w:num w:numId="54">
    <w:abstractNumId w:val="20"/>
  </w:num>
  <w:num w:numId="55">
    <w:abstractNumId w:val="9"/>
  </w:num>
  <w:num w:numId="56">
    <w:abstractNumId w:val="41"/>
  </w:num>
  <w:num w:numId="57">
    <w:abstractNumId w:val="66"/>
  </w:num>
  <w:num w:numId="58">
    <w:abstractNumId w:val="29"/>
  </w:num>
  <w:num w:numId="59">
    <w:abstractNumId w:val="24"/>
  </w:num>
  <w:num w:numId="60">
    <w:abstractNumId w:val="43"/>
  </w:num>
  <w:num w:numId="61">
    <w:abstractNumId w:val="5"/>
  </w:num>
  <w:num w:numId="62">
    <w:abstractNumId w:val="67"/>
  </w:num>
  <w:num w:numId="63">
    <w:abstractNumId w:val="51"/>
  </w:num>
  <w:num w:numId="64">
    <w:abstractNumId w:val="71"/>
  </w:num>
  <w:num w:numId="65">
    <w:abstractNumId w:val="54"/>
  </w:num>
  <w:num w:numId="66">
    <w:abstractNumId w:val="62"/>
  </w:num>
  <w:num w:numId="67">
    <w:abstractNumId w:val="49"/>
  </w:num>
  <w:num w:numId="68">
    <w:abstractNumId w:val="45"/>
  </w:num>
  <w:num w:numId="69">
    <w:abstractNumId w:val="55"/>
  </w:num>
  <w:num w:numId="70">
    <w:abstractNumId w:val="72"/>
  </w:num>
  <w:num w:numId="71">
    <w:abstractNumId w:val="8"/>
  </w:num>
  <w:num w:numId="72">
    <w:abstractNumId w:val="33"/>
  </w:num>
  <w:num w:numId="73">
    <w:abstractNumId w:val="14"/>
  </w:num>
  <w:num w:numId="74">
    <w:abstractNumId w:val="64"/>
  </w:num>
  <w:num w:numId="75">
    <w:abstractNumId w:val="6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46434"/>
  </w:hdrShapeDefaults>
  <w:footnotePr>
    <w:footnote w:id="0"/>
    <w:footnote w:id="1"/>
  </w:footnotePr>
  <w:endnotePr>
    <w:endnote w:id="0"/>
    <w:endnote w:id="1"/>
  </w:endnotePr>
  <w:compat/>
  <w:rsids>
    <w:rsidRoot w:val="00120BB4"/>
    <w:rsid w:val="00001ABE"/>
    <w:rsid w:val="00002FD4"/>
    <w:rsid w:val="00005297"/>
    <w:rsid w:val="00005BCB"/>
    <w:rsid w:val="00006F06"/>
    <w:rsid w:val="000119E5"/>
    <w:rsid w:val="0001453E"/>
    <w:rsid w:val="00014BE9"/>
    <w:rsid w:val="00020E41"/>
    <w:rsid w:val="00021FB7"/>
    <w:rsid w:val="000244A0"/>
    <w:rsid w:val="000246D3"/>
    <w:rsid w:val="00024CAE"/>
    <w:rsid w:val="000254E5"/>
    <w:rsid w:val="00025A37"/>
    <w:rsid w:val="00026686"/>
    <w:rsid w:val="0002670F"/>
    <w:rsid w:val="000311F8"/>
    <w:rsid w:val="00031610"/>
    <w:rsid w:val="00032AB4"/>
    <w:rsid w:val="000353BF"/>
    <w:rsid w:val="00035D2D"/>
    <w:rsid w:val="0003786B"/>
    <w:rsid w:val="00037A79"/>
    <w:rsid w:val="00040B34"/>
    <w:rsid w:val="000439E5"/>
    <w:rsid w:val="00052051"/>
    <w:rsid w:val="000521E6"/>
    <w:rsid w:val="00053009"/>
    <w:rsid w:val="00055DAC"/>
    <w:rsid w:val="00056F20"/>
    <w:rsid w:val="00057932"/>
    <w:rsid w:val="0006081B"/>
    <w:rsid w:val="00073A36"/>
    <w:rsid w:val="00074FC2"/>
    <w:rsid w:val="0007620D"/>
    <w:rsid w:val="000773C1"/>
    <w:rsid w:val="00084B2C"/>
    <w:rsid w:val="00085EEB"/>
    <w:rsid w:val="000861F9"/>
    <w:rsid w:val="0008774F"/>
    <w:rsid w:val="00087EFD"/>
    <w:rsid w:val="000934A4"/>
    <w:rsid w:val="0009352C"/>
    <w:rsid w:val="00093A67"/>
    <w:rsid w:val="000942AD"/>
    <w:rsid w:val="00097A25"/>
    <w:rsid w:val="000A0918"/>
    <w:rsid w:val="000A0E1C"/>
    <w:rsid w:val="000A21DF"/>
    <w:rsid w:val="000A5B20"/>
    <w:rsid w:val="000A6FD8"/>
    <w:rsid w:val="000B0300"/>
    <w:rsid w:val="000B0735"/>
    <w:rsid w:val="000B0F4C"/>
    <w:rsid w:val="000B2D8F"/>
    <w:rsid w:val="000B2FE9"/>
    <w:rsid w:val="000B5074"/>
    <w:rsid w:val="000B7E35"/>
    <w:rsid w:val="000C12DC"/>
    <w:rsid w:val="000C37E4"/>
    <w:rsid w:val="000C4B8A"/>
    <w:rsid w:val="000D0343"/>
    <w:rsid w:val="000D053A"/>
    <w:rsid w:val="000D11C7"/>
    <w:rsid w:val="000D3919"/>
    <w:rsid w:val="000D6685"/>
    <w:rsid w:val="000D68D7"/>
    <w:rsid w:val="000D6ED7"/>
    <w:rsid w:val="000E1102"/>
    <w:rsid w:val="000E136D"/>
    <w:rsid w:val="000E18A5"/>
    <w:rsid w:val="000E7A16"/>
    <w:rsid w:val="000F0B09"/>
    <w:rsid w:val="000F10FD"/>
    <w:rsid w:val="000F1A27"/>
    <w:rsid w:val="000F6D29"/>
    <w:rsid w:val="00102F07"/>
    <w:rsid w:val="00104CBD"/>
    <w:rsid w:val="00104D96"/>
    <w:rsid w:val="001055CF"/>
    <w:rsid w:val="0010796F"/>
    <w:rsid w:val="0011170C"/>
    <w:rsid w:val="001118E2"/>
    <w:rsid w:val="001133C1"/>
    <w:rsid w:val="00114FF9"/>
    <w:rsid w:val="001159EF"/>
    <w:rsid w:val="00116AA8"/>
    <w:rsid w:val="00116EA9"/>
    <w:rsid w:val="00120401"/>
    <w:rsid w:val="001208F2"/>
    <w:rsid w:val="00120BB4"/>
    <w:rsid w:val="00120F04"/>
    <w:rsid w:val="00121E2E"/>
    <w:rsid w:val="001224F7"/>
    <w:rsid w:val="001230E0"/>
    <w:rsid w:val="001240D6"/>
    <w:rsid w:val="001244B4"/>
    <w:rsid w:val="0012544F"/>
    <w:rsid w:val="001266CC"/>
    <w:rsid w:val="00127E4F"/>
    <w:rsid w:val="00127F00"/>
    <w:rsid w:val="00131227"/>
    <w:rsid w:val="001314BF"/>
    <w:rsid w:val="001326E5"/>
    <w:rsid w:val="00134382"/>
    <w:rsid w:val="001403BE"/>
    <w:rsid w:val="0014097A"/>
    <w:rsid w:val="0014364E"/>
    <w:rsid w:val="00143CF3"/>
    <w:rsid w:val="00144128"/>
    <w:rsid w:val="00144AD5"/>
    <w:rsid w:val="00145CDB"/>
    <w:rsid w:val="00147D0B"/>
    <w:rsid w:val="00153618"/>
    <w:rsid w:val="00155E2D"/>
    <w:rsid w:val="00160603"/>
    <w:rsid w:val="00160C1E"/>
    <w:rsid w:val="00165F97"/>
    <w:rsid w:val="001723DC"/>
    <w:rsid w:val="00173A08"/>
    <w:rsid w:val="00173B51"/>
    <w:rsid w:val="00174B20"/>
    <w:rsid w:val="00175176"/>
    <w:rsid w:val="001752F6"/>
    <w:rsid w:val="00176F16"/>
    <w:rsid w:val="00181D3B"/>
    <w:rsid w:val="00184BF5"/>
    <w:rsid w:val="00185357"/>
    <w:rsid w:val="00185D41"/>
    <w:rsid w:val="00186171"/>
    <w:rsid w:val="00186378"/>
    <w:rsid w:val="00186D12"/>
    <w:rsid w:val="00186F5A"/>
    <w:rsid w:val="00191450"/>
    <w:rsid w:val="0019297C"/>
    <w:rsid w:val="001A1C60"/>
    <w:rsid w:val="001A2670"/>
    <w:rsid w:val="001A26AA"/>
    <w:rsid w:val="001A2A1B"/>
    <w:rsid w:val="001A5B98"/>
    <w:rsid w:val="001A6F98"/>
    <w:rsid w:val="001A70DD"/>
    <w:rsid w:val="001B082B"/>
    <w:rsid w:val="001B0EF4"/>
    <w:rsid w:val="001B2E4F"/>
    <w:rsid w:val="001B2FCE"/>
    <w:rsid w:val="001B307B"/>
    <w:rsid w:val="001B350E"/>
    <w:rsid w:val="001B64C8"/>
    <w:rsid w:val="001C21B2"/>
    <w:rsid w:val="001C2385"/>
    <w:rsid w:val="001C584D"/>
    <w:rsid w:val="001C5B2C"/>
    <w:rsid w:val="001C5E1B"/>
    <w:rsid w:val="001C7373"/>
    <w:rsid w:val="001C7DDA"/>
    <w:rsid w:val="001D17B5"/>
    <w:rsid w:val="001D21BE"/>
    <w:rsid w:val="001D4244"/>
    <w:rsid w:val="001D49F6"/>
    <w:rsid w:val="001D5181"/>
    <w:rsid w:val="001D616B"/>
    <w:rsid w:val="001D7FDA"/>
    <w:rsid w:val="001E07C3"/>
    <w:rsid w:val="001E0E4E"/>
    <w:rsid w:val="001E10C4"/>
    <w:rsid w:val="001E4122"/>
    <w:rsid w:val="001E4B03"/>
    <w:rsid w:val="001E547E"/>
    <w:rsid w:val="001E601D"/>
    <w:rsid w:val="001E6C1C"/>
    <w:rsid w:val="001E7733"/>
    <w:rsid w:val="001F25B4"/>
    <w:rsid w:val="001F29BE"/>
    <w:rsid w:val="001F362C"/>
    <w:rsid w:val="001F4E76"/>
    <w:rsid w:val="001F5C32"/>
    <w:rsid w:val="00200230"/>
    <w:rsid w:val="00203B1F"/>
    <w:rsid w:val="002066A8"/>
    <w:rsid w:val="002070DA"/>
    <w:rsid w:val="002101B4"/>
    <w:rsid w:val="00210888"/>
    <w:rsid w:val="00211107"/>
    <w:rsid w:val="00212B3D"/>
    <w:rsid w:val="00213747"/>
    <w:rsid w:val="00216AFC"/>
    <w:rsid w:val="00216DFE"/>
    <w:rsid w:val="00216F10"/>
    <w:rsid w:val="00221B9D"/>
    <w:rsid w:val="0022498B"/>
    <w:rsid w:val="0023026F"/>
    <w:rsid w:val="00231423"/>
    <w:rsid w:val="0023198D"/>
    <w:rsid w:val="00231A6E"/>
    <w:rsid w:val="002333C9"/>
    <w:rsid w:val="00235720"/>
    <w:rsid w:val="0023790C"/>
    <w:rsid w:val="00242BCA"/>
    <w:rsid w:val="00245BE2"/>
    <w:rsid w:val="00246F2D"/>
    <w:rsid w:val="00251775"/>
    <w:rsid w:val="00252537"/>
    <w:rsid w:val="00254D80"/>
    <w:rsid w:val="0025600F"/>
    <w:rsid w:val="0025682A"/>
    <w:rsid w:val="002579AA"/>
    <w:rsid w:val="0026092B"/>
    <w:rsid w:val="00260A52"/>
    <w:rsid w:val="00263B88"/>
    <w:rsid w:val="0026746C"/>
    <w:rsid w:val="00273549"/>
    <w:rsid w:val="002744FE"/>
    <w:rsid w:val="00275B78"/>
    <w:rsid w:val="00276258"/>
    <w:rsid w:val="00276C9B"/>
    <w:rsid w:val="00276D50"/>
    <w:rsid w:val="00280AC8"/>
    <w:rsid w:val="002815A6"/>
    <w:rsid w:val="0028328C"/>
    <w:rsid w:val="00290FF0"/>
    <w:rsid w:val="00292128"/>
    <w:rsid w:val="002942BC"/>
    <w:rsid w:val="002953F5"/>
    <w:rsid w:val="002A06E0"/>
    <w:rsid w:val="002A2F7D"/>
    <w:rsid w:val="002A30BA"/>
    <w:rsid w:val="002A5775"/>
    <w:rsid w:val="002A611A"/>
    <w:rsid w:val="002B50C2"/>
    <w:rsid w:val="002C08C9"/>
    <w:rsid w:val="002C1E98"/>
    <w:rsid w:val="002C245C"/>
    <w:rsid w:val="002C48E4"/>
    <w:rsid w:val="002D1F82"/>
    <w:rsid w:val="002D235B"/>
    <w:rsid w:val="002D5F48"/>
    <w:rsid w:val="002E016F"/>
    <w:rsid w:val="002E0B96"/>
    <w:rsid w:val="002E21EB"/>
    <w:rsid w:val="002E2F5E"/>
    <w:rsid w:val="002E31B0"/>
    <w:rsid w:val="002E3775"/>
    <w:rsid w:val="002E586B"/>
    <w:rsid w:val="002E6ADE"/>
    <w:rsid w:val="002E7C86"/>
    <w:rsid w:val="002F2767"/>
    <w:rsid w:val="002F283D"/>
    <w:rsid w:val="002F2BDB"/>
    <w:rsid w:val="002F5C77"/>
    <w:rsid w:val="002F5E1C"/>
    <w:rsid w:val="002F6B41"/>
    <w:rsid w:val="002F6B92"/>
    <w:rsid w:val="002F6FA7"/>
    <w:rsid w:val="003006C3"/>
    <w:rsid w:val="003013D3"/>
    <w:rsid w:val="00305573"/>
    <w:rsid w:val="00310DF1"/>
    <w:rsid w:val="00311CD1"/>
    <w:rsid w:val="00315D23"/>
    <w:rsid w:val="0031740D"/>
    <w:rsid w:val="00317F61"/>
    <w:rsid w:val="00320812"/>
    <w:rsid w:val="00320ADA"/>
    <w:rsid w:val="003222C2"/>
    <w:rsid w:val="00323D10"/>
    <w:rsid w:val="00326CC2"/>
    <w:rsid w:val="003302BF"/>
    <w:rsid w:val="003311D4"/>
    <w:rsid w:val="0033244E"/>
    <w:rsid w:val="00332FB9"/>
    <w:rsid w:val="00333F43"/>
    <w:rsid w:val="00337AC6"/>
    <w:rsid w:val="00337CB0"/>
    <w:rsid w:val="00340F13"/>
    <w:rsid w:val="00343E8E"/>
    <w:rsid w:val="003462E5"/>
    <w:rsid w:val="003506EF"/>
    <w:rsid w:val="00352504"/>
    <w:rsid w:val="0035260C"/>
    <w:rsid w:val="0035290D"/>
    <w:rsid w:val="00352FB8"/>
    <w:rsid w:val="0035424C"/>
    <w:rsid w:val="0036135E"/>
    <w:rsid w:val="00361AAA"/>
    <w:rsid w:val="003621C9"/>
    <w:rsid w:val="003634E4"/>
    <w:rsid w:val="00363E60"/>
    <w:rsid w:val="00364186"/>
    <w:rsid w:val="00366677"/>
    <w:rsid w:val="003717DB"/>
    <w:rsid w:val="00371F42"/>
    <w:rsid w:val="003742D8"/>
    <w:rsid w:val="00375183"/>
    <w:rsid w:val="00382099"/>
    <w:rsid w:val="0038213E"/>
    <w:rsid w:val="00386F09"/>
    <w:rsid w:val="00387354"/>
    <w:rsid w:val="00390203"/>
    <w:rsid w:val="00391365"/>
    <w:rsid w:val="003971E3"/>
    <w:rsid w:val="003976B5"/>
    <w:rsid w:val="003A0228"/>
    <w:rsid w:val="003A134D"/>
    <w:rsid w:val="003A3029"/>
    <w:rsid w:val="003A49EA"/>
    <w:rsid w:val="003A6A2E"/>
    <w:rsid w:val="003B1581"/>
    <w:rsid w:val="003B1FCC"/>
    <w:rsid w:val="003B4853"/>
    <w:rsid w:val="003B65D8"/>
    <w:rsid w:val="003C5BAC"/>
    <w:rsid w:val="003C5F0A"/>
    <w:rsid w:val="003D1D4D"/>
    <w:rsid w:val="003D40AB"/>
    <w:rsid w:val="003E0203"/>
    <w:rsid w:val="003E2A96"/>
    <w:rsid w:val="003E2E24"/>
    <w:rsid w:val="003E68A2"/>
    <w:rsid w:val="003E748A"/>
    <w:rsid w:val="003F2A66"/>
    <w:rsid w:val="003F3B3A"/>
    <w:rsid w:val="003F4C4F"/>
    <w:rsid w:val="003F4F81"/>
    <w:rsid w:val="00400826"/>
    <w:rsid w:val="00401828"/>
    <w:rsid w:val="004032C9"/>
    <w:rsid w:val="00404BBE"/>
    <w:rsid w:val="00411157"/>
    <w:rsid w:val="0041117C"/>
    <w:rsid w:val="004122D2"/>
    <w:rsid w:val="00415BCD"/>
    <w:rsid w:val="00416961"/>
    <w:rsid w:val="00416FB2"/>
    <w:rsid w:val="00417905"/>
    <w:rsid w:val="00420B1C"/>
    <w:rsid w:val="00420F46"/>
    <w:rsid w:val="00421C62"/>
    <w:rsid w:val="00421EBA"/>
    <w:rsid w:val="00423A19"/>
    <w:rsid w:val="00423AD6"/>
    <w:rsid w:val="00424F20"/>
    <w:rsid w:val="004264D9"/>
    <w:rsid w:val="00434A95"/>
    <w:rsid w:val="00440039"/>
    <w:rsid w:val="00442A81"/>
    <w:rsid w:val="00443747"/>
    <w:rsid w:val="004479C7"/>
    <w:rsid w:val="00447DF0"/>
    <w:rsid w:val="004566DB"/>
    <w:rsid w:val="00462F54"/>
    <w:rsid w:val="00463E44"/>
    <w:rsid w:val="00464781"/>
    <w:rsid w:val="00464C7D"/>
    <w:rsid w:val="00473F13"/>
    <w:rsid w:val="0047546F"/>
    <w:rsid w:val="004768D0"/>
    <w:rsid w:val="00480BB5"/>
    <w:rsid w:val="00480CA9"/>
    <w:rsid w:val="00483B94"/>
    <w:rsid w:val="004851A7"/>
    <w:rsid w:val="00487447"/>
    <w:rsid w:val="00487C8E"/>
    <w:rsid w:val="00493841"/>
    <w:rsid w:val="00493F47"/>
    <w:rsid w:val="0049491D"/>
    <w:rsid w:val="00496EE8"/>
    <w:rsid w:val="00497B76"/>
    <w:rsid w:val="004A1062"/>
    <w:rsid w:val="004A13C0"/>
    <w:rsid w:val="004A3763"/>
    <w:rsid w:val="004A4994"/>
    <w:rsid w:val="004A4C8F"/>
    <w:rsid w:val="004A66BE"/>
    <w:rsid w:val="004A746B"/>
    <w:rsid w:val="004A7FF2"/>
    <w:rsid w:val="004B2BE6"/>
    <w:rsid w:val="004B6052"/>
    <w:rsid w:val="004B6264"/>
    <w:rsid w:val="004C01D5"/>
    <w:rsid w:val="004C28B9"/>
    <w:rsid w:val="004C3226"/>
    <w:rsid w:val="004C3573"/>
    <w:rsid w:val="004C443D"/>
    <w:rsid w:val="004D784B"/>
    <w:rsid w:val="004E0B8F"/>
    <w:rsid w:val="004E1C46"/>
    <w:rsid w:val="004E22F1"/>
    <w:rsid w:val="004E2324"/>
    <w:rsid w:val="004E23CA"/>
    <w:rsid w:val="004E3709"/>
    <w:rsid w:val="004E5BAC"/>
    <w:rsid w:val="004F0D5F"/>
    <w:rsid w:val="004F0DC2"/>
    <w:rsid w:val="004F2B3B"/>
    <w:rsid w:val="004F4418"/>
    <w:rsid w:val="004F50D0"/>
    <w:rsid w:val="004F61DE"/>
    <w:rsid w:val="00502D7D"/>
    <w:rsid w:val="00503B8F"/>
    <w:rsid w:val="005063B2"/>
    <w:rsid w:val="00507BD4"/>
    <w:rsid w:val="005116F5"/>
    <w:rsid w:val="00514BBC"/>
    <w:rsid w:val="005161FE"/>
    <w:rsid w:val="00516E64"/>
    <w:rsid w:val="00521242"/>
    <w:rsid w:val="00521433"/>
    <w:rsid w:val="005221DB"/>
    <w:rsid w:val="00522EAD"/>
    <w:rsid w:val="00527155"/>
    <w:rsid w:val="005325CA"/>
    <w:rsid w:val="00533DF1"/>
    <w:rsid w:val="00535427"/>
    <w:rsid w:val="00540D7C"/>
    <w:rsid w:val="005437B7"/>
    <w:rsid w:val="00544FAD"/>
    <w:rsid w:val="005456C8"/>
    <w:rsid w:val="00547313"/>
    <w:rsid w:val="00553000"/>
    <w:rsid w:val="0055362D"/>
    <w:rsid w:val="005604F3"/>
    <w:rsid w:val="00561815"/>
    <w:rsid w:val="005620A4"/>
    <w:rsid w:val="00565E71"/>
    <w:rsid w:val="00565F88"/>
    <w:rsid w:val="005675B5"/>
    <w:rsid w:val="00570EB1"/>
    <w:rsid w:val="0057169A"/>
    <w:rsid w:val="00573420"/>
    <w:rsid w:val="005741D2"/>
    <w:rsid w:val="00574BC3"/>
    <w:rsid w:val="00575CD4"/>
    <w:rsid w:val="0057645A"/>
    <w:rsid w:val="005774F3"/>
    <w:rsid w:val="00580C34"/>
    <w:rsid w:val="00581046"/>
    <w:rsid w:val="00581D43"/>
    <w:rsid w:val="00582AFD"/>
    <w:rsid w:val="005938B4"/>
    <w:rsid w:val="0059563C"/>
    <w:rsid w:val="00595C8F"/>
    <w:rsid w:val="0059667C"/>
    <w:rsid w:val="005977D6"/>
    <w:rsid w:val="005A2ADE"/>
    <w:rsid w:val="005A4A7F"/>
    <w:rsid w:val="005B115A"/>
    <w:rsid w:val="005B1C8E"/>
    <w:rsid w:val="005B40AE"/>
    <w:rsid w:val="005B71D7"/>
    <w:rsid w:val="005C074B"/>
    <w:rsid w:val="005C1B87"/>
    <w:rsid w:val="005C1BCB"/>
    <w:rsid w:val="005C520B"/>
    <w:rsid w:val="005C53CB"/>
    <w:rsid w:val="005C57DC"/>
    <w:rsid w:val="005C718E"/>
    <w:rsid w:val="005D16C9"/>
    <w:rsid w:val="005D236E"/>
    <w:rsid w:val="005D69AF"/>
    <w:rsid w:val="005E01E6"/>
    <w:rsid w:val="005E235A"/>
    <w:rsid w:val="005E4FD6"/>
    <w:rsid w:val="005E5761"/>
    <w:rsid w:val="005E68F7"/>
    <w:rsid w:val="005F103A"/>
    <w:rsid w:val="005F785F"/>
    <w:rsid w:val="00601361"/>
    <w:rsid w:val="00601ED5"/>
    <w:rsid w:val="00605505"/>
    <w:rsid w:val="00610221"/>
    <w:rsid w:val="00610F63"/>
    <w:rsid w:val="00611103"/>
    <w:rsid w:val="00620CBB"/>
    <w:rsid w:val="006231B1"/>
    <w:rsid w:val="0062347D"/>
    <w:rsid w:val="0062575B"/>
    <w:rsid w:val="006261BF"/>
    <w:rsid w:val="00627390"/>
    <w:rsid w:val="00627D3D"/>
    <w:rsid w:val="00633B93"/>
    <w:rsid w:val="006359F0"/>
    <w:rsid w:val="0063700D"/>
    <w:rsid w:val="00640029"/>
    <w:rsid w:val="006400EC"/>
    <w:rsid w:val="00641E03"/>
    <w:rsid w:val="00645160"/>
    <w:rsid w:val="006504AF"/>
    <w:rsid w:val="00651647"/>
    <w:rsid w:val="0065175E"/>
    <w:rsid w:val="00654343"/>
    <w:rsid w:val="006559F5"/>
    <w:rsid w:val="00660AA4"/>
    <w:rsid w:val="006615E2"/>
    <w:rsid w:val="00663D91"/>
    <w:rsid w:val="00665427"/>
    <w:rsid w:val="006666F4"/>
    <w:rsid w:val="00667349"/>
    <w:rsid w:val="00670F52"/>
    <w:rsid w:val="00672EF5"/>
    <w:rsid w:val="00677293"/>
    <w:rsid w:val="006773E7"/>
    <w:rsid w:val="00680A9D"/>
    <w:rsid w:val="0068233D"/>
    <w:rsid w:val="006864B6"/>
    <w:rsid w:val="006935A0"/>
    <w:rsid w:val="006958EE"/>
    <w:rsid w:val="00696312"/>
    <w:rsid w:val="00697511"/>
    <w:rsid w:val="00697C74"/>
    <w:rsid w:val="006A002D"/>
    <w:rsid w:val="006A5C7F"/>
    <w:rsid w:val="006A6837"/>
    <w:rsid w:val="006A7061"/>
    <w:rsid w:val="006A7244"/>
    <w:rsid w:val="006B1BEE"/>
    <w:rsid w:val="006B2966"/>
    <w:rsid w:val="006B2D6F"/>
    <w:rsid w:val="006B364B"/>
    <w:rsid w:val="006B604B"/>
    <w:rsid w:val="006B72F0"/>
    <w:rsid w:val="006B7DCA"/>
    <w:rsid w:val="006C32AA"/>
    <w:rsid w:val="006C41B7"/>
    <w:rsid w:val="006C498F"/>
    <w:rsid w:val="006C5B28"/>
    <w:rsid w:val="006D2000"/>
    <w:rsid w:val="006D3FCD"/>
    <w:rsid w:val="006D7E7D"/>
    <w:rsid w:val="006E200F"/>
    <w:rsid w:val="006E485D"/>
    <w:rsid w:val="006E581E"/>
    <w:rsid w:val="006E7049"/>
    <w:rsid w:val="006E7F32"/>
    <w:rsid w:val="006F12DE"/>
    <w:rsid w:val="006F33EC"/>
    <w:rsid w:val="006F4230"/>
    <w:rsid w:val="006F5420"/>
    <w:rsid w:val="00700B53"/>
    <w:rsid w:val="0071024A"/>
    <w:rsid w:val="007106B8"/>
    <w:rsid w:val="007120BB"/>
    <w:rsid w:val="007126E1"/>
    <w:rsid w:val="00714182"/>
    <w:rsid w:val="00715015"/>
    <w:rsid w:val="00715938"/>
    <w:rsid w:val="00716BC9"/>
    <w:rsid w:val="00717E17"/>
    <w:rsid w:val="00722957"/>
    <w:rsid w:val="00722FAA"/>
    <w:rsid w:val="0073000B"/>
    <w:rsid w:val="00730F0E"/>
    <w:rsid w:val="0073146A"/>
    <w:rsid w:val="007353C9"/>
    <w:rsid w:val="007418F4"/>
    <w:rsid w:val="00745686"/>
    <w:rsid w:val="00745EE7"/>
    <w:rsid w:val="00746B52"/>
    <w:rsid w:val="00746EC0"/>
    <w:rsid w:val="00751401"/>
    <w:rsid w:val="0075374E"/>
    <w:rsid w:val="00753ABE"/>
    <w:rsid w:val="007575D4"/>
    <w:rsid w:val="007577D9"/>
    <w:rsid w:val="007608FC"/>
    <w:rsid w:val="0076591C"/>
    <w:rsid w:val="007674B5"/>
    <w:rsid w:val="00772F20"/>
    <w:rsid w:val="0077377F"/>
    <w:rsid w:val="00774618"/>
    <w:rsid w:val="0077469B"/>
    <w:rsid w:val="007762D2"/>
    <w:rsid w:val="00776367"/>
    <w:rsid w:val="0077684E"/>
    <w:rsid w:val="00780033"/>
    <w:rsid w:val="00781D34"/>
    <w:rsid w:val="00781E67"/>
    <w:rsid w:val="00784169"/>
    <w:rsid w:val="00784201"/>
    <w:rsid w:val="00785DE4"/>
    <w:rsid w:val="007869A5"/>
    <w:rsid w:val="00787DEE"/>
    <w:rsid w:val="007927A5"/>
    <w:rsid w:val="007936FE"/>
    <w:rsid w:val="00793B40"/>
    <w:rsid w:val="00794560"/>
    <w:rsid w:val="00794C5E"/>
    <w:rsid w:val="0079581C"/>
    <w:rsid w:val="00796F0E"/>
    <w:rsid w:val="007A10AC"/>
    <w:rsid w:val="007A12BA"/>
    <w:rsid w:val="007A14D7"/>
    <w:rsid w:val="007A1CB4"/>
    <w:rsid w:val="007A301F"/>
    <w:rsid w:val="007A41DA"/>
    <w:rsid w:val="007A7860"/>
    <w:rsid w:val="007B264E"/>
    <w:rsid w:val="007B47A9"/>
    <w:rsid w:val="007B7EA4"/>
    <w:rsid w:val="007C2137"/>
    <w:rsid w:val="007C2A2B"/>
    <w:rsid w:val="007C6A6E"/>
    <w:rsid w:val="007C77D9"/>
    <w:rsid w:val="007D25F6"/>
    <w:rsid w:val="007E4F2C"/>
    <w:rsid w:val="007E58A0"/>
    <w:rsid w:val="007F2816"/>
    <w:rsid w:val="007F359B"/>
    <w:rsid w:val="007F52E9"/>
    <w:rsid w:val="007F6191"/>
    <w:rsid w:val="007F7F03"/>
    <w:rsid w:val="008009AF"/>
    <w:rsid w:val="00800A70"/>
    <w:rsid w:val="008023F4"/>
    <w:rsid w:val="00804FD2"/>
    <w:rsid w:val="00805D13"/>
    <w:rsid w:val="00806243"/>
    <w:rsid w:val="008071C1"/>
    <w:rsid w:val="00810159"/>
    <w:rsid w:val="00810375"/>
    <w:rsid w:val="00810E6A"/>
    <w:rsid w:val="00810E9A"/>
    <w:rsid w:val="00812018"/>
    <w:rsid w:val="008155F1"/>
    <w:rsid w:val="00817868"/>
    <w:rsid w:val="008210BB"/>
    <w:rsid w:val="00821B6F"/>
    <w:rsid w:val="00822505"/>
    <w:rsid w:val="00822A35"/>
    <w:rsid w:val="00822DCF"/>
    <w:rsid w:val="00824A11"/>
    <w:rsid w:val="00826C31"/>
    <w:rsid w:val="008279CA"/>
    <w:rsid w:val="00831790"/>
    <w:rsid w:val="00831DEE"/>
    <w:rsid w:val="00832B83"/>
    <w:rsid w:val="00837B71"/>
    <w:rsid w:val="0084423E"/>
    <w:rsid w:val="008444B2"/>
    <w:rsid w:val="00845DF4"/>
    <w:rsid w:val="00846301"/>
    <w:rsid w:val="00846820"/>
    <w:rsid w:val="0085024C"/>
    <w:rsid w:val="00850AEA"/>
    <w:rsid w:val="00850D23"/>
    <w:rsid w:val="0085134F"/>
    <w:rsid w:val="00855D6C"/>
    <w:rsid w:val="00856395"/>
    <w:rsid w:val="00861586"/>
    <w:rsid w:val="008615D2"/>
    <w:rsid w:val="008633D7"/>
    <w:rsid w:val="00864802"/>
    <w:rsid w:val="00864D9D"/>
    <w:rsid w:val="00865009"/>
    <w:rsid w:val="00866387"/>
    <w:rsid w:val="00866715"/>
    <w:rsid w:val="0087093E"/>
    <w:rsid w:val="008723FF"/>
    <w:rsid w:val="00873089"/>
    <w:rsid w:val="008756E6"/>
    <w:rsid w:val="008760DB"/>
    <w:rsid w:val="00876898"/>
    <w:rsid w:val="00877282"/>
    <w:rsid w:val="0087781F"/>
    <w:rsid w:val="0088163D"/>
    <w:rsid w:val="00883FFB"/>
    <w:rsid w:val="0088455A"/>
    <w:rsid w:val="008851AC"/>
    <w:rsid w:val="00887080"/>
    <w:rsid w:val="0089098A"/>
    <w:rsid w:val="00890F26"/>
    <w:rsid w:val="00892344"/>
    <w:rsid w:val="008960D7"/>
    <w:rsid w:val="0089628F"/>
    <w:rsid w:val="00896299"/>
    <w:rsid w:val="008A0F1D"/>
    <w:rsid w:val="008A41D1"/>
    <w:rsid w:val="008A477D"/>
    <w:rsid w:val="008A4ED9"/>
    <w:rsid w:val="008B2CFA"/>
    <w:rsid w:val="008B3E89"/>
    <w:rsid w:val="008B5229"/>
    <w:rsid w:val="008B5521"/>
    <w:rsid w:val="008B5631"/>
    <w:rsid w:val="008B6573"/>
    <w:rsid w:val="008C2B6E"/>
    <w:rsid w:val="008C4996"/>
    <w:rsid w:val="008C6694"/>
    <w:rsid w:val="008D064F"/>
    <w:rsid w:val="008D4B7F"/>
    <w:rsid w:val="008E21CC"/>
    <w:rsid w:val="008F1B3E"/>
    <w:rsid w:val="008F2099"/>
    <w:rsid w:val="008F25EA"/>
    <w:rsid w:val="008F41CE"/>
    <w:rsid w:val="008F4EFA"/>
    <w:rsid w:val="008F63C4"/>
    <w:rsid w:val="008F7419"/>
    <w:rsid w:val="00900AF7"/>
    <w:rsid w:val="00900CCA"/>
    <w:rsid w:val="00902492"/>
    <w:rsid w:val="00902C59"/>
    <w:rsid w:val="009046A0"/>
    <w:rsid w:val="00904ACB"/>
    <w:rsid w:val="0090649C"/>
    <w:rsid w:val="009065E9"/>
    <w:rsid w:val="00906961"/>
    <w:rsid w:val="0090735F"/>
    <w:rsid w:val="00913F56"/>
    <w:rsid w:val="009142AE"/>
    <w:rsid w:val="0092164E"/>
    <w:rsid w:val="00922405"/>
    <w:rsid w:val="009249A6"/>
    <w:rsid w:val="00924F25"/>
    <w:rsid w:val="009259C0"/>
    <w:rsid w:val="00926228"/>
    <w:rsid w:val="00933306"/>
    <w:rsid w:val="00937D21"/>
    <w:rsid w:val="00940300"/>
    <w:rsid w:val="00940B77"/>
    <w:rsid w:val="0094146B"/>
    <w:rsid w:val="00942931"/>
    <w:rsid w:val="00944B76"/>
    <w:rsid w:val="009450C0"/>
    <w:rsid w:val="009465D1"/>
    <w:rsid w:val="00947144"/>
    <w:rsid w:val="009509DB"/>
    <w:rsid w:val="00952F4E"/>
    <w:rsid w:val="00953A56"/>
    <w:rsid w:val="0095422D"/>
    <w:rsid w:val="009544F0"/>
    <w:rsid w:val="00955A60"/>
    <w:rsid w:val="0095612B"/>
    <w:rsid w:val="009569C0"/>
    <w:rsid w:val="00956F4D"/>
    <w:rsid w:val="0095720E"/>
    <w:rsid w:val="00960C1A"/>
    <w:rsid w:val="00962E5A"/>
    <w:rsid w:val="00966B0A"/>
    <w:rsid w:val="00974693"/>
    <w:rsid w:val="0097577A"/>
    <w:rsid w:val="0098077D"/>
    <w:rsid w:val="00980A8C"/>
    <w:rsid w:val="00981175"/>
    <w:rsid w:val="00982CEA"/>
    <w:rsid w:val="00983CC9"/>
    <w:rsid w:val="0098410B"/>
    <w:rsid w:val="00985C76"/>
    <w:rsid w:val="0099113F"/>
    <w:rsid w:val="0099192C"/>
    <w:rsid w:val="009920CF"/>
    <w:rsid w:val="009947F1"/>
    <w:rsid w:val="00994965"/>
    <w:rsid w:val="009967AC"/>
    <w:rsid w:val="009A1F04"/>
    <w:rsid w:val="009A4115"/>
    <w:rsid w:val="009A4FCB"/>
    <w:rsid w:val="009A5366"/>
    <w:rsid w:val="009B1503"/>
    <w:rsid w:val="009B5500"/>
    <w:rsid w:val="009C04F7"/>
    <w:rsid w:val="009C2411"/>
    <w:rsid w:val="009C5492"/>
    <w:rsid w:val="009C61F1"/>
    <w:rsid w:val="009D09B5"/>
    <w:rsid w:val="009D2231"/>
    <w:rsid w:val="009D3198"/>
    <w:rsid w:val="009D3692"/>
    <w:rsid w:val="009D3B3B"/>
    <w:rsid w:val="009D5A73"/>
    <w:rsid w:val="009D6B39"/>
    <w:rsid w:val="009E3C22"/>
    <w:rsid w:val="009E4CE3"/>
    <w:rsid w:val="009E52F8"/>
    <w:rsid w:val="009E6536"/>
    <w:rsid w:val="009E6E8F"/>
    <w:rsid w:val="009E7393"/>
    <w:rsid w:val="009E7A5F"/>
    <w:rsid w:val="009F08EF"/>
    <w:rsid w:val="009F2F04"/>
    <w:rsid w:val="009F6FD3"/>
    <w:rsid w:val="00A0062C"/>
    <w:rsid w:val="00A023A7"/>
    <w:rsid w:val="00A0241C"/>
    <w:rsid w:val="00A047FF"/>
    <w:rsid w:val="00A07F1C"/>
    <w:rsid w:val="00A1099A"/>
    <w:rsid w:val="00A11939"/>
    <w:rsid w:val="00A11BD9"/>
    <w:rsid w:val="00A129E3"/>
    <w:rsid w:val="00A1416E"/>
    <w:rsid w:val="00A1483D"/>
    <w:rsid w:val="00A15ABE"/>
    <w:rsid w:val="00A21076"/>
    <w:rsid w:val="00A22557"/>
    <w:rsid w:val="00A2351A"/>
    <w:rsid w:val="00A25CCC"/>
    <w:rsid w:val="00A27756"/>
    <w:rsid w:val="00A307F1"/>
    <w:rsid w:val="00A31D4B"/>
    <w:rsid w:val="00A32349"/>
    <w:rsid w:val="00A346FE"/>
    <w:rsid w:val="00A3575A"/>
    <w:rsid w:val="00A360F1"/>
    <w:rsid w:val="00A3619A"/>
    <w:rsid w:val="00A37887"/>
    <w:rsid w:val="00A4160C"/>
    <w:rsid w:val="00A41E60"/>
    <w:rsid w:val="00A4243D"/>
    <w:rsid w:val="00A42C88"/>
    <w:rsid w:val="00A4540A"/>
    <w:rsid w:val="00A5004A"/>
    <w:rsid w:val="00A5125D"/>
    <w:rsid w:val="00A54652"/>
    <w:rsid w:val="00A546E7"/>
    <w:rsid w:val="00A60D78"/>
    <w:rsid w:val="00A61B35"/>
    <w:rsid w:val="00A620D5"/>
    <w:rsid w:val="00A6332C"/>
    <w:rsid w:val="00A64EBF"/>
    <w:rsid w:val="00A6712D"/>
    <w:rsid w:val="00A70206"/>
    <w:rsid w:val="00A72BE0"/>
    <w:rsid w:val="00A72EF5"/>
    <w:rsid w:val="00A754D3"/>
    <w:rsid w:val="00A75D3C"/>
    <w:rsid w:val="00A80445"/>
    <w:rsid w:val="00A83EC9"/>
    <w:rsid w:val="00A90F25"/>
    <w:rsid w:val="00A919CD"/>
    <w:rsid w:val="00A91E4D"/>
    <w:rsid w:val="00A934CC"/>
    <w:rsid w:val="00A93ACF"/>
    <w:rsid w:val="00A952C9"/>
    <w:rsid w:val="00A953CC"/>
    <w:rsid w:val="00A96772"/>
    <w:rsid w:val="00A96DF6"/>
    <w:rsid w:val="00A977EE"/>
    <w:rsid w:val="00AA20E5"/>
    <w:rsid w:val="00AA241B"/>
    <w:rsid w:val="00AA3200"/>
    <w:rsid w:val="00AA4B71"/>
    <w:rsid w:val="00AA6745"/>
    <w:rsid w:val="00AA78B7"/>
    <w:rsid w:val="00AB1452"/>
    <w:rsid w:val="00AB219D"/>
    <w:rsid w:val="00AB56EF"/>
    <w:rsid w:val="00AB5C83"/>
    <w:rsid w:val="00AC0DD7"/>
    <w:rsid w:val="00AC1AFF"/>
    <w:rsid w:val="00AC2942"/>
    <w:rsid w:val="00AC3DBC"/>
    <w:rsid w:val="00AC4C27"/>
    <w:rsid w:val="00AD45EE"/>
    <w:rsid w:val="00AD63B5"/>
    <w:rsid w:val="00AD6FF6"/>
    <w:rsid w:val="00AD783A"/>
    <w:rsid w:val="00AE0E5D"/>
    <w:rsid w:val="00AE5389"/>
    <w:rsid w:val="00AE5979"/>
    <w:rsid w:val="00AE6E6C"/>
    <w:rsid w:val="00AE6F30"/>
    <w:rsid w:val="00AE7975"/>
    <w:rsid w:val="00AF3543"/>
    <w:rsid w:val="00AF42FE"/>
    <w:rsid w:val="00AF4D6E"/>
    <w:rsid w:val="00AF4F3A"/>
    <w:rsid w:val="00AF5BEC"/>
    <w:rsid w:val="00AF77F5"/>
    <w:rsid w:val="00B04625"/>
    <w:rsid w:val="00B07747"/>
    <w:rsid w:val="00B07802"/>
    <w:rsid w:val="00B10468"/>
    <w:rsid w:val="00B10587"/>
    <w:rsid w:val="00B10F93"/>
    <w:rsid w:val="00B12164"/>
    <w:rsid w:val="00B12401"/>
    <w:rsid w:val="00B13A28"/>
    <w:rsid w:val="00B160EE"/>
    <w:rsid w:val="00B2091B"/>
    <w:rsid w:val="00B213E7"/>
    <w:rsid w:val="00B2177A"/>
    <w:rsid w:val="00B21E26"/>
    <w:rsid w:val="00B252F1"/>
    <w:rsid w:val="00B255BC"/>
    <w:rsid w:val="00B2645A"/>
    <w:rsid w:val="00B26AC9"/>
    <w:rsid w:val="00B27620"/>
    <w:rsid w:val="00B31B62"/>
    <w:rsid w:val="00B32480"/>
    <w:rsid w:val="00B3443C"/>
    <w:rsid w:val="00B3586C"/>
    <w:rsid w:val="00B35AB6"/>
    <w:rsid w:val="00B3618B"/>
    <w:rsid w:val="00B371D7"/>
    <w:rsid w:val="00B37CEC"/>
    <w:rsid w:val="00B40769"/>
    <w:rsid w:val="00B40E00"/>
    <w:rsid w:val="00B42A0D"/>
    <w:rsid w:val="00B442A8"/>
    <w:rsid w:val="00B453F1"/>
    <w:rsid w:val="00B46418"/>
    <w:rsid w:val="00B470A0"/>
    <w:rsid w:val="00B50810"/>
    <w:rsid w:val="00B50E09"/>
    <w:rsid w:val="00B523A6"/>
    <w:rsid w:val="00B57DCC"/>
    <w:rsid w:val="00B60C27"/>
    <w:rsid w:val="00B63514"/>
    <w:rsid w:val="00B64F8F"/>
    <w:rsid w:val="00B70231"/>
    <w:rsid w:val="00B71057"/>
    <w:rsid w:val="00B7191B"/>
    <w:rsid w:val="00B7278B"/>
    <w:rsid w:val="00B73DE3"/>
    <w:rsid w:val="00B779CA"/>
    <w:rsid w:val="00B8066C"/>
    <w:rsid w:val="00B82315"/>
    <w:rsid w:val="00B858F2"/>
    <w:rsid w:val="00B86F55"/>
    <w:rsid w:val="00B95FD2"/>
    <w:rsid w:val="00BA00A0"/>
    <w:rsid w:val="00BA2384"/>
    <w:rsid w:val="00BA3696"/>
    <w:rsid w:val="00BA3D49"/>
    <w:rsid w:val="00BA43DF"/>
    <w:rsid w:val="00BA51D3"/>
    <w:rsid w:val="00BA778F"/>
    <w:rsid w:val="00BB31D8"/>
    <w:rsid w:val="00BB3EFD"/>
    <w:rsid w:val="00BB5C40"/>
    <w:rsid w:val="00BB7D4A"/>
    <w:rsid w:val="00BC0996"/>
    <w:rsid w:val="00BC0BBA"/>
    <w:rsid w:val="00BC2EA3"/>
    <w:rsid w:val="00BC32C4"/>
    <w:rsid w:val="00BC3AAC"/>
    <w:rsid w:val="00BC431E"/>
    <w:rsid w:val="00BC6F14"/>
    <w:rsid w:val="00BC7008"/>
    <w:rsid w:val="00BD0EBA"/>
    <w:rsid w:val="00BD1607"/>
    <w:rsid w:val="00BD1E2F"/>
    <w:rsid w:val="00BD6BBB"/>
    <w:rsid w:val="00BD7F49"/>
    <w:rsid w:val="00BE04DD"/>
    <w:rsid w:val="00BE17B3"/>
    <w:rsid w:val="00BE1F12"/>
    <w:rsid w:val="00BE229A"/>
    <w:rsid w:val="00BE7A83"/>
    <w:rsid w:val="00BF06B3"/>
    <w:rsid w:val="00BF2BFC"/>
    <w:rsid w:val="00BF7937"/>
    <w:rsid w:val="00C019B9"/>
    <w:rsid w:val="00C0235D"/>
    <w:rsid w:val="00C04983"/>
    <w:rsid w:val="00C05527"/>
    <w:rsid w:val="00C0573B"/>
    <w:rsid w:val="00C077D3"/>
    <w:rsid w:val="00C1097D"/>
    <w:rsid w:val="00C10A5C"/>
    <w:rsid w:val="00C16843"/>
    <w:rsid w:val="00C20FB0"/>
    <w:rsid w:val="00C2116A"/>
    <w:rsid w:val="00C23D9C"/>
    <w:rsid w:val="00C23F86"/>
    <w:rsid w:val="00C3136D"/>
    <w:rsid w:val="00C31653"/>
    <w:rsid w:val="00C33E6E"/>
    <w:rsid w:val="00C351C7"/>
    <w:rsid w:val="00C37B83"/>
    <w:rsid w:val="00C46D05"/>
    <w:rsid w:val="00C47235"/>
    <w:rsid w:val="00C50349"/>
    <w:rsid w:val="00C52AF1"/>
    <w:rsid w:val="00C52C5D"/>
    <w:rsid w:val="00C55095"/>
    <w:rsid w:val="00C61E85"/>
    <w:rsid w:val="00C61F69"/>
    <w:rsid w:val="00C655B9"/>
    <w:rsid w:val="00C661EE"/>
    <w:rsid w:val="00C662FC"/>
    <w:rsid w:val="00C70B87"/>
    <w:rsid w:val="00C72A5C"/>
    <w:rsid w:val="00C72E3C"/>
    <w:rsid w:val="00C73A50"/>
    <w:rsid w:val="00C76231"/>
    <w:rsid w:val="00C81034"/>
    <w:rsid w:val="00C810EE"/>
    <w:rsid w:val="00C81294"/>
    <w:rsid w:val="00C816C5"/>
    <w:rsid w:val="00C81A8B"/>
    <w:rsid w:val="00C82770"/>
    <w:rsid w:val="00C841A2"/>
    <w:rsid w:val="00C872B9"/>
    <w:rsid w:val="00C87981"/>
    <w:rsid w:val="00C87CA8"/>
    <w:rsid w:val="00CA2B33"/>
    <w:rsid w:val="00CA54BD"/>
    <w:rsid w:val="00CA6587"/>
    <w:rsid w:val="00CB28E2"/>
    <w:rsid w:val="00CB4EFD"/>
    <w:rsid w:val="00CB6AFD"/>
    <w:rsid w:val="00CC0A60"/>
    <w:rsid w:val="00CC36A9"/>
    <w:rsid w:val="00CC3804"/>
    <w:rsid w:val="00CC6C64"/>
    <w:rsid w:val="00CD06E8"/>
    <w:rsid w:val="00CD13B0"/>
    <w:rsid w:val="00CD3E2B"/>
    <w:rsid w:val="00CD68B4"/>
    <w:rsid w:val="00CE0D57"/>
    <w:rsid w:val="00CE3CA8"/>
    <w:rsid w:val="00CF1EEF"/>
    <w:rsid w:val="00CF311C"/>
    <w:rsid w:val="00CF4456"/>
    <w:rsid w:val="00CF7462"/>
    <w:rsid w:val="00D00DC4"/>
    <w:rsid w:val="00D01792"/>
    <w:rsid w:val="00D02265"/>
    <w:rsid w:val="00D02589"/>
    <w:rsid w:val="00D02FF9"/>
    <w:rsid w:val="00D04E4E"/>
    <w:rsid w:val="00D054CD"/>
    <w:rsid w:val="00D07221"/>
    <w:rsid w:val="00D1448C"/>
    <w:rsid w:val="00D20F12"/>
    <w:rsid w:val="00D233E0"/>
    <w:rsid w:val="00D23B25"/>
    <w:rsid w:val="00D252E3"/>
    <w:rsid w:val="00D25B18"/>
    <w:rsid w:val="00D25C0D"/>
    <w:rsid w:val="00D26643"/>
    <w:rsid w:val="00D36300"/>
    <w:rsid w:val="00D37EB8"/>
    <w:rsid w:val="00D4231C"/>
    <w:rsid w:val="00D4299C"/>
    <w:rsid w:val="00D42D07"/>
    <w:rsid w:val="00D42E7C"/>
    <w:rsid w:val="00D43249"/>
    <w:rsid w:val="00D45E53"/>
    <w:rsid w:val="00D46D85"/>
    <w:rsid w:val="00D509D0"/>
    <w:rsid w:val="00D53A67"/>
    <w:rsid w:val="00D54310"/>
    <w:rsid w:val="00D56DD8"/>
    <w:rsid w:val="00D57792"/>
    <w:rsid w:val="00D61568"/>
    <w:rsid w:val="00D6216C"/>
    <w:rsid w:val="00D6308F"/>
    <w:rsid w:val="00D63345"/>
    <w:rsid w:val="00D63486"/>
    <w:rsid w:val="00D63551"/>
    <w:rsid w:val="00D64FD3"/>
    <w:rsid w:val="00D650C0"/>
    <w:rsid w:val="00D65267"/>
    <w:rsid w:val="00D652F9"/>
    <w:rsid w:val="00D66424"/>
    <w:rsid w:val="00D66A67"/>
    <w:rsid w:val="00D7028E"/>
    <w:rsid w:val="00D749AC"/>
    <w:rsid w:val="00D779FC"/>
    <w:rsid w:val="00D82FE7"/>
    <w:rsid w:val="00D83A89"/>
    <w:rsid w:val="00D85AB6"/>
    <w:rsid w:val="00D86A4F"/>
    <w:rsid w:val="00D86AEA"/>
    <w:rsid w:val="00D926AC"/>
    <w:rsid w:val="00D93ABF"/>
    <w:rsid w:val="00D9400C"/>
    <w:rsid w:val="00D95254"/>
    <w:rsid w:val="00DA04CB"/>
    <w:rsid w:val="00DA0FBE"/>
    <w:rsid w:val="00DA2CA1"/>
    <w:rsid w:val="00DA3FE4"/>
    <w:rsid w:val="00DA5940"/>
    <w:rsid w:val="00DB38DD"/>
    <w:rsid w:val="00DB4BD6"/>
    <w:rsid w:val="00DB6912"/>
    <w:rsid w:val="00DC282D"/>
    <w:rsid w:val="00DC3F0D"/>
    <w:rsid w:val="00DC588D"/>
    <w:rsid w:val="00DC78AB"/>
    <w:rsid w:val="00DC7E84"/>
    <w:rsid w:val="00DD18EF"/>
    <w:rsid w:val="00DD340F"/>
    <w:rsid w:val="00DD4B71"/>
    <w:rsid w:val="00DD5116"/>
    <w:rsid w:val="00DD7575"/>
    <w:rsid w:val="00DD7A07"/>
    <w:rsid w:val="00DE080B"/>
    <w:rsid w:val="00DE321D"/>
    <w:rsid w:val="00DE65DF"/>
    <w:rsid w:val="00DF00E8"/>
    <w:rsid w:val="00DF160F"/>
    <w:rsid w:val="00DF1614"/>
    <w:rsid w:val="00DF2D81"/>
    <w:rsid w:val="00DF31E0"/>
    <w:rsid w:val="00DF4AB3"/>
    <w:rsid w:val="00DF5FC6"/>
    <w:rsid w:val="00E063DF"/>
    <w:rsid w:val="00E0653D"/>
    <w:rsid w:val="00E10FF7"/>
    <w:rsid w:val="00E136F6"/>
    <w:rsid w:val="00E14832"/>
    <w:rsid w:val="00E15451"/>
    <w:rsid w:val="00E155CF"/>
    <w:rsid w:val="00E16FCB"/>
    <w:rsid w:val="00E201C7"/>
    <w:rsid w:val="00E20619"/>
    <w:rsid w:val="00E209E5"/>
    <w:rsid w:val="00E20A7B"/>
    <w:rsid w:val="00E20F48"/>
    <w:rsid w:val="00E21491"/>
    <w:rsid w:val="00E21CE3"/>
    <w:rsid w:val="00E22282"/>
    <w:rsid w:val="00E22C1A"/>
    <w:rsid w:val="00E25CC6"/>
    <w:rsid w:val="00E31EB7"/>
    <w:rsid w:val="00E33738"/>
    <w:rsid w:val="00E348C3"/>
    <w:rsid w:val="00E3691F"/>
    <w:rsid w:val="00E3702C"/>
    <w:rsid w:val="00E4108A"/>
    <w:rsid w:val="00E4234D"/>
    <w:rsid w:val="00E43BAC"/>
    <w:rsid w:val="00E45438"/>
    <w:rsid w:val="00E4708C"/>
    <w:rsid w:val="00E47510"/>
    <w:rsid w:val="00E521D3"/>
    <w:rsid w:val="00E5414D"/>
    <w:rsid w:val="00E5503E"/>
    <w:rsid w:val="00E55990"/>
    <w:rsid w:val="00E57AD1"/>
    <w:rsid w:val="00E61DCD"/>
    <w:rsid w:val="00E63899"/>
    <w:rsid w:val="00E63CFD"/>
    <w:rsid w:val="00E722B5"/>
    <w:rsid w:val="00E72E9E"/>
    <w:rsid w:val="00E7429D"/>
    <w:rsid w:val="00E74CFD"/>
    <w:rsid w:val="00E76DD4"/>
    <w:rsid w:val="00E77DFE"/>
    <w:rsid w:val="00E834ED"/>
    <w:rsid w:val="00E834F2"/>
    <w:rsid w:val="00E83B3C"/>
    <w:rsid w:val="00E86F6E"/>
    <w:rsid w:val="00E91810"/>
    <w:rsid w:val="00E968A6"/>
    <w:rsid w:val="00E96E49"/>
    <w:rsid w:val="00EA0D50"/>
    <w:rsid w:val="00EA11F4"/>
    <w:rsid w:val="00EA13FB"/>
    <w:rsid w:val="00EA1704"/>
    <w:rsid w:val="00EA1DA2"/>
    <w:rsid w:val="00EB0667"/>
    <w:rsid w:val="00EB3C66"/>
    <w:rsid w:val="00EB3CD0"/>
    <w:rsid w:val="00EB5F26"/>
    <w:rsid w:val="00EB6E47"/>
    <w:rsid w:val="00EC0071"/>
    <w:rsid w:val="00EC4066"/>
    <w:rsid w:val="00EC4167"/>
    <w:rsid w:val="00ED1005"/>
    <w:rsid w:val="00ED5F77"/>
    <w:rsid w:val="00ED7E14"/>
    <w:rsid w:val="00EE39A9"/>
    <w:rsid w:val="00EE3FDC"/>
    <w:rsid w:val="00EE43FD"/>
    <w:rsid w:val="00EF00E5"/>
    <w:rsid w:val="00EF0B22"/>
    <w:rsid w:val="00EF1233"/>
    <w:rsid w:val="00EF20A1"/>
    <w:rsid w:val="00EF2BAC"/>
    <w:rsid w:val="00EF3C1E"/>
    <w:rsid w:val="00EF735B"/>
    <w:rsid w:val="00F042E8"/>
    <w:rsid w:val="00F04397"/>
    <w:rsid w:val="00F10807"/>
    <w:rsid w:val="00F1109F"/>
    <w:rsid w:val="00F138C5"/>
    <w:rsid w:val="00F14371"/>
    <w:rsid w:val="00F16269"/>
    <w:rsid w:val="00F166EF"/>
    <w:rsid w:val="00F1743B"/>
    <w:rsid w:val="00F239CB"/>
    <w:rsid w:val="00F249B0"/>
    <w:rsid w:val="00F3171C"/>
    <w:rsid w:val="00F402D7"/>
    <w:rsid w:val="00F43D1C"/>
    <w:rsid w:val="00F44873"/>
    <w:rsid w:val="00F44BF1"/>
    <w:rsid w:val="00F4708B"/>
    <w:rsid w:val="00F50A94"/>
    <w:rsid w:val="00F56004"/>
    <w:rsid w:val="00F56CDB"/>
    <w:rsid w:val="00F57CE9"/>
    <w:rsid w:val="00F60D72"/>
    <w:rsid w:val="00F62722"/>
    <w:rsid w:val="00F66660"/>
    <w:rsid w:val="00F67994"/>
    <w:rsid w:val="00F73832"/>
    <w:rsid w:val="00F7581F"/>
    <w:rsid w:val="00F75ED6"/>
    <w:rsid w:val="00F80E38"/>
    <w:rsid w:val="00F816B0"/>
    <w:rsid w:val="00F82E98"/>
    <w:rsid w:val="00F8593E"/>
    <w:rsid w:val="00F86B6E"/>
    <w:rsid w:val="00F92196"/>
    <w:rsid w:val="00F93AA7"/>
    <w:rsid w:val="00F95CCF"/>
    <w:rsid w:val="00FA2C5E"/>
    <w:rsid w:val="00FA4ED5"/>
    <w:rsid w:val="00FA6C49"/>
    <w:rsid w:val="00FA7D64"/>
    <w:rsid w:val="00FB0D30"/>
    <w:rsid w:val="00FB0E23"/>
    <w:rsid w:val="00FB1E23"/>
    <w:rsid w:val="00FB2472"/>
    <w:rsid w:val="00FB3D41"/>
    <w:rsid w:val="00FB3E16"/>
    <w:rsid w:val="00FB5466"/>
    <w:rsid w:val="00FB663B"/>
    <w:rsid w:val="00FB7374"/>
    <w:rsid w:val="00FC0072"/>
    <w:rsid w:val="00FC13C0"/>
    <w:rsid w:val="00FC1508"/>
    <w:rsid w:val="00FC3BBF"/>
    <w:rsid w:val="00FC65C8"/>
    <w:rsid w:val="00FC774F"/>
    <w:rsid w:val="00FD126F"/>
    <w:rsid w:val="00FD31FF"/>
    <w:rsid w:val="00FD531E"/>
    <w:rsid w:val="00FD682B"/>
    <w:rsid w:val="00FE0388"/>
    <w:rsid w:val="00FE21E6"/>
    <w:rsid w:val="00FE3915"/>
    <w:rsid w:val="00FE4BCA"/>
    <w:rsid w:val="00FE5A8F"/>
    <w:rsid w:val="00FE7DBB"/>
    <w:rsid w:val="00FF146C"/>
    <w:rsid w:val="00FF2872"/>
    <w:rsid w:val="00FF32B7"/>
    <w:rsid w:val="00FF366B"/>
    <w:rsid w:val="00FF4133"/>
    <w:rsid w:val="00FF52D8"/>
    <w:rsid w:val="00FF54DD"/>
    <w:rsid w:val="00FF777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6434"/>
    <o:shapelayout v:ext="edit">
      <o:idmap v:ext="edit" data="1"/>
      <o:rules v:ext="edit">
        <o:r id="V:Rule25" type="connector" idref="#_x0000_s1099"/>
        <o:r id="V:Rule26" type="connector" idref="#_x0000_s1101"/>
        <o:r id="V:Rule27" type="connector" idref="#_x0000_s1171"/>
        <o:r id="V:Rule28" type="connector" idref="#_x0000_s1149"/>
        <o:r id="V:Rule29" type="connector" idref="#_x0000_s1178"/>
        <o:r id="V:Rule30" type="connector" idref="#_x0000_s1192"/>
        <o:r id="V:Rule31" type="connector" idref="#_x0000_s1096"/>
        <o:r id="V:Rule32" type="connector" idref="#_x0000_s1184"/>
        <o:r id="V:Rule33" type="connector" idref="#_x0000_s1177"/>
        <o:r id="V:Rule34" type="connector" idref="#_x0000_s1193"/>
        <o:r id="V:Rule35" type="connector" idref="#_x0000_s1186"/>
        <o:r id="V:Rule36" type="connector" idref="#_x0000_s1095"/>
        <o:r id="V:Rule37" type="connector" idref="#_x0000_s1079"/>
        <o:r id="V:Rule38" type="connector" idref="#_x0000_s1081"/>
        <o:r id="V:Rule39" type="connector" idref="#_x0000_s1188"/>
        <o:r id="V:Rule40" type="connector" idref="#_x0000_s1080"/>
        <o:r id="V:Rule41" type="connector" idref="#_x0000_s1094"/>
        <o:r id="V:Rule42" type="connector" idref="#_x0000_s1172"/>
        <o:r id="V:Rule43" type="connector" idref="#_x0000_s1175"/>
        <o:r id="V:Rule44" type="connector" idref="#_x0000_s1092"/>
        <o:r id="V:Rule45" type="connector" idref="#_x0000_s1100"/>
        <o:r id="V:Rule46" type="connector" idref="#_x0000_s1170"/>
        <o:r id="V:Rule47" type="connector" idref="#_x0000_s1168"/>
        <o:r id="V:Rule48" type="connector" idref="#_x0000_s1138"/>
      </o:rules>
      <o:regrouptable v:ext="edit">
        <o:entry new="1" old="0"/>
        <o:entry new="2" old="0"/>
        <o:entry new="3" old="0"/>
        <o:entry new="4" old="0"/>
        <o:entry new="5" old="0"/>
        <o:entry new="6" old="0"/>
        <o:entry new="7" old="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page number" w:uiPriority="0"/>
    <w:lsdException w:name="List 2" w:uiPriority="0"/>
    <w:lsdException w:name="Title" w:semiHidden="0" w:uiPriority="0" w:unhideWhenUsed="0" w:qFormat="1"/>
    <w:lsdException w:name="Default Paragraph Font" w:uiPriority="1"/>
    <w:lsdException w:name="Subtitle" w:semiHidden="0" w:uiPriority="0" w:unhideWhenUsed="0" w:qFormat="1"/>
    <w:lsdException w:name="Salutation" w:uiPriority="0"/>
    <w:lsdException w:name="Body Text Indent 3" w:uiPriority="0"/>
    <w:lsdException w:name="Strong" w:semiHidden="0" w:unhideWhenUsed="0" w:qFormat="1"/>
    <w:lsdException w:name="Emphasis" w:semiHidden="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BB4"/>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817868"/>
    <w:pPr>
      <w:keepNext/>
      <w:numPr>
        <w:numId w:val="5"/>
      </w:numPr>
      <w:overflowPunct w:val="0"/>
      <w:autoSpaceDE w:val="0"/>
      <w:autoSpaceDN w:val="0"/>
      <w:adjustRightInd w:val="0"/>
      <w:textAlignment w:val="baseline"/>
      <w:outlineLvl w:val="0"/>
    </w:pPr>
    <w:rPr>
      <w:rFonts w:ascii="ZapfHumnst BT" w:eastAsia="SimSun" w:hAnsi="ZapfHumnst BT" w:cs="ZapfHumnst BT"/>
      <w:b/>
      <w:bCs/>
      <w:sz w:val="32"/>
      <w:szCs w:val="32"/>
      <w:lang w:val="es-EC"/>
    </w:rPr>
  </w:style>
  <w:style w:type="paragraph" w:styleId="Ttulo2">
    <w:name w:val="heading 2"/>
    <w:basedOn w:val="Normal"/>
    <w:next w:val="Normal"/>
    <w:link w:val="Ttulo2Car"/>
    <w:qFormat/>
    <w:rsid w:val="0095422D"/>
    <w:pPr>
      <w:keepNext/>
      <w:spacing w:before="240" w:after="60"/>
      <w:outlineLvl w:val="1"/>
    </w:pPr>
    <w:rPr>
      <w:rFonts w:ascii="Cambria" w:hAnsi="Cambria"/>
      <w:b/>
      <w:bCs/>
      <w:i/>
      <w:iCs/>
      <w:sz w:val="28"/>
      <w:szCs w:val="28"/>
      <w:lang w:val="es-EC" w:eastAsia="en-US"/>
    </w:rPr>
  </w:style>
  <w:style w:type="paragraph" w:styleId="Ttulo3">
    <w:name w:val="heading 3"/>
    <w:basedOn w:val="Normal"/>
    <w:next w:val="Normal"/>
    <w:link w:val="Ttulo3Car"/>
    <w:uiPriority w:val="99"/>
    <w:qFormat/>
    <w:rsid w:val="0095422D"/>
    <w:pPr>
      <w:keepNext/>
      <w:widowControl w:val="0"/>
      <w:numPr>
        <w:ilvl w:val="2"/>
        <w:numId w:val="5"/>
      </w:numPr>
      <w:adjustRightInd w:val="0"/>
      <w:spacing w:before="240" w:after="60" w:line="360" w:lineRule="atLeast"/>
      <w:jc w:val="both"/>
      <w:textAlignment w:val="baseline"/>
      <w:outlineLvl w:val="2"/>
    </w:pPr>
    <w:rPr>
      <w:rFonts w:ascii="Arial" w:hAnsi="Arial" w:cs="Arial"/>
      <w:b/>
      <w:bCs/>
      <w:sz w:val="26"/>
      <w:szCs w:val="26"/>
    </w:rPr>
  </w:style>
  <w:style w:type="paragraph" w:styleId="Ttulo4">
    <w:name w:val="heading 4"/>
    <w:basedOn w:val="Normal"/>
    <w:next w:val="Normal"/>
    <w:link w:val="Ttulo4Car"/>
    <w:uiPriority w:val="99"/>
    <w:qFormat/>
    <w:rsid w:val="0095422D"/>
    <w:pPr>
      <w:keepNext/>
      <w:widowControl w:val="0"/>
      <w:numPr>
        <w:ilvl w:val="3"/>
        <w:numId w:val="5"/>
      </w:numPr>
      <w:adjustRightInd w:val="0"/>
      <w:spacing w:before="240" w:after="60" w:line="360" w:lineRule="atLeast"/>
      <w:jc w:val="both"/>
      <w:textAlignment w:val="baseline"/>
      <w:outlineLvl w:val="3"/>
    </w:pPr>
    <w:rPr>
      <w:b/>
      <w:bCs/>
      <w:sz w:val="28"/>
      <w:szCs w:val="28"/>
    </w:rPr>
  </w:style>
  <w:style w:type="paragraph" w:styleId="Ttulo5">
    <w:name w:val="heading 5"/>
    <w:basedOn w:val="Normal"/>
    <w:next w:val="Normal"/>
    <w:link w:val="Ttulo5Car"/>
    <w:uiPriority w:val="99"/>
    <w:qFormat/>
    <w:rsid w:val="0095422D"/>
    <w:pPr>
      <w:widowControl w:val="0"/>
      <w:numPr>
        <w:ilvl w:val="4"/>
        <w:numId w:val="5"/>
      </w:numPr>
      <w:adjustRightInd w:val="0"/>
      <w:spacing w:before="240" w:after="60" w:line="360" w:lineRule="atLeast"/>
      <w:jc w:val="both"/>
      <w:textAlignment w:val="baseline"/>
      <w:outlineLvl w:val="4"/>
    </w:pPr>
    <w:rPr>
      <w:b/>
      <w:bCs/>
      <w:i/>
      <w:iCs/>
      <w:sz w:val="26"/>
      <w:szCs w:val="26"/>
    </w:rPr>
  </w:style>
  <w:style w:type="paragraph" w:styleId="Ttulo6">
    <w:name w:val="heading 6"/>
    <w:basedOn w:val="Normal"/>
    <w:next w:val="Normal"/>
    <w:link w:val="Ttulo6Car"/>
    <w:uiPriority w:val="99"/>
    <w:qFormat/>
    <w:rsid w:val="0095422D"/>
    <w:pPr>
      <w:widowControl w:val="0"/>
      <w:numPr>
        <w:ilvl w:val="5"/>
        <w:numId w:val="5"/>
      </w:numPr>
      <w:adjustRightInd w:val="0"/>
      <w:spacing w:before="240" w:after="60" w:line="360" w:lineRule="atLeast"/>
      <w:jc w:val="both"/>
      <w:textAlignment w:val="baseline"/>
      <w:outlineLvl w:val="5"/>
    </w:pPr>
    <w:rPr>
      <w:b/>
      <w:bCs/>
      <w:sz w:val="22"/>
      <w:szCs w:val="22"/>
    </w:rPr>
  </w:style>
  <w:style w:type="paragraph" w:styleId="Ttulo7">
    <w:name w:val="heading 7"/>
    <w:basedOn w:val="Normal"/>
    <w:next w:val="Normal"/>
    <w:link w:val="Ttulo7Car"/>
    <w:qFormat/>
    <w:rsid w:val="0095422D"/>
    <w:pPr>
      <w:numPr>
        <w:ilvl w:val="6"/>
        <w:numId w:val="5"/>
      </w:numPr>
      <w:spacing w:before="240" w:after="60"/>
      <w:outlineLvl w:val="6"/>
    </w:pPr>
    <w:rPr>
      <w:rFonts w:ascii="Calibri" w:hAnsi="Calibri"/>
      <w:lang w:val="es-EC" w:eastAsia="en-US"/>
    </w:rPr>
  </w:style>
  <w:style w:type="paragraph" w:styleId="Ttulo8">
    <w:name w:val="heading 8"/>
    <w:basedOn w:val="Normal"/>
    <w:next w:val="Normal"/>
    <w:link w:val="Ttulo8Car"/>
    <w:uiPriority w:val="9"/>
    <w:semiHidden/>
    <w:unhideWhenUsed/>
    <w:qFormat/>
    <w:rsid w:val="001240D6"/>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1240D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unhideWhenUsed/>
    <w:rsid w:val="00120BB4"/>
    <w:rPr>
      <w:sz w:val="20"/>
      <w:szCs w:val="20"/>
    </w:rPr>
  </w:style>
  <w:style w:type="character" w:customStyle="1" w:styleId="TextonotaalfinalCar">
    <w:name w:val="Texto nota al final Car"/>
    <w:basedOn w:val="Fuentedeprrafopredeter"/>
    <w:link w:val="Textonotaalfinal"/>
    <w:uiPriority w:val="99"/>
    <w:rsid w:val="00120BB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unhideWhenUsed/>
    <w:rsid w:val="00120BB4"/>
    <w:rPr>
      <w:vertAlign w:val="superscript"/>
    </w:rPr>
  </w:style>
  <w:style w:type="paragraph" w:styleId="Textonotapie">
    <w:name w:val="footnote text"/>
    <w:basedOn w:val="Normal"/>
    <w:link w:val="TextonotapieCar"/>
    <w:uiPriority w:val="99"/>
    <w:semiHidden/>
    <w:unhideWhenUsed/>
    <w:rsid w:val="00120BB4"/>
    <w:rPr>
      <w:sz w:val="20"/>
      <w:szCs w:val="20"/>
    </w:rPr>
  </w:style>
  <w:style w:type="character" w:customStyle="1" w:styleId="TextonotapieCar">
    <w:name w:val="Texto nota pie Car"/>
    <w:basedOn w:val="Fuentedeprrafopredeter"/>
    <w:link w:val="Textonotapie"/>
    <w:uiPriority w:val="99"/>
    <w:semiHidden/>
    <w:rsid w:val="00120BB4"/>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120BB4"/>
    <w:rPr>
      <w:vertAlign w:val="superscript"/>
    </w:rPr>
  </w:style>
  <w:style w:type="paragraph" w:styleId="Prrafodelista">
    <w:name w:val="List Paragraph"/>
    <w:basedOn w:val="Normal"/>
    <w:uiPriority w:val="34"/>
    <w:qFormat/>
    <w:rsid w:val="0077469B"/>
    <w:pPr>
      <w:ind w:left="720"/>
      <w:contextualSpacing/>
    </w:pPr>
  </w:style>
  <w:style w:type="paragraph" w:styleId="NormalWeb">
    <w:name w:val="Normal (Web)"/>
    <w:basedOn w:val="Normal"/>
    <w:uiPriority w:val="99"/>
    <w:rsid w:val="006F33EC"/>
    <w:pPr>
      <w:spacing w:before="100" w:beforeAutospacing="1" w:after="100" w:afterAutospacing="1"/>
    </w:pPr>
  </w:style>
  <w:style w:type="paragraph" w:styleId="Textodeglobo">
    <w:name w:val="Balloon Text"/>
    <w:basedOn w:val="Normal"/>
    <w:link w:val="TextodegloboCar"/>
    <w:uiPriority w:val="99"/>
    <w:semiHidden/>
    <w:unhideWhenUsed/>
    <w:rsid w:val="006F33EC"/>
    <w:rPr>
      <w:rFonts w:ascii="Tahoma" w:hAnsi="Tahoma" w:cs="Tahoma"/>
      <w:sz w:val="16"/>
      <w:szCs w:val="16"/>
    </w:rPr>
  </w:style>
  <w:style w:type="character" w:customStyle="1" w:styleId="TextodegloboCar">
    <w:name w:val="Texto de globo Car"/>
    <w:basedOn w:val="Fuentedeprrafopredeter"/>
    <w:link w:val="Textodeglobo"/>
    <w:uiPriority w:val="99"/>
    <w:semiHidden/>
    <w:rsid w:val="006F33EC"/>
    <w:rPr>
      <w:rFonts w:ascii="Tahoma" w:eastAsia="Times New Roman" w:hAnsi="Tahoma" w:cs="Tahoma"/>
      <w:sz w:val="16"/>
      <w:szCs w:val="16"/>
      <w:lang w:val="es-ES" w:eastAsia="es-ES"/>
    </w:rPr>
  </w:style>
  <w:style w:type="table" w:styleId="Tablaconcuadrcula">
    <w:name w:val="Table Grid"/>
    <w:basedOn w:val="Tablanormal"/>
    <w:uiPriority w:val="59"/>
    <w:rsid w:val="003A30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3detindependiente">
    <w:name w:val="Body Text Indent 3"/>
    <w:basedOn w:val="Normal"/>
    <w:link w:val="Sangra3detindependienteCar"/>
    <w:rsid w:val="001E601D"/>
    <w:pPr>
      <w:ind w:left="708"/>
      <w:jc w:val="both"/>
    </w:pPr>
    <w:rPr>
      <w:rFonts w:ascii="Swis721 LtCn BT" w:hAnsi="Swis721 LtCn BT"/>
    </w:rPr>
  </w:style>
  <w:style w:type="character" w:customStyle="1" w:styleId="Sangra3detindependienteCar">
    <w:name w:val="Sangría 3 de t. independiente Car"/>
    <w:basedOn w:val="Fuentedeprrafopredeter"/>
    <w:link w:val="Sangra3detindependiente"/>
    <w:rsid w:val="001E601D"/>
    <w:rPr>
      <w:rFonts w:ascii="Swis721 LtCn BT" w:eastAsia="Times New Roman" w:hAnsi="Swis721 LtCn BT"/>
      <w:sz w:val="24"/>
      <w:szCs w:val="24"/>
      <w:lang w:val="es-ES" w:eastAsia="es-ES"/>
    </w:rPr>
  </w:style>
  <w:style w:type="paragraph" w:styleId="Textoindependiente">
    <w:name w:val="Body Text"/>
    <w:basedOn w:val="Normal"/>
    <w:link w:val="TextoindependienteCar"/>
    <w:uiPriority w:val="99"/>
    <w:rsid w:val="001E601D"/>
    <w:pPr>
      <w:jc w:val="both"/>
    </w:pPr>
    <w:rPr>
      <w:rFonts w:ascii="Swis721 LtCn BT" w:hAnsi="Swis721 LtCn BT"/>
      <w:szCs w:val="20"/>
    </w:rPr>
  </w:style>
  <w:style w:type="character" w:customStyle="1" w:styleId="TextoindependienteCar">
    <w:name w:val="Texto independiente Car"/>
    <w:basedOn w:val="Fuentedeprrafopredeter"/>
    <w:link w:val="Textoindependiente"/>
    <w:uiPriority w:val="99"/>
    <w:rsid w:val="001E601D"/>
    <w:rPr>
      <w:rFonts w:ascii="Swis721 LtCn BT" w:eastAsia="Times New Roman" w:hAnsi="Swis721 LtCn BT"/>
      <w:sz w:val="24"/>
      <w:lang w:val="es-ES" w:eastAsia="es-ES"/>
    </w:rPr>
  </w:style>
  <w:style w:type="character" w:styleId="Textoennegrita">
    <w:name w:val="Strong"/>
    <w:basedOn w:val="Fuentedeprrafopredeter"/>
    <w:uiPriority w:val="99"/>
    <w:qFormat/>
    <w:rsid w:val="00611103"/>
    <w:rPr>
      <w:b/>
      <w:bCs/>
    </w:rPr>
  </w:style>
  <w:style w:type="character" w:customStyle="1" w:styleId="destacats">
    <w:name w:val="destacats"/>
    <w:basedOn w:val="Fuentedeprrafopredeter"/>
    <w:rsid w:val="00611103"/>
  </w:style>
  <w:style w:type="paragraph" w:styleId="Sangradetextonormal">
    <w:name w:val="Body Text Indent"/>
    <w:basedOn w:val="Normal"/>
    <w:link w:val="SangradetextonormalCar"/>
    <w:uiPriority w:val="99"/>
    <w:semiHidden/>
    <w:unhideWhenUsed/>
    <w:rsid w:val="001E10C4"/>
    <w:pPr>
      <w:spacing w:after="120"/>
      <w:ind w:left="283"/>
    </w:pPr>
  </w:style>
  <w:style w:type="character" w:customStyle="1" w:styleId="SangradetextonormalCar">
    <w:name w:val="Sangría de texto normal Car"/>
    <w:basedOn w:val="Fuentedeprrafopredeter"/>
    <w:link w:val="Sangradetextonormal"/>
    <w:uiPriority w:val="99"/>
    <w:semiHidden/>
    <w:rsid w:val="001E10C4"/>
    <w:rPr>
      <w:rFonts w:ascii="Times New Roman" w:eastAsia="Times New Roman" w:hAnsi="Times New Roman"/>
      <w:sz w:val="24"/>
      <w:szCs w:val="24"/>
      <w:lang w:val="es-ES" w:eastAsia="es-ES"/>
    </w:rPr>
  </w:style>
  <w:style w:type="table" w:customStyle="1" w:styleId="Sombreadoclaro1">
    <w:name w:val="Sombreado claro1"/>
    <w:basedOn w:val="Tablanormal"/>
    <w:uiPriority w:val="60"/>
    <w:rsid w:val="00DD7A0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ipervnculo">
    <w:name w:val="Hyperlink"/>
    <w:basedOn w:val="Fuentedeprrafopredeter"/>
    <w:uiPriority w:val="99"/>
    <w:unhideWhenUsed/>
    <w:rsid w:val="00DC78AB"/>
    <w:rPr>
      <w:color w:val="0248B0"/>
      <w:u w:val="single"/>
    </w:rPr>
  </w:style>
  <w:style w:type="table" w:styleId="Sombreadoclaro-nfasis3">
    <w:name w:val="Light Shading Accent 3"/>
    <w:basedOn w:val="Tablanormal"/>
    <w:uiPriority w:val="60"/>
    <w:rsid w:val="0098410B"/>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Cuadrculaclara-nfasis3">
    <w:name w:val="Light Grid Accent 3"/>
    <w:basedOn w:val="Tablanormal"/>
    <w:uiPriority w:val="62"/>
    <w:rsid w:val="0098410B"/>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2">
    <w:name w:val="Light Grid Accent 2"/>
    <w:basedOn w:val="Tablanormal"/>
    <w:uiPriority w:val="62"/>
    <w:rsid w:val="00035D2D"/>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ombreadoclaro-nfasis2">
    <w:name w:val="Light Shading Accent 2"/>
    <w:basedOn w:val="Tablanormal"/>
    <w:uiPriority w:val="60"/>
    <w:rsid w:val="00186171"/>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Encabezado">
    <w:name w:val="header"/>
    <w:basedOn w:val="Normal"/>
    <w:link w:val="EncabezadoCar"/>
    <w:uiPriority w:val="99"/>
    <w:rsid w:val="00ED5F77"/>
    <w:pPr>
      <w:tabs>
        <w:tab w:val="center" w:pos="4320"/>
        <w:tab w:val="right" w:pos="8640"/>
      </w:tabs>
    </w:pPr>
    <w:rPr>
      <w:lang w:val="es-EC" w:eastAsia="es-EC"/>
    </w:rPr>
  </w:style>
  <w:style w:type="character" w:customStyle="1" w:styleId="EncabezadoCar">
    <w:name w:val="Encabezado Car"/>
    <w:basedOn w:val="Fuentedeprrafopredeter"/>
    <w:link w:val="Encabezado"/>
    <w:uiPriority w:val="99"/>
    <w:rsid w:val="00ED5F77"/>
    <w:rPr>
      <w:rFonts w:ascii="Times New Roman" w:eastAsia="Times New Roman" w:hAnsi="Times New Roman"/>
      <w:sz w:val="24"/>
      <w:szCs w:val="24"/>
    </w:rPr>
  </w:style>
  <w:style w:type="character" w:styleId="Nmerodepgina">
    <w:name w:val="page number"/>
    <w:basedOn w:val="Fuentedeprrafopredeter"/>
    <w:rsid w:val="00ED5F77"/>
  </w:style>
  <w:style w:type="paragraph" w:styleId="Piedepgina">
    <w:name w:val="footer"/>
    <w:basedOn w:val="Normal"/>
    <w:link w:val="PiedepginaCar"/>
    <w:uiPriority w:val="99"/>
    <w:unhideWhenUsed/>
    <w:rsid w:val="001D7FDA"/>
    <w:pPr>
      <w:tabs>
        <w:tab w:val="center" w:pos="4419"/>
        <w:tab w:val="right" w:pos="8838"/>
      </w:tabs>
    </w:pPr>
  </w:style>
  <w:style w:type="character" w:customStyle="1" w:styleId="PiedepginaCar">
    <w:name w:val="Pie de página Car"/>
    <w:basedOn w:val="Fuentedeprrafopredeter"/>
    <w:link w:val="Piedepgina"/>
    <w:uiPriority w:val="99"/>
    <w:rsid w:val="001D7FDA"/>
    <w:rPr>
      <w:rFonts w:ascii="Times New Roman" w:eastAsia="Times New Roman" w:hAnsi="Times New Roman"/>
      <w:sz w:val="24"/>
      <w:szCs w:val="24"/>
      <w:lang w:val="es-ES" w:eastAsia="es-ES"/>
    </w:rPr>
  </w:style>
  <w:style w:type="paragraph" w:customStyle="1" w:styleId="SubttuloNivel3">
    <w:name w:val="SubtítuloNivel3"/>
    <w:basedOn w:val="Normal"/>
    <w:link w:val="SubttuloNivel3Car"/>
    <w:uiPriority w:val="99"/>
    <w:rsid w:val="00231A6E"/>
    <w:pPr>
      <w:numPr>
        <w:ilvl w:val="1"/>
        <w:numId w:val="1"/>
      </w:numPr>
      <w:spacing w:line="480" w:lineRule="auto"/>
      <w:jc w:val="both"/>
    </w:pPr>
    <w:rPr>
      <w:rFonts w:ascii="Arial" w:hAnsi="Arial" w:cs="Arial"/>
      <w:b/>
    </w:rPr>
  </w:style>
  <w:style w:type="character" w:customStyle="1" w:styleId="SubttuloNivel3Car">
    <w:name w:val="SubtítuloNivel3 Car"/>
    <w:basedOn w:val="Fuentedeprrafopredeter"/>
    <w:link w:val="SubttuloNivel3"/>
    <w:uiPriority w:val="99"/>
    <w:locked/>
    <w:rsid w:val="00231A6E"/>
    <w:rPr>
      <w:rFonts w:ascii="Arial" w:eastAsia="Times New Roman" w:hAnsi="Arial" w:cs="Arial"/>
      <w:b/>
      <w:sz w:val="24"/>
      <w:szCs w:val="24"/>
      <w:lang w:val="es-ES" w:eastAsia="es-ES"/>
    </w:rPr>
  </w:style>
  <w:style w:type="paragraph" w:customStyle="1" w:styleId="SubttuloNivel6">
    <w:name w:val="SubtítuloNivel6"/>
    <w:basedOn w:val="SubttuloNivel3"/>
    <w:link w:val="SubttuloNivel6Car"/>
    <w:uiPriority w:val="99"/>
    <w:rsid w:val="00231A6E"/>
    <w:pPr>
      <w:numPr>
        <w:ilvl w:val="4"/>
      </w:numPr>
      <w:tabs>
        <w:tab w:val="clear" w:pos="1080"/>
        <w:tab w:val="num" w:pos="360"/>
        <w:tab w:val="num" w:pos="3600"/>
      </w:tabs>
      <w:ind w:left="3600" w:hanging="360"/>
      <w:outlineLvl w:val="5"/>
    </w:pPr>
  </w:style>
  <w:style w:type="paragraph" w:customStyle="1" w:styleId="SubttuloNivel4">
    <w:name w:val="SubtítuloNivel4"/>
    <w:basedOn w:val="SubttuloNivel3"/>
    <w:link w:val="SubttuloNivel4Car"/>
    <w:uiPriority w:val="99"/>
    <w:rsid w:val="00231A6E"/>
    <w:pPr>
      <w:numPr>
        <w:ilvl w:val="2"/>
      </w:numPr>
      <w:tabs>
        <w:tab w:val="clear" w:pos="720"/>
        <w:tab w:val="num" w:pos="360"/>
        <w:tab w:val="num" w:pos="2160"/>
      </w:tabs>
      <w:ind w:left="2160" w:hanging="360"/>
      <w:outlineLvl w:val="3"/>
    </w:pPr>
  </w:style>
  <w:style w:type="paragraph" w:customStyle="1" w:styleId="Subtitulode4nivel">
    <w:name w:val="Subtitulo de 4 nivel"/>
    <w:basedOn w:val="SubttuloNivel3"/>
    <w:link w:val="Subtitulode4nivelCar"/>
    <w:qFormat/>
    <w:rsid w:val="00231A6E"/>
    <w:pPr>
      <w:numPr>
        <w:ilvl w:val="3"/>
      </w:numPr>
      <w:tabs>
        <w:tab w:val="clear" w:pos="1080"/>
        <w:tab w:val="num" w:pos="360"/>
        <w:tab w:val="num" w:pos="2880"/>
      </w:tabs>
      <w:ind w:left="2880" w:hanging="360"/>
      <w:outlineLvl w:val="4"/>
    </w:pPr>
  </w:style>
  <w:style w:type="paragraph" w:styleId="Epgrafe">
    <w:name w:val="caption"/>
    <w:basedOn w:val="Normal"/>
    <w:next w:val="Normal"/>
    <w:uiPriority w:val="35"/>
    <w:qFormat/>
    <w:rsid w:val="00040B34"/>
    <w:rPr>
      <w:b/>
      <w:bCs/>
      <w:sz w:val="20"/>
      <w:szCs w:val="20"/>
      <w:lang w:val="es-EC" w:eastAsia="en-US"/>
    </w:rPr>
  </w:style>
  <w:style w:type="table" w:customStyle="1" w:styleId="Sombreadoclaro11">
    <w:name w:val="Sombreado claro11"/>
    <w:basedOn w:val="Tablanormal"/>
    <w:uiPriority w:val="60"/>
    <w:rsid w:val="0036667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Textodelmarcadordeposicin">
    <w:name w:val="Placeholder Text"/>
    <w:basedOn w:val="Fuentedeprrafopredeter"/>
    <w:uiPriority w:val="99"/>
    <w:semiHidden/>
    <w:rsid w:val="00966B0A"/>
    <w:rPr>
      <w:color w:val="808080"/>
    </w:rPr>
  </w:style>
  <w:style w:type="character" w:customStyle="1" w:styleId="Ttulo1Car">
    <w:name w:val="Título 1 Car"/>
    <w:basedOn w:val="Fuentedeprrafopredeter"/>
    <w:link w:val="Ttulo1"/>
    <w:uiPriority w:val="9"/>
    <w:rsid w:val="00817868"/>
    <w:rPr>
      <w:rFonts w:ascii="ZapfHumnst BT" w:eastAsia="SimSun" w:hAnsi="ZapfHumnst BT" w:cs="ZapfHumnst BT"/>
      <w:b/>
      <w:bCs/>
      <w:sz w:val="32"/>
      <w:szCs w:val="32"/>
      <w:lang w:eastAsia="es-ES"/>
    </w:rPr>
  </w:style>
  <w:style w:type="paragraph" w:customStyle="1" w:styleId="Sinespaciado1">
    <w:name w:val="Sin espaciado1"/>
    <w:uiPriority w:val="99"/>
    <w:qFormat/>
    <w:rsid w:val="00794C5E"/>
    <w:rPr>
      <w:rFonts w:eastAsia="Times New Roman"/>
      <w:sz w:val="22"/>
      <w:szCs w:val="22"/>
      <w:lang w:val="en-US" w:eastAsia="en-US"/>
    </w:rPr>
  </w:style>
  <w:style w:type="paragraph" w:customStyle="1" w:styleId="Captulo">
    <w:name w:val="Capítulo"/>
    <w:basedOn w:val="Ttulo1"/>
    <w:link w:val="CaptuloCar"/>
    <w:uiPriority w:val="99"/>
    <w:rsid w:val="00EB0667"/>
    <w:pPr>
      <w:jc w:val="center"/>
    </w:pPr>
    <w:rPr>
      <w:rFonts w:ascii="Arial" w:eastAsia="Times New Roman" w:hAnsi="Arial" w:cs="Arial"/>
      <w:bCs w:val="0"/>
      <w:kern w:val="36"/>
      <w:sz w:val="40"/>
      <w:szCs w:val="40"/>
      <w:lang w:val="es-ES"/>
    </w:rPr>
  </w:style>
  <w:style w:type="character" w:customStyle="1" w:styleId="CaptuloCar">
    <w:name w:val="Capítulo Car"/>
    <w:basedOn w:val="Ttulo1Car"/>
    <w:link w:val="Captulo"/>
    <w:uiPriority w:val="99"/>
    <w:locked/>
    <w:rsid w:val="00EB0667"/>
    <w:rPr>
      <w:rFonts w:ascii="Arial" w:eastAsia="Times New Roman" w:hAnsi="Arial" w:cs="Arial"/>
      <w:kern w:val="36"/>
      <w:sz w:val="40"/>
      <w:szCs w:val="40"/>
      <w:lang w:val="es-ES"/>
    </w:rPr>
  </w:style>
  <w:style w:type="character" w:customStyle="1" w:styleId="Ttulo2Car">
    <w:name w:val="Título 2 Car"/>
    <w:basedOn w:val="Fuentedeprrafopredeter"/>
    <w:link w:val="Ttulo2"/>
    <w:uiPriority w:val="9"/>
    <w:rsid w:val="0095422D"/>
    <w:rPr>
      <w:rFonts w:ascii="Cambria" w:eastAsia="Times New Roman" w:hAnsi="Cambria"/>
      <w:b/>
      <w:bCs/>
      <w:i/>
      <w:iCs/>
      <w:sz w:val="28"/>
      <w:szCs w:val="28"/>
      <w:lang w:eastAsia="en-US"/>
    </w:rPr>
  </w:style>
  <w:style w:type="character" w:customStyle="1" w:styleId="Ttulo3Car">
    <w:name w:val="Título 3 Car"/>
    <w:basedOn w:val="Fuentedeprrafopredeter"/>
    <w:link w:val="Ttulo3"/>
    <w:uiPriority w:val="99"/>
    <w:rsid w:val="0095422D"/>
    <w:rPr>
      <w:rFonts w:ascii="Arial" w:eastAsia="Times New Roman" w:hAnsi="Arial" w:cs="Arial"/>
      <w:b/>
      <w:bCs/>
      <w:sz w:val="26"/>
      <w:szCs w:val="26"/>
      <w:lang w:val="es-ES" w:eastAsia="es-ES"/>
    </w:rPr>
  </w:style>
  <w:style w:type="character" w:customStyle="1" w:styleId="Ttulo4Car">
    <w:name w:val="Título 4 Car"/>
    <w:basedOn w:val="Fuentedeprrafopredeter"/>
    <w:link w:val="Ttulo4"/>
    <w:uiPriority w:val="99"/>
    <w:rsid w:val="0095422D"/>
    <w:rPr>
      <w:rFonts w:ascii="Times New Roman" w:eastAsia="Times New Roman" w:hAnsi="Times New Roman"/>
      <w:b/>
      <w:bCs/>
      <w:sz w:val="28"/>
      <w:szCs w:val="28"/>
      <w:lang w:val="es-ES" w:eastAsia="es-ES"/>
    </w:rPr>
  </w:style>
  <w:style w:type="character" w:customStyle="1" w:styleId="Ttulo5Car">
    <w:name w:val="Título 5 Car"/>
    <w:basedOn w:val="Fuentedeprrafopredeter"/>
    <w:link w:val="Ttulo5"/>
    <w:uiPriority w:val="99"/>
    <w:rsid w:val="0095422D"/>
    <w:rPr>
      <w:rFonts w:ascii="Times New Roman" w:eastAsia="Times New Roman" w:hAnsi="Times New Roman"/>
      <w:b/>
      <w:bCs/>
      <w:i/>
      <w:iCs/>
      <w:sz w:val="26"/>
      <w:szCs w:val="26"/>
      <w:lang w:val="es-ES" w:eastAsia="es-ES"/>
    </w:rPr>
  </w:style>
  <w:style w:type="character" w:customStyle="1" w:styleId="Ttulo6Car">
    <w:name w:val="Título 6 Car"/>
    <w:basedOn w:val="Fuentedeprrafopredeter"/>
    <w:link w:val="Ttulo6"/>
    <w:uiPriority w:val="99"/>
    <w:rsid w:val="0095422D"/>
    <w:rPr>
      <w:rFonts w:ascii="Times New Roman" w:eastAsia="Times New Roman" w:hAnsi="Times New Roman"/>
      <w:b/>
      <w:bCs/>
      <w:sz w:val="22"/>
      <w:szCs w:val="22"/>
      <w:lang w:val="es-ES" w:eastAsia="es-ES"/>
    </w:rPr>
  </w:style>
  <w:style w:type="character" w:customStyle="1" w:styleId="Ttulo7Car">
    <w:name w:val="Título 7 Car"/>
    <w:basedOn w:val="Fuentedeprrafopredeter"/>
    <w:link w:val="Ttulo7"/>
    <w:rsid w:val="0095422D"/>
    <w:rPr>
      <w:rFonts w:eastAsia="Times New Roman"/>
      <w:sz w:val="24"/>
      <w:szCs w:val="24"/>
      <w:lang w:eastAsia="en-US"/>
    </w:rPr>
  </w:style>
  <w:style w:type="paragraph" w:styleId="Textocomentario">
    <w:name w:val="annotation text"/>
    <w:basedOn w:val="Normal"/>
    <w:link w:val="TextocomentarioCar"/>
    <w:uiPriority w:val="99"/>
    <w:semiHidden/>
    <w:rsid w:val="0095422D"/>
    <w:pPr>
      <w:overflowPunct w:val="0"/>
      <w:autoSpaceDE w:val="0"/>
      <w:autoSpaceDN w:val="0"/>
      <w:adjustRightInd w:val="0"/>
      <w:textAlignment w:val="baseline"/>
    </w:pPr>
    <w:rPr>
      <w:sz w:val="20"/>
      <w:szCs w:val="20"/>
      <w:lang w:val="es-EC" w:eastAsia="en-US"/>
    </w:rPr>
  </w:style>
  <w:style w:type="character" w:customStyle="1" w:styleId="TextocomentarioCar">
    <w:name w:val="Texto comentario Car"/>
    <w:basedOn w:val="Fuentedeprrafopredeter"/>
    <w:link w:val="Textocomentario"/>
    <w:uiPriority w:val="99"/>
    <w:semiHidden/>
    <w:rsid w:val="0095422D"/>
    <w:rPr>
      <w:rFonts w:ascii="Times New Roman" w:eastAsia="Times New Roman" w:hAnsi="Times New Roman"/>
      <w:lang w:eastAsia="en-US"/>
    </w:rPr>
  </w:style>
  <w:style w:type="paragraph" w:customStyle="1" w:styleId="AANormalTextoNotasprrafo">
    <w:name w:val="AA Normal Texto Notas párrafo"/>
    <w:basedOn w:val="AANormalTextoNotasTtulos"/>
    <w:rsid w:val="0095422D"/>
    <w:pPr>
      <w:ind w:left="3260" w:firstLine="0"/>
    </w:pPr>
    <w:rPr>
      <w:b w:val="0"/>
    </w:rPr>
  </w:style>
  <w:style w:type="paragraph" w:customStyle="1" w:styleId="AANormalTextoNotasTtulos">
    <w:name w:val="AA Normal Texto Notas Títulos"/>
    <w:basedOn w:val="Normal"/>
    <w:rsid w:val="0095422D"/>
    <w:pPr>
      <w:spacing w:line="300" w:lineRule="exact"/>
      <w:ind w:left="3261" w:hanging="539"/>
    </w:pPr>
    <w:rPr>
      <w:rFonts w:ascii="Arial" w:hAnsi="Arial"/>
      <w:b/>
      <w:sz w:val="18"/>
      <w:szCs w:val="20"/>
      <w:lang w:val="es-ES_tradnl" w:eastAsia="en-US"/>
    </w:rPr>
  </w:style>
  <w:style w:type="paragraph" w:customStyle="1" w:styleId="UBTbullet">
    <w:name w:val="UBT bullet"/>
    <w:uiPriority w:val="99"/>
    <w:rsid w:val="0095422D"/>
    <w:pPr>
      <w:tabs>
        <w:tab w:val="num" w:pos="360"/>
      </w:tabs>
      <w:spacing w:after="40"/>
      <w:ind w:left="360" w:hanging="360"/>
    </w:pPr>
    <w:rPr>
      <w:rFonts w:ascii="Times New Roman" w:eastAsia="Times New Roman" w:hAnsi="Times New Roman"/>
      <w:sz w:val="16"/>
      <w:lang w:val="en-US" w:eastAsia="en-US"/>
    </w:rPr>
  </w:style>
  <w:style w:type="paragraph" w:customStyle="1" w:styleId="Normal10pt">
    <w:name w:val="Normal + 10 pt"/>
    <w:aliases w:val="Left:  0.5 cm,Hanging:  0.5 cm"/>
    <w:basedOn w:val="AANormalTextoNotasprrafo"/>
    <w:uiPriority w:val="99"/>
    <w:rsid w:val="0095422D"/>
    <w:pPr>
      <w:ind w:left="0"/>
    </w:pPr>
    <w:rPr>
      <w:color w:val="000000"/>
      <w:szCs w:val="18"/>
      <w:lang w:val="es-EC"/>
    </w:rPr>
  </w:style>
  <w:style w:type="paragraph" w:styleId="Textoindependiente2">
    <w:name w:val="Body Text 2"/>
    <w:basedOn w:val="Normal"/>
    <w:link w:val="Textoindependiente2Car"/>
    <w:uiPriority w:val="99"/>
    <w:rsid w:val="0095422D"/>
    <w:pPr>
      <w:overflowPunct w:val="0"/>
      <w:autoSpaceDE w:val="0"/>
      <w:autoSpaceDN w:val="0"/>
      <w:adjustRightInd w:val="0"/>
      <w:jc w:val="both"/>
      <w:textAlignment w:val="baseline"/>
    </w:pPr>
    <w:rPr>
      <w:rFonts w:ascii="ZapfHumnst BT" w:eastAsia="SimSun" w:hAnsi="ZapfHumnst BT" w:cs="ZapfHumnst BT"/>
      <w:sz w:val="22"/>
      <w:szCs w:val="22"/>
      <w:lang w:val="es-EC"/>
    </w:rPr>
  </w:style>
  <w:style w:type="character" w:customStyle="1" w:styleId="Textoindependiente2Car">
    <w:name w:val="Texto independiente 2 Car"/>
    <w:basedOn w:val="Fuentedeprrafopredeter"/>
    <w:link w:val="Textoindependiente2"/>
    <w:uiPriority w:val="99"/>
    <w:rsid w:val="0095422D"/>
    <w:rPr>
      <w:rFonts w:ascii="ZapfHumnst BT" w:eastAsia="SimSun" w:hAnsi="ZapfHumnst BT" w:cs="ZapfHumnst BT"/>
      <w:sz w:val="22"/>
      <w:szCs w:val="22"/>
      <w:lang w:eastAsia="es-ES"/>
    </w:rPr>
  </w:style>
  <w:style w:type="paragraph" w:customStyle="1" w:styleId="Default">
    <w:name w:val="Default"/>
    <w:rsid w:val="0095422D"/>
    <w:pPr>
      <w:autoSpaceDE w:val="0"/>
      <w:autoSpaceDN w:val="0"/>
      <w:adjustRightInd w:val="0"/>
    </w:pPr>
    <w:rPr>
      <w:rFonts w:ascii="Times New Roman" w:eastAsia="Times New Roman" w:hAnsi="Times New Roman"/>
      <w:color w:val="000000"/>
      <w:sz w:val="24"/>
      <w:szCs w:val="24"/>
      <w:lang w:val="es-ES" w:eastAsia="es-ES"/>
    </w:rPr>
  </w:style>
  <w:style w:type="paragraph" w:customStyle="1" w:styleId="BodyText22">
    <w:name w:val="Body Text 22"/>
    <w:basedOn w:val="Default"/>
    <w:next w:val="Default"/>
    <w:rsid w:val="0095422D"/>
  </w:style>
  <w:style w:type="paragraph" w:customStyle="1" w:styleId="EYGAMText">
    <w:name w:val="_EYGAM Text"/>
    <w:basedOn w:val="Normal"/>
    <w:link w:val="EYGAMTextCharChar"/>
    <w:uiPriority w:val="99"/>
    <w:rsid w:val="0095422D"/>
    <w:pPr>
      <w:overflowPunct w:val="0"/>
      <w:autoSpaceDE w:val="0"/>
      <w:autoSpaceDN w:val="0"/>
      <w:adjustRightInd w:val="0"/>
      <w:spacing w:after="120" w:line="280" w:lineRule="exact"/>
      <w:textAlignment w:val="baseline"/>
    </w:pPr>
    <w:rPr>
      <w:sz w:val="22"/>
      <w:szCs w:val="20"/>
      <w:lang w:val="es-ES_tradnl" w:eastAsia="en-US"/>
    </w:rPr>
  </w:style>
  <w:style w:type="character" w:customStyle="1" w:styleId="EYGAMTextCharChar">
    <w:name w:val="_EYGAM Text Char Char"/>
    <w:basedOn w:val="Fuentedeprrafopredeter"/>
    <w:link w:val="EYGAMText"/>
    <w:uiPriority w:val="99"/>
    <w:locked/>
    <w:rsid w:val="0095422D"/>
    <w:rPr>
      <w:rFonts w:ascii="Times New Roman" w:eastAsia="Times New Roman" w:hAnsi="Times New Roman"/>
      <w:sz w:val="22"/>
      <w:lang w:val="es-ES_tradnl" w:eastAsia="en-US"/>
    </w:rPr>
  </w:style>
  <w:style w:type="paragraph" w:customStyle="1" w:styleId="FRDChartText">
    <w:name w:val="FRD Chart Text"/>
    <w:basedOn w:val="EYGAMText"/>
    <w:link w:val="FRDChartTextChar"/>
    <w:uiPriority w:val="99"/>
    <w:rsid w:val="0095422D"/>
    <w:pPr>
      <w:spacing w:before="20" w:after="20" w:line="260" w:lineRule="exact"/>
    </w:pPr>
    <w:rPr>
      <w:rFonts w:ascii="EY Gothic Cond Medium" w:hAnsi="EY Gothic Cond Medium"/>
      <w:sz w:val="20"/>
    </w:rPr>
  </w:style>
  <w:style w:type="character" w:customStyle="1" w:styleId="FRDChartTextChar">
    <w:name w:val="FRD Chart Text Char"/>
    <w:basedOn w:val="EYGAMTextCharChar"/>
    <w:link w:val="FRDChartText"/>
    <w:uiPriority w:val="99"/>
    <w:locked/>
    <w:rsid w:val="0095422D"/>
    <w:rPr>
      <w:rFonts w:ascii="EY Gothic Cond Medium" w:hAnsi="EY Gothic Cond Medium"/>
    </w:rPr>
  </w:style>
  <w:style w:type="paragraph" w:customStyle="1" w:styleId="paranumber">
    <w:name w:val="paranumber"/>
    <w:basedOn w:val="Normal"/>
    <w:uiPriority w:val="99"/>
    <w:rsid w:val="0095422D"/>
    <w:pPr>
      <w:spacing w:before="100" w:after="100" w:line="240" w:lineRule="atLeast"/>
    </w:pPr>
    <w:rPr>
      <w:rFonts w:ascii="Arial Unicode MS" w:hAnsi="Arial Unicode MS"/>
      <w:noProof/>
      <w:sz w:val="22"/>
      <w:szCs w:val="22"/>
      <w:lang w:val="en-US" w:eastAsia="en-US"/>
    </w:rPr>
  </w:style>
  <w:style w:type="paragraph" w:styleId="TDC1">
    <w:name w:val="toc 1"/>
    <w:basedOn w:val="Normal"/>
    <w:next w:val="Normal"/>
    <w:uiPriority w:val="39"/>
    <w:rsid w:val="00BA51D3"/>
    <w:pPr>
      <w:spacing w:before="120"/>
    </w:pPr>
    <w:rPr>
      <w:rFonts w:ascii="Arial" w:hAnsi="Arial"/>
      <w:bCs/>
      <w:iCs/>
      <w:lang w:val="es-EC" w:eastAsia="en-US"/>
    </w:rPr>
  </w:style>
  <w:style w:type="paragraph" w:customStyle="1" w:styleId="AALneaSubTotal">
    <w:name w:val="AA Línea SubTotal"/>
    <w:basedOn w:val="Normal"/>
    <w:uiPriority w:val="99"/>
    <w:rsid w:val="0095422D"/>
    <w:pPr>
      <w:spacing w:line="100" w:lineRule="exact"/>
    </w:pPr>
    <w:rPr>
      <w:rFonts w:ascii="Book Antiqua" w:hAnsi="Book Antiqua"/>
      <w:b/>
      <w:position w:val="4"/>
      <w:sz w:val="18"/>
      <w:szCs w:val="20"/>
      <w:lang w:val="es-ES_tradnl" w:eastAsia="en-US"/>
    </w:rPr>
  </w:style>
  <w:style w:type="paragraph" w:customStyle="1" w:styleId="AALneaTotal">
    <w:name w:val="AA Línea Total"/>
    <w:basedOn w:val="Normal"/>
    <w:uiPriority w:val="99"/>
    <w:rsid w:val="0095422D"/>
    <w:pPr>
      <w:keepNext/>
      <w:spacing w:line="100" w:lineRule="exact"/>
      <w:jc w:val="right"/>
    </w:pPr>
    <w:rPr>
      <w:rFonts w:ascii="Book Antiqua" w:hAnsi="Book Antiqua"/>
      <w:b/>
      <w:position w:val="4"/>
      <w:sz w:val="16"/>
      <w:szCs w:val="20"/>
      <w:u w:val="thick"/>
      <w:lang w:val="es-ES_tradnl" w:eastAsia="en-US"/>
    </w:rPr>
  </w:style>
  <w:style w:type="paragraph" w:customStyle="1" w:styleId="IndentedMatter">
    <w:name w:val="Indented Matter"/>
    <w:basedOn w:val="Normal"/>
    <w:link w:val="IndentedMatterChar"/>
    <w:uiPriority w:val="99"/>
    <w:rsid w:val="0095422D"/>
    <w:pPr>
      <w:keepLines/>
      <w:tabs>
        <w:tab w:val="left" w:pos="600"/>
        <w:tab w:val="left" w:pos="840"/>
      </w:tabs>
      <w:overflowPunct w:val="0"/>
      <w:autoSpaceDE w:val="0"/>
      <w:autoSpaceDN w:val="0"/>
      <w:adjustRightInd w:val="0"/>
      <w:spacing w:after="80" w:line="240" w:lineRule="atLeast"/>
      <w:ind w:left="187"/>
      <w:jc w:val="both"/>
      <w:textAlignment w:val="baseline"/>
    </w:pPr>
    <w:rPr>
      <w:szCs w:val="20"/>
      <w:lang w:val="es-ES_tradnl" w:eastAsia="en-US"/>
    </w:rPr>
  </w:style>
  <w:style w:type="character" w:customStyle="1" w:styleId="IndentedMatterChar">
    <w:name w:val="Indented Matter Char"/>
    <w:basedOn w:val="Fuentedeprrafopredeter"/>
    <w:link w:val="IndentedMatter"/>
    <w:uiPriority w:val="99"/>
    <w:locked/>
    <w:rsid w:val="0095422D"/>
    <w:rPr>
      <w:rFonts w:ascii="Times New Roman" w:eastAsia="Times New Roman" w:hAnsi="Times New Roman"/>
      <w:sz w:val="24"/>
      <w:lang w:val="es-ES_tradnl" w:eastAsia="en-US"/>
    </w:rPr>
  </w:style>
  <w:style w:type="paragraph" w:customStyle="1" w:styleId="Prrafodelista1">
    <w:name w:val="Párrafo de lista1"/>
    <w:basedOn w:val="Normal"/>
    <w:uiPriority w:val="99"/>
    <w:qFormat/>
    <w:rsid w:val="0095422D"/>
    <w:pPr>
      <w:ind w:left="720"/>
    </w:pPr>
    <w:rPr>
      <w:lang w:val="es-EC" w:eastAsia="en-US"/>
    </w:rPr>
  </w:style>
  <w:style w:type="paragraph" w:customStyle="1" w:styleId="CAPITULO">
    <w:name w:val="CAPITULO"/>
    <w:basedOn w:val="Normal"/>
    <w:link w:val="CAPITULOCar"/>
    <w:uiPriority w:val="99"/>
    <w:rsid w:val="0095422D"/>
    <w:pPr>
      <w:spacing w:line="480" w:lineRule="auto"/>
    </w:pPr>
    <w:rPr>
      <w:rFonts w:ascii="Arial" w:hAnsi="Arial" w:cs="Arial"/>
      <w:b/>
      <w:lang w:eastAsia="en-US"/>
    </w:rPr>
  </w:style>
  <w:style w:type="paragraph" w:customStyle="1" w:styleId="SegundoNivel">
    <w:name w:val="Segundo Nivel"/>
    <w:basedOn w:val="Normal"/>
    <w:uiPriority w:val="99"/>
    <w:rsid w:val="0095422D"/>
    <w:pPr>
      <w:spacing w:line="480" w:lineRule="auto"/>
    </w:pPr>
    <w:rPr>
      <w:rFonts w:ascii="Arial" w:hAnsi="Arial" w:cs="Arial"/>
      <w:b/>
      <w:lang w:eastAsia="en-US"/>
    </w:rPr>
  </w:style>
  <w:style w:type="paragraph" w:customStyle="1" w:styleId="TercerNivel">
    <w:name w:val="Tercer Nivel"/>
    <w:basedOn w:val="Normal"/>
    <w:link w:val="TercerNivelCar"/>
    <w:uiPriority w:val="99"/>
    <w:rsid w:val="0095422D"/>
    <w:pPr>
      <w:spacing w:line="480" w:lineRule="auto"/>
    </w:pPr>
    <w:rPr>
      <w:rFonts w:ascii="Arial" w:hAnsi="Arial" w:cs="Arial"/>
      <w:b/>
      <w:lang w:eastAsia="en-US"/>
    </w:rPr>
  </w:style>
  <w:style w:type="character" w:customStyle="1" w:styleId="TercerNivelCar">
    <w:name w:val="Tercer Nivel Car"/>
    <w:basedOn w:val="Fuentedeprrafopredeter"/>
    <w:link w:val="TercerNivel"/>
    <w:uiPriority w:val="99"/>
    <w:locked/>
    <w:rsid w:val="0095422D"/>
    <w:rPr>
      <w:rFonts w:ascii="Arial" w:eastAsia="Times New Roman" w:hAnsi="Arial" w:cs="Arial"/>
      <w:b/>
      <w:sz w:val="24"/>
      <w:szCs w:val="24"/>
      <w:lang w:val="es-ES" w:eastAsia="en-US"/>
    </w:rPr>
  </w:style>
  <w:style w:type="paragraph" w:styleId="TDC2">
    <w:name w:val="toc 2"/>
    <w:basedOn w:val="Normal"/>
    <w:next w:val="Normal"/>
    <w:autoRedefine/>
    <w:uiPriority w:val="39"/>
    <w:rsid w:val="00FE7DBB"/>
    <w:pPr>
      <w:tabs>
        <w:tab w:val="left" w:pos="720"/>
        <w:tab w:val="right" w:leader="dot" w:pos="8267"/>
      </w:tabs>
      <w:spacing w:before="120" w:line="360" w:lineRule="auto"/>
      <w:ind w:left="240"/>
      <w:jc w:val="both"/>
    </w:pPr>
    <w:rPr>
      <w:rFonts w:ascii="Arial" w:hAnsi="Arial" w:cs="Arial"/>
      <w:b/>
      <w:bCs/>
      <w:noProof/>
      <w:sz w:val="20"/>
      <w:szCs w:val="20"/>
      <w:lang w:val="es-EC" w:eastAsia="en-US"/>
    </w:rPr>
  </w:style>
  <w:style w:type="paragraph" w:styleId="TDC3">
    <w:name w:val="toc 3"/>
    <w:basedOn w:val="Normal"/>
    <w:next w:val="Normal"/>
    <w:autoRedefine/>
    <w:uiPriority w:val="39"/>
    <w:rsid w:val="00464781"/>
    <w:pPr>
      <w:tabs>
        <w:tab w:val="left" w:pos="1134"/>
        <w:tab w:val="right" w:leader="dot" w:pos="8267"/>
      </w:tabs>
      <w:spacing w:line="360" w:lineRule="auto"/>
      <w:ind w:left="284"/>
      <w:jc w:val="both"/>
    </w:pPr>
    <w:rPr>
      <w:rFonts w:ascii="Arial" w:hAnsi="Arial" w:cs="Arial"/>
      <w:noProof/>
      <w:sz w:val="18"/>
      <w:szCs w:val="18"/>
      <w:lang w:val="es-ES_tradnl" w:eastAsia="en-US"/>
    </w:rPr>
  </w:style>
  <w:style w:type="paragraph" w:styleId="TDC4">
    <w:name w:val="toc 4"/>
    <w:basedOn w:val="Normal"/>
    <w:next w:val="Normal"/>
    <w:autoRedefine/>
    <w:uiPriority w:val="39"/>
    <w:rsid w:val="0095422D"/>
    <w:pPr>
      <w:ind w:left="720"/>
    </w:pPr>
    <w:rPr>
      <w:rFonts w:ascii="Calibri" w:hAnsi="Calibri"/>
      <w:sz w:val="20"/>
      <w:szCs w:val="20"/>
      <w:lang w:val="es-EC" w:eastAsia="en-US"/>
    </w:rPr>
  </w:style>
  <w:style w:type="paragraph" w:styleId="TDC5">
    <w:name w:val="toc 5"/>
    <w:basedOn w:val="Normal"/>
    <w:next w:val="Normal"/>
    <w:autoRedefine/>
    <w:uiPriority w:val="39"/>
    <w:rsid w:val="0095422D"/>
    <w:pPr>
      <w:ind w:left="960"/>
    </w:pPr>
    <w:rPr>
      <w:rFonts w:ascii="Calibri" w:hAnsi="Calibri"/>
      <w:sz w:val="20"/>
      <w:szCs w:val="20"/>
      <w:lang w:val="es-EC" w:eastAsia="en-US"/>
    </w:rPr>
  </w:style>
  <w:style w:type="paragraph" w:styleId="TDC6">
    <w:name w:val="toc 6"/>
    <w:basedOn w:val="Normal"/>
    <w:next w:val="Normal"/>
    <w:autoRedefine/>
    <w:uiPriority w:val="39"/>
    <w:rsid w:val="0095422D"/>
    <w:pPr>
      <w:ind w:left="1200"/>
    </w:pPr>
    <w:rPr>
      <w:rFonts w:ascii="Calibri" w:hAnsi="Calibri"/>
      <w:sz w:val="20"/>
      <w:szCs w:val="20"/>
      <w:lang w:val="es-EC" w:eastAsia="en-US"/>
    </w:rPr>
  </w:style>
  <w:style w:type="paragraph" w:customStyle="1" w:styleId="Cuartonivel">
    <w:name w:val="Cuarto nivel"/>
    <w:basedOn w:val="NormalWeb"/>
    <w:uiPriority w:val="99"/>
    <w:rsid w:val="0095422D"/>
    <w:pPr>
      <w:spacing w:before="0" w:line="480" w:lineRule="auto"/>
    </w:pPr>
    <w:rPr>
      <w:rFonts w:ascii="Arial" w:hAnsi="Arial" w:cs="Arial"/>
      <w:b/>
      <w:lang w:val="es-CO" w:eastAsia="en-US"/>
    </w:rPr>
  </w:style>
  <w:style w:type="paragraph" w:customStyle="1" w:styleId="Quintonivel">
    <w:name w:val="Quinto nivel"/>
    <w:basedOn w:val="Normal"/>
    <w:link w:val="QuintonivelCar"/>
    <w:uiPriority w:val="99"/>
    <w:rsid w:val="0095422D"/>
    <w:pPr>
      <w:spacing w:line="480" w:lineRule="auto"/>
    </w:pPr>
    <w:rPr>
      <w:rFonts w:ascii="Arial" w:hAnsi="Arial" w:cs="Arial"/>
      <w:b/>
      <w:lang w:eastAsia="en-US"/>
    </w:rPr>
  </w:style>
  <w:style w:type="character" w:customStyle="1" w:styleId="QuintonivelCar">
    <w:name w:val="Quinto nivel Car"/>
    <w:basedOn w:val="Fuentedeprrafopredeter"/>
    <w:link w:val="Quintonivel"/>
    <w:uiPriority w:val="99"/>
    <w:locked/>
    <w:rsid w:val="0095422D"/>
    <w:rPr>
      <w:rFonts w:ascii="Arial" w:eastAsia="Times New Roman" w:hAnsi="Arial" w:cs="Arial"/>
      <w:b/>
      <w:sz w:val="24"/>
      <w:szCs w:val="24"/>
      <w:lang w:val="es-ES" w:eastAsia="en-US"/>
    </w:rPr>
  </w:style>
  <w:style w:type="paragraph" w:customStyle="1" w:styleId="Sextonivel">
    <w:name w:val="Sexto nivel"/>
    <w:basedOn w:val="Normal"/>
    <w:uiPriority w:val="99"/>
    <w:rsid w:val="0095422D"/>
    <w:pPr>
      <w:spacing w:line="480" w:lineRule="auto"/>
    </w:pPr>
    <w:rPr>
      <w:rFonts w:ascii="Arial" w:hAnsi="Arial" w:cs="Arial"/>
      <w:b/>
      <w:lang w:eastAsia="en-US"/>
    </w:rPr>
  </w:style>
  <w:style w:type="paragraph" w:customStyle="1" w:styleId="TABLAS">
    <w:name w:val="TABLAS"/>
    <w:basedOn w:val="Normal"/>
    <w:uiPriority w:val="99"/>
    <w:rsid w:val="0095422D"/>
    <w:pPr>
      <w:tabs>
        <w:tab w:val="left" w:pos="2775"/>
      </w:tabs>
      <w:jc w:val="center"/>
    </w:pPr>
    <w:rPr>
      <w:rFonts w:ascii="Arial" w:eastAsia="SimSun" w:hAnsi="Arial" w:cs="Arial"/>
      <w:b/>
      <w:lang w:val="es-EC" w:eastAsia="zh-CN"/>
    </w:rPr>
  </w:style>
  <w:style w:type="paragraph" w:customStyle="1" w:styleId="Graficos">
    <w:name w:val="Graficos"/>
    <w:basedOn w:val="Normal"/>
    <w:uiPriority w:val="99"/>
    <w:rsid w:val="0095422D"/>
    <w:pPr>
      <w:autoSpaceDE w:val="0"/>
      <w:autoSpaceDN w:val="0"/>
      <w:adjustRightInd w:val="0"/>
      <w:spacing w:line="480" w:lineRule="auto"/>
      <w:jc w:val="center"/>
    </w:pPr>
    <w:rPr>
      <w:rFonts w:ascii="Arial" w:hAnsi="Arial" w:cs="Arial"/>
      <w:b/>
    </w:rPr>
  </w:style>
  <w:style w:type="character" w:styleId="nfasis">
    <w:name w:val="Emphasis"/>
    <w:basedOn w:val="Fuentedeprrafopredeter"/>
    <w:uiPriority w:val="99"/>
    <w:qFormat/>
    <w:rsid w:val="0095422D"/>
    <w:rPr>
      <w:rFonts w:cs="Times New Roman"/>
      <w:i/>
      <w:iCs/>
    </w:rPr>
  </w:style>
  <w:style w:type="character" w:customStyle="1" w:styleId="corchete-llamada1">
    <w:name w:val="corchete-llamada1"/>
    <w:basedOn w:val="Fuentedeprrafopredeter"/>
    <w:uiPriority w:val="99"/>
    <w:rsid w:val="0095422D"/>
    <w:rPr>
      <w:rFonts w:cs="Times New Roman"/>
      <w:vanish/>
    </w:rPr>
  </w:style>
  <w:style w:type="character" w:styleId="Refdecomentario">
    <w:name w:val="annotation reference"/>
    <w:basedOn w:val="Fuentedeprrafopredeter"/>
    <w:uiPriority w:val="99"/>
    <w:semiHidden/>
    <w:rsid w:val="0095422D"/>
    <w:rPr>
      <w:rFonts w:cs="Times New Roman"/>
      <w:sz w:val="16"/>
      <w:szCs w:val="16"/>
    </w:rPr>
  </w:style>
  <w:style w:type="paragraph" w:styleId="Asuntodelcomentario">
    <w:name w:val="annotation subject"/>
    <w:basedOn w:val="Textocomentario"/>
    <w:next w:val="Textocomentario"/>
    <w:link w:val="AsuntodelcomentarioCar"/>
    <w:uiPriority w:val="99"/>
    <w:semiHidden/>
    <w:rsid w:val="0095422D"/>
    <w:pPr>
      <w:overflowPunct/>
      <w:autoSpaceDE/>
      <w:autoSpaceDN/>
      <w:adjustRightInd/>
      <w:textAlignment w:val="auto"/>
    </w:pPr>
    <w:rPr>
      <w:b/>
      <w:bCs/>
    </w:rPr>
  </w:style>
  <w:style w:type="character" w:customStyle="1" w:styleId="AsuntodelcomentarioCar">
    <w:name w:val="Asunto del comentario Car"/>
    <w:basedOn w:val="TextocomentarioCar"/>
    <w:link w:val="Asuntodelcomentario"/>
    <w:uiPriority w:val="99"/>
    <w:semiHidden/>
    <w:rsid w:val="0095422D"/>
    <w:rPr>
      <w:b/>
      <w:bCs/>
    </w:rPr>
  </w:style>
  <w:style w:type="paragraph" w:styleId="HTMLconformatoprevio">
    <w:name w:val="HTML Preformatted"/>
    <w:basedOn w:val="Normal"/>
    <w:link w:val="HTMLconformatoprevioCar"/>
    <w:uiPriority w:val="99"/>
    <w:rsid w:val="009542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conformatoprevioCar">
    <w:name w:val="HTML con formato previo Car"/>
    <w:basedOn w:val="Fuentedeprrafopredeter"/>
    <w:link w:val="HTMLconformatoprevio"/>
    <w:uiPriority w:val="99"/>
    <w:rsid w:val="0095422D"/>
    <w:rPr>
      <w:rFonts w:ascii="Courier New" w:eastAsia="Times New Roman" w:hAnsi="Courier New" w:cs="Courier New"/>
      <w:color w:val="000000"/>
      <w:lang w:val="es-ES" w:eastAsia="es-ES"/>
    </w:rPr>
  </w:style>
  <w:style w:type="paragraph" w:customStyle="1" w:styleId="EstiloTituloArial12ptNegritaInterlineadoDoble">
    <w:name w:val="Estilo Titulo + Arial 12 pt Negrita Interlineado:  Doble"/>
    <w:basedOn w:val="Normal"/>
    <w:link w:val="EstiloTituloArial12ptNegritaInterlineadoDobleCar"/>
    <w:rsid w:val="0095422D"/>
    <w:pPr>
      <w:widowControl w:val="0"/>
      <w:overflowPunct w:val="0"/>
      <w:autoSpaceDE w:val="0"/>
      <w:autoSpaceDN w:val="0"/>
      <w:adjustRightInd w:val="0"/>
      <w:spacing w:line="480" w:lineRule="auto"/>
      <w:ind w:left="624" w:firstLine="28"/>
      <w:jc w:val="both"/>
      <w:textAlignment w:val="baseline"/>
    </w:pPr>
    <w:rPr>
      <w:rFonts w:ascii="Arial" w:hAnsi="Arial"/>
      <w:b/>
      <w:bCs/>
      <w:szCs w:val="20"/>
      <w:lang w:val="es-ES_tradnl"/>
    </w:rPr>
  </w:style>
  <w:style w:type="character" w:customStyle="1" w:styleId="EstiloTituloArial12ptNegritaInterlineadoDobleCar">
    <w:name w:val="Estilo Titulo + Arial 12 pt Negrita Interlineado:  Doble Car"/>
    <w:basedOn w:val="Fuentedeprrafopredeter"/>
    <w:link w:val="EstiloTituloArial12ptNegritaInterlineadoDoble"/>
    <w:locked/>
    <w:rsid w:val="0095422D"/>
    <w:rPr>
      <w:rFonts w:ascii="Arial" w:eastAsia="Times New Roman" w:hAnsi="Arial"/>
      <w:b/>
      <w:bCs/>
      <w:sz w:val="24"/>
      <w:lang w:val="es-ES_tradnl" w:eastAsia="es-ES"/>
    </w:rPr>
  </w:style>
  <w:style w:type="paragraph" w:customStyle="1" w:styleId="EstiloTituloArial13ptNegrita">
    <w:name w:val="Estilo Titulo + Arial 13 pt Negrita"/>
    <w:basedOn w:val="Normal"/>
    <w:link w:val="EstiloTituloArial13ptNegritaCar"/>
    <w:uiPriority w:val="99"/>
    <w:rsid w:val="0095422D"/>
    <w:pPr>
      <w:widowControl w:val="0"/>
      <w:overflowPunct w:val="0"/>
      <w:autoSpaceDE w:val="0"/>
      <w:autoSpaceDN w:val="0"/>
      <w:adjustRightInd w:val="0"/>
      <w:spacing w:line="360" w:lineRule="atLeast"/>
      <w:ind w:left="397"/>
      <w:jc w:val="both"/>
      <w:textAlignment w:val="baseline"/>
    </w:pPr>
    <w:rPr>
      <w:rFonts w:ascii="Arial" w:hAnsi="Arial"/>
      <w:b/>
      <w:bCs/>
      <w:sz w:val="26"/>
      <w:szCs w:val="20"/>
      <w:lang w:val="es-ES_tradnl"/>
    </w:rPr>
  </w:style>
  <w:style w:type="character" w:customStyle="1" w:styleId="EstiloTituloArial13ptNegritaCar">
    <w:name w:val="Estilo Titulo + Arial 13 pt Negrita Car"/>
    <w:basedOn w:val="Fuentedeprrafopredeter"/>
    <w:link w:val="EstiloTituloArial13ptNegrita"/>
    <w:uiPriority w:val="99"/>
    <w:locked/>
    <w:rsid w:val="0095422D"/>
    <w:rPr>
      <w:rFonts w:ascii="Arial" w:eastAsia="Times New Roman" w:hAnsi="Arial"/>
      <w:b/>
      <w:bCs/>
      <w:sz w:val="26"/>
      <w:lang w:val="es-ES_tradnl" w:eastAsia="es-ES"/>
    </w:rPr>
  </w:style>
  <w:style w:type="paragraph" w:customStyle="1" w:styleId="EstiloTituloPrimeralnea125cmInterlineadoDoble2">
    <w:name w:val="Estilo Titulo + Primera línea:  125 cm Interlineado:  Doble2"/>
    <w:basedOn w:val="Normal"/>
    <w:link w:val="EstiloTituloPrimeralnea125cmInterlineadoDoble2Car"/>
    <w:uiPriority w:val="99"/>
    <w:rsid w:val="0095422D"/>
    <w:pPr>
      <w:widowControl w:val="0"/>
      <w:overflowPunct w:val="0"/>
      <w:autoSpaceDE w:val="0"/>
      <w:autoSpaceDN w:val="0"/>
      <w:adjustRightInd w:val="0"/>
      <w:spacing w:line="480" w:lineRule="auto"/>
      <w:ind w:firstLine="851"/>
      <w:jc w:val="both"/>
      <w:textAlignment w:val="baseline"/>
    </w:pPr>
    <w:rPr>
      <w:rFonts w:ascii="Arial" w:hAnsi="Arial"/>
      <w:b/>
      <w:szCs w:val="20"/>
      <w:lang w:val="es-ES_tradnl"/>
    </w:rPr>
  </w:style>
  <w:style w:type="character" w:customStyle="1" w:styleId="EstiloTituloPrimeralnea125cmInterlineadoDoble2Car">
    <w:name w:val="Estilo Titulo + Primera línea:  125 cm Interlineado:  Doble2 Car"/>
    <w:basedOn w:val="Fuentedeprrafopredeter"/>
    <w:link w:val="EstiloTituloPrimeralnea125cmInterlineadoDoble2"/>
    <w:uiPriority w:val="99"/>
    <w:locked/>
    <w:rsid w:val="0095422D"/>
    <w:rPr>
      <w:rFonts w:ascii="Arial" w:eastAsia="Times New Roman" w:hAnsi="Arial"/>
      <w:b/>
      <w:sz w:val="24"/>
      <w:lang w:val="es-ES_tradnl" w:eastAsia="es-ES"/>
    </w:rPr>
  </w:style>
  <w:style w:type="paragraph" w:customStyle="1" w:styleId="TtulodeTDC1">
    <w:name w:val="Título de TDC1"/>
    <w:basedOn w:val="Ttulo1"/>
    <w:next w:val="Normal"/>
    <w:uiPriority w:val="99"/>
    <w:qFormat/>
    <w:rsid w:val="0095422D"/>
    <w:pPr>
      <w:keepLines/>
      <w:overflowPunct/>
      <w:autoSpaceDE/>
      <w:autoSpaceDN/>
      <w:adjustRightInd/>
      <w:spacing w:before="480" w:line="276" w:lineRule="auto"/>
      <w:textAlignment w:val="auto"/>
      <w:outlineLvl w:val="9"/>
    </w:pPr>
    <w:rPr>
      <w:rFonts w:ascii="Cambria" w:eastAsia="Times New Roman" w:hAnsi="Cambria" w:cs="Times New Roman"/>
      <w:color w:val="365F91"/>
      <w:sz w:val="28"/>
      <w:szCs w:val="28"/>
      <w:lang w:val="es-ES" w:eastAsia="en-US"/>
    </w:rPr>
  </w:style>
  <w:style w:type="paragraph" w:styleId="Tabladeilustraciones">
    <w:name w:val="table of figures"/>
    <w:basedOn w:val="Normal"/>
    <w:next w:val="Normal"/>
    <w:uiPriority w:val="99"/>
    <w:rsid w:val="0095422D"/>
    <w:rPr>
      <w:rFonts w:ascii="Calibri" w:hAnsi="Calibri"/>
      <w:i/>
      <w:iCs/>
      <w:sz w:val="20"/>
      <w:szCs w:val="20"/>
      <w:lang w:val="es-EC" w:eastAsia="en-US"/>
    </w:rPr>
  </w:style>
  <w:style w:type="paragraph" w:customStyle="1" w:styleId="Subttulotesis">
    <w:name w:val="Subtítulotesis"/>
    <w:basedOn w:val="Normal"/>
    <w:link w:val="SubttulotesisCar"/>
    <w:uiPriority w:val="99"/>
    <w:rsid w:val="0095422D"/>
    <w:pPr>
      <w:spacing w:line="480" w:lineRule="auto"/>
      <w:ind w:left="2832"/>
    </w:pPr>
    <w:rPr>
      <w:rFonts w:ascii="Arial" w:hAnsi="Arial" w:cs="Arial"/>
      <w:b/>
      <w:bCs/>
      <w:iCs/>
      <w:sz w:val="32"/>
      <w:szCs w:val="32"/>
      <w:u w:val="single"/>
    </w:rPr>
  </w:style>
  <w:style w:type="character" w:customStyle="1" w:styleId="SubttulotesisCar">
    <w:name w:val="Subtítulotesis Car"/>
    <w:basedOn w:val="Fuentedeprrafopredeter"/>
    <w:link w:val="Subttulotesis"/>
    <w:uiPriority w:val="99"/>
    <w:locked/>
    <w:rsid w:val="0095422D"/>
    <w:rPr>
      <w:rFonts w:ascii="Arial" w:eastAsia="Times New Roman" w:hAnsi="Arial" w:cs="Arial"/>
      <w:b/>
      <w:bCs/>
      <w:iCs/>
      <w:sz w:val="32"/>
      <w:szCs w:val="32"/>
      <w:u w:val="single"/>
      <w:lang w:val="es-ES" w:eastAsia="es-ES"/>
    </w:rPr>
  </w:style>
  <w:style w:type="paragraph" w:styleId="Ttulo">
    <w:name w:val="Title"/>
    <w:basedOn w:val="Normal"/>
    <w:link w:val="TtuloCar"/>
    <w:qFormat/>
    <w:rsid w:val="0095422D"/>
    <w:pPr>
      <w:jc w:val="center"/>
    </w:pPr>
    <w:rPr>
      <w:rFonts w:ascii="Tahoma" w:hAnsi="Tahoma" w:cs="Tahoma"/>
      <w:b/>
      <w:bCs/>
      <w:sz w:val="20"/>
      <w:lang w:val="en-US"/>
    </w:rPr>
  </w:style>
  <w:style w:type="character" w:customStyle="1" w:styleId="TtuloCar">
    <w:name w:val="Título Car"/>
    <w:basedOn w:val="Fuentedeprrafopredeter"/>
    <w:link w:val="Ttulo"/>
    <w:rsid w:val="0095422D"/>
    <w:rPr>
      <w:rFonts w:ascii="Tahoma" w:eastAsia="Times New Roman" w:hAnsi="Tahoma" w:cs="Tahoma"/>
      <w:b/>
      <w:bCs/>
      <w:szCs w:val="24"/>
      <w:lang w:val="en-US" w:eastAsia="es-ES"/>
    </w:rPr>
  </w:style>
  <w:style w:type="paragraph" w:customStyle="1" w:styleId="Subtitulo2">
    <w:name w:val="Subtitulo2"/>
    <w:basedOn w:val="Ttulo2"/>
    <w:link w:val="Subtitulo2Car"/>
    <w:uiPriority w:val="99"/>
    <w:rsid w:val="0095422D"/>
    <w:pPr>
      <w:jc w:val="center"/>
    </w:pPr>
    <w:rPr>
      <w:rFonts w:ascii="Arial" w:hAnsi="Arial" w:cs="Arial"/>
      <w:i w:val="0"/>
      <w:u w:val="single"/>
    </w:rPr>
  </w:style>
  <w:style w:type="paragraph" w:styleId="TDC7">
    <w:name w:val="toc 7"/>
    <w:basedOn w:val="Normal"/>
    <w:next w:val="Normal"/>
    <w:autoRedefine/>
    <w:uiPriority w:val="39"/>
    <w:rsid w:val="0095422D"/>
    <w:pPr>
      <w:ind w:left="1440"/>
    </w:pPr>
    <w:rPr>
      <w:rFonts w:ascii="Calibri" w:hAnsi="Calibri"/>
      <w:sz w:val="20"/>
      <w:szCs w:val="20"/>
      <w:lang w:val="es-EC" w:eastAsia="en-US"/>
    </w:rPr>
  </w:style>
  <w:style w:type="character" w:customStyle="1" w:styleId="Subtitulo2Car">
    <w:name w:val="Subtitulo2 Car"/>
    <w:basedOn w:val="Ttulo2Car"/>
    <w:link w:val="Subtitulo2"/>
    <w:uiPriority w:val="99"/>
    <w:locked/>
    <w:rsid w:val="0095422D"/>
    <w:rPr>
      <w:rFonts w:ascii="Arial" w:hAnsi="Arial" w:cs="Arial"/>
      <w:u w:val="single"/>
    </w:rPr>
  </w:style>
  <w:style w:type="paragraph" w:styleId="TDC8">
    <w:name w:val="toc 8"/>
    <w:basedOn w:val="Normal"/>
    <w:next w:val="Normal"/>
    <w:autoRedefine/>
    <w:uiPriority w:val="39"/>
    <w:rsid w:val="0095422D"/>
    <w:pPr>
      <w:ind w:left="1680"/>
    </w:pPr>
    <w:rPr>
      <w:rFonts w:ascii="Calibri" w:hAnsi="Calibri"/>
      <w:sz w:val="20"/>
      <w:szCs w:val="20"/>
      <w:lang w:val="es-EC" w:eastAsia="en-US"/>
    </w:rPr>
  </w:style>
  <w:style w:type="paragraph" w:styleId="TDC9">
    <w:name w:val="toc 9"/>
    <w:basedOn w:val="Normal"/>
    <w:next w:val="Normal"/>
    <w:autoRedefine/>
    <w:uiPriority w:val="39"/>
    <w:rsid w:val="0095422D"/>
    <w:pPr>
      <w:ind w:left="1920"/>
    </w:pPr>
    <w:rPr>
      <w:rFonts w:ascii="Calibri" w:hAnsi="Calibri"/>
      <w:sz w:val="20"/>
      <w:szCs w:val="20"/>
      <w:lang w:val="es-EC" w:eastAsia="en-US"/>
    </w:rPr>
  </w:style>
  <w:style w:type="paragraph" w:customStyle="1" w:styleId="SubttuloNivel5">
    <w:name w:val="SubtítuloNivel5"/>
    <w:basedOn w:val="SubttuloNivel3"/>
    <w:link w:val="SubttuloNivel5Car"/>
    <w:uiPriority w:val="99"/>
    <w:rsid w:val="0095422D"/>
    <w:pPr>
      <w:numPr>
        <w:ilvl w:val="0"/>
        <w:numId w:val="0"/>
      </w:numPr>
      <w:tabs>
        <w:tab w:val="num" w:pos="1080"/>
      </w:tabs>
      <w:ind w:left="1080" w:hanging="1080"/>
      <w:outlineLvl w:val="4"/>
    </w:pPr>
  </w:style>
  <w:style w:type="character" w:customStyle="1" w:styleId="SubttuloNivel5Car">
    <w:name w:val="SubtítuloNivel5 Car"/>
    <w:basedOn w:val="SubttuloNivel3Car"/>
    <w:link w:val="SubttuloNivel5"/>
    <w:uiPriority w:val="99"/>
    <w:locked/>
    <w:rsid w:val="0095422D"/>
    <w:rPr>
      <w:b/>
      <w:lang w:val="es-ES" w:eastAsia="es-ES"/>
    </w:rPr>
  </w:style>
  <w:style w:type="paragraph" w:customStyle="1" w:styleId="ContenidoPrrafo">
    <w:name w:val="Contenido Párrafo"/>
    <w:basedOn w:val="SubttuloNivel3"/>
    <w:link w:val="ContenidoPrrafoCar"/>
    <w:uiPriority w:val="99"/>
    <w:rsid w:val="0095422D"/>
    <w:pPr>
      <w:numPr>
        <w:ilvl w:val="0"/>
        <w:numId w:val="0"/>
      </w:numPr>
    </w:pPr>
    <w:rPr>
      <w:b w:val="0"/>
    </w:rPr>
  </w:style>
  <w:style w:type="character" w:customStyle="1" w:styleId="SubttuloNivel6Car">
    <w:name w:val="SubtítuloNivel6 Car"/>
    <w:basedOn w:val="SubttuloNivel3Car"/>
    <w:link w:val="SubttuloNivel6"/>
    <w:uiPriority w:val="99"/>
    <w:locked/>
    <w:rsid w:val="0095422D"/>
  </w:style>
  <w:style w:type="character" w:customStyle="1" w:styleId="ContenidoPrrafoCar">
    <w:name w:val="Contenido Párrafo Car"/>
    <w:basedOn w:val="SubttuloNivel3Car"/>
    <w:link w:val="ContenidoPrrafo"/>
    <w:uiPriority w:val="99"/>
    <w:locked/>
    <w:rsid w:val="0095422D"/>
    <w:rPr>
      <w:lang w:val="es-ES" w:eastAsia="es-ES"/>
    </w:rPr>
  </w:style>
  <w:style w:type="character" w:customStyle="1" w:styleId="SubttuloNivel4Car">
    <w:name w:val="SubtítuloNivel4 Car"/>
    <w:basedOn w:val="SubttuloNivel3Car"/>
    <w:link w:val="SubttuloNivel4"/>
    <w:uiPriority w:val="99"/>
    <w:locked/>
    <w:rsid w:val="0095422D"/>
  </w:style>
  <w:style w:type="paragraph" w:customStyle="1" w:styleId="NORMALTESIS">
    <w:name w:val="NORMAL TESIS"/>
    <w:basedOn w:val="Normal"/>
    <w:link w:val="NORMALTESISCar"/>
    <w:autoRedefine/>
    <w:uiPriority w:val="99"/>
    <w:rsid w:val="0095422D"/>
    <w:pPr>
      <w:spacing w:before="120" w:after="120" w:line="360" w:lineRule="auto"/>
    </w:pPr>
    <w:rPr>
      <w:rFonts w:ascii="Arial" w:hAnsi="Arial" w:cs="Arial"/>
      <w:b/>
      <w:bCs/>
      <w:lang w:eastAsia="en-US"/>
    </w:rPr>
  </w:style>
  <w:style w:type="character" w:customStyle="1" w:styleId="NORMALTESISCar">
    <w:name w:val="NORMAL TESIS Car"/>
    <w:basedOn w:val="Fuentedeprrafopredeter"/>
    <w:link w:val="NORMALTESIS"/>
    <w:uiPriority w:val="99"/>
    <w:locked/>
    <w:rsid w:val="0095422D"/>
    <w:rPr>
      <w:rFonts w:ascii="Arial" w:eastAsia="Times New Roman" w:hAnsi="Arial" w:cs="Arial"/>
      <w:b/>
      <w:bCs/>
      <w:sz w:val="24"/>
      <w:szCs w:val="24"/>
      <w:lang w:val="es-ES" w:eastAsia="en-US"/>
    </w:rPr>
  </w:style>
  <w:style w:type="paragraph" w:styleId="Lista2">
    <w:name w:val="List 2"/>
    <w:basedOn w:val="Normal"/>
    <w:rsid w:val="0095422D"/>
    <w:pPr>
      <w:ind w:left="566" w:hanging="283"/>
    </w:pPr>
    <w:rPr>
      <w:rFonts w:ascii="Book Antiqua" w:hAnsi="Book Antiqua"/>
      <w:kern w:val="16"/>
      <w:szCs w:val="20"/>
      <w:lang w:val="es-ES_tradnl"/>
    </w:rPr>
  </w:style>
  <w:style w:type="table" w:customStyle="1" w:styleId="Sombreadoclaro-nfasis11">
    <w:name w:val="Sombreado claro - Énfasis 11"/>
    <w:basedOn w:val="Tablanormal"/>
    <w:uiPriority w:val="60"/>
    <w:rsid w:val="0095422D"/>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Subtitulode4nivelCar">
    <w:name w:val="Subtitulo de 4 nivel Car"/>
    <w:basedOn w:val="SubttuloNivel3Car"/>
    <w:link w:val="Subtitulode4nivel"/>
    <w:rsid w:val="0095422D"/>
  </w:style>
  <w:style w:type="paragraph" w:customStyle="1" w:styleId="NormalParrafo">
    <w:name w:val="Normal Parrafo"/>
    <w:link w:val="NormalParrafoCar"/>
    <w:qFormat/>
    <w:rsid w:val="0095422D"/>
    <w:pPr>
      <w:spacing w:before="120" w:after="120" w:line="480" w:lineRule="auto"/>
      <w:ind w:left="1080"/>
      <w:jc w:val="both"/>
    </w:pPr>
    <w:rPr>
      <w:rFonts w:ascii="Arial" w:eastAsia="Times New Roman" w:hAnsi="Arial" w:cs="Arial"/>
      <w:sz w:val="24"/>
      <w:szCs w:val="24"/>
      <w:lang w:val="es-ES" w:eastAsia="es-ES"/>
    </w:rPr>
  </w:style>
  <w:style w:type="character" w:customStyle="1" w:styleId="font1">
    <w:name w:val="font1"/>
    <w:basedOn w:val="Fuentedeprrafopredeter"/>
    <w:rsid w:val="0095422D"/>
    <w:rPr>
      <w:rFonts w:ascii="Helvetica" w:hAnsi="Helvetica" w:hint="default"/>
      <w:b w:val="0"/>
      <w:bCs w:val="0"/>
      <w:i w:val="0"/>
      <w:iCs w:val="0"/>
      <w:strike w:val="0"/>
      <w:dstrike w:val="0"/>
      <w:color w:val="000000"/>
      <w:sz w:val="18"/>
      <w:szCs w:val="18"/>
      <w:u w:val="none"/>
      <w:effect w:val="none"/>
    </w:rPr>
  </w:style>
  <w:style w:type="character" w:customStyle="1" w:styleId="NormalParrafoCar">
    <w:name w:val="Normal Parrafo Car"/>
    <w:basedOn w:val="Fuentedeprrafopredeter"/>
    <w:link w:val="NormalParrafo"/>
    <w:rsid w:val="0095422D"/>
    <w:rPr>
      <w:rFonts w:ascii="Arial" w:eastAsia="Times New Roman" w:hAnsi="Arial" w:cs="Arial"/>
      <w:sz w:val="24"/>
      <w:szCs w:val="24"/>
      <w:lang w:val="es-ES" w:eastAsia="es-ES"/>
    </w:rPr>
  </w:style>
  <w:style w:type="paragraph" w:customStyle="1" w:styleId="contenidotesis">
    <w:name w:val="contenido tesis"/>
    <w:basedOn w:val="NormalParrafo"/>
    <w:link w:val="contenidotesisChar"/>
    <w:qFormat/>
    <w:rsid w:val="0095422D"/>
    <w:pPr>
      <w:ind w:left="708"/>
    </w:pPr>
  </w:style>
  <w:style w:type="character" w:customStyle="1" w:styleId="contenidotesisChar">
    <w:name w:val="contenido tesis Char"/>
    <w:basedOn w:val="NormalParrafoCar"/>
    <w:link w:val="contenidotesis"/>
    <w:rsid w:val="0095422D"/>
  </w:style>
  <w:style w:type="character" w:customStyle="1" w:styleId="Textodelmarcadordeposicin1">
    <w:name w:val="Texto del marcador de posición1"/>
    <w:basedOn w:val="Fuentedeprrafopredeter"/>
    <w:uiPriority w:val="99"/>
    <w:semiHidden/>
    <w:rsid w:val="0095422D"/>
    <w:rPr>
      <w:color w:val="808080"/>
    </w:rPr>
  </w:style>
  <w:style w:type="paragraph" w:customStyle="1" w:styleId="Prrafodelista2">
    <w:name w:val="Párrafo de lista2"/>
    <w:basedOn w:val="Normal"/>
    <w:uiPriority w:val="34"/>
    <w:qFormat/>
    <w:rsid w:val="0095422D"/>
    <w:pPr>
      <w:ind w:left="720"/>
      <w:contextualSpacing/>
    </w:pPr>
    <w:rPr>
      <w:lang w:val="es-EC" w:eastAsia="en-US"/>
    </w:rPr>
  </w:style>
  <w:style w:type="table" w:customStyle="1" w:styleId="LightShading-Accent3">
    <w:name w:val="Light Shading - Accent 3"/>
    <w:basedOn w:val="Tablanormal"/>
    <w:uiPriority w:val="60"/>
    <w:rsid w:val="0095422D"/>
    <w:rPr>
      <w:rFonts w:ascii="Times New Roman" w:eastAsia="Times New Roman" w:hAnsi="Times New Roman"/>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
    <w:name w:val="Light Shading - Accent 1"/>
    <w:basedOn w:val="Tablanormal"/>
    <w:uiPriority w:val="60"/>
    <w:rsid w:val="0095422D"/>
    <w:rPr>
      <w:rFonts w:ascii="Times New Roman" w:eastAsia="Times New Roman" w:hAnsi="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a">
    <w:name w:val="List"/>
    <w:basedOn w:val="Normal"/>
    <w:uiPriority w:val="99"/>
    <w:semiHidden/>
    <w:unhideWhenUsed/>
    <w:rsid w:val="0095422D"/>
    <w:pPr>
      <w:ind w:left="283" w:hanging="283"/>
      <w:contextualSpacing/>
    </w:pPr>
    <w:rPr>
      <w:lang w:val="es-EC" w:eastAsia="en-US"/>
    </w:rPr>
  </w:style>
  <w:style w:type="paragraph" w:styleId="Saludo">
    <w:name w:val="Salutation"/>
    <w:basedOn w:val="Normal"/>
    <w:next w:val="Normal"/>
    <w:link w:val="SaludoCar"/>
    <w:rsid w:val="0095422D"/>
    <w:rPr>
      <w:rFonts w:ascii="Book Antiqua" w:hAnsi="Book Antiqua"/>
      <w:kern w:val="16"/>
      <w:szCs w:val="20"/>
      <w:lang w:val="es-ES_tradnl"/>
    </w:rPr>
  </w:style>
  <w:style w:type="character" w:customStyle="1" w:styleId="SaludoCar">
    <w:name w:val="Saludo Car"/>
    <w:basedOn w:val="Fuentedeprrafopredeter"/>
    <w:link w:val="Saludo"/>
    <w:rsid w:val="0095422D"/>
    <w:rPr>
      <w:rFonts w:ascii="Book Antiqua" w:eastAsia="Times New Roman" w:hAnsi="Book Antiqua"/>
      <w:kern w:val="16"/>
      <w:sz w:val="24"/>
      <w:lang w:val="es-ES_tradnl" w:eastAsia="es-ES"/>
    </w:rPr>
  </w:style>
  <w:style w:type="paragraph" w:customStyle="1" w:styleId="cONTENIDO">
    <w:name w:val="cONTENIDO"/>
    <w:basedOn w:val="Normal"/>
    <w:link w:val="cONTENIDOCar"/>
    <w:autoRedefine/>
    <w:qFormat/>
    <w:rsid w:val="0095422D"/>
    <w:pPr>
      <w:tabs>
        <w:tab w:val="num" w:pos="993"/>
      </w:tabs>
      <w:spacing w:line="480" w:lineRule="auto"/>
      <w:ind w:left="708"/>
      <w:jc w:val="both"/>
    </w:pPr>
    <w:rPr>
      <w:rFonts w:ascii="Arial" w:hAnsi="Arial" w:cs="Arial"/>
      <w:lang w:eastAsia="en-US"/>
    </w:rPr>
  </w:style>
  <w:style w:type="paragraph" w:customStyle="1" w:styleId="SUBTITULO4NIVEL">
    <w:name w:val="SUBTITULO 4NIVEL"/>
    <w:basedOn w:val="Subtitulode4nivel"/>
    <w:link w:val="SUBTITULO4NIVELCar"/>
    <w:qFormat/>
    <w:rsid w:val="0095422D"/>
    <w:pPr>
      <w:numPr>
        <w:ilvl w:val="0"/>
        <w:numId w:val="0"/>
      </w:numPr>
      <w:tabs>
        <w:tab w:val="num" w:pos="1080"/>
      </w:tabs>
      <w:ind w:left="1080" w:hanging="360"/>
    </w:pPr>
  </w:style>
  <w:style w:type="character" w:customStyle="1" w:styleId="cONTENIDOCar">
    <w:name w:val="cONTENIDO Car"/>
    <w:basedOn w:val="Fuentedeprrafopredeter"/>
    <w:link w:val="cONTENIDO"/>
    <w:rsid w:val="0095422D"/>
    <w:rPr>
      <w:rFonts w:ascii="Arial" w:eastAsia="Times New Roman" w:hAnsi="Arial" w:cs="Arial"/>
      <w:sz w:val="24"/>
      <w:szCs w:val="24"/>
      <w:lang w:val="es-ES" w:eastAsia="en-US"/>
    </w:rPr>
  </w:style>
  <w:style w:type="paragraph" w:customStyle="1" w:styleId="SUBTITULONIVEL3">
    <w:name w:val="SUBTITULO NIVEL3"/>
    <w:basedOn w:val="SubttuloNivel3"/>
    <w:link w:val="SUBTITULONIVEL3Car"/>
    <w:qFormat/>
    <w:rsid w:val="0095422D"/>
    <w:pPr>
      <w:numPr>
        <w:ilvl w:val="0"/>
        <w:numId w:val="0"/>
      </w:numPr>
      <w:ind w:left="1724" w:hanging="360"/>
    </w:pPr>
  </w:style>
  <w:style w:type="character" w:customStyle="1" w:styleId="SUBTITULO4NIVELCar">
    <w:name w:val="SUBTITULO 4NIVEL Car"/>
    <w:basedOn w:val="Subtitulode4nivelCar"/>
    <w:link w:val="SUBTITULO4NIVEL"/>
    <w:rsid w:val="0095422D"/>
    <w:rPr>
      <w:b/>
    </w:rPr>
  </w:style>
  <w:style w:type="character" w:customStyle="1" w:styleId="SUBTITULONIVEL3Car">
    <w:name w:val="SUBTITULO NIVEL3 Car"/>
    <w:basedOn w:val="SubttuloNivel3Car"/>
    <w:link w:val="SUBTITULONIVEL3"/>
    <w:rsid w:val="0095422D"/>
    <w:rPr>
      <w:b/>
      <w:lang w:val="es-ES" w:eastAsia="es-ES"/>
    </w:rPr>
  </w:style>
  <w:style w:type="paragraph" w:styleId="Subttulo">
    <w:name w:val="Subtitle"/>
    <w:basedOn w:val="Normal"/>
    <w:next w:val="Normal"/>
    <w:link w:val="SubttuloCar"/>
    <w:qFormat/>
    <w:rsid w:val="0095422D"/>
    <w:pPr>
      <w:spacing w:after="60"/>
      <w:jc w:val="center"/>
      <w:outlineLvl w:val="1"/>
    </w:pPr>
    <w:rPr>
      <w:rFonts w:ascii="Cambria" w:hAnsi="Cambria"/>
      <w:lang w:val="es-EC" w:eastAsia="en-US"/>
    </w:rPr>
  </w:style>
  <w:style w:type="character" w:customStyle="1" w:styleId="SubttuloCar">
    <w:name w:val="Subtítulo Car"/>
    <w:basedOn w:val="Fuentedeprrafopredeter"/>
    <w:link w:val="Subttulo"/>
    <w:rsid w:val="0095422D"/>
    <w:rPr>
      <w:rFonts w:ascii="Cambria" w:eastAsia="Times New Roman" w:hAnsi="Cambria"/>
      <w:sz w:val="24"/>
      <w:szCs w:val="24"/>
      <w:lang w:eastAsia="en-US"/>
    </w:rPr>
  </w:style>
  <w:style w:type="paragraph" w:customStyle="1" w:styleId="Capitulos">
    <w:name w:val="Capitulos"/>
    <w:basedOn w:val="Ttulo1"/>
    <w:link w:val="CapitulosCar"/>
    <w:autoRedefine/>
    <w:qFormat/>
    <w:rsid w:val="0095422D"/>
    <w:pPr>
      <w:keepNext w:val="0"/>
      <w:widowControl w:val="0"/>
      <w:overflowPunct/>
      <w:autoSpaceDE/>
      <w:autoSpaceDN/>
      <w:spacing w:after="45" w:line="480" w:lineRule="auto"/>
      <w:jc w:val="center"/>
    </w:pPr>
    <w:rPr>
      <w:rFonts w:ascii="Arial" w:hAnsi="Arial" w:cs="Arial"/>
      <w:bCs w:val="0"/>
      <w:kern w:val="36"/>
      <w:sz w:val="40"/>
      <w:szCs w:val="40"/>
      <w:lang w:val="es-ES"/>
    </w:rPr>
  </w:style>
  <w:style w:type="paragraph" w:customStyle="1" w:styleId="Subtitulos">
    <w:name w:val="Subtitulos"/>
    <w:basedOn w:val="CAPITULO"/>
    <w:link w:val="SubtitulosCar"/>
    <w:qFormat/>
    <w:rsid w:val="0095422D"/>
    <w:pPr>
      <w:tabs>
        <w:tab w:val="num" w:pos="720"/>
      </w:tabs>
      <w:ind w:left="720" w:hanging="360"/>
      <w:jc w:val="center"/>
      <w:outlineLvl w:val="1"/>
    </w:pPr>
    <w:rPr>
      <w:bCs/>
      <w:iCs/>
      <w:sz w:val="32"/>
      <w:szCs w:val="32"/>
      <w:u w:val="single"/>
      <w:lang w:eastAsia="es-ES"/>
    </w:rPr>
  </w:style>
  <w:style w:type="character" w:customStyle="1" w:styleId="CapitulosCar">
    <w:name w:val="Capitulos Car"/>
    <w:basedOn w:val="Ttulo1Car"/>
    <w:link w:val="Capitulos"/>
    <w:rsid w:val="0095422D"/>
    <w:rPr>
      <w:rFonts w:ascii="Arial" w:hAnsi="Arial" w:cs="Arial"/>
      <w:kern w:val="36"/>
      <w:sz w:val="40"/>
      <w:szCs w:val="40"/>
      <w:lang w:val="es-ES"/>
    </w:rPr>
  </w:style>
  <w:style w:type="paragraph" w:customStyle="1" w:styleId="Subtitulo20">
    <w:name w:val="Subtitulo 2"/>
    <w:basedOn w:val="SubttuloNivel3"/>
    <w:link w:val="Subtitulo2Car0"/>
    <w:qFormat/>
    <w:rsid w:val="0095422D"/>
    <w:pPr>
      <w:numPr>
        <w:ilvl w:val="0"/>
        <w:numId w:val="0"/>
      </w:numPr>
      <w:ind w:left="1724" w:hanging="360"/>
      <w:outlineLvl w:val="2"/>
    </w:pPr>
  </w:style>
  <w:style w:type="character" w:customStyle="1" w:styleId="CAPITULOCar">
    <w:name w:val="CAPITULO Car"/>
    <w:basedOn w:val="Fuentedeprrafopredeter"/>
    <w:link w:val="CAPITULO"/>
    <w:uiPriority w:val="99"/>
    <w:rsid w:val="0095422D"/>
    <w:rPr>
      <w:rFonts w:ascii="Arial" w:eastAsia="Times New Roman" w:hAnsi="Arial" w:cs="Arial"/>
      <w:b/>
      <w:sz w:val="24"/>
      <w:szCs w:val="24"/>
      <w:lang w:val="es-ES" w:eastAsia="en-US"/>
    </w:rPr>
  </w:style>
  <w:style w:type="character" w:customStyle="1" w:styleId="SubtitulosCar">
    <w:name w:val="Subtitulos Car"/>
    <w:basedOn w:val="CAPITULOCar"/>
    <w:link w:val="Subtitulos"/>
    <w:rsid w:val="0095422D"/>
    <w:rPr>
      <w:b/>
      <w:bCs/>
      <w:iCs/>
      <w:sz w:val="32"/>
      <w:szCs w:val="32"/>
      <w:u w:val="single"/>
      <w:lang w:eastAsia="es-ES"/>
    </w:rPr>
  </w:style>
  <w:style w:type="paragraph" w:customStyle="1" w:styleId="Tituloprincipal">
    <w:name w:val="Titulo principal"/>
    <w:basedOn w:val="Ttulo1"/>
    <w:link w:val="TituloprincipalCar"/>
    <w:qFormat/>
    <w:rsid w:val="0095422D"/>
    <w:pPr>
      <w:keepNext w:val="0"/>
      <w:widowControl w:val="0"/>
      <w:overflowPunct/>
      <w:autoSpaceDE/>
      <w:autoSpaceDN/>
      <w:spacing w:after="45" w:line="480" w:lineRule="auto"/>
      <w:jc w:val="center"/>
    </w:pPr>
    <w:rPr>
      <w:rFonts w:ascii="Arial" w:hAnsi="Arial" w:cs="Arial"/>
      <w:bCs w:val="0"/>
      <w:kern w:val="36"/>
      <w:sz w:val="40"/>
      <w:szCs w:val="40"/>
      <w:lang w:val="es-ES"/>
    </w:rPr>
  </w:style>
  <w:style w:type="character" w:customStyle="1" w:styleId="Subtitulo2Car0">
    <w:name w:val="Subtitulo 2 Car"/>
    <w:basedOn w:val="SubttuloNivel3Car"/>
    <w:link w:val="Subtitulo20"/>
    <w:rsid w:val="0095422D"/>
    <w:rPr>
      <w:b/>
      <w:lang w:val="es-ES" w:eastAsia="es-ES"/>
    </w:rPr>
  </w:style>
  <w:style w:type="paragraph" w:customStyle="1" w:styleId="SubtituloPrincipal">
    <w:name w:val="Subtitulo Principal"/>
    <w:basedOn w:val="CAPITULO"/>
    <w:link w:val="SubtituloPrincipalCar"/>
    <w:qFormat/>
    <w:rsid w:val="0095422D"/>
    <w:pPr>
      <w:tabs>
        <w:tab w:val="num" w:pos="502"/>
      </w:tabs>
      <w:ind w:left="502" w:hanging="360"/>
      <w:jc w:val="center"/>
      <w:outlineLvl w:val="1"/>
    </w:pPr>
    <w:rPr>
      <w:bCs/>
      <w:iCs/>
      <w:sz w:val="32"/>
      <w:szCs w:val="32"/>
      <w:u w:val="single"/>
      <w:lang w:eastAsia="es-ES"/>
    </w:rPr>
  </w:style>
  <w:style w:type="character" w:customStyle="1" w:styleId="TituloprincipalCar">
    <w:name w:val="Titulo principal Car"/>
    <w:basedOn w:val="Ttulo1Car"/>
    <w:link w:val="Tituloprincipal"/>
    <w:rsid w:val="0095422D"/>
    <w:rPr>
      <w:rFonts w:ascii="Arial" w:hAnsi="Arial" w:cs="Arial"/>
      <w:kern w:val="36"/>
      <w:sz w:val="40"/>
      <w:szCs w:val="40"/>
      <w:lang w:val="es-ES"/>
    </w:rPr>
  </w:style>
  <w:style w:type="character" w:customStyle="1" w:styleId="elema1">
    <w:name w:val="elema1"/>
    <w:basedOn w:val="Fuentedeprrafopredeter"/>
    <w:rsid w:val="0095422D"/>
    <w:rPr>
      <w:color w:val="0000FF"/>
      <w:sz w:val="30"/>
      <w:szCs w:val="30"/>
    </w:rPr>
  </w:style>
  <w:style w:type="character" w:customStyle="1" w:styleId="SubtituloPrincipalCar">
    <w:name w:val="Subtitulo Principal Car"/>
    <w:basedOn w:val="CAPITULOCar"/>
    <w:link w:val="SubtituloPrincipal"/>
    <w:rsid w:val="0095422D"/>
    <w:rPr>
      <w:bCs/>
      <w:iCs/>
      <w:sz w:val="32"/>
      <w:szCs w:val="32"/>
      <w:u w:val="single"/>
      <w:lang w:eastAsia="es-ES"/>
    </w:rPr>
  </w:style>
  <w:style w:type="character" w:customStyle="1" w:styleId="eacep1">
    <w:name w:val="eacep1"/>
    <w:basedOn w:val="Fuentedeprrafopredeter"/>
    <w:rsid w:val="0095422D"/>
    <w:rPr>
      <w:color w:val="000000"/>
    </w:rPr>
  </w:style>
  <w:style w:type="paragraph" w:customStyle="1" w:styleId="Nivel2">
    <w:name w:val="Nivel 2"/>
    <w:basedOn w:val="SubttuloNivel3"/>
    <w:qFormat/>
    <w:rsid w:val="0095422D"/>
    <w:pPr>
      <w:numPr>
        <w:ilvl w:val="0"/>
        <w:numId w:val="0"/>
      </w:numPr>
      <w:tabs>
        <w:tab w:val="num" w:pos="720"/>
      </w:tabs>
      <w:ind w:left="720" w:hanging="720"/>
      <w:outlineLvl w:val="2"/>
    </w:pPr>
  </w:style>
  <w:style w:type="paragraph" w:customStyle="1" w:styleId="SUBTITULOTESISNIVEL3">
    <w:name w:val="SUBTITULO TESIS NIVEL3"/>
    <w:basedOn w:val="SubttuloNivel4"/>
    <w:link w:val="SUBTITULOTESISNIVEL3Car"/>
    <w:qFormat/>
    <w:rsid w:val="0095422D"/>
    <w:pPr>
      <w:numPr>
        <w:ilvl w:val="0"/>
        <w:numId w:val="0"/>
      </w:numPr>
      <w:tabs>
        <w:tab w:val="clear" w:pos="2160"/>
        <w:tab w:val="num" w:pos="720"/>
      </w:tabs>
      <w:ind w:left="720" w:hanging="720"/>
    </w:pPr>
  </w:style>
  <w:style w:type="paragraph" w:customStyle="1" w:styleId="SUBTITULOTESISNIVEL5">
    <w:name w:val="SUBTITULO TESIS NIVEL 5"/>
    <w:basedOn w:val="SUBTITULO4NIVEL"/>
    <w:link w:val="SUBTITULOTESISNIVEL5Car"/>
    <w:qFormat/>
    <w:rsid w:val="0095422D"/>
  </w:style>
  <w:style w:type="character" w:customStyle="1" w:styleId="SUBTITULOTESISNIVEL3Car">
    <w:name w:val="SUBTITULO TESIS NIVEL3 Car"/>
    <w:basedOn w:val="SubttuloNivel4Car"/>
    <w:link w:val="SUBTITULOTESISNIVEL3"/>
    <w:rsid w:val="0095422D"/>
  </w:style>
  <w:style w:type="character" w:customStyle="1" w:styleId="SUBTITULOTESISNIVEL5Car">
    <w:name w:val="SUBTITULO TESIS NIVEL 5 Car"/>
    <w:basedOn w:val="SUBTITULO4NIVELCar"/>
    <w:link w:val="SUBTITULOTESISNIVEL5"/>
    <w:rsid w:val="0095422D"/>
  </w:style>
  <w:style w:type="paragraph" w:styleId="Textosinformato">
    <w:name w:val="Plain Text"/>
    <w:basedOn w:val="Normal"/>
    <w:link w:val="TextosinformatoCar"/>
    <w:rsid w:val="0095422D"/>
    <w:rPr>
      <w:rFonts w:ascii="Courier New" w:hAnsi="Courier New" w:cs="Courier New"/>
      <w:sz w:val="20"/>
      <w:szCs w:val="20"/>
    </w:rPr>
  </w:style>
  <w:style w:type="character" w:customStyle="1" w:styleId="TextosinformatoCar">
    <w:name w:val="Texto sin formato Car"/>
    <w:basedOn w:val="Fuentedeprrafopredeter"/>
    <w:link w:val="Textosinformato"/>
    <w:rsid w:val="0095422D"/>
    <w:rPr>
      <w:rFonts w:ascii="Courier New" w:eastAsia="Times New Roman" w:hAnsi="Courier New" w:cs="Courier New"/>
      <w:lang w:val="es-ES" w:eastAsia="es-ES"/>
    </w:rPr>
  </w:style>
  <w:style w:type="paragraph" w:customStyle="1" w:styleId="CONTENIDO0">
    <w:name w:val="CONTENIDO"/>
    <w:basedOn w:val="Normal"/>
    <w:qFormat/>
    <w:rsid w:val="00320812"/>
    <w:pPr>
      <w:shd w:val="clear" w:color="auto" w:fill="FFFFFF"/>
      <w:spacing w:line="480" w:lineRule="auto"/>
      <w:jc w:val="both"/>
    </w:pPr>
    <w:rPr>
      <w:rFonts w:ascii="Arial" w:eastAsia="Calibri" w:hAnsi="Arial" w:cs="Arial"/>
      <w:bCs/>
      <w:noProof/>
      <w:szCs w:val="20"/>
      <w:lang w:val="es-CO"/>
    </w:rPr>
  </w:style>
  <w:style w:type="numbering" w:customStyle="1" w:styleId="Estilo2">
    <w:name w:val="Estilo2"/>
    <w:uiPriority w:val="99"/>
    <w:rsid w:val="00320812"/>
    <w:pPr>
      <w:numPr>
        <w:numId w:val="4"/>
      </w:numPr>
    </w:pPr>
  </w:style>
  <w:style w:type="paragraph" w:styleId="Sinespaciado">
    <w:name w:val="No Spacing"/>
    <w:link w:val="SinespaciadoCar"/>
    <w:uiPriority w:val="1"/>
    <w:qFormat/>
    <w:rsid w:val="002F2767"/>
    <w:rPr>
      <w:rFonts w:asciiTheme="minorHAnsi" w:eastAsiaTheme="minorEastAsia" w:hAnsiTheme="minorHAnsi" w:cstheme="minorBidi"/>
      <w:sz w:val="22"/>
      <w:szCs w:val="22"/>
      <w:lang w:val="es-ES" w:eastAsia="en-US"/>
    </w:rPr>
  </w:style>
  <w:style w:type="character" w:customStyle="1" w:styleId="SinespaciadoCar">
    <w:name w:val="Sin espaciado Car"/>
    <w:basedOn w:val="Fuentedeprrafopredeter"/>
    <w:link w:val="Sinespaciado"/>
    <w:uiPriority w:val="1"/>
    <w:rsid w:val="002F2767"/>
    <w:rPr>
      <w:rFonts w:asciiTheme="minorHAnsi" w:eastAsiaTheme="minorEastAsia" w:hAnsiTheme="minorHAnsi" w:cstheme="minorBidi"/>
      <w:sz w:val="22"/>
      <w:szCs w:val="22"/>
      <w:lang w:val="es-ES" w:eastAsia="en-US"/>
    </w:rPr>
  </w:style>
  <w:style w:type="paragraph" w:styleId="TtulodeTDC">
    <w:name w:val="TOC Heading"/>
    <w:basedOn w:val="Ttulo1"/>
    <w:next w:val="Normal"/>
    <w:uiPriority w:val="39"/>
    <w:unhideWhenUsed/>
    <w:qFormat/>
    <w:rsid w:val="005A2ADE"/>
    <w:pPr>
      <w:keepLines/>
      <w:overflowPunct/>
      <w:autoSpaceDE/>
      <w:autoSpaceDN/>
      <w:adjustRightInd/>
      <w:spacing w:before="480" w:line="276" w:lineRule="auto"/>
      <w:textAlignment w:val="auto"/>
      <w:outlineLvl w:val="9"/>
    </w:pPr>
    <w:rPr>
      <w:rFonts w:asciiTheme="majorHAnsi" w:eastAsiaTheme="majorEastAsia" w:hAnsiTheme="majorHAnsi" w:cstheme="majorBidi"/>
      <w:color w:val="365F91" w:themeColor="accent1" w:themeShade="BF"/>
      <w:sz w:val="28"/>
      <w:szCs w:val="28"/>
      <w:lang w:val="es-ES" w:eastAsia="en-US"/>
    </w:rPr>
  </w:style>
  <w:style w:type="character" w:customStyle="1" w:styleId="Ttulo8Car">
    <w:name w:val="Título 8 Car"/>
    <w:basedOn w:val="Fuentedeprrafopredeter"/>
    <w:link w:val="Ttulo8"/>
    <w:uiPriority w:val="9"/>
    <w:semiHidden/>
    <w:rsid w:val="001240D6"/>
    <w:rPr>
      <w:rFonts w:asciiTheme="majorHAnsi" w:eastAsiaTheme="majorEastAsia" w:hAnsiTheme="majorHAnsi" w:cstheme="majorBidi"/>
      <w:color w:val="404040" w:themeColor="text1" w:themeTint="BF"/>
      <w:lang w:val="es-ES" w:eastAsia="es-ES"/>
    </w:rPr>
  </w:style>
  <w:style w:type="character" w:customStyle="1" w:styleId="Ttulo9Car">
    <w:name w:val="Título 9 Car"/>
    <w:basedOn w:val="Fuentedeprrafopredeter"/>
    <w:link w:val="Ttulo9"/>
    <w:uiPriority w:val="9"/>
    <w:semiHidden/>
    <w:rsid w:val="001240D6"/>
    <w:rPr>
      <w:rFonts w:asciiTheme="majorHAnsi" w:eastAsiaTheme="majorEastAsia" w:hAnsiTheme="majorHAnsi" w:cstheme="majorBidi"/>
      <w:i/>
      <w:iCs/>
      <w:color w:val="404040" w:themeColor="text1" w:themeTint="BF"/>
      <w:lang w:val="es-ES" w:eastAsia="es-ES"/>
    </w:rPr>
  </w:style>
  <w:style w:type="character" w:styleId="Hipervnculovisitado">
    <w:name w:val="FollowedHyperlink"/>
    <w:basedOn w:val="Fuentedeprrafopredeter"/>
    <w:uiPriority w:val="99"/>
    <w:semiHidden/>
    <w:unhideWhenUsed/>
    <w:rsid w:val="007120BB"/>
    <w:rPr>
      <w:color w:val="800080"/>
      <w:u w:val="single"/>
    </w:rPr>
  </w:style>
  <w:style w:type="paragraph" w:customStyle="1" w:styleId="xl65">
    <w:name w:val="xl65"/>
    <w:basedOn w:val="Normal"/>
    <w:rsid w:val="007120BB"/>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6">
    <w:name w:val="xl66"/>
    <w:basedOn w:val="Normal"/>
    <w:rsid w:val="007120BB"/>
    <w:pPr>
      <w:pBdr>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7">
    <w:name w:val="xl67"/>
    <w:basedOn w:val="Normal"/>
    <w:rsid w:val="007120B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EC" w:eastAsia="es-EC"/>
    </w:rPr>
  </w:style>
  <w:style w:type="paragraph" w:customStyle="1" w:styleId="xl68">
    <w:name w:val="xl68"/>
    <w:basedOn w:val="Normal"/>
    <w:rsid w:val="007120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s-EC" w:eastAsia="es-EC"/>
    </w:rPr>
  </w:style>
  <w:style w:type="paragraph" w:customStyle="1" w:styleId="xl69">
    <w:name w:val="xl69"/>
    <w:basedOn w:val="Normal"/>
    <w:rsid w:val="007120BB"/>
    <w:pPr>
      <w:pBdr>
        <w:left w:val="single" w:sz="4" w:space="0" w:color="auto"/>
        <w:bottom w:val="single" w:sz="4" w:space="0" w:color="auto"/>
        <w:right w:val="single" w:sz="4" w:space="0" w:color="auto"/>
      </w:pBdr>
      <w:spacing w:before="100" w:beforeAutospacing="1" w:after="100" w:afterAutospacing="1"/>
      <w:jc w:val="center"/>
    </w:pPr>
    <w:rPr>
      <w:lang w:val="es-EC" w:eastAsia="es-EC"/>
    </w:rPr>
  </w:style>
  <w:style w:type="paragraph" w:customStyle="1" w:styleId="xl70">
    <w:name w:val="xl70"/>
    <w:basedOn w:val="Normal"/>
    <w:rsid w:val="007120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lang w:val="es-EC" w:eastAsia="es-EC"/>
    </w:rPr>
  </w:style>
  <w:style w:type="paragraph" w:customStyle="1" w:styleId="xl71">
    <w:name w:val="xl71"/>
    <w:basedOn w:val="Normal"/>
    <w:rsid w:val="007120BB"/>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s-EC" w:eastAsia="es-EC"/>
    </w:rPr>
  </w:style>
  <w:style w:type="paragraph" w:styleId="Bibliografa">
    <w:name w:val="Bibliography"/>
    <w:basedOn w:val="Normal"/>
    <w:next w:val="Normal"/>
    <w:uiPriority w:val="37"/>
    <w:unhideWhenUsed/>
    <w:rsid w:val="00D61568"/>
  </w:style>
</w:styles>
</file>

<file path=word/webSettings.xml><?xml version="1.0" encoding="utf-8"?>
<w:webSettings xmlns:r="http://schemas.openxmlformats.org/officeDocument/2006/relationships" xmlns:w="http://schemas.openxmlformats.org/wordprocessingml/2006/main">
  <w:divs>
    <w:div w:id="6366868">
      <w:bodyDiv w:val="1"/>
      <w:marLeft w:val="0"/>
      <w:marRight w:val="0"/>
      <w:marTop w:val="0"/>
      <w:marBottom w:val="0"/>
      <w:divBdr>
        <w:top w:val="none" w:sz="0" w:space="0" w:color="auto"/>
        <w:left w:val="none" w:sz="0" w:space="0" w:color="auto"/>
        <w:bottom w:val="none" w:sz="0" w:space="0" w:color="auto"/>
        <w:right w:val="none" w:sz="0" w:space="0" w:color="auto"/>
      </w:divBdr>
    </w:div>
    <w:div w:id="7493120">
      <w:bodyDiv w:val="1"/>
      <w:marLeft w:val="0"/>
      <w:marRight w:val="0"/>
      <w:marTop w:val="0"/>
      <w:marBottom w:val="0"/>
      <w:divBdr>
        <w:top w:val="none" w:sz="0" w:space="0" w:color="auto"/>
        <w:left w:val="none" w:sz="0" w:space="0" w:color="auto"/>
        <w:bottom w:val="none" w:sz="0" w:space="0" w:color="auto"/>
        <w:right w:val="none" w:sz="0" w:space="0" w:color="auto"/>
      </w:divBdr>
    </w:div>
    <w:div w:id="15425216">
      <w:bodyDiv w:val="1"/>
      <w:marLeft w:val="0"/>
      <w:marRight w:val="0"/>
      <w:marTop w:val="0"/>
      <w:marBottom w:val="0"/>
      <w:divBdr>
        <w:top w:val="none" w:sz="0" w:space="0" w:color="auto"/>
        <w:left w:val="none" w:sz="0" w:space="0" w:color="auto"/>
        <w:bottom w:val="none" w:sz="0" w:space="0" w:color="auto"/>
        <w:right w:val="none" w:sz="0" w:space="0" w:color="auto"/>
      </w:divBdr>
    </w:div>
    <w:div w:id="31930244">
      <w:bodyDiv w:val="1"/>
      <w:marLeft w:val="0"/>
      <w:marRight w:val="0"/>
      <w:marTop w:val="0"/>
      <w:marBottom w:val="0"/>
      <w:divBdr>
        <w:top w:val="none" w:sz="0" w:space="0" w:color="auto"/>
        <w:left w:val="none" w:sz="0" w:space="0" w:color="auto"/>
        <w:bottom w:val="none" w:sz="0" w:space="0" w:color="auto"/>
        <w:right w:val="none" w:sz="0" w:space="0" w:color="auto"/>
      </w:divBdr>
    </w:div>
    <w:div w:id="44958985">
      <w:bodyDiv w:val="1"/>
      <w:marLeft w:val="0"/>
      <w:marRight w:val="0"/>
      <w:marTop w:val="0"/>
      <w:marBottom w:val="0"/>
      <w:divBdr>
        <w:top w:val="none" w:sz="0" w:space="0" w:color="auto"/>
        <w:left w:val="none" w:sz="0" w:space="0" w:color="auto"/>
        <w:bottom w:val="none" w:sz="0" w:space="0" w:color="auto"/>
        <w:right w:val="none" w:sz="0" w:space="0" w:color="auto"/>
      </w:divBdr>
    </w:div>
    <w:div w:id="90013664">
      <w:bodyDiv w:val="1"/>
      <w:marLeft w:val="0"/>
      <w:marRight w:val="0"/>
      <w:marTop w:val="0"/>
      <w:marBottom w:val="0"/>
      <w:divBdr>
        <w:top w:val="none" w:sz="0" w:space="0" w:color="auto"/>
        <w:left w:val="none" w:sz="0" w:space="0" w:color="auto"/>
        <w:bottom w:val="none" w:sz="0" w:space="0" w:color="auto"/>
        <w:right w:val="none" w:sz="0" w:space="0" w:color="auto"/>
      </w:divBdr>
    </w:div>
    <w:div w:id="117114437">
      <w:bodyDiv w:val="1"/>
      <w:marLeft w:val="0"/>
      <w:marRight w:val="0"/>
      <w:marTop w:val="0"/>
      <w:marBottom w:val="0"/>
      <w:divBdr>
        <w:top w:val="none" w:sz="0" w:space="0" w:color="auto"/>
        <w:left w:val="none" w:sz="0" w:space="0" w:color="auto"/>
        <w:bottom w:val="none" w:sz="0" w:space="0" w:color="auto"/>
        <w:right w:val="none" w:sz="0" w:space="0" w:color="auto"/>
      </w:divBdr>
    </w:div>
    <w:div w:id="123277961">
      <w:bodyDiv w:val="1"/>
      <w:marLeft w:val="0"/>
      <w:marRight w:val="0"/>
      <w:marTop w:val="0"/>
      <w:marBottom w:val="0"/>
      <w:divBdr>
        <w:top w:val="none" w:sz="0" w:space="0" w:color="auto"/>
        <w:left w:val="none" w:sz="0" w:space="0" w:color="auto"/>
        <w:bottom w:val="none" w:sz="0" w:space="0" w:color="auto"/>
        <w:right w:val="none" w:sz="0" w:space="0" w:color="auto"/>
      </w:divBdr>
    </w:div>
    <w:div w:id="166024020">
      <w:bodyDiv w:val="1"/>
      <w:marLeft w:val="0"/>
      <w:marRight w:val="0"/>
      <w:marTop w:val="0"/>
      <w:marBottom w:val="0"/>
      <w:divBdr>
        <w:top w:val="none" w:sz="0" w:space="0" w:color="auto"/>
        <w:left w:val="none" w:sz="0" w:space="0" w:color="auto"/>
        <w:bottom w:val="none" w:sz="0" w:space="0" w:color="auto"/>
        <w:right w:val="none" w:sz="0" w:space="0" w:color="auto"/>
      </w:divBdr>
    </w:div>
    <w:div w:id="180319938">
      <w:bodyDiv w:val="1"/>
      <w:marLeft w:val="0"/>
      <w:marRight w:val="0"/>
      <w:marTop w:val="0"/>
      <w:marBottom w:val="0"/>
      <w:divBdr>
        <w:top w:val="none" w:sz="0" w:space="0" w:color="auto"/>
        <w:left w:val="none" w:sz="0" w:space="0" w:color="auto"/>
        <w:bottom w:val="none" w:sz="0" w:space="0" w:color="auto"/>
        <w:right w:val="none" w:sz="0" w:space="0" w:color="auto"/>
      </w:divBdr>
    </w:div>
    <w:div w:id="188640303">
      <w:bodyDiv w:val="1"/>
      <w:marLeft w:val="0"/>
      <w:marRight w:val="0"/>
      <w:marTop w:val="0"/>
      <w:marBottom w:val="0"/>
      <w:divBdr>
        <w:top w:val="none" w:sz="0" w:space="0" w:color="auto"/>
        <w:left w:val="none" w:sz="0" w:space="0" w:color="auto"/>
        <w:bottom w:val="none" w:sz="0" w:space="0" w:color="auto"/>
        <w:right w:val="none" w:sz="0" w:space="0" w:color="auto"/>
      </w:divBdr>
    </w:div>
    <w:div w:id="192230560">
      <w:bodyDiv w:val="1"/>
      <w:marLeft w:val="0"/>
      <w:marRight w:val="0"/>
      <w:marTop w:val="0"/>
      <w:marBottom w:val="0"/>
      <w:divBdr>
        <w:top w:val="none" w:sz="0" w:space="0" w:color="auto"/>
        <w:left w:val="none" w:sz="0" w:space="0" w:color="auto"/>
        <w:bottom w:val="none" w:sz="0" w:space="0" w:color="auto"/>
        <w:right w:val="none" w:sz="0" w:space="0" w:color="auto"/>
      </w:divBdr>
    </w:div>
    <w:div w:id="201793179">
      <w:bodyDiv w:val="1"/>
      <w:marLeft w:val="0"/>
      <w:marRight w:val="0"/>
      <w:marTop w:val="0"/>
      <w:marBottom w:val="0"/>
      <w:divBdr>
        <w:top w:val="none" w:sz="0" w:space="0" w:color="auto"/>
        <w:left w:val="none" w:sz="0" w:space="0" w:color="auto"/>
        <w:bottom w:val="none" w:sz="0" w:space="0" w:color="auto"/>
        <w:right w:val="none" w:sz="0" w:space="0" w:color="auto"/>
      </w:divBdr>
    </w:div>
    <w:div w:id="226956173">
      <w:bodyDiv w:val="1"/>
      <w:marLeft w:val="0"/>
      <w:marRight w:val="0"/>
      <w:marTop w:val="0"/>
      <w:marBottom w:val="0"/>
      <w:divBdr>
        <w:top w:val="none" w:sz="0" w:space="0" w:color="auto"/>
        <w:left w:val="none" w:sz="0" w:space="0" w:color="auto"/>
        <w:bottom w:val="none" w:sz="0" w:space="0" w:color="auto"/>
        <w:right w:val="none" w:sz="0" w:space="0" w:color="auto"/>
      </w:divBdr>
    </w:div>
    <w:div w:id="243298885">
      <w:bodyDiv w:val="1"/>
      <w:marLeft w:val="0"/>
      <w:marRight w:val="0"/>
      <w:marTop w:val="0"/>
      <w:marBottom w:val="0"/>
      <w:divBdr>
        <w:top w:val="none" w:sz="0" w:space="0" w:color="auto"/>
        <w:left w:val="none" w:sz="0" w:space="0" w:color="auto"/>
        <w:bottom w:val="none" w:sz="0" w:space="0" w:color="auto"/>
        <w:right w:val="none" w:sz="0" w:space="0" w:color="auto"/>
      </w:divBdr>
    </w:div>
    <w:div w:id="262542442">
      <w:bodyDiv w:val="1"/>
      <w:marLeft w:val="0"/>
      <w:marRight w:val="0"/>
      <w:marTop w:val="0"/>
      <w:marBottom w:val="0"/>
      <w:divBdr>
        <w:top w:val="none" w:sz="0" w:space="0" w:color="auto"/>
        <w:left w:val="none" w:sz="0" w:space="0" w:color="auto"/>
        <w:bottom w:val="none" w:sz="0" w:space="0" w:color="auto"/>
        <w:right w:val="none" w:sz="0" w:space="0" w:color="auto"/>
      </w:divBdr>
    </w:div>
    <w:div w:id="265575456">
      <w:bodyDiv w:val="1"/>
      <w:marLeft w:val="0"/>
      <w:marRight w:val="0"/>
      <w:marTop w:val="0"/>
      <w:marBottom w:val="0"/>
      <w:divBdr>
        <w:top w:val="none" w:sz="0" w:space="0" w:color="auto"/>
        <w:left w:val="none" w:sz="0" w:space="0" w:color="auto"/>
        <w:bottom w:val="none" w:sz="0" w:space="0" w:color="auto"/>
        <w:right w:val="none" w:sz="0" w:space="0" w:color="auto"/>
      </w:divBdr>
    </w:div>
    <w:div w:id="270431399">
      <w:bodyDiv w:val="1"/>
      <w:marLeft w:val="0"/>
      <w:marRight w:val="0"/>
      <w:marTop w:val="0"/>
      <w:marBottom w:val="0"/>
      <w:divBdr>
        <w:top w:val="none" w:sz="0" w:space="0" w:color="auto"/>
        <w:left w:val="none" w:sz="0" w:space="0" w:color="auto"/>
        <w:bottom w:val="none" w:sz="0" w:space="0" w:color="auto"/>
        <w:right w:val="none" w:sz="0" w:space="0" w:color="auto"/>
      </w:divBdr>
    </w:div>
    <w:div w:id="294608945">
      <w:bodyDiv w:val="1"/>
      <w:marLeft w:val="0"/>
      <w:marRight w:val="0"/>
      <w:marTop w:val="0"/>
      <w:marBottom w:val="0"/>
      <w:divBdr>
        <w:top w:val="none" w:sz="0" w:space="0" w:color="auto"/>
        <w:left w:val="none" w:sz="0" w:space="0" w:color="auto"/>
        <w:bottom w:val="none" w:sz="0" w:space="0" w:color="auto"/>
        <w:right w:val="none" w:sz="0" w:space="0" w:color="auto"/>
      </w:divBdr>
    </w:div>
    <w:div w:id="310869474">
      <w:bodyDiv w:val="1"/>
      <w:marLeft w:val="0"/>
      <w:marRight w:val="0"/>
      <w:marTop w:val="0"/>
      <w:marBottom w:val="0"/>
      <w:divBdr>
        <w:top w:val="none" w:sz="0" w:space="0" w:color="auto"/>
        <w:left w:val="none" w:sz="0" w:space="0" w:color="auto"/>
        <w:bottom w:val="none" w:sz="0" w:space="0" w:color="auto"/>
        <w:right w:val="none" w:sz="0" w:space="0" w:color="auto"/>
      </w:divBdr>
    </w:div>
    <w:div w:id="325745360">
      <w:bodyDiv w:val="1"/>
      <w:marLeft w:val="0"/>
      <w:marRight w:val="0"/>
      <w:marTop w:val="0"/>
      <w:marBottom w:val="0"/>
      <w:divBdr>
        <w:top w:val="none" w:sz="0" w:space="0" w:color="auto"/>
        <w:left w:val="none" w:sz="0" w:space="0" w:color="auto"/>
        <w:bottom w:val="none" w:sz="0" w:space="0" w:color="auto"/>
        <w:right w:val="none" w:sz="0" w:space="0" w:color="auto"/>
      </w:divBdr>
    </w:div>
    <w:div w:id="348138692">
      <w:bodyDiv w:val="1"/>
      <w:marLeft w:val="0"/>
      <w:marRight w:val="0"/>
      <w:marTop w:val="0"/>
      <w:marBottom w:val="0"/>
      <w:divBdr>
        <w:top w:val="none" w:sz="0" w:space="0" w:color="auto"/>
        <w:left w:val="none" w:sz="0" w:space="0" w:color="auto"/>
        <w:bottom w:val="none" w:sz="0" w:space="0" w:color="auto"/>
        <w:right w:val="none" w:sz="0" w:space="0" w:color="auto"/>
      </w:divBdr>
    </w:div>
    <w:div w:id="373117498">
      <w:bodyDiv w:val="1"/>
      <w:marLeft w:val="0"/>
      <w:marRight w:val="0"/>
      <w:marTop w:val="0"/>
      <w:marBottom w:val="0"/>
      <w:divBdr>
        <w:top w:val="none" w:sz="0" w:space="0" w:color="auto"/>
        <w:left w:val="none" w:sz="0" w:space="0" w:color="auto"/>
        <w:bottom w:val="none" w:sz="0" w:space="0" w:color="auto"/>
        <w:right w:val="none" w:sz="0" w:space="0" w:color="auto"/>
      </w:divBdr>
    </w:div>
    <w:div w:id="387923151">
      <w:bodyDiv w:val="1"/>
      <w:marLeft w:val="0"/>
      <w:marRight w:val="0"/>
      <w:marTop w:val="0"/>
      <w:marBottom w:val="0"/>
      <w:divBdr>
        <w:top w:val="none" w:sz="0" w:space="0" w:color="auto"/>
        <w:left w:val="none" w:sz="0" w:space="0" w:color="auto"/>
        <w:bottom w:val="none" w:sz="0" w:space="0" w:color="auto"/>
        <w:right w:val="none" w:sz="0" w:space="0" w:color="auto"/>
      </w:divBdr>
    </w:div>
    <w:div w:id="393241754">
      <w:bodyDiv w:val="1"/>
      <w:marLeft w:val="0"/>
      <w:marRight w:val="0"/>
      <w:marTop w:val="0"/>
      <w:marBottom w:val="0"/>
      <w:divBdr>
        <w:top w:val="none" w:sz="0" w:space="0" w:color="auto"/>
        <w:left w:val="none" w:sz="0" w:space="0" w:color="auto"/>
        <w:bottom w:val="none" w:sz="0" w:space="0" w:color="auto"/>
        <w:right w:val="none" w:sz="0" w:space="0" w:color="auto"/>
      </w:divBdr>
    </w:div>
    <w:div w:id="439951500">
      <w:bodyDiv w:val="1"/>
      <w:marLeft w:val="0"/>
      <w:marRight w:val="0"/>
      <w:marTop w:val="0"/>
      <w:marBottom w:val="0"/>
      <w:divBdr>
        <w:top w:val="none" w:sz="0" w:space="0" w:color="auto"/>
        <w:left w:val="none" w:sz="0" w:space="0" w:color="auto"/>
        <w:bottom w:val="none" w:sz="0" w:space="0" w:color="auto"/>
        <w:right w:val="none" w:sz="0" w:space="0" w:color="auto"/>
      </w:divBdr>
    </w:div>
    <w:div w:id="444732809">
      <w:bodyDiv w:val="1"/>
      <w:marLeft w:val="0"/>
      <w:marRight w:val="0"/>
      <w:marTop w:val="0"/>
      <w:marBottom w:val="0"/>
      <w:divBdr>
        <w:top w:val="none" w:sz="0" w:space="0" w:color="auto"/>
        <w:left w:val="none" w:sz="0" w:space="0" w:color="auto"/>
        <w:bottom w:val="none" w:sz="0" w:space="0" w:color="auto"/>
        <w:right w:val="none" w:sz="0" w:space="0" w:color="auto"/>
      </w:divBdr>
      <w:divsChild>
        <w:div w:id="1519074782">
          <w:marLeft w:val="0"/>
          <w:marRight w:val="0"/>
          <w:marTop w:val="0"/>
          <w:marBottom w:val="0"/>
          <w:divBdr>
            <w:top w:val="none" w:sz="0" w:space="0" w:color="auto"/>
            <w:left w:val="none" w:sz="0" w:space="0" w:color="auto"/>
            <w:bottom w:val="none" w:sz="0" w:space="0" w:color="auto"/>
            <w:right w:val="none" w:sz="0" w:space="0" w:color="auto"/>
          </w:divBdr>
          <w:divsChild>
            <w:div w:id="863598819">
              <w:marLeft w:val="0"/>
              <w:marRight w:val="345"/>
              <w:marTop w:val="240"/>
              <w:marBottom w:val="0"/>
              <w:divBdr>
                <w:top w:val="none" w:sz="0" w:space="0" w:color="auto"/>
                <w:left w:val="none" w:sz="0" w:space="0" w:color="auto"/>
                <w:bottom w:val="none" w:sz="0" w:space="0" w:color="auto"/>
                <w:right w:val="none" w:sz="0" w:space="0" w:color="auto"/>
              </w:divBdr>
              <w:divsChild>
                <w:div w:id="9995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672494">
      <w:bodyDiv w:val="1"/>
      <w:marLeft w:val="0"/>
      <w:marRight w:val="0"/>
      <w:marTop w:val="0"/>
      <w:marBottom w:val="0"/>
      <w:divBdr>
        <w:top w:val="none" w:sz="0" w:space="0" w:color="auto"/>
        <w:left w:val="none" w:sz="0" w:space="0" w:color="auto"/>
        <w:bottom w:val="none" w:sz="0" w:space="0" w:color="auto"/>
        <w:right w:val="none" w:sz="0" w:space="0" w:color="auto"/>
      </w:divBdr>
    </w:div>
    <w:div w:id="527328172">
      <w:bodyDiv w:val="1"/>
      <w:marLeft w:val="0"/>
      <w:marRight w:val="0"/>
      <w:marTop w:val="0"/>
      <w:marBottom w:val="0"/>
      <w:divBdr>
        <w:top w:val="none" w:sz="0" w:space="0" w:color="auto"/>
        <w:left w:val="none" w:sz="0" w:space="0" w:color="auto"/>
        <w:bottom w:val="none" w:sz="0" w:space="0" w:color="auto"/>
        <w:right w:val="none" w:sz="0" w:space="0" w:color="auto"/>
      </w:divBdr>
    </w:div>
    <w:div w:id="528566318">
      <w:bodyDiv w:val="1"/>
      <w:marLeft w:val="0"/>
      <w:marRight w:val="0"/>
      <w:marTop w:val="0"/>
      <w:marBottom w:val="0"/>
      <w:divBdr>
        <w:top w:val="none" w:sz="0" w:space="0" w:color="auto"/>
        <w:left w:val="none" w:sz="0" w:space="0" w:color="auto"/>
        <w:bottom w:val="none" w:sz="0" w:space="0" w:color="auto"/>
        <w:right w:val="none" w:sz="0" w:space="0" w:color="auto"/>
      </w:divBdr>
    </w:div>
    <w:div w:id="545726642">
      <w:bodyDiv w:val="1"/>
      <w:marLeft w:val="0"/>
      <w:marRight w:val="0"/>
      <w:marTop w:val="0"/>
      <w:marBottom w:val="0"/>
      <w:divBdr>
        <w:top w:val="none" w:sz="0" w:space="0" w:color="auto"/>
        <w:left w:val="none" w:sz="0" w:space="0" w:color="auto"/>
        <w:bottom w:val="none" w:sz="0" w:space="0" w:color="auto"/>
        <w:right w:val="none" w:sz="0" w:space="0" w:color="auto"/>
      </w:divBdr>
    </w:div>
    <w:div w:id="587615840">
      <w:bodyDiv w:val="1"/>
      <w:marLeft w:val="0"/>
      <w:marRight w:val="0"/>
      <w:marTop w:val="0"/>
      <w:marBottom w:val="0"/>
      <w:divBdr>
        <w:top w:val="none" w:sz="0" w:space="0" w:color="auto"/>
        <w:left w:val="none" w:sz="0" w:space="0" w:color="auto"/>
        <w:bottom w:val="none" w:sz="0" w:space="0" w:color="auto"/>
        <w:right w:val="none" w:sz="0" w:space="0" w:color="auto"/>
      </w:divBdr>
    </w:div>
    <w:div w:id="606887852">
      <w:bodyDiv w:val="1"/>
      <w:marLeft w:val="0"/>
      <w:marRight w:val="0"/>
      <w:marTop w:val="0"/>
      <w:marBottom w:val="0"/>
      <w:divBdr>
        <w:top w:val="none" w:sz="0" w:space="0" w:color="auto"/>
        <w:left w:val="none" w:sz="0" w:space="0" w:color="auto"/>
        <w:bottom w:val="none" w:sz="0" w:space="0" w:color="auto"/>
        <w:right w:val="none" w:sz="0" w:space="0" w:color="auto"/>
      </w:divBdr>
    </w:div>
    <w:div w:id="608240540">
      <w:bodyDiv w:val="1"/>
      <w:marLeft w:val="0"/>
      <w:marRight w:val="0"/>
      <w:marTop w:val="0"/>
      <w:marBottom w:val="0"/>
      <w:divBdr>
        <w:top w:val="none" w:sz="0" w:space="0" w:color="auto"/>
        <w:left w:val="none" w:sz="0" w:space="0" w:color="auto"/>
        <w:bottom w:val="none" w:sz="0" w:space="0" w:color="auto"/>
        <w:right w:val="none" w:sz="0" w:space="0" w:color="auto"/>
      </w:divBdr>
    </w:div>
    <w:div w:id="628247000">
      <w:bodyDiv w:val="1"/>
      <w:marLeft w:val="0"/>
      <w:marRight w:val="0"/>
      <w:marTop w:val="0"/>
      <w:marBottom w:val="0"/>
      <w:divBdr>
        <w:top w:val="none" w:sz="0" w:space="0" w:color="auto"/>
        <w:left w:val="none" w:sz="0" w:space="0" w:color="auto"/>
        <w:bottom w:val="none" w:sz="0" w:space="0" w:color="auto"/>
        <w:right w:val="none" w:sz="0" w:space="0" w:color="auto"/>
      </w:divBdr>
    </w:div>
    <w:div w:id="639965538">
      <w:bodyDiv w:val="1"/>
      <w:marLeft w:val="0"/>
      <w:marRight w:val="0"/>
      <w:marTop w:val="0"/>
      <w:marBottom w:val="0"/>
      <w:divBdr>
        <w:top w:val="none" w:sz="0" w:space="0" w:color="auto"/>
        <w:left w:val="none" w:sz="0" w:space="0" w:color="auto"/>
        <w:bottom w:val="none" w:sz="0" w:space="0" w:color="auto"/>
        <w:right w:val="none" w:sz="0" w:space="0" w:color="auto"/>
      </w:divBdr>
    </w:div>
    <w:div w:id="647245614">
      <w:bodyDiv w:val="1"/>
      <w:marLeft w:val="0"/>
      <w:marRight w:val="0"/>
      <w:marTop w:val="0"/>
      <w:marBottom w:val="0"/>
      <w:divBdr>
        <w:top w:val="none" w:sz="0" w:space="0" w:color="auto"/>
        <w:left w:val="none" w:sz="0" w:space="0" w:color="auto"/>
        <w:bottom w:val="none" w:sz="0" w:space="0" w:color="auto"/>
        <w:right w:val="none" w:sz="0" w:space="0" w:color="auto"/>
      </w:divBdr>
    </w:div>
    <w:div w:id="682632434">
      <w:bodyDiv w:val="1"/>
      <w:marLeft w:val="0"/>
      <w:marRight w:val="0"/>
      <w:marTop w:val="0"/>
      <w:marBottom w:val="0"/>
      <w:divBdr>
        <w:top w:val="none" w:sz="0" w:space="0" w:color="auto"/>
        <w:left w:val="none" w:sz="0" w:space="0" w:color="auto"/>
        <w:bottom w:val="none" w:sz="0" w:space="0" w:color="auto"/>
        <w:right w:val="none" w:sz="0" w:space="0" w:color="auto"/>
      </w:divBdr>
    </w:div>
    <w:div w:id="714044307">
      <w:bodyDiv w:val="1"/>
      <w:marLeft w:val="0"/>
      <w:marRight w:val="0"/>
      <w:marTop w:val="0"/>
      <w:marBottom w:val="0"/>
      <w:divBdr>
        <w:top w:val="none" w:sz="0" w:space="0" w:color="auto"/>
        <w:left w:val="none" w:sz="0" w:space="0" w:color="auto"/>
        <w:bottom w:val="none" w:sz="0" w:space="0" w:color="auto"/>
        <w:right w:val="none" w:sz="0" w:space="0" w:color="auto"/>
      </w:divBdr>
    </w:div>
    <w:div w:id="724837108">
      <w:bodyDiv w:val="1"/>
      <w:marLeft w:val="0"/>
      <w:marRight w:val="0"/>
      <w:marTop w:val="0"/>
      <w:marBottom w:val="0"/>
      <w:divBdr>
        <w:top w:val="none" w:sz="0" w:space="0" w:color="auto"/>
        <w:left w:val="none" w:sz="0" w:space="0" w:color="auto"/>
        <w:bottom w:val="none" w:sz="0" w:space="0" w:color="auto"/>
        <w:right w:val="none" w:sz="0" w:space="0" w:color="auto"/>
      </w:divBdr>
    </w:div>
    <w:div w:id="736242734">
      <w:bodyDiv w:val="1"/>
      <w:marLeft w:val="0"/>
      <w:marRight w:val="0"/>
      <w:marTop w:val="0"/>
      <w:marBottom w:val="0"/>
      <w:divBdr>
        <w:top w:val="none" w:sz="0" w:space="0" w:color="auto"/>
        <w:left w:val="none" w:sz="0" w:space="0" w:color="auto"/>
        <w:bottom w:val="none" w:sz="0" w:space="0" w:color="auto"/>
        <w:right w:val="none" w:sz="0" w:space="0" w:color="auto"/>
      </w:divBdr>
    </w:div>
    <w:div w:id="742947320">
      <w:bodyDiv w:val="1"/>
      <w:marLeft w:val="0"/>
      <w:marRight w:val="0"/>
      <w:marTop w:val="0"/>
      <w:marBottom w:val="0"/>
      <w:divBdr>
        <w:top w:val="none" w:sz="0" w:space="0" w:color="auto"/>
        <w:left w:val="none" w:sz="0" w:space="0" w:color="auto"/>
        <w:bottom w:val="none" w:sz="0" w:space="0" w:color="auto"/>
        <w:right w:val="none" w:sz="0" w:space="0" w:color="auto"/>
      </w:divBdr>
    </w:div>
    <w:div w:id="762451881">
      <w:bodyDiv w:val="1"/>
      <w:marLeft w:val="0"/>
      <w:marRight w:val="0"/>
      <w:marTop w:val="0"/>
      <w:marBottom w:val="0"/>
      <w:divBdr>
        <w:top w:val="none" w:sz="0" w:space="0" w:color="auto"/>
        <w:left w:val="none" w:sz="0" w:space="0" w:color="auto"/>
        <w:bottom w:val="none" w:sz="0" w:space="0" w:color="auto"/>
        <w:right w:val="none" w:sz="0" w:space="0" w:color="auto"/>
      </w:divBdr>
    </w:div>
    <w:div w:id="778182693">
      <w:bodyDiv w:val="1"/>
      <w:marLeft w:val="0"/>
      <w:marRight w:val="0"/>
      <w:marTop w:val="0"/>
      <w:marBottom w:val="0"/>
      <w:divBdr>
        <w:top w:val="none" w:sz="0" w:space="0" w:color="auto"/>
        <w:left w:val="none" w:sz="0" w:space="0" w:color="auto"/>
        <w:bottom w:val="none" w:sz="0" w:space="0" w:color="auto"/>
        <w:right w:val="none" w:sz="0" w:space="0" w:color="auto"/>
      </w:divBdr>
    </w:div>
    <w:div w:id="894120039">
      <w:bodyDiv w:val="1"/>
      <w:marLeft w:val="0"/>
      <w:marRight w:val="0"/>
      <w:marTop w:val="0"/>
      <w:marBottom w:val="0"/>
      <w:divBdr>
        <w:top w:val="none" w:sz="0" w:space="0" w:color="auto"/>
        <w:left w:val="none" w:sz="0" w:space="0" w:color="auto"/>
        <w:bottom w:val="none" w:sz="0" w:space="0" w:color="auto"/>
        <w:right w:val="none" w:sz="0" w:space="0" w:color="auto"/>
      </w:divBdr>
    </w:div>
    <w:div w:id="905649631">
      <w:bodyDiv w:val="1"/>
      <w:marLeft w:val="0"/>
      <w:marRight w:val="0"/>
      <w:marTop w:val="0"/>
      <w:marBottom w:val="0"/>
      <w:divBdr>
        <w:top w:val="none" w:sz="0" w:space="0" w:color="auto"/>
        <w:left w:val="none" w:sz="0" w:space="0" w:color="auto"/>
        <w:bottom w:val="none" w:sz="0" w:space="0" w:color="auto"/>
        <w:right w:val="none" w:sz="0" w:space="0" w:color="auto"/>
      </w:divBdr>
      <w:divsChild>
        <w:div w:id="1042899179">
          <w:marLeft w:val="0"/>
          <w:marRight w:val="0"/>
          <w:marTop w:val="0"/>
          <w:marBottom w:val="0"/>
          <w:divBdr>
            <w:top w:val="none" w:sz="0" w:space="0" w:color="auto"/>
            <w:left w:val="none" w:sz="0" w:space="0" w:color="auto"/>
            <w:bottom w:val="none" w:sz="0" w:space="0" w:color="auto"/>
            <w:right w:val="none" w:sz="0" w:space="0" w:color="auto"/>
          </w:divBdr>
          <w:divsChild>
            <w:div w:id="139083165">
              <w:marLeft w:val="0"/>
              <w:marRight w:val="345"/>
              <w:marTop w:val="240"/>
              <w:marBottom w:val="0"/>
              <w:divBdr>
                <w:top w:val="none" w:sz="0" w:space="0" w:color="auto"/>
                <w:left w:val="none" w:sz="0" w:space="0" w:color="auto"/>
                <w:bottom w:val="none" w:sz="0" w:space="0" w:color="auto"/>
                <w:right w:val="none" w:sz="0" w:space="0" w:color="auto"/>
              </w:divBdr>
              <w:divsChild>
                <w:div w:id="136998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9311">
      <w:bodyDiv w:val="1"/>
      <w:marLeft w:val="0"/>
      <w:marRight w:val="0"/>
      <w:marTop w:val="0"/>
      <w:marBottom w:val="0"/>
      <w:divBdr>
        <w:top w:val="none" w:sz="0" w:space="0" w:color="auto"/>
        <w:left w:val="none" w:sz="0" w:space="0" w:color="auto"/>
        <w:bottom w:val="none" w:sz="0" w:space="0" w:color="auto"/>
        <w:right w:val="none" w:sz="0" w:space="0" w:color="auto"/>
      </w:divBdr>
    </w:div>
    <w:div w:id="922569326">
      <w:bodyDiv w:val="1"/>
      <w:marLeft w:val="0"/>
      <w:marRight w:val="0"/>
      <w:marTop w:val="0"/>
      <w:marBottom w:val="0"/>
      <w:divBdr>
        <w:top w:val="none" w:sz="0" w:space="0" w:color="auto"/>
        <w:left w:val="none" w:sz="0" w:space="0" w:color="auto"/>
        <w:bottom w:val="none" w:sz="0" w:space="0" w:color="auto"/>
        <w:right w:val="none" w:sz="0" w:space="0" w:color="auto"/>
      </w:divBdr>
    </w:div>
    <w:div w:id="954824701">
      <w:bodyDiv w:val="1"/>
      <w:marLeft w:val="0"/>
      <w:marRight w:val="0"/>
      <w:marTop w:val="0"/>
      <w:marBottom w:val="0"/>
      <w:divBdr>
        <w:top w:val="none" w:sz="0" w:space="0" w:color="auto"/>
        <w:left w:val="none" w:sz="0" w:space="0" w:color="auto"/>
        <w:bottom w:val="none" w:sz="0" w:space="0" w:color="auto"/>
        <w:right w:val="none" w:sz="0" w:space="0" w:color="auto"/>
      </w:divBdr>
    </w:div>
    <w:div w:id="964510363">
      <w:bodyDiv w:val="1"/>
      <w:marLeft w:val="0"/>
      <w:marRight w:val="0"/>
      <w:marTop w:val="0"/>
      <w:marBottom w:val="0"/>
      <w:divBdr>
        <w:top w:val="none" w:sz="0" w:space="0" w:color="auto"/>
        <w:left w:val="none" w:sz="0" w:space="0" w:color="auto"/>
        <w:bottom w:val="none" w:sz="0" w:space="0" w:color="auto"/>
        <w:right w:val="none" w:sz="0" w:space="0" w:color="auto"/>
      </w:divBdr>
    </w:div>
    <w:div w:id="969672661">
      <w:bodyDiv w:val="1"/>
      <w:marLeft w:val="0"/>
      <w:marRight w:val="0"/>
      <w:marTop w:val="0"/>
      <w:marBottom w:val="0"/>
      <w:divBdr>
        <w:top w:val="none" w:sz="0" w:space="0" w:color="auto"/>
        <w:left w:val="none" w:sz="0" w:space="0" w:color="auto"/>
        <w:bottom w:val="none" w:sz="0" w:space="0" w:color="auto"/>
        <w:right w:val="none" w:sz="0" w:space="0" w:color="auto"/>
      </w:divBdr>
    </w:div>
    <w:div w:id="996690714">
      <w:bodyDiv w:val="1"/>
      <w:marLeft w:val="0"/>
      <w:marRight w:val="0"/>
      <w:marTop w:val="0"/>
      <w:marBottom w:val="0"/>
      <w:divBdr>
        <w:top w:val="none" w:sz="0" w:space="0" w:color="auto"/>
        <w:left w:val="none" w:sz="0" w:space="0" w:color="auto"/>
        <w:bottom w:val="none" w:sz="0" w:space="0" w:color="auto"/>
        <w:right w:val="none" w:sz="0" w:space="0" w:color="auto"/>
      </w:divBdr>
    </w:div>
    <w:div w:id="1032611851">
      <w:bodyDiv w:val="1"/>
      <w:marLeft w:val="0"/>
      <w:marRight w:val="0"/>
      <w:marTop w:val="0"/>
      <w:marBottom w:val="0"/>
      <w:divBdr>
        <w:top w:val="none" w:sz="0" w:space="0" w:color="auto"/>
        <w:left w:val="none" w:sz="0" w:space="0" w:color="auto"/>
        <w:bottom w:val="none" w:sz="0" w:space="0" w:color="auto"/>
        <w:right w:val="none" w:sz="0" w:space="0" w:color="auto"/>
      </w:divBdr>
      <w:divsChild>
        <w:div w:id="8726160">
          <w:marLeft w:val="0"/>
          <w:marRight w:val="0"/>
          <w:marTop w:val="0"/>
          <w:marBottom w:val="260"/>
          <w:divBdr>
            <w:top w:val="none" w:sz="0" w:space="0" w:color="auto"/>
            <w:left w:val="none" w:sz="0" w:space="0" w:color="auto"/>
            <w:bottom w:val="none" w:sz="0" w:space="0" w:color="auto"/>
            <w:right w:val="none" w:sz="0" w:space="0" w:color="auto"/>
          </w:divBdr>
        </w:div>
        <w:div w:id="1126704833">
          <w:marLeft w:val="0"/>
          <w:marRight w:val="0"/>
          <w:marTop w:val="0"/>
          <w:marBottom w:val="260"/>
          <w:divBdr>
            <w:top w:val="none" w:sz="0" w:space="0" w:color="auto"/>
            <w:left w:val="none" w:sz="0" w:space="0" w:color="auto"/>
            <w:bottom w:val="none" w:sz="0" w:space="0" w:color="auto"/>
            <w:right w:val="none" w:sz="0" w:space="0" w:color="auto"/>
          </w:divBdr>
        </w:div>
        <w:div w:id="1717312279">
          <w:marLeft w:val="0"/>
          <w:marRight w:val="0"/>
          <w:marTop w:val="0"/>
          <w:marBottom w:val="260"/>
          <w:divBdr>
            <w:top w:val="none" w:sz="0" w:space="0" w:color="auto"/>
            <w:left w:val="none" w:sz="0" w:space="0" w:color="auto"/>
            <w:bottom w:val="none" w:sz="0" w:space="0" w:color="auto"/>
            <w:right w:val="none" w:sz="0" w:space="0" w:color="auto"/>
          </w:divBdr>
        </w:div>
      </w:divsChild>
    </w:div>
    <w:div w:id="1037655671">
      <w:bodyDiv w:val="1"/>
      <w:marLeft w:val="0"/>
      <w:marRight w:val="0"/>
      <w:marTop w:val="0"/>
      <w:marBottom w:val="0"/>
      <w:divBdr>
        <w:top w:val="none" w:sz="0" w:space="0" w:color="auto"/>
        <w:left w:val="none" w:sz="0" w:space="0" w:color="auto"/>
        <w:bottom w:val="none" w:sz="0" w:space="0" w:color="auto"/>
        <w:right w:val="none" w:sz="0" w:space="0" w:color="auto"/>
      </w:divBdr>
    </w:div>
    <w:div w:id="1040014370">
      <w:bodyDiv w:val="1"/>
      <w:marLeft w:val="0"/>
      <w:marRight w:val="0"/>
      <w:marTop w:val="0"/>
      <w:marBottom w:val="0"/>
      <w:divBdr>
        <w:top w:val="none" w:sz="0" w:space="0" w:color="auto"/>
        <w:left w:val="none" w:sz="0" w:space="0" w:color="auto"/>
        <w:bottom w:val="none" w:sz="0" w:space="0" w:color="auto"/>
        <w:right w:val="none" w:sz="0" w:space="0" w:color="auto"/>
      </w:divBdr>
    </w:div>
    <w:div w:id="1045954809">
      <w:bodyDiv w:val="1"/>
      <w:marLeft w:val="0"/>
      <w:marRight w:val="0"/>
      <w:marTop w:val="0"/>
      <w:marBottom w:val="0"/>
      <w:divBdr>
        <w:top w:val="none" w:sz="0" w:space="0" w:color="auto"/>
        <w:left w:val="none" w:sz="0" w:space="0" w:color="auto"/>
        <w:bottom w:val="none" w:sz="0" w:space="0" w:color="auto"/>
        <w:right w:val="none" w:sz="0" w:space="0" w:color="auto"/>
      </w:divBdr>
    </w:div>
    <w:div w:id="1082483473">
      <w:bodyDiv w:val="1"/>
      <w:marLeft w:val="0"/>
      <w:marRight w:val="0"/>
      <w:marTop w:val="0"/>
      <w:marBottom w:val="0"/>
      <w:divBdr>
        <w:top w:val="none" w:sz="0" w:space="0" w:color="auto"/>
        <w:left w:val="none" w:sz="0" w:space="0" w:color="auto"/>
        <w:bottom w:val="none" w:sz="0" w:space="0" w:color="auto"/>
        <w:right w:val="none" w:sz="0" w:space="0" w:color="auto"/>
      </w:divBdr>
    </w:div>
    <w:div w:id="1129085874">
      <w:bodyDiv w:val="1"/>
      <w:marLeft w:val="0"/>
      <w:marRight w:val="0"/>
      <w:marTop w:val="0"/>
      <w:marBottom w:val="0"/>
      <w:divBdr>
        <w:top w:val="none" w:sz="0" w:space="0" w:color="auto"/>
        <w:left w:val="none" w:sz="0" w:space="0" w:color="auto"/>
        <w:bottom w:val="none" w:sz="0" w:space="0" w:color="auto"/>
        <w:right w:val="none" w:sz="0" w:space="0" w:color="auto"/>
      </w:divBdr>
    </w:div>
    <w:div w:id="1156341822">
      <w:bodyDiv w:val="1"/>
      <w:marLeft w:val="0"/>
      <w:marRight w:val="0"/>
      <w:marTop w:val="0"/>
      <w:marBottom w:val="0"/>
      <w:divBdr>
        <w:top w:val="none" w:sz="0" w:space="0" w:color="auto"/>
        <w:left w:val="none" w:sz="0" w:space="0" w:color="auto"/>
        <w:bottom w:val="none" w:sz="0" w:space="0" w:color="auto"/>
        <w:right w:val="none" w:sz="0" w:space="0" w:color="auto"/>
      </w:divBdr>
    </w:div>
    <w:div w:id="1167018663">
      <w:bodyDiv w:val="1"/>
      <w:marLeft w:val="0"/>
      <w:marRight w:val="0"/>
      <w:marTop w:val="0"/>
      <w:marBottom w:val="0"/>
      <w:divBdr>
        <w:top w:val="none" w:sz="0" w:space="0" w:color="auto"/>
        <w:left w:val="none" w:sz="0" w:space="0" w:color="auto"/>
        <w:bottom w:val="none" w:sz="0" w:space="0" w:color="auto"/>
        <w:right w:val="none" w:sz="0" w:space="0" w:color="auto"/>
      </w:divBdr>
    </w:div>
    <w:div w:id="1196311040">
      <w:bodyDiv w:val="1"/>
      <w:marLeft w:val="0"/>
      <w:marRight w:val="0"/>
      <w:marTop w:val="0"/>
      <w:marBottom w:val="0"/>
      <w:divBdr>
        <w:top w:val="none" w:sz="0" w:space="0" w:color="auto"/>
        <w:left w:val="none" w:sz="0" w:space="0" w:color="auto"/>
        <w:bottom w:val="none" w:sz="0" w:space="0" w:color="auto"/>
        <w:right w:val="none" w:sz="0" w:space="0" w:color="auto"/>
      </w:divBdr>
    </w:div>
    <w:div w:id="1204825269">
      <w:bodyDiv w:val="1"/>
      <w:marLeft w:val="0"/>
      <w:marRight w:val="0"/>
      <w:marTop w:val="0"/>
      <w:marBottom w:val="0"/>
      <w:divBdr>
        <w:top w:val="none" w:sz="0" w:space="0" w:color="auto"/>
        <w:left w:val="none" w:sz="0" w:space="0" w:color="auto"/>
        <w:bottom w:val="none" w:sz="0" w:space="0" w:color="auto"/>
        <w:right w:val="none" w:sz="0" w:space="0" w:color="auto"/>
      </w:divBdr>
    </w:div>
    <w:div w:id="1206723633">
      <w:bodyDiv w:val="1"/>
      <w:marLeft w:val="0"/>
      <w:marRight w:val="0"/>
      <w:marTop w:val="0"/>
      <w:marBottom w:val="0"/>
      <w:divBdr>
        <w:top w:val="none" w:sz="0" w:space="0" w:color="auto"/>
        <w:left w:val="none" w:sz="0" w:space="0" w:color="auto"/>
        <w:bottom w:val="none" w:sz="0" w:space="0" w:color="auto"/>
        <w:right w:val="none" w:sz="0" w:space="0" w:color="auto"/>
      </w:divBdr>
    </w:div>
    <w:div w:id="1240288185">
      <w:bodyDiv w:val="1"/>
      <w:marLeft w:val="0"/>
      <w:marRight w:val="0"/>
      <w:marTop w:val="0"/>
      <w:marBottom w:val="0"/>
      <w:divBdr>
        <w:top w:val="none" w:sz="0" w:space="0" w:color="auto"/>
        <w:left w:val="none" w:sz="0" w:space="0" w:color="auto"/>
        <w:bottom w:val="none" w:sz="0" w:space="0" w:color="auto"/>
        <w:right w:val="none" w:sz="0" w:space="0" w:color="auto"/>
      </w:divBdr>
    </w:div>
    <w:div w:id="1241334596">
      <w:bodyDiv w:val="1"/>
      <w:marLeft w:val="0"/>
      <w:marRight w:val="0"/>
      <w:marTop w:val="0"/>
      <w:marBottom w:val="0"/>
      <w:divBdr>
        <w:top w:val="none" w:sz="0" w:space="0" w:color="auto"/>
        <w:left w:val="none" w:sz="0" w:space="0" w:color="auto"/>
        <w:bottom w:val="none" w:sz="0" w:space="0" w:color="auto"/>
        <w:right w:val="none" w:sz="0" w:space="0" w:color="auto"/>
      </w:divBdr>
    </w:div>
    <w:div w:id="1244561298">
      <w:bodyDiv w:val="1"/>
      <w:marLeft w:val="0"/>
      <w:marRight w:val="0"/>
      <w:marTop w:val="0"/>
      <w:marBottom w:val="0"/>
      <w:divBdr>
        <w:top w:val="none" w:sz="0" w:space="0" w:color="auto"/>
        <w:left w:val="none" w:sz="0" w:space="0" w:color="auto"/>
        <w:bottom w:val="none" w:sz="0" w:space="0" w:color="auto"/>
        <w:right w:val="none" w:sz="0" w:space="0" w:color="auto"/>
      </w:divBdr>
    </w:div>
    <w:div w:id="1245991092">
      <w:bodyDiv w:val="1"/>
      <w:marLeft w:val="0"/>
      <w:marRight w:val="0"/>
      <w:marTop w:val="0"/>
      <w:marBottom w:val="0"/>
      <w:divBdr>
        <w:top w:val="none" w:sz="0" w:space="0" w:color="auto"/>
        <w:left w:val="none" w:sz="0" w:space="0" w:color="auto"/>
        <w:bottom w:val="none" w:sz="0" w:space="0" w:color="auto"/>
        <w:right w:val="none" w:sz="0" w:space="0" w:color="auto"/>
      </w:divBdr>
    </w:div>
    <w:div w:id="1280069014">
      <w:bodyDiv w:val="1"/>
      <w:marLeft w:val="0"/>
      <w:marRight w:val="0"/>
      <w:marTop w:val="0"/>
      <w:marBottom w:val="0"/>
      <w:divBdr>
        <w:top w:val="none" w:sz="0" w:space="0" w:color="auto"/>
        <w:left w:val="none" w:sz="0" w:space="0" w:color="auto"/>
        <w:bottom w:val="none" w:sz="0" w:space="0" w:color="auto"/>
        <w:right w:val="none" w:sz="0" w:space="0" w:color="auto"/>
      </w:divBdr>
    </w:div>
    <w:div w:id="1286934161">
      <w:bodyDiv w:val="1"/>
      <w:marLeft w:val="0"/>
      <w:marRight w:val="0"/>
      <w:marTop w:val="0"/>
      <w:marBottom w:val="0"/>
      <w:divBdr>
        <w:top w:val="none" w:sz="0" w:space="0" w:color="auto"/>
        <w:left w:val="none" w:sz="0" w:space="0" w:color="auto"/>
        <w:bottom w:val="none" w:sz="0" w:space="0" w:color="auto"/>
        <w:right w:val="none" w:sz="0" w:space="0" w:color="auto"/>
      </w:divBdr>
      <w:divsChild>
        <w:div w:id="1287814288">
          <w:marLeft w:val="0"/>
          <w:marRight w:val="0"/>
          <w:marTop w:val="0"/>
          <w:marBottom w:val="0"/>
          <w:divBdr>
            <w:top w:val="none" w:sz="0" w:space="0" w:color="auto"/>
            <w:left w:val="none" w:sz="0" w:space="0" w:color="auto"/>
            <w:bottom w:val="none" w:sz="0" w:space="0" w:color="auto"/>
            <w:right w:val="none" w:sz="0" w:space="0" w:color="auto"/>
          </w:divBdr>
        </w:div>
      </w:divsChild>
    </w:div>
    <w:div w:id="1288076232">
      <w:bodyDiv w:val="1"/>
      <w:marLeft w:val="0"/>
      <w:marRight w:val="0"/>
      <w:marTop w:val="0"/>
      <w:marBottom w:val="0"/>
      <w:divBdr>
        <w:top w:val="none" w:sz="0" w:space="0" w:color="auto"/>
        <w:left w:val="none" w:sz="0" w:space="0" w:color="auto"/>
        <w:bottom w:val="none" w:sz="0" w:space="0" w:color="auto"/>
        <w:right w:val="none" w:sz="0" w:space="0" w:color="auto"/>
      </w:divBdr>
    </w:div>
    <w:div w:id="1312978516">
      <w:bodyDiv w:val="1"/>
      <w:marLeft w:val="0"/>
      <w:marRight w:val="0"/>
      <w:marTop w:val="0"/>
      <w:marBottom w:val="0"/>
      <w:divBdr>
        <w:top w:val="none" w:sz="0" w:space="0" w:color="auto"/>
        <w:left w:val="none" w:sz="0" w:space="0" w:color="auto"/>
        <w:bottom w:val="none" w:sz="0" w:space="0" w:color="auto"/>
        <w:right w:val="none" w:sz="0" w:space="0" w:color="auto"/>
      </w:divBdr>
    </w:div>
    <w:div w:id="1315599979">
      <w:bodyDiv w:val="1"/>
      <w:marLeft w:val="0"/>
      <w:marRight w:val="0"/>
      <w:marTop w:val="0"/>
      <w:marBottom w:val="0"/>
      <w:divBdr>
        <w:top w:val="none" w:sz="0" w:space="0" w:color="auto"/>
        <w:left w:val="none" w:sz="0" w:space="0" w:color="auto"/>
        <w:bottom w:val="none" w:sz="0" w:space="0" w:color="auto"/>
        <w:right w:val="none" w:sz="0" w:space="0" w:color="auto"/>
      </w:divBdr>
    </w:div>
    <w:div w:id="1318412562">
      <w:bodyDiv w:val="1"/>
      <w:marLeft w:val="0"/>
      <w:marRight w:val="0"/>
      <w:marTop w:val="0"/>
      <w:marBottom w:val="0"/>
      <w:divBdr>
        <w:top w:val="none" w:sz="0" w:space="0" w:color="auto"/>
        <w:left w:val="none" w:sz="0" w:space="0" w:color="auto"/>
        <w:bottom w:val="none" w:sz="0" w:space="0" w:color="auto"/>
        <w:right w:val="none" w:sz="0" w:space="0" w:color="auto"/>
      </w:divBdr>
    </w:div>
    <w:div w:id="1364481903">
      <w:bodyDiv w:val="1"/>
      <w:marLeft w:val="0"/>
      <w:marRight w:val="0"/>
      <w:marTop w:val="0"/>
      <w:marBottom w:val="0"/>
      <w:divBdr>
        <w:top w:val="none" w:sz="0" w:space="0" w:color="auto"/>
        <w:left w:val="none" w:sz="0" w:space="0" w:color="auto"/>
        <w:bottom w:val="none" w:sz="0" w:space="0" w:color="auto"/>
        <w:right w:val="none" w:sz="0" w:space="0" w:color="auto"/>
      </w:divBdr>
    </w:div>
    <w:div w:id="1376924851">
      <w:bodyDiv w:val="1"/>
      <w:marLeft w:val="0"/>
      <w:marRight w:val="0"/>
      <w:marTop w:val="0"/>
      <w:marBottom w:val="0"/>
      <w:divBdr>
        <w:top w:val="none" w:sz="0" w:space="0" w:color="auto"/>
        <w:left w:val="none" w:sz="0" w:space="0" w:color="auto"/>
        <w:bottom w:val="none" w:sz="0" w:space="0" w:color="auto"/>
        <w:right w:val="none" w:sz="0" w:space="0" w:color="auto"/>
      </w:divBdr>
    </w:div>
    <w:div w:id="1377388027">
      <w:bodyDiv w:val="1"/>
      <w:marLeft w:val="0"/>
      <w:marRight w:val="0"/>
      <w:marTop w:val="0"/>
      <w:marBottom w:val="0"/>
      <w:divBdr>
        <w:top w:val="none" w:sz="0" w:space="0" w:color="auto"/>
        <w:left w:val="none" w:sz="0" w:space="0" w:color="auto"/>
        <w:bottom w:val="none" w:sz="0" w:space="0" w:color="auto"/>
        <w:right w:val="none" w:sz="0" w:space="0" w:color="auto"/>
      </w:divBdr>
    </w:div>
    <w:div w:id="1393964751">
      <w:bodyDiv w:val="1"/>
      <w:marLeft w:val="0"/>
      <w:marRight w:val="0"/>
      <w:marTop w:val="0"/>
      <w:marBottom w:val="0"/>
      <w:divBdr>
        <w:top w:val="none" w:sz="0" w:space="0" w:color="auto"/>
        <w:left w:val="none" w:sz="0" w:space="0" w:color="auto"/>
        <w:bottom w:val="none" w:sz="0" w:space="0" w:color="auto"/>
        <w:right w:val="none" w:sz="0" w:space="0" w:color="auto"/>
      </w:divBdr>
    </w:div>
    <w:div w:id="1404137398">
      <w:bodyDiv w:val="1"/>
      <w:marLeft w:val="0"/>
      <w:marRight w:val="0"/>
      <w:marTop w:val="0"/>
      <w:marBottom w:val="0"/>
      <w:divBdr>
        <w:top w:val="none" w:sz="0" w:space="0" w:color="auto"/>
        <w:left w:val="none" w:sz="0" w:space="0" w:color="auto"/>
        <w:bottom w:val="none" w:sz="0" w:space="0" w:color="auto"/>
        <w:right w:val="none" w:sz="0" w:space="0" w:color="auto"/>
      </w:divBdr>
    </w:div>
    <w:div w:id="1405687623">
      <w:bodyDiv w:val="1"/>
      <w:marLeft w:val="0"/>
      <w:marRight w:val="0"/>
      <w:marTop w:val="0"/>
      <w:marBottom w:val="0"/>
      <w:divBdr>
        <w:top w:val="none" w:sz="0" w:space="0" w:color="auto"/>
        <w:left w:val="none" w:sz="0" w:space="0" w:color="auto"/>
        <w:bottom w:val="none" w:sz="0" w:space="0" w:color="auto"/>
        <w:right w:val="none" w:sz="0" w:space="0" w:color="auto"/>
      </w:divBdr>
    </w:div>
    <w:div w:id="1427455584">
      <w:bodyDiv w:val="1"/>
      <w:marLeft w:val="0"/>
      <w:marRight w:val="0"/>
      <w:marTop w:val="0"/>
      <w:marBottom w:val="0"/>
      <w:divBdr>
        <w:top w:val="none" w:sz="0" w:space="0" w:color="auto"/>
        <w:left w:val="none" w:sz="0" w:space="0" w:color="auto"/>
        <w:bottom w:val="none" w:sz="0" w:space="0" w:color="auto"/>
        <w:right w:val="none" w:sz="0" w:space="0" w:color="auto"/>
      </w:divBdr>
    </w:div>
    <w:div w:id="1436680209">
      <w:bodyDiv w:val="1"/>
      <w:marLeft w:val="0"/>
      <w:marRight w:val="0"/>
      <w:marTop w:val="0"/>
      <w:marBottom w:val="0"/>
      <w:divBdr>
        <w:top w:val="none" w:sz="0" w:space="0" w:color="auto"/>
        <w:left w:val="none" w:sz="0" w:space="0" w:color="auto"/>
        <w:bottom w:val="none" w:sz="0" w:space="0" w:color="auto"/>
        <w:right w:val="none" w:sz="0" w:space="0" w:color="auto"/>
      </w:divBdr>
    </w:div>
    <w:div w:id="1439253842">
      <w:bodyDiv w:val="1"/>
      <w:marLeft w:val="0"/>
      <w:marRight w:val="0"/>
      <w:marTop w:val="0"/>
      <w:marBottom w:val="0"/>
      <w:divBdr>
        <w:top w:val="none" w:sz="0" w:space="0" w:color="auto"/>
        <w:left w:val="none" w:sz="0" w:space="0" w:color="auto"/>
        <w:bottom w:val="none" w:sz="0" w:space="0" w:color="auto"/>
        <w:right w:val="none" w:sz="0" w:space="0" w:color="auto"/>
      </w:divBdr>
    </w:div>
    <w:div w:id="1445808920">
      <w:bodyDiv w:val="1"/>
      <w:marLeft w:val="0"/>
      <w:marRight w:val="0"/>
      <w:marTop w:val="0"/>
      <w:marBottom w:val="0"/>
      <w:divBdr>
        <w:top w:val="none" w:sz="0" w:space="0" w:color="auto"/>
        <w:left w:val="none" w:sz="0" w:space="0" w:color="auto"/>
        <w:bottom w:val="none" w:sz="0" w:space="0" w:color="auto"/>
        <w:right w:val="none" w:sz="0" w:space="0" w:color="auto"/>
      </w:divBdr>
    </w:div>
    <w:div w:id="1461608151">
      <w:bodyDiv w:val="1"/>
      <w:marLeft w:val="0"/>
      <w:marRight w:val="0"/>
      <w:marTop w:val="0"/>
      <w:marBottom w:val="0"/>
      <w:divBdr>
        <w:top w:val="none" w:sz="0" w:space="0" w:color="auto"/>
        <w:left w:val="none" w:sz="0" w:space="0" w:color="auto"/>
        <w:bottom w:val="none" w:sz="0" w:space="0" w:color="auto"/>
        <w:right w:val="none" w:sz="0" w:space="0" w:color="auto"/>
      </w:divBdr>
    </w:div>
    <w:div w:id="1463037051">
      <w:bodyDiv w:val="1"/>
      <w:marLeft w:val="0"/>
      <w:marRight w:val="0"/>
      <w:marTop w:val="0"/>
      <w:marBottom w:val="0"/>
      <w:divBdr>
        <w:top w:val="none" w:sz="0" w:space="0" w:color="auto"/>
        <w:left w:val="none" w:sz="0" w:space="0" w:color="auto"/>
        <w:bottom w:val="none" w:sz="0" w:space="0" w:color="auto"/>
        <w:right w:val="none" w:sz="0" w:space="0" w:color="auto"/>
      </w:divBdr>
    </w:div>
    <w:div w:id="1463957472">
      <w:bodyDiv w:val="1"/>
      <w:marLeft w:val="0"/>
      <w:marRight w:val="0"/>
      <w:marTop w:val="0"/>
      <w:marBottom w:val="0"/>
      <w:divBdr>
        <w:top w:val="none" w:sz="0" w:space="0" w:color="auto"/>
        <w:left w:val="none" w:sz="0" w:space="0" w:color="auto"/>
        <w:bottom w:val="none" w:sz="0" w:space="0" w:color="auto"/>
        <w:right w:val="none" w:sz="0" w:space="0" w:color="auto"/>
      </w:divBdr>
    </w:div>
    <w:div w:id="1475953529">
      <w:bodyDiv w:val="1"/>
      <w:marLeft w:val="0"/>
      <w:marRight w:val="0"/>
      <w:marTop w:val="0"/>
      <w:marBottom w:val="0"/>
      <w:divBdr>
        <w:top w:val="none" w:sz="0" w:space="0" w:color="auto"/>
        <w:left w:val="none" w:sz="0" w:space="0" w:color="auto"/>
        <w:bottom w:val="none" w:sz="0" w:space="0" w:color="auto"/>
        <w:right w:val="none" w:sz="0" w:space="0" w:color="auto"/>
      </w:divBdr>
    </w:div>
    <w:div w:id="1489128327">
      <w:bodyDiv w:val="1"/>
      <w:marLeft w:val="0"/>
      <w:marRight w:val="0"/>
      <w:marTop w:val="0"/>
      <w:marBottom w:val="0"/>
      <w:divBdr>
        <w:top w:val="none" w:sz="0" w:space="0" w:color="auto"/>
        <w:left w:val="none" w:sz="0" w:space="0" w:color="auto"/>
        <w:bottom w:val="none" w:sz="0" w:space="0" w:color="auto"/>
        <w:right w:val="none" w:sz="0" w:space="0" w:color="auto"/>
      </w:divBdr>
    </w:div>
    <w:div w:id="1492136960">
      <w:bodyDiv w:val="1"/>
      <w:marLeft w:val="0"/>
      <w:marRight w:val="0"/>
      <w:marTop w:val="0"/>
      <w:marBottom w:val="0"/>
      <w:divBdr>
        <w:top w:val="none" w:sz="0" w:space="0" w:color="auto"/>
        <w:left w:val="none" w:sz="0" w:space="0" w:color="auto"/>
        <w:bottom w:val="none" w:sz="0" w:space="0" w:color="auto"/>
        <w:right w:val="none" w:sz="0" w:space="0" w:color="auto"/>
      </w:divBdr>
    </w:div>
    <w:div w:id="1544051352">
      <w:bodyDiv w:val="1"/>
      <w:marLeft w:val="0"/>
      <w:marRight w:val="0"/>
      <w:marTop w:val="0"/>
      <w:marBottom w:val="0"/>
      <w:divBdr>
        <w:top w:val="none" w:sz="0" w:space="0" w:color="auto"/>
        <w:left w:val="none" w:sz="0" w:space="0" w:color="auto"/>
        <w:bottom w:val="none" w:sz="0" w:space="0" w:color="auto"/>
        <w:right w:val="none" w:sz="0" w:space="0" w:color="auto"/>
      </w:divBdr>
    </w:div>
    <w:div w:id="1551379906">
      <w:bodyDiv w:val="1"/>
      <w:marLeft w:val="0"/>
      <w:marRight w:val="0"/>
      <w:marTop w:val="0"/>
      <w:marBottom w:val="0"/>
      <w:divBdr>
        <w:top w:val="none" w:sz="0" w:space="0" w:color="auto"/>
        <w:left w:val="none" w:sz="0" w:space="0" w:color="auto"/>
        <w:bottom w:val="none" w:sz="0" w:space="0" w:color="auto"/>
        <w:right w:val="none" w:sz="0" w:space="0" w:color="auto"/>
      </w:divBdr>
    </w:div>
    <w:div w:id="1556818834">
      <w:bodyDiv w:val="1"/>
      <w:marLeft w:val="0"/>
      <w:marRight w:val="0"/>
      <w:marTop w:val="0"/>
      <w:marBottom w:val="0"/>
      <w:divBdr>
        <w:top w:val="none" w:sz="0" w:space="0" w:color="auto"/>
        <w:left w:val="none" w:sz="0" w:space="0" w:color="auto"/>
        <w:bottom w:val="none" w:sz="0" w:space="0" w:color="auto"/>
        <w:right w:val="none" w:sz="0" w:space="0" w:color="auto"/>
      </w:divBdr>
    </w:div>
    <w:div w:id="1565333249">
      <w:bodyDiv w:val="1"/>
      <w:marLeft w:val="0"/>
      <w:marRight w:val="0"/>
      <w:marTop w:val="0"/>
      <w:marBottom w:val="0"/>
      <w:divBdr>
        <w:top w:val="none" w:sz="0" w:space="0" w:color="auto"/>
        <w:left w:val="none" w:sz="0" w:space="0" w:color="auto"/>
        <w:bottom w:val="none" w:sz="0" w:space="0" w:color="auto"/>
        <w:right w:val="none" w:sz="0" w:space="0" w:color="auto"/>
      </w:divBdr>
    </w:div>
    <w:div w:id="1589193080">
      <w:bodyDiv w:val="1"/>
      <w:marLeft w:val="0"/>
      <w:marRight w:val="0"/>
      <w:marTop w:val="0"/>
      <w:marBottom w:val="0"/>
      <w:divBdr>
        <w:top w:val="none" w:sz="0" w:space="0" w:color="auto"/>
        <w:left w:val="none" w:sz="0" w:space="0" w:color="auto"/>
        <w:bottom w:val="none" w:sz="0" w:space="0" w:color="auto"/>
        <w:right w:val="none" w:sz="0" w:space="0" w:color="auto"/>
      </w:divBdr>
    </w:div>
    <w:div w:id="1610233879">
      <w:bodyDiv w:val="1"/>
      <w:marLeft w:val="0"/>
      <w:marRight w:val="0"/>
      <w:marTop w:val="0"/>
      <w:marBottom w:val="0"/>
      <w:divBdr>
        <w:top w:val="none" w:sz="0" w:space="0" w:color="auto"/>
        <w:left w:val="none" w:sz="0" w:space="0" w:color="auto"/>
        <w:bottom w:val="none" w:sz="0" w:space="0" w:color="auto"/>
        <w:right w:val="none" w:sz="0" w:space="0" w:color="auto"/>
      </w:divBdr>
    </w:div>
    <w:div w:id="1613199440">
      <w:bodyDiv w:val="1"/>
      <w:marLeft w:val="0"/>
      <w:marRight w:val="0"/>
      <w:marTop w:val="0"/>
      <w:marBottom w:val="0"/>
      <w:divBdr>
        <w:top w:val="none" w:sz="0" w:space="0" w:color="auto"/>
        <w:left w:val="none" w:sz="0" w:space="0" w:color="auto"/>
        <w:bottom w:val="none" w:sz="0" w:space="0" w:color="auto"/>
        <w:right w:val="none" w:sz="0" w:space="0" w:color="auto"/>
      </w:divBdr>
    </w:div>
    <w:div w:id="1619138812">
      <w:bodyDiv w:val="1"/>
      <w:marLeft w:val="0"/>
      <w:marRight w:val="0"/>
      <w:marTop w:val="0"/>
      <w:marBottom w:val="0"/>
      <w:divBdr>
        <w:top w:val="none" w:sz="0" w:space="0" w:color="auto"/>
        <w:left w:val="none" w:sz="0" w:space="0" w:color="auto"/>
        <w:bottom w:val="none" w:sz="0" w:space="0" w:color="auto"/>
        <w:right w:val="none" w:sz="0" w:space="0" w:color="auto"/>
      </w:divBdr>
    </w:div>
    <w:div w:id="1641576146">
      <w:bodyDiv w:val="1"/>
      <w:marLeft w:val="0"/>
      <w:marRight w:val="0"/>
      <w:marTop w:val="0"/>
      <w:marBottom w:val="0"/>
      <w:divBdr>
        <w:top w:val="none" w:sz="0" w:space="0" w:color="auto"/>
        <w:left w:val="none" w:sz="0" w:space="0" w:color="auto"/>
        <w:bottom w:val="none" w:sz="0" w:space="0" w:color="auto"/>
        <w:right w:val="none" w:sz="0" w:space="0" w:color="auto"/>
      </w:divBdr>
    </w:div>
    <w:div w:id="1664352731">
      <w:bodyDiv w:val="1"/>
      <w:marLeft w:val="0"/>
      <w:marRight w:val="0"/>
      <w:marTop w:val="0"/>
      <w:marBottom w:val="0"/>
      <w:divBdr>
        <w:top w:val="none" w:sz="0" w:space="0" w:color="auto"/>
        <w:left w:val="none" w:sz="0" w:space="0" w:color="auto"/>
        <w:bottom w:val="none" w:sz="0" w:space="0" w:color="auto"/>
        <w:right w:val="none" w:sz="0" w:space="0" w:color="auto"/>
      </w:divBdr>
      <w:divsChild>
        <w:div w:id="1554661937">
          <w:marLeft w:val="0"/>
          <w:marRight w:val="0"/>
          <w:marTop w:val="0"/>
          <w:marBottom w:val="0"/>
          <w:divBdr>
            <w:top w:val="none" w:sz="0" w:space="0" w:color="auto"/>
            <w:left w:val="none" w:sz="0" w:space="0" w:color="auto"/>
            <w:bottom w:val="none" w:sz="0" w:space="0" w:color="auto"/>
            <w:right w:val="none" w:sz="0" w:space="0" w:color="auto"/>
          </w:divBdr>
          <w:divsChild>
            <w:div w:id="1806316373">
              <w:marLeft w:val="0"/>
              <w:marRight w:val="345"/>
              <w:marTop w:val="240"/>
              <w:marBottom w:val="0"/>
              <w:divBdr>
                <w:top w:val="none" w:sz="0" w:space="0" w:color="auto"/>
                <w:left w:val="none" w:sz="0" w:space="0" w:color="auto"/>
                <w:bottom w:val="none" w:sz="0" w:space="0" w:color="auto"/>
                <w:right w:val="none" w:sz="0" w:space="0" w:color="auto"/>
              </w:divBdr>
              <w:divsChild>
                <w:div w:id="192329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363369">
      <w:bodyDiv w:val="1"/>
      <w:marLeft w:val="0"/>
      <w:marRight w:val="0"/>
      <w:marTop w:val="0"/>
      <w:marBottom w:val="0"/>
      <w:divBdr>
        <w:top w:val="none" w:sz="0" w:space="0" w:color="auto"/>
        <w:left w:val="none" w:sz="0" w:space="0" w:color="auto"/>
        <w:bottom w:val="none" w:sz="0" w:space="0" w:color="auto"/>
        <w:right w:val="none" w:sz="0" w:space="0" w:color="auto"/>
      </w:divBdr>
    </w:div>
    <w:div w:id="1678770859">
      <w:bodyDiv w:val="1"/>
      <w:marLeft w:val="0"/>
      <w:marRight w:val="0"/>
      <w:marTop w:val="0"/>
      <w:marBottom w:val="0"/>
      <w:divBdr>
        <w:top w:val="none" w:sz="0" w:space="0" w:color="auto"/>
        <w:left w:val="none" w:sz="0" w:space="0" w:color="auto"/>
        <w:bottom w:val="none" w:sz="0" w:space="0" w:color="auto"/>
        <w:right w:val="none" w:sz="0" w:space="0" w:color="auto"/>
      </w:divBdr>
    </w:div>
    <w:div w:id="1701975519">
      <w:bodyDiv w:val="1"/>
      <w:marLeft w:val="0"/>
      <w:marRight w:val="0"/>
      <w:marTop w:val="0"/>
      <w:marBottom w:val="0"/>
      <w:divBdr>
        <w:top w:val="none" w:sz="0" w:space="0" w:color="auto"/>
        <w:left w:val="none" w:sz="0" w:space="0" w:color="auto"/>
        <w:bottom w:val="none" w:sz="0" w:space="0" w:color="auto"/>
        <w:right w:val="none" w:sz="0" w:space="0" w:color="auto"/>
      </w:divBdr>
    </w:div>
    <w:div w:id="1709062543">
      <w:bodyDiv w:val="1"/>
      <w:marLeft w:val="0"/>
      <w:marRight w:val="0"/>
      <w:marTop w:val="0"/>
      <w:marBottom w:val="0"/>
      <w:divBdr>
        <w:top w:val="none" w:sz="0" w:space="0" w:color="auto"/>
        <w:left w:val="none" w:sz="0" w:space="0" w:color="auto"/>
        <w:bottom w:val="none" w:sz="0" w:space="0" w:color="auto"/>
        <w:right w:val="none" w:sz="0" w:space="0" w:color="auto"/>
      </w:divBdr>
    </w:div>
    <w:div w:id="1709453262">
      <w:bodyDiv w:val="1"/>
      <w:marLeft w:val="0"/>
      <w:marRight w:val="0"/>
      <w:marTop w:val="0"/>
      <w:marBottom w:val="0"/>
      <w:divBdr>
        <w:top w:val="none" w:sz="0" w:space="0" w:color="auto"/>
        <w:left w:val="none" w:sz="0" w:space="0" w:color="auto"/>
        <w:bottom w:val="none" w:sz="0" w:space="0" w:color="auto"/>
        <w:right w:val="none" w:sz="0" w:space="0" w:color="auto"/>
      </w:divBdr>
    </w:div>
    <w:div w:id="1711224881">
      <w:bodyDiv w:val="1"/>
      <w:marLeft w:val="0"/>
      <w:marRight w:val="0"/>
      <w:marTop w:val="0"/>
      <w:marBottom w:val="0"/>
      <w:divBdr>
        <w:top w:val="none" w:sz="0" w:space="0" w:color="auto"/>
        <w:left w:val="none" w:sz="0" w:space="0" w:color="auto"/>
        <w:bottom w:val="none" w:sz="0" w:space="0" w:color="auto"/>
        <w:right w:val="none" w:sz="0" w:space="0" w:color="auto"/>
      </w:divBdr>
    </w:div>
    <w:div w:id="1712418829">
      <w:bodyDiv w:val="1"/>
      <w:marLeft w:val="0"/>
      <w:marRight w:val="0"/>
      <w:marTop w:val="0"/>
      <w:marBottom w:val="0"/>
      <w:divBdr>
        <w:top w:val="none" w:sz="0" w:space="0" w:color="auto"/>
        <w:left w:val="none" w:sz="0" w:space="0" w:color="auto"/>
        <w:bottom w:val="none" w:sz="0" w:space="0" w:color="auto"/>
        <w:right w:val="none" w:sz="0" w:space="0" w:color="auto"/>
      </w:divBdr>
    </w:div>
    <w:div w:id="1715084778">
      <w:bodyDiv w:val="1"/>
      <w:marLeft w:val="0"/>
      <w:marRight w:val="0"/>
      <w:marTop w:val="0"/>
      <w:marBottom w:val="0"/>
      <w:divBdr>
        <w:top w:val="none" w:sz="0" w:space="0" w:color="auto"/>
        <w:left w:val="none" w:sz="0" w:space="0" w:color="auto"/>
        <w:bottom w:val="none" w:sz="0" w:space="0" w:color="auto"/>
        <w:right w:val="none" w:sz="0" w:space="0" w:color="auto"/>
      </w:divBdr>
    </w:div>
    <w:div w:id="1719471215">
      <w:bodyDiv w:val="1"/>
      <w:marLeft w:val="0"/>
      <w:marRight w:val="0"/>
      <w:marTop w:val="0"/>
      <w:marBottom w:val="0"/>
      <w:divBdr>
        <w:top w:val="none" w:sz="0" w:space="0" w:color="auto"/>
        <w:left w:val="none" w:sz="0" w:space="0" w:color="auto"/>
        <w:bottom w:val="none" w:sz="0" w:space="0" w:color="auto"/>
        <w:right w:val="none" w:sz="0" w:space="0" w:color="auto"/>
      </w:divBdr>
    </w:div>
    <w:div w:id="1736783314">
      <w:bodyDiv w:val="1"/>
      <w:marLeft w:val="0"/>
      <w:marRight w:val="0"/>
      <w:marTop w:val="0"/>
      <w:marBottom w:val="0"/>
      <w:divBdr>
        <w:top w:val="none" w:sz="0" w:space="0" w:color="auto"/>
        <w:left w:val="none" w:sz="0" w:space="0" w:color="auto"/>
        <w:bottom w:val="none" w:sz="0" w:space="0" w:color="auto"/>
        <w:right w:val="none" w:sz="0" w:space="0" w:color="auto"/>
      </w:divBdr>
    </w:div>
    <w:div w:id="1751534644">
      <w:bodyDiv w:val="1"/>
      <w:marLeft w:val="0"/>
      <w:marRight w:val="0"/>
      <w:marTop w:val="0"/>
      <w:marBottom w:val="0"/>
      <w:divBdr>
        <w:top w:val="none" w:sz="0" w:space="0" w:color="auto"/>
        <w:left w:val="none" w:sz="0" w:space="0" w:color="auto"/>
        <w:bottom w:val="none" w:sz="0" w:space="0" w:color="auto"/>
        <w:right w:val="none" w:sz="0" w:space="0" w:color="auto"/>
      </w:divBdr>
      <w:divsChild>
        <w:div w:id="392195482">
          <w:marLeft w:val="0"/>
          <w:marRight w:val="0"/>
          <w:marTop w:val="0"/>
          <w:marBottom w:val="0"/>
          <w:divBdr>
            <w:top w:val="none" w:sz="0" w:space="0" w:color="auto"/>
            <w:left w:val="none" w:sz="0" w:space="0" w:color="auto"/>
            <w:bottom w:val="none" w:sz="0" w:space="0" w:color="auto"/>
            <w:right w:val="none" w:sz="0" w:space="0" w:color="auto"/>
          </w:divBdr>
          <w:divsChild>
            <w:div w:id="559092798">
              <w:marLeft w:val="0"/>
              <w:marRight w:val="0"/>
              <w:marTop w:val="0"/>
              <w:marBottom w:val="0"/>
              <w:divBdr>
                <w:top w:val="none" w:sz="0" w:space="0" w:color="auto"/>
                <w:left w:val="none" w:sz="0" w:space="0" w:color="auto"/>
                <w:bottom w:val="none" w:sz="0" w:space="0" w:color="auto"/>
                <w:right w:val="none" w:sz="0" w:space="0" w:color="auto"/>
              </w:divBdr>
              <w:divsChild>
                <w:div w:id="1998217227">
                  <w:marLeft w:val="0"/>
                  <w:marRight w:val="0"/>
                  <w:marTop w:val="0"/>
                  <w:marBottom w:val="0"/>
                  <w:divBdr>
                    <w:top w:val="none" w:sz="0" w:space="0" w:color="auto"/>
                    <w:left w:val="none" w:sz="0" w:space="0" w:color="auto"/>
                    <w:bottom w:val="none" w:sz="0" w:space="0" w:color="auto"/>
                    <w:right w:val="none" w:sz="0" w:space="0" w:color="auto"/>
                  </w:divBdr>
                  <w:divsChild>
                    <w:div w:id="2109083365">
                      <w:marLeft w:val="0"/>
                      <w:marRight w:val="0"/>
                      <w:marTop w:val="0"/>
                      <w:marBottom w:val="0"/>
                      <w:divBdr>
                        <w:top w:val="none" w:sz="0" w:space="0" w:color="auto"/>
                        <w:left w:val="none" w:sz="0" w:space="0" w:color="auto"/>
                        <w:bottom w:val="none" w:sz="0" w:space="0" w:color="auto"/>
                        <w:right w:val="none" w:sz="0" w:space="0" w:color="auto"/>
                      </w:divBdr>
                      <w:divsChild>
                        <w:div w:id="12328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973404">
      <w:bodyDiv w:val="1"/>
      <w:marLeft w:val="0"/>
      <w:marRight w:val="0"/>
      <w:marTop w:val="0"/>
      <w:marBottom w:val="0"/>
      <w:divBdr>
        <w:top w:val="none" w:sz="0" w:space="0" w:color="auto"/>
        <w:left w:val="none" w:sz="0" w:space="0" w:color="auto"/>
        <w:bottom w:val="none" w:sz="0" w:space="0" w:color="auto"/>
        <w:right w:val="none" w:sz="0" w:space="0" w:color="auto"/>
      </w:divBdr>
    </w:div>
    <w:div w:id="1786119152">
      <w:bodyDiv w:val="1"/>
      <w:marLeft w:val="0"/>
      <w:marRight w:val="0"/>
      <w:marTop w:val="0"/>
      <w:marBottom w:val="0"/>
      <w:divBdr>
        <w:top w:val="none" w:sz="0" w:space="0" w:color="auto"/>
        <w:left w:val="none" w:sz="0" w:space="0" w:color="auto"/>
        <w:bottom w:val="none" w:sz="0" w:space="0" w:color="auto"/>
        <w:right w:val="none" w:sz="0" w:space="0" w:color="auto"/>
      </w:divBdr>
    </w:div>
    <w:div w:id="1832914354">
      <w:bodyDiv w:val="1"/>
      <w:marLeft w:val="0"/>
      <w:marRight w:val="0"/>
      <w:marTop w:val="0"/>
      <w:marBottom w:val="0"/>
      <w:divBdr>
        <w:top w:val="none" w:sz="0" w:space="0" w:color="auto"/>
        <w:left w:val="none" w:sz="0" w:space="0" w:color="auto"/>
        <w:bottom w:val="none" w:sz="0" w:space="0" w:color="auto"/>
        <w:right w:val="none" w:sz="0" w:space="0" w:color="auto"/>
      </w:divBdr>
    </w:div>
    <w:div w:id="1835799876">
      <w:bodyDiv w:val="1"/>
      <w:marLeft w:val="0"/>
      <w:marRight w:val="0"/>
      <w:marTop w:val="0"/>
      <w:marBottom w:val="0"/>
      <w:divBdr>
        <w:top w:val="none" w:sz="0" w:space="0" w:color="auto"/>
        <w:left w:val="none" w:sz="0" w:space="0" w:color="auto"/>
        <w:bottom w:val="none" w:sz="0" w:space="0" w:color="auto"/>
        <w:right w:val="none" w:sz="0" w:space="0" w:color="auto"/>
      </w:divBdr>
    </w:div>
    <w:div w:id="1838884351">
      <w:bodyDiv w:val="1"/>
      <w:marLeft w:val="0"/>
      <w:marRight w:val="0"/>
      <w:marTop w:val="0"/>
      <w:marBottom w:val="0"/>
      <w:divBdr>
        <w:top w:val="none" w:sz="0" w:space="0" w:color="auto"/>
        <w:left w:val="none" w:sz="0" w:space="0" w:color="auto"/>
        <w:bottom w:val="none" w:sz="0" w:space="0" w:color="auto"/>
        <w:right w:val="none" w:sz="0" w:space="0" w:color="auto"/>
      </w:divBdr>
    </w:div>
    <w:div w:id="1850294816">
      <w:bodyDiv w:val="1"/>
      <w:marLeft w:val="0"/>
      <w:marRight w:val="0"/>
      <w:marTop w:val="0"/>
      <w:marBottom w:val="0"/>
      <w:divBdr>
        <w:top w:val="none" w:sz="0" w:space="0" w:color="auto"/>
        <w:left w:val="none" w:sz="0" w:space="0" w:color="auto"/>
        <w:bottom w:val="none" w:sz="0" w:space="0" w:color="auto"/>
        <w:right w:val="none" w:sz="0" w:space="0" w:color="auto"/>
      </w:divBdr>
    </w:div>
    <w:div w:id="1850371764">
      <w:bodyDiv w:val="1"/>
      <w:marLeft w:val="0"/>
      <w:marRight w:val="0"/>
      <w:marTop w:val="0"/>
      <w:marBottom w:val="0"/>
      <w:divBdr>
        <w:top w:val="none" w:sz="0" w:space="0" w:color="auto"/>
        <w:left w:val="none" w:sz="0" w:space="0" w:color="auto"/>
        <w:bottom w:val="none" w:sz="0" w:space="0" w:color="auto"/>
        <w:right w:val="none" w:sz="0" w:space="0" w:color="auto"/>
      </w:divBdr>
    </w:div>
    <w:div w:id="1865748911">
      <w:bodyDiv w:val="1"/>
      <w:marLeft w:val="0"/>
      <w:marRight w:val="0"/>
      <w:marTop w:val="0"/>
      <w:marBottom w:val="0"/>
      <w:divBdr>
        <w:top w:val="none" w:sz="0" w:space="0" w:color="auto"/>
        <w:left w:val="none" w:sz="0" w:space="0" w:color="auto"/>
        <w:bottom w:val="none" w:sz="0" w:space="0" w:color="auto"/>
        <w:right w:val="none" w:sz="0" w:space="0" w:color="auto"/>
      </w:divBdr>
    </w:div>
    <w:div w:id="1879318070">
      <w:bodyDiv w:val="1"/>
      <w:marLeft w:val="0"/>
      <w:marRight w:val="0"/>
      <w:marTop w:val="0"/>
      <w:marBottom w:val="0"/>
      <w:divBdr>
        <w:top w:val="none" w:sz="0" w:space="0" w:color="auto"/>
        <w:left w:val="none" w:sz="0" w:space="0" w:color="auto"/>
        <w:bottom w:val="none" w:sz="0" w:space="0" w:color="auto"/>
        <w:right w:val="none" w:sz="0" w:space="0" w:color="auto"/>
      </w:divBdr>
    </w:div>
    <w:div w:id="1909336651">
      <w:bodyDiv w:val="1"/>
      <w:marLeft w:val="0"/>
      <w:marRight w:val="0"/>
      <w:marTop w:val="0"/>
      <w:marBottom w:val="0"/>
      <w:divBdr>
        <w:top w:val="none" w:sz="0" w:space="0" w:color="auto"/>
        <w:left w:val="none" w:sz="0" w:space="0" w:color="auto"/>
        <w:bottom w:val="none" w:sz="0" w:space="0" w:color="auto"/>
        <w:right w:val="none" w:sz="0" w:space="0" w:color="auto"/>
      </w:divBdr>
    </w:div>
    <w:div w:id="1926109403">
      <w:bodyDiv w:val="1"/>
      <w:marLeft w:val="0"/>
      <w:marRight w:val="0"/>
      <w:marTop w:val="0"/>
      <w:marBottom w:val="0"/>
      <w:divBdr>
        <w:top w:val="none" w:sz="0" w:space="0" w:color="auto"/>
        <w:left w:val="none" w:sz="0" w:space="0" w:color="auto"/>
        <w:bottom w:val="none" w:sz="0" w:space="0" w:color="auto"/>
        <w:right w:val="none" w:sz="0" w:space="0" w:color="auto"/>
      </w:divBdr>
    </w:div>
    <w:div w:id="1935359648">
      <w:bodyDiv w:val="1"/>
      <w:marLeft w:val="0"/>
      <w:marRight w:val="0"/>
      <w:marTop w:val="0"/>
      <w:marBottom w:val="0"/>
      <w:divBdr>
        <w:top w:val="none" w:sz="0" w:space="0" w:color="auto"/>
        <w:left w:val="none" w:sz="0" w:space="0" w:color="auto"/>
        <w:bottom w:val="none" w:sz="0" w:space="0" w:color="auto"/>
        <w:right w:val="none" w:sz="0" w:space="0" w:color="auto"/>
      </w:divBdr>
    </w:div>
    <w:div w:id="1949195673">
      <w:bodyDiv w:val="1"/>
      <w:marLeft w:val="0"/>
      <w:marRight w:val="0"/>
      <w:marTop w:val="0"/>
      <w:marBottom w:val="0"/>
      <w:divBdr>
        <w:top w:val="none" w:sz="0" w:space="0" w:color="auto"/>
        <w:left w:val="none" w:sz="0" w:space="0" w:color="auto"/>
        <w:bottom w:val="none" w:sz="0" w:space="0" w:color="auto"/>
        <w:right w:val="none" w:sz="0" w:space="0" w:color="auto"/>
      </w:divBdr>
    </w:div>
    <w:div w:id="1956670849">
      <w:bodyDiv w:val="1"/>
      <w:marLeft w:val="0"/>
      <w:marRight w:val="0"/>
      <w:marTop w:val="0"/>
      <w:marBottom w:val="0"/>
      <w:divBdr>
        <w:top w:val="none" w:sz="0" w:space="0" w:color="auto"/>
        <w:left w:val="none" w:sz="0" w:space="0" w:color="auto"/>
        <w:bottom w:val="none" w:sz="0" w:space="0" w:color="auto"/>
        <w:right w:val="none" w:sz="0" w:space="0" w:color="auto"/>
      </w:divBdr>
    </w:div>
    <w:div w:id="1991789104">
      <w:bodyDiv w:val="1"/>
      <w:marLeft w:val="0"/>
      <w:marRight w:val="0"/>
      <w:marTop w:val="0"/>
      <w:marBottom w:val="0"/>
      <w:divBdr>
        <w:top w:val="none" w:sz="0" w:space="0" w:color="auto"/>
        <w:left w:val="none" w:sz="0" w:space="0" w:color="auto"/>
        <w:bottom w:val="none" w:sz="0" w:space="0" w:color="auto"/>
        <w:right w:val="none" w:sz="0" w:space="0" w:color="auto"/>
      </w:divBdr>
    </w:div>
    <w:div w:id="1996372397">
      <w:bodyDiv w:val="1"/>
      <w:marLeft w:val="0"/>
      <w:marRight w:val="0"/>
      <w:marTop w:val="0"/>
      <w:marBottom w:val="0"/>
      <w:divBdr>
        <w:top w:val="none" w:sz="0" w:space="0" w:color="auto"/>
        <w:left w:val="none" w:sz="0" w:space="0" w:color="auto"/>
        <w:bottom w:val="none" w:sz="0" w:space="0" w:color="auto"/>
        <w:right w:val="none" w:sz="0" w:space="0" w:color="auto"/>
      </w:divBdr>
    </w:div>
    <w:div w:id="2065443952">
      <w:bodyDiv w:val="1"/>
      <w:marLeft w:val="0"/>
      <w:marRight w:val="0"/>
      <w:marTop w:val="0"/>
      <w:marBottom w:val="0"/>
      <w:divBdr>
        <w:top w:val="none" w:sz="0" w:space="0" w:color="auto"/>
        <w:left w:val="none" w:sz="0" w:space="0" w:color="auto"/>
        <w:bottom w:val="none" w:sz="0" w:space="0" w:color="auto"/>
        <w:right w:val="none" w:sz="0" w:space="0" w:color="auto"/>
      </w:divBdr>
    </w:div>
    <w:div w:id="2100903171">
      <w:bodyDiv w:val="1"/>
      <w:marLeft w:val="0"/>
      <w:marRight w:val="0"/>
      <w:marTop w:val="0"/>
      <w:marBottom w:val="0"/>
      <w:divBdr>
        <w:top w:val="none" w:sz="0" w:space="0" w:color="auto"/>
        <w:left w:val="none" w:sz="0" w:space="0" w:color="auto"/>
        <w:bottom w:val="none" w:sz="0" w:space="0" w:color="auto"/>
        <w:right w:val="none" w:sz="0" w:space="0" w:color="auto"/>
      </w:divBdr>
    </w:div>
    <w:div w:id="2115711191">
      <w:bodyDiv w:val="1"/>
      <w:marLeft w:val="0"/>
      <w:marRight w:val="0"/>
      <w:marTop w:val="0"/>
      <w:marBottom w:val="0"/>
      <w:divBdr>
        <w:top w:val="none" w:sz="0" w:space="0" w:color="auto"/>
        <w:left w:val="none" w:sz="0" w:space="0" w:color="auto"/>
        <w:bottom w:val="none" w:sz="0" w:space="0" w:color="auto"/>
        <w:right w:val="none" w:sz="0" w:space="0" w:color="auto"/>
      </w:divBdr>
    </w:div>
    <w:div w:id="2119636753">
      <w:bodyDiv w:val="1"/>
      <w:marLeft w:val="0"/>
      <w:marRight w:val="0"/>
      <w:marTop w:val="0"/>
      <w:marBottom w:val="0"/>
      <w:divBdr>
        <w:top w:val="none" w:sz="0" w:space="0" w:color="auto"/>
        <w:left w:val="none" w:sz="0" w:space="0" w:color="auto"/>
        <w:bottom w:val="none" w:sz="0" w:space="0" w:color="auto"/>
        <w:right w:val="none" w:sz="0" w:space="0" w:color="auto"/>
      </w:divBdr>
    </w:div>
    <w:div w:id="214187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diagramLayout" Target="diagrams/layout1.xml"/><Relationship Id="rId26" Type="http://schemas.openxmlformats.org/officeDocument/2006/relationships/chart" Target="charts/chart5.xml"/><Relationship Id="rId39" Type="http://schemas.openxmlformats.org/officeDocument/2006/relationships/diagramQuickStyle" Target="diagrams/quickStyle2.xml"/><Relationship Id="rId21" Type="http://schemas.openxmlformats.org/officeDocument/2006/relationships/header" Target="header7.xml"/><Relationship Id="rId34" Type="http://schemas.openxmlformats.org/officeDocument/2006/relationships/hyperlink" Target="http://www.monografias.com/trabajos14/comer/comer.shtml" TargetMode="External"/><Relationship Id="rId42" Type="http://schemas.openxmlformats.org/officeDocument/2006/relationships/footer" Target="footer2.xml"/><Relationship Id="rId47" Type="http://schemas.openxmlformats.org/officeDocument/2006/relationships/oleObject" Target="embeddings/oleObject2.bin"/><Relationship Id="rId50" Type="http://schemas.openxmlformats.org/officeDocument/2006/relationships/image" Target="media/image6.wmf"/><Relationship Id="rId55"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diagramData" Target="diagrams/data1.xml"/><Relationship Id="rId25" Type="http://schemas.openxmlformats.org/officeDocument/2006/relationships/chart" Target="charts/chart4.xml"/><Relationship Id="rId33" Type="http://schemas.openxmlformats.org/officeDocument/2006/relationships/hyperlink" Target="http://www.monografias.com/trabajos7/regi/regi.shtml" TargetMode="External"/><Relationship Id="rId38" Type="http://schemas.openxmlformats.org/officeDocument/2006/relationships/diagramLayout" Target="diagrams/layout2.xml"/><Relationship Id="rId46" Type="http://schemas.openxmlformats.org/officeDocument/2006/relationships/image" Target="media/image4.wmf"/><Relationship Id="rId2" Type="http://schemas.openxmlformats.org/officeDocument/2006/relationships/numbering" Target="numbering.xml"/><Relationship Id="rId16" Type="http://schemas.openxmlformats.org/officeDocument/2006/relationships/image" Target="https://www.superban.gov.ec/images/org_fondos2.gif" TargetMode="External"/><Relationship Id="rId20" Type="http://schemas.openxmlformats.org/officeDocument/2006/relationships/diagramColors" Target="diagrams/colors1.xml"/><Relationship Id="rId29" Type="http://schemas.openxmlformats.org/officeDocument/2006/relationships/chart" Target="charts/chart8.xml"/><Relationship Id="rId41" Type="http://schemas.openxmlformats.org/officeDocument/2006/relationships/footer" Target="footer1.xml"/><Relationship Id="rId54"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3.xml"/><Relationship Id="rId32" Type="http://schemas.openxmlformats.org/officeDocument/2006/relationships/chart" Target="charts/chart11.xml"/><Relationship Id="rId37" Type="http://schemas.openxmlformats.org/officeDocument/2006/relationships/diagramData" Target="diagrams/data2.xml"/><Relationship Id="rId40" Type="http://schemas.openxmlformats.org/officeDocument/2006/relationships/diagramColors" Target="diagrams/colors2.xml"/><Relationship Id="rId45" Type="http://schemas.openxmlformats.org/officeDocument/2006/relationships/oleObject" Target="embeddings/oleObject1.bin"/><Relationship Id="rId53" Type="http://schemas.openxmlformats.org/officeDocument/2006/relationships/image" Target="media/image7.wmf"/><Relationship Id="rId58"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chart" Target="charts/chart2.xml"/><Relationship Id="rId28" Type="http://schemas.openxmlformats.org/officeDocument/2006/relationships/chart" Target="charts/chart7.xml"/><Relationship Id="rId36" Type="http://schemas.openxmlformats.org/officeDocument/2006/relationships/hyperlink" Target="http://www.monografias.com/trabajos10/poli/poli.shtml" TargetMode="External"/><Relationship Id="rId49" Type="http://schemas.openxmlformats.org/officeDocument/2006/relationships/oleObject" Target="embeddings/oleObject3.bin"/><Relationship Id="rId57"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diagramQuickStyle" Target="diagrams/quickStyle1.xml"/><Relationship Id="rId31" Type="http://schemas.openxmlformats.org/officeDocument/2006/relationships/chart" Target="charts/chart10.xml"/><Relationship Id="rId44" Type="http://schemas.openxmlformats.org/officeDocument/2006/relationships/image" Target="media/image3.wmf"/><Relationship Id="rId52"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chart" Target="charts/chart1.xml"/><Relationship Id="rId27" Type="http://schemas.openxmlformats.org/officeDocument/2006/relationships/chart" Target="charts/chart6.xml"/><Relationship Id="rId30" Type="http://schemas.openxmlformats.org/officeDocument/2006/relationships/chart" Target="charts/chart9.xml"/><Relationship Id="rId35" Type="http://schemas.openxmlformats.org/officeDocument/2006/relationships/hyperlink" Target="http://www.monografias.com/trabajos11/contabm/contabm.shtml" TargetMode="External"/><Relationship Id="rId43" Type="http://schemas.openxmlformats.org/officeDocument/2006/relationships/chart" Target="charts/chart12.xml"/><Relationship Id="rId48" Type="http://schemas.openxmlformats.org/officeDocument/2006/relationships/image" Target="media/image5.w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4.bin"/><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K:\graficos%20resumen%20de%20prestamo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MI%20PC\Desktop\base%20exceltamyta\prestamos%2020082.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I%20PC\Desktop\TESIS%20TAMARA\todo\Libro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a:pPr>
            <a:r>
              <a:rPr lang="es-EC" sz="1400">
                <a:latin typeface="Arial" pitchFamily="34" charset="0"/>
                <a:cs typeface="Arial" pitchFamily="34" charset="0"/>
              </a:rPr>
              <a:t>Estados</a:t>
            </a:r>
            <a:r>
              <a:rPr lang="es-EC" sz="1400" baseline="0">
                <a:latin typeface="Arial" pitchFamily="34" charset="0"/>
                <a:cs typeface="Arial" pitchFamily="34" charset="0"/>
              </a:rPr>
              <a:t> Financieros del FCPC</a:t>
            </a:r>
            <a:endParaRPr lang="es-EC" sz="1400">
              <a:latin typeface="Arial" pitchFamily="34" charset="0"/>
              <a:cs typeface="Arial" pitchFamily="34" charset="0"/>
            </a:endParaRPr>
          </a:p>
        </c:rich>
      </c:tx>
    </c:title>
    <c:plotArea>
      <c:layout/>
      <c:barChart>
        <c:barDir val="col"/>
        <c:grouping val="clustered"/>
        <c:ser>
          <c:idx val="0"/>
          <c:order val="0"/>
          <c:tx>
            <c:strRef>
              <c:f>Hoja1!$B$4</c:f>
              <c:strCache>
                <c:ptCount val="1"/>
                <c:pt idx="0">
                  <c:v>Activos</c:v>
                </c:pt>
              </c:strCache>
            </c:strRef>
          </c:tx>
          <c:cat>
            <c:numRef>
              <c:f>Hoja1!$A$5:$A$9</c:f>
              <c:numCache>
                <c:formatCode>General</c:formatCode>
                <c:ptCount val="5"/>
                <c:pt idx="0">
                  <c:v>2004</c:v>
                </c:pt>
                <c:pt idx="1">
                  <c:v>2005</c:v>
                </c:pt>
                <c:pt idx="2">
                  <c:v>2006</c:v>
                </c:pt>
                <c:pt idx="3">
                  <c:v>2007</c:v>
                </c:pt>
                <c:pt idx="4">
                  <c:v>2008</c:v>
                </c:pt>
              </c:numCache>
            </c:numRef>
          </c:cat>
          <c:val>
            <c:numRef>
              <c:f>Hoja1!$B$5:$B$9</c:f>
              <c:numCache>
                <c:formatCode>#,##0.00</c:formatCode>
                <c:ptCount val="5"/>
                <c:pt idx="0">
                  <c:v>7462411.3100000005</c:v>
                </c:pt>
                <c:pt idx="1">
                  <c:v>9390749.759999983</c:v>
                </c:pt>
                <c:pt idx="2">
                  <c:v>11396205.65</c:v>
                </c:pt>
                <c:pt idx="3">
                  <c:v>14027520.810000002</c:v>
                </c:pt>
                <c:pt idx="4">
                  <c:v>16616694.800000004</c:v>
                </c:pt>
              </c:numCache>
            </c:numRef>
          </c:val>
        </c:ser>
        <c:ser>
          <c:idx val="1"/>
          <c:order val="1"/>
          <c:tx>
            <c:strRef>
              <c:f>Hoja1!$C$4</c:f>
              <c:strCache>
                <c:ptCount val="1"/>
                <c:pt idx="0">
                  <c:v>Pasivos</c:v>
                </c:pt>
              </c:strCache>
            </c:strRef>
          </c:tx>
          <c:cat>
            <c:numRef>
              <c:f>Hoja1!$A$5:$A$9</c:f>
              <c:numCache>
                <c:formatCode>General</c:formatCode>
                <c:ptCount val="5"/>
                <c:pt idx="0">
                  <c:v>2004</c:v>
                </c:pt>
                <c:pt idx="1">
                  <c:v>2005</c:v>
                </c:pt>
                <c:pt idx="2">
                  <c:v>2006</c:v>
                </c:pt>
                <c:pt idx="3">
                  <c:v>2007</c:v>
                </c:pt>
                <c:pt idx="4">
                  <c:v>2008</c:v>
                </c:pt>
              </c:numCache>
            </c:numRef>
          </c:cat>
          <c:val>
            <c:numRef>
              <c:f>Hoja1!$C$5:$C$9</c:f>
              <c:numCache>
                <c:formatCode>#,##0.00</c:formatCode>
                <c:ptCount val="5"/>
                <c:pt idx="0">
                  <c:v>214.69</c:v>
                </c:pt>
                <c:pt idx="1">
                  <c:v>70515.929999999993</c:v>
                </c:pt>
                <c:pt idx="2">
                  <c:v>76128.72</c:v>
                </c:pt>
                <c:pt idx="3">
                  <c:v>111101.59</c:v>
                </c:pt>
                <c:pt idx="4">
                  <c:v>110778.33</c:v>
                </c:pt>
              </c:numCache>
            </c:numRef>
          </c:val>
        </c:ser>
        <c:ser>
          <c:idx val="2"/>
          <c:order val="2"/>
          <c:tx>
            <c:strRef>
              <c:f>Hoja1!$D$4</c:f>
              <c:strCache>
                <c:ptCount val="1"/>
                <c:pt idx="0">
                  <c:v>Patrimonio</c:v>
                </c:pt>
              </c:strCache>
            </c:strRef>
          </c:tx>
          <c:cat>
            <c:numRef>
              <c:f>Hoja1!$A$5:$A$9</c:f>
              <c:numCache>
                <c:formatCode>General</c:formatCode>
                <c:ptCount val="5"/>
                <c:pt idx="0">
                  <c:v>2004</c:v>
                </c:pt>
                <c:pt idx="1">
                  <c:v>2005</c:v>
                </c:pt>
                <c:pt idx="2">
                  <c:v>2006</c:v>
                </c:pt>
                <c:pt idx="3">
                  <c:v>2007</c:v>
                </c:pt>
                <c:pt idx="4">
                  <c:v>2008</c:v>
                </c:pt>
              </c:numCache>
            </c:numRef>
          </c:cat>
          <c:val>
            <c:numRef>
              <c:f>Hoja1!$D$5:$D$9</c:f>
              <c:numCache>
                <c:formatCode>#,##0.00</c:formatCode>
                <c:ptCount val="5"/>
                <c:pt idx="0">
                  <c:v>7462196.6199999992</c:v>
                </c:pt>
                <c:pt idx="1">
                  <c:v>9320233.8300000001</c:v>
                </c:pt>
                <c:pt idx="2">
                  <c:v>11320076.93</c:v>
                </c:pt>
                <c:pt idx="3">
                  <c:v>13916419.220000001</c:v>
                </c:pt>
                <c:pt idx="4">
                  <c:v>16505916.470000004</c:v>
                </c:pt>
              </c:numCache>
            </c:numRef>
          </c:val>
        </c:ser>
        <c:axId val="315646720"/>
        <c:axId val="315648256"/>
      </c:barChart>
      <c:catAx>
        <c:axId val="315646720"/>
        <c:scaling>
          <c:orientation val="minMax"/>
        </c:scaling>
        <c:axPos val="b"/>
        <c:numFmt formatCode="General" sourceLinked="1"/>
        <c:majorTickMark val="none"/>
        <c:tickLblPos val="nextTo"/>
        <c:txPr>
          <a:bodyPr/>
          <a:lstStyle/>
          <a:p>
            <a:pPr>
              <a:defRPr lang="es-EC"/>
            </a:pPr>
            <a:endParaRPr lang="es-ES"/>
          </a:p>
        </c:txPr>
        <c:crossAx val="315648256"/>
        <c:crosses val="autoZero"/>
        <c:auto val="1"/>
        <c:lblAlgn val="ctr"/>
        <c:lblOffset val="100"/>
      </c:catAx>
      <c:valAx>
        <c:axId val="315648256"/>
        <c:scaling>
          <c:orientation val="minMax"/>
        </c:scaling>
        <c:axPos val="l"/>
        <c:majorGridlines/>
        <c:numFmt formatCode="#,##0.00" sourceLinked="1"/>
        <c:majorTickMark val="none"/>
        <c:tickLblPos val="nextTo"/>
        <c:txPr>
          <a:bodyPr/>
          <a:lstStyle/>
          <a:p>
            <a:pPr>
              <a:defRPr lang="es-EC" sz="800">
                <a:latin typeface="Arial" pitchFamily="34" charset="0"/>
                <a:cs typeface="Arial" pitchFamily="34" charset="0"/>
              </a:defRPr>
            </a:pPr>
            <a:endParaRPr lang="es-ES"/>
          </a:p>
        </c:txPr>
        <c:crossAx val="315646720"/>
        <c:crosses val="autoZero"/>
        <c:crossBetween val="between"/>
      </c:valAx>
      <c:dTable>
        <c:showHorzBorder val="1"/>
        <c:showVertBorder val="1"/>
        <c:showOutline val="1"/>
        <c:showKeys val="1"/>
        <c:txPr>
          <a:bodyPr/>
          <a:lstStyle/>
          <a:p>
            <a:pPr rtl="0">
              <a:defRPr lang="es-EC" sz="800">
                <a:latin typeface="Arial" pitchFamily="34" charset="0"/>
                <a:cs typeface="Arial" pitchFamily="34" charset="0"/>
              </a:defRPr>
            </a:pPr>
            <a:endParaRPr lang="es-ES"/>
          </a:p>
        </c:txPr>
      </c:dTable>
      <c:spPr>
        <a:solidFill>
          <a:schemeClr val="bg1">
            <a:lumMod val="85000"/>
          </a:schemeClr>
        </a:solidFill>
      </c:spPr>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latin typeface="Arial" pitchFamily="34" charset="0"/>
                <a:cs typeface="Arial" pitchFamily="34" charset="0"/>
              </a:defRPr>
            </a:pPr>
            <a:r>
              <a:rPr lang="es-EC" sz="1400">
                <a:latin typeface="Arial" pitchFamily="34" charset="0"/>
                <a:cs typeface="Arial" pitchFamily="34" charset="0"/>
              </a:rPr>
              <a:t>Razón de Autonomía</a:t>
            </a:r>
          </a:p>
        </c:rich>
      </c:tx>
    </c:title>
    <c:plotArea>
      <c:layout/>
      <c:barChart>
        <c:barDir val="col"/>
        <c:grouping val="clustered"/>
        <c:ser>
          <c:idx val="1"/>
          <c:order val="0"/>
          <c:tx>
            <c:strRef>
              <c:f>Hoja1!$I$54</c:f>
              <c:strCache>
                <c:ptCount val="1"/>
                <c:pt idx="0">
                  <c:v>Patrimonio Neto</c:v>
                </c:pt>
              </c:strCache>
            </c:strRef>
          </c:tx>
          <c:cat>
            <c:numRef>
              <c:f>Hoja1!$H$55:$H$59</c:f>
              <c:numCache>
                <c:formatCode>General</c:formatCode>
                <c:ptCount val="5"/>
                <c:pt idx="0">
                  <c:v>2004</c:v>
                </c:pt>
                <c:pt idx="1">
                  <c:v>2005</c:v>
                </c:pt>
                <c:pt idx="2">
                  <c:v>2006</c:v>
                </c:pt>
                <c:pt idx="3">
                  <c:v>2007</c:v>
                </c:pt>
                <c:pt idx="4">
                  <c:v>2008</c:v>
                </c:pt>
              </c:numCache>
            </c:numRef>
          </c:cat>
          <c:val>
            <c:numRef>
              <c:f>Hoja1!$I$55:$I$59</c:f>
              <c:numCache>
                <c:formatCode>#,##0.00</c:formatCode>
                <c:ptCount val="5"/>
                <c:pt idx="0">
                  <c:v>7462196.6199999992</c:v>
                </c:pt>
                <c:pt idx="1">
                  <c:v>9320233.8300000001</c:v>
                </c:pt>
                <c:pt idx="2">
                  <c:v>11320076.93</c:v>
                </c:pt>
                <c:pt idx="3">
                  <c:v>13916419.220000001</c:v>
                </c:pt>
                <c:pt idx="4">
                  <c:v>16505916.470000004</c:v>
                </c:pt>
              </c:numCache>
            </c:numRef>
          </c:val>
        </c:ser>
        <c:ser>
          <c:idx val="2"/>
          <c:order val="1"/>
          <c:tx>
            <c:strRef>
              <c:f>Hoja1!$J$54</c:f>
              <c:strCache>
                <c:ptCount val="1"/>
                <c:pt idx="0">
                  <c:v>Total Activos</c:v>
                </c:pt>
              </c:strCache>
            </c:strRef>
          </c:tx>
          <c:cat>
            <c:numRef>
              <c:f>Hoja1!$H$55:$H$59</c:f>
              <c:numCache>
                <c:formatCode>General</c:formatCode>
                <c:ptCount val="5"/>
                <c:pt idx="0">
                  <c:v>2004</c:v>
                </c:pt>
                <c:pt idx="1">
                  <c:v>2005</c:v>
                </c:pt>
                <c:pt idx="2">
                  <c:v>2006</c:v>
                </c:pt>
                <c:pt idx="3">
                  <c:v>2007</c:v>
                </c:pt>
                <c:pt idx="4">
                  <c:v>2008</c:v>
                </c:pt>
              </c:numCache>
            </c:numRef>
          </c:cat>
          <c:val>
            <c:numRef>
              <c:f>Hoja1!$J$55:$J$59</c:f>
              <c:numCache>
                <c:formatCode>#,##0.00</c:formatCode>
                <c:ptCount val="5"/>
                <c:pt idx="0">
                  <c:v>7462411.3100000005</c:v>
                </c:pt>
                <c:pt idx="1">
                  <c:v>9390749.759999983</c:v>
                </c:pt>
                <c:pt idx="2">
                  <c:v>11396205.65</c:v>
                </c:pt>
                <c:pt idx="3">
                  <c:v>14027520.810000002</c:v>
                </c:pt>
                <c:pt idx="4">
                  <c:v>16616694.800000004</c:v>
                </c:pt>
              </c:numCache>
            </c:numRef>
          </c:val>
        </c:ser>
        <c:axId val="316073088"/>
        <c:axId val="316074624"/>
      </c:barChart>
      <c:lineChart>
        <c:grouping val="standard"/>
        <c:ser>
          <c:idx val="3"/>
          <c:order val="2"/>
          <c:tx>
            <c:strRef>
              <c:f>Hoja1!$K$54</c:f>
              <c:strCache>
                <c:ptCount val="1"/>
                <c:pt idx="0">
                  <c:v>Autonomía</c:v>
                </c:pt>
              </c:strCache>
            </c:strRef>
          </c:tx>
          <c:spPr>
            <a:ln>
              <a:solidFill>
                <a:srgbClr val="FFFF00"/>
              </a:solidFill>
            </a:ln>
          </c:spPr>
          <c:marker>
            <c:symbol val="diamond"/>
            <c:size val="7"/>
            <c:spPr>
              <a:solidFill>
                <a:srgbClr val="FFFF00"/>
              </a:solidFill>
            </c:spPr>
          </c:marker>
          <c:dPt>
            <c:idx val="1"/>
            <c:spPr>
              <a:ln w="22225">
                <a:solidFill>
                  <a:srgbClr val="FFFF00"/>
                </a:solidFill>
              </a:ln>
            </c:spPr>
          </c:dPt>
          <c:dLbls>
            <c:txPr>
              <a:bodyPr/>
              <a:lstStyle/>
              <a:p>
                <a:pPr>
                  <a:defRPr lang="es-EC"/>
                </a:pPr>
                <a:endParaRPr lang="es-ES"/>
              </a:p>
            </c:txPr>
            <c:showVal val="1"/>
          </c:dLbls>
          <c:cat>
            <c:numRef>
              <c:f>Hoja1!$H$55:$H$59</c:f>
              <c:numCache>
                <c:formatCode>General</c:formatCode>
                <c:ptCount val="5"/>
                <c:pt idx="0">
                  <c:v>2004</c:v>
                </c:pt>
                <c:pt idx="1">
                  <c:v>2005</c:v>
                </c:pt>
                <c:pt idx="2">
                  <c:v>2006</c:v>
                </c:pt>
                <c:pt idx="3">
                  <c:v>2007</c:v>
                </c:pt>
                <c:pt idx="4">
                  <c:v>2008</c:v>
                </c:pt>
              </c:numCache>
            </c:numRef>
          </c:cat>
          <c:val>
            <c:numRef>
              <c:f>Hoja1!$K$55:$K$59</c:f>
              <c:numCache>
                <c:formatCode>General</c:formatCode>
                <c:ptCount val="5"/>
                <c:pt idx="0">
                  <c:v>1</c:v>
                </c:pt>
                <c:pt idx="1">
                  <c:v>0.99</c:v>
                </c:pt>
                <c:pt idx="2">
                  <c:v>0.99</c:v>
                </c:pt>
                <c:pt idx="3">
                  <c:v>0.99</c:v>
                </c:pt>
                <c:pt idx="4">
                  <c:v>0.99</c:v>
                </c:pt>
              </c:numCache>
            </c:numRef>
          </c:val>
        </c:ser>
        <c:marker val="1"/>
        <c:axId val="316086144"/>
        <c:axId val="316084608"/>
      </c:lineChart>
      <c:catAx>
        <c:axId val="316073088"/>
        <c:scaling>
          <c:orientation val="minMax"/>
        </c:scaling>
        <c:axPos val="b"/>
        <c:numFmt formatCode="General" sourceLinked="1"/>
        <c:majorTickMark val="none"/>
        <c:tickLblPos val="nextTo"/>
        <c:txPr>
          <a:bodyPr/>
          <a:lstStyle/>
          <a:p>
            <a:pPr>
              <a:defRPr lang="es-EC"/>
            </a:pPr>
            <a:endParaRPr lang="es-ES"/>
          </a:p>
        </c:txPr>
        <c:crossAx val="316074624"/>
        <c:crosses val="autoZero"/>
        <c:auto val="1"/>
        <c:lblAlgn val="ctr"/>
        <c:lblOffset val="100"/>
      </c:catAx>
      <c:valAx>
        <c:axId val="316074624"/>
        <c:scaling>
          <c:orientation val="minMax"/>
        </c:scaling>
        <c:axPos val="l"/>
        <c:majorGridlines>
          <c:spPr>
            <a:ln>
              <a:prstDash val="sysDash"/>
            </a:ln>
          </c:spPr>
        </c:majorGridlines>
        <c:numFmt formatCode="#,##0.00" sourceLinked="1"/>
        <c:majorTickMark val="none"/>
        <c:tickLblPos val="nextTo"/>
        <c:txPr>
          <a:bodyPr/>
          <a:lstStyle/>
          <a:p>
            <a:pPr>
              <a:defRPr lang="es-EC" sz="800">
                <a:latin typeface="Arial" pitchFamily="34" charset="0"/>
                <a:cs typeface="Arial" pitchFamily="34" charset="0"/>
              </a:defRPr>
            </a:pPr>
            <a:endParaRPr lang="es-ES"/>
          </a:p>
        </c:txPr>
        <c:crossAx val="316073088"/>
        <c:crosses val="autoZero"/>
        <c:crossBetween val="between"/>
      </c:valAx>
      <c:valAx>
        <c:axId val="316084608"/>
        <c:scaling>
          <c:orientation val="minMax"/>
        </c:scaling>
        <c:axPos val="r"/>
        <c:numFmt formatCode="General" sourceLinked="1"/>
        <c:tickLblPos val="nextTo"/>
        <c:txPr>
          <a:bodyPr/>
          <a:lstStyle/>
          <a:p>
            <a:pPr>
              <a:defRPr lang="es-EC" sz="800">
                <a:latin typeface="Arial" pitchFamily="34" charset="0"/>
                <a:cs typeface="Arial" pitchFamily="34" charset="0"/>
              </a:defRPr>
            </a:pPr>
            <a:endParaRPr lang="es-ES"/>
          </a:p>
        </c:txPr>
        <c:crossAx val="316086144"/>
        <c:crosses val="max"/>
        <c:crossBetween val="between"/>
      </c:valAx>
      <c:catAx>
        <c:axId val="316086144"/>
        <c:scaling>
          <c:orientation val="minMax"/>
        </c:scaling>
        <c:delete val="1"/>
        <c:axPos val="b"/>
        <c:numFmt formatCode="General" sourceLinked="1"/>
        <c:tickLblPos val="none"/>
        <c:crossAx val="316084608"/>
        <c:crosses val="autoZero"/>
        <c:auto val="1"/>
        <c:lblAlgn val="ctr"/>
        <c:lblOffset val="100"/>
      </c:catAx>
      <c:dTable>
        <c:showHorzBorder val="1"/>
        <c:showVertBorder val="1"/>
        <c:showOutline val="1"/>
        <c:showKeys val="1"/>
        <c:txPr>
          <a:bodyPr/>
          <a:lstStyle/>
          <a:p>
            <a:pPr rtl="0">
              <a:defRPr lang="es-EC" sz="700">
                <a:latin typeface="Arial" pitchFamily="34" charset="0"/>
                <a:cs typeface="Arial" pitchFamily="34" charset="0"/>
              </a:defRPr>
            </a:pPr>
            <a:endParaRPr lang="es-ES"/>
          </a:p>
        </c:txPr>
      </c:dTable>
      <c:spPr>
        <a:solidFill>
          <a:schemeClr val="bg1">
            <a:lumMod val="85000"/>
          </a:schemeClr>
        </a:solidFill>
      </c:spPr>
    </c:plotArea>
    <c:plotVisOnly val="1"/>
    <c:dispBlanksAs val="gap"/>
  </c:chart>
  <c:spPr>
    <a:noFill/>
  </c:sp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latin typeface="Arial" pitchFamily="34" charset="0"/>
                <a:cs typeface="Arial" pitchFamily="34" charset="0"/>
              </a:defRPr>
            </a:pPr>
            <a:r>
              <a:rPr lang="en-US" sz="1400">
                <a:latin typeface="Arial" pitchFamily="34" charset="0"/>
                <a:cs typeface="Arial" pitchFamily="34" charset="0"/>
              </a:rPr>
              <a:t>%De deudores Resp. Activo </a:t>
            </a:r>
          </a:p>
        </c:rich>
      </c:tx>
    </c:title>
    <c:plotArea>
      <c:layout>
        <c:manualLayout>
          <c:layoutTarget val="inner"/>
          <c:xMode val="edge"/>
          <c:yMode val="edge"/>
          <c:x val="0.35303191089226782"/>
          <c:y val="0.16585281412033875"/>
          <c:w val="0.58224743448637561"/>
          <c:h val="0.48894127413653571"/>
        </c:manualLayout>
      </c:layout>
      <c:barChart>
        <c:barDir val="col"/>
        <c:grouping val="clustered"/>
        <c:ser>
          <c:idx val="1"/>
          <c:order val="0"/>
          <c:tx>
            <c:strRef>
              <c:f>Hoja1!$G$80</c:f>
              <c:strCache>
                <c:ptCount val="1"/>
                <c:pt idx="0">
                  <c:v>Deudores</c:v>
                </c:pt>
              </c:strCache>
            </c:strRef>
          </c:tx>
          <c:cat>
            <c:numRef>
              <c:f>Hoja1!$F$81:$F$85</c:f>
              <c:numCache>
                <c:formatCode>General</c:formatCode>
                <c:ptCount val="5"/>
                <c:pt idx="0">
                  <c:v>2004</c:v>
                </c:pt>
                <c:pt idx="1">
                  <c:v>2005</c:v>
                </c:pt>
                <c:pt idx="2">
                  <c:v>2006</c:v>
                </c:pt>
                <c:pt idx="3">
                  <c:v>2007</c:v>
                </c:pt>
                <c:pt idx="4">
                  <c:v>2008</c:v>
                </c:pt>
              </c:numCache>
            </c:numRef>
          </c:cat>
          <c:val>
            <c:numRef>
              <c:f>Hoja1!$G$81:$G$85</c:f>
              <c:numCache>
                <c:formatCode>#,##0.00</c:formatCode>
                <c:ptCount val="5"/>
                <c:pt idx="0">
                  <c:v>2383661.34</c:v>
                </c:pt>
                <c:pt idx="1">
                  <c:v>2378442.15</c:v>
                </c:pt>
                <c:pt idx="2">
                  <c:v>6134997.2300000004</c:v>
                </c:pt>
                <c:pt idx="3">
                  <c:v>9074720.1799999811</c:v>
                </c:pt>
                <c:pt idx="4">
                  <c:v>9954955.8300000001</c:v>
                </c:pt>
              </c:numCache>
            </c:numRef>
          </c:val>
        </c:ser>
        <c:ser>
          <c:idx val="2"/>
          <c:order val="1"/>
          <c:tx>
            <c:strRef>
              <c:f>Hoja1!$H$80</c:f>
              <c:strCache>
                <c:ptCount val="1"/>
                <c:pt idx="0">
                  <c:v>Total Activos</c:v>
                </c:pt>
              </c:strCache>
            </c:strRef>
          </c:tx>
          <c:cat>
            <c:numRef>
              <c:f>Hoja1!$F$81:$F$85</c:f>
              <c:numCache>
                <c:formatCode>General</c:formatCode>
                <c:ptCount val="5"/>
                <c:pt idx="0">
                  <c:v>2004</c:v>
                </c:pt>
                <c:pt idx="1">
                  <c:v>2005</c:v>
                </c:pt>
                <c:pt idx="2">
                  <c:v>2006</c:v>
                </c:pt>
                <c:pt idx="3">
                  <c:v>2007</c:v>
                </c:pt>
                <c:pt idx="4">
                  <c:v>2008</c:v>
                </c:pt>
              </c:numCache>
            </c:numRef>
          </c:cat>
          <c:val>
            <c:numRef>
              <c:f>Hoja1!$H$81:$H$85</c:f>
              <c:numCache>
                <c:formatCode>#,##0.00</c:formatCode>
                <c:ptCount val="5"/>
                <c:pt idx="0">
                  <c:v>7462411.3100000005</c:v>
                </c:pt>
                <c:pt idx="1">
                  <c:v>9390749.759999983</c:v>
                </c:pt>
                <c:pt idx="2">
                  <c:v>11396205.65</c:v>
                </c:pt>
                <c:pt idx="3">
                  <c:v>14027520.810000002</c:v>
                </c:pt>
                <c:pt idx="4">
                  <c:v>16616694.800000004</c:v>
                </c:pt>
              </c:numCache>
            </c:numRef>
          </c:val>
        </c:ser>
        <c:axId val="316118528"/>
        <c:axId val="316120064"/>
      </c:barChart>
      <c:lineChart>
        <c:grouping val="standard"/>
        <c:ser>
          <c:idx val="3"/>
          <c:order val="2"/>
          <c:tx>
            <c:strRef>
              <c:f>Hoja1!$I$80</c:f>
              <c:strCache>
                <c:ptCount val="1"/>
                <c:pt idx="0">
                  <c:v>% de Deudores</c:v>
                </c:pt>
              </c:strCache>
            </c:strRef>
          </c:tx>
          <c:cat>
            <c:numRef>
              <c:f>Hoja1!$F$81:$F$85</c:f>
              <c:numCache>
                <c:formatCode>General</c:formatCode>
                <c:ptCount val="5"/>
                <c:pt idx="0">
                  <c:v>2004</c:v>
                </c:pt>
                <c:pt idx="1">
                  <c:v>2005</c:v>
                </c:pt>
                <c:pt idx="2">
                  <c:v>2006</c:v>
                </c:pt>
                <c:pt idx="3">
                  <c:v>2007</c:v>
                </c:pt>
                <c:pt idx="4">
                  <c:v>2008</c:v>
                </c:pt>
              </c:numCache>
            </c:numRef>
          </c:cat>
          <c:val>
            <c:numRef>
              <c:f>Hoja1!$I$81:$I$85</c:f>
              <c:numCache>
                <c:formatCode>General</c:formatCode>
                <c:ptCount val="5"/>
                <c:pt idx="0">
                  <c:v>0.32000000000000584</c:v>
                </c:pt>
                <c:pt idx="1">
                  <c:v>0.25</c:v>
                </c:pt>
                <c:pt idx="2">
                  <c:v>0.54</c:v>
                </c:pt>
                <c:pt idx="3">
                  <c:v>0.65000000000001201</c:v>
                </c:pt>
                <c:pt idx="4">
                  <c:v>0.67000000000001358</c:v>
                </c:pt>
              </c:numCache>
            </c:numRef>
          </c:val>
        </c:ser>
        <c:marker val="1"/>
        <c:axId val="316131584"/>
        <c:axId val="316130048"/>
      </c:lineChart>
      <c:catAx>
        <c:axId val="316118528"/>
        <c:scaling>
          <c:orientation val="minMax"/>
        </c:scaling>
        <c:axPos val="b"/>
        <c:numFmt formatCode="General" sourceLinked="1"/>
        <c:majorTickMark val="none"/>
        <c:tickLblPos val="nextTo"/>
        <c:txPr>
          <a:bodyPr/>
          <a:lstStyle/>
          <a:p>
            <a:pPr>
              <a:defRPr lang="es-EC"/>
            </a:pPr>
            <a:endParaRPr lang="es-ES"/>
          </a:p>
        </c:txPr>
        <c:crossAx val="316120064"/>
        <c:crosses val="autoZero"/>
        <c:auto val="1"/>
        <c:lblAlgn val="ctr"/>
        <c:lblOffset val="100"/>
      </c:catAx>
      <c:valAx>
        <c:axId val="316120064"/>
        <c:scaling>
          <c:orientation val="minMax"/>
        </c:scaling>
        <c:axPos val="l"/>
        <c:majorGridlines/>
        <c:numFmt formatCode="#,##0.00" sourceLinked="1"/>
        <c:majorTickMark val="none"/>
        <c:tickLblPos val="nextTo"/>
        <c:txPr>
          <a:bodyPr/>
          <a:lstStyle/>
          <a:p>
            <a:pPr>
              <a:defRPr lang="es-EC" sz="800">
                <a:latin typeface="Arial" pitchFamily="34" charset="0"/>
                <a:cs typeface="Arial" pitchFamily="34" charset="0"/>
              </a:defRPr>
            </a:pPr>
            <a:endParaRPr lang="es-ES"/>
          </a:p>
        </c:txPr>
        <c:crossAx val="316118528"/>
        <c:crosses val="autoZero"/>
        <c:crossBetween val="between"/>
      </c:valAx>
      <c:valAx>
        <c:axId val="316130048"/>
        <c:scaling>
          <c:orientation val="minMax"/>
        </c:scaling>
        <c:axPos val="r"/>
        <c:numFmt formatCode="General" sourceLinked="1"/>
        <c:tickLblPos val="nextTo"/>
        <c:txPr>
          <a:bodyPr/>
          <a:lstStyle/>
          <a:p>
            <a:pPr>
              <a:defRPr lang="es-EC" sz="800">
                <a:latin typeface="Arial" pitchFamily="34" charset="0"/>
                <a:cs typeface="Arial" pitchFamily="34" charset="0"/>
              </a:defRPr>
            </a:pPr>
            <a:endParaRPr lang="es-ES"/>
          </a:p>
        </c:txPr>
        <c:crossAx val="316131584"/>
        <c:crosses val="max"/>
        <c:crossBetween val="between"/>
      </c:valAx>
      <c:catAx>
        <c:axId val="316131584"/>
        <c:scaling>
          <c:orientation val="minMax"/>
        </c:scaling>
        <c:delete val="1"/>
        <c:axPos val="b"/>
        <c:numFmt formatCode="General" sourceLinked="1"/>
        <c:tickLblPos val="none"/>
        <c:crossAx val="316130048"/>
        <c:crosses val="autoZero"/>
        <c:auto val="1"/>
        <c:lblAlgn val="ctr"/>
        <c:lblOffset val="100"/>
      </c:catAx>
      <c:dTable>
        <c:showHorzBorder val="1"/>
        <c:showVertBorder val="1"/>
        <c:showOutline val="1"/>
        <c:showKeys val="1"/>
        <c:txPr>
          <a:bodyPr/>
          <a:lstStyle/>
          <a:p>
            <a:pPr rtl="0">
              <a:defRPr lang="es-EC" sz="600">
                <a:latin typeface="Arial" pitchFamily="34" charset="0"/>
                <a:cs typeface="Arial" pitchFamily="34" charset="0"/>
              </a:defRPr>
            </a:pPr>
            <a:endParaRPr lang="es-ES"/>
          </a:p>
        </c:txPr>
      </c:dTable>
      <c:spPr>
        <a:solidFill>
          <a:schemeClr val="bg1">
            <a:lumMod val="85000"/>
          </a:schemeClr>
        </a:solidFill>
      </c:spPr>
    </c:plotArea>
    <c:plotVisOnly val="1"/>
    <c:dispBlanksAs val="gap"/>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s-ES"/>
  <c:style val="34"/>
  <c:chart>
    <c:title>
      <c:txPr>
        <a:bodyPr/>
        <a:lstStyle/>
        <a:p>
          <a:pPr>
            <a:defRPr lang="es-EC"/>
          </a:pPr>
          <a:endParaRPr lang="es-ES"/>
        </a:p>
      </c:txPr>
    </c:title>
    <c:plotArea>
      <c:layout/>
      <c:lineChart>
        <c:grouping val="standard"/>
        <c:ser>
          <c:idx val="0"/>
          <c:order val="0"/>
          <c:tx>
            <c:strRef>
              <c:f>Hoja1!$E$4</c:f>
              <c:strCache>
                <c:ptCount val="1"/>
                <c:pt idx="0">
                  <c:v>Intereses</c:v>
                </c:pt>
              </c:strCache>
            </c:strRef>
          </c:tx>
          <c:marker>
            <c:symbol val="none"/>
          </c:marker>
          <c:cat>
            <c:strRef>
              <c:f>Hoja1!$B$5:$B$13</c:f>
              <c:strCache>
                <c:ptCount val="9"/>
                <c:pt idx="0">
                  <c:v>Compra de bienes muebles</c:v>
                </c:pt>
                <c:pt idx="1">
                  <c:v>Compra de deuda</c:v>
                </c:pt>
                <c:pt idx="2">
                  <c:v>Compra de Vehiculo</c:v>
                </c:pt>
                <c:pt idx="3">
                  <c:v>Compra de terreno</c:v>
                </c:pt>
                <c:pt idx="4">
                  <c:v>Compra o construccion de vivienda</c:v>
                </c:pt>
                <c:pt idx="5">
                  <c:v>Consumos varios</c:v>
                </c:pt>
                <c:pt idx="6">
                  <c:v>Emergencia o Calamidad domestica</c:v>
                </c:pt>
                <c:pt idx="7">
                  <c:v>Jubilados</c:v>
                </c:pt>
                <c:pt idx="8">
                  <c:v>Remodelacion de vivienda</c:v>
                </c:pt>
              </c:strCache>
            </c:strRef>
          </c:cat>
          <c:val>
            <c:numRef>
              <c:f>Hoja1!$E$5:$E$13</c:f>
              <c:numCache>
                <c:formatCode>#,##0.00</c:formatCode>
                <c:ptCount val="9"/>
                <c:pt idx="0">
                  <c:v>32247.53</c:v>
                </c:pt>
                <c:pt idx="1">
                  <c:v>155855.44</c:v>
                </c:pt>
                <c:pt idx="2">
                  <c:v>87386.95</c:v>
                </c:pt>
                <c:pt idx="3">
                  <c:v>15946.16</c:v>
                </c:pt>
                <c:pt idx="4">
                  <c:v>1057279.26</c:v>
                </c:pt>
                <c:pt idx="5">
                  <c:v>150206.79999999999</c:v>
                </c:pt>
                <c:pt idx="6">
                  <c:v>60912.99</c:v>
                </c:pt>
                <c:pt idx="7">
                  <c:v>605.29000000000053</c:v>
                </c:pt>
                <c:pt idx="8">
                  <c:v>429157.7200000002</c:v>
                </c:pt>
              </c:numCache>
            </c:numRef>
          </c:val>
        </c:ser>
        <c:marker val="1"/>
        <c:axId val="316658432"/>
        <c:axId val="316659968"/>
      </c:lineChart>
      <c:catAx>
        <c:axId val="316658432"/>
        <c:scaling>
          <c:orientation val="minMax"/>
        </c:scaling>
        <c:axPos val="b"/>
        <c:tickLblPos val="nextTo"/>
        <c:txPr>
          <a:bodyPr/>
          <a:lstStyle/>
          <a:p>
            <a:pPr>
              <a:defRPr lang="es-EC"/>
            </a:pPr>
            <a:endParaRPr lang="es-ES"/>
          </a:p>
        </c:txPr>
        <c:crossAx val="316659968"/>
        <c:crosses val="autoZero"/>
        <c:auto val="1"/>
        <c:lblAlgn val="ctr"/>
        <c:lblOffset val="100"/>
      </c:catAx>
      <c:valAx>
        <c:axId val="316659968"/>
        <c:scaling>
          <c:orientation val="minMax"/>
        </c:scaling>
        <c:axPos val="l"/>
        <c:majorGridlines/>
        <c:numFmt formatCode="#,##0.00" sourceLinked="1"/>
        <c:tickLblPos val="nextTo"/>
        <c:txPr>
          <a:bodyPr/>
          <a:lstStyle/>
          <a:p>
            <a:pPr>
              <a:defRPr lang="es-EC"/>
            </a:pPr>
            <a:endParaRPr lang="es-ES"/>
          </a:p>
        </c:txPr>
        <c:crossAx val="316658432"/>
        <c:crosses val="autoZero"/>
        <c:crossBetween val="between"/>
      </c:valAx>
    </c:plotArea>
    <c:legend>
      <c:legendPos val="r"/>
      <c:txPr>
        <a:bodyPr/>
        <a:lstStyle/>
        <a:p>
          <a:pPr>
            <a:defRPr lang="es-EC"/>
          </a:pPr>
          <a:endParaRPr lang="es-ES"/>
        </a:p>
      </c:txPr>
    </c:legend>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s-ES"/>
  <c:style val="34"/>
  <c:chart>
    <c:autoTitleDeleted val="1"/>
    <c:plotArea>
      <c:layout/>
      <c:scatterChart>
        <c:scatterStyle val="lineMarker"/>
        <c:ser>
          <c:idx val="0"/>
          <c:order val="0"/>
          <c:tx>
            <c:strRef>
              <c:f>'libros-auditados'!$G$2</c:f>
              <c:strCache>
                <c:ptCount val="1"/>
                <c:pt idx="0">
                  <c:v>% Monto Acumulado</c:v>
                </c:pt>
              </c:strCache>
            </c:strRef>
          </c:tx>
          <c:spPr>
            <a:ln w="22225"/>
          </c:spPr>
          <c:xVal>
            <c:numRef>
              <c:f>'libros-auditados'!$E$3:$E$484</c:f>
              <c:numCache>
                <c:formatCode>0%</c:formatCode>
                <c:ptCount val="482"/>
                <c:pt idx="0">
                  <c:v>2.0746887966804992E-3</c:v>
                </c:pt>
                <c:pt idx="1">
                  <c:v>4.1493775933609993E-3</c:v>
                </c:pt>
                <c:pt idx="2">
                  <c:v>6.2240663900414994E-3</c:v>
                </c:pt>
                <c:pt idx="3">
                  <c:v>8.2987551867219917E-3</c:v>
                </c:pt>
                <c:pt idx="4">
                  <c:v>1.0373443983402486E-2</c:v>
                </c:pt>
                <c:pt idx="5">
                  <c:v>1.2448132780082987E-2</c:v>
                </c:pt>
                <c:pt idx="6">
                  <c:v>1.4522821576763541E-2</c:v>
                </c:pt>
                <c:pt idx="7">
                  <c:v>1.6597510373443983E-2</c:v>
                </c:pt>
                <c:pt idx="8">
                  <c:v>1.8672199170124481E-2</c:v>
                </c:pt>
                <c:pt idx="9">
                  <c:v>2.0746887966804982E-2</c:v>
                </c:pt>
                <c:pt idx="10">
                  <c:v>2.2821576763485486E-2</c:v>
                </c:pt>
                <c:pt idx="11">
                  <c:v>2.4896265560166355E-2</c:v>
                </c:pt>
                <c:pt idx="12">
                  <c:v>2.6970954356846467E-2</c:v>
                </c:pt>
                <c:pt idx="13">
                  <c:v>2.9045643153527052E-2</c:v>
                </c:pt>
                <c:pt idx="14">
                  <c:v>3.1120331950207438E-2</c:v>
                </c:pt>
                <c:pt idx="15">
                  <c:v>3.3195020746887967E-2</c:v>
                </c:pt>
                <c:pt idx="16">
                  <c:v>3.5269709543568464E-2</c:v>
                </c:pt>
                <c:pt idx="17">
                  <c:v>3.7344398340248962E-2</c:v>
                </c:pt>
                <c:pt idx="18">
                  <c:v>3.9419087136929459E-2</c:v>
                </c:pt>
                <c:pt idx="19">
                  <c:v>4.1493775933609964E-2</c:v>
                </c:pt>
                <c:pt idx="20">
                  <c:v>4.3568464730290454E-2</c:v>
                </c:pt>
                <c:pt idx="21">
                  <c:v>4.5643153526970667E-2</c:v>
                </c:pt>
                <c:pt idx="22">
                  <c:v>4.7717842323651463E-2</c:v>
                </c:pt>
                <c:pt idx="23">
                  <c:v>4.9792531120333883E-2</c:v>
                </c:pt>
                <c:pt idx="24">
                  <c:v>5.1867219917012534E-2</c:v>
                </c:pt>
                <c:pt idx="25">
                  <c:v>5.3941908713692657E-2</c:v>
                </c:pt>
                <c:pt idx="26">
                  <c:v>5.6016597510373932E-2</c:v>
                </c:pt>
                <c:pt idx="27">
                  <c:v>5.8091286307053937E-2</c:v>
                </c:pt>
                <c:pt idx="28">
                  <c:v>6.0165975103734427E-2</c:v>
                </c:pt>
                <c:pt idx="29">
                  <c:v>6.2240663900414925E-2</c:v>
                </c:pt>
                <c:pt idx="30">
                  <c:v>6.4315352697095429E-2</c:v>
                </c:pt>
                <c:pt idx="31">
                  <c:v>6.6390041493775934E-2</c:v>
                </c:pt>
                <c:pt idx="32">
                  <c:v>6.8464730290456438E-2</c:v>
                </c:pt>
                <c:pt idx="33">
                  <c:v>7.0539419087136984E-2</c:v>
                </c:pt>
                <c:pt idx="34">
                  <c:v>7.2614107883817502E-2</c:v>
                </c:pt>
                <c:pt idx="35">
                  <c:v>7.4688796680497951E-2</c:v>
                </c:pt>
                <c:pt idx="36">
                  <c:v>7.6763485477178484E-2</c:v>
                </c:pt>
                <c:pt idx="37">
                  <c:v>7.883817427385896E-2</c:v>
                </c:pt>
                <c:pt idx="38">
                  <c:v>8.0912863070539548E-2</c:v>
                </c:pt>
                <c:pt idx="39">
                  <c:v>8.2987551867219969E-2</c:v>
                </c:pt>
                <c:pt idx="40">
                  <c:v>8.5062240663900474E-2</c:v>
                </c:pt>
                <c:pt idx="41">
                  <c:v>8.7136929460581006E-2</c:v>
                </c:pt>
                <c:pt idx="42">
                  <c:v>8.9211618257261496E-2</c:v>
                </c:pt>
                <c:pt idx="43">
                  <c:v>9.1286307053941987E-2</c:v>
                </c:pt>
                <c:pt idx="44">
                  <c:v>9.3360995850623768E-2</c:v>
                </c:pt>
                <c:pt idx="45">
                  <c:v>9.5435684647302982E-2</c:v>
                </c:pt>
                <c:pt idx="46">
                  <c:v>9.7510373443983528E-2</c:v>
                </c:pt>
                <c:pt idx="47">
                  <c:v>9.9585062240666253E-2</c:v>
                </c:pt>
                <c:pt idx="48">
                  <c:v>0.10165975103734451</c:v>
                </c:pt>
                <c:pt idx="49">
                  <c:v>0.10373443983402501</c:v>
                </c:pt>
                <c:pt idx="50">
                  <c:v>0.10580912863070548</c:v>
                </c:pt>
                <c:pt idx="51">
                  <c:v>0.10788381742738601</c:v>
                </c:pt>
                <c:pt idx="52">
                  <c:v>0.10995850622406635</c:v>
                </c:pt>
                <c:pt idx="53">
                  <c:v>0.11203319502074698</c:v>
                </c:pt>
                <c:pt idx="54">
                  <c:v>0.11410788381742631</c:v>
                </c:pt>
                <c:pt idx="55">
                  <c:v>0.11618257261410804</c:v>
                </c:pt>
                <c:pt idx="56">
                  <c:v>0.11825726141078854</c:v>
                </c:pt>
                <c:pt idx="57">
                  <c:v>0.12033195020746906</c:v>
                </c:pt>
                <c:pt idx="58">
                  <c:v>0.12240663900414959</c:v>
                </c:pt>
                <c:pt idx="59">
                  <c:v>0.12448132780083006</c:v>
                </c:pt>
                <c:pt idx="60">
                  <c:v>0.12655601659751056</c:v>
                </c:pt>
                <c:pt idx="61">
                  <c:v>0.12863070539419105</c:v>
                </c:pt>
                <c:pt idx="62">
                  <c:v>0.13070539419087407</c:v>
                </c:pt>
                <c:pt idx="63">
                  <c:v>0.13278008298755203</c:v>
                </c:pt>
                <c:pt idx="64">
                  <c:v>0.13485477178423252</c:v>
                </c:pt>
                <c:pt idx="65">
                  <c:v>0.13692946058091549</c:v>
                </c:pt>
                <c:pt idx="66">
                  <c:v>0.13900414937759561</c:v>
                </c:pt>
                <c:pt idx="67">
                  <c:v>0.14107883817427441</c:v>
                </c:pt>
                <c:pt idx="68">
                  <c:v>0.14315352697095204</c:v>
                </c:pt>
                <c:pt idx="69">
                  <c:v>0.145228215767637</c:v>
                </c:pt>
                <c:pt idx="70">
                  <c:v>0.14730290456431591</c:v>
                </c:pt>
                <c:pt idx="71">
                  <c:v>0.14937759336099596</c:v>
                </c:pt>
                <c:pt idx="72">
                  <c:v>0.15145228215768008</c:v>
                </c:pt>
                <c:pt idx="73">
                  <c:v>0.15352697095435688</c:v>
                </c:pt>
                <c:pt idx="74">
                  <c:v>0.15560165975103743</c:v>
                </c:pt>
                <c:pt idx="75">
                  <c:v>0.15767634854771981</c:v>
                </c:pt>
                <c:pt idx="76">
                  <c:v>0.15975103734440146</c:v>
                </c:pt>
                <c:pt idx="77">
                  <c:v>0.16182572614107887</c:v>
                </c:pt>
                <c:pt idx="78">
                  <c:v>0.16390041493775939</c:v>
                </c:pt>
                <c:pt idx="79">
                  <c:v>0.16597510373443991</c:v>
                </c:pt>
                <c:pt idx="80">
                  <c:v>0.16804979253112437</c:v>
                </c:pt>
                <c:pt idx="81">
                  <c:v>0.17012448132780275</c:v>
                </c:pt>
                <c:pt idx="82">
                  <c:v>0.17219917012448141</c:v>
                </c:pt>
                <c:pt idx="83">
                  <c:v>0.17427385892116184</c:v>
                </c:pt>
                <c:pt idx="84">
                  <c:v>0.17634854771784422</c:v>
                </c:pt>
                <c:pt idx="85">
                  <c:v>0.17842323651452574</c:v>
                </c:pt>
                <c:pt idx="86">
                  <c:v>0.18049792531120576</c:v>
                </c:pt>
                <c:pt idx="87">
                  <c:v>0.18257261410788381</c:v>
                </c:pt>
                <c:pt idx="88">
                  <c:v>0.18464730290456441</c:v>
                </c:pt>
                <c:pt idx="89">
                  <c:v>0.18672199170124709</c:v>
                </c:pt>
                <c:pt idx="90">
                  <c:v>0.18879668049793055</c:v>
                </c:pt>
                <c:pt idx="91">
                  <c:v>0.19087136929460363</c:v>
                </c:pt>
                <c:pt idx="92">
                  <c:v>0.19294605809128848</c:v>
                </c:pt>
                <c:pt idx="93">
                  <c:v>0.19502074688796694</c:v>
                </c:pt>
                <c:pt idx="94">
                  <c:v>0.19709543568464724</c:v>
                </c:pt>
                <c:pt idx="95">
                  <c:v>0.19917012448132773</c:v>
                </c:pt>
                <c:pt idx="96">
                  <c:v>0.20124481327800822</c:v>
                </c:pt>
                <c:pt idx="97">
                  <c:v>0.20331950207468868</c:v>
                </c:pt>
                <c:pt idx="98">
                  <c:v>0.2053941908713732</c:v>
                </c:pt>
                <c:pt idx="99">
                  <c:v>0.20746887966804969</c:v>
                </c:pt>
                <c:pt idx="100">
                  <c:v>0.20954356846473021</c:v>
                </c:pt>
                <c:pt idx="101">
                  <c:v>0.21161825726141281</c:v>
                </c:pt>
                <c:pt idx="102">
                  <c:v>0.21369294605809144</c:v>
                </c:pt>
                <c:pt idx="103">
                  <c:v>0.21576763485477451</c:v>
                </c:pt>
                <c:pt idx="104">
                  <c:v>0.21784232365145428</c:v>
                </c:pt>
                <c:pt idx="105">
                  <c:v>0.21991701244813586</c:v>
                </c:pt>
                <c:pt idx="106">
                  <c:v>0.22199170124481313</c:v>
                </c:pt>
                <c:pt idx="107">
                  <c:v>0.22406639004149762</c:v>
                </c:pt>
                <c:pt idx="108">
                  <c:v>0.22614107883817411</c:v>
                </c:pt>
                <c:pt idx="109">
                  <c:v>0.2282157676348546</c:v>
                </c:pt>
                <c:pt idx="110">
                  <c:v>0.23029045643153725</c:v>
                </c:pt>
                <c:pt idx="111">
                  <c:v>0.23236514522821558</c:v>
                </c:pt>
                <c:pt idx="112">
                  <c:v>0.23443983402489862</c:v>
                </c:pt>
                <c:pt idx="113">
                  <c:v>0.23651452282157656</c:v>
                </c:pt>
                <c:pt idx="114">
                  <c:v>0.23858921161825705</c:v>
                </c:pt>
                <c:pt idx="115">
                  <c:v>0.24066390041493754</c:v>
                </c:pt>
                <c:pt idx="116">
                  <c:v>0.24273858921161803</c:v>
                </c:pt>
                <c:pt idx="117">
                  <c:v>0.24481327800829891</c:v>
                </c:pt>
                <c:pt idx="118">
                  <c:v>0.24688796680497901</c:v>
                </c:pt>
                <c:pt idx="119">
                  <c:v>0.2489626556016595</c:v>
                </c:pt>
                <c:pt idx="120">
                  <c:v>0.25103734439833469</c:v>
                </c:pt>
                <c:pt idx="121">
                  <c:v>0.25311203319502051</c:v>
                </c:pt>
                <c:pt idx="122">
                  <c:v>0.25518672199170478</c:v>
                </c:pt>
                <c:pt idx="123">
                  <c:v>0.25726141078837778</c:v>
                </c:pt>
                <c:pt idx="124">
                  <c:v>0.25933609958506232</c:v>
                </c:pt>
                <c:pt idx="125">
                  <c:v>0.26141078838174786</c:v>
                </c:pt>
                <c:pt idx="126">
                  <c:v>0.26348547717842752</c:v>
                </c:pt>
                <c:pt idx="127">
                  <c:v>0.26556016597510745</c:v>
                </c:pt>
                <c:pt idx="128">
                  <c:v>0.26763485477178373</c:v>
                </c:pt>
                <c:pt idx="129">
                  <c:v>0.26970954356846444</c:v>
                </c:pt>
                <c:pt idx="130">
                  <c:v>0.27178423236514498</c:v>
                </c:pt>
                <c:pt idx="131">
                  <c:v>0.27385892116183075</c:v>
                </c:pt>
                <c:pt idx="132">
                  <c:v>0.27593360995850591</c:v>
                </c:pt>
                <c:pt idx="133">
                  <c:v>0.2780082987551864</c:v>
                </c:pt>
                <c:pt idx="134">
                  <c:v>0.280082987551874</c:v>
                </c:pt>
                <c:pt idx="135">
                  <c:v>0.28215767634854738</c:v>
                </c:pt>
                <c:pt idx="136">
                  <c:v>0.28423236514522787</c:v>
                </c:pt>
                <c:pt idx="137">
                  <c:v>0.28630705394190836</c:v>
                </c:pt>
                <c:pt idx="138">
                  <c:v>0.28838174273858885</c:v>
                </c:pt>
                <c:pt idx="139">
                  <c:v>0.29045643153527334</c:v>
                </c:pt>
                <c:pt idx="140">
                  <c:v>0.29253112033194983</c:v>
                </c:pt>
                <c:pt idx="141">
                  <c:v>0.29460580912863032</c:v>
                </c:pt>
                <c:pt idx="142">
                  <c:v>0.29668049792531642</c:v>
                </c:pt>
                <c:pt idx="143">
                  <c:v>0.29875518672199125</c:v>
                </c:pt>
                <c:pt idx="144">
                  <c:v>0.30082987551867979</c:v>
                </c:pt>
                <c:pt idx="145">
                  <c:v>0.30290456431536023</c:v>
                </c:pt>
                <c:pt idx="146">
                  <c:v>0.30497925311203633</c:v>
                </c:pt>
                <c:pt idx="147">
                  <c:v>0.30705394190871332</c:v>
                </c:pt>
                <c:pt idx="148">
                  <c:v>0.30912863070539381</c:v>
                </c:pt>
                <c:pt idx="149">
                  <c:v>0.3112033195020743</c:v>
                </c:pt>
                <c:pt idx="150">
                  <c:v>0.31327800829875935</c:v>
                </c:pt>
                <c:pt idx="151">
                  <c:v>0.31535269709544433</c:v>
                </c:pt>
                <c:pt idx="152">
                  <c:v>0.31742738589212244</c:v>
                </c:pt>
                <c:pt idx="153">
                  <c:v>0.31950207468879632</c:v>
                </c:pt>
                <c:pt idx="154">
                  <c:v>0.32157676348548569</c:v>
                </c:pt>
                <c:pt idx="155">
                  <c:v>0.3236514522821573</c:v>
                </c:pt>
                <c:pt idx="156">
                  <c:v>0.32572614107884396</c:v>
                </c:pt>
                <c:pt idx="157">
                  <c:v>0.32780082987552583</c:v>
                </c:pt>
                <c:pt idx="158">
                  <c:v>0.32987551867220405</c:v>
                </c:pt>
                <c:pt idx="159">
                  <c:v>0.33195020746888554</c:v>
                </c:pt>
                <c:pt idx="160">
                  <c:v>0.33402489626556847</c:v>
                </c:pt>
                <c:pt idx="161">
                  <c:v>0.33609958506224813</c:v>
                </c:pt>
                <c:pt idx="162">
                  <c:v>0.33817427385892868</c:v>
                </c:pt>
                <c:pt idx="163">
                  <c:v>0.34024896265560511</c:v>
                </c:pt>
                <c:pt idx="164">
                  <c:v>0.34232365145228238</c:v>
                </c:pt>
                <c:pt idx="165">
                  <c:v>0.34439834024896232</c:v>
                </c:pt>
                <c:pt idx="166">
                  <c:v>0.34647302904564792</c:v>
                </c:pt>
                <c:pt idx="167">
                  <c:v>0.34854771784232308</c:v>
                </c:pt>
                <c:pt idx="168">
                  <c:v>0.35062240663900762</c:v>
                </c:pt>
                <c:pt idx="169">
                  <c:v>0.35269709543568406</c:v>
                </c:pt>
                <c:pt idx="170">
                  <c:v>0.35477178423236488</c:v>
                </c:pt>
                <c:pt idx="171">
                  <c:v>0.35684647302905503</c:v>
                </c:pt>
                <c:pt idx="172">
                  <c:v>0.35892116182573092</c:v>
                </c:pt>
                <c:pt idx="173">
                  <c:v>0.36099585062240602</c:v>
                </c:pt>
                <c:pt idx="174">
                  <c:v>0.36307053941909051</c:v>
                </c:pt>
                <c:pt idx="175">
                  <c:v>0.365145228215767</c:v>
                </c:pt>
                <c:pt idx="176">
                  <c:v>0.36721991701245393</c:v>
                </c:pt>
                <c:pt idx="177">
                  <c:v>0.36929460580912798</c:v>
                </c:pt>
                <c:pt idx="178">
                  <c:v>0.37136929460581386</c:v>
                </c:pt>
                <c:pt idx="179">
                  <c:v>0.37344398340249352</c:v>
                </c:pt>
                <c:pt idx="180">
                  <c:v>0.37551867219917739</c:v>
                </c:pt>
                <c:pt idx="181">
                  <c:v>0.37759336099585705</c:v>
                </c:pt>
                <c:pt idx="182">
                  <c:v>0.37966804979253088</c:v>
                </c:pt>
                <c:pt idx="183">
                  <c:v>0.38174273858921098</c:v>
                </c:pt>
                <c:pt idx="184">
                  <c:v>0.38381742738589947</c:v>
                </c:pt>
                <c:pt idx="185">
                  <c:v>0.38589211618257646</c:v>
                </c:pt>
                <c:pt idx="186">
                  <c:v>0.38796680497926317</c:v>
                </c:pt>
                <c:pt idx="187">
                  <c:v>0.39004149377593644</c:v>
                </c:pt>
                <c:pt idx="188">
                  <c:v>0.39211618257261976</c:v>
                </c:pt>
                <c:pt idx="189">
                  <c:v>0.39419087136930336</c:v>
                </c:pt>
                <c:pt idx="190">
                  <c:v>0.39626556016597952</c:v>
                </c:pt>
                <c:pt idx="191">
                  <c:v>0.39834024896266279</c:v>
                </c:pt>
                <c:pt idx="192">
                  <c:v>0.40041493775933934</c:v>
                </c:pt>
                <c:pt idx="193">
                  <c:v>0.40248962655601583</c:v>
                </c:pt>
                <c:pt idx="194">
                  <c:v>0.40456431535270265</c:v>
                </c:pt>
                <c:pt idx="195">
                  <c:v>0.40663900414937676</c:v>
                </c:pt>
                <c:pt idx="196">
                  <c:v>0.40871369294605731</c:v>
                </c:pt>
                <c:pt idx="197">
                  <c:v>0.41078838174274407</c:v>
                </c:pt>
                <c:pt idx="198">
                  <c:v>0.41286307053942234</c:v>
                </c:pt>
                <c:pt idx="199">
                  <c:v>0.41493775933609878</c:v>
                </c:pt>
                <c:pt idx="200">
                  <c:v>0.41701244813277932</c:v>
                </c:pt>
                <c:pt idx="201">
                  <c:v>0.41908713692946503</c:v>
                </c:pt>
                <c:pt idx="202">
                  <c:v>0.4211618257261403</c:v>
                </c:pt>
                <c:pt idx="203">
                  <c:v>0.42323651452282085</c:v>
                </c:pt>
                <c:pt idx="204">
                  <c:v>0.42531120331950906</c:v>
                </c:pt>
                <c:pt idx="205">
                  <c:v>0.42738589211618438</c:v>
                </c:pt>
                <c:pt idx="206">
                  <c:v>0.4294605809128727</c:v>
                </c:pt>
                <c:pt idx="207">
                  <c:v>0.43153526970954798</c:v>
                </c:pt>
                <c:pt idx="208">
                  <c:v>0.43360995850622319</c:v>
                </c:pt>
                <c:pt idx="209">
                  <c:v>0.43568464730291168</c:v>
                </c:pt>
                <c:pt idx="210">
                  <c:v>0.43775933609958417</c:v>
                </c:pt>
                <c:pt idx="211">
                  <c:v>0.43983402489626588</c:v>
                </c:pt>
                <c:pt idx="212">
                  <c:v>0.44190871369295154</c:v>
                </c:pt>
                <c:pt idx="213">
                  <c:v>0.44398340248962581</c:v>
                </c:pt>
                <c:pt idx="214">
                  <c:v>0.4460580912863063</c:v>
                </c:pt>
                <c:pt idx="215">
                  <c:v>0.44813278008298668</c:v>
                </c:pt>
                <c:pt idx="216">
                  <c:v>0.45020746887967106</c:v>
                </c:pt>
                <c:pt idx="217">
                  <c:v>0.45228215767634761</c:v>
                </c:pt>
                <c:pt idx="218">
                  <c:v>0.4543568464730281</c:v>
                </c:pt>
                <c:pt idx="219">
                  <c:v>0.45643153526970881</c:v>
                </c:pt>
                <c:pt idx="220">
                  <c:v>0.45850622406638875</c:v>
                </c:pt>
                <c:pt idx="221">
                  <c:v>0.46058091286307357</c:v>
                </c:pt>
                <c:pt idx="222">
                  <c:v>0.46265560165975383</c:v>
                </c:pt>
                <c:pt idx="223">
                  <c:v>0.46473029045642683</c:v>
                </c:pt>
                <c:pt idx="224">
                  <c:v>0.46680497925311742</c:v>
                </c:pt>
                <c:pt idx="225">
                  <c:v>0.46887966804979692</c:v>
                </c:pt>
                <c:pt idx="226">
                  <c:v>0.47095435684647202</c:v>
                </c:pt>
                <c:pt idx="227">
                  <c:v>0.47302904564315251</c:v>
                </c:pt>
                <c:pt idx="228">
                  <c:v>0.475103734439833</c:v>
                </c:pt>
                <c:pt idx="229">
                  <c:v>0.47717842323651388</c:v>
                </c:pt>
                <c:pt idx="230">
                  <c:v>0.47925311203318988</c:v>
                </c:pt>
                <c:pt idx="231">
                  <c:v>0.48132780082988269</c:v>
                </c:pt>
                <c:pt idx="232">
                  <c:v>0.48340248962655952</c:v>
                </c:pt>
                <c:pt idx="233">
                  <c:v>0.48547717842323546</c:v>
                </c:pt>
                <c:pt idx="234">
                  <c:v>0.48755186721992305</c:v>
                </c:pt>
                <c:pt idx="235">
                  <c:v>0.48962655601659644</c:v>
                </c:pt>
                <c:pt idx="236">
                  <c:v>0.49170124481327693</c:v>
                </c:pt>
                <c:pt idx="237">
                  <c:v>0.49377593360996275</c:v>
                </c:pt>
                <c:pt idx="238">
                  <c:v>0.49585062240663791</c:v>
                </c:pt>
                <c:pt idx="239">
                  <c:v>0.4979253112033224</c:v>
                </c:pt>
                <c:pt idx="240">
                  <c:v>0.5</c:v>
                </c:pt>
                <c:pt idx="241">
                  <c:v>0.50207468879667938</c:v>
                </c:pt>
                <c:pt idx="242">
                  <c:v>0.50414937759336065</c:v>
                </c:pt>
                <c:pt idx="243">
                  <c:v>0.50622406639004069</c:v>
                </c:pt>
                <c:pt idx="244">
                  <c:v>0.50829875518672052</c:v>
                </c:pt>
                <c:pt idx="245">
                  <c:v>0.51037344398340134</c:v>
                </c:pt>
                <c:pt idx="246">
                  <c:v>0.51244813278008183</c:v>
                </c:pt>
                <c:pt idx="247">
                  <c:v>0.51452282157675522</c:v>
                </c:pt>
                <c:pt idx="248">
                  <c:v>0.51659751037344281</c:v>
                </c:pt>
                <c:pt idx="249">
                  <c:v>0.5186721991701233</c:v>
                </c:pt>
                <c:pt idx="250">
                  <c:v>0.5207468879668038</c:v>
                </c:pt>
                <c:pt idx="251">
                  <c:v>0.52282157676349494</c:v>
                </c:pt>
                <c:pt idx="252">
                  <c:v>0.52489626556016478</c:v>
                </c:pt>
                <c:pt idx="253">
                  <c:v>0.5269709543568456</c:v>
                </c:pt>
                <c:pt idx="254">
                  <c:v>0.52904564315353853</c:v>
                </c:pt>
                <c:pt idx="255">
                  <c:v>0.53112033195020558</c:v>
                </c:pt>
                <c:pt idx="256">
                  <c:v>0.53319502074688674</c:v>
                </c:pt>
                <c:pt idx="257">
                  <c:v>0.53526970954356723</c:v>
                </c:pt>
                <c:pt idx="258">
                  <c:v>0.5373443983402475</c:v>
                </c:pt>
                <c:pt idx="259">
                  <c:v>0.5394190871369211</c:v>
                </c:pt>
                <c:pt idx="260">
                  <c:v>0.54149377593360859</c:v>
                </c:pt>
                <c:pt idx="261">
                  <c:v>0.5435684647302812</c:v>
                </c:pt>
                <c:pt idx="262">
                  <c:v>0.54564315352696968</c:v>
                </c:pt>
                <c:pt idx="263">
                  <c:v>0.54771784232365062</c:v>
                </c:pt>
                <c:pt idx="264">
                  <c:v>0.54979253112033066</c:v>
                </c:pt>
                <c:pt idx="265">
                  <c:v>0.55186721991701049</c:v>
                </c:pt>
                <c:pt idx="266">
                  <c:v>0.55394190871369164</c:v>
                </c:pt>
                <c:pt idx="267">
                  <c:v>0.55601659751037213</c:v>
                </c:pt>
                <c:pt idx="268">
                  <c:v>0.55809128630705263</c:v>
                </c:pt>
                <c:pt idx="269">
                  <c:v>0.56016597510373312</c:v>
                </c:pt>
                <c:pt idx="270">
                  <c:v>0.56224066390041361</c:v>
                </c:pt>
                <c:pt idx="271">
                  <c:v>0.56431535269709465</c:v>
                </c:pt>
                <c:pt idx="272">
                  <c:v>0.5663900414937838</c:v>
                </c:pt>
                <c:pt idx="273">
                  <c:v>0.56846473029045508</c:v>
                </c:pt>
                <c:pt idx="274">
                  <c:v>0.57053941908713568</c:v>
                </c:pt>
                <c:pt idx="275">
                  <c:v>0.57261410788381661</c:v>
                </c:pt>
                <c:pt idx="276">
                  <c:v>0.57468879668051021</c:v>
                </c:pt>
                <c:pt idx="277">
                  <c:v>0.57676348547717704</c:v>
                </c:pt>
                <c:pt idx="278">
                  <c:v>0.57883817427385764</c:v>
                </c:pt>
                <c:pt idx="279">
                  <c:v>0.58091286307053758</c:v>
                </c:pt>
                <c:pt idx="280">
                  <c:v>0.58298755186720264</c:v>
                </c:pt>
                <c:pt idx="281">
                  <c:v>0.585062240663899</c:v>
                </c:pt>
                <c:pt idx="282">
                  <c:v>0.58713692946057949</c:v>
                </c:pt>
                <c:pt idx="283">
                  <c:v>0.58921161825725221</c:v>
                </c:pt>
                <c:pt idx="284">
                  <c:v>0.59128630705392993</c:v>
                </c:pt>
                <c:pt idx="285">
                  <c:v>0.59336099585060498</c:v>
                </c:pt>
                <c:pt idx="286">
                  <c:v>0.59543568464730146</c:v>
                </c:pt>
                <c:pt idx="287">
                  <c:v>0.5975103734439815</c:v>
                </c:pt>
                <c:pt idx="288">
                  <c:v>0.59958506224065533</c:v>
                </c:pt>
                <c:pt idx="289">
                  <c:v>0.60165975103734293</c:v>
                </c:pt>
                <c:pt idx="290">
                  <c:v>0.60373443983402364</c:v>
                </c:pt>
                <c:pt idx="291">
                  <c:v>0.6058091286307119</c:v>
                </c:pt>
                <c:pt idx="292">
                  <c:v>0.60788381742739495</c:v>
                </c:pt>
                <c:pt idx="293">
                  <c:v>0.60995850622407422</c:v>
                </c:pt>
                <c:pt idx="294">
                  <c:v>0.61203319502074538</c:v>
                </c:pt>
                <c:pt idx="295">
                  <c:v>0.61410788381742587</c:v>
                </c:pt>
                <c:pt idx="296">
                  <c:v>0.61618257261411535</c:v>
                </c:pt>
                <c:pt idx="297">
                  <c:v>0.61825726141078685</c:v>
                </c:pt>
                <c:pt idx="298">
                  <c:v>0.62033195020746734</c:v>
                </c:pt>
                <c:pt idx="299">
                  <c:v>0.62240663900414783</c:v>
                </c:pt>
                <c:pt idx="300">
                  <c:v>0.62448132780082832</c:v>
                </c:pt>
                <c:pt idx="301">
                  <c:v>0.62655601659751792</c:v>
                </c:pt>
                <c:pt idx="302">
                  <c:v>0.62863070539420063</c:v>
                </c:pt>
                <c:pt idx="303">
                  <c:v>0.63070539419088534</c:v>
                </c:pt>
                <c:pt idx="304">
                  <c:v>0.63278008298755062</c:v>
                </c:pt>
                <c:pt idx="305">
                  <c:v>0.63485477178423078</c:v>
                </c:pt>
                <c:pt idx="306">
                  <c:v>0.63692946058092048</c:v>
                </c:pt>
                <c:pt idx="307">
                  <c:v>0.63900414937759265</c:v>
                </c:pt>
                <c:pt idx="308">
                  <c:v>0.64107883817428823</c:v>
                </c:pt>
                <c:pt idx="309">
                  <c:v>0.64315352697095252</c:v>
                </c:pt>
                <c:pt idx="310">
                  <c:v>0.64522821576763323</c:v>
                </c:pt>
                <c:pt idx="311">
                  <c:v>0.64730290456431372</c:v>
                </c:pt>
                <c:pt idx="312">
                  <c:v>0.64937759336099465</c:v>
                </c:pt>
                <c:pt idx="313">
                  <c:v>0.6514522821576747</c:v>
                </c:pt>
                <c:pt idx="314">
                  <c:v>0.65352697095435519</c:v>
                </c:pt>
                <c:pt idx="315">
                  <c:v>0.65560165975104356</c:v>
                </c:pt>
                <c:pt idx="316">
                  <c:v>0.65767634854771662</c:v>
                </c:pt>
                <c:pt idx="317">
                  <c:v>0.65975103734441787</c:v>
                </c:pt>
                <c:pt idx="318">
                  <c:v>0.66182572614109314</c:v>
                </c:pt>
                <c:pt idx="319">
                  <c:v>0.66390041493775764</c:v>
                </c:pt>
                <c:pt idx="320">
                  <c:v>0.66597510373444635</c:v>
                </c:pt>
                <c:pt idx="321">
                  <c:v>0.66804979253113683</c:v>
                </c:pt>
                <c:pt idx="322">
                  <c:v>0.67012448132780689</c:v>
                </c:pt>
                <c:pt idx="323">
                  <c:v>0.6721991701244957</c:v>
                </c:pt>
                <c:pt idx="324">
                  <c:v>0.67427385892116065</c:v>
                </c:pt>
                <c:pt idx="325">
                  <c:v>0.6763485477178407</c:v>
                </c:pt>
                <c:pt idx="326">
                  <c:v>0.6784232365145394</c:v>
                </c:pt>
                <c:pt idx="327">
                  <c:v>0.68049792531120157</c:v>
                </c:pt>
                <c:pt idx="328">
                  <c:v>0.68257261410788261</c:v>
                </c:pt>
                <c:pt idx="329">
                  <c:v>0.68464730290456965</c:v>
                </c:pt>
                <c:pt idx="330">
                  <c:v>0.68672199170124248</c:v>
                </c:pt>
                <c:pt idx="331">
                  <c:v>0.68879668049792353</c:v>
                </c:pt>
                <c:pt idx="332">
                  <c:v>0.69087136929460402</c:v>
                </c:pt>
                <c:pt idx="333">
                  <c:v>0.69294605809128462</c:v>
                </c:pt>
                <c:pt idx="334">
                  <c:v>0.69502074688796456</c:v>
                </c:pt>
                <c:pt idx="335">
                  <c:v>0.69709543568465471</c:v>
                </c:pt>
                <c:pt idx="336">
                  <c:v>0.69917012448132598</c:v>
                </c:pt>
                <c:pt idx="337">
                  <c:v>0.70124481327802246</c:v>
                </c:pt>
                <c:pt idx="338">
                  <c:v>0.70331950207468763</c:v>
                </c:pt>
                <c:pt idx="339">
                  <c:v>0.70539419087136657</c:v>
                </c:pt>
                <c:pt idx="340">
                  <c:v>0.70746887966804795</c:v>
                </c:pt>
                <c:pt idx="341">
                  <c:v>0.70954356846472844</c:v>
                </c:pt>
                <c:pt idx="342">
                  <c:v>0.71161825726141803</c:v>
                </c:pt>
                <c:pt idx="343">
                  <c:v>0.71369294605810141</c:v>
                </c:pt>
                <c:pt idx="344">
                  <c:v>0.71576763485476991</c:v>
                </c:pt>
                <c:pt idx="345">
                  <c:v>0.71784232365145062</c:v>
                </c:pt>
                <c:pt idx="346">
                  <c:v>0.7199170124481451</c:v>
                </c:pt>
                <c:pt idx="347">
                  <c:v>0.72199170124482048</c:v>
                </c:pt>
                <c:pt idx="348">
                  <c:v>0.72406639004149187</c:v>
                </c:pt>
                <c:pt idx="349">
                  <c:v>0.72614107883818835</c:v>
                </c:pt>
                <c:pt idx="350">
                  <c:v>0.72821576763485285</c:v>
                </c:pt>
                <c:pt idx="351">
                  <c:v>0.73029045643154877</c:v>
                </c:pt>
                <c:pt idx="352">
                  <c:v>0.7323651452282135</c:v>
                </c:pt>
                <c:pt idx="353">
                  <c:v>0.73443983402490065</c:v>
                </c:pt>
                <c:pt idx="354">
                  <c:v>0.73651452282157481</c:v>
                </c:pt>
                <c:pt idx="355">
                  <c:v>0.73858921161825564</c:v>
                </c:pt>
                <c:pt idx="356">
                  <c:v>0.74066390041493579</c:v>
                </c:pt>
                <c:pt idx="357">
                  <c:v>0.74273858921161628</c:v>
                </c:pt>
                <c:pt idx="358">
                  <c:v>0.74481327800830388</c:v>
                </c:pt>
                <c:pt idx="359">
                  <c:v>0.7468879668049776</c:v>
                </c:pt>
                <c:pt idx="360">
                  <c:v>0.74896265560165776</c:v>
                </c:pt>
                <c:pt idx="361">
                  <c:v>0.75103734439833825</c:v>
                </c:pt>
                <c:pt idx="362">
                  <c:v>0.75311203319501874</c:v>
                </c:pt>
                <c:pt idx="363">
                  <c:v>0.75518672199169856</c:v>
                </c:pt>
                <c:pt idx="364">
                  <c:v>0.75726141078838882</c:v>
                </c:pt>
                <c:pt idx="365">
                  <c:v>0.75933609958506021</c:v>
                </c:pt>
                <c:pt idx="366">
                  <c:v>0.76141078838174059</c:v>
                </c:pt>
                <c:pt idx="367">
                  <c:v>0.76348547717843218</c:v>
                </c:pt>
                <c:pt idx="368">
                  <c:v>0.76556016597510157</c:v>
                </c:pt>
                <c:pt idx="369">
                  <c:v>0.76763485477179216</c:v>
                </c:pt>
                <c:pt idx="370">
                  <c:v>0.7697095435684802</c:v>
                </c:pt>
                <c:pt idx="371">
                  <c:v>0.77178423236515914</c:v>
                </c:pt>
                <c:pt idx="372">
                  <c:v>0.77385892116182364</c:v>
                </c:pt>
                <c:pt idx="373">
                  <c:v>0.77593360995851224</c:v>
                </c:pt>
                <c:pt idx="374">
                  <c:v>0.77800829875519506</c:v>
                </c:pt>
                <c:pt idx="375">
                  <c:v>0.78008298755186456</c:v>
                </c:pt>
                <c:pt idx="376">
                  <c:v>0.78215767634855471</c:v>
                </c:pt>
                <c:pt idx="377">
                  <c:v>0.78423236514521133</c:v>
                </c:pt>
                <c:pt idx="378">
                  <c:v>0.78630705394190659</c:v>
                </c:pt>
                <c:pt idx="379">
                  <c:v>0.78838174273858763</c:v>
                </c:pt>
                <c:pt idx="380">
                  <c:v>0.79045643153526757</c:v>
                </c:pt>
                <c:pt idx="381">
                  <c:v>0.79253112033193895</c:v>
                </c:pt>
                <c:pt idx="382">
                  <c:v>0.79460580912863465</c:v>
                </c:pt>
                <c:pt idx="383">
                  <c:v>0.79668049792530904</c:v>
                </c:pt>
                <c:pt idx="384">
                  <c:v>0.79875518672198953</c:v>
                </c:pt>
                <c:pt idx="385">
                  <c:v>0.8008298755186859</c:v>
                </c:pt>
                <c:pt idx="386">
                  <c:v>0.80290456431535051</c:v>
                </c:pt>
                <c:pt idx="387">
                  <c:v>0.80497925311203833</c:v>
                </c:pt>
                <c:pt idx="388">
                  <c:v>0.80705394190871149</c:v>
                </c:pt>
                <c:pt idx="389">
                  <c:v>0.80912863070539265</c:v>
                </c:pt>
                <c:pt idx="390">
                  <c:v>0.8112033195020727</c:v>
                </c:pt>
                <c:pt idx="391">
                  <c:v>0.81327800829875363</c:v>
                </c:pt>
                <c:pt idx="392">
                  <c:v>0.81535269709543345</c:v>
                </c:pt>
                <c:pt idx="393">
                  <c:v>0.81742738589210473</c:v>
                </c:pt>
                <c:pt idx="394">
                  <c:v>0.81950207468879765</c:v>
                </c:pt>
                <c:pt idx="395">
                  <c:v>0.82157676348547493</c:v>
                </c:pt>
                <c:pt idx="396">
                  <c:v>0.82365145228216718</c:v>
                </c:pt>
                <c:pt idx="397">
                  <c:v>0.82572614107883591</c:v>
                </c:pt>
                <c:pt idx="398">
                  <c:v>0.82780082987551662</c:v>
                </c:pt>
                <c:pt idx="399">
                  <c:v>0.82987551867220555</c:v>
                </c:pt>
                <c:pt idx="400">
                  <c:v>0.8319502074688937</c:v>
                </c:pt>
                <c:pt idx="401">
                  <c:v>0.83402489626557097</c:v>
                </c:pt>
                <c:pt idx="402">
                  <c:v>0.83609958506223836</c:v>
                </c:pt>
                <c:pt idx="403">
                  <c:v>0.83817427385891885</c:v>
                </c:pt>
                <c:pt idx="404">
                  <c:v>0.84024896265560778</c:v>
                </c:pt>
                <c:pt idx="405">
                  <c:v>0.84232365145227983</c:v>
                </c:pt>
                <c:pt idx="406">
                  <c:v>0.84439834024896032</c:v>
                </c:pt>
                <c:pt idx="407">
                  <c:v>0.84647302904564059</c:v>
                </c:pt>
                <c:pt idx="408">
                  <c:v>0.8485477178423213</c:v>
                </c:pt>
                <c:pt idx="409">
                  <c:v>0.85062240663901756</c:v>
                </c:pt>
                <c:pt idx="410">
                  <c:v>0.85269709543569272</c:v>
                </c:pt>
                <c:pt idx="411">
                  <c:v>0.85477178423236277</c:v>
                </c:pt>
                <c:pt idx="412">
                  <c:v>0.85684647302905248</c:v>
                </c:pt>
                <c:pt idx="413">
                  <c:v>0.85892116182572376</c:v>
                </c:pt>
                <c:pt idx="414">
                  <c:v>0.86099585062242023</c:v>
                </c:pt>
                <c:pt idx="415">
                  <c:v>0.86307053941909528</c:v>
                </c:pt>
                <c:pt idx="416">
                  <c:v>0.86514522821577589</c:v>
                </c:pt>
                <c:pt idx="417">
                  <c:v>0.86721991701244572</c:v>
                </c:pt>
                <c:pt idx="418">
                  <c:v>0.86929460580912665</c:v>
                </c:pt>
                <c:pt idx="419">
                  <c:v>0.8713692946058158</c:v>
                </c:pt>
                <c:pt idx="420">
                  <c:v>0.87344398340248763</c:v>
                </c:pt>
                <c:pt idx="421">
                  <c:v>0.87551867219918111</c:v>
                </c:pt>
                <c:pt idx="422">
                  <c:v>0.87759336099584817</c:v>
                </c:pt>
                <c:pt idx="423">
                  <c:v>0.87966804979252866</c:v>
                </c:pt>
                <c:pt idx="424">
                  <c:v>0.88174273858920915</c:v>
                </c:pt>
                <c:pt idx="425">
                  <c:v>0.88381742738588964</c:v>
                </c:pt>
                <c:pt idx="426">
                  <c:v>0.88589211618257813</c:v>
                </c:pt>
                <c:pt idx="427">
                  <c:v>0.88796680497924141</c:v>
                </c:pt>
                <c:pt idx="428">
                  <c:v>0.89004149377593111</c:v>
                </c:pt>
                <c:pt idx="429">
                  <c:v>0.89211618257260139</c:v>
                </c:pt>
                <c:pt idx="430">
                  <c:v>0.89419087136929265</c:v>
                </c:pt>
                <c:pt idx="431">
                  <c:v>0.89626556016597259</c:v>
                </c:pt>
                <c:pt idx="432">
                  <c:v>0.89834024896264497</c:v>
                </c:pt>
                <c:pt idx="433">
                  <c:v>0.90041493775933357</c:v>
                </c:pt>
                <c:pt idx="434">
                  <c:v>0.90248962655601461</c:v>
                </c:pt>
                <c:pt idx="435">
                  <c:v>0.90456431535268744</c:v>
                </c:pt>
                <c:pt idx="436">
                  <c:v>0.90663900414938414</c:v>
                </c:pt>
                <c:pt idx="437">
                  <c:v>0.90871369294605553</c:v>
                </c:pt>
                <c:pt idx="438">
                  <c:v>0.91078838174272503</c:v>
                </c:pt>
                <c:pt idx="439">
                  <c:v>0.91286307053941662</c:v>
                </c:pt>
                <c:pt idx="440">
                  <c:v>0.914937759336097</c:v>
                </c:pt>
                <c:pt idx="441">
                  <c:v>0.91701244813277749</c:v>
                </c:pt>
                <c:pt idx="442">
                  <c:v>0.91908713692945798</c:v>
                </c:pt>
                <c:pt idx="443">
                  <c:v>0.92116182572613847</c:v>
                </c:pt>
                <c:pt idx="444">
                  <c:v>0.92323651452281896</c:v>
                </c:pt>
                <c:pt idx="445">
                  <c:v>0.92531120331950745</c:v>
                </c:pt>
                <c:pt idx="446">
                  <c:v>0.92738589211618916</c:v>
                </c:pt>
                <c:pt idx="447">
                  <c:v>0.92946058091284645</c:v>
                </c:pt>
                <c:pt idx="448">
                  <c:v>0.93153526970954059</c:v>
                </c:pt>
                <c:pt idx="449">
                  <c:v>0.93360995850622164</c:v>
                </c:pt>
                <c:pt idx="450">
                  <c:v>0.93568464730290191</c:v>
                </c:pt>
                <c:pt idx="451">
                  <c:v>0.93775933609959983</c:v>
                </c:pt>
                <c:pt idx="452">
                  <c:v>0.93983402489626156</c:v>
                </c:pt>
                <c:pt idx="453">
                  <c:v>0.9419087136929436</c:v>
                </c:pt>
                <c:pt idx="454">
                  <c:v>0.94398340248962465</c:v>
                </c:pt>
                <c:pt idx="455">
                  <c:v>0.94605809128630469</c:v>
                </c:pt>
                <c:pt idx="456">
                  <c:v>0.94813278008297597</c:v>
                </c:pt>
                <c:pt idx="457">
                  <c:v>0.95020746887966456</c:v>
                </c:pt>
                <c:pt idx="458">
                  <c:v>0.9522821576763455</c:v>
                </c:pt>
                <c:pt idx="459">
                  <c:v>0.95435684647302665</c:v>
                </c:pt>
                <c:pt idx="460">
                  <c:v>0.95643153526970681</c:v>
                </c:pt>
                <c:pt idx="461">
                  <c:v>0.9585062240663873</c:v>
                </c:pt>
                <c:pt idx="462">
                  <c:v>0.96058091286306779</c:v>
                </c:pt>
                <c:pt idx="463">
                  <c:v>0.96265560165975861</c:v>
                </c:pt>
                <c:pt idx="464">
                  <c:v>0.96473029045643588</c:v>
                </c:pt>
                <c:pt idx="465">
                  <c:v>0.96680497925311848</c:v>
                </c:pt>
                <c:pt idx="466">
                  <c:v>0.96887966804980252</c:v>
                </c:pt>
                <c:pt idx="467">
                  <c:v>0.97095435684647868</c:v>
                </c:pt>
                <c:pt idx="468">
                  <c:v>0.97302904564316128</c:v>
                </c:pt>
                <c:pt idx="469">
                  <c:v>0.97510373443983911</c:v>
                </c:pt>
                <c:pt idx="470">
                  <c:v>0.97717842323652082</c:v>
                </c:pt>
                <c:pt idx="471">
                  <c:v>0.97925311203320065</c:v>
                </c:pt>
                <c:pt idx="472">
                  <c:v>0.9813278008298727</c:v>
                </c:pt>
                <c:pt idx="473">
                  <c:v>0.9834024896265452</c:v>
                </c:pt>
                <c:pt idx="474">
                  <c:v>0.98547717842323357</c:v>
                </c:pt>
                <c:pt idx="475">
                  <c:v>0.98755186721991417</c:v>
                </c:pt>
                <c:pt idx="476">
                  <c:v>0.9896265560166001</c:v>
                </c:pt>
                <c:pt idx="477">
                  <c:v>0.99170124481327515</c:v>
                </c:pt>
                <c:pt idx="478">
                  <c:v>0.99377593360995564</c:v>
                </c:pt>
                <c:pt idx="479">
                  <c:v>0.99585062240663613</c:v>
                </c:pt>
                <c:pt idx="480">
                  <c:v>0.99792531120331662</c:v>
                </c:pt>
                <c:pt idx="481">
                  <c:v>0.99999999999999711</c:v>
                </c:pt>
              </c:numCache>
            </c:numRef>
          </c:xVal>
          <c:yVal>
            <c:numRef>
              <c:f>'libros-auditados'!$G$3:$G$484</c:f>
              <c:numCache>
                <c:formatCode>0%</c:formatCode>
                <c:ptCount val="48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1.5139103362996361E-5</c:v>
                </c:pt>
                <c:pt idx="30">
                  <c:v>3.4729566825502055E-5</c:v>
                </c:pt>
                <c:pt idx="31">
                  <c:v>5.8120614451100094E-5</c:v>
                </c:pt>
                <c:pt idx="32">
                  <c:v>9.4629934900290313E-5</c:v>
                </c:pt>
                <c:pt idx="33">
                  <c:v>1.3310739148107749E-4</c:v>
                </c:pt>
                <c:pt idx="34">
                  <c:v>1.7302472275519383E-4</c:v>
                </c:pt>
                <c:pt idx="35">
                  <c:v>2.4165918892401291E-4</c:v>
                </c:pt>
                <c:pt idx="36">
                  <c:v>3.2715586559112615E-4</c:v>
                </c:pt>
                <c:pt idx="37">
                  <c:v>4.1527145432625315E-4</c:v>
                </c:pt>
                <c:pt idx="38">
                  <c:v>5.0460560124192938E-4</c:v>
                </c:pt>
                <c:pt idx="39">
                  <c:v>5.9456417689012029E-4</c:v>
                </c:pt>
                <c:pt idx="40">
                  <c:v>6.8802166121668994E-4</c:v>
                </c:pt>
                <c:pt idx="41">
                  <c:v>7.8279255365785549E-4</c:v>
                </c:pt>
                <c:pt idx="42">
                  <c:v>8.835890516318037E-4</c:v>
                </c:pt>
                <c:pt idx="43">
                  <c:v>9.9932046213844247E-4</c:v>
                </c:pt>
                <c:pt idx="44">
                  <c:v>1.1240270476548621E-3</c:v>
                </c:pt>
                <c:pt idx="45">
                  <c:v>1.2576613832139998E-3</c:v>
                </c:pt>
                <c:pt idx="46">
                  <c:v>1.4082475097647437E-3</c:v>
                </c:pt>
                <c:pt idx="47">
                  <c:v>1.5819124695747883E-3</c:v>
                </c:pt>
                <c:pt idx="48">
                  <c:v>1.7656828994420401E-3</c:v>
                </c:pt>
                <c:pt idx="49">
                  <c:v>1.9677277499368442E-3</c:v>
                </c:pt>
                <c:pt idx="50">
                  <c:v>2.1706275671982802E-3</c:v>
                </c:pt>
                <c:pt idx="51">
                  <c:v>2.3788495196482157E-3</c:v>
                </c:pt>
                <c:pt idx="52">
                  <c:v>2.5875088356830402E-3</c:v>
                </c:pt>
                <c:pt idx="53">
                  <c:v>2.805505600781241E-3</c:v>
                </c:pt>
                <c:pt idx="54">
                  <c:v>3.0284029458055488E-3</c:v>
                </c:pt>
                <c:pt idx="55">
                  <c:v>3.2513266380337002E-3</c:v>
                </c:pt>
                <c:pt idx="56">
                  <c:v>3.4762737955216691E-3</c:v>
                </c:pt>
                <c:pt idx="57">
                  <c:v>3.707475779216421E-3</c:v>
                </c:pt>
                <c:pt idx="58">
                  <c:v>3.9415588296578871E-3</c:v>
                </c:pt>
                <c:pt idx="59">
                  <c:v>4.1839570576513952E-3</c:v>
                </c:pt>
                <c:pt idx="60">
                  <c:v>4.4286224625409102E-3</c:v>
                </c:pt>
                <c:pt idx="61">
                  <c:v>4.6743957673543723E-3</c:v>
                </c:pt>
                <c:pt idx="62">
                  <c:v>4.9228433133642465E-3</c:v>
                </c:pt>
                <c:pt idx="63">
                  <c:v>5.1857001451887834E-3</c:v>
                </c:pt>
                <c:pt idx="64">
                  <c:v>5.4576612533223899E-3</c:v>
                </c:pt>
                <c:pt idx="65">
                  <c:v>5.7364173053426649E-3</c:v>
                </c:pt>
                <c:pt idx="66">
                  <c:v>6.0354462134064113E-3</c:v>
                </c:pt>
                <c:pt idx="67">
                  <c:v>6.3395917484684004E-3</c:v>
                </c:pt>
                <c:pt idx="68">
                  <c:v>6.6464839795372169E-3</c:v>
                </c:pt>
                <c:pt idx="69">
                  <c:v>6.9599577421413025E-3</c:v>
                </c:pt>
                <c:pt idx="70">
                  <c:v>7.2748845530404916E-3</c:v>
                </c:pt>
                <c:pt idx="71">
                  <c:v>7.6028835291565315E-3</c:v>
                </c:pt>
                <c:pt idx="72">
                  <c:v>7.939260916114084E-3</c:v>
                </c:pt>
                <c:pt idx="73">
                  <c:v>8.2941300881310166E-3</c:v>
                </c:pt>
                <c:pt idx="74">
                  <c:v>8.6518948178573411E-3</c:v>
                </c:pt>
                <c:pt idx="75">
                  <c:v>9.0134232456608558E-3</c:v>
                </c:pt>
                <c:pt idx="76">
                  <c:v>9.3750820921242282E-3</c:v>
                </c:pt>
                <c:pt idx="77">
                  <c:v>9.7443183944296383E-3</c:v>
                </c:pt>
                <c:pt idx="78">
                  <c:v>1.0123021247098208E-2</c:v>
                </c:pt>
                <c:pt idx="79">
                  <c:v>1.0507649585924116E-2</c:v>
                </c:pt>
                <c:pt idx="80">
                  <c:v>1.0900212385205875E-2</c:v>
                </c:pt>
                <c:pt idx="81">
                  <c:v>1.1309271168851663E-2</c:v>
                </c:pt>
                <c:pt idx="82">
                  <c:v>1.1722010656883015E-2</c:v>
                </c:pt>
                <c:pt idx="83">
                  <c:v>1.2142793946265665E-2</c:v>
                </c:pt>
                <c:pt idx="84">
                  <c:v>1.2564217472703398E-2</c:v>
                </c:pt>
                <c:pt idx="85">
                  <c:v>1.2995751738639304E-2</c:v>
                </c:pt>
                <c:pt idx="86">
                  <c:v>1.3428378096176741E-2</c:v>
                </c:pt>
                <c:pt idx="87">
                  <c:v>1.3861549840835369E-2</c:v>
                </c:pt>
                <c:pt idx="88">
                  <c:v>1.4301783953499712E-2</c:v>
                </c:pt>
                <c:pt idx="89">
                  <c:v>1.4747938282881561E-2</c:v>
                </c:pt>
                <c:pt idx="90">
                  <c:v>1.5194615604260881E-2</c:v>
                </c:pt>
                <c:pt idx="91">
                  <c:v>1.5647805954445163E-2</c:v>
                </c:pt>
                <c:pt idx="92">
                  <c:v>1.6102720729124931E-2</c:v>
                </c:pt>
                <c:pt idx="93">
                  <c:v>1.6569249351285401E-2</c:v>
                </c:pt>
                <c:pt idx="94">
                  <c:v>1.7038616884666478E-2</c:v>
                </c:pt>
                <c:pt idx="95">
                  <c:v>1.7521331911545125E-2</c:v>
                </c:pt>
                <c:pt idx="96">
                  <c:v>1.8006245612589501E-2</c:v>
                </c:pt>
                <c:pt idx="97">
                  <c:v>1.8496432706495189E-2</c:v>
                </c:pt>
                <c:pt idx="98">
                  <c:v>1.8992914147413463E-2</c:v>
                </c:pt>
                <c:pt idx="99">
                  <c:v>1.9526853408121481E-2</c:v>
                </c:pt>
                <c:pt idx="100">
                  <c:v>2.0062320806655792E-2</c:v>
                </c:pt>
                <c:pt idx="101">
                  <c:v>2.0600191070186191E-2</c:v>
                </c:pt>
                <c:pt idx="102">
                  <c:v>2.1145501784098932E-2</c:v>
                </c:pt>
                <c:pt idx="103">
                  <c:v>2.1694125658902601E-2</c:v>
                </c:pt>
                <c:pt idx="104">
                  <c:v>2.225656205535264E-2</c:v>
                </c:pt>
                <c:pt idx="105">
                  <c:v>2.2820210423182698E-2</c:v>
                </c:pt>
                <c:pt idx="106">
                  <c:v>2.3388848951431267E-2</c:v>
                </c:pt>
                <c:pt idx="107">
                  <c:v>2.3959268550664211E-2</c:v>
                </c:pt>
                <c:pt idx="108">
                  <c:v>2.4544355638310152E-2</c:v>
                </c:pt>
                <c:pt idx="109">
                  <c:v>2.514508242619376E-2</c:v>
                </c:pt>
                <c:pt idx="110">
                  <c:v>2.5767521944813365E-2</c:v>
                </c:pt>
                <c:pt idx="111">
                  <c:v>2.6393150792465982E-2</c:v>
                </c:pt>
                <c:pt idx="112">
                  <c:v>2.7019800594270435E-2</c:v>
                </c:pt>
                <c:pt idx="113">
                  <c:v>2.7660772736115852E-2</c:v>
                </c:pt>
                <c:pt idx="114">
                  <c:v>2.8302432539983487E-2</c:v>
                </c:pt>
                <c:pt idx="115">
                  <c:v>2.8953282248572808E-2</c:v>
                </c:pt>
                <c:pt idx="116">
                  <c:v>2.9615291315375492E-2</c:v>
                </c:pt>
                <c:pt idx="117">
                  <c:v>3.0279659774287742E-2</c:v>
                </c:pt>
                <c:pt idx="118">
                  <c:v>3.0956352137825882E-2</c:v>
                </c:pt>
                <c:pt idx="119">
                  <c:v>3.1634811081386056E-2</c:v>
                </c:pt>
                <c:pt idx="120">
                  <c:v>3.2315807260681582E-2</c:v>
                </c:pt>
                <c:pt idx="121">
                  <c:v>3.3007717769194998E-2</c:v>
                </c:pt>
                <c:pt idx="122">
                  <c:v>3.3714735764425581E-2</c:v>
                </c:pt>
                <c:pt idx="123">
                  <c:v>3.4433732515912238E-2</c:v>
                </c:pt>
                <c:pt idx="124">
                  <c:v>3.5152801722208166E-2</c:v>
                </c:pt>
                <c:pt idx="125">
                  <c:v>3.5872320148331381E-2</c:v>
                </c:pt>
                <c:pt idx="126">
                  <c:v>3.6620643972482381E-2</c:v>
                </c:pt>
                <c:pt idx="127">
                  <c:v>3.7379024524364E-2</c:v>
                </c:pt>
                <c:pt idx="128">
                  <c:v>3.8146087797290798E-2</c:v>
                </c:pt>
                <c:pt idx="129">
                  <c:v>3.891363585877005E-2</c:v>
                </c:pt>
                <c:pt idx="130">
                  <c:v>3.9702693777516201E-2</c:v>
                </c:pt>
                <c:pt idx="131">
                  <c:v>4.0494901504489013E-2</c:v>
                </c:pt>
                <c:pt idx="132">
                  <c:v>4.1291860949685774E-2</c:v>
                </c:pt>
                <c:pt idx="133">
                  <c:v>4.2098891613574732E-2</c:v>
                </c:pt>
                <c:pt idx="134">
                  <c:v>4.2923260054992432E-2</c:v>
                </c:pt>
                <c:pt idx="135">
                  <c:v>4.3759713958841838E-2</c:v>
                </c:pt>
                <c:pt idx="136">
                  <c:v>4.4609749846301512E-2</c:v>
                </c:pt>
                <c:pt idx="137">
                  <c:v>4.546401841206895E-2</c:v>
                </c:pt>
                <c:pt idx="138">
                  <c:v>4.6320502777684645E-2</c:v>
                </c:pt>
                <c:pt idx="139">
                  <c:v>4.7181962812758084E-2</c:v>
                </c:pt>
                <c:pt idx="140">
                  <c:v>4.804484164476145E-2</c:v>
                </c:pt>
                <c:pt idx="141">
                  <c:v>4.8909218315306736E-2</c:v>
                </c:pt>
                <c:pt idx="142">
                  <c:v>4.9779201670842724E-2</c:v>
                </c:pt>
                <c:pt idx="143">
                  <c:v>5.0651544418488237E-2</c:v>
                </c:pt>
                <c:pt idx="144">
                  <c:v>5.1568113582606316E-2</c:v>
                </c:pt>
                <c:pt idx="145">
                  <c:v>5.2490433023977552E-2</c:v>
                </c:pt>
                <c:pt idx="146">
                  <c:v>5.3421033391533333E-2</c:v>
                </c:pt>
                <c:pt idx="147">
                  <c:v>5.4353197465642114E-2</c:v>
                </c:pt>
                <c:pt idx="148">
                  <c:v>5.5285489323689416E-2</c:v>
                </c:pt>
                <c:pt idx="149">
                  <c:v>5.6224968698961666E-2</c:v>
                </c:pt>
                <c:pt idx="150">
                  <c:v>5.7164693103231919E-2</c:v>
                </c:pt>
                <c:pt idx="151">
                  <c:v>5.8104868044686099E-2</c:v>
                </c:pt>
                <c:pt idx="152">
                  <c:v>5.9054413369209899E-2</c:v>
                </c:pt>
                <c:pt idx="153">
                  <c:v>6.0004799169538534E-2</c:v>
                </c:pt>
                <c:pt idx="154">
                  <c:v>6.0960367464874377E-2</c:v>
                </c:pt>
                <c:pt idx="155">
                  <c:v>6.1928264934277312E-2</c:v>
                </c:pt>
                <c:pt idx="156">
                  <c:v>6.2904315545928013E-2</c:v>
                </c:pt>
                <c:pt idx="157">
                  <c:v>6.3880737653153913E-2</c:v>
                </c:pt>
                <c:pt idx="158">
                  <c:v>6.4857213772147732E-2</c:v>
                </c:pt>
                <c:pt idx="159">
                  <c:v>6.5836040061729773E-2</c:v>
                </c:pt>
                <c:pt idx="160">
                  <c:v>6.6816325986408104E-2</c:v>
                </c:pt>
                <c:pt idx="161">
                  <c:v>6.7810847305355471E-2</c:v>
                </c:pt>
                <c:pt idx="162">
                  <c:v>6.8817732049735833E-2</c:v>
                </c:pt>
                <c:pt idx="163">
                  <c:v>6.982496852928588E-2</c:v>
                </c:pt>
                <c:pt idx="164">
                  <c:v>7.0834306198348504E-2</c:v>
                </c:pt>
                <c:pt idx="165">
                  <c:v>7.184448566057576E-2</c:v>
                </c:pt>
                <c:pt idx="166">
                  <c:v>7.2880075683607867E-2</c:v>
                </c:pt>
                <c:pt idx="167">
                  <c:v>7.3916413967232156E-2</c:v>
                </c:pt>
                <c:pt idx="168">
                  <c:v>7.4963358317785195E-2</c:v>
                </c:pt>
                <c:pt idx="169">
                  <c:v>7.6012239187827124E-2</c:v>
                </c:pt>
                <c:pt idx="170">
                  <c:v>7.7063940526046787E-2</c:v>
                </c:pt>
                <c:pt idx="171">
                  <c:v>7.8124502428937509E-2</c:v>
                </c:pt>
                <c:pt idx="172">
                  <c:v>7.9191777599384089E-2</c:v>
                </c:pt>
                <c:pt idx="173">
                  <c:v>8.0262006291388216E-2</c:v>
                </c:pt>
                <c:pt idx="174">
                  <c:v>8.1334261083372564E-2</c:v>
                </c:pt>
                <c:pt idx="175">
                  <c:v>8.2416347334493545E-2</c:v>
                </c:pt>
                <c:pt idx="176">
                  <c:v>8.3505163978854671E-2</c:v>
                </c:pt>
                <c:pt idx="177">
                  <c:v>8.4607961766961268E-2</c:v>
                </c:pt>
                <c:pt idx="178">
                  <c:v>8.5723748726595245E-2</c:v>
                </c:pt>
                <c:pt idx="179">
                  <c:v>8.6844108243466764E-2</c:v>
                </c:pt>
                <c:pt idx="180">
                  <c:v>8.7964552071390728E-2</c:v>
                </c:pt>
                <c:pt idx="181">
                  <c:v>8.9096873218835068E-2</c:v>
                </c:pt>
                <c:pt idx="182">
                  <c:v>9.0237228946108444E-2</c:v>
                </c:pt>
                <c:pt idx="183">
                  <c:v>9.1382931838413659E-2</c:v>
                </c:pt>
                <c:pt idx="184">
                  <c:v>9.2533433873912121E-2</c:v>
                </c:pt>
                <c:pt idx="185">
                  <c:v>9.3690995642698074E-2</c:v>
                </c:pt>
                <c:pt idx="186">
                  <c:v>9.4853422422681619E-2</c:v>
                </c:pt>
                <c:pt idx="187">
                  <c:v>9.6020299245403062E-2</c:v>
                </c:pt>
                <c:pt idx="188">
                  <c:v>9.7188071873059195E-2</c:v>
                </c:pt>
                <c:pt idx="189">
                  <c:v>9.8358744010504928E-2</c:v>
                </c:pt>
                <c:pt idx="190">
                  <c:v>9.9529968121875895E-2</c:v>
                </c:pt>
                <c:pt idx="191">
                  <c:v>0.10070142408863611</c:v>
                </c:pt>
                <c:pt idx="192">
                  <c:v>0.10187571764925665</c:v>
                </c:pt>
                <c:pt idx="193">
                  <c:v>0.10306115080769022</c:v>
                </c:pt>
                <c:pt idx="194">
                  <c:v>0.10424811342130873</c:v>
                </c:pt>
                <c:pt idx="195">
                  <c:v>0.10543622740773879</c:v>
                </c:pt>
                <c:pt idx="196">
                  <c:v>0.10663208747211791</c:v>
                </c:pt>
                <c:pt idx="197">
                  <c:v>0.10783072057970466</c:v>
                </c:pt>
                <c:pt idx="198">
                  <c:v>0.10903198972504366</c:v>
                </c:pt>
                <c:pt idx="199">
                  <c:v>0.11024297044974149</c:v>
                </c:pt>
                <c:pt idx="200">
                  <c:v>0.111459888516839</c:v>
                </c:pt>
                <c:pt idx="201">
                  <c:v>0.11268515469549335</c:v>
                </c:pt>
                <c:pt idx="202">
                  <c:v>0.11391057764001093</c:v>
                </c:pt>
                <c:pt idx="203">
                  <c:v>0.11513646561267742</c:v>
                </c:pt>
                <c:pt idx="204">
                  <c:v>0.11636775739686445</c:v>
                </c:pt>
                <c:pt idx="205">
                  <c:v>0.11759942594606752</c:v>
                </c:pt>
                <c:pt idx="206">
                  <c:v>0.11883449987137491</c:v>
                </c:pt>
                <c:pt idx="207">
                  <c:v>0.12007142995719752</c:v>
                </c:pt>
                <c:pt idx="208">
                  <c:v>0.12130952458943239</c:v>
                </c:pt>
                <c:pt idx="209">
                  <c:v>0.12255473164936118</c:v>
                </c:pt>
                <c:pt idx="210">
                  <c:v>0.12380999280229957</c:v>
                </c:pt>
                <c:pt idx="211">
                  <c:v>0.12508770045560361</c:v>
                </c:pt>
                <c:pt idx="212">
                  <c:v>0.12639060262264037</c:v>
                </c:pt>
                <c:pt idx="213">
                  <c:v>0.12770198200253341</c:v>
                </c:pt>
                <c:pt idx="214">
                  <c:v>0.12901654675937801</c:v>
                </c:pt>
                <c:pt idx="215">
                  <c:v>0.13034071111996504</c:v>
                </c:pt>
                <c:pt idx="216">
                  <c:v>0.1316823278684178</c:v>
                </c:pt>
                <c:pt idx="217">
                  <c:v>0.13302503802583254</c:v>
                </c:pt>
                <c:pt idx="218">
                  <c:v>0.13437653761046953</c:v>
                </c:pt>
                <c:pt idx="219">
                  <c:v>0.13573370184394579</c:v>
                </c:pt>
                <c:pt idx="220">
                  <c:v>0.13709573899278404</c:v>
                </c:pt>
                <c:pt idx="221">
                  <c:v>0.13846858771674544</c:v>
                </c:pt>
                <c:pt idx="222">
                  <c:v>0.13984581139391233</c:v>
                </c:pt>
                <c:pt idx="223">
                  <c:v>0.14122311938213344</c:v>
                </c:pt>
                <c:pt idx="224">
                  <c:v>0.14260646614948871</c:v>
                </c:pt>
                <c:pt idx="225">
                  <c:v>0.14399238308658763</c:v>
                </c:pt>
                <c:pt idx="226">
                  <c:v>0.14538562191164567</c:v>
                </c:pt>
                <c:pt idx="227">
                  <c:v>0.14680033370789017</c:v>
                </c:pt>
                <c:pt idx="228">
                  <c:v>0.14821830728797725</c:v>
                </c:pt>
                <c:pt idx="229">
                  <c:v>0.14964810285845334</c:v>
                </c:pt>
                <c:pt idx="230">
                  <c:v>0.15108084272896471</c:v>
                </c:pt>
                <c:pt idx="231">
                  <c:v>0.15251866629247407</c:v>
                </c:pt>
                <c:pt idx="232">
                  <c:v>0.15396117702355247</c:v>
                </c:pt>
                <c:pt idx="233">
                  <c:v>0.15540558211859645</c:v>
                </c:pt>
                <c:pt idx="234">
                  <c:v>0.15685555701254125</c:v>
                </c:pt>
                <c:pt idx="235">
                  <c:v>0.15830698758950634</c:v>
                </c:pt>
                <c:pt idx="236">
                  <c:v>0.15977132170957839</c:v>
                </c:pt>
                <c:pt idx="237">
                  <c:v>0.16123873976986991</c:v>
                </c:pt>
                <c:pt idx="238">
                  <c:v>0.16270655172085938</c:v>
                </c:pt>
                <c:pt idx="239">
                  <c:v>0.16417589444439601</c:v>
                </c:pt>
                <c:pt idx="240">
                  <c:v>0.16564632267273341</c:v>
                </c:pt>
                <c:pt idx="241">
                  <c:v>0.1671207319635781</c:v>
                </c:pt>
                <c:pt idx="242">
                  <c:v>0.16859582101228843</c:v>
                </c:pt>
                <c:pt idx="243">
                  <c:v>0.17008185995893865</c:v>
                </c:pt>
                <c:pt idx="244">
                  <c:v>0.17157331720807165</c:v>
                </c:pt>
                <c:pt idx="245">
                  <c:v>0.17307812458542524</c:v>
                </c:pt>
                <c:pt idx="246">
                  <c:v>0.17459087564475037</c:v>
                </c:pt>
                <c:pt idx="247">
                  <c:v>0.17611487037334414</c:v>
                </c:pt>
                <c:pt idx="248">
                  <c:v>0.17764367346665025</c:v>
                </c:pt>
                <c:pt idx="249">
                  <c:v>0.17917668289105956</c:v>
                </c:pt>
                <c:pt idx="250">
                  <c:v>0.18071593792015544</c:v>
                </c:pt>
                <c:pt idx="251">
                  <c:v>0.18226012909790268</c:v>
                </c:pt>
                <c:pt idx="252">
                  <c:v>0.18382456283240725</c:v>
                </c:pt>
                <c:pt idx="253">
                  <c:v>0.18540991229472994</c:v>
                </c:pt>
                <c:pt idx="254">
                  <c:v>0.18699988569134299</c:v>
                </c:pt>
                <c:pt idx="255">
                  <c:v>0.18861047314028376</c:v>
                </c:pt>
                <c:pt idx="256">
                  <c:v>0.19022958127496722</c:v>
                </c:pt>
                <c:pt idx="257">
                  <c:v>0.19185036904390168</c:v>
                </c:pt>
                <c:pt idx="258">
                  <c:v>0.19347389296996159</c:v>
                </c:pt>
                <c:pt idx="259">
                  <c:v>0.19511088690401718</c:v>
                </c:pt>
                <c:pt idx="260">
                  <c:v>0.19675210166013821</c:v>
                </c:pt>
                <c:pt idx="261">
                  <c:v>0.19842196241370322</c:v>
                </c:pt>
                <c:pt idx="262">
                  <c:v>0.20009983139989729</c:v>
                </c:pt>
                <c:pt idx="263">
                  <c:v>0.20180968589162779</c:v>
                </c:pt>
                <c:pt idx="264">
                  <c:v>0.2035228166581613</c:v>
                </c:pt>
                <c:pt idx="265">
                  <c:v>0.20525200868019691</c:v>
                </c:pt>
                <c:pt idx="266">
                  <c:v>0.20700442839719674</c:v>
                </c:pt>
                <c:pt idx="267">
                  <c:v>0.20876288952804775</c:v>
                </c:pt>
                <c:pt idx="268">
                  <c:v>0.21054063022535441</c:v>
                </c:pt>
                <c:pt idx="269">
                  <c:v>0.21232479700569493</c:v>
                </c:pt>
                <c:pt idx="270">
                  <c:v>0.21410984378264591</c:v>
                </c:pt>
                <c:pt idx="271">
                  <c:v>0.21589564145490844</c:v>
                </c:pt>
                <c:pt idx="272">
                  <c:v>0.21769674026583741</c:v>
                </c:pt>
                <c:pt idx="273">
                  <c:v>0.21950935017015524</c:v>
                </c:pt>
                <c:pt idx="274">
                  <c:v>0.22132312857295983</c:v>
                </c:pt>
                <c:pt idx="275">
                  <c:v>0.22314946800523044</c:v>
                </c:pt>
                <c:pt idx="276">
                  <c:v>0.2249831596247468</c:v>
                </c:pt>
                <c:pt idx="277">
                  <c:v>0.22681691316019628</c:v>
                </c:pt>
                <c:pt idx="278">
                  <c:v>0.22865497709819987</c:v>
                </c:pt>
                <c:pt idx="279">
                  <c:v>0.23049494989113276</c:v>
                </c:pt>
                <c:pt idx="280">
                  <c:v>0.23233715297486798</c:v>
                </c:pt>
                <c:pt idx="281">
                  <c:v>0.23418617076289691</c:v>
                </c:pt>
                <c:pt idx="282">
                  <c:v>0.23603778243314999</c:v>
                </c:pt>
                <c:pt idx="283">
                  <c:v>0.23789636557355603</c:v>
                </c:pt>
                <c:pt idx="284">
                  <c:v>0.23977083871263641</c:v>
                </c:pt>
                <c:pt idx="285">
                  <c:v>0.24166037454818828</c:v>
                </c:pt>
                <c:pt idx="286">
                  <c:v>0.24355781981435209</c:v>
                </c:pt>
                <c:pt idx="287">
                  <c:v>0.24545619118473633</c:v>
                </c:pt>
                <c:pt idx="288">
                  <c:v>0.24735800876938491</c:v>
                </c:pt>
                <c:pt idx="289">
                  <c:v>0.24927871334715471</c:v>
                </c:pt>
                <c:pt idx="290">
                  <c:v>0.25122111484733561</c:v>
                </c:pt>
                <c:pt idx="291">
                  <c:v>0.25317431079696295</c:v>
                </c:pt>
                <c:pt idx="292">
                  <c:v>0.25513198708861057</c:v>
                </c:pt>
                <c:pt idx="293">
                  <c:v>0.25711263023790132</c:v>
                </c:pt>
                <c:pt idx="294">
                  <c:v>0.25909551816896376</c:v>
                </c:pt>
                <c:pt idx="295">
                  <c:v>0.26109909524189207</c:v>
                </c:pt>
                <c:pt idx="296">
                  <c:v>0.26312334433100304</c:v>
                </c:pt>
                <c:pt idx="297">
                  <c:v>0.26515168645824044</c:v>
                </c:pt>
                <c:pt idx="298">
                  <c:v>0.2671919467431596</c:v>
                </c:pt>
                <c:pt idx="299">
                  <c:v>0.26925376957976188</c:v>
                </c:pt>
                <c:pt idx="300">
                  <c:v>0.27131823767563523</c:v>
                </c:pt>
                <c:pt idx="301">
                  <c:v>0.27338994071369332</c:v>
                </c:pt>
                <c:pt idx="302">
                  <c:v>0.27546916719583453</c:v>
                </c:pt>
                <c:pt idx="303">
                  <c:v>0.27756228392387122</c:v>
                </c:pt>
                <c:pt idx="304">
                  <c:v>0.27966415319303478</c:v>
                </c:pt>
                <c:pt idx="305">
                  <c:v>0.28176737934321039</c:v>
                </c:pt>
                <c:pt idx="306">
                  <c:v>0.28389108517497785</c:v>
                </c:pt>
                <c:pt idx="307">
                  <c:v>0.2860242285751779</c:v>
                </c:pt>
                <c:pt idx="308">
                  <c:v>0.2881602859761343</c:v>
                </c:pt>
                <c:pt idx="309">
                  <c:v>0.29034033925552932</c:v>
                </c:pt>
                <c:pt idx="310">
                  <c:v>0.29252304833307735</c:v>
                </c:pt>
                <c:pt idx="311">
                  <c:v>0.29470953033022462</c:v>
                </c:pt>
                <c:pt idx="312">
                  <c:v>0.29691569105397286</c:v>
                </c:pt>
                <c:pt idx="313">
                  <c:v>0.29912975593888597</c:v>
                </c:pt>
                <c:pt idx="314">
                  <c:v>0.30134815230411732</c:v>
                </c:pt>
                <c:pt idx="315">
                  <c:v>0.30360435427223387</c:v>
                </c:pt>
                <c:pt idx="316">
                  <c:v>0.30586440161476847</c:v>
                </c:pt>
                <c:pt idx="317">
                  <c:v>0.30812497721873261</c:v>
                </c:pt>
                <c:pt idx="318">
                  <c:v>0.31039905049525002</c:v>
                </c:pt>
                <c:pt idx="319">
                  <c:v>0.31267436999452747</c:v>
                </c:pt>
                <c:pt idx="320">
                  <c:v>0.31496232693014642</c:v>
                </c:pt>
                <c:pt idx="321">
                  <c:v>0.31726064226897782</c:v>
                </c:pt>
                <c:pt idx="322">
                  <c:v>0.3195649911175158</c:v>
                </c:pt>
                <c:pt idx="323">
                  <c:v>0.32188056914435487</c:v>
                </c:pt>
                <c:pt idx="324">
                  <c:v>0.32420554653616829</c:v>
                </c:pt>
                <c:pt idx="325">
                  <c:v>0.32655725580107581</c:v>
                </c:pt>
                <c:pt idx="326">
                  <c:v>0.32896407814711448</c:v>
                </c:pt>
                <c:pt idx="327">
                  <c:v>0.33137411880410528</c:v>
                </c:pt>
                <c:pt idx="328">
                  <c:v>0.3337855637670647</c:v>
                </c:pt>
                <c:pt idx="329">
                  <c:v>0.33621314902712435</c:v>
                </c:pt>
                <c:pt idx="330">
                  <c:v>0.33865442165962878</c:v>
                </c:pt>
                <c:pt idx="331">
                  <c:v>0.34110215726123544</c:v>
                </c:pt>
                <c:pt idx="332">
                  <c:v>0.3435563729576579</c:v>
                </c:pt>
                <c:pt idx="333">
                  <c:v>0.34601521917515038</c:v>
                </c:pt>
                <c:pt idx="334">
                  <c:v>0.34847839160353539</c:v>
                </c:pt>
                <c:pt idx="335">
                  <c:v>0.35094775957691121</c:v>
                </c:pt>
                <c:pt idx="336">
                  <c:v>0.35342811565168392</c:v>
                </c:pt>
                <c:pt idx="337">
                  <c:v>0.35591752594307202</c:v>
                </c:pt>
                <c:pt idx="338">
                  <c:v>0.35843322020507046</c:v>
                </c:pt>
                <c:pt idx="339">
                  <c:v>0.36095115793148591</c:v>
                </c:pt>
                <c:pt idx="340">
                  <c:v>0.36347352857496246</c:v>
                </c:pt>
                <c:pt idx="341">
                  <c:v>0.3660076527060917</c:v>
                </c:pt>
                <c:pt idx="342">
                  <c:v>0.36854219444040731</c:v>
                </c:pt>
                <c:pt idx="343">
                  <c:v>0.37108426752296708</c:v>
                </c:pt>
                <c:pt idx="344">
                  <c:v>0.37362707437513881</c:v>
                </c:pt>
                <c:pt idx="345">
                  <c:v>0.37617075727185623</c:v>
                </c:pt>
                <c:pt idx="346">
                  <c:v>0.37871743321092188</c:v>
                </c:pt>
                <c:pt idx="347">
                  <c:v>0.381265608305901</c:v>
                </c:pt>
                <c:pt idx="348">
                  <c:v>0.38381754182951627</c:v>
                </c:pt>
                <c:pt idx="349">
                  <c:v>0.3863732693504941</c:v>
                </c:pt>
                <c:pt idx="350">
                  <c:v>0.38896355518146342</c:v>
                </c:pt>
                <c:pt idx="351">
                  <c:v>0.39155727273574625</c:v>
                </c:pt>
                <c:pt idx="352">
                  <c:v>0.39416898411293655</c:v>
                </c:pt>
                <c:pt idx="353">
                  <c:v>0.39680120547100139</c:v>
                </c:pt>
                <c:pt idx="354">
                  <c:v>0.39944336499438388</c:v>
                </c:pt>
                <c:pt idx="355">
                  <c:v>0.40212017240825088</c:v>
                </c:pt>
                <c:pt idx="356">
                  <c:v>0.40483308998243789</c:v>
                </c:pt>
                <c:pt idx="357">
                  <c:v>0.40755140214661706</c:v>
                </c:pt>
                <c:pt idx="358">
                  <c:v>0.41027747224499317</c:v>
                </c:pt>
                <c:pt idx="359">
                  <c:v>0.41301214207071552</c:v>
                </c:pt>
                <c:pt idx="360">
                  <c:v>0.41574890913387708</c:v>
                </c:pt>
                <c:pt idx="361">
                  <c:v>0.41848629403896664</c:v>
                </c:pt>
                <c:pt idx="362">
                  <c:v>0.42124323910822759</c:v>
                </c:pt>
                <c:pt idx="363">
                  <c:v>0.42400893803599132</c:v>
                </c:pt>
                <c:pt idx="364">
                  <c:v>0.42681210400507097</c:v>
                </c:pt>
                <c:pt idx="365">
                  <c:v>0.42964237466015631</c:v>
                </c:pt>
                <c:pt idx="366">
                  <c:v>0.43247700577749876</c:v>
                </c:pt>
                <c:pt idx="367">
                  <c:v>0.43531704861051085</c:v>
                </c:pt>
                <c:pt idx="368">
                  <c:v>0.43819195933317501</c:v>
                </c:pt>
                <c:pt idx="369">
                  <c:v>0.44110383254819013</c:v>
                </c:pt>
                <c:pt idx="370">
                  <c:v>0.44403744088907643</c:v>
                </c:pt>
                <c:pt idx="371">
                  <c:v>0.4470008176182878</c:v>
                </c:pt>
                <c:pt idx="372">
                  <c:v>0.44996674212211646</c:v>
                </c:pt>
                <c:pt idx="373">
                  <c:v>0.45293717726725807</c:v>
                </c:pt>
                <c:pt idx="374">
                  <c:v>0.45591264868041681</c:v>
                </c:pt>
                <c:pt idx="375">
                  <c:v>0.45889209061720831</c:v>
                </c:pt>
                <c:pt idx="376">
                  <c:v>0.461880009766863</c:v>
                </c:pt>
                <c:pt idx="377">
                  <c:v>0.46487674337357554</c:v>
                </c:pt>
                <c:pt idx="378">
                  <c:v>0.46787350069277006</c:v>
                </c:pt>
                <c:pt idx="379">
                  <c:v>0.47087066112419079</c:v>
                </c:pt>
                <c:pt idx="380">
                  <c:v>0.47388359957866394</c:v>
                </c:pt>
                <c:pt idx="381">
                  <c:v>0.47689836257700624</c:v>
                </c:pt>
                <c:pt idx="382">
                  <c:v>0.47991941728764709</c:v>
                </c:pt>
                <c:pt idx="383">
                  <c:v>0.48297167367450528</c:v>
                </c:pt>
                <c:pt idx="384">
                  <c:v>0.48609036848808118</c:v>
                </c:pt>
                <c:pt idx="385">
                  <c:v>0.48921882098863395</c:v>
                </c:pt>
                <c:pt idx="386">
                  <c:v>0.49237400141018273</c:v>
                </c:pt>
                <c:pt idx="387">
                  <c:v>0.49553686072431036</c:v>
                </c:pt>
                <c:pt idx="388">
                  <c:v>0.49869988602581738</c:v>
                </c:pt>
                <c:pt idx="389">
                  <c:v>0.50189406426122252</c:v>
                </c:pt>
                <c:pt idx="390">
                  <c:v>0.5051006349039856</c:v>
                </c:pt>
                <c:pt idx="391">
                  <c:v>0.5083205240583214</c:v>
                </c:pt>
                <c:pt idx="392">
                  <c:v>0.5115932077398393</c:v>
                </c:pt>
                <c:pt idx="393">
                  <c:v>0.5148682600349882</c:v>
                </c:pt>
                <c:pt idx="394">
                  <c:v>0.51814755818204616</c:v>
                </c:pt>
                <c:pt idx="395">
                  <c:v>0.52144197435470463</c:v>
                </c:pt>
                <c:pt idx="396">
                  <c:v>0.52474543157039599</c:v>
                </c:pt>
                <c:pt idx="397">
                  <c:v>0.52807324018926638</c:v>
                </c:pt>
                <c:pt idx="398">
                  <c:v>0.53142240848635558</c:v>
                </c:pt>
                <c:pt idx="399">
                  <c:v>0.53478004872686058</c:v>
                </c:pt>
                <c:pt idx="400">
                  <c:v>0.5381580540386236</c:v>
                </c:pt>
                <c:pt idx="401">
                  <c:v>0.54158023438981073</c:v>
                </c:pt>
                <c:pt idx="402">
                  <c:v>0.54503713508630158</c:v>
                </c:pt>
                <c:pt idx="403">
                  <c:v>0.54849814199452152</c:v>
                </c:pt>
                <c:pt idx="404">
                  <c:v>0.55196301008548065</c:v>
                </c:pt>
                <c:pt idx="405">
                  <c:v>0.55543462437798496</c:v>
                </c:pt>
                <c:pt idx="406">
                  <c:v>0.55891358295358462</c:v>
                </c:pt>
                <c:pt idx="407">
                  <c:v>0.56240133359112665</c:v>
                </c:pt>
                <c:pt idx="408">
                  <c:v>0.56589082182676598</c:v>
                </c:pt>
                <c:pt idx="409">
                  <c:v>0.56940080423496187</c:v>
                </c:pt>
                <c:pt idx="410">
                  <c:v>0.57297640435448871</c:v>
                </c:pt>
                <c:pt idx="411">
                  <c:v>0.57656830944113258</c:v>
                </c:pt>
                <c:pt idx="412">
                  <c:v>0.58017180334542362</c:v>
                </c:pt>
                <c:pt idx="413">
                  <c:v>0.58377865915293226</c:v>
                </c:pt>
                <c:pt idx="414">
                  <c:v>0.58738826560852841</c:v>
                </c:pt>
                <c:pt idx="415">
                  <c:v>0.59100667993438949</c:v>
                </c:pt>
                <c:pt idx="416">
                  <c:v>0.59471139320927668</c:v>
                </c:pt>
                <c:pt idx="417">
                  <c:v>0.59845263161292495</c:v>
                </c:pt>
                <c:pt idx="418">
                  <c:v>0.60221169785211515</c:v>
                </c:pt>
                <c:pt idx="419">
                  <c:v>0.60599127143746145</c:v>
                </c:pt>
                <c:pt idx="420">
                  <c:v>0.60977193974912303</c:v>
                </c:pt>
                <c:pt idx="421">
                  <c:v>0.61359138324075935</c:v>
                </c:pt>
                <c:pt idx="422">
                  <c:v>0.6174169906607575</c:v>
                </c:pt>
                <c:pt idx="423">
                  <c:v>0.62127825506916745</c:v>
                </c:pt>
                <c:pt idx="424">
                  <c:v>0.625157945394611</c:v>
                </c:pt>
                <c:pt idx="425">
                  <c:v>0.62904249282711011</c:v>
                </c:pt>
                <c:pt idx="426">
                  <c:v>0.63299603963454898</c:v>
                </c:pt>
                <c:pt idx="427">
                  <c:v>0.63696171537728763</c:v>
                </c:pt>
                <c:pt idx="428">
                  <c:v>0.64095988512661262</c:v>
                </c:pt>
                <c:pt idx="429">
                  <c:v>0.64502447485962588</c:v>
                </c:pt>
                <c:pt idx="430">
                  <c:v>0.64921277261912202</c:v>
                </c:pt>
                <c:pt idx="431">
                  <c:v>0.65340856484075749</c:v>
                </c:pt>
                <c:pt idx="432">
                  <c:v>0.65760751477480106</c:v>
                </c:pt>
                <c:pt idx="433">
                  <c:v>0.66182068561213925</c:v>
                </c:pt>
                <c:pt idx="434">
                  <c:v>0.66610107211872505</c:v>
                </c:pt>
                <c:pt idx="435">
                  <c:v>0.67044107444357792</c:v>
                </c:pt>
                <c:pt idx="436">
                  <c:v>0.67483735834803793</c:v>
                </c:pt>
                <c:pt idx="437">
                  <c:v>0.67925500456543608</c:v>
                </c:pt>
                <c:pt idx="438">
                  <c:v>0.68372911415815485</c:v>
                </c:pt>
                <c:pt idx="439">
                  <c:v>0.68824768202273068</c:v>
                </c:pt>
                <c:pt idx="440">
                  <c:v>0.69293847233772099</c:v>
                </c:pt>
                <c:pt idx="441">
                  <c:v>0.69768297406257562</c:v>
                </c:pt>
                <c:pt idx="442">
                  <c:v>0.70250474950176456</c:v>
                </c:pt>
                <c:pt idx="443">
                  <c:v>0.70733988692541483</c:v>
                </c:pt>
                <c:pt idx="444">
                  <c:v>0.71232878399632538</c:v>
                </c:pt>
                <c:pt idx="445">
                  <c:v>0.71737098673017374</c:v>
                </c:pt>
                <c:pt idx="446">
                  <c:v>0.72246392232249868</c:v>
                </c:pt>
                <c:pt idx="447">
                  <c:v>0.72756040161374869</c:v>
                </c:pt>
                <c:pt idx="448">
                  <c:v>0.7327136117044436</c:v>
                </c:pt>
                <c:pt idx="449">
                  <c:v>0.73786759508557365</c:v>
                </c:pt>
                <c:pt idx="450">
                  <c:v>0.74306594320599573</c:v>
                </c:pt>
                <c:pt idx="451">
                  <c:v>0.74829184128019488</c:v>
                </c:pt>
                <c:pt idx="452">
                  <c:v>0.75370126738996401</c:v>
                </c:pt>
                <c:pt idx="453">
                  <c:v>0.7591590590619377</c:v>
                </c:pt>
                <c:pt idx="454">
                  <c:v>0.76500001285085883</c:v>
                </c:pt>
                <c:pt idx="455">
                  <c:v>0.77099763238362851</c:v>
                </c:pt>
                <c:pt idx="456">
                  <c:v>0.77723771469502323</c:v>
                </c:pt>
                <c:pt idx="457">
                  <c:v>0.78350018422557721</c:v>
                </c:pt>
                <c:pt idx="458">
                  <c:v>0.7897696028311687</c:v>
                </c:pt>
                <c:pt idx="459">
                  <c:v>0.7961489235284126</c:v>
                </c:pt>
                <c:pt idx="460">
                  <c:v>0.80326362103379068</c:v>
                </c:pt>
                <c:pt idx="461">
                  <c:v>0.81054206114199756</c:v>
                </c:pt>
                <c:pt idx="462">
                  <c:v>0.81784889431450791</c:v>
                </c:pt>
                <c:pt idx="463">
                  <c:v>0.82526258911128658</c:v>
                </c:pt>
                <c:pt idx="464">
                  <c:v>0.83287398673939661</c:v>
                </c:pt>
                <c:pt idx="465">
                  <c:v>0.84049650025282119</c:v>
                </c:pt>
                <c:pt idx="466">
                  <c:v>0.8482974488873225</c:v>
                </c:pt>
                <c:pt idx="467">
                  <c:v>0.85673586153348658</c:v>
                </c:pt>
                <c:pt idx="468">
                  <c:v>0.86534701698729888</c:v>
                </c:pt>
                <c:pt idx="469">
                  <c:v>0.87404061811158551</c:v>
                </c:pt>
                <c:pt idx="470">
                  <c:v>0.88299348099169639</c:v>
                </c:pt>
                <c:pt idx="471">
                  <c:v>0.89199093256235085</c:v>
                </c:pt>
                <c:pt idx="472">
                  <c:v>0.90134632934107817</c:v>
                </c:pt>
                <c:pt idx="473">
                  <c:v>0.91113503882200453</c:v>
                </c:pt>
                <c:pt idx="474">
                  <c:v>0.92116663658891762</c:v>
                </c:pt>
                <c:pt idx="475">
                  <c:v>0.93147917327370178</c:v>
                </c:pt>
                <c:pt idx="476">
                  <c:v>0.94213490468443761</c:v>
                </c:pt>
                <c:pt idx="477">
                  <c:v>0.95279883402768673</c:v>
                </c:pt>
                <c:pt idx="478">
                  <c:v>0.96349717413657265</c:v>
                </c:pt>
                <c:pt idx="479">
                  <c:v>0.97482495421617699</c:v>
                </c:pt>
                <c:pt idx="480">
                  <c:v>0.98671952720237599</c:v>
                </c:pt>
                <c:pt idx="481">
                  <c:v>0.99999999999999911</c:v>
                </c:pt>
              </c:numCache>
            </c:numRef>
          </c:yVal>
        </c:ser>
        <c:axId val="316662912"/>
        <c:axId val="253181952"/>
      </c:scatterChart>
      <c:valAx>
        <c:axId val="316662912"/>
        <c:scaling>
          <c:orientation val="minMax"/>
          <c:max val="1"/>
          <c:min val="0"/>
        </c:scaling>
        <c:axPos val="b"/>
        <c:majorGridlines/>
        <c:minorGridlines/>
        <c:title>
          <c:tx>
            <c:rich>
              <a:bodyPr/>
              <a:lstStyle/>
              <a:p>
                <a:pPr>
                  <a:defRPr lang="es-EC"/>
                </a:pPr>
                <a:r>
                  <a:rPr lang="en-US"/>
                  <a:t>% Partícipes</a:t>
                </a:r>
              </a:p>
            </c:rich>
          </c:tx>
        </c:title>
        <c:numFmt formatCode="0%" sourceLinked="1"/>
        <c:tickLblPos val="nextTo"/>
        <c:txPr>
          <a:bodyPr/>
          <a:lstStyle/>
          <a:p>
            <a:pPr>
              <a:defRPr lang="es-EC"/>
            </a:pPr>
            <a:endParaRPr lang="es-ES"/>
          </a:p>
        </c:txPr>
        <c:crossAx val="253181952"/>
        <c:crosses val="autoZero"/>
        <c:crossBetween val="midCat"/>
      </c:valAx>
      <c:valAx>
        <c:axId val="253181952"/>
        <c:scaling>
          <c:orientation val="minMax"/>
          <c:max val="1"/>
          <c:min val="0"/>
        </c:scaling>
        <c:axPos val="l"/>
        <c:majorGridlines/>
        <c:minorGridlines/>
        <c:title>
          <c:tx>
            <c:rich>
              <a:bodyPr/>
              <a:lstStyle/>
              <a:p>
                <a:pPr>
                  <a:defRPr lang="es-EC"/>
                </a:pPr>
                <a:r>
                  <a:rPr lang="en-US"/>
                  <a:t>Monto Acumulado</a:t>
                </a:r>
              </a:p>
            </c:rich>
          </c:tx>
        </c:title>
        <c:numFmt formatCode="0%" sourceLinked="1"/>
        <c:tickLblPos val="nextTo"/>
        <c:txPr>
          <a:bodyPr/>
          <a:lstStyle/>
          <a:p>
            <a:pPr>
              <a:defRPr lang="es-EC"/>
            </a:pPr>
            <a:endParaRPr lang="es-ES"/>
          </a:p>
        </c:txPr>
        <c:crossAx val="316662912"/>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latin typeface="Arial" pitchFamily="34" charset="0"/>
                <a:cs typeface="Arial" pitchFamily="34" charset="0"/>
              </a:defRPr>
            </a:pPr>
            <a:r>
              <a:rPr lang="en-US" sz="1400">
                <a:latin typeface="Arial" pitchFamily="34" charset="0"/>
                <a:cs typeface="Arial" pitchFamily="34" charset="0"/>
              </a:rPr>
              <a:t>Aportes y Pagos del FCPC</a:t>
            </a:r>
          </a:p>
        </c:rich>
      </c:tx>
    </c:title>
    <c:plotArea>
      <c:layout/>
      <c:barChart>
        <c:barDir val="col"/>
        <c:grouping val="clustered"/>
        <c:ser>
          <c:idx val="0"/>
          <c:order val="0"/>
          <c:tx>
            <c:strRef>
              <c:f>Hoja4!$B$4</c:f>
              <c:strCache>
                <c:ptCount val="1"/>
                <c:pt idx="0">
                  <c:v>Aportes</c:v>
                </c:pt>
              </c:strCache>
            </c:strRef>
          </c:tx>
          <c:cat>
            <c:numRef>
              <c:f>Hoja4!$A$5:$A$9</c:f>
              <c:numCache>
                <c:formatCode>General</c:formatCode>
                <c:ptCount val="5"/>
                <c:pt idx="0">
                  <c:v>2004</c:v>
                </c:pt>
                <c:pt idx="1">
                  <c:v>2005</c:v>
                </c:pt>
                <c:pt idx="2">
                  <c:v>2006</c:v>
                </c:pt>
                <c:pt idx="3">
                  <c:v>2007</c:v>
                </c:pt>
                <c:pt idx="4">
                  <c:v>2008</c:v>
                </c:pt>
              </c:numCache>
            </c:numRef>
          </c:cat>
          <c:val>
            <c:numRef>
              <c:f>Hoja4!$B$5:$B$9</c:f>
              <c:numCache>
                <c:formatCode>#,##0.00</c:formatCode>
                <c:ptCount val="5"/>
                <c:pt idx="0">
                  <c:v>1128916.3600000001</c:v>
                </c:pt>
                <c:pt idx="1">
                  <c:v>1285979.2</c:v>
                </c:pt>
                <c:pt idx="2">
                  <c:v>1455009.6900000011</c:v>
                </c:pt>
                <c:pt idx="3">
                  <c:v>1735018.6900000011</c:v>
                </c:pt>
                <c:pt idx="4">
                  <c:v>2041974.92</c:v>
                </c:pt>
              </c:numCache>
            </c:numRef>
          </c:val>
        </c:ser>
        <c:ser>
          <c:idx val="1"/>
          <c:order val="1"/>
          <c:tx>
            <c:strRef>
              <c:f>Hoja4!$C$4</c:f>
              <c:strCache>
                <c:ptCount val="1"/>
                <c:pt idx="0">
                  <c:v>Pagos a Jubilados</c:v>
                </c:pt>
              </c:strCache>
            </c:strRef>
          </c:tx>
          <c:cat>
            <c:numRef>
              <c:f>Hoja4!$A$5:$A$9</c:f>
              <c:numCache>
                <c:formatCode>General</c:formatCode>
                <c:ptCount val="5"/>
                <c:pt idx="0">
                  <c:v>2004</c:v>
                </c:pt>
                <c:pt idx="1">
                  <c:v>2005</c:v>
                </c:pt>
                <c:pt idx="2">
                  <c:v>2006</c:v>
                </c:pt>
                <c:pt idx="3">
                  <c:v>2007</c:v>
                </c:pt>
                <c:pt idx="4">
                  <c:v>2008</c:v>
                </c:pt>
              </c:numCache>
            </c:numRef>
          </c:cat>
          <c:val>
            <c:numRef>
              <c:f>Hoja4!$C$5:$C$9</c:f>
              <c:numCache>
                <c:formatCode>#,##0.00</c:formatCode>
                <c:ptCount val="5"/>
                <c:pt idx="0">
                  <c:v>483205.89</c:v>
                </c:pt>
                <c:pt idx="1">
                  <c:v>492889.06</c:v>
                </c:pt>
                <c:pt idx="2">
                  <c:v>585234.75</c:v>
                </c:pt>
                <c:pt idx="3">
                  <c:v>716333.51</c:v>
                </c:pt>
                <c:pt idx="4">
                  <c:v>764881.76999999897</c:v>
                </c:pt>
              </c:numCache>
            </c:numRef>
          </c:val>
        </c:ser>
        <c:axId val="315482112"/>
        <c:axId val="315483648"/>
      </c:barChart>
      <c:catAx>
        <c:axId val="315482112"/>
        <c:scaling>
          <c:orientation val="minMax"/>
        </c:scaling>
        <c:axPos val="b"/>
        <c:numFmt formatCode="General" sourceLinked="1"/>
        <c:majorTickMark val="none"/>
        <c:tickLblPos val="nextTo"/>
        <c:txPr>
          <a:bodyPr/>
          <a:lstStyle/>
          <a:p>
            <a:pPr>
              <a:defRPr lang="es-EC"/>
            </a:pPr>
            <a:endParaRPr lang="es-ES"/>
          </a:p>
        </c:txPr>
        <c:crossAx val="315483648"/>
        <c:crosses val="autoZero"/>
        <c:auto val="1"/>
        <c:lblAlgn val="ctr"/>
        <c:lblOffset val="100"/>
      </c:catAx>
      <c:valAx>
        <c:axId val="315483648"/>
        <c:scaling>
          <c:orientation val="minMax"/>
        </c:scaling>
        <c:axPos val="l"/>
        <c:majorGridlines/>
        <c:numFmt formatCode="#,##0.00" sourceLinked="1"/>
        <c:majorTickMark val="none"/>
        <c:tickLblPos val="nextTo"/>
        <c:txPr>
          <a:bodyPr/>
          <a:lstStyle/>
          <a:p>
            <a:pPr>
              <a:defRPr lang="es-EC" sz="800">
                <a:latin typeface="Arial" pitchFamily="34" charset="0"/>
                <a:cs typeface="Arial" pitchFamily="34" charset="0"/>
              </a:defRPr>
            </a:pPr>
            <a:endParaRPr lang="es-ES"/>
          </a:p>
        </c:txPr>
        <c:crossAx val="315482112"/>
        <c:crosses val="autoZero"/>
        <c:crossBetween val="between"/>
      </c:valAx>
      <c:dTable>
        <c:showHorzBorder val="1"/>
        <c:showVertBorder val="1"/>
        <c:showOutline val="1"/>
        <c:showKeys val="1"/>
        <c:txPr>
          <a:bodyPr/>
          <a:lstStyle/>
          <a:p>
            <a:pPr rtl="0">
              <a:defRPr lang="es-EC" sz="800">
                <a:latin typeface="Arial" pitchFamily="34" charset="0"/>
                <a:cs typeface="Arial" pitchFamily="34" charset="0"/>
              </a:defRPr>
            </a:pPr>
            <a:endParaRPr lang="es-ES"/>
          </a:p>
        </c:txPr>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200">
                <a:latin typeface="Arial" pitchFamily="34" charset="0"/>
                <a:cs typeface="Arial" pitchFamily="34" charset="0"/>
              </a:defRPr>
            </a:pPr>
            <a:r>
              <a:rPr lang="es-EC" sz="1200">
                <a:latin typeface="Arial" pitchFamily="34" charset="0"/>
                <a:cs typeface="Arial" pitchFamily="34" charset="0"/>
              </a:rPr>
              <a:t>Pago a Jubilados</a:t>
            </a:r>
            <a:r>
              <a:rPr lang="es-EC" sz="1200" baseline="0">
                <a:latin typeface="Arial" pitchFamily="34" charset="0"/>
                <a:cs typeface="Arial" pitchFamily="34" charset="0"/>
              </a:rPr>
              <a:t> Docentes y Administrativos</a:t>
            </a:r>
            <a:endParaRPr lang="es-EC" sz="1200">
              <a:latin typeface="Arial" pitchFamily="34" charset="0"/>
              <a:cs typeface="Arial" pitchFamily="34" charset="0"/>
            </a:endParaRPr>
          </a:p>
        </c:rich>
      </c:tx>
    </c:title>
    <c:plotArea>
      <c:layout/>
      <c:barChart>
        <c:barDir val="col"/>
        <c:grouping val="clustered"/>
        <c:ser>
          <c:idx val="1"/>
          <c:order val="0"/>
          <c:tx>
            <c:strRef>
              <c:f>Hoja1!$G$30</c:f>
              <c:strCache>
                <c:ptCount val="1"/>
                <c:pt idx="0">
                  <c:v>Docentes</c:v>
                </c:pt>
              </c:strCache>
            </c:strRef>
          </c:tx>
          <c:cat>
            <c:numRef>
              <c:f>Hoja1!$F$31:$F$35</c:f>
              <c:numCache>
                <c:formatCode>General</c:formatCode>
                <c:ptCount val="5"/>
                <c:pt idx="0">
                  <c:v>2004</c:v>
                </c:pt>
                <c:pt idx="1">
                  <c:v>2005</c:v>
                </c:pt>
                <c:pt idx="2">
                  <c:v>2006</c:v>
                </c:pt>
                <c:pt idx="3">
                  <c:v>2007</c:v>
                </c:pt>
                <c:pt idx="4">
                  <c:v>2008</c:v>
                </c:pt>
              </c:numCache>
            </c:numRef>
          </c:cat>
          <c:val>
            <c:numRef>
              <c:f>Hoja1!$G$31:$G$35</c:f>
              <c:numCache>
                <c:formatCode>#,##0.00</c:formatCode>
                <c:ptCount val="5"/>
                <c:pt idx="0">
                  <c:v>263711.65999999986</c:v>
                </c:pt>
                <c:pt idx="1">
                  <c:v>267681.67</c:v>
                </c:pt>
                <c:pt idx="2">
                  <c:v>334580.23000000021</c:v>
                </c:pt>
                <c:pt idx="3">
                  <c:v>409422.26</c:v>
                </c:pt>
                <c:pt idx="4">
                  <c:v>457339</c:v>
                </c:pt>
              </c:numCache>
            </c:numRef>
          </c:val>
        </c:ser>
        <c:ser>
          <c:idx val="2"/>
          <c:order val="1"/>
          <c:tx>
            <c:strRef>
              <c:f>Hoja1!$H$30</c:f>
              <c:strCache>
                <c:ptCount val="1"/>
                <c:pt idx="0">
                  <c:v>Administrativos</c:v>
                </c:pt>
              </c:strCache>
            </c:strRef>
          </c:tx>
          <c:cat>
            <c:numRef>
              <c:f>Hoja1!$F$31:$F$35</c:f>
              <c:numCache>
                <c:formatCode>General</c:formatCode>
                <c:ptCount val="5"/>
                <c:pt idx="0">
                  <c:v>2004</c:v>
                </c:pt>
                <c:pt idx="1">
                  <c:v>2005</c:v>
                </c:pt>
                <c:pt idx="2">
                  <c:v>2006</c:v>
                </c:pt>
                <c:pt idx="3">
                  <c:v>2007</c:v>
                </c:pt>
                <c:pt idx="4">
                  <c:v>2008</c:v>
                </c:pt>
              </c:numCache>
            </c:numRef>
          </c:cat>
          <c:val>
            <c:numRef>
              <c:f>Hoja1!$H$31:$H$35</c:f>
              <c:numCache>
                <c:formatCode>#,##0.00</c:formatCode>
                <c:ptCount val="5"/>
                <c:pt idx="0">
                  <c:v>219494.23</c:v>
                </c:pt>
                <c:pt idx="1">
                  <c:v>225207.38999999868</c:v>
                </c:pt>
                <c:pt idx="2">
                  <c:v>250654.52</c:v>
                </c:pt>
                <c:pt idx="3">
                  <c:v>306911.25</c:v>
                </c:pt>
                <c:pt idx="4">
                  <c:v>307542.77</c:v>
                </c:pt>
              </c:numCache>
            </c:numRef>
          </c:val>
        </c:ser>
        <c:axId val="315694080"/>
        <c:axId val="315695872"/>
      </c:barChart>
      <c:catAx>
        <c:axId val="315694080"/>
        <c:scaling>
          <c:orientation val="minMax"/>
        </c:scaling>
        <c:axPos val="b"/>
        <c:numFmt formatCode="General" sourceLinked="1"/>
        <c:majorTickMark val="none"/>
        <c:tickLblPos val="nextTo"/>
        <c:txPr>
          <a:bodyPr/>
          <a:lstStyle/>
          <a:p>
            <a:pPr>
              <a:defRPr lang="es-EC"/>
            </a:pPr>
            <a:endParaRPr lang="es-ES"/>
          </a:p>
        </c:txPr>
        <c:crossAx val="315695872"/>
        <c:crosses val="autoZero"/>
        <c:auto val="1"/>
        <c:lblAlgn val="ctr"/>
        <c:lblOffset val="100"/>
      </c:catAx>
      <c:valAx>
        <c:axId val="315695872"/>
        <c:scaling>
          <c:orientation val="minMax"/>
        </c:scaling>
        <c:axPos val="l"/>
        <c:majorGridlines/>
        <c:numFmt formatCode="#,##0.00" sourceLinked="1"/>
        <c:majorTickMark val="none"/>
        <c:tickLblPos val="nextTo"/>
        <c:txPr>
          <a:bodyPr/>
          <a:lstStyle/>
          <a:p>
            <a:pPr>
              <a:defRPr lang="es-EC" sz="800">
                <a:latin typeface="Arial" pitchFamily="34" charset="0"/>
                <a:cs typeface="Arial" pitchFamily="34" charset="0"/>
              </a:defRPr>
            </a:pPr>
            <a:endParaRPr lang="es-ES"/>
          </a:p>
        </c:txPr>
        <c:crossAx val="315694080"/>
        <c:crosses val="autoZero"/>
        <c:crossBetween val="between"/>
      </c:valAx>
      <c:dTable>
        <c:showHorzBorder val="1"/>
        <c:showVertBorder val="1"/>
        <c:showOutline val="1"/>
        <c:showKeys val="1"/>
        <c:txPr>
          <a:bodyPr/>
          <a:lstStyle/>
          <a:p>
            <a:pPr rtl="0">
              <a:defRPr lang="es-EC" sz="800">
                <a:latin typeface="Arial" pitchFamily="34" charset="0"/>
                <a:cs typeface="Arial" pitchFamily="34" charset="0"/>
              </a:defRPr>
            </a:pPr>
            <a:endParaRPr lang="es-ES"/>
          </a:p>
        </c:txPr>
      </c:dTable>
      <c:spPr>
        <a:solidFill>
          <a:sysClr val="window" lastClr="FFFFFF">
            <a:lumMod val="85000"/>
          </a:sysClr>
        </a:solidFill>
      </c:spPr>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title>
      <c:txPr>
        <a:bodyPr/>
        <a:lstStyle/>
        <a:p>
          <a:pPr>
            <a:defRPr lang="es-EC" sz="1400">
              <a:latin typeface="Arial" pitchFamily="34" charset="0"/>
              <a:cs typeface="Arial" pitchFamily="34" charset="0"/>
            </a:defRPr>
          </a:pPr>
          <a:endParaRPr lang="es-ES"/>
        </a:p>
      </c:txPr>
    </c:title>
    <c:plotArea>
      <c:layout/>
      <c:lineChart>
        <c:grouping val="standard"/>
        <c:ser>
          <c:idx val="1"/>
          <c:order val="0"/>
          <c:tx>
            <c:strRef>
              <c:f>Hoja1!$H$4</c:f>
              <c:strCache>
                <c:ptCount val="1"/>
                <c:pt idx="0">
                  <c:v>Pago a Jubilados</c:v>
                </c:pt>
              </c:strCache>
            </c:strRef>
          </c:tx>
          <c:cat>
            <c:numRef>
              <c:f>Hoja1!$F$5:$F$9</c:f>
              <c:numCache>
                <c:formatCode>General</c:formatCode>
                <c:ptCount val="5"/>
                <c:pt idx="0">
                  <c:v>2004</c:v>
                </c:pt>
                <c:pt idx="1">
                  <c:v>2005</c:v>
                </c:pt>
                <c:pt idx="2">
                  <c:v>2006</c:v>
                </c:pt>
                <c:pt idx="3">
                  <c:v>2007</c:v>
                </c:pt>
                <c:pt idx="4">
                  <c:v>2008</c:v>
                </c:pt>
              </c:numCache>
            </c:numRef>
          </c:cat>
          <c:val>
            <c:numRef>
              <c:f>Hoja1!$H$5:$H$9</c:f>
              <c:numCache>
                <c:formatCode>#,##0.00</c:formatCode>
                <c:ptCount val="5"/>
                <c:pt idx="0">
                  <c:v>483205.89</c:v>
                </c:pt>
                <c:pt idx="1">
                  <c:v>492889.06</c:v>
                </c:pt>
                <c:pt idx="2">
                  <c:v>585234.75</c:v>
                </c:pt>
                <c:pt idx="3">
                  <c:v>716333.51</c:v>
                </c:pt>
                <c:pt idx="4">
                  <c:v>764881.76999999897</c:v>
                </c:pt>
              </c:numCache>
            </c:numRef>
          </c:val>
        </c:ser>
        <c:marker val="1"/>
        <c:axId val="315717120"/>
        <c:axId val="315718656"/>
      </c:lineChart>
      <c:catAx>
        <c:axId val="315717120"/>
        <c:scaling>
          <c:orientation val="minMax"/>
        </c:scaling>
        <c:axPos val="b"/>
        <c:numFmt formatCode="General" sourceLinked="1"/>
        <c:majorTickMark val="none"/>
        <c:tickLblPos val="nextTo"/>
        <c:txPr>
          <a:bodyPr/>
          <a:lstStyle/>
          <a:p>
            <a:pPr>
              <a:defRPr lang="es-EC"/>
            </a:pPr>
            <a:endParaRPr lang="es-ES"/>
          </a:p>
        </c:txPr>
        <c:crossAx val="315718656"/>
        <c:crosses val="autoZero"/>
        <c:auto val="1"/>
        <c:lblAlgn val="ctr"/>
        <c:lblOffset val="100"/>
      </c:catAx>
      <c:valAx>
        <c:axId val="315718656"/>
        <c:scaling>
          <c:orientation val="minMax"/>
        </c:scaling>
        <c:axPos val="l"/>
        <c:majorGridlines/>
        <c:numFmt formatCode="#,##0.00" sourceLinked="1"/>
        <c:majorTickMark val="none"/>
        <c:tickLblPos val="nextTo"/>
        <c:txPr>
          <a:bodyPr/>
          <a:lstStyle/>
          <a:p>
            <a:pPr>
              <a:defRPr lang="es-EC" sz="800">
                <a:latin typeface="Arial" pitchFamily="34" charset="0"/>
                <a:cs typeface="Arial" pitchFamily="34" charset="0"/>
              </a:defRPr>
            </a:pPr>
            <a:endParaRPr lang="es-ES"/>
          </a:p>
        </c:txPr>
        <c:crossAx val="315717120"/>
        <c:crosses val="autoZero"/>
        <c:crossBetween val="between"/>
      </c:valAx>
      <c:dTable>
        <c:showHorzBorder val="1"/>
        <c:showVertBorder val="1"/>
        <c:showOutline val="1"/>
        <c:showKeys val="1"/>
        <c:spPr>
          <a:effectLst>
            <a:outerShdw blurRad="50800" dist="50800" dir="5400000" algn="ctr" rotWithShape="0">
              <a:schemeClr val="bg1">
                <a:lumMod val="85000"/>
              </a:schemeClr>
            </a:outerShdw>
          </a:effectLst>
        </c:spPr>
        <c:txPr>
          <a:bodyPr/>
          <a:lstStyle/>
          <a:p>
            <a:pPr rtl="0">
              <a:defRPr lang="es-EC" sz="800">
                <a:latin typeface="Arial" pitchFamily="34" charset="0"/>
                <a:cs typeface="Arial" pitchFamily="34" charset="0"/>
              </a:defRPr>
            </a:pPr>
            <a:endParaRPr lang="es-ES"/>
          </a:p>
        </c:txPr>
      </c:dTable>
      <c:spPr>
        <a:solidFill>
          <a:sysClr val="window" lastClr="FFFFFF">
            <a:lumMod val="85000"/>
          </a:sysClr>
        </a:solidFill>
      </c:spPr>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latin typeface="Arial" pitchFamily="34" charset="0"/>
                <a:cs typeface="Arial" pitchFamily="34" charset="0"/>
              </a:defRPr>
            </a:pPr>
            <a:r>
              <a:rPr lang="es-EC" sz="1400">
                <a:latin typeface="Arial" pitchFamily="34" charset="0"/>
                <a:cs typeface="Arial" pitchFamily="34" charset="0"/>
              </a:rPr>
              <a:t>Ingresos</a:t>
            </a:r>
            <a:r>
              <a:rPr lang="es-EC" sz="1400" baseline="0">
                <a:latin typeface="Arial" pitchFamily="34" charset="0"/>
                <a:cs typeface="Arial" pitchFamily="34" charset="0"/>
              </a:rPr>
              <a:t> y Gastos del FCPC</a:t>
            </a:r>
            <a:endParaRPr lang="es-EC" sz="1400">
              <a:latin typeface="Arial" pitchFamily="34" charset="0"/>
              <a:cs typeface="Arial" pitchFamily="34" charset="0"/>
            </a:endParaRPr>
          </a:p>
        </c:rich>
      </c:tx>
    </c:title>
    <c:plotArea>
      <c:layout/>
      <c:barChart>
        <c:barDir val="col"/>
        <c:grouping val="clustered"/>
        <c:ser>
          <c:idx val="1"/>
          <c:order val="0"/>
          <c:tx>
            <c:strRef>
              <c:f>Hoja1!$B$30</c:f>
              <c:strCache>
                <c:ptCount val="1"/>
                <c:pt idx="0">
                  <c:v>Ingresos</c:v>
                </c:pt>
              </c:strCache>
            </c:strRef>
          </c:tx>
          <c:cat>
            <c:numRef>
              <c:f>Hoja1!$A$31:$A$35</c:f>
              <c:numCache>
                <c:formatCode>General</c:formatCode>
                <c:ptCount val="5"/>
                <c:pt idx="0">
                  <c:v>2004</c:v>
                </c:pt>
                <c:pt idx="1">
                  <c:v>2005</c:v>
                </c:pt>
                <c:pt idx="2">
                  <c:v>2006</c:v>
                </c:pt>
                <c:pt idx="3">
                  <c:v>2007</c:v>
                </c:pt>
                <c:pt idx="4">
                  <c:v>2008</c:v>
                </c:pt>
              </c:numCache>
            </c:numRef>
          </c:cat>
          <c:val>
            <c:numRef>
              <c:f>Hoja1!$B$31:$B$35</c:f>
              <c:numCache>
                <c:formatCode>#,##0.00</c:formatCode>
                <c:ptCount val="5"/>
                <c:pt idx="0">
                  <c:v>432134.45</c:v>
                </c:pt>
                <c:pt idx="1">
                  <c:v>1911595.76</c:v>
                </c:pt>
                <c:pt idx="2">
                  <c:v>2160017.61</c:v>
                </c:pt>
                <c:pt idx="3">
                  <c:v>2929516.59</c:v>
                </c:pt>
                <c:pt idx="4">
                  <c:v>1442991.4</c:v>
                </c:pt>
              </c:numCache>
            </c:numRef>
          </c:val>
        </c:ser>
        <c:ser>
          <c:idx val="2"/>
          <c:order val="1"/>
          <c:tx>
            <c:strRef>
              <c:f>Hoja1!$C$30</c:f>
              <c:strCache>
                <c:ptCount val="1"/>
                <c:pt idx="0">
                  <c:v>Gastos</c:v>
                </c:pt>
              </c:strCache>
            </c:strRef>
          </c:tx>
          <c:cat>
            <c:numRef>
              <c:f>Hoja1!$A$31:$A$35</c:f>
              <c:numCache>
                <c:formatCode>General</c:formatCode>
                <c:ptCount val="5"/>
                <c:pt idx="0">
                  <c:v>2004</c:v>
                </c:pt>
                <c:pt idx="1">
                  <c:v>2005</c:v>
                </c:pt>
                <c:pt idx="2">
                  <c:v>2006</c:v>
                </c:pt>
                <c:pt idx="3">
                  <c:v>2007</c:v>
                </c:pt>
                <c:pt idx="4">
                  <c:v>2008</c:v>
                </c:pt>
              </c:numCache>
            </c:numRef>
          </c:cat>
          <c:val>
            <c:numRef>
              <c:f>Hoja1!$C$31:$C$35</c:f>
              <c:numCache>
                <c:formatCode>#,##0.00</c:formatCode>
                <c:ptCount val="5"/>
                <c:pt idx="0">
                  <c:v>518900.98000000021</c:v>
                </c:pt>
                <c:pt idx="1">
                  <c:v>525629.68999998306</c:v>
                </c:pt>
                <c:pt idx="2">
                  <c:v>658240.02</c:v>
                </c:pt>
                <c:pt idx="3">
                  <c:v>820997.82000000041</c:v>
                </c:pt>
                <c:pt idx="4">
                  <c:v>884698.98</c:v>
                </c:pt>
              </c:numCache>
            </c:numRef>
          </c:val>
        </c:ser>
        <c:ser>
          <c:idx val="3"/>
          <c:order val="2"/>
          <c:tx>
            <c:strRef>
              <c:f>Hoja1!$D$30</c:f>
              <c:strCache>
                <c:ptCount val="1"/>
                <c:pt idx="0">
                  <c:v>Utilidad</c:v>
                </c:pt>
              </c:strCache>
            </c:strRef>
          </c:tx>
          <c:cat>
            <c:numRef>
              <c:f>Hoja1!$A$31:$A$35</c:f>
              <c:numCache>
                <c:formatCode>General</c:formatCode>
                <c:ptCount val="5"/>
                <c:pt idx="0">
                  <c:v>2004</c:v>
                </c:pt>
                <c:pt idx="1">
                  <c:v>2005</c:v>
                </c:pt>
                <c:pt idx="2">
                  <c:v>2006</c:v>
                </c:pt>
                <c:pt idx="3">
                  <c:v>2007</c:v>
                </c:pt>
                <c:pt idx="4">
                  <c:v>2008</c:v>
                </c:pt>
              </c:numCache>
            </c:numRef>
          </c:cat>
          <c:val>
            <c:numRef>
              <c:f>Hoja1!$D$31:$D$35</c:f>
              <c:numCache>
                <c:formatCode>#,##0.00</c:formatCode>
                <c:ptCount val="5"/>
                <c:pt idx="0">
                  <c:v>-86766.529999999984</c:v>
                </c:pt>
                <c:pt idx="1">
                  <c:v>1385966.07</c:v>
                </c:pt>
                <c:pt idx="2">
                  <c:v>1501777.5900000003</c:v>
                </c:pt>
                <c:pt idx="3">
                  <c:v>2108518.77</c:v>
                </c:pt>
                <c:pt idx="4">
                  <c:v>558292.41999999899</c:v>
                </c:pt>
              </c:numCache>
            </c:numRef>
          </c:val>
        </c:ser>
        <c:axId val="315745792"/>
        <c:axId val="315747328"/>
      </c:barChart>
      <c:catAx>
        <c:axId val="315745792"/>
        <c:scaling>
          <c:orientation val="minMax"/>
        </c:scaling>
        <c:axPos val="b"/>
        <c:numFmt formatCode="General" sourceLinked="1"/>
        <c:majorTickMark val="none"/>
        <c:tickLblPos val="nextTo"/>
        <c:txPr>
          <a:bodyPr/>
          <a:lstStyle/>
          <a:p>
            <a:pPr>
              <a:defRPr lang="es-EC"/>
            </a:pPr>
            <a:endParaRPr lang="es-ES"/>
          </a:p>
        </c:txPr>
        <c:crossAx val="315747328"/>
        <c:crosses val="autoZero"/>
        <c:auto val="1"/>
        <c:lblAlgn val="ctr"/>
        <c:lblOffset val="100"/>
      </c:catAx>
      <c:valAx>
        <c:axId val="315747328"/>
        <c:scaling>
          <c:orientation val="minMax"/>
        </c:scaling>
        <c:axPos val="l"/>
        <c:majorGridlines/>
        <c:numFmt formatCode="#,##0.00" sourceLinked="1"/>
        <c:majorTickMark val="none"/>
        <c:tickLblPos val="nextTo"/>
        <c:txPr>
          <a:bodyPr/>
          <a:lstStyle/>
          <a:p>
            <a:pPr>
              <a:defRPr lang="es-EC" sz="800">
                <a:latin typeface="Arial" pitchFamily="34" charset="0"/>
                <a:cs typeface="Arial" pitchFamily="34" charset="0"/>
              </a:defRPr>
            </a:pPr>
            <a:endParaRPr lang="es-ES"/>
          </a:p>
        </c:txPr>
        <c:crossAx val="315745792"/>
        <c:crosses val="autoZero"/>
        <c:crossBetween val="between"/>
      </c:valAx>
      <c:dTable>
        <c:showHorzBorder val="1"/>
        <c:showVertBorder val="1"/>
        <c:showOutline val="1"/>
        <c:showKeys val="1"/>
        <c:txPr>
          <a:bodyPr/>
          <a:lstStyle/>
          <a:p>
            <a:pPr rtl="0">
              <a:defRPr lang="es-EC" sz="800">
                <a:latin typeface="Arial" pitchFamily="34" charset="0"/>
                <a:cs typeface="Arial" pitchFamily="34" charset="0"/>
              </a:defRPr>
            </a:pPr>
            <a:endParaRPr lang="es-ES"/>
          </a:p>
        </c:txPr>
      </c:dTable>
      <c:spPr>
        <a:solidFill>
          <a:sysClr val="window" lastClr="FFFFFF">
            <a:lumMod val="85000"/>
          </a:sysClr>
        </a:solidFill>
      </c:spPr>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a:pPr>
            <a:r>
              <a:rPr lang="es-EC" sz="1400"/>
              <a:t>Razón</a:t>
            </a:r>
            <a:r>
              <a:rPr lang="es-EC" sz="1400" baseline="0"/>
              <a:t> del Circulante</a:t>
            </a:r>
            <a:endParaRPr lang="es-EC" sz="1400"/>
          </a:p>
        </c:rich>
      </c:tx>
    </c:title>
    <c:plotArea>
      <c:layout/>
      <c:barChart>
        <c:barDir val="col"/>
        <c:grouping val="clustered"/>
        <c:ser>
          <c:idx val="1"/>
          <c:order val="0"/>
          <c:tx>
            <c:strRef>
              <c:f>Hoja1!$B$3</c:f>
              <c:strCache>
                <c:ptCount val="1"/>
                <c:pt idx="0">
                  <c:v>Activo Circulante</c:v>
                </c:pt>
              </c:strCache>
            </c:strRef>
          </c:tx>
          <c:spPr>
            <a:solidFill>
              <a:srgbClr val="79B56B"/>
            </a:solidFill>
          </c:spPr>
          <c:cat>
            <c:numRef>
              <c:f>Hoja1!$A$4:$A$8</c:f>
              <c:numCache>
                <c:formatCode>General</c:formatCode>
                <c:ptCount val="5"/>
                <c:pt idx="0">
                  <c:v>2004</c:v>
                </c:pt>
                <c:pt idx="1">
                  <c:v>2005</c:v>
                </c:pt>
                <c:pt idx="2">
                  <c:v>2006</c:v>
                </c:pt>
                <c:pt idx="3">
                  <c:v>2007</c:v>
                </c:pt>
                <c:pt idx="4">
                  <c:v>2008</c:v>
                </c:pt>
              </c:numCache>
            </c:numRef>
          </c:cat>
          <c:val>
            <c:numRef>
              <c:f>Hoja1!$B$4:$B$8</c:f>
              <c:numCache>
                <c:formatCode>#,##0.00</c:formatCode>
                <c:ptCount val="5"/>
                <c:pt idx="0" formatCode="General">
                  <c:v>529358.77999998035</c:v>
                </c:pt>
                <c:pt idx="1">
                  <c:v>6543327.0600000005</c:v>
                </c:pt>
                <c:pt idx="2">
                  <c:v>5561949.2700000014</c:v>
                </c:pt>
                <c:pt idx="3">
                  <c:v>771246.66999999899</c:v>
                </c:pt>
                <c:pt idx="4" formatCode="General">
                  <c:v>655870.77999998035</c:v>
                </c:pt>
              </c:numCache>
            </c:numRef>
          </c:val>
        </c:ser>
        <c:ser>
          <c:idx val="2"/>
          <c:order val="1"/>
          <c:tx>
            <c:strRef>
              <c:f>Hoja1!$C$3</c:f>
              <c:strCache>
                <c:ptCount val="1"/>
                <c:pt idx="0">
                  <c:v>Pasivo Circulante</c:v>
                </c:pt>
              </c:strCache>
            </c:strRef>
          </c:tx>
          <c:spPr>
            <a:solidFill>
              <a:srgbClr val="FF0000"/>
            </a:solidFill>
          </c:spPr>
          <c:cat>
            <c:numRef>
              <c:f>Hoja1!$A$4:$A$8</c:f>
              <c:numCache>
                <c:formatCode>General</c:formatCode>
                <c:ptCount val="5"/>
                <c:pt idx="0">
                  <c:v>2004</c:v>
                </c:pt>
                <c:pt idx="1">
                  <c:v>2005</c:v>
                </c:pt>
                <c:pt idx="2">
                  <c:v>2006</c:v>
                </c:pt>
                <c:pt idx="3">
                  <c:v>2007</c:v>
                </c:pt>
                <c:pt idx="4">
                  <c:v>2008</c:v>
                </c:pt>
              </c:numCache>
            </c:numRef>
          </c:cat>
          <c:val>
            <c:numRef>
              <c:f>Hoja1!$C$4:$C$8</c:f>
              <c:numCache>
                <c:formatCode>#,##0.00</c:formatCode>
                <c:ptCount val="5"/>
                <c:pt idx="0" formatCode="General">
                  <c:v>214.69</c:v>
                </c:pt>
                <c:pt idx="1">
                  <c:v>70515.929999999993</c:v>
                </c:pt>
                <c:pt idx="2">
                  <c:v>76128.72</c:v>
                </c:pt>
                <c:pt idx="3">
                  <c:v>111101.59</c:v>
                </c:pt>
                <c:pt idx="4" formatCode="General">
                  <c:v>110778.33</c:v>
                </c:pt>
              </c:numCache>
            </c:numRef>
          </c:val>
        </c:ser>
        <c:axId val="315837056"/>
        <c:axId val="315847040"/>
      </c:barChart>
      <c:lineChart>
        <c:grouping val="stacked"/>
        <c:ser>
          <c:idx val="3"/>
          <c:order val="2"/>
          <c:tx>
            <c:strRef>
              <c:f>Hoja1!$D$3</c:f>
              <c:strCache>
                <c:ptCount val="1"/>
                <c:pt idx="0">
                  <c:v>Razón Circulante</c:v>
                </c:pt>
              </c:strCache>
            </c:strRef>
          </c:tx>
          <c:cat>
            <c:numRef>
              <c:f>Hoja1!$A$4:$A$8</c:f>
              <c:numCache>
                <c:formatCode>General</c:formatCode>
                <c:ptCount val="5"/>
                <c:pt idx="0">
                  <c:v>2004</c:v>
                </c:pt>
                <c:pt idx="1">
                  <c:v>2005</c:v>
                </c:pt>
                <c:pt idx="2">
                  <c:v>2006</c:v>
                </c:pt>
                <c:pt idx="3">
                  <c:v>2007</c:v>
                </c:pt>
                <c:pt idx="4">
                  <c:v>2008</c:v>
                </c:pt>
              </c:numCache>
            </c:numRef>
          </c:cat>
          <c:val>
            <c:numRef>
              <c:f>Hoja1!$D$4:$D$8</c:f>
              <c:numCache>
                <c:formatCode>General</c:formatCode>
                <c:ptCount val="5"/>
                <c:pt idx="0">
                  <c:v>2466</c:v>
                </c:pt>
                <c:pt idx="1">
                  <c:v>93</c:v>
                </c:pt>
                <c:pt idx="2">
                  <c:v>73</c:v>
                </c:pt>
                <c:pt idx="3">
                  <c:v>7</c:v>
                </c:pt>
                <c:pt idx="4">
                  <c:v>6</c:v>
                </c:pt>
              </c:numCache>
            </c:numRef>
          </c:val>
        </c:ser>
        <c:marker val="1"/>
        <c:axId val="315850112"/>
        <c:axId val="315848576"/>
      </c:lineChart>
      <c:catAx>
        <c:axId val="315837056"/>
        <c:scaling>
          <c:orientation val="minMax"/>
        </c:scaling>
        <c:axPos val="b"/>
        <c:numFmt formatCode="General" sourceLinked="1"/>
        <c:majorTickMark val="none"/>
        <c:tickLblPos val="nextTo"/>
        <c:txPr>
          <a:bodyPr/>
          <a:lstStyle/>
          <a:p>
            <a:pPr>
              <a:defRPr lang="es-EC"/>
            </a:pPr>
            <a:endParaRPr lang="es-ES"/>
          </a:p>
        </c:txPr>
        <c:crossAx val="315847040"/>
        <c:crosses val="autoZero"/>
        <c:auto val="1"/>
        <c:lblAlgn val="ctr"/>
        <c:lblOffset val="100"/>
      </c:catAx>
      <c:valAx>
        <c:axId val="315847040"/>
        <c:scaling>
          <c:orientation val="minMax"/>
        </c:scaling>
        <c:axPos val="l"/>
        <c:majorGridlines>
          <c:spPr>
            <a:ln>
              <a:solidFill>
                <a:schemeClr val="tx1"/>
              </a:solidFill>
              <a:prstDash val="sysDash"/>
            </a:ln>
          </c:spPr>
        </c:majorGridlines>
        <c:numFmt formatCode="General" sourceLinked="1"/>
        <c:majorTickMark val="none"/>
        <c:tickLblPos val="nextTo"/>
        <c:txPr>
          <a:bodyPr/>
          <a:lstStyle/>
          <a:p>
            <a:pPr>
              <a:defRPr lang="es-EC" sz="800">
                <a:latin typeface="Arial" pitchFamily="34" charset="0"/>
                <a:cs typeface="Arial" pitchFamily="34" charset="0"/>
              </a:defRPr>
            </a:pPr>
            <a:endParaRPr lang="es-ES"/>
          </a:p>
        </c:txPr>
        <c:crossAx val="315837056"/>
        <c:crosses val="autoZero"/>
        <c:crossBetween val="between"/>
      </c:valAx>
      <c:valAx>
        <c:axId val="315848576"/>
        <c:scaling>
          <c:orientation val="minMax"/>
        </c:scaling>
        <c:axPos val="r"/>
        <c:numFmt formatCode="General" sourceLinked="1"/>
        <c:tickLblPos val="nextTo"/>
        <c:txPr>
          <a:bodyPr/>
          <a:lstStyle/>
          <a:p>
            <a:pPr>
              <a:defRPr lang="es-EC" sz="800">
                <a:latin typeface="Arial" pitchFamily="34" charset="0"/>
                <a:cs typeface="Arial" pitchFamily="34" charset="0"/>
              </a:defRPr>
            </a:pPr>
            <a:endParaRPr lang="es-ES"/>
          </a:p>
        </c:txPr>
        <c:crossAx val="315850112"/>
        <c:crosses val="max"/>
        <c:crossBetween val="between"/>
      </c:valAx>
      <c:catAx>
        <c:axId val="315850112"/>
        <c:scaling>
          <c:orientation val="minMax"/>
        </c:scaling>
        <c:delete val="1"/>
        <c:axPos val="b"/>
        <c:numFmt formatCode="General" sourceLinked="1"/>
        <c:tickLblPos val="none"/>
        <c:crossAx val="315848576"/>
        <c:crosses val="autoZero"/>
        <c:auto val="1"/>
        <c:lblAlgn val="ctr"/>
        <c:lblOffset val="100"/>
      </c:catAx>
      <c:dTable>
        <c:showHorzBorder val="1"/>
        <c:showVertBorder val="1"/>
        <c:showOutline val="1"/>
        <c:showKeys val="1"/>
        <c:txPr>
          <a:bodyPr/>
          <a:lstStyle/>
          <a:p>
            <a:pPr rtl="0">
              <a:defRPr lang="es-EC" sz="800">
                <a:latin typeface="Arial" pitchFamily="34" charset="0"/>
                <a:cs typeface="Arial" pitchFamily="34" charset="0"/>
              </a:defRPr>
            </a:pPr>
            <a:endParaRPr lang="es-ES"/>
          </a:p>
        </c:txPr>
      </c:dTable>
      <c:spPr>
        <a:solidFill>
          <a:schemeClr val="bg1">
            <a:lumMod val="75000"/>
          </a:schemeClr>
        </a:solidFill>
      </c:spPr>
    </c:plotArea>
    <c:plotVisOnly val="1"/>
    <c:dispBlanksAs val="zero"/>
  </c:chart>
  <c:spPr>
    <a:noFill/>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latin typeface="Arial" pitchFamily="34" charset="0"/>
                <a:cs typeface="Arial" pitchFamily="34" charset="0"/>
              </a:defRPr>
            </a:pPr>
            <a:r>
              <a:rPr lang="es-EC" sz="1400">
                <a:latin typeface="Arial" pitchFamily="34" charset="0"/>
                <a:cs typeface="Arial" pitchFamily="34" charset="0"/>
              </a:rPr>
              <a:t>Razón</a:t>
            </a:r>
            <a:r>
              <a:rPr lang="es-EC" sz="1400" baseline="0">
                <a:latin typeface="Arial" pitchFamily="34" charset="0"/>
                <a:cs typeface="Arial" pitchFamily="34" charset="0"/>
              </a:rPr>
              <a:t> del Efectivo</a:t>
            </a:r>
            <a:endParaRPr lang="es-EC" sz="1400">
              <a:latin typeface="Arial" pitchFamily="34" charset="0"/>
              <a:cs typeface="Arial" pitchFamily="34" charset="0"/>
            </a:endParaRPr>
          </a:p>
        </c:rich>
      </c:tx>
    </c:title>
    <c:plotArea>
      <c:layout/>
      <c:barChart>
        <c:barDir val="col"/>
        <c:grouping val="clustered"/>
        <c:ser>
          <c:idx val="1"/>
          <c:order val="0"/>
          <c:tx>
            <c:strRef>
              <c:f>Hoja1!$B$27</c:f>
              <c:strCache>
                <c:ptCount val="1"/>
                <c:pt idx="0">
                  <c:v>Caja Y Bancos</c:v>
                </c:pt>
              </c:strCache>
            </c:strRef>
          </c:tx>
          <c:cat>
            <c:numRef>
              <c:f>Hoja1!$A$28:$A$31</c:f>
              <c:numCache>
                <c:formatCode>General</c:formatCode>
                <c:ptCount val="4"/>
                <c:pt idx="0">
                  <c:v>2005</c:v>
                </c:pt>
                <c:pt idx="1">
                  <c:v>2006</c:v>
                </c:pt>
                <c:pt idx="2">
                  <c:v>2007</c:v>
                </c:pt>
                <c:pt idx="3">
                  <c:v>2008</c:v>
                </c:pt>
              </c:numCache>
            </c:numRef>
          </c:cat>
          <c:val>
            <c:numRef>
              <c:f>Hoja1!$B$28:$B$31</c:f>
              <c:numCache>
                <c:formatCode>General</c:formatCode>
                <c:ptCount val="4"/>
                <c:pt idx="0">
                  <c:v>145366.73000000001</c:v>
                </c:pt>
                <c:pt idx="1">
                  <c:v>354282.05</c:v>
                </c:pt>
                <c:pt idx="2">
                  <c:v>185646.68</c:v>
                </c:pt>
                <c:pt idx="3">
                  <c:v>50710.659999999996</c:v>
                </c:pt>
              </c:numCache>
            </c:numRef>
          </c:val>
        </c:ser>
        <c:ser>
          <c:idx val="2"/>
          <c:order val="1"/>
          <c:tx>
            <c:strRef>
              <c:f>Hoja1!$C$27</c:f>
              <c:strCache>
                <c:ptCount val="1"/>
                <c:pt idx="0">
                  <c:v>Pasivo Circulante</c:v>
                </c:pt>
              </c:strCache>
            </c:strRef>
          </c:tx>
          <c:cat>
            <c:numRef>
              <c:f>Hoja1!$A$28:$A$31</c:f>
              <c:numCache>
                <c:formatCode>General</c:formatCode>
                <c:ptCount val="4"/>
                <c:pt idx="0">
                  <c:v>2005</c:v>
                </c:pt>
                <c:pt idx="1">
                  <c:v>2006</c:v>
                </c:pt>
                <c:pt idx="2">
                  <c:v>2007</c:v>
                </c:pt>
                <c:pt idx="3">
                  <c:v>2008</c:v>
                </c:pt>
              </c:numCache>
            </c:numRef>
          </c:cat>
          <c:val>
            <c:numRef>
              <c:f>Hoja1!$C$28:$C$31</c:f>
              <c:numCache>
                <c:formatCode>General</c:formatCode>
                <c:ptCount val="4"/>
                <c:pt idx="0">
                  <c:v>70515.929999999993</c:v>
                </c:pt>
                <c:pt idx="1">
                  <c:v>76128.72</c:v>
                </c:pt>
                <c:pt idx="2">
                  <c:v>111101.59</c:v>
                </c:pt>
                <c:pt idx="3">
                  <c:v>110778.33</c:v>
                </c:pt>
              </c:numCache>
            </c:numRef>
          </c:val>
        </c:ser>
        <c:axId val="315882112"/>
        <c:axId val="315953920"/>
      </c:barChart>
      <c:lineChart>
        <c:grouping val="standard"/>
        <c:ser>
          <c:idx val="3"/>
          <c:order val="2"/>
          <c:tx>
            <c:strRef>
              <c:f>Hoja1!$D$27</c:f>
              <c:strCache>
                <c:ptCount val="1"/>
                <c:pt idx="0">
                  <c:v>REF</c:v>
                </c:pt>
              </c:strCache>
            </c:strRef>
          </c:tx>
          <c:spPr>
            <a:ln>
              <a:solidFill>
                <a:srgbClr val="0070C0"/>
              </a:solidFill>
            </a:ln>
          </c:spPr>
          <c:marker>
            <c:spPr>
              <a:solidFill>
                <a:srgbClr val="FFFF00"/>
              </a:solidFill>
            </c:spPr>
          </c:marker>
          <c:cat>
            <c:numRef>
              <c:f>Hoja1!$A$28:$A$31</c:f>
              <c:numCache>
                <c:formatCode>General</c:formatCode>
                <c:ptCount val="4"/>
                <c:pt idx="0">
                  <c:v>2005</c:v>
                </c:pt>
                <c:pt idx="1">
                  <c:v>2006</c:v>
                </c:pt>
                <c:pt idx="2">
                  <c:v>2007</c:v>
                </c:pt>
                <c:pt idx="3">
                  <c:v>2008</c:v>
                </c:pt>
              </c:numCache>
            </c:numRef>
          </c:cat>
          <c:val>
            <c:numRef>
              <c:f>Hoja1!$D$28:$D$31</c:f>
              <c:numCache>
                <c:formatCode>General</c:formatCode>
                <c:ptCount val="4"/>
                <c:pt idx="0">
                  <c:v>2.06</c:v>
                </c:pt>
                <c:pt idx="1">
                  <c:v>4.6499999999999995</c:v>
                </c:pt>
                <c:pt idx="2">
                  <c:v>1.6700000000000021</c:v>
                </c:pt>
                <c:pt idx="3">
                  <c:v>0.46</c:v>
                </c:pt>
              </c:numCache>
            </c:numRef>
          </c:val>
        </c:ser>
        <c:marker val="1"/>
        <c:axId val="315961344"/>
        <c:axId val="315955456"/>
      </c:lineChart>
      <c:catAx>
        <c:axId val="315882112"/>
        <c:scaling>
          <c:orientation val="minMax"/>
        </c:scaling>
        <c:axPos val="b"/>
        <c:numFmt formatCode="General" sourceLinked="1"/>
        <c:majorTickMark val="none"/>
        <c:tickLblPos val="nextTo"/>
        <c:txPr>
          <a:bodyPr/>
          <a:lstStyle/>
          <a:p>
            <a:pPr>
              <a:defRPr lang="es-EC"/>
            </a:pPr>
            <a:endParaRPr lang="es-ES"/>
          </a:p>
        </c:txPr>
        <c:crossAx val="315953920"/>
        <c:crosses val="autoZero"/>
        <c:auto val="1"/>
        <c:lblAlgn val="ctr"/>
        <c:lblOffset val="100"/>
      </c:catAx>
      <c:valAx>
        <c:axId val="315953920"/>
        <c:scaling>
          <c:orientation val="minMax"/>
        </c:scaling>
        <c:axPos val="l"/>
        <c:majorGridlines>
          <c:spPr>
            <a:ln>
              <a:prstDash val="sysDash"/>
            </a:ln>
          </c:spPr>
        </c:majorGridlines>
        <c:numFmt formatCode="General" sourceLinked="1"/>
        <c:majorTickMark val="none"/>
        <c:tickLblPos val="nextTo"/>
        <c:txPr>
          <a:bodyPr/>
          <a:lstStyle/>
          <a:p>
            <a:pPr>
              <a:defRPr lang="es-EC" sz="800">
                <a:latin typeface="Arial" pitchFamily="34" charset="0"/>
                <a:cs typeface="Arial" pitchFamily="34" charset="0"/>
              </a:defRPr>
            </a:pPr>
            <a:endParaRPr lang="es-ES"/>
          </a:p>
        </c:txPr>
        <c:crossAx val="315882112"/>
        <c:crosses val="autoZero"/>
        <c:crossBetween val="between"/>
      </c:valAx>
      <c:valAx>
        <c:axId val="315955456"/>
        <c:scaling>
          <c:orientation val="minMax"/>
        </c:scaling>
        <c:axPos val="r"/>
        <c:numFmt formatCode="General" sourceLinked="1"/>
        <c:tickLblPos val="nextTo"/>
        <c:txPr>
          <a:bodyPr/>
          <a:lstStyle/>
          <a:p>
            <a:pPr>
              <a:defRPr lang="es-EC" sz="800">
                <a:latin typeface="Arial" pitchFamily="34" charset="0"/>
                <a:cs typeface="Arial" pitchFamily="34" charset="0"/>
              </a:defRPr>
            </a:pPr>
            <a:endParaRPr lang="es-ES"/>
          </a:p>
        </c:txPr>
        <c:crossAx val="315961344"/>
        <c:crosses val="max"/>
        <c:crossBetween val="between"/>
      </c:valAx>
      <c:catAx>
        <c:axId val="315961344"/>
        <c:scaling>
          <c:orientation val="minMax"/>
        </c:scaling>
        <c:delete val="1"/>
        <c:axPos val="b"/>
        <c:numFmt formatCode="General" sourceLinked="1"/>
        <c:tickLblPos val="none"/>
        <c:crossAx val="315955456"/>
        <c:crosses val="autoZero"/>
        <c:auto val="1"/>
        <c:lblAlgn val="ctr"/>
        <c:lblOffset val="100"/>
      </c:catAx>
      <c:dTable>
        <c:showHorzBorder val="1"/>
        <c:showVertBorder val="1"/>
        <c:showOutline val="1"/>
        <c:showKeys val="1"/>
        <c:txPr>
          <a:bodyPr/>
          <a:lstStyle/>
          <a:p>
            <a:pPr rtl="0">
              <a:defRPr lang="es-EC" sz="800">
                <a:latin typeface="Arial" pitchFamily="34" charset="0"/>
                <a:cs typeface="Arial" pitchFamily="34" charset="0"/>
              </a:defRPr>
            </a:pPr>
            <a:endParaRPr lang="es-ES"/>
          </a:p>
        </c:txPr>
      </c:dTable>
      <c:spPr>
        <a:solidFill>
          <a:sysClr val="window" lastClr="FFFFFF">
            <a:lumMod val="75000"/>
          </a:sysClr>
        </a:solidFill>
      </c:spPr>
    </c:plotArea>
    <c:plotVisOnly val="1"/>
    <c:dispBlanksAs val="gap"/>
  </c:chart>
  <c:spPr>
    <a:noFill/>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lang="es-EC" sz="1400">
                <a:latin typeface="Arial" pitchFamily="34" charset="0"/>
                <a:cs typeface="Arial" pitchFamily="34" charset="0"/>
              </a:defRPr>
            </a:pPr>
            <a:r>
              <a:rPr lang="es-EC" sz="1400">
                <a:latin typeface="Arial" pitchFamily="34" charset="0"/>
                <a:cs typeface="Arial" pitchFamily="34" charset="0"/>
              </a:rPr>
              <a:t>Razón Capital de Trabajo</a:t>
            </a:r>
          </a:p>
        </c:rich>
      </c:tx>
      <c:layout>
        <c:manualLayout>
          <c:xMode val="edge"/>
          <c:yMode val="edge"/>
          <c:x val="0.32568422189567986"/>
          <c:y val="3.8654616436632809E-2"/>
        </c:manualLayout>
      </c:layout>
    </c:title>
    <c:plotArea>
      <c:layout/>
      <c:barChart>
        <c:barDir val="col"/>
        <c:grouping val="clustered"/>
        <c:ser>
          <c:idx val="1"/>
          <c:order val="0"/>
          <c:tx>
            <c:strRef>
              <c:f>Hoja1!$J$28</c:f>
              <c:strCache>
                <c:ptCount val="1"/>
                <c:pt idx="0">
                  <c:v>Activo Circ.-Pasivo Cir.</c:v>
                </c:pt>
              </c:strCache>
            </c:strRef>
          </c:tx>
          <c:cat>
            <c:numRef>
              <c:f>Hoja1!$I$29:$I$33</c:f>
              <c:numCache>
                <c:formatCode>General</c:formatCode>
                <c:ptCount val="5"/>
                <c:pt idx="0">
                  <c:v>2004</c:v>
                </c:pt>
                <c:pt idx="1">
                  <c:v>2005</c:v>
                </c:pt>
                <c:pt idx="2">
                  <c:v>2006</c:v>
                </c:pt>
                <c:pt idx="3">
                  <c:v>2007</c:v>
                </c:pt>
                <c:pt idx="4">
                  <c:v>2008</c:v>
                </c:pt>
              </c:numCache>
            </c:numRef>
          </c:cat>
          <c:val>
            <c:numRef>
              <c:f>Hoja1!$J$29:$J$33</c:f>
              <c:numCache>
                <c:formatCode>#,##0.00</c:formatCode>
                <c:ptCount val="5"/>
                <c:pt idx="0">
                  <c:v>529144.09</c:v>
                </c:pt>
                <c:pt idx="1">
                  <c:v>6472811.1299999999</c:v>
                </c:pt>
                <c:pt idx="2">
                  <c:v>5485820.5500000007</c:v>
                </c:pt>
                <c:pt idx="3">
                  <c:v>660145.07999998517</c:v>
                </c:pt>
                <c:pt idx="4">
                  <c:v>545092.44999999937</c:v>
                </c:pt>
              </c:numCache>
            </c:numRef>
          </c:val>
        </c:ser>
        <c:ser>
          <c:idx val="2"/>
          <c:order val="1"/>
          <c:tx>
            <c:strRef>
              <c:f>Hoja1!$K$28</c:f>
              <c:strCache>
                <c:ptCount val="1"/>
                <c:pt idx="0">
                  <c:v>Total Activos</c:v>
                </c:pt>
              </c:strCache>
            </c:strRef>
          </c:tx>
          <c:cat>
            <c:numRef>
              <c:f>Hoja1!$I$29:$I$33</c:f>
              <c:numCache>
                <c:formatCode>General</c:formatCode>
                <c:ptCount val="5"/>
                <c:pt idx="0">
                  <c:v>2004</c:v>
                </c:pt>
                <c:pt idx="1">
                  <c:v>2005</c:v>
                </c:pt>
                <c:pt idx="2">
                  <c:v>2006</c:v>
                </c:pt>
                <c:pt idx="3">
                  <c:v>2007</c:v>
                </c:pt>
                <c:pt idx="4">
                  <c:v>2008</c:v>
                </c:pt>
              </c:numCache>
            </c:numRef>
          </c:cat>
          <c:val>
            <c:numRef>
              <c:f>Hoja1!$K$29:$K$33</c:f>
              <c:numCache>
                <c:formatCode>#,##0.00</c:formatCode>
                <c:ptCount val="5"/>
                <c:pt idx="0">
                  <c:v>7462411.3100000005</c:v>
                </c:pt>
                <c:pt idx="1">
                  <c:v>9390749.759999983</c:v>
                </c:pt>
                <c:pt idx="2">
                  <c:v>11396205.65</c:v>
                </c:pt>
                <c:pt idx="3">
                  <c:v>14027520.810000002</c:v>
                </c:pt>
                <c:pt idx="4">
                  <c:v>16616694.800000004</c:v>
                </c:pt>
              </c:numCache>
            </c:numRef>
          </c:val>
        </c:ser>
        <c:axId val="315980800"/>
        <c:axId val="315982976"/>
      </c:barChart>
      <c:lineChart>
        <c:grouping val="standard"/>
        <c:ser>
          <c:idx val="3"/>
          <c:order val="2"/>
          <c:tx>
            <c:strRef>
              <c:f>Hoja1!$L$28</c:f>
              <c:strCache>
                <c:ptCount val="1"/>
                <c:pt idx="0">
                  <c:v>KTSA</c:v>
                </c:pt>
              </c:strCache>
            </c:strRef>
          </c:tx>
          <c:marker>
            <c:symbol val="triangle"/>
            <c:size val="7"/>
            <c:spPr>
              <a:solidFill>
                <a:srgbClr val="7030A0"/>
              </a:solidFill>
            </c:spPr>
          </c:marker>
          <c:cat>
            <c:numRef>
              <c:f>Hoja1!$I$29:$I$33</c:f>
              <c:numCache>
                <c:formatCode>General</c:formatCode>
                <c:ptCount val="5"/>
                <c:pt idx="0">
                  <c:v>2004</c:v>
                </c:pt>
                <c:pt idx="1">
                  <c:v>2005</c:v>
                </c:pt>
                <c:pt idx="2">
                  <c:v>2006</c:v>
                </c:pt>
                <c:pt idx="3">
                  <c:v>2007</c:v>
                </c:pt>
                <c:pt idx="4">
                  <c:v>2008</c:v>
                </c:pt>
              </c:numCache>
            </c:numRef>
          </c:cat>
          <c:val>
            <c:numRef>
              <c:f>Hoja1!$L$29:$L$33</c:f>
              <c:numCache>
                <c:formatCode>General</c:formatCode>
                <c:ptCount val="5"/>
                <c:pt idx="0">
                  <c:v>7.0000000000000021E-2</c:v>
                </c:pt>
                <c:pt idx="1">
                  <c:v>0.69000000000000061</c:v>
                </c:pt>
                <c:pt idx="2">
                  <c:v>0.48000000000000032</c:v>
                </c:pt>
                <c:pt idx="3">
                  <c:v>0.05</c:v>
                </c:pt>
                <c:pt idx="4">
                  <c:v>3.0000000000000002E-2</c:v>
                </c:pt>
              </c:numCache>
            </c:numRef>
          </c:val>
        </c:ser>
        <c:marker val="1"/>
        <c:axId val="315998592"/>
        <c:axId val="315984512"/>
      </c:lineChart>
      <c:catAx>
        <c:axId val="315980800"/>
        <c:scaling>
          <c:orientation val="minMax"/>
        </c:scaling>
        <c:axPos val="b"/>
        <c:numFmt formatCode="General" sourceLinked="1"/>
        <c:majorTickMark val="none"/>
        <c:tickLblPos val="nextTo"/>
        <c:txPr>
          <a:bodyPr/>
          <a:lstStyle/>
          <a:p>
            <a:pPr>
              <a:defRPr lang="es-EC"/>
            </a:pPr>
            <a:endParaRPr lang="es-ES"/>
          </a:p>
        </c:txPr>
        <c:crossAx val="315982976"/>
        <c:crosses val="autoZero"/>
        <c:auto val="1"/>
        <c:lblAlgn val="ctr"/>
        <c:lblOffset val="100"/>
      </c:catAx>
      <c:valAx>
        <c:axId val="315982976"/>
        <c:scaling>
          <c:orientation val="minMax"/>
        </c:scaling>
        <c:axPos val="l"/>
        <c:majorGridlines>
          <c:spPr>
            <a:ln>
              <a:prstDash val="sysDot"/>
            </a:ln>
          </c:spPr>
        </c:majorGridlines>
        <c:numFmt formatCode="#,##0.00" sourceLinked="1"/>
        <c:majorTickMark val="none"/>
        <c:tickLblPos val="nextTo"/>
        <c:txPr>
          <a:bodyPr/>
          <a:lstStyle/>
          <a:p>
            <a:pPr>
              <a:defRPr lang="es-EC" sz="800">
                <a:latin typeface="Arial" pitchFamily="34" charset="0"/>
                <a:cs typeface="Arial" pitchFamily="34" charset="0"/>
              </a:defRPr>
            </a:pPr>
            <a:endParaRPr lang="es-ES"/>
          </a:p>
        </c:txPr>
        <c:crossAx val="315980800"/>
        <c:crosses val="autoZero"/>
        <c:crossBetween val="between"/>
      </c:valAx>
      <c:valAx>
        <c:axId val="315984512"/>
        <c:scaling>
          <c:orientation val="minMax"/>
        </c:scaling>
        <c:axPos val="r"/>
        <c:numFmt formatCode="General" sourceLinked="1"/>
        <c:tickLblPos val="nextTo"/>
        <c:txPr>
          <a:bodyPr/>
          <a:lstStyle/>
          <a:p>
            <a:pPr>
              <a:defRPr lang="es-EC" sz="800">
                <a:latin typeface="Arial" pitchFamily="34" charset="0"/>
                <a:cs typeface="Arial" pitchFamily="34" charset="0"/>
              </a:defRPr>
            </a:pPr>
            <a:endParaRPr lang="es-ES"/>
          </a:p>
        </c:txPr>
        <c:crossAx val="315998592"/>
        <c:crosses val="max"/>
        <c:crossBetween val="between"/>
      </c:valAx>
      <c:catAx>
        <c:axId val="315998592"/>
        <c:scaling>
          <c:orientation val="minMax"/>
        </c:scaling>
        <c:delete val="1"/>
        <c:axPos val="b"/>
        <c:numFmt formatCode="General" sourceLinked="1"/>
        <c:tickLblPos val="none"/>
        <c:crossAx val="315984512"/>
        <c:crosses val="autoZero"/>
        <c:auto val="1"/>
        <c:lblAlgn val="ctr"/>
        <c:lblOffset val="100"/>
      </c:catAx>
      <c:dTable>
        <c:showHorzBorder val="1"/>
        <c:showVertBorder val="1"/>
        <c:showOutline val="1"/>
        <c:showKeys val="1"/>
        <c:txPr>
          <a:bodyPr/>
          <a:lstStyle/>
          <a:p>
            <a:pPr rtl="0">
              <a:defRPr lang="es-EC" sz="700">
                <a:latin typeface="Arial" pitchFamily="34" charset="0"/>
                <a:cs typeface="Arial" pitchFamily="34" charset="0"/>
              </a:defRPr>
            </a:pPr>
            <a:endParaRPr lang="es-ES"/>
          </a:p>
        </c:txPr>
      </c:dTable>
      <c:spPr>
        <a:solidFill>
          <a:sysClr val="window" lastClr="FFFFFF">
            <a:lumMod val="75000"/>
          </a:sysClr>
        </a:solidFill>
      </c:spPr>
    </c:plotArea>
    <c:plotVisOnly val="1"/>
    <c:dispBlanksAs val="gap"/>
  </c:chart>
  <c:spPr>
    <a:noFill/>
  </c:sp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s-ES"/>
  <c:style val="34"/>
  <c:chart>
    <c:title>
      <c:tx>
        <c:rich>
          <a:bodyPr/>
          <a:lstStyle/>
          <a:p>
            <a:pPr>
              <a:defRPr lang="es-EC" sz="1400">
                <a:latin typeface="Arial" pitchFamily="34" charset="0"/>
                <a:cs typeface="Arial" pitchFamily="34" charset="0"/>
              </a:defRPr>
            </a:pPr>
            <a:r>
              <a:rPr lang="en-US" sz="1400">
                <a:latin typeface="Arial" pitchFamily="34" charset="0"/>
                <a:cs typeface="Arial" pitchFamily="34" charset="0"/>
              </a:rPr>
              <a:t>Razón</a:t>
            </a:r>
            <a:r>
              <a:rPr lang="en-US" sz="1400" baseline="0">
                <a:latin typeface="Arial" pitchFamily="34" charset="0"/>
                <a:cs typeface="Arial" pitchFamily="34" charset="0"/>
              </a:rPr>
              <a:t> de Endeudamiento</a:t>
            </a:r>
            <a:endParaRPr lang="en-US" sz="1400">
              <a:latin typeface="Arial" pitchFamily="34" charset="0"/>
              <a:cs typeface="Arial" pitchFamily="34" charset="0"/>
            </a:endParaRPr>
          </a:p>
        </c:rich>
      </c:tx>
    </c:title>
    <c:plotArea>
      <c:layout/>
      <c:barChart>
        <c:barDir val="col"/>
        <c:grouping val="clustered"/>
        <c:ser>
          <c:idx val="0"/>
          <c:order val="0"/>
          <c:tx>
            <c:strRef>
              <c:f>Hoja1!$B$54</c:f>
              <c:strCache>
                <c:ptCount val="1"/>
                <c:pt idx="0">
                  <c:v>Pasivo Circulante</c:v>
                </c:pt>
              </c:strCache>
            </c:strRef>
          </c:tx>
          <c:cat>
            <c:numRef>
              <c:f>Hoja1!$A$55:$A$59</c:f>
              <c:numCache>
                <c:formatCode>General</c:formatCode>
                <c:ptCount val="5"/>
                <c:pt idx="0">
                  <c:v>2004</c:v>
                </c:pt>
                <c:pt idx="1">
                  <c:v>2005</c:v>
                </c:pt>
                <c:pt idx="2">
                  <c:v>2006</c:v>
                </c:pt>
                <c:pt idx="3">
                  <c:v>2007</c:v>
                </c:pt>
                <c:pt idx="4">
                  <c:v>2008</c:v>
                </c:pt>
              </c:numCache>
            </c:numRef>
          </c:cat>
          <c:val>
            <c:numRef>
              <c:f>Hoja1!$B$55:$B$59</c:f>
              <c:numCache>
                <c:formatCode>General</c:formatCode>
                <c:ptCount val="5"/>
                <c:pt idx="0">
                  <c:v>214.69</c:v>
                </c:pt>
                <c:pt idx="1">
                  <c:v>70515.929999999993</c:v>
                </c:pt>
                <c:pt idx="2">
                  <c:v>76128.72</c:v>
                </c:pt>
                <c:pt idx="3">
                  <c:v>111101.59</c:v>
                </c:pt>
                <c:pt idx="4">
                  <c:v>110778.33</c:v>
                </c:pt>
              </c:numCache>
            </c:numRef>
          </c:val>
        </c:ser>
        <c:ser>
          <c:idx val="1"/>
          <c:order val="1"/>
          <c:tx>
            <c:strRef>
              <c:f>Hoja1!$C$54</c:f>
              <c:strCache>
                <c:ptCount val="1"/>
                <c:pt idx="0">
                  <c:v>Activo Circulante</c:v>
                </c:pt>
              </c:strCache>
            </c:strRef>
          </c:tx>
          <c:cat>
            <c:numRef>
              <c:f>Hoja1!$A$55:$A$59</c:f>
              <c:numCache>
                <c:formatCode>General</c:formatCode>
                <c:ptCount val="5"/>
                <c:pt idx="0">
                  <c:v>2004</c:v>
                </c:pt>
                <c:pt idx="1">
                  <c:v>2005</c:v>
                </c:pt>
                <c:pt idx="2">
                  <c:v>2006</c:v>
                </c:pt>
                <c:pt idx="3">
                  <c:v>2007</c:v>
                </c:pt>
                <c:pt idx="4">
                  <c:v>2008</c:v>
                </c:pt>
              </c:numCache>
            </c:numRef>
          </c:cat>
          <c:val>
            <c:numRef>
              <c:f>Hoja1!$C$55:$C$59</c:f>
              <c:numCache>
                <c:formatCode>General</c:formatCode>
                <c:ptCount val="5"/>
                <c:pt idx="0">
                  <c:v>529358.77999998035</c:v>
                </c:pt>
                <c:pt idx="1">
                  <c:v>6543327.0600000005</c:v>
                </c:pt>
                <c:pt idx="2">
                  <c:v>5561949.2700000014</c:v>
                </c:pt>
                <c:pt idx="3">
                  <c:v>771246.66999999899</c:v>
                </c:pt>
                <c:pt idx="4">
                  <c:v>655870.77999998035</c:v>
                </c:pt>
              </c:numCache>
            </c:numRef>
          </c:val>
        </c:ser>
        <c:axId val="316022784"/>
        <c:axId val="316024320"/>
      </c:barChart>
      <c:lineChart>
        <c:grouping val="standard"/>
        <c:ser>
          <c:idx val="2"/>
          <c:order val="2"/>
          <c:tx>
            <c:strRef>
              <c:f>Hoja1!$D$54</c:f>
              <c:strCache>
                <c:ptCount val="1"/>
                <c:pt idx="0">
                  <c:v>RE</c:v>
                </c:pt>
              </c:strCache>
            </c:strRef>
          </c:tx>
          <c:spPr>
            <a:ln w="22225"/>
          </c:spPr>
          <c:cat>
            <c:numRef>
              <c:f>Hoja1!$A$55:$A$59</c:f>
              <c:numCache>
                <c:formatCode>General</c:formatCode>
                <c:ptCount val="5"/>
                <c:pt idx="0">
                  <c:v>2004</c:v>
                </c:pt>
                <c:pt idx="1">
                  <c:v>2005</c:v>
                </c:pt>
                <c:pt idx="2">
                  <c:v>2006</c:v>
                </c:pt>
                <c:pt idx="3">
                  <c:v>2007</c:v>
                </c:pt>
                <c:pt idx="4">
                  <c:v>2008</c:v>
                </c:pt>
              </c:numCache>
            </c:numRef>
          </c:cat>
          <c:val>
            <c:numRef>
              <c:f>Hoja1!$D$55:$D$59</c:f>
              <c:numCache>
                <c:formatCode>General</c:formatCode>
                <c:ptCount val="5"/>
                <c:pt idx="0">
                  <c:v>0</c:v>
                </c:pt>
                <c:pt idx="1">
                  <c:v>1.0000000000000005E-2</c:v>
                </c:pt>
                <c:pt idx="2">
                  <c:v>1.0000000000000005E-2</c:v>
                </c:pt>
                <c:pt idx="3">
                  <c:v>0.14000000000000001</c:v>
                </c:pt>
                <c:pt idx="4">
                  <c:v>0.17</c:v>
                </c:pt>
              </c:numCache>
            </c:numRef>
          </c:val>
        </c:ser>
        <c:marker val="1"/>
        <c:axId val="316035840"/>
        <c:axId val="316025856"/>
      </c:lineChart>
      <c:catAx>
        <c:axId val="316022784"/>
        <c:scaling>
          <c:orientation val="minMax"/>
        </c:scaling>
        <c:axPos val="b"/>
        <c:numFmt formatCode="General" sourceLinked="1"/>
        <c:majorTickMark val="none"/>
        <c:tickLblPos val="nextTo"/>
        <c:txPr>
          <a:bodyPr/>
          <a:lstStyle/>
          <a:p>
            <a:pPr>
              <a:defRPr lang="es-EC"/>
            </a:pPr>
            <a:endParaRPr lang="es-ES"/>
          </a:p>
        </c:txPr>
        <c:crossAx val="316024320"/>
        <c:crosses val="autoZero"/>
        <c:auto val="1"/>
        <c:lblAlgn val="ctr"/>
        <c:lblOffset val="100"/>
      </c:catAx>
      <c:valAx>
        <c:axId val="316024320"/>
        <c:scaling>
          <c:orientation val="minMax"/>
        </c:scaling>
        <c:axPos val="l"/>
        <c:majorGridlines>
          <c:spPr>
            <a:ln>
              <a:prstDash val="sysDash"/>
            </a:ln>
          </c:spPr>
        </c:majorGridlines>
        <c:numFmt formatCode="General" sourceLinked="1"/>
        <c:majorTickMark val="none"/>
        <c:tickLblPos val="nextTo"/>
        <c:txPr>
          <a:bodyPr/>
          <a:lstStyle/>
          <a:p>
            <a:pPr>
              <a:defRPr lang="es-EC" sz="800">
                <a:latin typeface="Arial" pitchFamily="34" charset="0"/>
                <a:cs typeface="Arial" pitchFamily="34" charset="0"/>
              </a:defRPr>
            </a:pPr>
            <a:endParaRPr lang="es-ES"/>
          </a:p>
        </c:txPr>
        <c:crossAx val="316022784"/>
        <c:crosses val="autoZero"/>
        <c:crossBetween val="between"/>
      </c:valAx>
      <c:valAx>
        <c:axId val="316025856"/>
        <c:scaling>
          <c:orientation val="minMax"/>
        </c:scaling>
        <c:axPos val="r"/>
        <c:numFmt formatCode="General" sourceLinked="1"/>
        <c:tickLblPos val="nextTo"/>
        <c:txPr>
          <a:bodyPr/>
          <a:lstStyle/>
          <a:p>
            <a:pPr>
              <a:defRPr lang="es-EC" sz="800">
                <a:latin typeface="Arial" pitchFamily="34" charset="0"/>
                <a:cs typeface="Arial" pitchFamily="34" charset="0"/>
              </a:defRPr>
            </a:pPr>
            <a:endParaRPr lang="es-ES"/>
          </a:p>
        </c:txPr>
        <c:crossAx val="316035840"/>
        <c:crosses val="max"/>
        <c:crossBetween val="between"/>
      </c:valAx>
      <c:catAx>
        <c:axId val="316035840"/>
        <c:scaling>
          <c:orientation val="minMax"/>
        </c:scaling>
        <c:delete val="1"/>
        <c:axPos val="b"/>
        <c:numFmt formatCode="General" sourceLinked="1"/>
        <c:tickLblPos val="none"/>
        <c:crossAx val="316025856"/>
        <c:crosses val="autoZero"/>
        <c:auto val="1"/>
        <c:lblAlgn val="ctr"/>
        <c:lblOffset val="100"/>
      </c:catAx>
      <c:dTable>
        <c:showHorzBorder val="1"/>
        <c:showVertBorder val="1"/>
        <c:showOutline val="1"/>
        <c:showKeys val="1"/>
        <c:txPr>
          <a:bodyPr/>
          <a:lstStyle/>
          <a:p>
            <a:pPr rtl="0">
              <a:defRPr lang="es-EC" sz="800">
                <a:latin typeface="Arial" pitchFamily="34" charset="0"/>
                <a:cs typeface="Arial" pitchFamily="34" charset="0"/>
              </a:defRPr>
            </a:pPr>
            <a:endParaRPr lang="es-ES"/>
          </a:p>
        </c:txPr>
      </c:dTable>
    </c:plotArea>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F85CBAB-7CD1-45EE-9F9C-28B0B2D3FBEF}" type="doc">
      <dgm:prSet loTypeId="urn:microsoft.com/office/officeart/2005/8/layout/orgChart1" loCatId="hierarchy" qsTypeId="urn:microsoft.com/office/officeart/2005/8/quickstyle/simple1" qsCatId="simple" csTypeId="urn:microsoft.com/office/officeart/2005/8/colors/accent1_2" csCatId="accent1"/>
      <dgm:spPr/>
    </dgm:pt>
    <dgm:pt modelId="{0DF444FF-0523-4E85-9BC5-301195017027}">
      <dgm:prSet/>
      <dgm:spPr/>
      <dgm:t>
        <a:bodyPr/>
        <a:lstStyle/>
        <a:p>
          <a:pPr marR="0" algn="ctr" rtl="0"/>
          <a:r>
            <a:rPr lang="es-EC" b="1" baseline="0" smtClean="0">
              <a:solidFill>
                <a:schemeClr val="bg1"/>
              </a:solidFill>
              <a:latin typeface="Arial"/>
            </a:rPr>
            <a:t>Asamblea General de Partícipes</a:t>
          </a:r>
          <a:endParaRPr lang="es-EC" smtClean="0">
            <a:solidFill>
              <a:schemeClr val="bg1"/>
            </a:solidFill>
          </a:endParaRPr>
        </a:p>
      </dgm:t>
    </dgm:pt>
    <dgm:pt modelId="{C8227400-80B0-409A-A446-5151FBDBEA3F}" type="parTrans" cxnId="{767EC186-7616-4A71-A270-734C775823F7}">
      <dgm:prSet/>
      <dgm:spPr/>
      <dgm:t>
        <a:bodyPr/>
        <a:lstStyle/>
        <a:p>
          <a:endParaRPr lang="es-EC"/>
        </a:p>
      </dgm:t>
    </dgm:pt>
    <dgm:pt modelId="{B6C1A4D1-6E4E-454C-ADC4-B1624555E5F6}" type="sibTrans" cxnId="{767EC186-7616-4A71-A270-734C775823F7}">
      <dgm:prSet/>
      <dgm:spPr/>
      <dgm:t>
        <a:bodyPr/>
        <a:lstStyle/>
        <a:p>
          <a:endParaRPr lang="es-EC"/>
        </a:p>
      </dgm:t>
    </dgm:pt>
    <dgm:pt modelId="{D23BA3E8-E589-47CB-80F7-F6E4A954D840}">
      <dgm:prSet/>
      <dgm:spPr/>
      <dgm:t>
        <a:bodyPr/>
        <a:lstStyle/>
        <a:p>
          <a:pPr marR="0" algn="ctr" rtl="0"/>
          <a:r>
            <a:rPr lang="es-EC" baseline="0" smtClean="0">
              <a:solidFill>
                <a:schemeClr val="bg1"/>
              </a:solidFill>
              <a:latin typeface="Arial"/>
            </a:rPr>
            <a:t>Consejo de la Administración</a:t>
          </a:r>
          <a:endParaRPr lang="es-EC" smtClean="0">
            <a:solidFill>
              <a:schemeClr val="bg1"/>
            </a:solidFill>
          </a:endParaRPr>
        </a:p>
      </dgm:t>
    </dgm:pt>
    <dgm:pt modelId="{1186F848-9252-4C33-8FFF-850B817380A4}" type="parTrans" cxnId="{4B9FB44E-D1DA-47CC-A9B7-1E97A0DCD6D1}">
      <dgm:prSet/>
      <dgm:spPr/>
      <dgm:t>
        <a:bodyPr/>
        <a:lstStyle/>
        <a:p>
          <a:endParaRPr lang="es-EC"/>
        </a:p>
      </dgm:t>
    </dgm:pt>
    <dgm:pt modelId="{514FB834-A9A3-44F5-BC09-AE042512593A}" type="sibTrans" cxnId="{4B9FB44E-D1DA-47CC-A9B7-1E97A0DCD6D1}">
      <dgm:prSet/>
      <dgm:spPr/>
      <dgm:t>
        <a:bodyPr/>
        <a:lstStyle/>
        <a:p>
          <a:endParaRPr lang="es-EC"/>
        </a:p>
      </dgm:t>
    </dgm:pt>
    <dgm:pt modelId="{AD7047E7-D2D8-4957-9CC8-B2A43868550E}" type="asst">
      <dgm:prSet/>
      <dgm:spPr/>
      <dgm:t>
        <a:bodyPr/>
        <a:lstStyle/>
        <a:p>
          <a:pPr marR="0" algn="ctr" rtl="0"/>
          <a:r>
            <a:rPr lang="es-EC" baseline="0" smtClean="0">
              <a:latin typeface="Arial"/>
            </a:rPr>
            <a:t>Auditor Externo </a:t>
          </a:r>
          <a:endParaRPr lang="es-EC" smtClean="0"/>
        </a:p>
      </dgm:t>
    </dgm:pt>
    <dgm:pt modelId="{39B0F993-500E-4102-B490-25661E4FFB27}" type="parTrans" cxnId="{53696120-7888-4634-85F1-CC662FC916E3}">
      <dgm:prSet/>
      <dgm:spPr/>
      <dgm:t>
        <a:bodyPr/>
        <a:lstStyle/>
        <a:p>
          <a:endParaRPr lang="es-EC"/>
        </a:p>
      </dgm:t>
    </dgm:pt>
    <dgm:pt modelId="{71DD7192-8E3B-453A-9E54-278BEBF6D96F}" type="sibTrans" cxnId="{53696120-7888-4634-85F1-CC662FC916E3}">
      <dgm:prSet/>
      <dgm:spPr/>
      <dgm:t>
        <a:bodyPr/>
        <a:lstStyle/>
        <a:p>
          <a:endParaRPr lang="es-EC"/>
        </a:p>
      </dgm:t>
    </dgm:pt>
    <dgm:pt modelId="{AD68DDFF-B8C0-4E19-9AA7-7D2C0404ACBF}">
      <dgm:prSet/>
      <dgm:spPr/>
      <dgm:t>
        <a:bodyPr/>
        <a:lstStyle/>
        <a:p>
          <a:pPr marR="0" algn="ctr" rtl="0"/>
          <a:r>
            <a:rPr lang="es-EC" baseline="0" smtClean="0">
              <a:latin typeface="Arial"/>
            </a:rPr>
            <a:t>Comisión de Inversiones			</a:t>
          </a:r>
          <a:endParaRPr lang="es-EC" smtClean="0"/>
        </a:p>
      </dgm:t>
    </dgm:pt>
    <dgm:pt modelId="{B76A0BC3-6B6D-424E-B82F-E3A9001B326E}" type="parTrans" cxnId="{86D0C0F4-27C6-41D9-8DFC-EED8872083B2}">
      <dgm:prSet/>
      <dgm:spPr/>
      <dgm:t>
        <a:bodyPr/>
        <a:lstStyle/>
        <a:p>
          <a:endParaRPr lang="es-EC"/>
        </a:p>
      </dgm:t>
    </dgm:pt>
    <dgm:pt modelId="{9E24CAE3-5B46-4CE8-973A-8BAF0C98EA03}" type="sibTrans" cxnId="{86D0C0F4-27C6-41D9-8DFC-EED8872083B2}">
      <dgm:prSet/>
      <dgm:spPr/>
      <dgm:t>
        <a:bodyPr/>
        <a:lstStyle/>
        <a:p>
          <a:endParaRPr lang="es-EC"/>
        </a:p>
      </dgm:t>
    </dgm:pt>
    <dgm:pt modelId="{EE07B60C-2EC8-4CE6-BB1D-DA41A9845162}">
      <dgm:prSet/>
      <dgm:spPr/>
      <dgm:t>
        <a:bodyPr/>
        <a:lstStyle/>
        <a:p>
          <a:pPr marR="0" algn="ctr" rtl="0"/>
          <a:r>
            <a:rPr lang="es-EC" b="1" baseline="0" smtClean="0">
              <a:latin typeface="Arial"/>
            </a:rPr>
            <a:t>Representante Legal</a:t>
          </a:r>
          <a:endParaRPr lang="es-EC" smtClean="0"/>
        </a:p>
      </dgm:t>
    </dgm:pt>
    <dgm:pt modelId="{45115EAB-3CCD-46A8-84ED-432C9FFD7EEF}" type="parTrans" cxnId="{C93825EC-5123-48A2-8E03-F42BDCE1E508}">
      <dgm:prSet/>
      <dgm:spPr/>
      <dgm:t>
        <a:bodyPr/>
        <a:lstStyle/>
        <a:p>
          <a:endParaRPr lang="es-EC"/>
        </a:p>
      </dgm:t>
    </dgm:pt>
    <dgm:pt modelId="{AB54F24E-12CD-4602-8487-4684AD6D1496}" type="sibTrans" cxnId="{C93825EC-5123-48A2-8E03-F42BDCE1E508}">
      <dgm:prSet/>
      <dgm:spPr/>
      <dgm:t>
        <a:bodyPr/>
        <a:lstStyle/>
        <a:p>
          <a:endParaRPr lang="es-EC"/>
        </a:p>
      </dgm:t>
    </dgm:pt>
    <dgm:pt modelId="{0BCDC886-5A74-4A7D-AF2E-A69A424DD36C}">
      <dgm:prSet/>
      <dgm:spPr/>
      <dgm:t>
        <a:bodyPr/>
        <a:lstStyle/>
        <a:p>
          <a:pPr marR="0" algn="ctr" rtl="0"/>
          <a:r>
            <a:rPr lang="es-EC" baseline="0" smtClean="0">
              <a:latin typeface="Arial"/>
            </a:rPr>
            <a:t>Área Financiera y Administrativa</a:t>
          </a:r>
          <a:endParaRPr lang="es-EC" smtClean="0"/>
        </a:p>
      </dgm:t>
    </dgm:pt>
    <dgm:pt modelId="{2CA38BE9-E695-498B-9D38-BCDE267138C7}" type="parTrans" cxnId="{FDFB5342-DCE5-4F97-A4A5-33B138618C9C}">
      <dgm:prSet/>
      <dgm:spPr/>
      <dgm:t>
        <a:bodyPr/>
        <a:lstStyle/>
        <a:p>
          <a:endParaRPr lang="es-EC"/>
        </a:p>
      </dgm:t>
    </dgm:pt>
    <dgm:pt modelId="{7C599F24-22A7-4086-A0B2-A774092C6F1D}" type="sibTrans" cxnId="{FDFB5342-DCE5-4F97-A4A5-33B138618C9C}">
      <dgm:prSet/>
      <dgm:spPr/>
      <dgm:t>
        <a:bodyPr/>
        <a:lstStyle/>
        <a:p>
          <a:endParaRPr lang="es-EC"/>
        </a:p>
      </dgm:t>
    </dgm:pt>
    <dgm:pt modelId="{93CD28DB-CD42-42AB-B518-87B28B89D246}">
      <dgm:prSet/>
      <dgm:spPr/>
      <dgm:t>
        <a:bodyPr/>
        <a:lstStyle/>
        <a:p>
          <a:pPr marR="0" algn="ctr" rtl="0"/>
          <a:r>
            <a:rPr lang="es-EC" baseline="0" smtClean="0">
              <a:latin typeface="Arial"/>
            </a:rPr>
            <a:t>Contador</a:t>
          </a:r>
          <a:endParaRPr lang="es-EC" smtClean="0"/>
        </a:p>
      </dgm:t>
    </dgm:pt>
    <dgm:pt modelId="{B672703B-0932-42D4-BC9A-E5AE612BB778}" type="parTrans" cxnId="{8590EA86-3406-4E7B-A2F8-BCE65B60416F}">
      <dgm:prSet/>
      <dgm:spPr/>
      <dgm:t>
        <a:bodyPr/>
        <a:lstStyle/>
        <a:p>
          <a:endParaRPr lang="es-EC"/>
        </a:p>
      </dgm:t>
    </dgm:pt>
    <dgm:pt modelId="{0176D09E-5FA4-4B33-B760-8FC600DDD411}" type="sibTrans" cxnId="{8590EA86-3406-4E7B-A2F8-BCE65B60416F}">
      <dgm:prSet/>
      <dgm:spPr/>
      <dgm:t>
        <a:bodyPr/>
        <a:lstStyle/>
        <a:p>
          <a:endParaRPr lang="es-EC"/>
        </a:p>
      </dgm:t>
    </dgm:pt>
    <dgm:pt modelId="{DD49C0E8-E963-41DC-BC8E-DD57EE4281F7}">
      <dgm:prSet/>
      <dgm:spPr/>
      <dgm:t>
        <a:bodyPr/>
        <a:lstStyle/>
        <a:p>
          <a:pPr marR="0" algn="ctr" rtl="0"/>
          <a:r>
            <a:rPr lang="es-EC" baseline="0" smtClean="0">
              <a:latin typeface="Arial"/>
            </a:rPr>
            <a:t>Asistente Financiero</a:t>
          </a:r>
          <a:endParaRPr lang="es-EC" smtClean="0"/>
        </a:p>
      </dgm:t>
    </dgm:pt>
    <dgm:pt modelId="{4DD0BC62-74BC-4C38-93D6-08E883806BCB}" type="parTrans" cxnId="{0EC0A086-1435-492F-9D6D-A3215F150629}">
      <dgm:prSet/>
      <dgm:spPr/>
      <dgm:t>
        <a:bodyPr/>
        <a:lstStyle/>
        <a:p>
          <a:endParaRPr lang="es-EC"/>
        </a:p>
      </dgm:t>
    </dgm:pt>
    <dgm:pt modelId="{22BAD43E-855F-44E2-BD65-7BB015102FA4}" type="sibTrans" cxnId="{0EC0A086-1435-492F-9D6D-A3215F150629}">
      <dgm:prSet/>
      <dgm:spPr/>
      <dgm:t>
        <a:bodyPr/>
        <a:lstStyle/>
        <a:p>
          <a:endParaRPr lang="es-EC"/>
        </a:p>
      </dgm:t>
    </dgm:pt>
    <dgm:pt modelId="{AF2FB093-9E32-4166-AE96-E110DB792335}">
      <dgm:prSet/>
      <dgm:spPr/>
      <dgm:t>
        <a:bodyPr/>
        <a:lstStyle/>
        <a:p>
          <a:pPr marR="0" algn="ctr" rtl="0"/>
          <a:r>
            <a:rPr lang="es-EC" baseline="0" smtClean="0">
              <a:latin typeface="Arial"/>
            </a:rPr>
            <a:t>Asistente de Inversiones</a:t>
          </a:r>
          <a:endParaRPr lang="es-EC" smtClean="0"/>
        </a:p>
      </dgm:t>
    </dgm:pt>
    <dgm:pt modelId="{82576399-DAC2-430F-A311-E007909C6F0B}" type="parTrans" cxnId="{C38C95F6-3DA0-4176-B1DE-1CE3D4CCE52D}">
      <dgm:prSet/>
      <dgm:spPr/>
      <dgm:t>
        <a:bodyPr/>
        <a:lstStyle/>
        <a:p>
          <a:endParaRPr lang="es-EC"/>
        </a:p>
      </dgm:t>
    </dgm:pt>
    <dgm:pt modelId="{8DAC0304-6190-4585-9995-477DDC6D9204}" type="sibTrans" cxnId="{C38C95F6-3DA0-4176-B1DE-1CE3D4CCE52D}">
      <dgm:prSet/>
      <dgm:spPr/>
      <dgm:t>
        <a:bodyPr/>
        <a:lstStyle/>
        <a:p>
          <a:endParaRPr lang="es-EC"/>
        </a:p>
      </dgm:t>
    </dgm:pt>
    <dgm:pt modelId="{177DC456-6164-43CF-BC77-8E65B9FEBAB4}">
      <dgm:prSet/>
      <dgm:spPr/>
      <dgm:t>
        <a:bodyPr/>
        <a:lstStyle/>
        <a:p>
          <a:pPr marR="0" algn="ctr" rtl="0"/>
          <a:r>
            <a:rPr lang="es-EC" baseline="0" smtClean="0">
              <a:latin typeface="Arial"/>
            </a:rPr>
            <a:t>Asistente de Crédito</a:t>
          </a:r>
          <a:endParaRPr lang="es-EC" smtClean="0"/>
        </a:p>
      </dgm:t>
    </dgm:pt>
    <dgm:pt modelId="{7AEE3CDF-3A97-4031-A40C-15C7B9952F30}" type="parTrans" cxnId="{4A8E7A45-56BF-42D4-93A6-B63064B91B38}">
      <dgm:prSet/>
      <dgm:spPr/>
      <dgm:t>
        <a:bodyPr/>
        <a:lstStyle/>
        <a:p>
          <a:endParaRPr lang="es-EC"/>
        </a:p>
      </dgm:t>
    </dgm:pt>
    <dgm:pt modelId="{261E6B25-C86E-4606-AADE-9B0A207043AC}" type="sibTrans" cxnId="{4A8E7A45-56BF-42D4-93A6-B63064B91B38}">
      <dgm:prSet/>
      <dgm:spPr/>
      <dgm:t>
        <a:bodyPr/>
        <a:lstStyle/>
        <a:p>
          <a:endParaRPr lang="es-EC"/>
        </a:p>
      </dgm:t>
    </dgm:pt>
    <dgm:pt modelId="{C9DF8715-A6DD-40A0-BF54-863B38501130}">
      <dgm:prSet/>
      <dgm:spPr/>
      <dgm:t>
        <a:bodyPr/>
        <a:lstStyle/>
        <a:p>
          <a:pPr marR="0" algn="ctr" rtl="0"/>
          <a:r>
            <a:rPr lang="es-EC" baseline="0" smtClean="0">
              <a:latin typeface="Arial"/>
            </a:rPr>
            <a:t>Asistente de Seguros</a:t>
          </a:r>
          <a:endParaRPr lang="es-EC" smtClean="0"/>
        </a:p>
      </dgm:t>
    </dgm:pt>
    <dgm:pt modelId="{6220E269-61C2-4617-A651-CCF64F1A31D1}" type="parTrans" cxnId="{45B178ED-773F-4560-81DD-72DBED68A3A8}">
      <dgm:prSet/>
      <dgm:spPr/>
      <dgm:t>
        <a:bodyPr/>
        <a:lstStyle/>
        <a:p>
          <a:endParaRPr lang="es-EC"/>
        </a:p>
      </dgm:t>
    </dgm:pt>
    <dgm:pt modelId="{79054249-2DE5-4611-8088-B677990F48B7}" type="sibTrans" cxnId="{45B178ED-773F-4560-81DD-72DBED68A3A8}">
      <dgm:prSet/>
      <dgm:spPr/>
      <dgm:t>
        <a:bodyPr/>
        <a:lstStyle/>
        <a:p>
          <a:endParaRPr lang="es-EC"/>
        </a:p>
      </dgm:t>
    </dgm:pt>
    <dgm:pt modelId="{5B314503-59D1-4D33-BB3A-9D2D01F27C21}">
      <dgm:prSet/>
      <dgm:spPr/>
      <dgm:t>
        <a:bodyPr/>
        <a:lstStyle/>
        <a:p>
          <a:pPr marR="0" algn="ctr" rtl="0"/>
          <a:r>
            <a:rPr lang="es-EC" baseline="0" smtClean="0">
              <a:latin typeface="Arial"/>
            </a:rPr>
            <a:t>Asistente Contable</a:t>
          </a:r>
          <a:endParaRPr lang="es-EC" smtClean="0"/>
        </a:p>
      </dgm:t>
    </dgm:pt>
    <dgm:pt modelId="{A15757DB-76AD-43EA-9036-80E0A68C9A4C}" type="parTrans" cxnId="{DDB6D69C-4FE2-4DAC-89A2-29A8B1B632CC}">
      <dgm:prSet/>
      <dgm:spPr/>
      <dgm:t>
        <a:bodyPr/>
        <a:lstStyle/>
        <a:p>
          <a:endParaRPr lang="es-EC"/>
        </a:p>
      </dgm:t>
    </dgm:pt>
    <dgm:pt modelId="{05EB4A90-61CE-4916-9AB7-59CB6882E075}" type="sibTrans" cxnId="{DDB6D69C-4FE2-4DAC-89A2-29A8B1B632CC}">
      <dgm:prSet/>
      <dgm:spPr/>
      <dgm:t>
        <a:bodyPr/>
        <a:lstStyle/>
        <a:p>
          <a:endParaRPr lang="es-EC"/>
        </a:p>
      </dgm:t>
    </dgm:pt>
    <dgm:pt modelId="{E7DC9249-F85C-4B0B-9774-CB9ED63429FD}">
      <dgm:prSet/>
      <dgm:spPr/>
      <dgm:t>
        <a:bodyPr/>
        <a:lstStyle/>
        <a:p>
          <a:pPr marR="0" algn="ctr" rtl="0"/>
          <a:r>
            <a:rPr lang="es-EC" baseline="0" smtClean="0">
              <a:latin typeface="Arial"/>
            </a:rPr>
            <a:t>Ayudante Contable</a:t>
          </a:r>
          <a:endParaRPr lang="es-EC" smtClean="0"/>
        </a:p>
      </dgm:t>
    </dgm:pt>
    <dgm:pt modelId="{586DE716-18EB-47FC-BC7A-D7BEB263B4CF}" type="parTrans" cxnId="{A4017BB6-6776-4A14-B91D-2751E009A773}">
      <dgm:prSet/>
      <dgm:spPr/>
      <dgm:t>
        <a:bodyPr/>
        <a:lstStyle/>
        <a:p>
          <a:endParaRPr lang="es-EC"/>
        </a:p>
      </dgm:t>
    </dgm:pt>
    <dgm:pt modelId="{05256CE8-E9FB-4B48-ACD3-1B2312E84C54}" type="sibTrans" cxnId="{A4017BB6-6776-4A14-B91D-2751E009A773}">
      <dgm:prSet/>
      <dgm:spPr/>
      <dgm:t>
        <a:bodyPr/>
        <a:lstStyle/>
        <a:p>
          <a:endParaRPr lang="es-EC"/>
        </a:p>
      </dgm:t>
    </dgm:pt>
    <dgm:pt modelId="{B7059ABA-9727-4EB9-9C5A-E6FB171F7D82}">
      <dgm:prSet/>
      <dgm:spPr/>
      <dgm:t>
        <a:bodyPr/>
        <a:lstStyle/>
        <a:p>
          <a:pPr marR="0" algn="ctr" rtl="0"/>
          <a:r>
            <a:rPr lang="es-EC" baseline="0" smtClean="0">
              <a:latin typeface="Arial"/>
            </a:rPr>
            <a:t>Comisión de Riesgos</a:t>
          </a:r>
          <a:endParaRPr lang="es-EC" smtClean="0"/>
        </a:p>
      </dgm:t>
    </dgm:pt>
    <dgm:pt modelId="{5664A497-19A8-4160-A734-AE973A3DCC17}" type="parTrans" cxnId="{E20A16FA-9D95-4BCC-923D-742E9662D2D4}">
      <dgm:prSet/>
      <dgm:spPr/>
      <dgm:t>
        <a:bodyPr/>
        <a:lstStyle/>
        <a:p>
          <a:endParaRPr lang="es-EC"/>
        </a:p>
      </dgm:t>
    </dgm:pt>
    <dgm:pt modelId="{C3E39D8F-A800-4EAE-9036-8E4E31F190F1}" type="sibTrans" cxnId="{E20A16FA-9D95-4BCC-923D-742E9662D2D4}">
      <dgm:prSet/>
      <dgm:spPr/>
      <dgm:t>
        <a:bodyPr/>
        <a:lstStyle/>
        <a:p>
          <a:endParaRPr lang="es-EC"/>
        </a:p>
      </dgm:t>
    </dgm:pt>
    <dgm:pt modelId="{3DFA9101-02A6-4BEF-A58B-4E001C044D84}">
      <dgm:prSet/>
      <dgm:spPr/>
      <dgm:t>
        <a:bodyPr/>
        <a:lstStyle/>
        <a:p>
          <a:pPr marR="0" algn="ctr" rtl="0"/>
          <a:r>
            <a:rPr lang="es-EC" baseline="0" smtClean="0">
              <a:latin typeface="Arial"/>
            </a:rPr>
            <a:t>Comisión de Prestaciones</a:t>
          </a:r>
          <a:endParaRPr lang="es-EC" smtClean="0"/>
        </a:p>
      </dgm:t>
    </dgm:pt>
    <dgm:pt modelId="{8F89D065-1716-444A-92D4-22E57D3547A4}" type="parTrans" cxnId="{161583DE-120C-42B5-ABF0-CE0730E221BC}">
      <dgm:prSet/>
      <dgm:spPr/>
      <dgm:t>
        <a:bodyPr/>
        <a:lstStyle/>
        <a:p>
          <a:endParaRPr lang="es-EC"/>
        </a:p>
      </dgm:t>
    </dgm:pt>
    <dgm:pt modelId="{A4DCA2A4-7D08-4421-A836-09250EAB2CD2}" type="sibTrans" cxnId="{161583DE-120C-42B5-ABF0-CE0730E221BC}">
      <dgm:prSet/>
      <dgm:spPr/>
      <dgm:t>
        <a:bodyPr/>
        <a:lstStyle/>
        <a:p>
          <a:endParaRPr lang="es-EC"/>
        </a:p>
      </dgm:t>
    </dgm:pt>
    <dgm:pt modelId="{22B35B92-F00B-4323-A779-26CA3D721CC3}" type="pres">
      <dgm:prSet presAssocID="{2F85CBAB-7CD1-45EE-9F9C-28B0B2D3FBEF}" presName="hierChild1" presStyleCnt="0">
        <dgm:presLayoutVars>
          <dgm:orgChart val="1"/>
          <dgm:chPref val="1"/>
          <dgm:dir/>
          <dgm:animOne val="branch"/>
          <dgm:animLvl val="lvl"/>
          <dgm:resizeHandles/>
        </dgm:presLayoutVars>
      </dgm:prSet>
      <dgm:spPr/>
    </dgm:pt>
    <dgm:pt modelId="{BE30F4FC-CA6A-45E9-8E44-42CCF1A7C398}" type="pres">
      <dgm:prSet presAssocID="{0DF444FF-0523-4E85-9BC5-301195017027}" presName="hierRoot1" presStyleCnt="0">
        <dgm:presLayoutVars>
          <dgm:hierBranch/>
        </dgm:presLayoutVars>
      </dgm:prSet>
      <dgm:spPr/>
    </dgm:pt>
    <dgm:pt modelId="{1B0B0E45-EC8F-4C44-8479-7AEA22477763}" type="pres">
      <dgm:prSet presAssocID="{0DF444FF-0523-4E85-9BC5-301195017027}" presName="rootComposite1" presStyleCnt="0"/>
      <dgm:spPr/>
    </dgm:pt>
    <dgm:pt modelId="{98EEB577-3DF3-492D-8914-05F1A147AA48}" type="pres">
      <dgm:prSet presAssocID="{0DF444FF-0523-4E85-9BC5-301195017027}" presName="rootText1" presStyleLbl="node0" presStyleIdx="0" presStyleCnt="1">
        <dgm:presLayoutVars>
          <dgm:chPref val="3"/>
        </dgm:presLayoutVars>
      </dgm:prSet>
      <dgm:spPr/>
      <dgm:t>
        <a:bodyPr/>
        <a:lstStyle/>
        <a:p>
          <a:endParaRPr lang="es-EC"/>
        </a:p>
      </dgm:t>
    </dgm:pt>
    <dgm:pt modelId="{F9B653AF-762A-4719-8AB5-7E3602010EAC}" type="pres">
      <dgm:prSet presAssocID="{0DF444FF-0523-4E85-9BC5-301195017027}" presName="rootConnector1" presStyleLbl="node1" presStyleIdx="0" presStyleCnt="0"/>
      <dgm:spPr/>
      <dgm:t>
        <a:bodyPr/>
        <a:lstStyle/>
        <a:p>
          <a:endParaRPr lang="es-EC"/>
        </a:p>
      </dgm:t>
    </dgm:pt>
    <dgm:pt modelId="{63641F43-4FF4-475B-80B3-C20342729EAE}" type="pres">
      <dgm:prSet presAssocID="{0DF444FF-0523-4E85-9BC5-301195017027}" presName="hierChild2" presStyleCnt="0"/>
      <dgm:spPr/>
    </dgm:pt>
    <dgm:pt modelId="{176B3AEC-E981-4F32-9FC1-260589F1A86D}" type="pres">
      <dgm:prSet presAssocID="{1186F848-9252-4C33-8FFF-850B817380A4}" presName="Name35" presStyleLbl="parChTrans1D2" presStyleIdx="0" presStyleCnt="1"/>
      <dgm:spPr/>
      <dgm:t>
        <a:bodyPr/>
        <a:lstStyle/>
        <a:p>
          <a:endParaRPr lang="es-EC"/>
        </a:p>
      </dgm:t>
    </dgm:pt>
    <dgm:pt modelId="{C029E98D-E7D1-4616-8B2D-2B0768F1713A}" type="pres">
      <dgm:prSet presAssocID="{D23BA3E8-E589-47CB-80F7-F6E4A954D840}" presName="hierRoot2" presStyleCnt="0">
        <dgm:presLayoutVars>
          <dgm:hierBranch/>
        </dgm:presLayoutVars>
      </dgm:prSet>
      <dgm:spPr/>
    </dgm:pt>
    <dgm:pt modelId="{E8301A2F-6DCE-4B7D-A5D6-3403C29622C9}" type="pres">
      <dgm:prSet presAssocID="{D23BA3E8-E589-47CB-80F7-F6E4A954D840}" presName="rootComposite" presStyleCnt="0"/>
      <dgm:spPr/>
    </dgm:pt>
    <dgm:pt modelId="{41A9E73E-558B-4998-B787-A5A0A6A0EDFA}" type="pres">
      <dgm:prSet presAssocID="{D23BA3E8-E589-47CB-80F7-F6E4A954D840}" presName="rootText" presStyleLbl="node2" presStyleIdx="0" presStyleCnt="1">
        <dgm:presLayoutVars>
          <dgm:chPref val="3"/>
        </dgm:presLayoutVars>
      </dgm:prSet>
      <dgm:spPr/>
      <dgm:t>
        <a:bodyPr/>
        <a:lstStyle/>
        <a:p>
          <a:endParaRPr lang="es-EC"/>
        </a:p>
      </dgm:t>
    </dgm:pt>
    <dgm:pt modelId="{8A7FB8D0-8683-4140-9804-6B2615DDACD6}" type="pres">
      <dgm:prSet presAssocID="{D23BA3E8-E589-47CB-80F7-F6E4A954D840}" presName="rootConnector" presStyleLbl="node2" presStyleIdx="0" presStyleCnt="1"/>
      <dgm:spPr/>
      <dgm:t>
        <a:bodyPr/>
        <a:lstStyle/>
        <a:p>
          <a:endParaRPr lang="es-EC"/>
        </a:p>
      </dgm:t>
    </dgm:pt>
    <dgm:pt modelId="{91491B26-CFA8-4F57-9BC4-99FF11EF7D48}" type="pres">
      <dgm:prSet presAssocID="{D23BA3E8-E589-47CB-80F7-F6E4A954D840}" presName="hierChild4" presStyleCnt="0"/>
      <dgm:spPr/>
    </dgm:pt>
    <dgm:pt modelId="{73C18B99-14D1-45CF-AE83-2051B3874671}" type="pres">
      <dgm:prSet presAssocID="{B76A0BC3-6B6D-424E-B82F-E3A9001B326E}" presName="Name35" presStyleLbl="parChTrans1D3" presStyleIdx="0" presStyleCnt="5"/>
      <dgm:spPr/>
      <dgm:t>
        <a:bodyPr/>
        <a:lstStyle/>
        <a:p>
          <a:endParaRPr lang="es-EC"/>
        </a:p>
      </dgm:t>
    </dgm:pt>
    <dgm:pt modelId="{BB63D68C-E171-476B-AB38-4C695D990262}" type="pres">
      <dgm:prSet presAssocID="{AD68DDFF-B8C0-4E19-9AA7-7D2C0404ACBF}" presName="hierRoot2" presStyleCnt="0">
        <dgm:presLayoutVars>
          <dgm:hierBranch val="r"/>
        </dgm:presLayoutVars>
      </dgm:prSet>
      <dgm:spPr/>
    </dgm:pt>
    <dgm:pt modelId="{8BE6A539-EDA0-4DA5-B7C9-33910A321177}" type="pres">
      <dgm:prSet presAssocID="{AD68DDFF-B8C0-4E19-9AA7-7D2C0404ACBF}" presName="rootComposite" presStyleCnt="0"/>
      <dgm:spPr/>
    </dgm:pt>
    <dgm:pt modelId="{3D35BEAD-1F94-4B2A-B52D-CB4C6899E14F}" type="pres">
      <dgm:prSet presAssocID="{AD68DDFF-B8C0-4E19-9AA7-7D2C0404ACBF}" presName="rootText" presStyleLbl="node3" presStyleIdx="0" presStyleCnt="4">
        <dgm:presLayoutVars>
          <dgm:chPref val="3"/>
        </dgm:presLayoutVars>
      </dgm:prSet>
      <dgm:spPr/>
      <dgm:t>
        <a:bodyPr/>
        <a:lstStyle/>
        <a:p>
          <a:endParaRPr lang="es-EC"/>
        </a:p>
      </dgm:t>
    </dgm:pt>
    <dgm:pt modelId="{9F731E27-8FEA-46A7-8422-32C9F318EAB9}" type="pres">
      <dgm:prSet presAssocID="{AD68DDFF-B8C0-4E19-9AA7-7D2C0404ACBF}" presName="rootConnector" presStyleLbl="node3" presStyleIdx="0" presStyleCnt="4"/>
      <dgm:spPr/>
      <dgm:t>
        <a:bodyPr/>
        <a:lstStyle/>
        <a:p>
          <a:endParaRPr lang="es-EC"/>
        </a:p>
      </dgm:t>
    </dgm:pt>
    <dgm:pt modelId="{63007555-6EF6-4A56-A4FE-FDFB0AE7FB6A}" type="pres">
      <dgm:prSet presAssocID="{AD68DDFF-B8C0-4E19-9AA7-7D2C0404ACBF}" presName="hierChild4" presStyleCnt="0"/>
      <dgm:spPr/>
    </dgm:pt>
    <dgm:pt modelId="{B30F3E0A-5E95-4E4A-9397-7D3728560568}" type="pres">
      <dgm:prSet presAssocID="{AD68DDFF-B8C0-4E19-9AA7-7D2C0404ACBF}" presName="hierChild5" presStyleCnt="0"/>
      <dgm:spPr/>
    </dgm:pt>
    <dgm:pt modelId="{82042A08-256F-47AC-BE94-9091717E7950}" type="pres">
      <dgm:prSet presAssocID="{45115EAB-3CCD-46A8-84ED-432C9FFD7EEF}" presName="Name35" presStyleLbl="parChTrans1D3" presStyleIdx="1" presStyleCnt="5"/>
      <dgm:spPr/>
      <dgm:t>
        <a:bodyPr/>
        <a:lstStyle/>
        <a:p>
          <a:endParaRPr lang="es-EC"/>
        </a:p>
      </dgm:t>
    </dgm:pt>
    <dgm:pt modelId="{3C96812B-DDDF-471F-AC6F-2B072D2D3123}" type="pres">
      <dgm:prSet presAssocID="{EE07B60C-2EC8-4CE6-BB1D-DA41A9845162}" presName="hierRoot2" presStyleCnt="0">
        <dgm:presLayoutVars>
          <dgm:hierBranch/>
        </dgm:presLayoutVars>
      </dgm:prSet>
      <dgm:spPr/>
    </dgm:pt>
    <dgm:pt modelId="{48601C4C-2657-4DCF-AF14-0CB4B2CA83DA}" type="pres">
      <dgm:prSet presAssocID="{EE07B60C-2EC8-4CE6-BB1D-DA41A9845162}" presName="rootComposite" presStyleCnt="0"/>
      <dgm:spPr/>
    </dgm:pt>
    <dgm:pt modelId="{D819BEFE-E444-4A18-B1ED-F532CB02C21E}" type="pres">
      <dgm:prSet presAssocID="{EE07B60C-2EC8-4CE6-BB1D-DA41A9845162}" presName="rootText" presStyleLbl="node3" presStyleIdx="1" presStyleCnt="4">
        <dgm:presLayoutVars>
          <dgm:chPref val="3"/>
        </dgm:presLayoutVars>
      </dgm:prSet>
      <dgm:spPr/>
      <dgm:t>
        <a:bodyPr/>
        <a:lstStyle/>
        <a:p>
          <a:endParaRPr lang="es-EC"/>
        </a:p>
      </dgm:t>
    </dgm:pt>
    <dgm:pt modelId="{1A582875-3FD0-4908-8D06-F373EB2D403C}" type="pres">
      <dgm:prSet presAssocID="{EE07B60C-2EC8-4CE6-BB1D-DA41A9845162}" presName="rootConnector" presStyleLbl="node3" presStyleIdx="1" presStyleCnt="4"/>
      <dgm:spPr/>
      <dgm:t>
        <a:bodyPr/>
        <a:lstStyle/>
        <a:p>
          <a:endParaRPr lang="es-EC"/>
        </a:p>
      </dgm:t>
    </dgm:pt>
    <dgm:pt modelId="{6E7D1C9B-E8BE-460A-AD1C-8AD35B37DDF3}" type="pres">
      <dgm:prSet presAssocID="{EE07B60C-2EC8-4CE6-BB1D-DA41A9845162}" presName="hierChild4" presStyleCnt="0"/>
      <dgm:spPr/>
    </dgm:pt>
    <dgm:pt modelId="{6234ADC6-0400-40CF-ACE9-F9865DCF19A9}" type="pres">
      <dgm:prSet presAssocID="{2CA38BE9-E695-498B-9D38-BCDE267138C7}" presName="Name35" presStyleLbl="parChTrans1D4" presStyleIdx="0" presStyleCnt="8"/>
      <dgm:spPr/>
      <dgm:t>
        <a:bodyPr/>
        <a:lstStyle/>
        <a:p>
          <a:endParaRPr lang="es-EC"/>
        </a:p>
      </dgm:t>
    </dgm:pt>
    <dgm:pt modelId="{27EF078A-B617-4062-8C63-31B6896F5EDB}" type="pres">
      <dgm:prSet presAssocID="{0BCDC886-5A74-4A7D-AF2E-A69A424DD36C}" presName="hierRoot2" presStyleCnt="0">
        <dgm:presLayoutVars>
          <dgm:hierBranch/>
        </dgm:presLayoutVars>
      </dgm:prSet>
      <dgm:spPr/>
    </dgm:pt>
    <dgm:pt modelId="{9FE00143-7030-4AF9-AA37-62F6BA2715D6}" type="pres">
      <dgm:prSet presAssocID="{0BCDC886-5A74-4A7D-AF2E-A69A424DD36C}" presName="rootComposite" presStyleCnt="0"/>
      <dgm:spPr/>
    </dgm:pt>
    <dgm:pt modelId="{7175D2D5-CF94-4DA7-810B-7AD020615AB0}" type="pres">
      <dgm:prSet presAssocID="{0BCDC886-5A74-4A7D-AF2E-A69A424DD36C}" presName="rootText" presStyleLbl="node4" presStyleIdx="0" presStyleCnt="8">
        <dgm:presLayoutVars>
          <dgm:chPref val="3"/>
        </dgm:presLayoutVars>
      </dgm:prSet>
      <dgm:spPr/>
      <dgm:t>
        <a:bodyPr/>
        <a:lstStyle/>
        <a:p>
          <a:endParaRPr lang="es-EC"/>
        </a:p>
      </dgm:t>
    </dgm:pt>
    <dgm:pt modelId="{0085627C-3776-4101-A8C1-F783E8D25A22}" type="pres">
      <dgm:prSet presAssocID="{0BCDC886-5A74-4A7D-AF2E-A69A424DD36C}" presName="rootConnector" presStyleLbl="node4" presStyleIdx="0" presStyleCnt="8"/>
      <dgm:spPr/>
      <dgm:t>
        <a:bodyPr/>
        <a:lstStyle/>
        <a:p>
          <a:endParaRPr lang="es-EC"/>
        </a:p>
      </dgm:t>
    </dgm:pt>
    <dgm:pt modelId="{1FC4A391-3909-4E57-9366-573F17D0857A}" type="pres">
      <dgm:prSet presAssocID="{0BCDC886-5A74-4A7D-AF2E-A69A424DD36C}" presName="hierChild4" presStyleCnt="0"/>
      <dgm:spPr/>
    </dgm:pt>
    <dgm:pt modelId="{E1B147CA-84EC-49F6-8554-62E587296230}" type="pres">
      <dgm:prSet presAssocID="{B672703B-0932-42D4-BC9A-E5AE612BB778}" presName="Name35" presStyleLbl="parChTrans1D4" presStyleIdx="1" presStyleCnt="8"/>
      <dgm:spPr/>
      <dgm:t>
        <a:bodyPr/>
        <a:lstStyle/>
        <a:p>
          <a:endParaRPr lang="es-EC"/>
        </a:p>
      </dgm:t>
    </dgm:pt>
    <dgm:pt modelId="{CCA3B6DB-9AFE-42E2-8EEB-69ADF86F407F}" type="pres">
      <dgm:prSet presAssocID="{93CD28DB-CD42-42AB-B518-87B28B89D246}" presName="hierRoot2" presStyleCnt="0">
        <dgm:presLayoutVars>
          <dgm:hierBranch/>
        </dgm:presLayoutVars>
      </dgm:prSet>
      <dgm:spPr/>
    </dgm:pt>
    <dgm:pt modelId="{56E1C36F-F275-475F-B682-C98C67259E4C}" type="pres">
      <dgm:prSet presAssocID="{93CD28DB-CD42-42AB-B518-87B28B89D246}" presName="rootComposite" presStyleCnt="0"/>
      <dgm:spPr/>
    </dgm:pt>
    <dgm:pt modelId="{C941E06E-4AF2-42FD-B64F-9B25C92F298E}" type="pres">
      <dgm:prSet presAssocID="{93CD28DB-CD42-42AB-B518-87B28B89D246}" presName="rootText" presStyleLbl="node4" presStyleIdx="1" presStyleCnt="8">
        <dgm:presLayoutVars>
          <dgm:chPref val="3"/>
        </dgm:presLayoutVars>
      </dgm:prSet>
      <dgm:spPr/>
      <dgm:t>
        <a:bodyPr/>
        <a:lstStyle/>
        <a:p>
          <a:endParaRPr lang="es-EC"/>
        </a:p>
      </dgm:t>
    </dgm:pt>
    <dgm:pt modelId="{EC405A66-A902-4ADF-9DB5-5B04F159CC0A}" type="pres">
      <dgm:prSet presAssocID="{93CD28DB-CD42-42AB-B518-87B28B89D246}" presName="rootConnector" presStyleLbl="node4" presStyleIdx="1" presStyleCnt="8"/>
      <dgm:spPr/>
      <dgm:t>
        <a:bodyPr/>
        <a:lstStyle/>
        <a:p>
          <a:endParaRPr lang="es-EC"/>
        </a:p>
      </dgm:t>
    </dgm:pt>
    <dgm:pt modelId="{9AAC4505-F10A-4BA1-8FC4-2F2A18095355}" type="pres">
      <dgm:prSet presAssocID="{93CD28DB-CD42-42AB-B518-87B28B89D246}" presName="hierChild4" presStyleCnt="0"/>
      <dgm:spPr/>
    </dgm:pt>
    <dgm:pt modelId="{01B940AD-5BD4-44FB-894D-4E77D86CDEAE}" type="pres">
      <dgm:prSet presAssocID="{4DD0BC62-74BC-4C38-93D6-08E883806BCB}" presName="Name35" presStyleLbl="parChTrans1D4" presStyleIdx="2" presStyleCnt="8"/>
      <dgm:spPr/>
      <dgm:t>
        <a:bodyPr/>
        <a:lstStyle/>
        <a:p>
          <a:endParaRPr lang="es-EC"/>
        </a:p>
      </dgm:t>
    </dgm:pt>
    <dgm:pt modelId="{E3837337-5A34-43DE-ACB2-5A54857E4E39}" type="pres">
      <dgm:prSet presAssocID="{DD49C0E8-E963-41DC-BC8E-DD57EE4281F7}" presName="hierRoot2" presStyleCnt="0">
        <dgm:presLayoutVars>
          <dgm:hierBranch val="r"/>
        </dgm:presLayoutVars>
      </dgm:prSet>
      <dgm:spPr/>
    </dgm:pt>
    <dgm:pt modelId="{5B5EDC75-BB11-4FDF-962D-D7C70F2ACC5D}" type="pres">
      <dgm:prSet presAssocID="{DD49C0E8-E963-41DC-BC8E-DD57EE4281F7}" presName="rootComposite" presStyleCnt="0"/>
      <dgm:spPr/>
    </dgm:pt>
    <dgm:pt modelId="{61532640-C2F0-4A9C-9A36-9B7104494831}" type="pres">
      <dgm:prSet presAssocID="{DD49C0E8-E963-41DC-BC8E-DD57EE4281F7}" presName="rootText" presStyleLbl="node4" presStyleIdx="2" presStyleCnt="8">
        <dgm:presLayoutVars>
          <dgm:chPref val="3"/>
        </dgm:presLayoutVars>
      </dgm:prSet>
      <dgm:spPr/>
      <dgm:t>
        <a:bodyPr/>
        <a:lstStyle/>
        <a:p>
          <a:endParaRPr lang="es-EC"/>
        </a:p>
      </dgm:t>
    </dgm:pt>
    <dgm:pt modelId="{9E64AE2C-128F-4F18-947A-44D85DB6F04B}" type="pres">
      <dgm:prSet presAssocID="{DD49C0E8-E963-41DC-BC8E-DD57EE4281F7}" presName="rootConnector" presStyleLbl="node4" presStyleIdx="2" presStyleCnt="8"/>
      <dgm:spPr/>
      <dgm:t>
        <a:bodyPr/>
        <a:lstStyle/>
        <a:p>
          <a:endParaRPr lang="es-EC"/>
        </a:p>
      </dgm:t>
    </dgm:pt>
    <dgm:pt modelId="{E7B90234-0B67-4975-AF0C-108B448EB305}" type="pres">
      <dgm:prSet presAssocID="{DD49C0E8-E963-41DC-BC8E-DD57EE4281F7}" presName="hierChild4" presStyleCnt="0"/>
      <dgm:spPr/>
    </dgm:pt>
    <dgm:pt modelId="{0B3F908F-2334-4D1E-97DB-8FC949DB359F}" type="pres">
      <dgm:prSet presAssocID="{DD49C0E8-E963-41DC-BC8E-DD57EE4281F7}" presName="hierChild5" presStyleCnt="0"/>
      <dgm:spPr/>
    </dgm:pt>
    <dgm:pt modelId="{2427EAED-CE9C-4106-AB65-E88241A36FB8}" type="pres">
      <dgm:prSet presAssocID="{82576399-DAC2-430F-A311-E007909C6F0B}" presName="Name35" presStyleLbl="parChTrans1D4" presStyleIdx="3" presStyleCnt="8"/>
      <dgm:spPr/>
      <dgm:t>
        <a:bodyPr/>
        <a:lstStyle/>
        <a:p>
          <a:endParaRPr lang="es-EC"/>
        </a:p>
      </dgm:t>
    </dgm:pt>
    <dgm:pt modelId="{A6ABF13B-F5B7-4EDE-A104-ED62CFF17561}" type="pres">
      <dgm:prSet presAssocID="{AF2FB093-9E32-4166-AE96-E110DB792335}" presName="hierRoot2" presStyleCnt="0">
        <dgm:presLayoutVars>
          <dgm:hierBranch val="r"/>
        </dgm:presLayoutVars>
      </dgm:prSet>
      <dgm:spPr/>
    </dgm:pt>
    <dgm:pt modelId="{158C9E31-2C5C-4920-919A-4BE54ED61670}" type="pres">
      <dgm:prSet presAssocID="{AF2FB093-9E32-4166-AE96-E110DB792335}" presName="rootComposite" presStyleCnt="0"/>
      <dgm:spPr/>
    </dgm:pt>
    <dgm:pt modelId="{B498CB1F-CB01-4C02-9923-A3C4C06751C4}" type="pres">
      <dgm:prSet presAssocID="{AF2FB093-9E32-4166-AE96-E110DB792335}" presName="rootText" presStyleLbl="node4" presStyleIdx="3" presStyleCnt="8">
        <dgm:presLayoutVars>
          <dgm:chPref val="3"/>
        </dgm:presLayoutVars>
      </dgm:prSet>
      <dgm:spPr/>
      <dgm:t>
        <a:bodyPr/>
        <a:lstStyle/>
        <a:p>
          <a:endParaRPr lang="es-EC"/>
        </a:p>
      </dgm:t>
    </dgm:pt>
    <dgm:pt modelId="{92542325-ADAA-4720-B19C-E64DC01B208C}" type="pres">
      <dgm:prSet presAssocID="{AF2FB093-9E32-4166-AE96-E110DB792335}" presName="rootConnector" presStyleLbl="node4" presStyleIdx="3" presStyleCnt="8"/>
      <dgm:spPr/>
      <dgm:t>
        <a:bodyPr/>
        <a:lstStyle/>
        <a:p>
          <a:endParaRPr lang="es-EC"/>
        </a:p>
      </dgm:t>
    </dgm:pt>
    <dgm:pt modelId="{8970F69E-DAF4-457E-B5CE-A94CB4F407FA}" type="pres">
      <dgm:prSet presAssocID="{AF2FB093-9E32-4166-AE96-E110DB792335}" presName="hierChild4" presStyleCnt="0"/>
      <dgm:spPr/>
    </dgm:pt>
    <dgm:pt modelId="{DE8CCBC3-54D3-4CD5-9CF6-A332E42B0757}" type="pres">
      <dgm:prSet presAssocID="{AF2FB093-9E32-4166-AE96-E110DB792335}" presName="hierChild5" presStyleCnt="0"/>
      <dgm:spPr/>
    </dgm:pt>
    <dgm:pt modelId="{3065232F-62DA-4C39-8B0B-B845F7E4E39E}" type="pres">
      <dgm:prSet presAssocID="{7AEE3CDF-3A97-4031-A40C-15C7B9952F30}" presName="Name35" presStyleLbl="parChTrans1D4" presStyleIdx="4" presStyleCnt="8"/>
      <dgm:spPr/>
      <dgm:t>
        <a:bodyPr/>
        <a:lstStyle/>
        <a:p>
          <a:endParaRPr lang="es-EC"/>
        </a:p>
      </dgm:t>
    </dgm:pt>
    <dgm:pt modelId="{0FADCDFC-039A-479E-A416-78076926C926}" type="pres">
      <dgm:prSet presAssocID="{177DC456-6164-43CF-BC77-8E65B9FEBAB4}" presName="hierRoot2" presStyleCnt="0">
        <dgm:presLayoutVars>
          <dgm:hierBranch val="r"/>
        </dgm:presLayoutVars>
      </dgm:prSet>
      <dgm:spPr/>
    </dgm:pt>
    <dgm:pt modelId="{BBF2A85D-6F99-49D6-A308-72EA56148BD0}" type="pres">
      <dgm:prSet presAssocID="{177DC456-6164-43CF-BC77-8E65B9FEBAB4}" presName="rootComposite" presStyleCnt="0"/>
      <dgm:spPr/>
    </dgm:pt>
    <dgm:pt modelId="{76E94B05-2752-44F4-8971-8B631C8E07FA}" type="pres">
      <dgm:prSet presAssocID="{177DC456-6164-43CF-BC77-8E65B9FEBAB4}" presName="rootText" presStyleLbl="node4" presStyleIdx="4" presStyleCnt="8">
        <dgm:presLayoutVars>
          <dgm:chPref val="3"/>
        </dgm:presLayoutVars>
      </dgm:prSet>
      <dgm:spPr/>
      <dgm:t>
        <a:bodyPr/>
        <a:lstStyle/>
        <a:p>
          <a:endParaRPr lang="es-EC"/>
        </a:p>
      </dgm:t>
    </dgm:pt>
    <dgm:pt modelId="{96E54E3D-6D97-4288-B8FE-91DE727FDAFF}" type="pres">
      <dgm:prSet presAssocID="{177DC456-6164-43CF-BC77-8E65B9FEBAB4}" presName="rootConnector" presStyleLbl="node4" presStyleIdx="4" presStyleCnt="8"/>
      <dgm:spPr/>
      <dgm:t>
        <a:bodyPr/>
        <a:lstStyle/>
        <a:p>
          <a:endParaRPr lang="es-EC"/>
        </a:p>
      </dgm:t>
    </dgm:pt>
    <dgm:pt modelId="{36D3EDA9-EF30-4C7F-A5E5-8A456AF44F73}" type="pres">
      <dgm:prSet presAssocID="{177DC456-6164-43CF-BC77-8E65B9FEBAB4}" presName="hierChild4" presStyleCnt="0"/>
      <dgm:spPr/>
    </dgm:pt>
    <dgm:pt modelId="{0B22A403-866A-4909-ACBE-B18DE612C365}" type="pres">
      <dgm:prSet presAssocID="{177DC456-6164-43CF-BC77-8E65B9FEBAB4}" presName="hierChild5" presStyleCnt="0"/>
      <dgm:spPr/>
    </dgm:pt>
    <dgm:pt modelId="{F79D738F-17F9-4722-B8A9-80F5CA0B45BC}" type="pres">
      <dgm:prSet presAssocID="{6220E269-61C2-4617-A651-CCF64F1A31D1}" presName="Name35" presStyleLbl="parChTrans1D4" presStyleIdx="5" presStyleCnt="8"/>
      <dgm:spPr/>
      <dgm:t>
        <a:bodyPr/>
        <a:lstStyle/>
        <a:p>
          <a:endParaRPr lang="es-EC"/>
        </a:p>
      </dgm:t>
    </dgm:pt>
    <dgm:pt modelId="{1B4D4F99-979E-47A0-ABC5-A11A1B15104F}" type="pres">
      <dgm:prSet presAssocID="{C9DF8715-A6DD-40A0-BF54-863B38501130}" presName="hierRoot2" presStyleCnt="0">
        <dgm:presLayoutVars>
          <dgm:hierBranch/>
        </dgm:presLayoutVars>
      </dgm:prSet>
      <dgm:spPr/>
    </dgm:pt>
    <dgm:pt modelId="{76E8F9B6-5D97-440F-89D4-7117E742FC62}" type="pres">
      <dgm:prSet presAssocID="{C9DF8715-A6DD-40A0-BF54-863B38501130}" presName="rootComposite" presStyleCnt="0"/>
      <dgm:spPr/>
    </dgm:pt>
    <dgm:pt modelId="{7136FEB5-EB64-4252-A87C-7545B2EFA10D}" type="pres">
      <dgm:prSet presAssocID="{C9DF8715-A6DD-40A0-BF54-863B38501130}" presName="rootText" presStyleLbl="node4" presStyleIdx="5" presStyleCnt="8">
        <dgm:presLayoutVars>
          <dgm:chPref val="3"/>
        </dgm:presLayoutVars>
      </dgm:prSet>
      <dgm:spPr/>
      <dgm:t>
        <a:bodyPr/>
        <a:lstStyle/>
        <a:p>
          <a:endParaRPr lang="es-EC"/>
        </a:p>
      </dgm:t>
    </dgm:pt>
    <dgm:pt modelId="{8CA2A194-D16F-4052-A84A-6638A309C547}" type="pres">
      <dgm:prSet presAssocID="{C9DF8715-A6DD-40A0-BF54-863B38501130}" presName="rootConnector" presStyleLbl="node4" presStyleIdx="5" presStyleCnt="8"/>
      <dgm:spPr/>
      <dgm:t>
        <a:bodyPr/>
        <a:lstStyle/>
        <a:p>
          <a:endParaRPr lang="es-EC"/>
        </a:p>
      </dgm:t>
    </dgm:pt>
    <dgm:pt modelId="{05769E11-1AE3-4841-B716-9AA610CE3538}" type="pres">
      <dgm:prSet presAssocID="{C9DF8715-A6DD-40A0-BF54-863B38501130}" presName="hierChild4" presStyleCnt="0"/>
      <dgm:spPr/>
    </dgm:pt>
    <dgm:pt modelId="{D45A8329-DFCC-42A5-A6AF-1E31DC024913}" type="pres">
      <dgm:prSet presAssocID="{C9DF8715-A6DD-40A0-BF54-863B38501130}" presName="hierChild5" presStyleCnt="0"/>
      <dgm:spPr/>
    </dgm:pt>
    <dgm:pt modelId="{83C0B46B-D133-4885-8118-DF4FC1BD14D9}" type="pres">
      <dgm:prSet presAssocID="{A15757DB-76AD-43EA-9036-80E0A68C9A4C}" presName="Name35" presStyleLbl="parChTrans1D4" presStyleIdx="6" presStyleCnt="8"/>
      <dgm:spPr/>
      <dgm:t>
        <a:bodyPr/>
        <a:lstStyle/>
        <a:p>
          <a:endParaRPr lang="es-EC"/>
        </a:p>
      </dgm:t>
    </dgm:pt>
    <dgm:pt modelId="{EFD3AB29-53B5-4A87-9B54-56F477210DFD}" type="pres">
      <dgm:prSet presAssocID="{5B314503-59D1-4D33-BB3A-9D2D01F27C21}" presName="hierRoot2" presStyleCnt="0">
        <dgm:presLayoutVars>
          <dgm:hierBranch/>
        </dgm:presLayoutVars>
      </dgm:prSet>
      <dgm:spPr/>
    </dgm:pt>
    <dgm:pt modelId="{683CC1A9-B72D-4AE9-8D67-2CB641500B3C}" type="pres">
      <dgm:prSet presAssocID="{5B314503-59D1-4D33-BB3A-9D2D01F27C21}" presName="rootComposite" presStyleCnt="0"/>
      <dgm:spPr/>
    </dgm:pt>
    <dgm:pt modelId="{02CCB105-DD6E-496A-B759-3423F6E56FDC}" type="pres">
      <dgm:prSet presAssocID="{5B314503-59D1-4D33-BB3A-9D2D01F27C21}" presName="rootText" presStyleLbl="node4" presStyleIdx="6" presStyleCnt="8">
        <dgm:presLayoutVars>
          <dgm:chPref val="3"/>
        </dgm:presLayoutVars>
      </dgm:prSet>
      <dgm:spPr/>
      <dgm:t>
        <a:bodyPr/>
        <a:lstStyle/>
        <a:p>
          <a:endParaRPr lang="es-EC"/>
        </a:p>
      </dgm:t>
    </dgm:pt>
    <dgm:pt modelId="{FC7BA89E-0FD1-4D24-B6BE-ABDDC0F3AB71}" type="pres">
      <dgm:prSet presAssocID="{5B314503-59D1-4D33-BB3A-9D2D01F27C21}" presName="rootConnector" presStyleLbl="node4" presStyleIdx="6" presStyleCnt="8"/>
      <dgm:spPr/>
      <dgm:t>
        <a:bodyPr/>
        <a:lstStyle/>
        <a:p>
          <a:endParaRPr lang="es-EC"/>
        </a:p>
      </dgm:t>
    </dgm:pt>
    <dgm:pt modelId="{88CB594C-943B-4EEE-A437-829E72B53653}" type="pres">
      <dgm:prSet presAssocID="{5B314503-59D1-4D33-BB3A-9D2D01F27C21}" presName="hierChild4" presStyleCnt="0"/>
      <dgm:spPr/>
    </dgm:pt>
    <dgm:pt modelId="{B153EAB3-6DCB-49B9-9F65-B5F8CC93B372}" type="pres">
      <dgm:prSet presAssocID="{586DE716-18EB-47FC-BC7A-D7BEB263B4CF}" presName="Name35" presStyleLbl="parChTrans1D4" presStyleIdx="7" presStyleCnt="8"/>
      <dgm:spPr/>
      <dgm:t>
        <a:bodyPr/>
        <a:lstStyle/>
        <a:p>
          <a:endParaRPr lang="es-EC"/>
        </a:p>
      </dgm:t>
    </dgm:pt>
    <dgm:pt modelId="{CBD0FC18-CEBB-4C72-8724-0604D0513AD9}" type="pres">
      <dgm:prSet presAssocID="{E7DC9249-F85C-4B0B-9774-CB9ED63429FD}" presName="hierRoot2" presStyleCnt="0">
        <dgm:presLayoutVars>
          <dgm:hierBranch val="r"/>
        </dgm:presLayoutVars>
      </dgm:prSet>
      <dgm:spPr/>
    </dgm:pt>
    <dgm:pt modelId="{37F4EFD6-7163-4506-8F50-2A5C796A967B}" type="pres">
      <dgm:prSet presAssocID="{E7DC9249-F85C-4B0B-9774-CB9ED63429FD}" presName="rootComposite" presStyleCnt="0"/>
      <dgm:spPr/>
    </dgm:pt>
    <dgm:pt modelId="{EBF5AA1F-2F8F-4B0F-84A3-EF075EAA0288}" type="pres">
      <dgm:prSet presAssocID="{E7DC9249-F85C-4B0B-9774-CB9ED63429FD}" presName="rootText" presStyleLbl="node4" presStyleIdx="7" presStyleCnt="8">
        <dgm:presLayoutVars>
          <dgm:chPref val="3"/>
        </dgm:presLayoutVars>
      </dgm:prSet>
      <dgm:spPr/>
      <dgm:t>
        <a:bodyPr/>
        <a:lstStyle/>
        <a:p>
          <a:endParaRPr lang="es-EC"/>
        </a:p>
      </dgm:t>
    </dgm:pt>
    <dgm:pt modelId="{62BE3E83-49F8-4A86-B91D-B8D66676A582}" type="pres">
      <dgm:prSet presAssocID="{E7DC9249-F85C-4B0B-9774-CB9ED63429FD}" presName="rootConnector" presStyleLbl="node4" presStyleIdx="7" presStyleCnt="8"/>
      <dgm:spPr/>
      <dgm:t>
        <a:bodyPr/>
        <a:lstStyle/>
        <a:p>
          <a:endParaRPr lang="es-EC"/>
        </a:p>
      </dgm:t>
    </dgm:pt>
    <dgm:pt modelId="{BFC7BE27-E964-4328-9FE7-237EF73244C4}" type="pres">
      <dgm:prSet presAssocID="{E7DC9249-F85C-4B0B-9774-CB9ED63429FD}" presName="hierChild4" presStyleCnt="0"/>
      <dgm:spPr/>
    </dgm:pt>
    <dgm:pt modelId="{392515FB-FC36-44A5-A006-5D6CE78BD294}" type="pres">
      <dgm:prSet presAssocID="{E7DC9249-F85C-4B0B-9774-CB9ED63429FD}" presName="hierChild5" presStyleCnt="0"/>
      <dgm:spPr/>
    </dgm:pt>
    <dgm:pt modelId="{59F36048-1A0A-49D9-9DC6-3950604D8AE1}" type="pres">
      <dgm:prSet presAssocID="{5B314503-59D1-4D33-BB3A-9D2D01F27C21}" presName="hierChild5" presStyleCnt="0"/>
      <dgm:spPr/>
    </dgm:pt>
    <dgm:pt modelId="{903BB09E-E130-4F22-950C-0C6569F97531}" type="pres">
      <dgm:prSet presAssocID="{93CD28DB-CD42-42AB-B518-87B28B89D246}" presName="hierChild5" presStyleCnt="0"/>
      <dgm:spPr/>
    </dgm:pt>
    <dgm:pt modelId="{A70B78AD-964F-46A0-84D1-716164662A92}" type="pres">
      <dgm:prSet presAssocID="{0BCDC886-5A74-4A7D-AF2E-A69A424DD36C}" presName="hierChild5" presStyleCnt="0"/>
      <dgm:spPr/>
    </dgm:pt>
    <dgm:pt modelId="{FC0B8066-798F-4B89-8914-8A42FA6269F1}" type="pres">
      <dgm:prSet presAssocID="{EE07B60C-2EC8-4CE6-BB1D-DA41A9845162}" presName="hierChild5" presStyleCnt="0"/>
      <dgm:spPr/>
    </dgm:pt>
    <dgm:pt modelId="{7F95B25D-425C-4D69-B3AB-851618D7506D}" type="pres">
      <dgm:prSet presAssocID="{5664A497-19A8-4160-A734-AE973A3DCC17}" presName="Name35" presStyleLbl="parChTrans1D3" presStyleIdx="2" presStyleCnt="5"/>
      <dgm:spPr/>
      <dgm:t>
        <a:bodyPr/>
        <a:lstStyle/>
        <a:p>
          <a:endParaRPr lang="es-EC"/>
        </a:p>
      </dgm:t>
    </dgm:pt>
    <dgm:pt modelId="{6B7DD045-7202-480A-ACAF-38E83915F219}" type="pres">
      <dgm:prSet presAssocID="{B7059ABA-9727-4EB9-9C5A-E6FB171F7D82}" presName="hierRoot2" presStyleCnt="0">
        <dgm:presLayoutVars>
          <dgm:hierBranch val="r"/>
        </dgm:presLayoutVars>
      </dgm:prSet>
      <dgm:spPr/>
    </dgm:pt>
    <dgm:pt modelId="{43E82EA1-7673-40BB-A01C-4BC026E6F6B2}" type="pres">
      <dgm:prSet presAssocID="{B7059ABA-9727-4EB9-9C5A-E6FB171F7D82}" presName="rootComposite" presStyleCnt="0"/>
      <dgm:spPr/>
    </dgm:pt>
    <dgm:pt modelId="{C631B19E-972F-4774-A94B-3D3737C7A536}" type="pres">
      <dgm:prSet presAssocID="{B7059ABA-9727-4EB9-9C5A-E6FB171F7D82}" presName="rootText" presStyleLbl="node3" presStyleIdx="2" presStyleCnt="4">
        <dgm:presLayoutVars>
          <dgm:chPref val="3"/>
        </dgm:presLayoutVars>
      </dgm:prSet>
      <dgm:spPr/>
      <dgm:t>
        <a:bodyPr/>
        <a:lstStyle/>
        <a:p>
          <a:endParaRPr lang="es-EC"/>
        </a:p>
      </dgm:t>
    </dgm:pt>
    <dgm:pt modelId="{F6D8DA55-ACA0-4685-86E5-C7D0A684501E}" type="pres">
      <dgm:prSet presAssocID="{B7059ABA-9727-4EB9-9C5A-E6FB171F7D82}" presName="rootConnector" presStyleLbl="node3" presStyleIdx="2" presStyleCnt="4"/>
      <dgm:spPr/>
      <dgm:t>
        <a:bodyPr/>
        <a:lstStyle/>
        <a:p>
          <a:endParaRPr lang="es-EC"/>
        </a:p>
      </dgm:t>
    </dgm:pt>
    <dgm:pt modelId="{545B7F18-DACD-4475-909D-D56740FF03A8}" type="pres">
      <dgm:prSet presAssocID="{B7059ABA-9727-4EB9-9C5A-E6FB171F7D82}" presName="hierChild4" presStyleCnt="0"/>
      <dgm:spPr/>
    </dgm:pt>
    <dgm:pt modelId="{328ADA03-FCA7-4BA9-A034-CA52BD8838CF}" type="pres">
      <dgm:prSet presAssocID="{B7059ABA-9727-4EB9-9C5A-E6FB171F7D82}" presName="hierChild5" presStyleCnt="0"/>
      <dgm:spPr/>
    </dgm:pt>
    <dgm:pt modelId="{9D0FC047-8D0F-4DCC-B9DD-B7FC87FB91FB}" type="pres">
      <dgm:prSet presAssocID="{8F89D065-1716-444A-92D4-22E57D3547A4}" presName="Name35" presStyleLbl="parChTrans1D3" presStyleIdx="3" presStyleCnt="5"/>
      <dgm:spPr/>
      <dgm:t>
        <a:bodyPr/>
        <a:lstStyle/>
        <a:p>
          <a:endParaRPr lang="es-EC"/>
        </a:p>
      </dgm:t>
    </dgm:pt>
    <dgm:pt modelId="{DE0A5955-FA47-450A-AAAA-9BAC3AC628D3}" type="pres">
      <dgm:prSet presAssocID="{3DFA9101-02A6-4BEF-A58B-4E001C044D84}" presName="hierRoot2" presStyleCnt="0">
        <dgm:presLayoutVars>
          <dgm:hierBranch val="r"/>
        </dgm:presLayoutVars>
      </dgm:prSet>
      <dgm:spPr/>
    </dgm:pt>
    <dgm:pt modelId="{C0EEDB04-A9DD-43AF-B96D-1272F1F199C7}" type="pres">
      <dgm:prSet presAssocID="{3DFA9101-02A6-4BEF-A58B-4E001C044D84}" presName="rootComposite" presStyleCnt="0"/>
      <dgm:spPr/>
    </dgm:pt>
    <dgm:pt modelId="{B84E1775-83A8-4A01-AA20-72339508A9A7}" type="pres">
      <dgm:prSet presAssocID="{3DFA9101-02A6-4BEF-A58B-4E001C044D84}" presName="rootText" presStyleLbl="node3" presStyleIdx="3" presStyleCnt="4">
        <dgm:presLayoutVars>
          <dgm:chPref val="3"/>
        </dgm:presLayoutVars>
      </dgm:prSet>
      <dgm:spPr/>
      <dgm:t>
        <a:bodyPr/>
        <a:lstStyle/>
        <a:p>
          <a:endParaRPr lang="es-EC"/>
        </a:p>
      </dgm:t>
    </dgm:pt>
    <dgm:pt modelId="{61F21700-C56B-419F-86C6-6D2EFC4874B3}" type="pres">
      <dgm:prSet presAssocID="{3DFA9101-02A6-4BEF-A58B-4E001C044D84}" presName="rootConnector" presStyleLbl="node3" presStyleIdx="3" presStyleCnt="4"/>
      <dgm:spPr/>
      <dgm:t>
        <a:bodyPr/>
        <a:lstStyle/>
        <a:p>
          <a:endParaRPr lang="es-EC"/>
        </a:p>
      </dgm:t>
    </dgm:pt>
    <dgm:pt modelId="{6366A515-B307-421B-B6DC-F97A0D491BA4}" type="pres">
      <dgm:prSet presAssocID="{3DFA9101-02A6-4BEF-A58B-4E001C044D84}" presName="hierChild4" presStyleCnt="0"/>
      <dgm:spPr/>
    </dgm:pt>
    <dgm:pt modelId="{5A3180FB-9538-4B5F-97F0-949A4A51E2FC}" type="pres">
      <dgm:prSet presAssocID="{3DFA9101-02A6-4BEF-A58B-4E001C044D84}" presName="hierChild5" presStyleCnt="0"/>
      <dgm:spPr/>
    </dgm:pt>
    <dgm:pt modelId="{847127EE-AE2B-4886-A029-74CF786EB8AD}" type="pres">
      <dgm:prSet presAssocID="{D23BA3E8-E589-47CB-80F7-F6E4A954D840}" presName="hierChild5" presStyleCnt="0"/>
      <dgm:spPr/>
    </dgm:pt>
    <dgm:pt modelId="{FFB37D7F-45A2-4A2A-BC83-6D2399E4B492}" type="pres">
      <dgm:prSet presAssocID="{39B0F993-500E-4102-B490-25661E4FFB27}" presName="Name111" presStyleLbl="parChTrans1D3" presStyleIdx="4" presStyleCnt="5"/>
      <dgm:spPr/>
      <dgm:t>
        <a:bodyPr/>
        <a:lstStyle/>
        <a:p>
          <a:endParaRPr lang="es-EC"/>
        </a:p>
      </dgm:t>
    </dgm:pt>
    <dgm:pt modelId="{F99EF3FE-3E25-4465-9B26-F8B13387C348}" type="pres">
      <dgm:prSet presAssocID="{AD7047E7-D2D8-4957-9CC8-B2A43868550E}" presName="hierRoot3" presStyleCnt="0">
        <dgm:presLayoutVars>
          <dgm:hierBranch/>
        </dgm:presLayoutVars>
      </dgm:prSet>
      <dgm:spPr/>
    </dgm:pt>
    <dgm:pt modelId="{038DCD36-E53A-425B-AFEA-AD1825A4A8F6}" type="pres">
      <dgm:prSet presAssocID="{AD7047E7-D2D8-4957-9CC8-B2A43868550E}" presName="rootComposite3" presStyleCnt="0"/>
      <dgm:spPr/>
    </dgm:pt>
    <dgm:pt modelId="{DA7B8B1D-D7C7-43E7-B85E-64C05DCC8464}" type="pres">
      <dgm:prSet presAssocID="{AD7047E7-D2D8-4957-9CC8-B2A43868550E}" presName="rootText3" presStyleLbl="asst2" presStyleIdx="0" presStyleCnt="1">
        <dgm:presLayoutVars>
          <dgm:chPref val="3"/>
        </dgm:presLayoutVars>
      </dgm:prSet>
      <dgm:spPr/>
      <dgm:t>
        <a:bodyPr/>
        <a:lstStyle/>
        <a:p>
          <a:endParaRPr lang="es-EC"/>
        </a:p>
      </dgm:t>
    </dgm:pt>
    <dgm:pt modelId="{5A9220BA-6078-4CB7-8A64-091647899CED}" type="pres">
      <dgm:prSet presAssocID="{AD7047E7-D2D8-4957-9CC8-B2A43868550E}" presName="rootConnector3" presStyleLbl="asst2" presStyleIdx="0" presStyleCnt="1"/>
      <dgm:spPr/>
      <dgm:t>
        <a:bodyPr/>
        <a:lstStyle/>
        <a:p>
          <a:endParaRPr lang="es-EC"/>
        </a:p>
      </dgm:t>
    </dgm:pt>
    <dgm:pt modelId="{C1B6645B-8617-4B74-8211-C648C33FEC74}" type="pres">
      <dgm:prSet presAssocID="{AD7047E7-D2D8-4957-9CC8-B2A43868550E}" presName="hierChild6" presStyleCnt="0"/>
      <dgm:spPr/>
    </dgm:pt>
    <dgm:pt modelId="{A4457BAD-FB7B-4891-9165-FBE57E73D796}" type="pres">
      <dgm:prSet presAssocID="{AD7047E7-D2D8-4957-9CC8-B2A43868550E}" presName="hierChild7" presStyleCnt="0"/>
      <dgm:spPr/>
    </dgm:pt>
    <dgm:pt modelId="{67E08E73-25E0-467F-A989-58AB70AEC6BF}" type="pres">
      <dgm:prSet presAssocID="{0DF444FF-0523-4E85-9BC5-301195017027}" presName="hierChild3" presStyleCnt="0"/>
      <dgm:spPr/>
    </dgm:pt>
  </dgm:ptLst>
  <dgm:cxnLst>
    <dgm:cxn modelId="{8590EA86-3406-4E7B-A2F8-BCE65B60416F}" srcId="{0BCDC886-5A74-4A7D-AF2E-A69A424DD36C}" destId="{93CD28DB-CD42-42AB-B518-87B28B89D246}" srcOrd="0" destOrd="0" parTransId="{B672703B-0932-42D4-BC9A-E5AE612BB778}" sibTransId="{0176D09E-5FA4-4B33-B760-8FC600DDD411}"/>
    <dgm:cxn modelId="{7C281A26-6A1E-4AFE-A7A5-63A85636E7AF}" type="presOf" srcId="{2F85CBAB-7CD1-45EE-9F9C-28B0B2D3FBEF}" destId="{22B35B92-F00B-4323-A779-26CA3D721CC3}" srcOrd="0" destOrd="0" presId="urn:microsoft.com/office/officeart/2005/8/layout/orgChart1"/>
    <dgm:cxn modelId="{64385E42-190E-4291-9CF7-1BE0F8F5211D}" type="presOf" srcId="{6220E269-61C2-4617-A651-CCF64F1A31D1}" destId="{F79D738F-17F9-4722-B8A9-80F5CA0B45BC}" srcOrd="0" destOrd="0" presId="urn:microsoft.com/office/officeart/2005/8/layout/orgChart1"/>
    <dgm:cxn modelId="{41E5FEC3-4839-4A09-A70D-F5F4F19E8E35}" type="presOf" srcId="{1186F848-9252-4C33-8FFF-850B817380A4}" destId="{176B3AEC-E981-4F32-9FC1-260589F1A86D}" srcOrd="0" destOrd="0" presId="urn:microsoft.com/office/officeart/2005/8/layout/orgChart1"/>
    <dgm:cxn modelId="{22922A13-9227-4BA6-BFCF-D88F011AB87E}" type="presOf" srcId="{2CA38BE9-E695-498B-9D38-BCDE267138C7}" destId="{6234ADC6-0400-40CF-ACE9-F9865DCF19A9}" srcOrd="0" destOrd="0" presId="urn:microsoft.com/office/officeart/2005/8/layout/orgChart1"/>
    <dgm:cxn modelId="{18C26A78-8B25-4F84-BF50-DA389B8B48F1}" type="presOf" srcId="{AD68DDFF-B8C0-4E19-9AA7-7D2C0404ACBF}" destId="{9F731E27-8FEA-46A7-8422-32C9F318EAB9}" srcOrd="1" destOrd="0" presId="urn:microsoft.com/office/officeart/2005/8/layout/orgChart1"/>
    <dgm:cxn modelId="{A4017BB6-6776-4A14-B91D-2751E009A773}" srcId="{5B314503-59D1-4D33-BB3A-9D2D01F27C21}" destId="{E7DC9249-F85C-4B0B-9774-CB9ED63429FD}" srcOrd="0" destOrd="0" parTransId="{586DE716-18EB-47FC-BC7A-D7BEB263B4CF}" sibTransId="{05256CE8-E9FB-4B48-ACD3-1B2312E84C54}"/>
    <dgm:cxn modelId="{A0F6CB2B-EF92-4198-B658-712414A79FEC}" type="presOf" srcId="{0BCDC886-5A74-4A7D-AF2E-A69A424DD36C}" destId="{7175D2D5-CF94-4DA7-810B-7AD020615AB0}" srcOrd="0" destOrd="0" presId="urn:microsoft.com/office/officeart/2005/8/layout/orgChart1"/>
    <dgm:cxn modelId="{FC43BDE2-286E-46C5-9A3F-49E1D8C59007}" type="presOf" srcId="{AD7047E7-D2D8-4957-9CC8-B2A43868550E}" destId="{DA7B8B1D-D7C7-43E7-B85E-64C05DCC8464}" srcOrd="0" destOrd="0" presId="urn:microsoft.com/office/officeart/2005/8/layout/orgChart1"/>
    <dgm:cxn modelId="{DDB6D69C-4FE2-4DAC-89A2-29A8B1B632CC}" srcId="{93CD28DB-CD42-42AB-B518-87B28B89D246}" destId="{5B314503-59D1-4D33-BB3A-9D2D01F27C21}" srcOrd="4" destOrd="0" parTransId="{A15757DB-76AD-43EA-9036-80E0A68C9A4C}" sibTransId="{05EB4A90-61CE-4916-9AB7-59CB6882E075}"/>
    <dgm:cxn modelId="{672BF3C3-3AFC-4E1C-9EA2-FCE5E1F68F3C}" type="presOf" srcId="{EE07B60C-2EC8-4CE6-BB1D-DA41A9845162}" destId="{D819BEFE-E444-4A18-B1ED-F532CB02C21E}" srcOrd="0" destOrd="0" presId="urn:microsoft.com/office/officeart/2005/8/layout/orgChart1"/>
    <dgm:cxn modelId="{E20A16FA-9D95-4BCC-923D-742E9662D2D4}" srcId="{D23BA3E8-E589-47CB-80F7-F6E4A954D840}" destId="{B7059ABA-9727-4EB9-9C5A-E6FB171F7D82}" srcOrd="3" destOrd="0" parTransId="{5664A497-19A8-4160-A734-AE973A3DCC17}" sibTransId="{C3E39D8F-A800-4EAE-9036-8E4E31F190F1}"/>
    <dgm:cxn modelId="{0CDE72AF-2316-420A-AE69-B10C3AC72A9E}" type="presOf" srcId="{C9DF8715-A6DD-40A0-BF54-863B38501130}" destId="{8CA2A194-D16F-4052-A84A-6638A309C547}" srcOrd="1" destOrd="0" presId="urn:microsoft.com/office/officeart/2005/8/layout/orgChart1"/>
    <dgm:cxn modelId="{5CC824F2-3D24-453C-9C9E-84A7C6750263}" type="presOf" srcId="{5664A497-19A8-4160-A734-AE973A3DCC17}" destId="{7F95B25D-425C-4D69-B3AB-851618D7506D}" srcOrd="0" destOrd="0" presId="urn:microsoft.com/office/officeart/2005/8/layout/orgChart1"/>
    <dgm:cxn modelId="{FE76C408-8F76-4E13-ABC3-99528489BD9C}" type="presOf" srcId="{AD7047E7-D2D8-4957-9CC8-B2A43868550E}" destId="{5A9220BA-6078-4CB7-8A64-091647899CED}" srcOrd="1" destOrd="0" presId="urn:microsoft.com/office/officeart/2005/8/layout/orgChart1"/>
    <dgm:cxn modelId="{505F047F-EDCE-4488-91F1-8143B6D6A58B}" type="presOf" srcId="{82576399-DAC2-430F-A311-E007909C6F0B}" destId="{2427EAED-CE9C-4106-AB65-E88241A36FB8}" srcOrd="0" destOrd="0" presId="urn:microsoft.com/office/officeart/2005/8/layout/orgChart1"/>
    <dgm:cxn modelId="{9051BE3C-E02C-48E1-9900-4AE140E1FD93}" type="presOf" srcId="{B76A0BC3-6B6D-424E-B82F-E3A9001B326E}" destId="{73C18B99-14D1-45CF-AE83-2051B3874671}" srcOrd="0" destOrd="0" presId="urn:microsoft.com/office/officeart/2005/8/layout/orgChart1"/>
    <dgm:cxn modelId="{86D0C0F4-27C6-41D9-8DFC-EED8872083B2}" srcId="{D23BA3E8-E589-47CB-80F7-F6E4A954D840}" destId="{AD68DDFF-B8C0-4E19-9AA7-7D2C0404ACBF}" srcOrd="1" destOrd="0" parTransId="{B76A0BC3-6B6D-424E-B82F-E3A9001B326E}" sibTransId="{9E24CAE3-5B46-4CE8-973A-8BAF0C98EA03}"/>
    <dgm:cxn modelId="{C9A7F9CA-F829-494C-A683-91A7B5D80946}" type="presOf" srcId="{E7DC9249-F85C-4B0B-9774-CB9ED63429FD}" destId="{EBF5AA1F-2F8F-4B0F-84A3-EF075EAA0288}" srcOrd="0" destOrd="0" presId="urn:microsoft.com/office/officeart/2005/8/layout/orgChart1"/>
    <dgm:cxn modelId="{0E2505DE-7DA9-40DE-8677-413810412623}" type="presOf" srcId="{D23BA3E8-E589-47CB-80F7-F6E4A954D840}" destId="{8A7FB8D0-8683-4140-9804-6B2615DDACD6}" srcOrd="1" destOrd="0" presId="urn:microsoft.com/office/officeart/2005/8/layout/orgChart1"/>
    <dgm:cxn modelId="{E8CF50DC-A848-4463-BC63-C78EF2F66321}" type="presOf" srcId="{0BCDC886-5A74-4A7D-AF2E-A69A424DD36C}" destId="{0085627C-3776-4101-A8C1-F783E8D25A22}" srcOrd="1" destOrd="0" presId="urn:microsoft.com/office/officeart/2005/8/layout/orgChart1"/>
    <dgm:cxn modelId="{7AA3D811-2C05-4F5C-899C-A837D72A3A82}" type="presOf" srcId="{B7059ABA-9727-4EB9-9C5A-E6FB171F7D82}" destId="{C631B19E-972F-4774-A94B-3D3737C7A536}" srcOrd="0" destOrd="0" presId="urn:microsoft.com/office/officeart/2005/8/layout/orgChart1"/>
    <dgm:cxn modelId="{FD0D9286-4400-4844-A2AA-1256030DC27D}" type="presOf" srcId="{EE07B60C-2EC8-4CE6-BB1D-DA41A9845162}" destId="{1A582875-3FD0-4908-8D06-F373EB2D403C}" srcOrd="1" destOrd="0" presId="urn:microsoft.com/office/officeart/2005/8/layout/orgChart1"/>
    <dgm:cxn modelId="{2A07A8F7-101E-4FBD-8CE9-1EEA4D0C02C2}" type="presOf" srcId="{AF2FB093-9E32-4166-AE96-E110DB792335}" destId="{B498CB1F-CB01-4C02-9923-A3C4C06751C4}" srcOrd="0" destOrd="0" presId="urn:microsoft.com/office/officeart/2005/8/layout/orgChart1"/>
    <dgm:cxn modelId="{78331D0F-86F2-4DCE-9366-F772260F244B}" type="presOf" srcId="{0DF444FF-0523-4E85-9BC5-301195017027}" destId="{F9B653AF-762A-4719-8AB5-7E3602010EAC}" srcOrd="1" destOrd="0" presId="urn:microsoft.com/office/officeart/2005/8/layout/orgChart1"/>
    <dgm:cxn modelId="{149FC006-F230-4F91-81A6-6F4D7A9D62CA}" type="presOf" srcId="{586DE716-18EB-47FC-BC7A-D7BEB263B4CF}" destId="{B153EAB3-6DCB-49B9-9F65-B5F8CC93B372}" srcOrd="0" destOrd="0" presId="urn:microsoft.com/office/officeart/2005/8/layout/orgChart1"/>
    <dgm:cxn modelId="{CBBF8195-0039-4438-90AF-9F1723446C07}" type="presOf" srcId="{A15757DB-76AD-43EA-9036-80E0A68C9A4C}" destId="{83C0B46B-D133-4885-8118-DF4FC1BD14D9}" srcOrd="0" destOrd="0" presId="urn:microsoft.com/office/officeart/2005/8/layout/orgChart1"/>
    <dgm:cxn modelId="{3BF5DA44-29C8-4556-B83D-EDAD6DCED79A}" type="presOf" srcId="{8F89D065-1716-444A-92D4-22E57D3547A4}" destId="{9D0FC047-8D0F-4DCC-B9DD-B7FC87FB91FB}" srcOrd="0" destOrd="0" presId="urn:microsoft.com/office/officeart/2005/8/layout/orgChart1"/>
    <dgm:cxn modelId="{45B178ED-773F-4560-81DD-72DBED68A3A8}" srcId="{93CD28DB-CD42-42AB-B518-87B28B89D246}" destId="{C9DF8715-A6DD-40A0-BF54-863B38501130}" srcOrd="3" destOrd="0" parTransId="{6220E269-61C2-4617-A651-CCF64F1A31D1}" sibTransId="{79054249-2DE5-4611-8088-B677990F48B7}"/>
    <dgm:cxn modelId="{526461C4-BF3C-49E4-9BDB-3F2313DEA68B}" type="presOf" srcId="{3DFA9101-02A6-4BEF-A58B-4E001C044D84}" destId="{61F21700-C56B-419F-86C6-6D2EFC4874B3}" srcOrd="1" destOrd="0" presId="urn:microsoft.com/office/officeart/2005/8/layout/orgChart1"/>
    <dgm:cxn modelId="{53696120-7888-4634-85F1-CC662FC916E3}" srcId="{D23BA3E8-E589-47CB-80F7-F6E4A954D840}" destId="{AD7047E7-D2D8-4957-9CC8-B2A43868550E}" srcOrd="0" destOrd="0" parTransId="{39B0F993-500E-4102-B490-25661E4FFB27}" sibTransId="{71DD7192-8E3B-453A-9E54-278BEBF6D96F}"/>
    <dgm:cxn modelId="{3B7A85FF-54CF-4788-8AAB-3CEEED546F13}" type="presOf" srcId="{3DFA9101-02A6-4BEF-A58B-4E001C044D84}" destId="{B84E1775-83A8-4A01-AA20-72339508A9A7}" srcOrd="0" destOrd="0" presId="urn:microsoft.com/office/officeart/2005/8/layout/orgChart1"/>
    <dgm:cxn modelId="{B01FCA27-D6F9-4626-94A7-B837DEC2243C}" type="presOf" srcId="{AF2FB093-9E32-4166-AE96-E110DB792335}" destId="{92542325-ADAA-4720-B19C-E64DC01B208C}" srcOrd="1" destOrd="0" presId="urn:microsoft.com/office/officeart/2005/8/layout/orgChart1"/>
    <dgm:cxn modelId="{BEF17B5C-671B-49EE-A6B9-BDE8D3C322AF}" type="presOf" srcId="{B7059ABA-9727-4EB9-9C5A-E6FB171F7D82}" destId="{F6D8DA55-ACA0-4685-86E5-C7D0A684501E}" srcOrd="1" destOrd="0" presId="urn:microsoft.com/office/officeart/2005/8/layout/orgChart1"/>
    <dgm:cxn modelId="{3499DD4A-D477-41D2-8842-9454BCE2DB3B}" type="presOf" srcId="{177DC456-6164-43CF-BC77-8E65B9FEBAB4}" destId="{76E94B05-2752-44F4-8971-8B631C8E07FA}" srcOrd="0" destOrd="0" presId="urn:microsoft.com/office/officeart/2005/8/layout/orgChart1"/>
    <dgm:cxn modelId="{EFB2E0D2-685E-4219-AD21-B3B67B7C4DB4}" type="presOf" srcId="{D23BA3E8-E589-47CB-80F7-F6E4A954D840}" destId="{41A9E73E-558B-4998-B787-A5A0A6A0EDFA}" srcOrd="0" destOrd="0" presId="urn:microsoft.com/office/officeart/2005/8/layout/orgChart1"/>
    <dgm:cxn modelId="{8014753A-9E7F-4140-AED4-FA02C489D099}" type="presOf" srcId="{93CD28DB-CD42-42AB-B518-87B28B89D246}" destId="{C941E06E-4AF2-42FD-B64F-9B25C92F298E}" srcOrd="0" destOrd="0" presId="urn:microsoft.com/office/officeart/2005/8/layout/orgChart1"/>
    <dgm:cxn modelId="{FDFB5342-DCE5-4F97-A4A5-33B138618C9C}" srcId="{EE07B60C-2EC8-4CE6-BB1D-DA41A9845162}" destId="{0BCDC886-5A74-4A7D-AF2E-A69A424DD36C}" srcOrd="0" destOrd="0" parTransId="{2CA38BE9-E695-498B-9D38-BCDE267138C7}" sibTransId="{7C599F24-22A7-4086-A0B2-A774092C6F1D}"/>
    <dgm:cxn modelId="{C38C95F6-3DA0-4176-B1DE-1CE3D4CCE52D}" srcId="{93CD28DB-CD42-42AB-B518-87B28B89D246}" destId="{AF2FB093-9E32-4166-AE96-E110DB792335}" srcOrd="1" destOrd="0" parTransId="{82576399-DAC2-430F-A311-E007909C6F0B}" sibTransId="{8DAC0304-6190-4585-9995-477DDC6D9204}"/>
    <dgm:cxn modelId="{899BE260-719C-4364-860C-D96900CA4FA7}" type="presOf" srcId="{0DF444FF-0523-4E85-9BC5-301195017027}" destId="{98EEB577-3DF3-492D-8914-05F1A147AA48}" srcOrd="0" destOrd="0" presId="urn:microsoft.com/office/officeart/2005/8/layout/orgChart1"/>
    <dgm:cxn modelId="{B1827C13-82F2-417B-B1BA-FCF12FC320D3}" type="presOf" srcId="{5B314503-59D1-4D33-BB3A-9D2D01F27C21}" destId="{02CCB105-DD6E-496A-B759-3423F6E56FDC}" srcOrd="0" destOrd="0" presId="urn:microsoft.com/office/officeart/2005/8/layout/orgChart1"/>
    <dgm:cxn modelId="{99C1BBCA-0BA2-406B-A4AA-A72320CBDFC8}" type="presOf" srcId="{39B0F993-500E-4102-B490-25661E4FFB27}" destId="{FFB37D7F-45A2-4A2A-BC83-6D2399E4B492}" srcOrd="0" destOrd="0" presId="urn:microsoft.com/office/officeart/2005/8/layout/orgChart1"/>
    <dgm:cxn modelId="{6FF97872-40BE-4DEC-96E3-628D07BA1407}" type="presOf" srcId="{4DD0BC62-74BC-4C38-93D6-08E883806BCB}" destId="{01B940AD-5BD4-44FB-894D-4E77D86CDEAE}" srcOrd="0" destOrd="0" presId="urn:microsoft.com/office/officeart/2005/8/layout/orgChart1"/>
    <dgm:cxn modelId="{515A6E36-CC79-4385-8D53-534B10D7172E}" type="presOf" srcId="{93CD28DB-CD42-42AB-B518-87B28B89D246}" destId="{EC405A66-A902-4ADF-9DB5-5B04F159CC0A}" srcOrd="1" destOrd="0" presId="urn:microsoft.com/office/officeart/2005/8/layout/orgChart1"/>
    <dgm:cxn modelId="{0EC0A086-1435-492F-9D6D-A3215F150629}" srcId="{93CD28DB-CD42-42AB-B518-87B28B89D246}" destId="{DD49C0E8-E963-41DC-BC8E-DD57EE4281F7}" srcOrd="0" destOrd="0" parTransId="{4DD0BC62-74BC-4C38-93D6-08E883806BCB}" sibTransId="{22BAD43E-855F-44E2-BD65-7BB015102FA4}"/>
    <dgm:cxn modelId="{78466295-C4DD-4A69-BFEF-6786EDA4AE2F}" type="presOf" srcId="{DD49C0E8-E963-41DC-BC8E-DD57EE4281F7}" destId="{61532640-C2F0-4A9C-9A36-9B7104494831}" srcOrd="0" destOrd="0" presId="urn:microsoft.com/office/officeart/2005/8/layout/orgChart1"/>
    <dgm:cxn modelId="{79CCB567-66CD-432F-957E-5CEFEB6B0487}" type="presOf" srcId="{E7DC9249-F85C-4B0B-9774-CB9ED63429FD}" destId="{62BE3E83-49F8-4A86-B91D-B8D66676A582}" srcOrd="1" destOrd="0" presId="urn:microsoft.com/office/officeart/2005/8/layout/orgChart1"/>
    <dgm:cxn modelId="{71D166AB-0CCB-41E0-9C38-DEEC3DA934E0}" type="presOf" srcId="{7AEE3CDF-3A97-4031-A40C-15C7B9952F30}" destId="{3065232F-62DA-4C39-8B0B-B845F7E4E39E}" srcOrd="0" destOrd="0" presId="urn:microsoft.com/office/officeart/2005/8/layout/orgChart1"/>
    <dgm:cxn modelId="{C93825EC-5123-48A2-8E03-F42BDCE1E508}" srcId="{D23BA3E8-E589-47CB-80F7-F6E4A954D840}" destId="{EE07B60C-2EC8-4CE6-BB1D-DA41A9845162}" srcOrd="2" destOrd="0" parTransId="{45115EAB-3CCD-46A8-84ED-432C9FFD7EEF}" sibTransId="{AB54F24E-12CD-4602-8487-4684AD6D1496}"/>
    <dgm:cxn modelId="{0122D881-A054-40C0-A5B1-06AB383FFEBF}" type="presOf" srcId="{B672703B-0932-42D4-BC9A-E5AE612BB778}" destId="{E1B147CA-84EC-49F6-8554-62E587296230}" srcOrd="0" destOrd="0" presId="urn:microsoft.com/office/officeart/2005/8/layout/orgChart1"/>
    <dgm:cxn modelId="{4B9FB44E-D1DA-47CC-A9B7-1E97A0DCD6D1}" srcId="{0DF444FF-0523-4E85-9BC5-301195017027}" destId="{D23BA3E8-E589-47CB-80F7-F6E4A954D840}" srcOrd="0" destOrd="0" parTransId="{1186F848-9252-4C33-8FFF-850B817380A4}" sibTransId="{514FB834-A9A3-44F5-BC09-AE042512593A}"/>
    <dgm:cxn modelId="{F738E9C8-272C-4D85-B2E6-606834E8D48D}" type="presOf" srcId="{177DC456-6164-43CF-BC77-8E65B9FEBAB4}" destId="{96E54E3D-6D97-4288-B8FE-91DE727FDAFF}" srcOrd="1" destOrd="0" presId="urn:microsoft.com/office/officeart/2005/8/layout/orgChart1"/>
    <dgm:cxn modelId="{CE1A1313-F48C-4087-BBCE-A4194288D02B}" type="presOf" srcId="{C9DF8715-A6DD-40A0-BF54-863B38501130}" destId="{7136FEB5-EB64-4252-A87C-7545B2EFA10D}" srcOrd="0" destOrd="0" presId="urn:microsoft.com/office/officeart/2005/8/layout/orgChart1"/>
    <dgm:cxn modelId="{4E6A90C4-F901-480D-8F3D-3E666B36D358}" type="presOf" srcId="{DD49C0E8-E963-41DC-BC8E-DD57EE4281F7}" destId="{9E64AE2C-128F-4F18-947A-44D85DB6F04B}" srcOrd="1" destOrd="0" presId="urn:microsoft.com/office/officeart/2005/8/layout/orgChart1"/>
    <dgm:cxn modelId="{122963C6-E7D7-43F4-84D7-CE65B3656272}" type="presOf" srcId="{AD68DDFF-B8C0-4E19-9AA7-7D2C0404ACBF}" destId="{3D35BEAD-1F94-4B2A-B52D-CB4C6899E14F}" srcOrd="0" destOrd="0" presId="urn:microsoft.com/office/officeart/2005/8/layout/orgChart1"/>
    <dgm:cxn modelId="{161583DE-120C-42B5-ABF0-CE0730E221BC}" srcId="{D23BA3E8-E589-47CB-80F7-F6E4A954D840}" destId="{3DFA9101-02A6-4BEF-A58B-4E001C044D84}" srcOrd="4" destOrd="0" parTransId="{8F89D065-1716-444A-92D4-22E57D3547A4}" sibTransId="{A4DCA2A4-7D08-4421-A836-09250EAB2CD2}"/>
    <dgm:cxn modelId="{767EC186-7616-4A71-A270-734C775823F7}" srcId="{2F85CBAB-7CD1-45EE-9F9C-28B0B2D3FBEF}" destId="{0DF444FF-0523-4E85-9BC5-301195017027}" srcOrd="0" destOrd="0" parTransId="{C8227400-80B0-409A-A446-5151FBDBEA3F}" sibTransId="{B6C1A4D1-6E4E-454C-ADC4-B1624555E5F6}"/>
    <dgm:cxn modelId="{282BA122-7E56-4FE5-950D-110BABDA218A}" type="presOf" srcId="{5B314503-59D1-4D33-BB3A-9D2D01F27C21}" destId="{FC7BA89E-0FD1-4D24-B6BE-ABDDC0F3AB71}" srcOrd="1" destOrd="0" presId="urn:microsoft.com/office/officeart/2005/8/layout/orgChart1"/>
    <dgm:cxn modelId="{3C6EBE49-8C9F-4623-B4FD-406E80647879}" type="presOf" srcId="{45115EAB-3CCD-46A8-84ED-432C9FFD7EEF}" destId="{82042A08-256F-47AC-BE94-9091717E7950}" srcOrd="0" destOrd="0" presId="urn:microsoft.com/office/officeart/2005/8/layout/orgChart1"/>
    <dgm:cxn modelId="{4A8E7A45-56BF-42D4-93A6-B63064B91B38}" srcId="{93CD28DB-CD42-42AB-B518-87B28B89D246}" destId="{177DC456-6164-43CF-BC77-8E65B9FEBAB4}" srcOrd="2" destOrd="0" parTransId="{7AEE3CDF-3A97-4031-A40C-15C7B9952F30}" sibTransId="{261E6B25-C86E-4606-AADE-9B0A207043AC}"/>
    <dgm:cxn modelId="{C0D6A3C0-9278-4DB1-A5A2-4FE8A54B5E8F}" type="presParOf" srcId="{22B35B92-F00B-4323-A779-26CA3D721CC3}" destId="{BE30F4FC-CA6A-45E9-8E44-42CCF1A7C398}" srcOrd="0" destOrd="0" presId="urn:microsoft.com/office/officeart/2005/8/layout/orgChart1"/>
    <dgm:cxn modelId="{465D16E1-5114-4B67-9BED-5FAD5A2F615F}" type="presParOf" srcId="{BE30F4FC-CA6A-45E9-8E44-42CCF1A7C398}" destId="{1B0B0E45-EC8F-4C44-8479-7AEA22477763}" srcOrd="0" destOrd="0" presId="urn:microsoft.com/office/officeart/2005/8/layout/orgChart1"/>
    <dgm:cxn modelId="{1F993851-D291-4BE5-A9D4-50CB3F769341}" type="presParOf" srcId="{1B0B0E45-EC8F-4C44-8479-7AEA22477763}" destId="{98EEB577-3DF3-492D-8914-05F1A147AA48}" srcOrd="0" destOrd="0" presId="urn:microsoft.com/office/officeart/2005/8/layout/orgChart1"/>
    <dgm:cxn modelId="{06E78FBB-036C-461E-8D40-51C8505C35D0}" type="presParOf" srcId="{1B0B0E45-EC8F-4C44-8479-7AEA22477763}" destId="{F9B653AF-762A-4719-8AB5-7E3602010EAC}" srcOrd="1" destOrd="0" presId="urn:microsoft.com/office/officeart/2005/8/layout/orgChart1"/>
    <dgm:cxn modelId="{9B9220CE-099E-4479-BCE3-2AA62D0C21BF}" type="presParOf" srcId="{BE30F4FC-CA6A-45E9-8E44-42CCF1A7C398}" destId="{63641F43-4FF4-475B-80B3-C20342729EAE}" srcOrd="1" destOrd="0" presId="urn:microsoft.com/office/officeart/2005/8/layout/orgChart1"/>
    <dgm:cxn modelId="{0347AA5A-D575-42E5-B241-90205FAF4F75}" type="presParOf" srcId="{63641F43-4FF4-475B-80B3-C20342729EAE}" destId="{176B3AEC-E981-4F32-9FC1-260589F1A86D}" srcOrd="0" destOrd="0" presId="urn:microsoft.com/office/officeart/2005/8/layout/orgChart1"/>
    <dgm:cxn modelId="{D4AD0780-CFBA-4CC7-B56B-F85E183B210B}" type="presParOf" srcId="{63641F43-4FF4-475B-80B3-C20342729EAE}" destId="{C029E98D-E7D1-4616-8B2D-2B0768F1713A}" srcOrd="1" destOrd="0" presId="urn:microsoft.com/office/officeart/2005/8/layout/orgChart1"/>
    <dgm:cxn modelId="{560D770D-082E-4A5D-A9BC-F1E1E67CDDB7}" type="presParOf" srcId="{C029E98D-E7D1-4616-8B2D-2B0768F1713A}" destId="{E8301A2F-6DCE-4B7D-A5D6-3403C29622C9}" srcOrd="0" destOrd="0" presId="urn:microsoft.com/office/officeart/2005/8/layout/orgChart1"/>
    <dgm:cxn modelId="{2818689F-C561-4276-818F-24CF77D0CBBB}" type="presParOf" srcId="{E8301A2F-6DCE-4B7D-A5D6-3403C29622C9}" destId="{41A9E73E-558B-4998-B787-A5A0A6A0EDFA}" srcOrd="0" destOrd="0" presId="urn:microsoft.com/office/officeart/2005/8/layout/orgChart1"/>
    <dgm:cxn modelId="{24F7E117-8207-4B5C-A68D-DC4E29B82D6F}" type="presParOf" srcId="{E8301A2F-6DCE-4B7D-A5D6-3403C29622C9}" destId="{8A7FB8D0-8683-4140-9804-6B2615DDACD6}" srcOrd="1" destOrd="0" presId="urn:microsoft.com/office/officeart/2005/8/layout/orgChart1"/>
    <dgm:cxn modelId="{7656CAE7-9B30-44D7-8C87-B4B52FC9A2B7}" type="presParOf" srcId="{C029E98D-E7D1-4616-8B2D-2B0768F1713A}" destId="{91491B26-CFA8-4F57-9BC4-99FF11EF7D48}" srcOrd="1" destOrd="0" presId="urn:microsoft.com/office/officeart/2005/8/layout/orgChart1"/>
    <dgm:cxn modelId="{7A7B3664-198F-4F26-9420-34AE7B20DD14}" type="presParOf" srcId="{91491B26-CFA8-4F57-9BC4-99FF11EF7D48}" destId="{73C18B99-14D1-45CF-AE83-2051B3874671}" srcOrd="0" destOrd="0" presId="urn:microsoft.com/office/officeart/2005/8/layout/orgChart1"/>
    <dgm:cxn modelId="{9EEF930F-B7F2-4752-95B5-26638AE51676}" type="presParOf" srcId="{91491B26-CFA8-4F57-9BC4-99FF11EF7D48}" destId="{BB63D68C-E171-476B-AB38-4C695D990262}" srcOrd="1" destOrd="0" presId="urn:microsoft.com/office/officeart/2005/8/layout/orgChart1"/>
    <dgm:cxn modelId="{F8BD1477-A22E-4CB7-BB33-A327457D9C52}" type="presParOf" srcId="{BB63D68C-E171-476B-AB38-4C695D990262}" destId="{8BE6A539-EDA0-4DA5-B7C9-33910A321177}" srcOrd="0" destOrd="0" presId="urn:microsoft.com/office/officeart/2005/8/layout/orgChart1"/>
    <dgm:cxn modelId="{F7E708E7-9806-4509-87C5-4278FCAD8D89}" type="presParOf" srcId="{8BE6A539-EDA0-4DA5-B7C9-33910A321177}" destId="{3D35BEAD-1F94-4B2A-B52D-CB4C6899E14F}" srcOrd="0" destOrd="0" presId="urn:microsoft.com/office/officeart/2005/8/layout/orgChart1"/>
    <dgm:cxn modelId="{D5D1E388-58B8-4E31-9CDD-01DB812AEA4C}" type="presParOf" srcId="{8BE6A539-EDA0-4DA5-B7C9-33910A321177}" destId="{9F731E27-8FEA-46A7-8422-32C9F318EAB9}" srcOrd="1" destOrd="0" presId="urn:microsoft.com/office/officeart/2005/8/layout/orgChart1"/>
    <dgm:cxn modelId="{0EC9CABD-5BDD-4D93-ABB7-9D0BD65ED702}" type="presParOf" srcId="{BB63D68C-E171-476B-AB38-4C695D990262}" destId="{63007555-6EF6-4A56-A4FE-FDFB0AE7FB6A}" srcOrd="1" destOrd="0" presId="urn:microsoft.com/office/officeart/2005/8/layout/orgChart1"/>
    <dgm:cxn modelId="{42206C79-0302-416D-8A2C-2B6AAD62C2AE}" type="presParOf" srcId="{BB63D68C-E171-476B-AB38-4C695D990262}" destId="{B30F3E0A-5E95-4E4A-9397-7D3728560568}" srcOrd="2" destOrd="0" presId="urn:microsoft.com/office/officeart/2005/8/layout/orgChart1"/>
    <dgm:cxn modelId="{261D4544-1D6B-4DE2-A62A-5BB49C48A335}" type="presParOf" srcId="{91491B26-CFA8-4F57-9BC4-99FF11EF7D48}" destId="{82042A08-256F-47AC-BE94-9091717E7950}" srcOrd="2" destOrd="0" presId="urn:microsoft.com/office/officeart/2005/8/layout/orgChart1"/>
    <dgm:cxn modelId="{15D6CD07-CD69-4FBB-8D02-61C9FD3D9F6C}" type="presParOf" srcId="{91491B26-CFA8-4F57-9BC4-99FF11EF7D48}" destId="{3C96812B-DDDF-471F-AC6F-2B072D2D3123}" srcOrd="3" destOrd="0" presId="urn:microsoft.com/office/officeart/2005/8/layout/orgChart1"/>
    <dgm:cxn modelId="{50C9D557-262B-4028-AD12-5DB22C6302AC}" type="presParOf" srcId="{3C96812B-DDDF-471F-AC6F-2B072D2D3123}" destId="{48601C4C-2657-4DCF-AF14-0CB4B2CA83DA}" srcOrd="0" destOrd="0" presId="urn:microsoft.com/office/officeart/2005/8/layout/orgChart1"/>
    <dgm:cxn modelId="{B9CDF312-6390-4148-856E-AAC573B312F1}" type="presParOf" srcId="{48601C4C-2657-4DCF-AF14-0CB4B2CA83DA}" destId="{D819BEFE-E444-4A18-B1ED-F532CB02C21E}" srcOrd="0" destOrd="0" presId="urn:microsoft.com/office/officeart/2005/8/layout/orgChart1"/>
    <dgm:cxn modelId="{B642519B-CFE1-4C11-915B-59C8651AB106}" type="presParOf" srcId="{48601C4C-2657-4DCF-AF14-0CB4B2CA83DA}" destId="{1A582875-3FD0-4908-8D06-F373EB2D403C}" srcOrd="1" destOrd="0" presId="urn:microsoft.com/office/officeart/2005/8/layout/orgChart1"/>
    <dgm:cxn modelId="{00116912-1041-4652-8081-C96E0EEA85B3}" type="presParOf" srcId="{3C96812B-DDDF-471F-AC6F-2B072D2D3123}" destId="{6E7D1C9B-E8BE-460A-AD1C-8AD35B37DDF3}" srcOrd="1" destOrd="0" presId="urn:microsoft.com/office/officeart/2005/8/layout/orgChart1"/>
    <dgm:cxn modelId="{13DE62AD-1E73-4DB0-9DF9-75288A783004}" type="presParOf" srcId="{6E7D1C9B-E8BE-460A-AD1C-8AD35B37DDF3}" destId="{6234ADC6-0400-40CF-ACE9-F9865DCF19A9}" srcOrd="0" destOrd="0" presId="urn:microsoft.com/office/officeart/2005/8/layout/orgChart1"/>
    <dgm:cxn modelId="{F07707F7-5495-4AFF-AEB9-4C461CD26CB6}" type="presParOf" srcId="{6E7D1C9B-E8BE-460A-AD1C-8AD35B37DDF3}" destId="{27EF078A-B617-4062-8C63-31B6896F5EDB}" srcOrd="1" destOrd="0" presId="urn:microsoft.com/office/officeart/2005/8/layout/orgChart1"/>
    <dgm:cxn modelId="{B3BAA05C-6144-43D4-9FC7-9F631E0BBEDB}" type="presParOf" srcId="{27EF078A-B617-4062-8C63-31B6896F5EDB}" destId="{9FE00143-7030-4AF9-AA37-62F6BA2715D6}" srcOrd="0" destOrd="0" presId="urn:microsoft.com/office/officeart/2005/8/layout/orgChart1"/>
    <dgm:cxn modelId="{40900617-0D65-4309-8FE5-B63FF218EBAC}" type="presParOf" srcId="{9FE00143-7030-4AF9-AA37-62F6BA2715D6}" destId="{7175D2D5-CF94-4DA7-810B-7AD020615AB0}" srcOrd="0" destOrd="0" presId="urn:microsoft.com/office/officeart/2005/8/layout/orgChart1"/>
    <dgm:cxn modelId="{F6179603-571E-40D4-BD54-E5824F9DAC4A}" type="presParOf" srcId="{9FE00143-7030-4AF9-AA37-62F6BA2715D6}" destId="{0085627C-3776-4101-A8C1-F783E8D25A22}" srcOrd="1" destOrd="0" presId="urn:microsoft.com/office/officeart/2005/8/layout/orgChart1"/>
    <dgm:cxn modelId="{9E4B3E5C-2C64-4EAE-9FC8-810BD0D2B651}" type="presParOf" srcId="{27EF078A-B617-4062-8C63-31B6896F5EDB}" destId="{1FC4A391-3909-4E57-9366-573F17D0857A}" srcOrd="1" destOrd="0" presId="urn:microsoft.com/office/officeart/2005/8/layout/orgChart1"/>
    <dgm:cxn modelId="{0029B8A6-FA3F-4C11-A604-64F9EA60B4B5}" type="presParOf" srcId="{1FC4A391-3909-4E57-9366-573F17D0857A}" destId="{E1B147CA-84EC-49F6-8554-62E587296230}" srcOrd="0" destOrd="0" presId="urn:microsoft.com/office/officeart/2005/8/layout/orgChart1"/>
    <dgm:cxn modelId="{60662621-44FE-4327-86D3-CF4480874D50}" type="presParOf" srcId="{1FC4A391-3909-4E57-9366-573F17D0857A}" destId="{CCA3B6DB-9AFE-42E2-8EEB-69ADF86F407F}" srcOrd="1" destOrd="0" presId="urn:microsoft.com/office/officeart/2005/8/layout/orgChart1"/>
    <dgm:cxn modelId="{FB196380-203C-4F99-9E25-9E52D62191B1}" type="presParOf" srcId="{CCA3B6DB-9AFE-42E2-8EEB-69ADF86F407F}" destId="{56E1C36F-F275-475F-B682-C98C67259E4C}" srcOrd="0" destOrd="0" presId="urn:microsoft.com/office/officeart/2005/8/layout/orgChart1"/>
    <dgm:cxn modelId="{F533A545-78D7-421E-9124-6B1B9BD7B4B3}" type="presParOf" srcId="{56E1C36F-F275-475F-B682-C98C67259E4C}" destId="{C941E06E-4AF2-42FD-B64F-9B25C92F298E}" srcOrd="0" destOrd="0" presId="urn:microsoft.com/office/officeart/2005/8/layout/orgChart1"/>
    <dgm:cxn modelId="{B1B0783D-A4E6-4895-A88D-7F8FBD9AAEA4}" type="presParOf" srcId="{56E1C36F-F275-475F-B682-C98C67259E4C}" destId="{EC405A66-A902-4ADF-9DB5-5B04F159CC0A}" srcOrd="1" destOrd="0" presId="urn:microsoft.com/office/officeart/2005/8/layout/orgChart1"/>
    <dgm:cxn modelId="{B081243C-0AFF-4281-84FB-8895A9319BEF}" type="presParOf" srcId="{CCA3B6DB-9AFE-42E2-8EEB-69ADF86F407F}" destId="{9AAC4505-F10A-4BA1-8FC4-2F2A18095355}" srcOrd="1" destOrd="0" presId="urn:microsoft.com/office/officeart/2005/8/layout/orgChart1"/>
    <dgm:cxn modelId="{3B3155DC-40D8-4B27-BC08-0F4B0CA5DDBE}" type="presParOf" srcId="{9AAC4505-F10A-4BA1-8FC4-2F2A18095355}" destId="{01B940AD-5BD4-44FB-894D-4E77D86CDEAE}" srcOrd="0" destOrd="0" presId="urn:microsoft.com/office/officeart/2005/8/layout/orgChart1"/>
    <dgm:cxn modelId="{06642B25-EADB-4ACF-B5BB-F4EEA21F6467}" type="presParOf" srcId="{9AAC4505-F10A-4BA1-8FC4-2F2A18095355}" destId="{E3837337-5A34-43DE-ACB2-5A54857E4E39}" srcOrd="1" destOrd="0" presId="urn:microsoft.com/office/officeart/2005/8/layout/orgChart1"/>
    <dgm:cxn modelId="{F5A12413-F998-450A-8B29-C57DBC67FA45}" type="presParOf" srcId="{E3837337-5A34-43DE-ACB2-5A54857E4E39}" destId="{5B5EDC75-BB11-4FDF-962D-D7C70F2ACC5D}" srcOrd="0" destOrd="0" presId="urn:microsoft.com/office/officeart/2005/8/layout/orgChart1"/>
    <dgm:cxn modelId="{9BC58B03-CF08-4381-A68B-D221C3CFF05C}" type="presParOf" srcId="{5B5EDC75-BB11-4FDF-962D-D7C70F2ACC5D}" destId="{61532640-C2F0-4A9C-9A36-9B7104494831}" srcOrd="0" destOrd="0" presId="urn:microsoft.com/office/officeart/2005/8/layout/orgChart1"/>
    <dgm:cxn modelId="{E9C063AF-E83B-4474-AD09-1932E9F6D682}" type="presParOf" srcId="{5B5EDC75-BB11-4FDF-962D-D7C70F2ACC5D}" destId="{9E64AE2C-128F-4F18-947A-44D85DB6F04B}" srcOrd="1" destOrd="0" presId="urn:microsoft.com/office/officeart/2005/8/layout/orgChart1"/>
    <dgm:cxn modelId="{AE823469-449D-4AA4-A7DD-16D45AD06252}" type="presParOf" srcId="{E3837337-5A34-43DE-ACB2-5A54857E4E39}" destId="{E7B90234-0B67-4975-AF0C-108B448EB305}" srcOrd="1" destOrd="0" presId="urn:microsoft.com/office/officeart/2005/8/layout/orgChart1"/>
    <dgm:cxn modelId="{25AB665A-AD77-46AF-832D-3903CD49B3D9}" type="presParOf" srcId="{E3837337-5A34-43DE-ACB2-5A54857E4E39}" destId="{0B3F908F-2334-4D1E-97DB-8FC949DB359F}" srcOrd="2" destOrd="0" presId="urn:microsoft.com/office/officeart/2005/8/layout/orgChart1"/>
    <dgm:cxn modelId="{75D01618-9E90-4D15-8F6E-D56C43AA8215}" type="presParOf" srcId="{9AAC4505-F10A-4BA1-8FC4-2F2A18095355}" destId="{2427EAED-CE9C-4106-AB65-E88241A36FB8}" srcOrd="2" destOrd="0" presId="urn:microsoft.com/office/officeart/2005/8/layout/orgChart1"/>
    <dgm:cxn modelId="{7B91BBFF-77BC-4F9A-8F38-DF5B1FC7E5B8}" type="presParOf" srcId="{9AAC4505-F10A-4BA1-8FC4-2F2A18095355}" destId="{A6ABF13B-F5B7-4EDE-A104-ED62CFF17561}" srcOrd="3" destOrd="0" presId="urn:microsoft.com/office/officeart/2005/8/layout/orgChart1"/>
    <dgm:cxn modelId="{CDDFFC94-1AE4-40AA-AC2C-512FF5BEE6A7}" type="presParOf" srcId="{A6ABF13B-F5B7-4EDE-A104-ED62CFF17561}" destId="{158C9E31-2C5C-4920-919A-4BE54ED61670}" srcOrd="0" destOrd="0" presId="urn:microsoft.com/office/officeart/2005/8/layout/orgChart1"/>
    <dgm:cxn modelId="{9074EC76-F79A-4B5B-BF7B-D15A118476D3}" type="presParOf" srcId="{158C9E31-2C5C-4920-919A-4BE54ED61670}" destId="{B498CB1F-CB01-4C02-9923-A3C4C06751C4}" srcOrd="0" destOrd="0" presId="urn:microsoft.com/office/officeart/2005/8/layout/orgChart1"/>
    <dgm:cxn modelId="{841582EB-BA9F-40CA-8E80-80C097ABF2A0}" type="presParOf" srcId="{158C9E31-2C5C-4920-919A-4BE54ED61670}" destId="{92542325-ADAA-4720-B19C-E64DC01B208C}" srcOrd="1" destOrd="0" presId="urn:microsoft.com/office/officeart/2005/8/layout/orgChart1"/>
    <dgm:cxn modelId="{89B21AB7-426E-48D4-8688-B18BBE600D13}" type="presParOf" srcId="{A6ABF13B-F5B7-4EDE-A104-ED62CFF17561}" destId="{8970F69E-DAF4-457E-B5CE-A94CB4F407FA}" srcOrd="1" destOrd="0" presId="urn:microsoft.com/office/officeart/2005/8/layout/orgChart1"/>
    <dgm:cxn modelId="{1CF65DF6-E14F-4B82-9B87-4BC2ABCA3058}" type="presParOf" srcId="{A6ABF13B-F5B7-4EDE-A104-ED62CFF17561}" destId="{DE8CCBC3-54D3-4CD5-9CF6-A332E42B0757}" srcOrd="2" destOrd="0" presId="urn:microsoft.com/office/officeart/2005/8/layout/orgChart1"/>
    <dgm:cxn modelId="{505263C2-8204-404F-9DC8-39CDE3CBE56F}" type="presParOf" srcId="{9AAC4505-F10A-4BA1-8FC4-2F2A18095355}" destId="{3065232F-62DA-4C39-8B0B-B845F7E4E39E}" srcOrd="4" destOrd="0" presId="urn:microsoft.com/office/officeart/2005/8/layout/orgChart1"/>
    <dgm:cxn modelId="{1692F5B1-4EF6-49AF-A731-81E782AA5461}" type="presParOf" srcId="{9AAC4505-F10A-4BA1-8FC4-2F2A18095355}" destId="{0FADCDFC-039A-479E-A416-78076926C926}" srcOrd="5" destOrd="0" presId="urn:microsoft.com/office/officeart/2005/8/layout/orgChart1"/>
    <dgm:cxn modelId="{716E4C66-21E2-42CD-94FC-5BB5B24F187C}" type="presParOf" srcId="{0FADCDFC-039A-479E-A416-78076926C926}" destId="{BBF2A85D-6F99-49D6-A308-72EA56148BD0}" srcOrd="0" destOrd="0" presId="urn:microsoft.com/office/officeart/2005/8/layout/orgChart1"/>
    <dgm:cxn modelId="{45544741-F096-40F6-A709-6D14DF2F2964}" type="presParOf" srcId="{BBF2A85D-6F99-49D6-A308-72EA56148BD0}" destId="{76E94B05-2752-44F4-8971-8B631C8E07FA}" srcOrd="0" destOrd="0" presId="urn:microsoft.com/office/officeart/2005/8/layout/orgChart1"/>
    <dgm:cxn modelId="{D56BE395-4ACA-47FD-8EFB-955C9E309B78}" type="presParOf" srcId="{BBF2A85D-6F99-49D6-A308-72EA56148BD0}" destId="{96E54E3D-6D97-4288-B8FE-91DE727FDAFF}" srcOrd="1" destOrd="0" presId="urn:microsoft.com/office/officeart/2005/8/layout/orgChart1"/>
    <dgm:cxn modelId="{FFC8F454-40DF-449C-AEF7-A85F269C0B58}" type="presParOf" srcId="{0FADCDFC-039A-479E-A416-78076926C926}" destId="{36D3EDA9-EF30-4C7F-A5E5-8A456AF44F73}" srcOrd="1" destOrd="0" presId="urn:microsoft.com/office/officeart/2005/8/layout/orgChart1"/>
    <dgm:cxn modelId="{4F71372D-293E-46B4-83A2-ADFE46BCBED3}" type="presParOf" srcId="{0FADCDFC-039A-479E-A416-78076926C926}" destId="{0B22A403-866A-4909-ACBE-B18DE612C365}" srcOrd="2" destOrd="0" presId="urn:microsoft.com/office/officeart/2005/8/layout/orgChart1"/>
    <dgm:cxn modelId="{9EC38E7F-BA6E-4760-8B06-7A7E8AFFF20D}" type="presParOf" srcId="{9AAC4505-F10A-4BA1-8FC4-2F2A18095355}" destId="{F79D738F-17F9-4722-B8A9-80F5CA0B45BC}" srcOrd="6" destOrd="0" presId="urn:microsoft.com/office/officeart/2005/8/layout/orgChart1"/>
    <dgm:cxn modelId="{1EB08021-F7A9-45E6-9D18-CA5825CD6681}" type="presParOf" srcId="{9AAC4505-F10A-4BA1-8FC4-2F2A18095355}" destId="{1B4D4F99-979E-47A0-ABC5-A11A1B15104F}" srcOrd="7" destOrd="0" presId="urn:microsoft.com/office/officeart/2005/8/layout/orgChart1"/>
    <dgm:cxn modelId="{2AFE4B73-C276-4216-91A8-BD02D63557D7}" type="presParOf" srcId="{1B4D4F99-979E-47A0-ABC5-A11A1B15104F}" destId="{76E8F9B6-5D97-440F-89D4-7117E742FC62}" srcOrd="0" destOrd="0" presId="urn:microsoft.com/office/officeart/2005/8/layout/orgChart1"/>
    <dgm:cxn modelId="{A836873D-0868-4E77-AD37-5E46887B374E}" type="presParOf" srcId="{76E8F9B6-5D97-440F-89D4-7117E742FC62}" destId="{7136FEB5-EB64-4252-A87C-7545B2EFA10D}" srcOrd="0" destOrd="0" presId="urn:microsoft.com/office/officeart/2005/8/layout/orgChart1"/>
    <dgm:cxn modelId="{1C809419-D63C-4868-B134-125A9E3D7B8E}" type="presParOf" srcId="{76E8F9B6-5D97-440F-89D4-7117E742FC62}" destId="{8CA2A194-D16F-4052-A84A-6638A309C547}" srcOrd="1" destOrd="0" presId="urn:microsoft.com/office/officeart/2005/8/layout/orgChart1"/>
    <dgm:cxn modelId="{6C3C4112-A63E-43D9-8ED0-4C8FD8E1F9E9}" type="presParOf" srcId="{1B4D4F99-979E-47A0-ABC5-A11A1B15104F}" destId="{05769E11-1AE3-4841-B716-9AA610CE3538}" srcOrd="1" destOrd="0" presId="urn:microsoft.com/office/officeart/2005/8/layout/orgChart1"/>
    <dgm:cxn modelId="{E5443391-B324-4296-9222-80E36DF50819}" type="presParOf" srcId="{1B4D4F99-979E-47A0-ABC5-A11A1B15104F}" destId="{D45A8329-DFCC-42A5-A6AF-1E31DC024913}" srcOrd="2" destOrd="0" presId="urn:microsoft.com/office/officeart/2005/8/layout/orgChart1"/>
    <dgm:cxn modelId="{2279A7EF-0DA8-4D00-B637-AC783E35E165}" type="presParOf" srcId="{9AAC4505-F10A-4BA1-8FC4-2F2A18095355}" destId="{83C0B46B-D133-4885-8118-DF4FC1BD14D9}" srcOrd="8" destOrd="0" presId="urn:microsoft.com/office/officeart/2005/8/layout/orgChart1"/>
    <dgm:cxn modelId="{EF837B2E-B4AB-42A9-8A78-4632B91B36F2}" type="presParOf" srcId="{9AAC4505-F10A-4BA1-8FC4-2F2A18095355}" destId="{EFD3AB29-53B5-4A87-9B54-56F477210DFD}" srcOrd="9" destOrd="0" presId="urn:microsoft.com/office/officeart/2005/8/layout/orgChart1"/>
    <dgm:cxn modelId="{0FA15A71-DC66-47EA-A238-0ECDB4A132BC}" type="presParOf" srcId="{EFD3AB29-53B5-4A87-9B54-56F477210DFD}" destId="{683CC1A9-B72D-4AE9-8D67-2CB641500B3C}" srcOrd="0" destOrd="0" presId="urn:microsoft.com/office/officeart/2005/8/layout/orgChart1"/>
    <dgm:cxn modelId="{F9A9DF61-E3E2-44A2-967B-A91054B9DD20}" type="presParOf" srcId="{683CC1A9-B72D-4AE9-8D67-2CB641500B3C}" destId="{02CCB105-DD6E-496A-B759-3423F6E56FDC}" srcOrd="0" destOrd="0" presId="urn:microsoft.com/office/officeart/2005/8/layout/orgChart1"/>
    <dgm:cxn modelId="{850AE696-DFB2-4E2A-8C07-1F8F93CD1A12}" type="presParOf" srcId="{683CC1A9-B72D-4AE9-8D67-2CB641500B3C}" destId="{FC7BA89E-0FD1-4D24-B6BE-ABDDC0F3AB71}" srcOrd="1" destOrd="0" presId="urn:microsoft.com/office/officeart/2005/8/layout/orgChart1"/>
    <dgm:cxn modelId="{54681236-F485-4D13-A50A-44AB31B6E5DE}" type="presParOf" srcId="{EFD3AB29-53B5-4A87-9B54-56F477210DFD}" destId="{88CB594C-943B-4EEE-A437-829E72B53653}" srcOrd="1" destOrd="0" presId="urn:microsoft.com/office/officeart/2005/8/layout/orgChart1"/>
    <dgm:cxn modelId="{206F863C-7BDC-4BF9-BAC1-CB0C4357E015}" type="presParOf" srcId="{88CB594C-943B-4EEE-A437-829E72B53653}" destId="{B153EAB3-6DCB-49B9-9F65-B5F8CC93B372}" srcOrd="0" destOrd="0" presId="urn:microsoft.com/office/officeart/2005/8/layout/orgChart1"/>
    <dgm:cxn modelId="{46762C03-CDB3-4E03-B120-F135FAC42FC1}" type="presParOf" srcId="{88CB594C-943B-4EEE-A437-829E72B53653}" destId="{CBD0FC18-CEBB-4C72-8724-0604D0513AD9}" srcOrd="1" destOrd="0" presId="urn:microsoft.com/office/officeart/2005/8/layout/orgChart1"/>
    <dgm:cxn modelId="{F3F2AE0B-8579-45C9-B9D2-6959BA7588F2}" type="presParOf" srcId="{CBD0FC18-CEBB-4C72-8724-0604D0513AD9}" destId="{37F4EFD6-7163-4506-8F50-2A5C796A967B}" srcOrd="0" destOrd="0" presId="urn:microsoft.com/office/officeart/2005/8/layout/orgChart1"/>
    <dgm:cxn modelId="{AA277BFD-9DA1-4EF0-BFC6-376A0ABBDB9B}" type="presParOf" srcId="{37F4EFD6-7163-4506-8F50-2A5C796A967B}" destId="{EBF5AA1F-2F8F-4B0F-84A3-EF075EAA0288}" srcOrd="0" destOrd="0" presId="urn:microsoft.com/office/officeart/2005/8/layout/orgChart1"/>
    <dgm:cxn modelId="{85BD6DD4-B8CC-498F-A246-11D5AFA2D550}" type="presParOf" srcId="{37F4EFD6-7163-4506-8F50-2A5C796A967B}" destId="{62BE3E83-49F8-4A86-B91D-B8D66676A582}" srcOrd="1" destOrd="0" presId="urn:microsoft.com/office/officeart/2005/8/layout/orgChart1"/>
    <dgm:cxn modelId="{6C2E4186-05C4-48C3-8F67-F3715EE1E9B8}" type="presParOf" srcId="{CBD0FC18-CEBB-4C72-8724-0604D0513AD9}" destId="{BFC7BE27-E964-4328-9FE7-237EF73244C4}" srcOrd="1" destOrd="0" presId="urn:microsoft.com/office/officeart/2005/8/layout/orgChart1"/>
    <dgm:cxn modelId="{CBDD3C50-23F0-4986-8026-92D478E99DEF}" type="presParOf" srcId="{CBD0FC18-CEBB-4C72-8724-0604D0513AD9}" destId="{392515FB-FC36-44A5-A006-5D6CE78BD294}" srcOrd="2" destOrd="0" presId="urn:microsoft.com/office/officeart/2005/8/layout/orgChart1"/>
    <dgm:cxn modelId="{28F4FB3C-5B74-46D7-B0ED-0676682BCED2}" type="presParOf" srcId="{EFD3AB29-53B5-4A87-9B54-56F477210DFD}" destId="{59F36048-1A0A-49D9-9DC6-3950604D8AE1}" srcOrd="2" destOrd="0" presId="urn:microsoft.com/office/officeart/2005/8/layout/orgChart1"/>
    <dgm:cxn modelId="{15FA6C5E-6E4D-4F2E-9F4B-0055E326D9D4}" type="presParOf" srcId="{CCA3B6DB-9AFE-42E2-8EEB-69ADF86F407F}" destId="{903BB09E-E130-4F22-950C-0C6569F97531}" srcOrd="2" destOrd="0" presId="urn:microsoft.com/office/officeart/2005/8/layout/orgChart1"/>
    <dgm:cxn modelId="{163485F6-72AA-4740-9A96-303CFB661C15}" type="presParOf" srcId="{27EF078A-B617-4062-8C63-31B6896F5EDB}" destId="{A70B78AD-964F-46A0-84D1-716164662A92}" srcOrd="2" destOrd="0" presId="urn:microsoft.com/office/officeart/2005/8/layout/orgChart1"/>
    <dgm:cxn modelId="{DBF2E5DD-0AF1-4988-9AC8-59903F2F6811}" type="presParOf" srcId="{3C96812B-DDDF-471F-AC6F-2B072D2D3123}" destId="{FC0B8066-798F-4B89-8914-8A42FA6269F1}" srcOrd="2" destOrd="0" presId="urn:microsoft.com/office/officeart/2005/8/layout/orgChart1"/>
    <dgm:cxn modelId="{FCD8D0E1-F7D9-422C-A510-71D98BAA8804}" type="presParOf" srcId="{91491B26-CFA8-4F57-9BC4-99FF11EF7D48}" destId="{7F95B25D-425C-4D69-B3AB-851618D7506D}" srcOrd="4" destOrd="0" presId="urn:microsoft.com/office/officeart/2005/8/layout/orgChart1"/>
    <dgm:cxn modelId="{761A4855-3722-4186-AC2F-29BA3C4274E6}" type="presParOf" srcId="{91491B26-CFA8-4F57-9BC4-99FF11EF7D48}" destId="{6B7DD045-7202-480A-ACAF-38E83915F219}" srcOrd="5" destOrd="0" presId="urn:microsoft.com/office/officeart/2005/8/layout/orgChart1"/>
    <dgm:cxn modelId="{6A385A72-8666-4429-A524-34E6AC9C2D67}" type="presParOf" srcId="{6B7DD045-7202-480A-ACAF-38E83915F219}" destId="{43E82EA1-7673-40BB-A01C-4BC026E6F6B2}" srcOrd="0" destOrd="0" presId="urn:microsoft.com/office/officeart/2005/8/layout/orgChart1"/>
    <dgm:cxn modelId="{98DFF803-C05C-4D18-A17B-F118E6027610}" type="presParOf" srcId="{43E82EA1-7673-40BB-A01C-4BC026E6F6B2}" destId="{C631B19E-972F-4774-A94B-3D3737C7A536}" srcOrd="0" destOrd="0" presId="urn:microsoft.com/office/officeart/2005/8/layout/orgChart1"/>
    <dgm:cxn modelId="{D190F7CF-C4CF-43F2-8DCF-A4CF12976F34}" type="presParOf" srcId="{43E82EA1-7673-40BB-A01C-4BC026E6F6B2}" destId="{F6D8DA55-ACA0-4685-86E5-C7D0A684501E}" srcOrd="1" destOrd="0" presId="urn:microsoft.com/office/officeart/2005/8/layout/orgChart1"/>
    <dgm:cxn modelId="{26FF6C17-388E-4E5D-8944-4C6136EB3B5A}" type="presParOf" srcId="{6B7DD045-7202-480A-ACAF-38E83915F219}" destId="{545B7F18-DACD-4475-909D-D56740FF03A8}" srcOrd="1" destOrd="0" presId="urn:microsoft.com/office/officeart/2005/8/layout/orgChart1"/>
    <dgm:cxn modelId="{21231AA2-ECDD-4160-B553-05C478CCE6A1}" type="presParOf" srcId="{6B7DD045-7202-480A-ACAF-38E83915F219}" destId="{328ADA03-FCA7-4BA9-A034-CA52BD8838CF}" srcOrd="2" destOrd="0" presId="urn:microsoft.com/office/officeart/2005/8/layout/orgChart1"/>
    <dgm:cxn modelId="{6147A1D3-DC33-4A1A-91AF-70C36CD399D7}" type="presParOf" srcId="{91491B26-CFA8-4F57-9BC4-99FF11EF7D48}" destId="{9D0FC047-8D0F-4DCC-B9DD-B7FC87FB91FB}" srcOrd="6" destOrd="0" presId="urn:microsoft.com/office/officeart/2005/8/layout/orgChart1"/>
    <dgm:cxn modelId="{2EE19F6B-C3E4-48CD-9D9F-4A3366898137}" type="presParOf" srcId="{91491B26-CFA8-4F57-9BC4-99FF11EF7D48}" destId="{DE0A5955-FA47-450A-AAAA-9BAC3AC628D3}" srcOrd="7" destOrd="0" presId="urn:microsoft.com/office/officeart/2005/8/layout/orgChart1"/>
    <dgm:cxn modelId="{74379BA5-10AE-4C43-86B5-C1591A94FACF}" type="presParOf" srcId="{DE0A5955-FA47-450A-AAAA-9BAC3AC628D3}" destId="{C0EEDB04-A9DD-43AF-B96D-1272F1F199C7}" srcOrd="0" destOrd="0" presId="urn:microsoft.com/office/officeart/2005/8/layout/orgChart1"/>
    <dgm:cxn modelId="{FF3A85F1-5ADA-468A-AC9D-18084F7A3B37}" type="presParOf" srcId="{C0EEDB04-A9DD-43AF-B96D-1272F1F199C7}" destId="{B84E1775-83A8-4A01-AA20-72339508A9A7}" srcOrd="0" destOrd="0" presId="urn:microsoft.com/office/officeart/2005/8/layout/orgChart1"/>
    <dgm:cxn modelId="{780E2AC9-F5CA-479A-AFA9-215E42EEDFF5}" type="presParOf" srcId="{C0EEDB04-A9DD-43AF-B96D-1272F1F199C7}" destId="{61F21700-C56B-419F-86C6-6D2EFC4874B3}" srcOrd="1" destOrd="0" presId="urn:microsoft.com/office/officeart/2005/8/layout/orgChart1"/>
    <dgm:cxn modelId="{0AB846B3-420E-4D34-B263-7CDF2E461285}" type="presParOf" srcId="{DE0A5955-FA47-450A-AAAA-9BAC3AC628D3}" destId="{6366A515-B307-421B-B6DC-F97A0D491BA4}" srcOrd="1" destOrd="0" presId="urn:microsoft.com/office/officeart/2005/8/layout/orgChart1"/>
    <dgm:cxn modelId="{29AB2E22-5AB3-4916-9675-E96E8D47C2BB}" type="presParOf" srcId="{DE0A5955-FA47-450A-AAAA-9BAC3AC628D3}" destId="{5A3180FB-9538-4B5F-97F0-949A4A51E2FC}" srcOrd="2" destOrd="0" presId="urn:microsoft.com/office/officeart/2005/8/layout/orgChart1"/>
    <dgm:cxn modelId="{F40B6A93-897F-41D6-8CCB-CE3323D8BE3C}" type="presParOf" srcId="{C029E98D-E7D1-4616-8B2D-2B0768F1713A}" destId="{847127EE-AE2B-4886-A029-74CF786EB8AD}" srcOrd="2" destOrd="0" presId="urn:microsoft.com/office/officeart/2005/8/layout/orgChart1"/>
    <dgm:cxn modelId="{D62EA5CC-5BD4-4967-8ACA-1135D6776167}" type="presParOf" srcId="{847127EE-AE2B-4886-A029-74CF786EB8AD}" destId="{FFB37D7F-45A2-4A2A-BC83-6D2399E4B492}" srcOrd="0" destOrd="0" presId="urn:microsoft.com/office/officeart/2005/8/layout/orgChart1"/>
    <dgm:cxn modelId="{3C4AFE0F-B58B-432D-B94F-CEC48878E0B5}" type="presParOf" srcId="{847127EE-AE2B-4886-A029-74CF786EB8AD}" destId="{F99EF3FE-3E25-4465-9B26-F8B13387C348}" srcOrd="1" destOrd="0" presId="urn:microsoft.com/office/officeart/2005/8/layout/orgChart1"/>
    <dgm:cxn modelId="{CE2CE57E-0CD3-46E0-9041-50E9426B1AD4}" type="presParOf" srcId="{F99EF3FE-3E25-4465-9B26-F8B13387C348}" destId="{038DCD36-E53A-425B-AFEA-AD1825A4A8F6}" srcOrd="0" destOrd="0" presId="urn:microsoft.com/office/officeart/2005/8/layout/orgChart1"/>
    <dgm:cxn modelId="{BBAF0F10-F62F-46B5-A76C-51C7DD7C0546}" type="presParOf" srcId="{038DCD36-E53A-425B-AFEA-AD1825A4A8F6}" destId="{DA7B8B1D-D7C7-43E7-B85E-64C05DCC8464}" srcOrd="0" destOrd="0" presId="urn:microsoft.com/office/officeart/2005/8/layout/orgChart1"/>
    <dgm:cxn modelId="{96B4C114-9288-4446-89B7-ADD94DDFD33E}" type="presParOf" srcId="{038DCD36-E53A-425B-AFEA-AD1825A4A8F6}" destId="{5A9220BA-6078-4CB7-8A64-091647899CED}" srcOrd="1" destOrd="0" presId="urn:microsoft.com/office/officeart/2005/8/layout/orgChart1"/>
    <dgm:cxn modelId="{EE9D358D-D777-44E8-933D-23B2D2DF4728}" type="presParOf" srcId="{F99EF3FE-3E25-4465-9B26-F8B13387C348}" destId="{C1B6645B-8617-4B74-8211-C648C33FEC74}" srcOrd="1" destOrd="0" presId="urn:microsoft.com/office/officeart/2005/8/layout/orgChart1"/>
    <dgm:cxn modelId="{47EA8580-89E1-431D-BC76-56FA022D7C8E}" type="presParOf" srcId="{F99EF3FE-3E25-4465-9B26-F8B13387C348}" destId="{A4457BAD-FB7B-4891-9165-FBE57E73D796}" srcOrd="2" destOrd="0" presId="urn:microsoft.com/office/officeart/2005/8/layout/orgChart1"/>
    <dgm:cxn modelId="{1C9643F4-D7BC-484B-B4F8-C27A1CCD2F28}" type="presParOf" srcId="{BE30F4FC-CA6A-45E9-8E44-42CCF1A7C398}" destId="{67E08E73-25E0-467F-A989-58AB70AEC6BF}" srcOrd="2" destOrd="0" presId="urn:microsoft.com/office/officeart/2005/8/layout/orgChart1"/>
  </dgm:cxnLst>
  <dgm:bg>
    <a:noFill/>
  </dgm:bg>
  <dgm:whole>
    <a:ln w="9525" cap="flat" cmpd="sng" algn="ctr">
      <a:noFill/>
      <a:prstDash val="solid"/>
      <a:round/>
      <a:headEnd type="none" w="med" len="med"/>
      <a:tailEnd type="none" w="med" len="med"/>
    </a:ln>
  </dgm:whole>
</dgm:dataModel>
</file>

<file path=word/diagrams/data2.xml><?xml version="1.0" encoding="utf-8"?>
<dgm:dataModel xmlns:dgm="http://schemas.openxmlformats.org/drawingml/2006/diagram" xmlns:a="http://schemas.openxmlformats.org/drawingml/2006/main">
  <dgm:ptLst>
    <dgm:pt modelId="{F1442D39-D4A7-4E26-809A-15B9A19C1219}" type="doc">
      <dgm:prSet loTypeId="urn:microsoft.com/office/officeart/2005/8/layout/hierarchy1" loCatId="hierarchy" qsTypeId="urn:microsoft.com/office/officeart/2005/8/quickstyle/simple1" qsCatId="simple" csTypeId="urn:microsoft.com/office/officeart/2005/8/colors/accent5_2" csCatId="accent5" phldr="1"/>
      <dgm:spPr/>
      <dgm:t>
        <a:bodyPr/>
        <a:lstStyle/>
        <a:p>
          <a:endParaRPr lang="es-ES"/>
        </a:p>
      </dgm:t>
    </dgm:pt>
    <dgm:pt modelId="{138D6CFE-D488-4682-A315-546877A8B64D}">
      <dgm:prSet phldrT="[Texto]"/>
      <dgm:spPr/>
      <dgm:t>
        <a:bodyPr/>
        <a:lstStyle/>
        <a:p>
          <a:r>
            <a:rPr lang="es-ES">
              <a:latin typeface="Arial" pitchFamily="34" charset="0"/>
              <a:cs typeface="Arial" pitchFamily="34" charset="0"/>
            </a:rPr>
            <a:t>Valuación de Riesgo a nivel de Error Potencial</a:t>
          </a:r>
        </a:p>
      </dgm:t>
    </dgm:pt>
    <dgm:pt modelId="{4D207AF5-815F-4132-87B6-8B2DDD2D6381}" type="parTrans" cxnId="{C36F4D83-E493-46FB-818A-375A56DF18DA}">
      <dgm:prSet/>
      <dgm:spPr/>
      <dgm:t>
        <a:bodyPr/>
        <a:lstStyle/>
        <a:p>
          <a:endParaRPr lang="es-ES"/>
        </a:p>
      </dgm:t>
    </dgm:pt>
    <dgm:pt modelId="{55F70FCC-EFA2-4606-A8F5-6B8FEA233EA8}" type="sibTrans" cxnId="{C36F4D83-E493-46FB-818A-375A56DF18DA}">
      <dgm:prSet/>
      <dgm:spPr/>
      <dgm:t>
        <a:bodyPr/>
        <a:lstStyle/>
        <a:p>
          <a:endParaRPr lang="es-ES"/>
        </a:p>
      </dgm:t>
    </dgm:pt>
    <dgm:pt modelId="{ACDE908D-7C3C-4CF8-89F3-9C38AC871B5E}">
      <dgm:prSet phldrT="[Texto]"/>
      <dgm:spPr/>
      <dgm:t>
        <a:bodyPr/>
        <a:lstStyle/>
        <a:p>
          <a:r>
            <a:rPr lang="es-ES">
              <a:latin typeface="Arial" pitchFamily="34" charset="0"/>
              <a:cs typeface="Arial" pitchFamily="34" charset="0"/>
            </a:rPr>
            <a:t>Riesgo específico identificado</a:t>
          </a:r>
        </a:p>
      </dgm:t>
    </dgm:pt>
    <dgm:pt modelId="{64090A14-3049-4ADE-A490-DC0518C166AE}" type="parTrans" cxnId="{6F2B5DF1-CF29-43EA-BDAD-04A206E775CC}">
      <dgm:prSet/>
      <dgm:spPr/>
      <dgm:t>
        <a:bodyPr/>
        <a:lstStyle/>
        <a:p>
          <a:endParaRPr lang="es-ES"/>
        </a:p>
      </dgm:t>
    </dgm:pt>
    <dgm:pt modelId="{D1A6490A-C0ED-4A94-88C6-8CACA775F345}" type="sibTrans" cxnId="{6F2B5DF1-CF29-43EA-BDAD-04A206E775CC}">
      <dgm:prSet/>
      <dgm:spPr/>
      <dgm:t>
        <a:bodyPr/>
        <a:lstStyle/>
        <a:p>
          <a:endParaRPr lang="es-ES"/>
        </a:p>
      </dgm:t>
    </dgm:pt>
    <dgm:pt modelId="{AB5C3F23-4C92-4A5D-8044-F819653A0531}">
      <dgm:prSet phldrT="[Texto]"/>
      <dgm:spPr/>
      <dgm:t>
        <a:bodyPr/>
        <a:lstStyle/>
        <a:p>
          <a:r>
            <a:rPr lang="es-ES">
              <a:latin typeface="Arial" pitchFamily="34" charset="0"/>
              <a:cs typeface="Arial" pitchFamily="34" charset="0"/>
            </a:rPr>
            <a:t>Control Interno adecuado</a:t>
          </a:r>
        </a:p>
      </dgm:t>
    </dgm:pt>
    <dgm:pt modelId="{2D8761CC-9467-47C9-A60A-038483DEA1A1}" type="parTrans" cxnId="{4962A95C-D677-4C50-8A20-3AE35FCB33B4}">
      <dgm:prSet/>
      <dgm:spPr/>
      <dgm:t>
        <a:bodyPr/>
        <a:lstStyle/>
        <a:p>
          <a:endParaRPr lang="es-ES"/>
        </a:p>
      </dgm:t>
    </dgm:pt>
    <dgm:pt modelId="{92213882-F4CA-42F9-8068-0C4DD268B2E4}" type="sibTrans" cxnId="{4962A95C-D677-4C50-8A20-3AE35FCB33B4}">
      <dgm:prSet/>
      <dgm:spPr/>
      <dgm:t>
        <a:bodyPr/>
        <a:lstStyle/>
        <a:p>
          <a:endParaRPr lang="es-ES"/>
        </a:p>
      </dgm:t>
    </dgm:pt>
    <dgm:pt modelId="{13C80A1E-94BB-49F6-B1F3-128FBD893725}">
      <dgm:prSet phldrT="[Texto]"/>
      <dgm:spPr/>
      <dgm:t>
        <a:bodyPr/>
        <a:lstStyle/>
        <a:p>
          <a:r>
            <a:rPr lang="es-ES">
              <a:latin typeface="Arial" pitchFamily="34" charset="0"/>
              <a:cs typeface="Arial" pitchFamily="34" charset="0"/>
            </a:rPr>
            <a:t>Riesgo específico no identificado</a:t>
          </a:r>
        </a:p>
      </dgm:t>
    </dgm:pt>
    <dgm:pt modelId="{7615A507-AACF-49F2-BCEE-0EE3F9AEB525}" type="parTrans" cxnId="{67B83D58-D38C-4E87-8E4A-A4F8CA022A23}">
      <dgm:prSet/>
      <dgm:spPr/>
      <dgm:t>
        <a:bodyPr/>
        <a:lstStyle/>
        <a:p>
          <a:endParaRPr lang="es-ES"/>
        </a:p>
      </dgm:t>
    </dgm:pt>
    <dgm:pt modelId="{E85AE95B-66AE-445D-A6E2-AA8F209F628C}" type="sibTrans" cxnId="{67B83D58-D38C-4E87-8E4A-A4F8CA022A23}">
      <dgm:prSet/>
      <dgm:spPr/>
      <dgm:t>
        <a:bodyPr/>
        <a:lstStyle/>
        <a:p>
          <a:endParaRPr lang="es-ES"/>
        </a:p>
      </dgm:t>
    </dgm:pt>
    <dgm:pt modelId="{9344BA14-A6CA-4B7C-BB82-D1B84E0B7968}">
      <dgm:prSet phldrT="[Texto]"/>
      <dgm:spPr/>
      <dgm:t>
        <a:bodyPr/>
        <a:lstStyle/>
        <a:p>
          <a:r>
            <a:rPr lang="es-ES">
              <a:latin typeface="Arial" pitchFamily="34" charset="0"/>
              <a:cs typeface="Arial" pitchFamily="34" charset="0"/>
            </a:rPr>
            <a:t>Control Interno adecuado</a:t>
          </a:r>
        </a:p>
      </dgm:t>
    </dgm:pt>
    <dgm:pt modelId="{963C0368-D23C-490B-94D6-17442F9157ED}" type="parTrans" cxnId="{D45586D6-AD0B-4B8F-A0D1-A1DFC297A675}">
      <dgm:prSet/>
      <dgm:spPr/>
      <dgm:t>
        <a:bodyPr/>
        <a:lstStyle/>
        <a:p>
          <a:endParaRPr lang="es-ES"/>
        </a:p>
      </dgm:t>
    </dgm:pt>
    <dgm:pt modelId="{5BB6CBD4-B057-407F-8D67-7780E7FE8F6E}" type="sibTrans" cxnId="{D45586D6-AD0B-4B8F-A0D1-A1DFC297A675}">
      <dgm:prSet/>
      <dgm:spPr/>
      <dgm:t>
        <a:bodyPr/>
        <a:lstStyle/>
        <a:p>
          <a:endParaRPr lang="es-ES"/>
        </a:p>
      </dgm:t>
    </dgm:pt>
    <dgm:pt modelId="{43202846-E633-48CA-8F52-BDE3D35D377F}">
      <dgm:prSet/>
      <dgm:spPr/>
      <dgm:t>
        <a:bodyPr/>
        <a:lstStyle/>
        <a:p>
          <a:r>
            <a:rPr lang="es-ES">
              <a:latin typeface="Arial" pitchFamily="34" charset="0"/>
              <a:cs typeface="Arial" pitchFamily="34" charset="0"/>
            </a:rPr>
            <a:t>NO</a:t>
          </a:r>
        </a:p>
      </dgm:t>
    </dgm:pt>
    <dgm:pt modelId="{B70F3E4C-6B9A-4A8B-8DBC-920B69E8158E}" type="parTrans" cxnId="{BC78F788-6249-47D7-A841-CA7EE298CA3C}">
      <dgm:prSet/>
      <dgm:spPr/>
      <dgm:t>
        <a:bodyPr/>
        <a:lstStyle/>
        <a:p>
          <a:endParaRPr lang="es-ES"/>
        </a:p>
      </dgm:t>
    </dgm:pt>
    <dgm:pt modelId="{7745B675-DB5B-4A27-9855-CDF529B9B377}" type="sibTrans" cxnId="{BC78F788-6249-47D7-A841-CA7EE298CA3C}">
      <dgm:prSet/>
      <dgm:spPr/>
      <dgm:t>
        <a:bodyPr/>
        <a:lstStyle/>
        <a:p>
          <a:endParaRPr lang="es-ES"/>
        </a:p>
      </dgm:t>
    </dgm:pt>
    <dgm:pt modelId="{D8CDB7D2-23C5-4978-B3E3-491BB69ABBB8}">
      <dgm:prSet/>
      <dgm:spPr/>
      <dgm:t>
        <a:bodyPr/>
        <a:lstStyle/>
        <a:p>
          <a:r>
            <a:rPr lang="es-ES">
              <a:latin typeface="Arial" pitchFamily="34" charset="0"/>
              <a:cs typeface="Arial" pitchFamily="34" charset="0"/>
            </a:rPr>
            <a:t>SI</a:t>
          </a:r>
        </a:p>
      </dgm:t>
    </dgm:pt>
    <dgm:pt modelId="{75F30A65-9D37-404A-992C-CD590445279A}" type="parTrans" cxnId="{4EAED05A-78BD-407B-A745-66090A7CA506}">
      <dgm:prSet/>
      <dgm:spPr/>
      <dgm:t>
        <a:bodyPr/>
        <a:lstStyle/>
        <a:p>
          <a:endParaRPr lang="es-ES"/>
        </a:p>
      </dgm:t>
    </dgm:pt>
    <dgm:pt modelId="{C9A8D874-5F2D-4B5E-AC49-813FF2B1A663}" type="sibTrans" cxnId="{4EAED05A-78BD-407B-A745-66090A7CA506}">
      <dgm:prSet/>
      <dgm:spPr/>
      <dgm:t>
        <a:bodyPr/>
        <a:lstStyle/>
        <a:p>
          <a:endParaRPr lang="es-ES"/>
        </a:p>
      </dgm:t>
    </dgm:pt>
    <dgm:pt modelId="{25B83370-FF4A-4844-A7B1-CFD256C54607}">
      <dgm:prSet/>
      <dgm:spPr/>
      <dgm:t>
        <a:bodyPr/>
        <a:lstStyle/>
        <a:p>
          <a:r>
            <a:rPr lang="es-ES">
              <a:latin typeface="Arial" pitchFamily="34" charset="0"/>
              <a:cs typeface="Arial" pitchFamily="34" charset="0"/>
            </a:rPr>
            <a:t>Pruebas Sustantivas Enfocadas</a:t>
          </a:r>
        </a:p>
      </dgm:t>
    </dgm:pt>
    <dgm:pt modelId="{0AFBC3F3-C177-46A8-8C8D-19A681DC29DF}" type="parTrans" cxnId="{77AA2DEA-8B32-499D-A032-9A4B0E1891B8}">
      <dgm:prSet/>
      <dgm:spPr/>
      <dgm:t>
        <a:bodyPr/>
        <a:lstStyle/>
        <a:p>
          <a:endParaRPr lang="es-ES"/>
        </a:p>
      </dgm:t>
    </dgm:pt>
    <dgm:pt modelId="{EDF6168C-6CCF-43C1-AA49-B5519D0432C7}" type="sibTrans" cxnId="{77AA2DEA-8B32-499D-A032-9A4B0E1891B8}">
      <dgm:prSet/>
      <dgm:spPr/>
      <dgm:t>
        <a:bodyPr/>
        <a:lstStyle/>
        <a:p>
          <a:endParaRPr lang="es-ES"/>
        </a:p>
      </dgm:t>
    </dgm:pt>
    <dgm:pt modelId="{0F8B3C1D-32CA-4D84-908A-19EF40C30EAE}">
      <dgm:prSet/>
      <dgm:spPr/>
      <dgm:t>
        <a:bodyPr/>
        <a:lstStyle/>
        <a:p>
          <a:r>
            <a:rPr lang="es-ES">
              <a:latin typeface="Arial" pitchFamily="34" charset="0"/>
              <a:cs typeface="Arial" pitchFamily="34" charset="0"/>
            </a:rPr>
            <a:t>Probar Controles y Pruebas Sustantivas Intermedias</a:t>
          </a:r>
        </a:p>
      </dgm:t>
    </dgm:pt>
    <dgm:pt modelId="{C45D802B-4D38-4CF3-87BF-F7E148013700}" type="parTrans" cxnId="{489D5CE3-04D1-4FA3-A27F-4514F64A377D}">
      <dgm:prSet/>
      <dgm:spPr/>
      <dgm:t>
        <a:bodyPr/>
        <a:lstStyle/>
        <a:p>
          <a:endParaRPr lang="es-ES"/>
        </a:p>
      </dgm:t>
    </dgm:pt>
    <dgm:pt modelId="{8AC777AD-9D26-4206-A7BC-41880EA37DEF}" type="sibTrans" cxnId="{489D5CE3-04D1-4FA3-A27F-4514F64A377D}">
      <dgm:prSet/>
      <dgm:spPr/>
      <dgm:t>
        <a:bodyPr/>
        <a:lstStyle/>
        <a:p>
          <a:endParaRPr lang="es-ES"/>
        </a:p>
      </dgm:t>
    </dgm:pt>
    <dgm:pt modelId="{656CC946-E973-4788-A268-1940D65EAB83}">
      <dgm:prSet/>
      <dgm:spPr/>
      <dgm:t>
        <a:bodyPr/>
        <a:lstStyle/>
        <a:p>
          <a:r>
            <a:rPr lang="es-ES">
              <a:latin typeface="Arial" pitchFamily="34" charset="0"/>
              <a:cs typeface="Arial" pitchFamily="34" charset="0"/>
            </a:rPr>
            <a:t>NO</a:t>
          </a:r>
        </a:p>
      </dgm:t>
    </dgm:pt>
    <dgm:pt modelId="{6D13602C-8046-43AD-B0CB-CF4D20FD8298}" type="parTrans" cxnId="{E5FBF129-495B-4493-9941-32A48F8CEE14}">
      <dgm:prSet/>
      <dgm:spPr/>
      <dgm:t>
        <a:bodyPr/>
        <a:lstStyle/>
        <a:p>
          <a:endParaRPr lang="es-ES"/>
        </a:p>
      </dgm:t>
    </dgm:pt>
    <dgm:pt modelId="{4C8E794A-B8EA-444D-B742-D9795475E73D}" type="sibTrans" cxnId="{E5FBF129-495B-4493-9941-32A48F8CEE14}">
      <dgm:prSet/>
      <dgm:spPr/>
      <dgm:t>
        <a:bodyPr/>
        <a:lstStyle/>
        <a:p>
          <a:endParaRPr lang="es-ES"/>
        </a:p>
      </dgm:t>
    </dgm:pt>
    <dgm:pt modelId="{73B872EA-8D42-4450-B5B1-A192A04BEC09}">
      <dgm:prSet/>
      <dgm:spPr/>
      <dgm:t>
        <a:bodyPr/>
        <a:lstStyle/>
        <a:p>
          <a:r>
            <a:rPr lang="es-ES">
              <a:latin typeface="Arial" pitchFamily="34" charset="0"/>
              <a:cs typeface="Arial" pitchFamily="34" charset="0"/>
            </a:rPr>
            <a:t>SI</a:t>
          </a:r>
        </a:p>
      </dgm:t>
    </dgm:pt>
    <dgm:pt modelId="{C6C6327C-F535-4C31-B057-A8FF13340E30}" type="parTrans" cxnId="{1615ED6B-2E8A-464C-949B-230F49AC400B}">
      <dgm:prSet/>
      <dgm:spPr/>
      <dgm:t>
        <a:bodyPr/>
        <a:lstStyle/>
        <a:p>
          <a:endParaRPr lang="es-ES"/>
        </a:p>
      </dgm:t>
    </dgm:pt>
    <dgm:pt modelId="{AA2BD72F-1084-45E4-A91A-A9EFB240A1DF}" type="sibTrans" cxnId="{1615ED6B-2E8A-464C-949B-230F49AC400B}">
      <dgm:prSet/>
      <dgm:spPr/>
      <dgm:t>
        <a:bodyPr/>
        <a:lstStyle/>
        <a:p>
          <a:endParaRPr lang="es-ES"/>
        </a:p>
      </dgm:t>
    </dgm:pt>
    <dgm:pt modelId="{4E4D9AD7-8259-4060-B05F-336077816443}">
      <dgm:prSet/>
      <dgm:spPr/>
      <dgm:t>
        <a:bodyPr/>
        <a:lstStyle/>
        <a:p>
          <a:r>
            <a:rPr lang="es-ES">
              <a:latin typeface="Arial" pitchFamily="34" charset="0"/>
              <a:cs typeface="Arial" pitchFamily="34" charset="0"/>
            </a:rPr>
            <a:t>Pruebas Sustantivas Intermedias</a:t>
          </a:r>
        </a:p>
      </dgm:t>
    </dgm:pt>
    <dgm:pt modelId="{76722A66-7F20-46E6-849B-1986AFB55B27}" type="parTrans" cxnId="{784AA1DA-89A1-4F71-BF79-2509BEAD5AFD}">
      <dgm:prSet/>
      <dgm:spPr/>
      <dgm:t>
        <a:bodyPr/>
        <a:lstStyle/>
        <a:p>
          <a:endParaRPr lang="es-ES"/>
        </a:p>
      </dgm:t>
    </dgm:pt>
    <dgm:pt modelId="{42BED932-4993-4E6C-B982-4236043EDF9E}" type="sibTrans" cxnId="{784AA1DA-89A1-4F71-BF79-2509BEAD5AFD}">
      <dgm:prSet/>
      <dgm:spPr/>
      <dgm:t>
        <a:bodyPr/>
        <a:lstStyle/>
        <a:p>
          <a:endParaRPr lang="es-ES"/>
        </a:p>
      </dgm:t>
    </dgm:pt>
    <dgm:pt modelId="{22646272-4B9A-4D8E-A5DB-1365492E00A2}">
      <dgm:prSet/>
      <dgm:spPr/>
      <dgm:t>
        <a:bodyPr/>
        <a:lstStyle/>
        <a:p>
          <a:r>
            <a:rPr lang="es-ES">
              <a:latin typeface="Arial" pitchFamily="34" charset="0"/>
              <a:cs typeface="Arial" pitchFamily="34" charset="0"/>
            </a:rPr>
            <a:t>Probar Controles y Pruebas Sustantivas Básicas</a:t>
          </a:r>
        </a:p>
      </dgm:t>
    </dgm:pt>
    <dgm:pt modelId="{3E8B3FC8-9799-4550-99B9-AE45204957D3}" type="parTrans" cxnId="{D8256B03-51A1-48DF-B649-E6B9D1187D89}">
      <dgm:prSet/>
      <dgm:spPr/>
      <dgm:t>
        <a:bodyPr/>
        <a:lstStyle/>
        <a:p>
          <a:endParaRPr lang="es-ES"/>
        </a:p>
      </dgm:t>
    </dgm:pt>
    <dgm:pt modelId="{9892BC00-FF53-47DE-8915-C89310C018F1}" type="sibTrans" cxnId="{D8256B03-51A1-48DF-B649-E6B9D1187D89}">
      <dgm:prSet/>
      <dgm:spPr/>
      <dgm:t>
        <a:bodyPr/>
        <a:lstStyle/>
        <a:p>
          <a:endParaRPr lang="es-ES"/>
        </a:p>
      </dgm:t>
    </dgm:pt>
    <dgm:pt modelId="{6AC2C536-103F-40BB-9531-8974C77C78DA}" type="pres">
      <dgm:prSet presAssocID="{F1442D39-D4A7-4E26-809A-15B9A19C1219}" presName="hierChild1" presStyleCnt="0">
        <dgm:presLayoutVars>
          <dgm:chPref val="1"/>
          <dgm:dir/>
          <dgm:animOne val="branch"/>
          <dgm:animLvl val="lvl"/>
          <dgm:resizeHandles/>
        </dgm:presLayoutVars>
      </dgm:prSet>
      <dgm:spPr/>
      <dgm:t>
        <a:bodyPr/>
        <a:lstStyle/>
        <a:p>
          <a:endParaRPr lang="es-EC"/>
        </a:p>
      </dgm:t>
    </dgm:pt>
    <dgm:pt modelId="{3000725B-F131-4E84-8F81-B0DA854BD3AF}" type="pres">
      <dgm:prSet presAssocID="{138D6CFE-D488-4682-A315-546877A8B64D}" presName="hierRoot1" presStyleCnt="0"/>
      <dgm:spPr/>
    </dgm:pt>
    <dgm:pt modelId="{640105E6-0BE2-4375-B1A7-AAE961209F66}" type="pres">
      <dgm:prSet presAssocID="{138D6CFE-D488-4682-A315-546877A8B64D}" presName="composite" presStyleCnt="0"/>
      <dgm:spPr/>
    </dgm:pt>
    <dgm:pt modelId="{13627C85-8060-4AFB-AFCB-9B6318C0B70F}" type="pres">
      <dgm:prSet presAssocID="{138D6CFE-D488-4682-A315-546877A8B64D}" presName="background" presStyleLbl="node0" presStyleIdx="0" presStyleCnt="1"/>
      <dgm:spPr/>
    </dgm:pt>
    <dgm:pt modelId="{84E12667-F9B6-41B3-BA99-D62A8F777963}" type="pres">
      <dgm:prSet presAssocID="{138D6CFE-D488-4682-A315-546877A8B64D}" presName="text" presStyleLbl="fgAcc0" presStyleIdx="0" presStyleCnt="1" custScaleX="257713" custScaleY="66602">
        <dgm:presLayoutVars>
          <dgm:chPref val="3"/>
        </dgm:presLayoutVars>
      </dgm:prSet>
      <dgm:spPr/>
      <dgm:t>
        <a:bodyPr/>
        <a:lstStyle/>
        <a:p>
          <a:endParaRPr lang="es-ES"/>
        </a:p>
      </dgm:t>
    </dgm:pt>
    <dgm:pt modelId="{8ABB3298-47C4-48C8-B6BC-CFCE1F3CFF0B}" type="pres">
      <dgm:prSet presAssocID="{138D6CFE-D488-4682-A315-546877A8B64D}" presName="hierChild2" presStyleCnt="0"/>
      <dgm:spPr/>
    </dgm:pt>
    <dgm:pt modelId="{BE5A5E8F-CD67-402F-85A1-B296B3F8601F}" type="pres">
      <dgm:prSet presAssocID="{64090A14-3049-4ADE-A490-DC0518C166AE}" presName="Name10" presStyleLbl="parChTrans1D2" presStyleIdx="0" presStyleCnt="2"/>
      <dgm:spPr/>
      <dgm:t>
        <a:bodyPr/>
        <a:lstStyle/>
        <a:p>
          <a:endParaRPr lang="es-EC"/>
        </a:p>
      </dgm:t>
    </dgm:pt>
    <dgm:pt modelId="{59B3DC62-32B2-441F-A8E1-4FB2C562F68D}" type="pres">
      <dgm:prSet presAssocID="{ACDE908D-7C3C-4CF8-89F3-9C38AC871B5E}" presName="hierRoot2" presStyleCnt="0"/>
      <dgm:spPr/>
    </dgm:pt>
    <dgm:pt modelId="{D05309EA-F581-4530-A61E-80FACBC5C5EA}" type="pres">
      <dgm:prSet presAssocID="{ACDE908D-7C3C-4CF8-89F3-9C38AC871B5E}" presName="composite2" presStyleCnt="0"/>
      <dgm:spPr/>
    </dgm:pt>
    <dgm:pt modelId="{5188B86B-EFE8-4A82-B95D-033A478B480E}" type="pres">
      <dgm:prSet presAssocID="{ACDE908D-7C3C-4CF8-89F3-9C38AC871B5E}" presName="background2" presStyleLbl="node2" presStyleIdx="0" presStyleCnt="2"/>
      <dgm:spPr/>
    </dgm:pt>
    <dgm:pt modelId="{10954517-8156-4A2F-8050-A2D9659DB4BD}" type="pres">
      <dgm:prSet presAssocID="{ACDE908D-7C3C-4CF8-89F3-9C38AC871B5E}" presName="text2" presStyleLbl="fgAcc2" presStyleIdx="0" presStyleCnt="2" custScaleX="223775" custScaleY="66602">
        <dgm:presLayoutVars>
          <dgm:chPref val="3"/>
        </dgm:presLayoutVars>
      </dgm:prSet>
      <dgm:spPr/>
      <dgm:t>
        <a:bodyPr/>
        <a:lstStyle/>
        <a:p>
          <a:endParaRPr lang="es-ES"/>
        </a:p>
      </dgm:t>
    </dgm:pt>
    <dgm:pt modelId="{9FF25B8F-793A-4773-8E5C-EF05E5AA0F18}" type="pres">
      <dgm:prSet presAssocID="{ACDE908D-7C3C-4CF8-89F3-9C38AC871B5E}" presName="hierChild3" presStyleCnt="0"/>
      <dgm:spPr/>
    </dgm:pt>
    <dgm:pt modelId="{91505062-874D-45FB-9A3E-50AF0AA6C168}" type="pres">
      <dgm:prSet presAssocID="{2D8761CC-9467-47C9-A60A-038483DEA1A1}" presName="Name17" presStyleLbl="parChTrans1D3" presStyleIdx="0" presStyleCnt="2"/>
      <dgm:spPr/>
      <dgm:t>
        <a:bodyPr/>
        <a:lstStyle/>
        <a:p>
          <a:endParaRPr lang="es-EC"/>
        </a:p>
      </dgm:t>
    </dgm:pt>
    <dgm:pt modelId="{807BED78-FA31-4433-8233-0C959F37BA2F}" type="pres">
      <dgm:prSet presAssocID="{AB5C3F23-4C92-4A5D-8044-F819653A0531}" presName="hierRoot3" presStyleCnt="0"/>
      <dgm:spPr/>
    </dgm:pt>
    <dgm:pt modelId="{43D1D812-CE39-4B98-8D4D-3F786E8461A2}" type="pres">
      <dgm:prSet presAssocID="{AB5C3F23-4C92-4A5D-8044-F819653A0531}" presName="composite3" presStyleCnt="0"/>
      <dgm:spPr/>
    </dgm:pt>
    <dgm:pt modelId="{4771C655-6D09-42B5-9585-17210722066F}" type="pres">
      <dgm:prSet presAssocID="{AB5C3F23-4C92-4A5D-8044-F819653A0531}" presName="background3" presStyleLbl="node3" presStyleIdx="0" presStyleCnt="2"/>
      <dgm:spPr/>
    </dgm:pt>
    <dgm:pt modelId="{24B04401-4C20-4583-A5D2-32A14C7B52D6}" type="pres">
      <dgm:prSet presAssocID="{AB5C3F23-4C92-4A5D-8044-F819653A0531}" presName="text3" presStyleLbl="fgAcc3" presStyleIdx="0" presStyleCnt="2" custScaleX="186265" custScaleY="55205">
        <dgm:presLayoutVars>
          <dgm:chPref val="3"/>
        </dgm:presLayoutVars>
      </dgm:prSet>
      <dgm:spPr/>
      <dgm:t>
        <a:bodyPr/>
        <a:lstStyle/>
        <a:p>
          <a:endParaRPr lang="es-ES"/>
        </a:p>
      </dgm:t>
    </dgm:pt>
    <dgm:pt modelId="{070664A3-B027-4653-BF99-BD89202BB175}" type="pres">
      <dgm:prSet presAssocID="{AB5C3F23-4C92-4A5D-8044-F819653A0531}" presName="hierChild4" presStyleCnt="0"/>
      <dgm:spPr/>
    </dgm:pt>
    <dgm:pt modelId="{D195FB20-491B-4BBD-B4F5-E1508F23D9DA}" type="pres">
      <dgm:prSet presAssocID="{B70F3E4C-6B9A-4A8B-8DBC-920B69E8158E}" presName="Name23" presStyleLbl="parChTrans1D4" presStyleIdx="0" presStyleCnt="8"/>
      <dgm:spPr/>
      <dgm:t>
        <a:bodyPr/>
        <a:lstStyle/>
        <a:p>
          <a:endParaRPr lang="es-EC"/>
        </a:p>
      </dgm:t>
    </dgm:pt>
    <dgm:pt modelId="{5BE4E5F2-B981-4735-8687-8F37989D85E0}" type="pres">
      <dgm:prSet presAssocID="{43202846-E633-48CA-8F52-BDE3D35D377F}" presName="hierRoot4" presStyleCnt="0"/>
      <dgm:spPr/>
    </dgm:pt>
    <dgm:pt modelId="{912B752C-7D32-4803-9F33-48088041E4B5}" type="pres">
      <dgm:prSet presAssocID="{43202846-E633-48CA-8F52-BDE3D35D377F}" presName="composite4" presStyleCnt="0"/>
      <dgm:spPr/>
    </dgm:pt>
    <dgm:pt modelId="{FF323405-3861-4B09-9463-2D7FF0FD065F}" type="pres">
      <dgm:prSet presAssocID="{43202846-E633-48CA-8F52-BDE3D35D377F}" presName="background4" presStyleLbl="node4" presStyleIdx="0" presStyleCnt="8"/>
      <dgm:spPr/>
    </dgm:pt>
    <dgm:pt modelId="{D449E2EB-8D37-481A-B648-81F5271A9FDD}" type="pres">
      <dgm:prSet presAssocID="{43202846-E633-48CA-8F52-BDE3D35D377F}" presName="text4" presStyleLbl="fgAcc4" presStyleIdx="0" presStyleCnt="8" custScaleX="47890" custScaleY="61256">
        <dgm:presLayoutVars>
          <dgm:chPref val="3"/>
        </dgm:presLayoutVars>
      </dgm:prSet>
      <dgm:spPr/>
      <dgm:t>
        <a:bodyPr/>
        <a:lstStyle/>
        <a:p>
          <a:endParaRPr lang="es-EC"/>
        </a:p>
      </dgm:t>
    </dgm:pt>
    <dgm:pt modelId="{CEE43F09-0EAB-4C34-841F-BAAC0FDBD2D7}" type="pres">
      <dgm:prSet presAssocID="{43202846-E633-48CA-8F52-BDE3D35D377F}" presName="hierChild5" presStyleCnt="0"/>
      <dgm:spPr/>
    </dgm:pt>
    <dgm:pt modelId="{677A2B70-2B4F-464C-BD45-B831A4EEB212}" type="pres">
      <dgm:prSet presAssocID="{0AFBC3F3-C177-46A8-8C8D-19A681DC29DF}" presName="Name23" presStyleLbl="parChTrans1D4" presStyleIdx="1" presStyleCnt="8"/>
      <dgm:spPr/>
      <dgm:t>
        <a:bodyPr/>
        <a:lstStyle/>
        <a:p>
          <a:endParaRPr lang="es-EC"/>
        </a:p>
      </dgm:t>
    </dgm:pt>
    <dgm:pt modelId="{3E6BA651-CD94-4EAE-B3DE-81528282ECAA}" type="pres">
      <dgm:prSet presAssocID="{25B83370-FF4A-4844-A7B1-CFD256C54607}" presName="hierRoot4" presStyleCnt="0"/>
      <dgm:spPr/>
    </dgm:pt>
    <dgm:pt modelId="{C955AC9A-DFF3-4D85-A78C-A7DFF2482C14}" type="pres">
      <dgm:prSet presAssocID="{25B83370-FF4A-4844-A7B1-CFD256C54607}" presName="composite4" presStyleCnt="0"/>
      <dgm:spPr/>
    </dgm:pt>
    <dgm:pt modelId="{FD9C64CD-3888-4E93-9B07-CADB9271CDB7}" type="pres">
      <dgm:prSet presAssocID="{25B83370-FF4A-4844-A7B1-CFD256C54607}" presName="background4" presStyleLbl="node4" presStyleIdx="1" presStyleCnt="8"/>
      <dgm:spPr/>
    </dgm:pt>
    <dgm:pt modelId="{05978695-4CE4-4A9A-AA84-85A9B091EDFF}" type="pres">
      <dgm:prSet presAssocID="{25B83370-FF4A-4844-A7B1-CFD256C54607}" presName="text4" presStyleLbl="fgAcc4" presStyleIdx="1" presStyleCnt="8">
        <dgm:presLayoutVars>
          <dgm:chPref val="3"/>
        </dgm:presLayoutVars>
      </dgm:prSet>
      <dgm:spPr/>
      <dgm:t>
        <a:bodyPr/>
        <a:lstStyle/>
        <a:p>
          <a:endParaRPr lang="es-ES"/>
        </a:p>
      </dgm:t>
    </dgm:pt>
    <dgm:pt modelId="{732414B2-C613-4656-82DB-20FE2ECF9695}" type="pres">
      <dgm:prSet presAssocID="{25B83370-FF4A-4844-A7B1-CFD256C54607}" presName="hierChild5" presStyleCnt="0"/>
      <dgm:spPr/>
    </dgm:pt>
    <dgm:pt modelId="{EAC3A7EA-D5C1-4A00-90E4-D7C5E74C6BD2}" type="pres">
      <dgm:prSet presAssocID="{75F30A65-9D37-404A-992C-CD590445279A}" presName="Name23" presStyleLbl="parChTrans1D4" presStyleIdx="2" presStyleCnt="8"/>
      <dgm:spPr/>
      <dgm:t>
        <a:bodyPr/>
        <a:lstStyle/>
        <a:p>
          <a:endParaRPr lang="es-EC"/>
        </a:p>
      </dgm:t>
    </dgm:pt>
    <dgm:pt modelId="{E9B90D06-596B-4CA2-996A-318C416E509A}" type="pres">
      <dgm:prSet presAssocID="{D8CDB7D2-23C5-4978-B3E3-491BB69ABBB8}" presName="hierRoot4" presStyleCnt="0"/>
      <dgm:spPr/>
    </dgm:pt>
    <dgm:pt modelId="{C9185201-DB6C-4798-A23B-128524B6D3A9}" type="pres">
      <dgm:prSet presAssocID="{D8CDB7D2-23C5-4978-B3E3-491BB69ABBB8}" presName="composite4" presStyleCnt="0"/>
      <dgm:spPr/>
    </dgm:pt>
    <dgm:pt modelId="{169107AA-F219-4563-8274-5BFFE665670B}" type="pres">
      <dgm:prSet presAssocID="{D8CDB7D2-23C5-4978-B3E3-491BB69ABBB8}" presName="background4" presStyleLbl="node4" presStyleIdx="2" presStyleCnt="8"/>
      <dgm:spPr/>
    </dgm:pt>
    <dgm:pt modelId="{0E00FA83-8436-4AA1-84E8-ADC92EBA62EF}" type="pres">
      <dgm:prSet presAssocID="{D8CDB7D2-23C5-4978-B3E3-491BB69ABBB8}" presName="text4" presStyleLbl="fgAcc4" presStyleIdx="2" presStyleCnt="8" custScaleX="47890" custScaleY="61256">
        <dgm:presLayoutVars>
          <dgm:chPref val="3"/>
        </dgm:presLayoutVars>
      </dgm:prSet>
      <dgm:spPr/>
      <dgm:t>
        <a:bodyPr/>
        <a:lstStyle/>
        <a:p>
          <a:endParaRPr lang="es-EC"/>
        </a:p>
      </dgm:t>
    </dgm:pt>
    <dgm:pt modelId="{6F1C5FD2-B906-4059-8C50-A6BA76A11734}" type="pres">
      <dgm:prSet presAssocID="{D8CDB7D2-23C5-4978-B3E3-491BB69ABBB8}" presName="hierChild5" presStyleCnt="0"/>
      <dgm:spPr/>
    </dgm:pt>
    <dgm:pt modelId="{D8501DD1-1397-41C6-B736-A0C5F01DC49A}" type="pres">
      <dgm:prSet presAssocID="{C45D802B-4D38-4CF3-87BF-F7E148013700}" presName="Name23" presStyleLbl="parChTrans1D4" presStyleIdx="3" presStyleCnt="8"/>
      <dgm:spPr/>
      <dgm:t>
        <a:bodyPr/>
        <a:lstStyle/>
        <a:p>
          <a:endParaRPr lang="es-EC"/>
        </a:p>
      </dgm:t>
    </dgm:pt>
    <dgm:pt modelId="{44852A01-C50F-445F-AAA9-015B49AB12F9}" type="pres">
      <dgm:prSet presAssocID="{0F8B3C1D-32CA-4D84-908A-19EF40C30EAE}" presName="hierRoot4" presStyleCnt="0"/>
      <dgm:spPr/>
    </dgm:pt>
    <dgm:pt modelId="{94AE9688-EEBF-4E76-B65C-562E9A33ED2B}" type="pres">
      <dgm:prSet presAssocID="{0F8B3C1D-32CA-4D84-908A-19EF40C30EAE}" presName="composite4" presStyleCnt="0"/>
      <dgm:spPr/>
    </dgm:pt>
    <dgm:pt modelId="{09938B4C-492C-4F68-8C66-4E42BDB80E9D}" type="pres">
      <dgm:prSet presAssocID="{0F8B3C1D-32CA-4D84-908A-19EF40C30EAE}" presName="background4" presStyleLbl="node4" presStyleIdx="3" presStyleCnt="8"/>
      <dgm:spPr/>
    </dgm:pt>
    <dgm:pt modelId="{4B2EA90D-0584-4430-8C4A-31DB8F1EBD48}" type="pres">
      <dgm:prSet presAssocID="{0F8B3C1D-32CA-4D84-908A-19EF40C30EAE}" presName="text4" presStyleLbl="fgAcc4" presStyleIdx="3" presStyleCnt="8">
        <dgm:presLayoutVars>
          <dgm:chPref val="3"/>
        </dgm:presLayoutVars>
      </dgm:prSet>
      <dgm:spPr/>
      <dgm:t>
        <a:bodyPr/>
        <a:lstStyle/>
        <a:p>
          <a:endParaRPr lang="es-ES"/>
        </a:p>
      </dgm:t>
    </dgm:pt>
    <dgm:pt modelId="{01E5D535-51BB-4444-8DC0-5FD0DF6E9926}" type="pres">
      <dgm:prSet presAssocID="{0F8B3C1D-32CA-4D84-908A-19EF40C30EAE}" presName="hierChild5" presStyleCnt="0"/>
      <dgm:spPr/>
    </dgm:pt>
    <dgm:pt modelId="{1A5E45A7-5A3A-41A1-825D-70EAB4E25F0A}" type="pres">
      <dgm:prSet presAssocID="{7615A507-AACF-49F2-BCEE-0EE3F9AEB525}" presName="Name10" presStyleLbl="parChTrans1D2" presStyleIdx="1" presStyleCnt="2"/>
      <dgm:spPr/>
      <dgm:t>
        <a:bodyPr/>
        <a:lstStyle/>
        <a:p>
          <a:endParaRPr lang="es-EC"/>
        </a:p>
      </dgm:t>
    </dgm:pt>
    <dgm:pt modelId="{A99BBA03-31F4-4C00-B663-321340C46CD9}" type="pres">
      <dgm:prSet presAssocID="{13C80A1E-94BB-49F6-B1F3-128FBD893725}" presName="hierRoot2" presStyleCnt="0"/>
      <dgm:spPr/>
    </dgm:pt>
    <dgm:pt modelId="{6F0094AB-F8C0-4482-8889-A7044C353CCA}" type="pres">
      <dgm:prSet presAssocID="{13C80A1E-94BB-49F6-B1F3-128FBD893725}" presName="composite2" presStyleCnt="0"/>
      <dgm:spPr/>
    </dgm:pt>
    <dgm:pt modelId="{E5808070-C273-4ED8-B709-93A98124192A}" type="pres">
      <dgm:prSet presAssocID="{13C80A1E-94BB-49F6-B1F3-128FBD893725}" presName="background2" presStyleLbl="node2" presStyleIdx="1" presStyleCnt="2"/>
      <dgm:spPr/>
    </dgm:pt>
    <dgm:pt modelId="{D353B951-00C2-4C92-9037-2EF687C5B7A8}" type="pres">
      <dgm:prSet presAssocID="{13C80A1E-94BB-49F6-B1F3-128FBD893725}" presName="text2" presStyleLbl="fgAcc2" presStyleIdx="1" presStyleCnt="2" custScaleX="189390" custScaleY="66602">
        <dgm:presLayoutVars>
          <dgm:chPref val="3"/>
        </dgm:presLayoutVars>
      </dgm:prSet>
      <dgm:spPr/>
      <dgm:t>
        <a:bodyPr/>
        <a:lstStyle/>
        <a:p>
          <a:endParaRPr lang="es-EC"/>
        </a:p>
      </dgm:t>
    </dgm:pt>
    <dgm:pt modelId="{04581CA2-7A9D-4F4C-96D6-AC6CE2514DD9}" type="pres">
      <dgm:prSet presAssocID="{13C80A1E-94BB-49F6-B1F3-128FBD893725}" presName="hierChild3" presStyleCnt="0"/>
      <dgm:spPr/>
    </dgm:pt>
    <dgm:pt modelId="{1A06E109-65D3-41F6-B520-5673196F7D2C}" type="pres">
      <dgm:prSet presAssocID="{963C0368-D23C-490B-94D6-17442F9157ED}" presName="Name17" presStyleLbl="parChTrans1D3" presStyleIdx="1" presStyleCnt="2"/>
      <dgm:spPr/>
      <dgm:t>
        <a:bodyPr/>
        <a:lstStyle/>
        <a:p>
          <a:endParaRPr lang="es-EC"/>
        </a:p>
      </dgm:t>
    </dgm:pt>
    <dgm:pt modelId="{53441641-8B1D-4BD0-B7B3-FABB0EFA3E0E}" type="pres">
      <dgm:prSet presAssocID="{9344BA14-A6CA-4B7C-BB82-D1B84E0B7968}" presName="hierRoot3" presStyleCnt="0"/>
      <dgm:spPr/>
    </dgm:pt>
    <dgm:pt modelId="{F2507E36-AB89-46B4-828B-BF19F8542E7D}" type="pres">
      <dgm:prSet presAssocID="{9344BA14-A6CA-4B7C-BB82-D1B84E0B7968}" presName="composite3" presStyleCnt="0"/>
      <dgm:spPr/>
    </dgm:pt>
    <dgm:pt modelId="{3E34A9C4-CD58-45CF-B3FD-76CE5E00DDBA}" type="pres">
      <dgm:prSet presAssocID="{9344BA14-A6CA-4B7C-BB82-D1B84E0B7968}" presName="background3" presStyleLbl="node3" presStyleIdx="1" presStyleCnt="2"/>
      <dgm:spPr/>
    </dgm:pt>
    <dgm:pt modelId="{780CFEFF-4AE8-4570-A0FF-A1CDCCAABBBF}" type="pres">
      <dgm:prSet presAssocID="{9344BA14-A6CA-4B7C-BB82-D1B84E0B7968}" presName="text3" presStyleLbl="fgAcc3" presStyleIdx="1" presStyleCnt="2" custScaleX="186265" custScaleY="55205">
        <dgm:presLayoutVars>
          <dgm:chPref val="3"/>
        </dgm:presLayoutVars>
      </dgm:prSet>
      <dgm:spPr/>
      <dgm:t>
        <a:bodyPr/>
        <a:lstStyle/>
        <a:p>
          <a:endParaRPr lang="es-EC"/>
        </a:p>
      </dgm:t>
    </dgm:pt>
    <dgm:pt modelId="{78DE4488-F7CB-4C31-8FA6-66253088D5F5}" type="pres">
      <dgm:prSet presAssocID="{9344BA14-A6CA-4B7C-BB82-D1B84E0B7968}" presName="hierChild4" presStyleCnt="0"/>
      <dgm:spPr/>
    </dgm:pt>
    <dgm:pt modelId="{BB3A103C-4BC0-4458-B2C7-1FF237676983}" type="pres">
      <dgm:prSet presAssocID="{6D13602C-8046-43AD-B0CB-CF4D20FD8298}" presName="Name23" presStyleLbl="parChTrans1D4" presStyleIdx="4" presStyleCnt="8"/>
      <dgm:spPr/>
      <dgm:t>
        <a:bodyPr/>
        <a:lstStyle/>
        <a:p>
          <a:endParaRPr lang="es-EC"/>
        </a:p>
      </dgm:t>
    </dgm:pt>
    <dgm:pt modelId="{BC578822-D8A0-44ED-8D9E-413F844E21FC}" type="pres">
      <dgm:prSet presAssocID="{656CC946-E973-4788-A268-1940D65EAB83}" presName="hierRoot4" presStyleCnt="0"/>
      <dgm:spPr/>
    </dgm:pt>
    <dgm:pt modelId="{F81AED7C-33E8-4820-97DF-648BF9C7929C}" type="pres">
      <dgm:prSet presAssocID="{656CC946-E973-4788-A268-1940D65EAB83}" presName="composite4" presStyleCnt="0"/>
      <dgm:spPr/>
    </dgm:pt>
    <dgm:pt modelId="{115A6ED6-966F-4CCF-B1A2-75F95F7A039C}" type="pres">
      <dgm:prSet presAssocID="{656CC946-E973-4788-A268-1940D65EAB83}" presName="background4" presStyleLbl="node4" presStyleIdx="4" presStyleCnt="8"/>
      <dgm:spPr/>
    </dgm:pt>
    <dgm:pt modelId="{F40CBB46-7DC4-4F3E-ACD1-AC89183C43B4}" type="pres">
      <dgm:prSet presAssocID="{656CC946-E973-4788-A268-1940D65EAB83}" presName="text4" presStyleLbl="fgAcc4" presStyleIdx="4" presStyleCnt="8" custScaleX="47890" custScaleY="61256">
        <dgm:presLayoutVars>
          <dgm:chPref val="3"/>
        </dgm:presLayoutVars>
      </dgm:prSet>
      <dgm:spPr/>
      <dgm:t>
        <a:bodyPr/>
        <a:lstStyle/>
        <a:p>
          <a:endParaRPr lang="es-ES"/>
        </a:p>
      </dgm:t>
    </dgm:pt>
    <dgm:pt modelId="{51B2599C-9D5F-4E2A-9840-39483D7E9E32}" type="pres">
      <dgm:prSet presAssocID="{656CC946-E973-4788-A268-1940D65EAB83}" presName="hierChild5" presStyleCnt="0"/>
      <dgm:spPr/>
    </dgm:pt>
    <dgm:pt modelId="{86D90A66-2101-4DA7-A2EA-26C8942EE190}" type="pres">
      <dgm:prSet presAssocID="{76722A66-7F20-46E6-849B-1986AFB55B27}" presName="Name23" presStyleLbl="parChTrans1D4" presStyleIdx="5" presStyleCnt="8"/>
      <dgm:spPr/>
      <dgm:t>
        <a:bodyPr/>
        <a:lstStyle/>
        <a:p>
          <a:endParaRPr lang="es-EC"/>
        </a:p>
      </dgm:t>
    </dgm:pt>
    <dgm:pt modelId="{8C61E188-0B7D-4D0B-B88C-20E18AF32CDC}" type="pres">
      <dgm:prSet presAssocID="{4E4D9AD7-8259-4060-B05F-336077816443}" presName="hierRoot4" presStyleCnt="0"/>
      <dgm:spPr/>
    </dgm:pt>
    <dgm:pt modelId="{060ABB92-1FC1-4844-BCE5-4F799A2C864C}" type="pres">
      <dgm:prSet presAssocID="{4E4D9AD7-8259-4060-B05F-336077816443}" presName="composite4" presStyleCnt="0"/>
      <dgm:spPr/>
    </dgm:pt>
    <dgm:pt modelId="{6F4DFFF7-2C49-4CC3-B769-D1AA6852F2D3}" type="pres">
      <dgm:prSet presAssocID="{4E4D9AD7-8259-4060-B05F-336077816443}" presName="background4" presStyleLbl="node4" presStyleIdx="5" presStyleCnt="8"/>
      <dgm:spPr/>
    </dgm:pt>
    <dgm:pt modelId="{C7A1BAAD-04A3-4519-9A1C-9E5FF9C5CF96}" type="pres">
      <dgm:prSet presAssocID="{4E4D9AD7-8259-4060-B05F-336077816443}" presName="text4" presStyleLbl="fgAcc4" presStyleIdx="5" presStyleCnt="8">
        <dgm:presLayoutVars>
          <dgm:chPref val="3"/>
        </dgm:presLayoutVars>
      </dgm:prSet>
      <dgm:spPr/>
      <dgm:t>
        <a:bodyPr/>
        <a:lstStyle/>
        <a:p>
          <a:endParaRPr lang="es-ES"/>
        </a:p>
      </dgm:t>
    </dgm:pt>
    <dgm:pt modelId="{2224814B-0A4E-45B2-BA26-8FC57BEEABEC}" type="pres">
      <dgm:prSet presAssocID="{4E4D9AD7-8259-4060-B05F-336077816443}" presName="hierChild5" presStyleCnt="0"/>
      <dgm:spPr/>
    </dgm:pt>
    <dgm:pt modelId="{FABBB9F2-94BA-448A-8C02-A3071A68AC7F}" type="pres">
      <dgm:prSet presAssocID="{C6C6327C-F535-4C31-B057-A8FF13340E30}" presName="Name23" presStyleLbl="parChTrans1D4" presStyleIdx="6" presStyleCnt="8"/>
      <dgm:spPr/>
      <dgm:t>
        <a:bodyPr/>
        <a:lstStyle/>
        <a:p>
          <a:endParaRPr lang="es-EC"/>
        </a:p>
      </dgm:t>
    </dgm:pt>
    <dgm:pt modelId="{2AE04917-255F-40C3-A705-F2E62E76EBA1}" type="pres">
      <dgm:prSet presAssocID="{73B872EA-8D42-4450-B5B1-A192A04BEC09}" presName="hierRoot4" presStyleCnt="0"/>
      <dgm:spPr/>
    </dgm:pt>
    <dgm:pt modelId="{54347614-B0FB-4828-AD6A-5FAF1979C8A6}" type="pres">
      <dgm:prSet presAssocID="{73B872EA-8D42-4450-B5B1-A192A04BEC09}" presName="composite4" presStyleCnt="0"/>
      <dgm:spPr/>
    </dgm:pt>
    <dgm:pt modelId="{B864CEAD-0072-4A47-B165-1410381209C5}" type="pres">
      <dgm:prSet presAssocID="{73B872EA-8D42-4450-B5B1-A192A04BEC09}" presName="background4" presStyleLbl="node4" presStyleIdx="6" presStyleCnt="8"/>
      <dgm:spPr/>
    </dgm:pt>
    <dgm:pt modelId="{BB9163B9-D216-47E2-8C8B-F8D1680ED101}" type="pres">
      <dgm:prSet presAssocID="{73B872EA-8D42-4450-B5B1-A192A04BEC09}" presName="text4" presStyleLbl="fgAcc4" presStyleIdx="6" presStyleCnt="8" custScaleX="47890" custScaleY="61256">
        <dgm:presLayoutVars>
          <dgm:chPref val="3"/>
        </dgm:presLayoutVars>
      </dgm:prSet>
      <dgm:spPr/>
      <dgm:t>
        <a:bodyPr/>
        <a:lstStyle/>
        <a:p>
          <a:endParaRPr lang="es-EC"/>
        </a:p>
      </dgm:t>
    </dgm:pt>
    <dgm:pt modelId="{C3111C3A-243C-4EB1-8DEC-4706639834D5}" type="pres">
      <dgm:prSet presAssocID="{73B872EA-8D42-4450-B5B1-A192A04BEC09}" presName="hierChild5" presStyleCnt="0"/>
      <dgm:spPr/>
    </dgm:pt>
    <dgm:pt modelId="{B4843B5E-9651-493C-9860-4B2572D74B73}" type="pres">
      <dgm:prSet presAssocID="{3E8B3FC8-9799-4550-99B9-AE45204957D3}" presName="Name23" presStyleLbl="parChTrans1D4" presStyleIdx="7" presStyleCnt="8"/>
      <dgm:spPr/>
      <dgm:t>
        <a:bodyPr/>
        <a:lstStyle/>
        <a:p>
          <a:endParaRPr lang="es-EC"/>
        </a:p>
      </dgm:t>
    </dgm:pt>
    <dgm:pt modelId="{C1A979DD-6F16-420F-87AC-DB874F7045AE}" type="pres">
      <dgm:prSet presAssocID="{22646272-4B9A-4D8E-A5DB-1365492E00A2}" presName="hierRoot4" presStyleCnt="0"/>
      <dgm:spPr/>
    </dgm:pt>
    <dgm:pt modelId="{FCD6DDAA-07AB-4F55-9860-94BC7BCEE579}" type="pres">
      <dgm:prSet presAssocID="{22646272-4B9A-4D8E-A5DB-1365492E00A2}" presName="composite4" presStyleCnt="0"/>
      <dgm:spPr/>
    </dgm:pt>
    <dgm:pt modelId="{94E6D5CC-6AD7-4DCD-B171-C1D6F36E870E}" type="pres">
      <dgm:prSet presAssocID="{22646272-4B9A-4D8E-A5DB-1365492E00A2}" presName="background4" presStyleLbl="node4" presStyleIdx="7" presStyleCnt="8"/>
      <dgm:spPr/>
    </dgm:pt>
    <dgm:pt modelId="{85B8BCD4-15E2-439D-A389-F7DA40C96250}" type="pres">
      <dgm:prSet presAssocID="{22646272-4B9A-4D8E-A5DB-1365492E00A2}" presName="text4" presStyleLbl="fgAcc4" presStyleIdx="7" presStyleCnt="8">
        <dgm:presLayoutVars>
          <dgm:chPref val="3"/>
        </dgm:presLayoutVars>
      </dgm:prSet>
      <dgm:spPr/>
      <dgm:t>
        <a:bodyPr/>
        <a:lstStyle/>
        <a:p>
          <a:endParaRPr lang="es-ES"/>
        </a:p>
      </dgm:t>
    </dgm:pt>
    <dgm:pt modelId="{0314C6A9-8ADB-4951-BF49-C17B85A521F7}" type="pres">
      <dgm:prSet presAssocID="{22646272-4B9A-4D8E-A5DB-1365492E00A2}" presName="hierChild5" presStyleCnt="0"/>
      <dgm:spPr/>
    </dgm:pt>
  </dgm:ptLst>
  <dgm:cxnLst>
    <dgm:cxn modelId="{C36F4D83-E493-46FB-818A-375A56DF18DA}" srcId="{F1442D39-D4A7-4E26-809A-15B9A19C1219}" destId="{138D6CFE-D488-4682-A315-546877A8B64D}" srcOrd="0" destOrd="0" parTransId="{4D207AF5-815F-4132-87B6-8B2DDD2D6381}" sibTransId="{55F70FCC-EFA2-4606-A8F5-6B8FEA233EA8}"/>
    <dgm:cxn modelId="{2529AB5D-F93C-4F33-B142-916E43F2EB65}" type="presOf" srcId="{0F8B3C1D-32CA-4D84-908A-19EF40C30EAE}" destId="{4B2EA90D-0584-4430-8C4A-31DB8F1EBD48}" srcOrd="0" destOrd="0" presId="urn:microsoft.com/office/officeart/2005/8/layout/hierarchy1"/>
    <dgm:cxn modelId="{4962A95C-D677-4C50-8A20-3AE35FCB33B4}" srcId="{ACDE908D-7C3C-4CF8-89F3-9C38AC871B5E}" destId="{AB5C3F23-4C92-4A5D-8044-F819653A0531}" srcOrd="0" destOrd="0" parTransId="{2D8761CC-9467-47C9-A60A-038483DEA1A1}" sibTransId="{92213882-F4CA-42F9-8068-0C4DD268B2E4}"/>
    <dgm:cxn modelId="{784AA1DA-89A1-4F71-BF79-2509BEAD5AFD}" srcId="{656CC946-E973-4788-A268-1940D65EAB83}" destId="{4E4D9AD7-8259-4060-B05F-336077816443}" srcOrd="0" destOrd="0" parTransId="{76722A66-7F20-46E6-849B-1986AFB55B27}" sibTransId="{42BED932-4993-4E6C-B982-4236043EDF9E}"/>
    <dgm:cxn modelId="{40BDBA1F-51D3-4E42-A17C-D47D7CB36D76}" type="presOf" srcId="{7615A507-AACF-49F2-BCEE-0EE3F9AEB525}" destId="{1A5E45A7-5A3A-41A1-825D-70EAB4E25F0A}" srcOrd="0" destOrd="0" presId="urn:microsoft.com/office/officeart/2005/8/layout/hierarchy1"/>
    <dgm:cxn modelId="{CF189C76-3837-4A66-A88D-0583F1427BB6}" type="presOf" srcId="{76722A66-7F20-46E6-849B-1986AFB55B27}" destId="{86D90A66-2101-4DA7-A2EA-26C8942EE190}" srcOrd="0" destOrd="0" presId="urn:microsoft.com/office/officeart/2005/8/layout/hierarchy1"/>
    <dgm:cxn modelId="{BAA5A556-4624-4F79-99FC-A5A72723D2BC}" type="presOf" srcId="{D8CDB7D2-23C5-4978-B3E3-491BB69ABBB8}" destId="{0E00FA83-8436-4AA1-84E8-ADC92EBA62EF}" srcOrd="0" destOrd="0" presId="urn:microsoft.com/office/officeart/2005/8/layout/hierarchy1"/>
    <dgm:cxn modelId="{9664FF56-99F9-4A97-B7AB-84EB6876A4C4}" type="presOf" srcId="{C45D802B-4D38-4CF3-87BF-F7E148013700}" destId="{D8501DD1-1397-41C6-B736-A0C5F01DC49A}" srcOrd="0" destOrd="0" presId="urn:microsoft.com/office/officeart/2005/8/layout/hierarchy1"/>
    <dgm:cxn modelId="{866C5F7A-F197-4B4A-8699-AD2A2B01A941}" type="presOf" srcId="{13C80A1E-94BB-49F6-B1F3-128FBD893725}" destId="{D353B951-00C2-4C92-9037-2EF687C5B7A8}" srcOrd="0" destOrd="0" presId="urn:microsoft.com/office/officeart/2005/8/layout/hierarchy1"/>
    <dgm:cxn modelId="{CAD815BB-C2B0-4B1F-A13D-08C09C27E01F}" type="presOf" srcId="{75F30A65-9D37-404A-992C-CD590445279A}" destId="{EAC3A7EA-D5C1-4A00-90E4-D7C5E74C6BD2}" srcOrd="0" destOrd="0" presId="urn:microsoft.com/office/officeart/2005/8/layout/hierarchy1"/>
    <dgm:cxn modelId="{236A4E49-0926-4F6A-908D-917FFEDFBFDF}" type="presOf" srcId="{963C0368-D23C-490B-94D6-17442F9157ED}" destId="{1A06E109-65D3-41F6-B520-5673196F7D2C}" srcOrd="0" destOrd="0" presId="urn:microsoft.com/office/officeart/2005/8/layout/hierarchy1"/>
    <dgm:cxn modelId="{4EAED05A-78BD-407B-A745-66090A7CA506}" srcId="{AB5C3F23-4C92-4A5D-8044-F819653A0531}" destId="{D8CDB7D2-23C5-4978-B3E3-491BB69ABBB8}" srcOrd="1" destOrd="0" parTransId="{75F30A65-9D37-404A-992C-CD590445279A}" sibTransId="{C9A8D874-5F2D-4B5E-AC49-813FF2B1A663}"/>
    <dgm:cxn modelId="{77AA2DEA-8B32-499D-A032-9A4B0E1891B8}" srcId="{43202846-E633-48CA-8F52-BDE3D35D377F}" destId="{25B83370-FF4A-4844-A7B1-CFD256C54607}" srcOrd="0" destOrd="0" parTransId="{0AFBC3F3-C177-46A8-8C8D-19A681DC29DF}" sibTransId="{EDF6168C-6CCF-43C1-AA49-B5519D0432C7}"/>
    <dgm:cxn modelId="{1F881FD7-9296-46A4-8ED4-1231EF10A51D}" type="presOf" srcId="{0AFBC3F3-C177-46A8-8C8D-19A681DC29DF}" destId="{677A2B70-2B4F-464C-BD45-B831A4EEB212}" srcOrd="0" destOrd="0" presId="urn:microsoft.com/office/officeart/2005/8/layout/hierarchy1"/>
    <dgm:cxn modelId="{4E7B3FD0-8C45-476A-B53D-AB7C4891CECF}" type="presOf" srcId="{6D13602C-8046-43AD-B0CB-CF4D20FD8298}" destId="{BB3A103C-4BC0-4458-B2C7-1FF237676983}" srcOrd="0" destOrd="0" presId="urn:microsoft.com/office/officeart/2005/8/layout/hierarchy1"/>
    <dgm:cxn modelId="{E5FBF129-495B-4493-9941-32A48F8CEE14}" srcId="{9344BA14-A6CA-4B7C-BB82-D1B84E0B7968}" destId="{656CC946-E973-4788-A268-1940D65EAB83}" srcOrd="0" destOrd="0" parTransId="{6D13602C-8046-43AD-B0CB-CF4D20FD8298}" sibTransId="{4C8E794A-B8EA-444D-B742-D9795475E73D}"/>
    <dgm:cxn modelId="{74ACDF9B-2928-4DCF-A829-F82A36AEFC35}" type="presOf" srcId="{138D6CFE-D488-4682-A315-546877A8B64D}" destId="{84E12667-F9B6-41B3-BA99-D62A8F777963}" srcOrd="0" destOrd="0" presId="urn:microsoft.com/office/officeart/2005/8/layout/hierarchy1"/>
    <dgm:cxn modelId="{E8981D4C-B75A-4202-9490-F7D27B841A8D}" type="presOf" srcId="{22646272-4B9A-4D8E-A5DB-1365492E00A2}" destId="{85B8BCD4-15E2-439D-A389-F7DA40C96250}" srcOrd="0" destOrd="0" presId="urn:microsoft.com/office/officeart/2005/8/layout/hierarchy1"/>
    <dgm:cxn modelId="{D8256B03-51A1-48DF-B649-E6B9D1187D89}" srcId="{73B872EA-8D42-4450-B5B1-A192A04BEC09}" destId="{22646272-4B9A-4D8E-A5DB-1365492E00A2}" srcOrd="0" destOrd="0" parTransId="{3E8B3FC8-9799-4550-99B9-AE45204957D3}" sibTransId="{9892BC00-FF53-47DE-8915-C89310C018F1}"/>
    <dgm:cxn modelId="{76CCF566-AD50-4CF4-AC65-75A756C67F7A}" type="presOf" srcId="{B70F3E4C-6B9A-4A8B-8DBC-920B69E8158E}" destId="{D195FB20-491B-4BBD-B4F5-E1508F23D9DA}" srcOrd="0" destOrd="0" presId="urn:microsoft.com/office/officeart/2005/8/layout/hierarchy1"/>
    <dgm:cxn modelId="{C7EAF7DD-1E6B-4EEA-9665-8D858E4D586A}" type="presOf" srcId="{3E8B3FC8-9799-4550-99B9-AE45204957D3}" destId="{B4843B5E-9651-493C-9860-4B2572D74B73}" srcOrd="0" destOrd="0" presId="urn:microsoft.com/office/officeart/2005/8/layout/hierarchy1"/>
    <dgm:cxn modelId="{3454CD34-088C-46A1-80CF-BDA7B15BE122}" type="presOf" srcId="{2D8761CC-9467-47C9-A60A-038483DEA1A1}" destId="{91505062-874D-45FB-9A3E-50AF0AA6C168}" srcOrd="0" destOrd="0" presId="urn:microsoft.com/office/officeart/2005/8/layout/hierarchy1"/>
    <dgm:cxn modelId="{6A5C301E-EB62-40C7-80AE-D686186A42CA}" type="presOf" srcId="{25B83370-FF4A-4844-A7B1-CFD256C54607}" destId="{05978695-4CE4-4A9A-AA84-85A9B091EDFF}" srcOrd="0" destOrd="0" presId="urn:microsoft.com/office/officeart/2005/8/layout/hierarchy1"/>
    <dgm:cxn modelId="{3B3F7A79-A111-479C-B42D-6050AA18B3C5}" type="presOf" srcId="{43202846-E633-48CA-8F52-BDE3D35D377F}" destId="{D449E2EB-8D37-481A-B648-81F5271A9FDD}" srcOrd="0" destOrd="0" presId="urn:microsoft.com/office/officeart/2005/8/layout/hierarchy1"/>
    <dgm:cxn modelId="{BC78F788-6249-47D7-A841-CA7EE298CA3C}" srcId="{AB5C3F23-4C92-4A5D-8044-F819653A0531}" destId="{43202846-E633-48CA-8F52-BDE3D35D377F}" srcOrd="0" destOrd="0" parTransId="{B70F3E4C-6B9A-4A8B-8DBC-920B69E8158E}" sibTransId="{7745B675-DB5B-4A27-9855-CDF529B9B377}"/>
    <dgm:cxn modelId="{11BE9894-8436-4641-A5C9-F76890FBCD50}" type="presOf" srcId="{4E4D9AD7-8259-4060-B05F-336077816443}" destId="{C7A1BAAD-04A3-4519-9A1C-9E5FF9C5CF96}" srcOrd="0" destOrd="0" presId="urn:microsoft.com/office/officeart/2005/8/layout/hierarchy1"/>
    <dgm:cxn modelId="{1615ED6B-2E8A-464C-949B-230F49AC400B}" srcId="{9344BA14-A6CA-4B7C-BB82-D1B84E0B7968}" destId="{73B872EA-8D42-4450-B5B1-A192A04BEC09}" srcOrd="1" destOrd="0" parTransId="{C6C6327C-F535-4C31-B057-A8FF13340E30}" sibTransId="{AA2BD72F-1084-45E4-A91A-A9EFB240A1DF}"/>
    <dgm:cxn modelId="{8F02DE0D-BEE5-41EE-9036-E3A15A4347BF}" type="presOf" srcId="{656CC946-E973-4788-A268-1940D65EAB83}" destId="{F40CBB46-7DC4-4F3E-ACD1-AC89183C43B4}" srcOrd="0" destOrd="0" presId="urn:microsoft.com/office/officeart/2005/8/layout/hierarchy1"/>
    <dgm:cxn modelId="{6F2B5DF1-CF29-43EA-BDAD-04A206E775CC}" srcId="{138D6CFE-D488-4682-A315-546877A8B64D}" destId="{ACDE908D-7C3C-4CF8-89F3-9C38AC871B5E}" srcOrd="0" destOrd="0" parTransId="{64090A14-3049-4ADE-A490-DC0518C166AE}" sibTransId="{D1A6490A-C0ED-4A94-88C6-8CACA775F345}"/>
    <dgm:cxn modelId="{489D5CE3-04D1-4FA3-A27F-4514F64A377D}" srcId="{D8CDB7D2-23C5-4978-B3E3-491BB69ABBB8}" destId="{0F8B3C1D-32CA-4D84-908A-19EF40C30EAE}" srcOrd="0" destOrd="0" parTransId="{C45D802B-4D38-4CF3-87BF-F7E148013700}" sibTransId="{8AC777AD-9D26-4206-A7BC-41880EA37DEF}"/>
    <dgm:cxn modelId="{3304E7DF-B3AB-438E-B27F-4BD4F755F8E4}" type="presOf" srcId="{C6C6327C-F535-4C31-B057-A8FF13340E30}" destId="{FABBB9F2-94BA-448A-8C02-A3071A68AC7F}" srcOrd="0" destOrd="0" presId="urn:microsoft.com/office/officeart/2005/8/layout/hierarchy1"/>
    <dgm:cxn modelId="{ECF863BF-CF3F-4700-A932-ED06A492BE22}" type="presOf" srcId="{64090A14-3049-4ADE-A490-DC0518C166AE}" destId="{BE5A5E8F-CD67-402F-85A1-B296B3F8601F}" srcOrd="0" destOrd="0" presId="urn:microsoft.com/office/officeart/2005/8/layout/hierarchy1"/>
    <dgm:cxn modelId="{1EE1757E-49AA-4113-96C2-D184E903D982}" type="presOf" srcId="{AB5C3F23-4C92-4A5D-8044-F819653A0531}" destId="{24B04401-4C20-4583-A5D2-32A14C7B52D6}" srcOrd="0" destOrd="0" presId="urn:microsoft.com/office/officeart/2005/8/layout/hierarchy1"/>
    <dgm:cxn modelId="{BCDFE52C-3164-43F7-9EE7-325AD4341C27}" type="presOf" srcId="{9344BA14-A6CA-4B7C-BB82-D1B84E0B7968}" destId="{780CFEFF-4AE8-4570-A0FF-A1CDCCAABBBF}" srcOrd="0" destOrd="0" presId="urn:microsoft.com/office/officeart/2005/8/layout/hierarchy1"/>
    <dgm:cxn modelId="{D45586D6-AD0B-4B8F-A0D1-A1DFC297A675}" srcId="{13C80A1E-94BB-49F6-B1F3-128FBD893725}" destId="{9344BA14-A6CA-4B7C-BB82-D1B84E0B7968}" srcOrd="0" destOrd="0" parTransId="{963C0368-D23C-490B-94D6-17442F9157ED}" sibTransId="{5BB6CBD4-B057-407F-8D67-7780E7FE8F6E}"/>
    <dgm:cxn modelId="{FACD02D6-AE46-4CD1-996F-F980390F30F4}" type="presOf" srcId="{73B872EA-8D42-4450-B5B1-A192A04BEC09}" destId="{BB9163B9-D216-47E2-8C8B-F8D1680ED101}" srcOrd="0" destOrd="0" presId="urn:microsoft.com/office/officeart/2005/8/layout/hierarchy1"/>
    <dgm:cxn modelId="{67B83D58-D38C-4E87-8E4A-A4F8CA022A23}" srcId="{138D6CFE-D488-4682-A315-546877A8B64D}" destId="{13C80A1E-94BB-49F6-B1F3-128FBD893725}" srcOrd="1" destOrd="0" parTransId="{7615A507-AACF-49F2-BCEE-0EE3F9AEB525}" sibTransId="{E85AE95B-66AE-445D-A6E2-AA8F209F628C}"/>
    <dgm:cxn modelId="{5409DB76-2152-4B1A-97EA-48326791190D}" type="presOf" srcId="{F1442D39-D4A7-4E26-809A-15B9A19C1219}" destId="{6AC2C536-103F-40BB-9531-8974C77C78DA}" srcOrd="0" destOrd="0" presId="urn:microsoft.com/office/officeart/2005/8/layout/hierarchy1"/>
    <dgm:cxn modelId="{465187F1-8E3A-46E9-8CF9-9A88D13A8BDC}" type="presOf" srcId="{ACDE908D-7C3C-4CF8-89F3-9C38AC871B5E}" destId="{10954517-8156-4A2F-8050-A2D9659DB4BD}" srcOrd="0" destOrd="0" presId="urn:microsoft.com/office/officeart/2005/8/layout/hierarchy1"/>
    <dgm:cxn modelId="{4F764803-E9E7-478B-942E-F054DED1EEC2}" type="presParOf" srcId="{6AC2C536-103F-40BB-9531-8974C77C78DA}" destId="{3000725B-F131-4E84-8F81-B0DA854BD3AF}" srcOrd="0" destOrd="0" presId="urn:microsoft.com/office/officeart/2005/8/layout/hierarchy1"/>
    <dgm:cxn modelId="{A72DCDD7-9F96-4CE6-977F-0CE164486326}" type="presParOf" srcId="{3000725B-F131-4E84-8F81-B0DA854BD3AF}" destId="{640105E6-0BE2-4375-B1A7-AAE961209F66}" srcOrd="0" destOrd="0" presId="urn:microsoft.com/office/officeart/2005/8/layout/hierarchy1"/>
    <dgm:cxn modelId="{4DA6BDCC-8998-4AAE-96E1-70F60715833D}" type="presParOf" srcId="{640105E6-0BE2-4375-B1A7-AAE961209F66}" destId="{13627C85-8060-4AFB-AFCB-9B6318C0B70F}" srcOrd="0" destOrd="0" presId="urn:microsoft.com/office/officeart/2005/8/layout/hierarchy1"/>
    <dgm:cxn modelId="{85E51F84-3FB2-4D3D-B2AA-C269207FBBAA}" type="presParOf" srcId="{640105E6-0BE2-4375-B1A7-AAE961209F66}" destId="{84E12667-F9B6-41B3-BA99-D62A8F777963}" srcOrd="1" destOrd="0" presId="urn:microsoft.com/office/officeart/2005/8/layout/hierarchy1"/>
    <dgm:cxn modelId="{757222C3-4711-4F98-9E32-539FB583B233}" type="presParOf" srcId="{3000725B-F131-4E84-8F81-B0DA854BD3AF}" destId="{8ABB3298-47C4-48C8-B6BC-CFCE1F3CFF0B}" srcOrd="1" destOrd="0" presId="urn:microsoft.com/office/officeart/2005/8/layout/hierarchy1"/>
    <dgm:cxn modelId="{17D33D05-9D2A-4C2F-8F36-07C9DCBB4547}" type="presParOf" srcId="{8ABB3298-47C4-48C8-B6BC-CFCE1F3CFF0B}" destId="{BE5A5E8F-CD67-402F-85A1-B296B3F8601F}" srcOrd="0" destOrd="0" presId="urn:microsoft.com/office/officeart/2005/8/layout/hierarchy1"/>
    <dgm:cxn modelId="{943FD293-FDF3-4881-9C1C-DC2FC18EAF4B}" type="presParOf" srcId="{8ABB3298-47C4-48C8-B6BC-CFCE1F3CFF0B}" destId="{59B3DC62-32B2-441F-A8E1-4FB2C562F68D}" srcOrd="1" destOrd="0" presId="urn:microsoft.com/office/officeart/2005/8/layout/hierarchy1"/>
    <dgm:cxn modelId="{ECBCBAC8-95B7-4A38-9526-2C1610D539BF}" type="presParOf" srcId="{59B3DC62-32B2-441F-A8E1-4FB2C562F68D}" destId="{D05309EA-F581-4530-A61E-80FACBC5C5EA}" srcOrd="0" destOrd="0" presId="urn:microsoft.com/office/officeart/2005/8/layout/hierarchy1"/>
    <dgm:cxn modelId="{E9F2763F-AAF0-4242-8087-AFB6DC5BF31C}" type="presParOf" srcId="{D05309EA-F581-4530-A61E-80FACBC5C5EA}" destId="{5188B86B-EFE8-4A82-B95D-033A478B480E}" srcOrd="0" destOrd="0" presId="urn:microsoft.com/office/officeart/2005/8/layout/hierarchy1"/>
    <dgm:cxn modelId="{3D40E460-FD3A-4E5D-A4C4-672CF0CCB88C}" type="presParOf" srcId="{D05309EA-F581-4530-A61E-80FACBC5C5EA}" destId="{10954517-8156-4A2F-8050-A2D9659DB4BD}" srcOrd="1" destOrd="0" presId="urn:microsoft.com/office/officeart/2005/8/layout/hierarchy1"/>
    <dgm:cxn modelId="{82BB4AFF-0603-4583-86D0-402CC2266253}" type="presParOf" srcId="{59B3DC62-32B2-441F-A8E1-4FB2C562F68D}" destId="{9FF25B8F-793A-4773-8E5C-EF05E5AA0F18}" srcOrd="1" destOrd="0" presId="urn:microsoft.com/office/officeart/2005/8/layout/hierarchy1"/>
    <dgm:cxn modelId="{2559FE16-FF8E-4B1B-9807-3E933AFF604D}" type="presParOf" srcId="{9FF25B8F-793A-4773-8E5C-EF05E5AA0F18}" destId="{91505062-874D-45FB-9A3E-50AF0AA6C168}" srcOrd="0" destOrd="0" presId="urn:microsoft.com/office/officeart/2005/8/layout/hierarchy1"/>
    <dgm:cxn modelId="{80674BC9-35F1-435A-96A5-D652C3F2CA2C}" type="presParOf" srcId="{9FF25B8F-793A-4773-8E5C-EF05E5AA0F18}" destId="{807BED78-FA31-4433-8233-0C959F37BA2F}" srcOrd="1" destOrd="0" presId="urn:microsoft.com/office/officeart/2005/8/layout/hierarchy1"/>
    <dgm:cxn modelId="{02D37A31-785F-4FA2-88B4-2A7680D3B810}" type="presParOf" srcId="{807BED78-FA31-4433-8233-0C959F37BA2F}" destId="{43D1D812-CE39-4B98-8D4D-3F786E8461A2}" srcOrd="0" destOrd="0" presId="urn:microsoft.com/office/officeart/2005/8/layout/hierarchy1"/>
    <dgm:cxn modelId="{41372C90-59D3-48BA-AFF5-2FB721F3E842}" type="presParOf" srcId="{43D1D812-CE39-4B98-8D4D-3F786E8461A2}" destId="{4771C655-6D09-42B5-9585-17210722066F}" srcOrd="0" destOrd="0" presId="urn:microsoft.com/office/officeart/2005/8/layout/hierarchy1"/>
    <dgm:cxn modelId="{E22FE497-9280-43F9-97A9-03E81B8CA60C}" type="presParOf" srcId="{43D1D812-CE39-4B98-8D4D-3F786E8461A2}" destId="{24B04401-4C20-4583-A5D2-32A14C7B52D6}" srcOrd="1" destOrd="0" presId="urn:microsoft.com/office/officeart/2005/8/layout/hierarchy1"/>
    <dgm:cxn modelId="{4F2B7AB2-1448-48E4-9908-611927101F73}" type="presParOf" srcId="{807BED78-FA31-4433-8233-0C959F37BA2F}" destId="{070664A3-B027-4653-BF99-BD89202BB175}" srcOrd="1" destOrd="0" presId="urn:microsoft.com/office/officeart/2005/8/layout/hierarchy1"/>
    <dgm:cxn modelId="{A19D8613-7CF8-41B5-9192-602012CDAD9F}" type="presParOf" srcId="{070664A3-B027-4653-BF99-BD89202BB175}" destId="{D195FB20-491B-4BBD-B4F5-E1508F23D9DA}" srcOrd="0" destOrd="0" presId="urn:microsoft.com/office/officeart/2005/8/layout/hierarchy1"/>
    <dgm:cxn modelId="{C58366CC-585D-4D61-B882-8C1A546092BC}" type="presParOf" srcId="{070664A3-B027-4653-BF99-BD89202BB175}" destId="{5BE4E5F2-B981-4735-8687-8F37989D85E0}" srcOrd="1" destOrd="0" presId="urn:microsoft.com/office/officeart/2005/8/layout/hierarchy1"/>
    <dgm:cxn modelId="{A24AE1BF-5AC7-4162-A49F-157072ED75AF}" type="presParOf" srcId="{5BE4E5F2-B981-4735-8687-8F37989D85E0}" destId="{912B752C-7D32-4803-9F33-48088041E4B5}" srcOrd="0" destOrd="0" presId="urn:microsoft.com/office/officeart/2005/8/layout/hierarchy1"/>
    <dgm:cxn modelId="{5C5B81A6-A321-4C92-94D1-5E9AA531FE51}" type="presParOf" srcId="{912B752C-7D32-4803-9F33-48088041E4B5}" destId="{FF323405-3861-4B09-9463-2D7FF0FD065F}" srcOrd="0" destOrd="0" presId="urn:microsoft.com/office/officeart/2005/8/layout/hierarchy1"/>
    <dgm:cxn modelId="{F3ACC155-7621-4D22-B5A2-007D5B83F180}" type="presParOf" srcId="{912B752C-7D32-4803-9F33-48088041E4B5}" destId="{D449E2EB-8D37-481A-B648-81F5271A9FDD}" srcOrd="1" destOrd="0" presId="urn:microsoft.com/office/officeart/2005/8/layout/hierarchy1"/>
    <dgm:cxn modelId="{AE93E200-77C6-414A-9297-CB234F31AEC3}" type="presParOf" srcId="{5BE4E5F2-B981-4735-8687-8F37989D85E0}" destId="{CEE43F09-0EAB-4C34-841F-BAAC0FDBD2D7}" srcOrd="1" destOrd="0" presId="urn:microsoft.com/office/officeart/2005/8/layout/hierarchy1"/>
    <dgm:cxn modelId="{AE4691D1-2017-4BAA-B03E-CA073CFCED85}" type="presParOf" srcId="{CEE43F09-0EAB-4C34-841F-BAAC0FDBD2D7}" destId="{677A2B70-2B4F-464C-BD45-B831A4EEB212}" srcOrd="0" destOrd="0" presId="urn:microsoft.com/office/officeart/2005/8/layout/hierarchy1"/>
    <dgm:cxn modelId="{96C1EA64-5729-43F7-AB6C-4DB85A449D7A}" type="presParOf" srcId="{CEE43F09-0EAB-4C34-841F-BAAC0FDBD2D7}" destId="{3E6BA651-CD94-4EAE-B3DE-81528282ECAA}" srcOrd="1" destOrd="0" presId="urn:microsoft.com/office/officeart/2005/8/layout/hierarchy1"/>
    <dgm:cxn modelId="{620C8EE3-FF09-41ED-BE09-621F6C1AA4C2}" type="presParOf" srcId="{3E6BA651-CD94-4EAE-B3DE-81528282ECAA}" destId="{C955AC9A-DFF3-4D85-A78C-A7DFF2482C14}" srcOrd="0" destOrd="0" presId="urn:microsoft.com/office/officeart/2005/8/layout/hierarchy1"/>
    <dgm:cxn modelId="{95818D0D-8A22-437B-A48C-84F0B82C54CC}" type="presParOf" srcId="{C955AC9A-DFF3-4D85-A78C-A7DFF2482C14}" destId="{FD9C64CD-3888-4E93-9B07-CADB9271CDB7}" srcOrd="0" destOrd="0" presId="urn:microsoft.com/office/officeart/2005/8/layout/hierarchy1"/>
    <dgm:cxn modelId="{1546C260-00CC-4EED-819A-3C41B6D6621C}" type="presParOf" srcId="{C955AC9A-DFF3-4D85-A78C-A7DFF2482C14}" destId="{05978695-4CE4-4A9A-AA84-85A9B091EDFF}" srcOrd="1" destOrd="0" presId="urn:microsoft.com/office/officeart/2005/8/layout/hierarchy1"/>
    <dgm:cxn modelId="{2B4A68F6-7249-4CB2-9197-4A03ECD344C5}" type="presParOf" srcId="{3E6BA651-CD94-4EAE-B3DE-81528282ECAA}" destId="{732414B2-C613-4656-82DB-20FE2ECF9695}" srcOrd="1" destOrd="0" presId="urn:microsoft.com/office/officeart/2005/8/layout/hierarchy1"/>
    <dgm:cxn modelId="{FCFB1098-0B71-4E7C-8DA3-AF33D843908A}" type="presParOf" srcId="{070664A3-B027-4653-BF99-BD89202BB175}" destId="{EAC3A7EA-D5C1-4A00-90E4-D7C5E74C6BD2}" srcOrd="2" destOrd="0" presId="urn:microsoft.com/office/officeart/2005/8/layout/hierarchy1"/>
    <dgm:cxn modelId="{EA3E789C-207C-440C-9E48-284BDCBDC33E}" type="presParOf" srcId="{070664A3-B027-4653-BF99-BD89202BB175}" destId="{E9B90D06-596B-4CA2-996A-318C416E509A}" srcOrd="3" destOrd="0" presId="urn:microsoft.com/office/officeart/2005/8/layout/hierarchy1"/>
    <dgm:cxn modelId="{895FE99A-2B6A-46B2-AEA8-B33FF4B3836C}" type="presParOf" srcId="{E9B90D06-596B-4CA2-996A-318C416E509A}" destId="{C9185201-DB6C-4798-A23B-128524B6D3A9}" srcOrd="0" destOrd="0" presId="urn:microsoft.com/office/officeart/2005/8/layout/hierarchy1"/>
    <dgm:cxn modelId="{4F59A2A2-9508-4DD1-9C33-91A256E5846C}" type="presParOf" srcId="{C9185201-DB6C-4798-A23B-128524B6D3A9}" destId="{169107AA-F219-4563-8274-5BFFE665670B}" srcOrd="0" destOrd="0" presId="urn:microsoft.com/office/officeart/2005/8/layout/hierarchy1"/>
    <dgm:cxn modelId="{B5A50D29-6D57-4EA3-8C4E-414FD8BD00AD}" type="presParOf" srcId="{C9185201-DB6C-4798-A23B-128524B6D3A9}" destId="{0E00FA83-8436-4AA1-84E8-ADC92EBA62EF}" srcOrd="1" destOrd="0" presId="urn:microsoft.com/office/officeart/2005/8/layout/hierarchy1"/>
    <dgm:cxn modelId="{4440EF21-D510-4AC0-BCE7-C7E323E26110}" type="presParOf" srcId="{E9B90D06-596B-4CA2-996A-318C416E509A}" destId="{6F1C5FD2-B906-4059-8C50-A6BA76A11734}" srcOrd="1" destOrd="0" presId="urn:microsoft.com/office/officeart/2005/8/layout/hierarchy1"/>
    <dgm:cxn modelId="{093DE18E-4DE8-4197-860A-446337A1E742}" type="presParOf" srcId="{6F1C5FD2-B906-4059-8C50-A6BA76A11734}" destId="{D8501DD1-1397-41C6-B736-A0C5F01DC49A}" srcOrd="0" destOrd="0" presId="urn:microsoft.com/office/officeart/2005/8/layout/hierarchy1"/>
    <dgm:cxn modelId="{CBECE990-6709-417B-8F6C-8AB68270B446}" type="presParOf" srcId="{6F1C5FD2-B906-4059-8C50-A6BA76A11734}" destId="{44852A01-C50F-445F-AAA9-015B49AB12F9}" srcOrd="1" destOrd="0" presId="urn:microsoft.com/office/officeart/2005/8/layout/hierarchy1"/>
    <dgm:cxn modelId="{A1427504-7129-42D9-B562-2B1CF0A2AEFA}" type="presParOf" srcId="{44852A01-C50F-445F-AAA9-015B49AB12F9}" destId="{94AE9688-EEBF-4E76-B65C-562E9A33ED2B}" srcOrd="0" destOrd="0" presId="urn:microsoft.com/office/officeart/2005/8/layout/hierarchy1"/>
    <dgm:cxn modelId="{E5A1FDE9-4600-4D9A-857F-DDA8F8CD0833}" type="presParOf" srcId="{94AE9688-EEBF-4E76-B65C-562E9A33ED2B}" destId="{09938B4C-492C-4F68-8C66-4E42BDB80E9D}" srcOrd="0" destOrd="0" presId="urn:microsoft.com/office/officeart/2005/8/layout/hierarchy1"/>
    <dgm:cxn modelId="{C7B59B7A-38CB-4599-8779-A6DCA62A359C}" type="presParOf" srcId="{94AE9688-EEBF-4E76-B65C-562E9A33ED2B}" destId="{4B2EA90D-0584-4430-8C4A-31DB8F1EBD48}" srcOrd="1" destOrd="0" presId="urn:microsoft.com/office/officeart/2005/8/layout/hierarchy1"/>
    <dgm:cxn modelId="{6FA79AEC-779C-4AE9-A08F-16B0F5941874}" type="presParOf" srcId="{44852A01-C50F-445F-AAA9-015B49AB12F9}" destId="{01E5D535-51BB-4444-8DC0-5FD0DF6E9926}" srcOrd="1" destOrd="0" presId="urn:microsoft.com/office/officeart/2005/8/layout/hierarchy1"/>
    <dgm:cxn modelId="{1351F743-195B-4D27-AE90-33C5BAFD86A0}" type="presParOf" srcId="{8ABB3298-47C4-48C8-B6BC-CFCE1F3CFF0B}" destId="{1A5E45A7-5A3A-41A1-825D-70EAB4E25F0A}" srcOrd="2" destOrd="0" presId="urn:microsoft.com/office/officeart/2005/8/layout/hierarchy1"/>
    <dgm:cxn modelId="{9992957E-3076-4215-BB62-0250E45D3832}" type="presParOf" srcId="{8ABB3298-47C4-48C8-B6BC-CFCE1F3CFF0B}" destId="{A99BBA03-31F4-4C00-B663-321340C46CD9}" srcOrd="3" destOrd="0" presId="urn:microsoft.com/office/officeart/2005/8/layout/hierarchy1"/>
    <dgm:cxn modelId="{56BFBE1C-6D18-4788-8722-42B481684713}" type="presParOf" srcId="{A99BBA03-31F4-4C00-B663-321340C46CD9}" destId="{6F0094AB-F8C0-4482-8889-A7044C353CCA}" srcOrd="0" destOrd="0" presId="urn:microsoft.com/office/officeart/2005/8/layout/hierarchy1"/>
    <dgm:cxn modelId="{25F5355B-8171-49E6-AA6E-D7B55E7AAE0D}" type="presParOf" srcId="{6F0094AB-F8C0-4482-8889-A7044C353CCA}" destId="{E5808070-C273-4ED8-B709-93A98124192A}" srcOrd="0" destOrd="0" presId="urn:microsoft.com/office/officeart/2005/8/layout/hierarchy1"/>
    <dgm:cxn modelId="{4BB062DF-347D-47DA-A686-3E5DE8CE92CF}" type="presParOf" srcId="{6F0094AB-F8C0-4482-8889-A7044C353CCA}" destId="{D353B951-00C2-4C92-9037-2EF687C5B7A8}" srcOrd="1" destOrd="0" presId="urn:microsoft.com/office/officeart/2005/8/layout/hierarchy1"/>
    <dgm:cxn modelId="{7A25241A-DDAB-41FD-AC69-0EE32AD8D751}" type="presParOf" srcId="{A99BBA03-31F4-4C00-B663-321340C46CD9}" destId="{04581CA2-7A9D-4F4C-96D6-AC6CE2514DD9}" srcOrd="1" destOrd="0" presId="urn:microsoft.com/office/officeart/2005/8/layout/hierarchy1"/>
    <dgm:cxn modelId="{433D96C9-190F-48C8-8F5C-0C42AED0BA26}" type="presParOf" srcId="{04581CA2-7A9D-4F4C-96D6-AC6CE2514DD9}" destId="{1A06E109-65D3-41F6-B520-5673196F7D2C}" srcOrd="0" destOrd="0" presId="urn:microsoft.com/office/officeart/2005/8/layout/hierarchy1"/>
    <dgm:cxn modelId="{2CFE5F78-0277-4543-8AB5-A4EB526C5D48}" type="presParOf" srcId="{04581CA2-7A9D-4F4C-96D6-AC6CE2514DD9}" destId="{53441641-8B1D-4BD0-B7B3-FABB0EFA3E0E}" srcOrd="1" destOrd="0" presId="urn:microsoft.com/office/officeart/2005/8/layout/hierarchy1"/>
    <dgm:cxn modelId="{9DD19D27-7D07-4949-BD1C-B9B8A7EA5F34}" type="presParOf" srcId="{53441641-8B1D-4BD0-B7B3-FABB0EFA3E0E}" destId="{F2507E36-AB89-46B4-828B-BF19F8542E7D}" srcOrd="0" destOrd="0" presId="urn:microsoft.com/office/officeart/2005/8/layout/hierarchy1"/>
    <dgm:cxn modelId="{77D69F5C-E5DB-4214-AA1E-E229F4503DAA}" type="presParOf" srcId="{F2507E36-AB89-46B4-828B-BF19F8542E7D}" destId="{3E34A9C4-CD58-45CF-B3FD-76CE5E00DDBA}" srcOrd="0" destOrd="0" presId="urn:microsoft.com/office/officeart/2005/8/layout/hierarchy1"/>
    <dgm:cxn modelId="{4765906C-C001-414C-9959-63D126E4FD72}" type="presParOf" srcId="{F2507E36-AB89-46B4-828B-BF19F8542E7D}" destId="{780CFEFF-4AE8-4570-A0FF-A1CDCCAABBBF}" srcOrd="1" destOrd="0" presId="urn:microsoft.com/office/officeart/2005/8/layout/hierarchy1"/>
    <dgm:cxn modelId="{75829C0C-EFB6-46FD-8572-1EB725CEA519}" type="presParOf" srcId="{53441641-8B1D-4BD0-B7B3-FABB0EFA3E0E}" destId="{78DE4488-F7CB-4C31-8FA6-66253088D5F5}" srcOrd="1" destOrd="0" presId="urn:microsoft.com/office/officeart/2005/8/layout/hierarchy1"/>
    <dgm:cxn modelId="{D501807D-781F-4E83-9F88-0AEA80D7A256}" type="presParOf" srcId="{78DE4488-F7CB-4C31-8FA6-66253088D5F5}" destId="{BB3A103C-4BC0-4458-B2C7-1FF237676983}" srcOrd="0" destOrd="0" presId="urn:microsoft.com/office/officeart/2005/8/layout/hierarchy1"/>
    <dgm:cxn modelId="{E883E3DC-0B55-416C-9E49-1D4E2071DC94}" type="presParOf" srcId="{78DE4488-F7CB-4C31-8FA6-66253088D5F5}" destId="{BC578822-D8A0-44ED-8D9E-413F844E21FC}" srcOrd="1" destOrd="0" presId="urn:microsoft.com/office/officeart/2005/8/layout/hierarchy1"/>
    <dgm:cxn modelId="{828EFB16-FFD1-4EB8-B204-C819D7327A1B}" type="presParOf" srcId="{BC578822-D8A0-44ED-8D9E-413F844E21FC}" destId="{F81AED7C-33E8-4820-97DF-648BF9C7929C}" srcOrd="0" destOrd="0" presId="urn:microsoft.com/office/officeart/2005/8/layout/hierarchy1"/>
    <dgm:cxn modelId="{1AF4E9E2-AC0D-4C1A-9E02-2CEE1E0A329F}" type="presParOf" srcId="{F81AED7C-33E8-4820-97DF-648BF9C7929C}" destId="{115A6ED6-966F-4CCF-B1A2-75F95F7A039C}" srcOrd="0" destOrd="0" presId="urn:microsoft.com/office/officeart/2005/8/layout/hierarchy1"/>
    <dgm:cxn modelId="{C3738E2D-4F55-4E3A-AD18-74696739C6E4}" type="presParOf" srcId="{F81AED7C-33E8-4820-97DF-648BF9C7929C}" destId="{F40CBB46-7DC4-4F3E-ACD1-AC89183C43B4}" srcOrd="1" destOrd="0" presId="urn:microsoft.com/office/officeart/2005/8/layout/hierarchy1"/>
    <dgm:cxn modelId="{509931A0-0C7B-4147-A4FF-6874C931A97F}" type="presParOf" srcId="{BC578822-D8A0-44ED-8D9E-413F844E21FC}" destId="{51B2599C-9D5F-4E2A-9840-39483D7E9E32}" srcOrd="1" destOrd="0" presId="urn:microsoft.com/office/officeart/2005/8/layout/hierarchy1"/>
    <dgm:cxn modelId="{B9263F95-EC3C-47A9-ABB4-969D8F2B4E0A}" type="presParOf" srcId="{51B2599C-9D5F-4E2A-9840-39483D7E9E32}" destId="{86D90A66-2101-4DA7-A2EA-26C8942EE190}" srcOrd="0" destOrd="0" presId="urn:microsoft.com/office/officeart/2005/8/layout/hierarchy1"/>
    <dgm:cxn modelId="{E7D44145-DE33-4E82-9187-5717F31DC0D5}" type="presParOf" srcId="{51B2599C-9D5F-4E2A-9840-39483D7E9E32}" destId="{8C61E188-0B7D-4D0B-B88C-20E18AF32CDC}" srcOrd="1" destOrd="0" presId="urn:microsoft.com/office/officeart/2005/8/layout/hierarchy1"/>
    <dgm:cxn modelId="{962D3A85-F03A-4A46-96A1-97AEF27836DB}" type="presParOf" srcId="{8C61E188-0B7D-4D0B-B88C-20E18AF32CDC}" destId="{060ABB92-1FC1-4844-BCE5-4F799A2C864C}" srcOrd="0" destOrd="0" presId="urn:microsoft.com/office/officeart/2005/8/layout/hierarchy1"/>
    <dgm:cxn modelId="{DF2B3965-7016-4D2C-A2C2-AB4C505CB2C8}" type="presParOf" srcId="{060ABB92-1FC1-4844-BCE5-4F799A2C864C}" destId="{6F4DFFF7-2C49-4CC3-B769-D1AA6852F2D3}" srcOrd="0" destOrd="0" presId="urn:microsoft.com/office/officeart/2005/8/layout/hierarchy1"/>
    <dgm:cxn modelId="{5BAD2D6A-958D-4793-8137-957FF077BCCC}" type="presParOf" srcId="{060ABB92-1FC1-4844-BCE5-4F799A2C864C}" destId="{C7A1BAAD-04A3-4519-9A1C-9E5FF9C5CF96}" srcOrd="1" destOrd="0" presId="urn:microsoft.com/office/officeart/2005/8/layout/hierarchy1"/>
    <dgm:cxn modelId="{3389C654-B115-4B43-910F-DE9F28AAE8E6}" type="presParOf" srcId="{8C61E188-0B7D-4D0B-B88C-20E18AF32CDC}" destId="{2224814B-0A4E-45B2-BA26-8FC57BEEABEC}" srcOrd="1" destOrd="0" presId="urn:microsoft.com/office/officeart/2005/8/layout/hierarchy1"/>
    <dgm:cxn modelId="{98A97E19-5515-451D-B002-F2ADC37ED57E}" type="presParOf" srcId="{78DE4488-F7CB-4C31-8FA6-66253088D5F5}" destId="{FABBB9F2-94BA-448A-8C02-A3071A68AC7F}" srcOrd="2" destOrd="0" presId="urn:microsoft.com/office/officeart/2005/8/layout/hierarchy1"/>
    <dgm:cxn modelId="{1C771BD5-CB70-404C-8D73-6FE8107D45EE}" type="presParOf" srcId="{78DE4488-F7CB-4C31-8FA6-66253088D5F5}" destId="{2AE04917-255F-40C3-A705-F2E62E76EBA1}" srcOrd="3" destOrd="0" presId="urn:microsoft.com/office/officeart/2005/8/layout/hierarchy1"/>
    <dgm:cxn modelId="{C2711C9F-5105-47FF-A796-8FFF5B24CCC8}" type="presParOf" srcId="{2AE04917-255F-40C3-A705-F2E62E76EBA1}" destId="{54347614-B0FB-4828-AD6A-5FAF1979C8A6}" srcOrd="0" destOrd="0" presId="urn:microsoft.com/office/officeart/2005/8/layout/hierarchy1"/>
    <dgm:cxn modelId="{68DF354B-7E04-4310-81B9-D24DEE934ACF}" type="presParOf" srcId="{54347614-B0FB-4828-AD6A-5FAF1979C8A6}" destId="{B864CEAD-0072-4A47-B165-1410381209C5}" srcOrd="0" destOrd="0" presId="urn:microsoft.com/office/officeart/2005/8/layout/hierarchy1"/>
    <dgm:cxn modelId="{208BEBF7-97D9-48F1-B44B-71F7BC048C69}" type="presParOf" srcId="{54347614-B0FB-4828-AD6A-5FAF1979C8A6}" destId="{BB9163B9-D216-47E2-8C8B-F8D1680ED101}" srcOrd="1" destOrd="0" presId="urn:microsoft.com/office/officeart/2005/8/layout/hierarchy1"/>
    <dgm:cxn modelId="{A7F1382A-8369-4E4D-8212-0F36524C8CBE}" type="presParOf" srcId="{2AE04917-255F-40C3-A705-F2E62E76EBA1}" destId="{C3111C3A-243C-4EB1-8DEC-4706639834D5}" srcOrd="1" destOrd="0" presId="urn:microsoft.com/office/officeart/2005/8/layout/hierarchy1"/>
    <dgm:cxn modelId="{E41835F1-8F2D-4456-A557-6EB6874896F8}" type="presParOf" srcId="{C3111C3A-243C-4EB1-8DEC-4706639834D5}" destId="{B4843B5E-9651-493C-9860-4B2572D74B73}" srcOrd="0" destOrd="0" presId="urn:microsoft.com/office/officeart/2005/8/layout/hierarchy1"/>
    <dgm:cxn modelId="{1AB01489-64EB-40F4-915F-64A066C3D95F}" type="presParOf" srcId="{C3111C3A-243C-4EB1-8DEC-4706639834D5}" destId="{C1A979DD-6F16-420F-87AC-DB874F7045AE}" srcOrd="1" destOrd="0" presId="urn:microsoft.com/office/officeart/2005/8/layout/hierarchy1"/>
    <dgm:cxn modelId="{A16A8675-5C98-45C3-A7C4-BD4C25E9A2E7}" type="presParOf" srcId="{C1A979DD-6F16-420F-87AC-DB874F7045AE}" destId="{FCD6DDAA-07AB-4F55-9860-94BC7BCEE579}" srcOrd="0" destOrd="0" presId="urn:microsoft.com/office/officeart/2005/8/layout/hierarchy1"/>
    <dgm:cxn modelId="{DBA8948D-657C-44E5-99DC-BB7752D41594}" type="presParOf" srcId="{FCD6DDAA-07AB-4F55-9860-94BC7BCEE579}" destId="{94E6D5CC-6AD7-4DCD-B171-C1D6F36E870E}" srcOrd="0" destOrd="0" presId="urn:microsoft.com/office/officeart/2005/8/layout/hierarchy1"/>
    <dgm:cxn modelId="{50BB8005-C9EE-4640-B23D-B932B82D2542}" type="presParOf" srcId="{FCD6DDAA-07AB-4F55-9860-94BC7BCEE579}" destId="{85B8BCD4-15E2-439D-A389-F7DA40C96250}" srcOrd="1" destOrd="0" presId="urn:microsoft.com/office/officeart/2005/8/layout/hierarchy1"/>
    <dgm:cxn modelId="{8A0F1693-5205-4475-9E60-1F6125662F7B}" type="presParOf" srcId="{C1A979DD-6F16-420F-87AC-DB874F7045AE}" destId="{0314C6A9-8ADB-4951-BF49-C17B85A521F7}" srcOrd="1" destOrd="0" presId="urn:microsoft.com/office/officeart/2005/8/layout/hierarchy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FB37D7F-45A2-4A2A-BC83-6D2399E4B492}">
      <dsp:nvSpPr>
        <dsp:cNvPr id="0" name=""/>
        <dsp:cNvSpPr/>
      </dsp:nvSpPr>
      <dsp:spPr>
        <a:xfrm>
          <a:off x="2997940" y="882535"/>
          <a:ext cx="91440" cy="335135"/>
        </a:xfrm>
        <a:custGeom>
          <a:avLst/>
          <a:gdLst/>
          <a:ahLst/>
          <a:cxnLst/>
          <a:rect l="0" t="0" r="0" b="0"/>
          <a:pathLst>
            <a:path>
              <a:moveTo>
                <a:pt x="122218" y="0"/>
              </a:moveTo>
              <a:lnTo>
                <a:pt x="122218" y="335135"/>
              </a:lnTo>
              <a:lnTo>
                <a:pt x="45720" y="33513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D0FC047-8D0F-4DCC-B9DD-B7FC87FB91FB}">
      <dsp:nvSpPr>
        <dsp:cNvPr id="0" name=""/>
        <dsp:cNvSpPr/>
      </dsp:nvSpPr>
      <dsp:spPr>
        <a:xfrm>
          <a:off x="3120158" y="882535"/>
          <a:ext cx="1322327" cy="670270"/>
        </a:xfrm>
        <a:custGeom>
          <a:avLst/>
          <a:gdLst/>
          <a:ahLst/>
          <a:cxnLst/>
          <a:rect l="0" t="0" r="0" b="0"/>
          <a:pathLst>
            <a:path>
              <a:moveTo>
                <a:pt x="0" y="0"/>
              </a:moveTo>
              <a:lnTo>
                <a:pt x="0" y="593772"/>
              </a:lnTo>
              <a:lnTo>
                <a:pt x="1322327" y="593772"/>
              </a:lnTo>
              <a:lnTo>
                <a:pt x="1322327" y="670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95B25D-425C-4D69-B3AB-851618D7506D}">
      <dsp:nvSpPr>
        <dsp:cNvPr id="0" name=""/>
        <dsp:cNvSpPr/>
      </dsp:nvSpPr>
      <dsp:spPr>
        <a:xfrm>
          <a:off x="3120158" y="882535"/>
          <a:ext cx="440775" cy="670270"/>
        </a:xfrm>
        <a:custGeom>
          <a:avLst/>
          <a:gdLst/>
          <a:ahLst/>
          <a:cxnLst/>
          <a:rect l="0" t="0" r="0" b="0"/>
          <a:pathLst>
            <a:path>
              <a:moveTo>
                <a:pt x="0" y="0"/>
              </a:moveTo>
              <a:lnTo>
                <a:pt x="0" y="593772"/>
              </a:lnTo>
              <a:lnTo>
                <a:pt x="440775" y="593772"/>
              </a:lnTo>
              <a:lnTo>
                <a:pt x="440775" y="670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153EAB3-6DCB-49B9-9F65-B5F8CC93B372}">
      <dsp:nvSpPr>
        <dsp:cNvPr id="0" name=""/>
        <dsp:cNvSpPr/>
      </dsp:nvSpPr>
      <dsp:spPr>
        <a:xfrm>
          <a:off x="4396766" y="3468906"/>
          <a:ext cx="91440" cy="152996"/>
        </a:xfrm>
        <a:custGeom>
          <a:avLst/>
          <a:gdLst/>
          <a:ahLst/>
          <a:cxnLst/>
          <a:rect l="0" t="0" r="0" b="0"/>
          <a:pathLst>
            <a:path>
              <a:moveTo>
                <a:pt x="45720" y="0"/>
              </a:moveTo>
              <a:lnTo>
                <a:pt x="45720" y="152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C0B46B-D133-4885-8118-DF4FC1BD14D9}">
      <dsp:nvSpPr>
        <dsp:cNvPr id="0" name=""/>
        <dsp:cNvSpPr/>
      </dsp:nvSpPr>
      <dsp:spPr>
        <a:xfrm>
          <a:off x="2679382" y="2951632"/>
          <a:ext cx="1763103" cy="152996"/>
        </a:xfrm>
        <a:custGeom>
          <a:avLst/>
          <a:gdLst/>
          <a:ahLst/>
          <a:cxnLst/>
          <a:rect l="0" t="0" r="0" b="0"/>
          <a:pathLst>
            <a:path>
              <a:moveTo>
                <a:pt x="0" y="0"/>
              </a:moveTo>
              <a:lnTo>
                <a:pt x="0" y="76498"/>
              </a:lnTo>
              <a:lnTo>
                <a:pt x="1763103" y="76498"/>
              </a:lnTo>
              <a:lnTo>
                <a:pt x="1763103" y="152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9D738F-17F9-4722-B8A9-80F5CA0B45BC}">
      <dsp:nvSpPr>
        <dsp:cNvPr id="0" name=""/>
        <dsp:cNvSpPr/>
      </dsp:nvSpPr>
      <dsp:spPr>
        <a:xfrm>
          <a:off x="2679382" y="2951632"/>
          <a:ext cx="881551" cy="152996"/>
        </a:xfrm>
        <a:custGeom>
          <a:avLst/>
          <a:gdLst/>
          <a:ahLst/>
          <a:cxnLst/>
          <a:rect l="0" t="0" r="0" b="0"/>
          <a:pathLst>
            <a:path>
              <a:moveTo>
                <a:pt x="0" y="0"/>
              </a:moveTo>
              <a:lnTo>
                <a:pt x="0" y="76498"/>
              </a:lnTo>
              <a:lnTo>
                <a:pt x="881551" y="76498"/>
              </a:lnTo>
              <a:lnTo>
                <a:pt x="881551" y="152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065232F-62DA-4C39-8B0B-B845F7E4E39E}">
      <dsp:nvSpPr>
        <dsp:cNvPr id="0" name=""/>
        <dsp:cNvSpPr/>
      </dsp:nvSpPr>
      <dsp:spPr>
        <a:xfrm>
          <a:off x="2633662" y="2951632"/>
          <a:ext cx="91440" cy="152996"/>
        </a:xfrm>
        <a:custGeom>
          <a:avLst/>
          <a:gdLst/>
          <a:ahLst/>
          <a:cxnLst/>
          <a:rect l="0" t="0" r="0" b="0"/>
          <a:pathLst>
            <a:path>
              <a:moveTo>
                <a:pt x="45720" y="0"/>
              </a:moveTo>
              <a:lnTo>
                <a:pt x="45720" y="152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27EAED-CE9C-4106-AB65-E88241A36FB8}">
      <dsp:nvSpPr>
        <dsp:cNvPr id="0" name=""/>
        <dsp:cNvSpPr/>
      </dsp:nvSpPr>
      <dsp:spPr>
        <a:xfrm>
          <a:off x="1797830" y="2951632"/>
          <a:ext cx="881551" cy="152996"/>
        </a:xfrm>
        <a:custGeom>
          <a:avLst/>
          <a:gdLst/>
          <a:ahLst/>
          <a:cxnLst/>
          <a:rect l="0" t="0" r="0" b="0"/>
          <a:pathLst>
            <a:path>
              <a:moveTo>
                <a:pt x="881551" y="0"/>
              </a:moveTo>
              <a:lnTo>
                <a:pt x="881551" y="76498"/>
              </a:lnTo>
              <a:lnTo>
                <a:pt x="0" y="76498"/>
              </a:lnTo>
              <a:lnTo>
                <a:pt x="0" y="152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1B940AD-5BD4-44FB-894D-4E77D86CDEAE}">
      <dsp:nvSpPr>
        <dsp:cNvPr id="0" name=""/>
        <dsp:cNvSpPr/>
      </dsp:nvSpPr>
      <dsp:spPr>
        <a:xfrm>
          <a:off x="916278" y="2951632"/>
          <a:ext cx="1763103" cy="152996"/>
        </a:xfrm>
        <a:custGeom>
          <a:avLst/>
          <a:gdLst/>
          <a:ahLst/>
          <a:cxnLst/>
          <a:rect l="0" t="0" r="0" b="0"/>
          <a:pathLst>
            <a:path>
              <a:moveTo>
                <a:pt x="1763103" y="0"/>
              </a:moveTo>
              <a:lnTo>
                <a:pt x="1763103" y="76498"/>
              </a:lnTo>
              <a:lnTo>
                <a:pt x="0" y="76498"/>
              </a:lnTo>
              <a:lnTo>
                <a:pt x="0" y="152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B147CA-84EC-49F6-8554-62E587296230}">
      <dsp:nvSpPr>
        <dsp:cNvPr id="0" name=""/>
        <dsp:cNvSpPr/>
      </dsp:nvSpPr>
      <dsp:spPr>
        <a:xfrm>
          <a:off x="2633662" y="2434358"/>
          <a:ext cx="91440" cy="152996"/>
        </a:xfrm>
        <a:custGeom>
          <a:avLst/>
          <a:gdLst/>
          <a:ahLst/>
          <a:cxnLst/>
          <a:rect l="0" t="0" r="0" b="0"/>
          <a:pathLst>
            <a:path>
              <a:moveTo>
                <a:pt x="45720" y="0"/>
              </a:moveTo>
              <a:lnTo>
                <a:pt x="45720" y="152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34ADC6-0400-40CF-ACE9-F9865DCF19A9}">
      <dsp:nvSpPr>
        <dsp:cNvPr id="0" name=""/>
        <dsp:cNvSpPr/>
      </dsp:nvSpPr>
      <dsp:spPr>
        <a:xfrm>
          <a:off x="2633662" y="1917084"/>
          <a:ext cx="91440" cy="152996"/>
        </a:xfrm>
        <a:custGeom>
          <a:avLst/>
          <a:gdLst/>
          <a:ahLst/>
          <a:cxnLst/>
          <a:rect l="0" t="0" r="0" b="0"/>
          <a:pathLst>
            <a:path>
              <a:moveTo>
                <a:pt x="45720" y="0"/>
              </a:moveTo>
              <a:lnTo>
                <a:pt x="45720" y="15299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042A08-256F-47AC-BE94-9091717E7950}">
      <dsp:nvSpPr>
        <dsp:cNvPr id="0" name=""/>
        <dsp:cNvSpPr/>
      </dsp:nvSpPr>
      <dsp:spPr>
        <a:xfrm>
          <a:off x="2679382" y="882535"/>
          <a:ext cx="440775" cy="670270"/>
        </a:xfrm>
        <a:custGeom>
          <a:avLst/>
          <a:gdLst/>
          <a:ahLst/>
          <a:cxnLst/>
          <a:rect l="0" t="0" r="0" b="0"/>
          <a:pathLst>
            <a:path>
              <a:moveTo>
                <a:pt x="440775" y="0"/>
              </a:moveTo>
              <a:lnTo>
                <a:pt x="440775" y="593772"/>
              </a:lnTo>
              <a:lnTo>
                <a:pt x="0" y="593772"/>
              </a:lnTo>
              <a:lnTo>
                <a:pt x="0" y="670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C18B99-14D1-45CF-AE83-2051B3874671}">
      <dsp:nvSpPr>
        <dsp:cNvPr id="0" name=""/>
        <dsp:cNvSpPr/>
      </dsp:nvSpPr>
      <dsp:spPr>
        <a:xfrm>
          <a:off x="1797830" y="882535"/>
          <a:ext cx="1322327" cy="670270"/>
        </a:xfrm>
        <a:custGeom>
          <a:avLst/>
          <a:gdLst/>
          <a:ahLst/>
          <a:cxnLst/>
          <a:rect l="0" t="0" r="0" b="0"/>
          <a:pathLst>
            <a:path>
              <a:moveTo>
                <a:pt x="1322327" y="0"/>
              </a:moveTo>
              <a:lnTo>
                <a:pt x="1322327" y="593772"/>
              </a:lnTo>
              <a:lnTo>
                <a:pt x="0" y="593772"/>
              </a:lnTo>
              <a:lnTo>
                <a:pt x="0" y="67027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6B3AEC-E981-4F32-9FC1-260589F1A86D}">
      <dsp:nvSpPr>
        <dsp:cNvPr id="0" name=""/>
        <dsp:cNvSpPr/>
      </dsp:nvSpPr>
      <dsp:spPr>
        <a:xfrm>
          <a:off x="3074438" y="365261"/>
          <a:ext cx="91440" cy="152996"/>
        </a:xfrm>
        <a:custGeom>
          <a:avLst/>
          <a:gdLst/>
          <a:ahLst/>
          <a:cxnLst/>
          <a:rect l="0" t="0" r="0" b="0"/>
          <a:pathLst>
            <a:path>
              <a:moveTo>
                <a:pt x="45720" y="0"/>
              </a:moveTo>
              <a:lnTo>
                <a:pt x="45720" y="15299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EEB577-3DF3-492D-8914-05F1A147AA48}">
      <dsp:nvSpPr>
        <dsp:cNvPr id="0" name=""/>
        <dsp:cNvSpPr/>
      </dsp:nvSpPr>
      <dsp:spPr>
        <a:xfrm>
          <a:off x="2755880" y="983"/>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b="1" kern="1200" baseline="0" smtClean="0">
              <a:solidFill>
                <a:schemeClr val="bg1"/>
              </a:solidFill>
              <a:latin typeface="Arial"/>
            </a:rPr>
            <a:t>Asamblea General de Partícipes</a:t>
          </a:r>
          <a:endParaRPr lang="es-EC" sz="800" kern="1200" smtClean="0">
            <a:solidFill>
              <a:schemeClr val="bg1"/>
            </a:solidFill>
          </a:endParaRPr>
        </a:p>
      </dsp:txBody>
      <dsp:txXfrm>
        <a:off x="2755880" y="983"/>
        <a:ext cx="728555" cy="364277"/>
      </dsp:txXfrm>
    </dsp:sp>
    <dsp:sp modelId="{41A9E73E-558B-4998-B787-A5A0A6A0EDFA}">
      <dsp:nvSpPr>
        <dsp:cNvPr id="0" name=""/>
        <dsp:cNvSpPr/>
      </dsp:nvSpPr>
      <dsp:spPr>
        <a:xfrm>
          <a:off x="2755880" y="518258"/>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solidFill>
                <a:schemeClr val="bg1"/>
              </a:solidFill>
              <a:latin typeface="Arial"/>
            </a:rPr>
            <a:t>Consejo de la Administración</a:t>
          </a:r>
          <a:endParaRPr lang="es-EC" sz="800" kern="1200" smtClean="0">
            <a:solidFill>
              <a:schemeClr val="bg1"/>
            </a:solidFill>
          </a:endParaRPr>
        </a:p>
      </dsp:txBody>
      <dsp:txXfrm>
        <a:off x="2755880" y="518258"/>
        <a:ext cx="728555" cy="364277"/>
      </dsp:txXfrm>
    </dsp:sp>
    <dsp:sp modelId="{3D35BEAD-1F94-4B2A-B52D-CB4C6899E14F}">
      <dsp:nvSpPr>
        <dsp:cNvPr id="0" name=""/>
        <dsp:cNvSpPr/>
      </dsp:nvSpPr>
      <dsp:spPr>
        <a:xfrm>
          <a:off x="1433553" y="1552806"/>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Comisión de Inversiones			</a:t>
          </a:r>
          <a:endParaRPr lang="es-EC" sz="800" kern="1200" smtClean="0"/>
        </a:p>
      </dsp:txBody>
      <dsp:txXfrm>
        <a:off x="1433553" y="1552806"/>
        <a:ext cx="728555" cy="364277"/>
      </dsp:txXfrm>
    </dsp:sp>
    <dsp:sp modelId="{D819BEFE-E444-4A18-B1ED-F532CB02C21E}">
      <dsp:nvSpPr>
        <dsp:cNvPr id="0" name=""/>
        <dsp:cNvSpPr/>
      </dsp:nvSpPr>
      <dsp:spPr>
        <a:xfrm>
          <a:off x="2315104" y="1552806"/>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b="1" kern="1200" baseline="0" smtClean="0">
              <a:latin typeface="Arial"/>
            </a:rPr>
            <a:t>Representante Legal</a:t>
          </a:r>
          <a:endParaRPr lang="es-EC" sz="800" kern="1200" smtClean="0"/>
        </a:p>
      </dsp:txBody>
      <dsp:txXfrm>
        <a:off x="2315104" y="1552806"/>
        <a:ext cx="728555" cy="364277"/>
      </dsp:txXfrm>
    </dsp:sp>
    <dsp:sp modelId="{7175D2D5-CF94-4DA7-810B-7AD020615AB0}">
      <dsp:nvSpPr>
        <dsp:cNvPr id="0" name=""/>
        <dsp:cNvSpPr/>
      </dsp:nvSpPr>
      <dsp:spPr>
        <a:xfrm>
          <a:off x="2315104" y="2070080"/>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Área Financiera y Administrativa</a:t>
          </a:r>
          <a:endParaRPr lang="es-EC" sz="800" kern="1200" smtClean="0"/>
        </a:p>
      </dsp:txBody>
      <dsp:txXfrm>
        <a:off x="2315104" y="2070080"/>
        <a:ext cx="728555" cy="364277"/>
      </dsp:txXfrm>
    </dsp:sp>
    <dsp:sp modelId="{C941E06E-4AF2-42FD-B64F-9B25C92F298E}">
      <dsp:nvSpPr>
        <dsp:cNvPr id="0" name=""/>
        <dsp:cNvSpPr/>
      </dsp:nvSpPr>
      <dsp:spPr>
        <a:xfrm>
          <a:off x="2315104" y="2587355"/>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Contador</a:t>
          </a:r>
          <a:endParaRPr lang="es-EC" sz="800" kern="1200" smtClean="0"/>
        </a:p>
      </dsp:txBody>
      <dsp:txXfrm>
        <a:off x="2315104" y="2587355"/>
        <a:ext cx="728555" cy="364277"/>
      </dsp:txXfrm>
    </dsp:sp>
    <dsp:sp modelId="{61532640-C2F0-4A9C-9A36-9B7104494831}">
      <dsp:nvSpPr>
        <dsp:cNvPr id="0" name=""/>
        <dsp:cNvSpPr/>
      </dsp:nvSpPr>
      <dsp:spPr>
        <a:xfrm>
          <a:off x="552001" y="3104629"/>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Asistente Financiero</a:t>
          </a:r>
          <a:endParaRPr lang="es-EC" sz="800" kern="1200" smtClean="0"/>
        </a:p>
      </dsp:txBody>
      <dsp:txXfrm>
        <a:off x="552001" y="3104629"/>
        <a:ext cx="728555" cy="364277"/>
      </dsp:txXfrm>
    </dsp:sp>
    <dsp:sp modelId="{B498CB1F-CB01-4C02-9923-A3C4C06751C4}">
      <dsp:nvSpPr>
        <dsp:cNvPr id="0" name=""/>
        <dsp:cNvSpPr/>
      </dsp:nvSpPr>
      <dsp:spPr>
        <a:xfrm>
          <a:off x="1433553" y="3104629"/>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Asistente de Inversiones</a:t>
          </a:r>
          <a:endParaRPr lang="es-EC" sz="800" kern="1200" smtClean="0"/>
        </a:p>
      </dsp:txBody>
      <dsp:txXfrm>
        <a:off x="1433553" y="3104629"/>
        <a:ext cx="728555" cy="364277"/>
      </dsp:txXfrm>
    </dsp:sp>
    <dsp:sp modelId="{76E94B05-2752-44F4-8971-8B631C8E07FA}">
      <dsp:nvSpPr>
        <dsp:cNvPr id="0" name=""/>
        <dsp:cNvSpPr/>
      </dsp:nvSpPr>
      <dsp:spPr>
        <a:xfrm>
          <a:off x="2315104" y="3104629"/>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Asistente de Crédito</a:t>
          </a:r>
          <a:endParaRPr lang="es-EC" sz="800" kern="1200" smtClean="0"/>
        </a:p>
      </dsp:txBody>
      <dsp:txXfrm>
        <a:off x="2315104" y="3104629"/>
        <a:ext cx="728555" cy="364277"/>
      </dsp:txXfrm>
    </dsp:sp>
    <dsp:sp modelId="{7136FEB5-EB64-4252-A87C-7545B2EFA10D}">
      <dsp:nvSpPr>
        <dsp:cNvPr id="0" name=""/>
        <dsp:cNvSpPr/>
      </dsp:nvSpPr>
      <dsp:spPr>
        <a:xfrm>
          <a:off x="3196656" y="3104629"/>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Asistente de Seguros</a:t>
          </a:r>
          <a:endParaRPr lang="es-EC" sz="800" kern="1200" smtClean="0"/>
        </a:p>
      </dsp:txBody>
      <dsp:txXfrm>
        <a:off x="3196656" y="3104629"/>
        <a:ext cx="728555" cy="364277"/>
      </dsp:txXfrm>
    </dsp:sp>
    <dsp:sp modelId="{02CCB105-DD6E-496A-B759-3423F6E56FDC}">
      <dsp:nvSpPr>
        <dsp:cNvPr id="0" name=""/>
        <dsp:cNvSpPr/>
      </dsp:nvSpPr>
      <dsp:spPr>
        <a:xfrm>
          <a:off x="4078208" y="3104629"/>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Asistente Contable</a:t>
          </a:r>
          <a:endParaRPr lang="es-EC" sz="800" kern="1200" smtClean="0"/>
        </a:p>
      </dsp:txBody>
      <dsp:txXfrm>
        <a:off x="4078208" y="3104629"/>
        <a:ext cx="728555" cy="364277"/>
      </dsp:txXfrm>
    </dsp:sp>
    <dsp:sp modelId="{EBF5AA1F-2F8F-4B0F-84A3-EF075EAA0288}">
      <dsp:nvSpPr>
        <dsp:cNvPr id="0" name=""/>
        <dsp:cNvSpPr/>
      </dsp:nvSpPr>
      <dsp:spPr>
        <a:xfrm>
          <a:off x="4078208" y="3621903"/>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Ayudante Contable</a:t>
          </a:r>
          <a:endParaRPr lang="es-EC" sz="800" kern="1200" smtClean="0"/>
        </a:p>
      </dsp:txBody>
      <dsp:txXfrm>
        <a:off x="4078208" y="3621903"/>
        <a:ext cx="728555" cy="364277"/>
      </dsp:txXfrm>
    </dsp:sp>
    <dsp:sp modelId="{C631B19E-972F-4774-A94B-3D3737C7A536}">
      <dsp:nvSpPr>
        <dsp:cNvPr id="0" name=""/>
        <dsp:cNvSpPr/>
      </dsp:nvSpPr>
      <dsp:spPr>
        <a:xfrm>
          <a:off x="3196656" y="1552806"/>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Comisión de Riesgos</a:t>
          </a:r>
          <a:endParaRPr lang="es-EC" sz="800" kern="1200" smtClean="0"/>
        </a:p>
      </dsp:txBody>
      <dsp:txXfrm>
        <a:off x="3196656" y="1552806"/>
        <a:ext cx="728555" cy="364277"/>
      </dsp:txXfrm>
    </dsp:sp>
    <dsp:sp modelId="{B84E1775-83A8-4A01-AA20-72339508A9A7}">
      <dsp:nvSpPr>
        <dsp:cNvPr id="0" name=""/>
        <dsp:cNvSpPr/>
      </dsp:nvSpPr>
      <dsp:spPr>
        <a:xfrm>
          <a:off x="4078208" y="1552806"/>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Comisión de Prestaciones</a:t>
          </a:r>
          <a:endParaRPr lang="es-EC" sz="800" kern="1200" smtClean="0"/>
        </a:p>
      </dsp:txBody>
      <dsp:txXfrm>
        <a:off x="4078208" y="1552806"/>
        <a:ext cx="728555" cy="364277"/>
      </dsp:txXfrm>
    </dsp:sp>
    <dsp:sp modelId="{DA7B8B1D-D7C7-43E7-B85E-64C05DCC8464}">
      <dsp:nvSpPr>
        <dsp:cNvPr id="0" name=""/>
        <dsp:cNvSpPr/>
      </dsp:nvSpPr>
      <dsp:spPr>
        <a:xfrm>
          <a:off x="2315104" y="1035532"/>
          <a:ext cx="728555" cy="36427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s-EC" sz="800" kern="1200" baseline="0" smtClean="0">
              <a:latin typeface="Arial"/>
            </a:rPr>
            <a:t>Auditor Externo </a:t>
          </a:r>
          <a:endParaRPr lang="es-EC" sz="800" kern="1200" smtClean="0"/>
        </a:p>
      </dsp:txBody>
      <dsp:txXfrm>
        <a:off x="2315104" y="1035532"/>
        <a:ext cx="728555" cy="36427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Sam08</b:Tag>
    <b:SourceType>Book</b:SourceType>
    <b:Guid>{677B2342-B219-41B0-AF3C-EA2CB57B1DEE}</b:Guid>
    <b:LCID>0</b:LCID>
    <b:Author>
      <b:Author>
        <b:NameList>
          <b:Person>
            <b:Last>Mantilla</b:Last>
            <b:First>Samuel</b:First>
            <b:Middle>Alberto</b:Middle>
          </b:Person>
        </b:NameList>
      </b:Author>
    </b:Author>
    <b:Title>Informe COSO</b:Title>
    <b:Year>2008</b:Year>
    <b:City>Mexico</b:City>
    <b:Publisher>ECOE Ediciones</b:Publisher>
    <b:RefOrder>1</b:RefOrder>
  </b:Source>
  <b:Source>
    <b:Tag>whi04</b:Tag>
    <b:SourceType>Book</b:SourceType>
    <b:Guid>{8E188324-0AF0-4E47-A52D-6E51918EBE0E}</b:Guid>
    <b:LCID>0</b:LCID>
    <b:Author>
      <b:Author>
        <b:NameList>
          <b:Person>
            <b:Last>Whittington</b:Last>
            <b:First>Pany</b:First>
          </b:Person>
        </b:NameList>
      </b:Author>
    </b:Author>
    <b:Title>Principios de Auditoría</b:Title>
    <b:Year>2004</b:Year>
    <b:City>Mexico</b:City>
    <b:Publisher>McGraw Hill</b:Publisher>
    <b:RefOrder>2</b:RefOrder>
  </b:Source>
  <b:Source>
    <b:Tag>Eco09</b:Tag>
    <b:SourceType>Book</b:SourceType>
    <b:Guid>{12208057-95F3-4292-AD1F-F07491EF3C76}</b:Guid>
    <b:LCID>0</b:LCID>
    <b:Author>
      <b:Author>
        <b:NameList>
          <b:Person>
            <b:Last>Quiñonez</b:Last>
            <b:First>Econ.</b:First>
            <b:Middle>Efrain</b:Middle>
          </b:Person>
        </b:NameList>
      </b:Author>
    </b:Author>
    <b:Title>Seminario de Graduación Auditor CPA</b:Title>
    <b:Year>2009</b:Year>
    <b:City>Guayaquil</b:City>
    <b:Publisher>ESPOL</b:Publisher>
    <b:RefOrder>3</b:RefOrder>
  </b:Source>
  <b:Source>
    <b:Tag>Ing08</b:Tag>
    <b:SourceType>Book</b:SourceType>
    <b:Guid>{2DA7CFC3-6283-4488-A8C0-146B5D6E4ECE}</b:Guid>
    <b:LCID>0</b:LCID>
    <b:Author>
      <b:Author>
        <b:Corporate>Ing.Gloria Sabando</b:Corporate>
      </b:Author>
    </b:Author>
    <b:Title>Fondos Complementarios Previsonales Cerrados (archivo pdf)</b:Title>
    <b:Year>2008</b:Year>
    <b:City>Guayaquil</b:City>
    <b:Publisher>Boletin de la SuperBan</b:Publisher>
    <b:RefOrder>4</b:RefOrder>
  </b:Source>
  <b:Source>
    <b:Tag>Fed08</b:Tag>
    <b:SourceType>Book</b:SourceType>
    <b:Guid>{D3592266-320C-488A-BADF-94C276EB7138}</b:Guid>
    <b:LCID>0</b:LCID>
    <b:Author>
      <b:Author>
        <b:Corporate>Federación Nacional de Contadores del Ecuador</b:Corporate>
      </b:Author>
    </b:Author>
    <b:Title>Normas Ecuatorianas de Auditoría</b:Title>
    <b:Year>2008</b:Year>
    <b:Publisher>PUDELECO</b:Publisher>
    <b:RefOrder>5</b:RefOrder>
  </b:Source>
  <b:Source>
    <b:Tag>Git</b:Tag>
    <b:SourceType>Book</b:SourceType>
    <b:Guid>{ACA294D6-3F7C-4C82-8A49-03ECD261A822}</b:Guid>
    <b:LCID>0</b:LCID>
    <b:Author>
      <b:Author>
        <b:NameList>
          <b:Person>
            <b:Last>Gitman</b:Last>
            <b:First>Laurence</b:First>
            <b:Middle>j.</b:Middle>
          </b:Person>
        </b:NameList>
      </b:Author>
    </b:Author>
    <b:Title>Principios de Administración Financiera</b:Title>
    <b:Publisher>Decima Edición</b:Publisher>
    <b:RefOrder>6</b:RefOrder>
  </b:Source>
</b:Sources>
</file>

<file path=customXml/itemProps1.xml><?xml version="1.0" encoding="utf-8"?>
<ds:datastoreItem xmlns:ds="http://schemas.openxmlformats.org/officeDocument/2006/customXml" ds:itemID="{65549F65-2CFD-4EFC-AB0D-0067CE0BF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175</Pages>
  <Words>27187</Words>
  <Characters>149534</Characters>
  <Application>Microsoft Office Word</Application>
  <DocSecurity>0</DocSecurity>
  <Lines>1246</Lines>
  <Paragraphs>352</Paragraphs>
  <ScaleCrop>false</ScaleCrop>
  <HeadingPairs>
    <vt:vector size="2" baseType="variant">
      <vt:variant>
        <vt:lpstr>Título</vt:lpstr>
      </vt:variant>
      <vt:variant>
        <vt:i4>1</vt:i4>
      </vt:variant>
    </vt:vector>
  </HeadingPairs>
  <TitlesOfParts>
    <vt:vector size="1" baseType="lpstr">
      <vt:lpstr>CAPÍTULO I</vt:lpstr>
    </vt:vector>
  </TitlesOfParts>
  <Company>Xtratech</Company>
  <LinksUpToDate>false</LinksUpToDate>
  <CharactersWithSpaces>176369</CharactersWithSpaces>
  <SharedDoc>false</SharedDoc>
  <HLinks>
    <vt:vector size="24" baseType="variant">
      <vt:variant>
        <vt:i4>917568</vt:i4>
      </vt:variant>
      <vt:variant>
        <vt:i4>9</vt:i4>
      </vt:variant>
      <vt:variant>
        <vt:i4>0</vt:i4>
      </vt:variant>
      <vt:variant>
        <vt:i4>5</vt:i4>
      </vt:variant>
      <vt:variant>
        <vt:lpwstr>http://www.monografias.com/trabajos10/poli/poli.shtml</vt:lpwstr>
      </vt:variant>
      <vt:variant>
        <vt:lpwstr/>
      </vt:variant>
      <vt:variant>
        <vt:i4>3866740</vt:i4>
      </vt:variant>
      <vt:variant>
        <vt:i4>6</vt:i4>
      </vt:variant>
      <vt:variant>
        <vt:i4>0</vt:i4>
      </vt:variant>
      <vt:variant>
        <vt:i4>5</vt:i4>
      </vt:variant>
      <vt:variant>
        <vt:lpwstr>http://www.monografias.com/trabajos11/contabm/contabm.shtml</vt:lpwstr>
      </vt:variant>
      <vt:variant>
        <vt:lpwstr/>
      </vt:variant>
      <vt:variant>
        <vt:i4>3866737</vt:i4>
      </vt:variant>
      <vt:variant>
        <vt:i4>3</vt:i4>
      </vt:variant>
      <vt:variant>
        <vt:i4>0</vt:i4>
      </vt:variant>
      <vt:variant>
        <vt:i4>5</vt:i4>
      </vt:variant>
      <vt:variant>
        <vt:lpwstr>http://www.monografias.com/trabajos14/comer/comer.shtml</vt:lpwstr>
      </vt:variant>
      <vt:variant>
        <vt:lpwstr/>
      </vt:variant>
      <vt:variant>
        <vt:i4>4915295</vt:i4>
      </vt:variant>
      <vt:variant>
        <vt:i4>0</vt:i4>
      </vt:variant>
      <vt:variant>
        <vt:i4>0</vt:i4>
      </vt:variant>
      <vt:variant>
        <vt:i4>5</vt:i4>
      </vt:variant>
      <vt:variant>
        <vt:lpwstr>http://www.monografias.com/trabajos7/regi/regi.shtml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dc:title>
  <dc:creator>MI PC</dc:creator>
  <cp:lastModifiedBy>tpulgar</cp:lastModifiedBy>
  <cp:revision>3</cp:revision>
  <cp:lastPrinted>2010-03-17T18:49:00Z</cp:lastPrinted>
  <dcterms:created xsi:type="dcterms:W3CDTF">2010-07-13T14:12:00Z</dcterms:created>
  <dcterms:modified xsi:type="dcterms:W3CDTF">2010-08-10T16:33:00Z</dcterms:modified>
</cp:coreProperties>
</file>