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D3B" w:rsidRDefault="00996D3B">
      <w:pPr>
        <w:jc w:val="center"/>
        <w:rPr>
          <w:b/>
          <w:sz w:val="22"/>
          <w:szCs w:val="22"/>
        </w:rPr>
      </w:pPr>
      <w:r>
        <w:rPr>
          <w:rFonts w:ascii="Arial" w:hAnsi="Arial" w:cs="Arial"/>
          <w:b/>
          <w:lang w:val="es-ES_tradnl"/>
        </w:rPr>
        <w:t xml:space="preserve">ANÁLISIS ESTADÍSTICO DE LAS CAUSAS DE MORBILIDAD MÁS FRECUENTES EN </w:t>
      </w:r>
      <w:smartTag w:uri="urn:schemas-microsoft-com:office:smarttags" w:element="PersonName">
        <w:smartTagPr>
          <w:attr w:name="ProductID" w:val="LA PROVINCIA DE"/>
        </w:smartTagPr>
        <w:r>
          <w:rPr>
            <w:rFonts w:ascii="Arial" w:hAnsi="Arial" w:cs="Arial"/>
            <w:b/>
            <w:lang w:val="es-ES_tradnl"/>
          </w:rPr>
          <w:t>LA PROVINCIA DE</w:t>
        </w:r>
      </w:smartTag>
      <w:r>
        <w:rPr>
          <w:rFonts w:ascii="Arial" w:hAnsi="Arial" w:cs="Arial"/>
          <w:b/>
          <w:lang w:val="es-ES_tradnl"/>
        </w:rPr>
        <w:t xml:space="preserve"> EL ORO: AÑOS 2000-2004</w:t>
      </w:r>
    </w:p>
    <w:p w:rsidR="00996D3B" w:rsidRDefault="00996D3B">
      <w:pPr>
        <w:jc w:val="center"/>
        <w:rPr>
          <w:b/>
          <w:sz w:val="22"/>
          <w:szCs w:val="22"/>
        </w:rPr>
      </w:pPr>
    </w:p>
    <w:p w:rsidR="00996D3B" w:rsidRDefault="00996D3B">
      <w:pPr>
        <w:rPr>
          <w:sz w:val="22"/>
          <w:szCs w:val="22"/>
          <w:vertAlign w:val="superscript"/>
        </w:rPr>
      </w:pPr>
      <w:r>
        <w:rPr>
          <w:sz w:val="22"/>
          <w:szCs w:val="22"/>
        </w:rPr>
        <w:t>Katiuska Ojeda Noles</w:t>
      </w:r>
      <w:r>
        <w:rPr>
          <w:sz w:val="22"/>
          <w:szCs w:val="22"/>
          <w:vertAlign w:val="superscript"/>
        </w:rPr>
        <w:t xml:space="preserve">1 </w:t>
      </w:r>
      <w:r>
        <w:rPr>
          <w:sz w:val="22"/>
          <w:szCs w:val="22"/>
        </w:rPr>
        <w:t>, Jhon Ramírez Figueroa</w:t>
      </w:r>
      <w:r>
        <w:rPr>
          <w:sz w:val="22"/>
          <w:szCs w:val="22"/>
          <w:vertAlign w:val="superscript"/>
        </w:rPr>
        <w:t>2</w:t>
      </w:r>
    </w:p>
    <w:p w:rsidR="00996D3B" w:rsidRDefault="00996D3B">
      <w:pPr>
        <w:rPr>
          <w:sz w:val="22"/>
          <w:szCs w:val="22"/>
        </w:rPr>
      </w:pPr>
      <w:r>
        <w:rPr>
          <w:sz w:val="22"/>
          <w:szCs w:val="22"/>
          <w:vertAlign w:val="superscript"/>
        </w:rPr>
        <w:t>1</w:t>
      </w:r>
      <w:r>
        <w:rPr>
          <w:sz w:val="22"/>
          <w:szCs w:val="22"/>
        </w:rPr>
        <w:t>Ingeniera en Estadística Informática, Escuela Superior Politécnica del Litoral, 2005, email: kojeda@espol.edu.ec.</w:t>
      </w:r>
    </w:p>
    <w:p w:rsidR="00996D3B" w:rsidRDefault="00996D3B">
      <w:pPr>
        <w:rPr>
          <w:sz w:val="22"/>
          <w:szCs w:val="22"/>
        </w:rPr>
      </w:pPr>
      <w:r>
        <w:rPr>
          <w:sz w:val="22"/>
          <w:szCs w:val="22"/>
          <w:vertAlign w:val="superscript"/>
        </w:rPr>
        <w:t>2</w:t>
      </w:r>
      <w:r>
        <w:rPr>
          <w:sz w:val="22"/>
          <w:szCs w:val="22"/>
        </w:rPr>
        <w:t>Matemático, Escuela Superior Politécnica Nacional, 1980, Profesor de ESPOL desde 1995, email: jramirez@espol.edu.ec.</w:t>
      </w:r>
    </w:p>
    <w:p w:rsidR="00996D3B" w:rsidRDefault="00996D3B">
      <w:pPr>
        <w:rPr>
          <w:sz w:val="22"/>
          <w:szCs w:val="22"/>
        </w:rPr>
      </w:pPr>
    </w:p>
    <w:p w:rsidR="00996D3B" w:rsidRDefault="00996D3B">
      <w:pPr>
        <w:jc w:val="center"/>
        <w:rPr>
          <w:b/>
          <w:sz w:val="22"/>
          <w:szCs w:val="22"/>
          <w:lang w:val="en-GB"/>
        </w:rPr>
      </w:pPr>
      <w:r>
        <w:rPr>
          <w:b/>
          <w:sz w:val="22"/>
          <w:szCs w:val="22"/>
          <w:lang w:val="en-GB"/>
        </w:rPr>
        <w:t>Resumen</w:t>
      </w:r>
    </w:p>
    <w:p w:rsidR="00996D3B" w:rsidRDefault="00996D3B">
      <w:pPr>
        <w:jc w:val="both"/>
        <w:rPr>
          <w:sz w:val="20"/>
          <w:szCs w:val="20"/>
          <w:lang w:val="en-GB"/>
        </w:rPr>
      </w:pPr>
    </w:p>
    <w:p w:rsidR="00996D3B" w:rsidRDefault="00996D3B">
      <w:pPr>
        <w:jc w:val="both"/>
        <w:rPr>
          <w:i/>
          <w:iCs/>
          <w:sz w:val="22"/>
          <w:szCs w:val="22"/>
          <w:lang w:val="es-ES_tradnl"/>
        </w:rPr>
      </w:pPr>
      <w:r>
        <w:rPr>
          <w:sz w:val="22"/>
          <w:szCs w:val="22"/>
          <w:lang w:val="es-ES_tradnl"/>
        </w:rPr>
        <w:t xml:space="preserve">El objetivo del presente trabajo es realizar un Análisis Estadístico de las causas de morbilidad más frecuentes en </w:t>
      </w:r>
      <w:smartTag w:uri="urn:schemas-microsoft-com:office:smarttags" w:element="PersonName">
        <w:smartTagPr>
          <w:attr w:name="ProductID" w:val="la Provincia El"/>
        </w:smartTagPr>
        <w:r>
          <w:rPr>
            <w:sz w:val="22"/>
            <w:szCs w:val="22"/>
            <w:lang w:val="es-ES_tradnl"/>
          </w:rPr>
          <w:t>la Provincia El</w:t>
        </w:r>
      </w:smartTag>
      <w:r>
        <w:rPr>
          <w:sz w:val="22"/>
          <w:szCs w:val="22"/>
          <w:lang w:val="es-ES_tradnl"/>
        </w:rPr>
        <w:t xml:space="preserve"> Oro durante los años 2000 al 2004, el mismo que se hace en base a las características investigadas de las personas que se han registrado en estado mórbido en dicho intervalo de tiempo en cada una de las áreas de salud específicamente en consulta externa.  Para el  análisis  que se presentará a continuación  se tomaron datos proporcionados por el Departamento de Estadística de </w:t>
      </w:r>
      <w:smartTag w:uri="urn:schemas-microsoft-com:office:smarttags" w:element="PersonName">
        <w:smartTagPr>
          <w:attr w:name="ProductID" w:val="la Dirección Provincial"/>
        </w:smartTagPr>
        <w:r>
          <w:rPr>
            <w:sz w:val="22"/>
            <w:szCs w:val="22"/>
            <w:lang w:val="es-ES_tradnl"/>
          </w:rPr>
          <w:t>la Dirección Provincial</w:t>
        </w:r>
      </w:smartTag>
      <w:r>
        <w:rPr>
          <w:sz w:val="22"/>
          <w:szCs w:val="22"/>
          <w:lang w:val="es-ES_tradnl"/>
        </w:rPr>
        <w:t xml:space="preserve"> de Salud de El Oro.</w:t>
      </w:r>
    </w:p>
    <w:p w:rsidR="00996D3B" w:rsidRDefault="00996D3B">
      <w:pPr>
        <w:jc w:val="center"/>
        <w:rPr>
          <w:b/>
          <w:sz w:val="22"/>
          <w:szCs w:val="22"/>
          <w:lang w:val="en-GB"/>
        </w:rPr>
      </w:pPr>
      <w:r>
        <w:rPr>
          <w:b/>
          <w:sz w:val="22"/>
          <w:szCs w:val="22"/>
          <w:lang w:val="en-GB"/>
        </w:rPr>
        <w:t>Abstract</w:t>
      </w:r>
    </w:p>
    <w:p w:rsidR="00996D3B" w:rsidRDefault="00996D3B">
      <w:pPr>
        <w:jc w:val="center"/>
        <w:rPr>
          <w:b/>
          <w:sz w:val="20"/>
          <w:szCs w:val="20"/>
          <w:lang w:val="en-GB"/>
        </w:rPr>
      </w:pPr>
    </w:p>
    <w:p w:rsidR="00996D3B" w:rsidRDefault="00996D3B">
      <w:pPr>
        <w:jc w:val="both"/>
        <w:rPr>
          <w:sz w:val="22"/>
          <w:szCs w:val="22"/>
          <w:lang w:val="en-GB"/>
        </w:rPr>
      </w:pPr>
      <w:r>
        <w:rPr>
          <w:sz w:val="22"/>
          <w:szCs w:val="22"/>
          <w:lang w:val="en-GB"/>
        </w:rPr>
        <w:t xml:space="preserve">The objective of the present work is to carry out a Statistical Analysis of the causes of more frequent morbilidad in the Provincia El Oro during the years 2000 at the 2004, the same one that one makes specifically based on the investigated characteristics of people that have registered in morbid state in this interval of time in each one of the areas of health in external consultation.  For the analysis that will be presented next they took data provided by the Department of Statistic of the </w:t>
      </w:r>
      <w:r>
        <w:rPr>
          <w:i/>
          <w:iCs/>
          <w:sz w:val="22"/>
          <w:szCs w:val="22"/>
          <w:lang w:val="en-GB"/>
        </w:rPr>
        <w:t>Dirección Provincial de Salud de El Oro</w:t>
      </w:r>
    </w:p>
    <w:p w:rsidR="00996D3B" w:rsidRDefault="00996D3B">
      <w:pPr>
        <w:jc w:val="both"/>
        <w:rPr>
          <w:sz w:val="22"/>
          <w:szCs w:val="22"/>
          <w:lang w:val="en-GB"/>
        </w:rPr>
      </w:pPr>
    </w:p>
    <w:p w:rsidR="00996D3B" w:rsidRDefault="00996D3B">
      <w:pPr>
        <w:jc w:val="both"/>
        <w:rPr>
          <w:b/>
          <w:sz w:val="22"/>
          <w:szCs w:val="22"/>
          <w:u w:val="single"/>
          <w:lang w:val="en-GB"/>
        </w:rPr>
        <w:sectPr w:rsidR="00996D3B">
          <w:pgSz w:w="11906" w:h="16838"/>
          <w:pgMar w:top="1985" w:right="1361" w:bottom="1985" w:left="2268" w:header="709" w:footer="709" w:gutter="0"/>
          <w:cols w:space="708"/>
          <w:docGrid w:linePitch="360"/>
        </w:sectPr>
      </w:pPr>
    </w:p>
    <w:p w:rsidR="00996D3B" w:rsidRDefault="00996D3B">
      <w:pPr>
        <w:rPr>
          <w:b/>
          <w:sz w:val="22"/>
          <w:szCs w:val="22"/>
          <w:lang w:val="es-ES_tradnl"/>
        </w:rPr>
      </w:pPr>
      <w:r>
        <w:rPr>
          <w:b/>
          <w:sz w:val="22"/>
          <w:szCs w:val="22"/>
          <w:lang w:val="es-ES_tradnl"/>
        </w:rPr>
        <w:lastRenderedPageBreak/>
        <w:t>Introducción</w:t>
      </w:r>
    </w:p>
    <w:p w:rsidR="00996D3B" w:rsidRDefault="00996D3B">
      <w:pPr>
        <w:rPr>
          <w:b/>
          <w:sz w:val="20"/>
          <w:szCs w:val="20"/>
          <w:u w:val="single"/>
          <w:lang w:val="es-ES_tradnl"/>
        </w:rPr>
      </w:pPr>
    </w:p>
    <w:p w:rsidR="00996D3B" w:rsidRDefault="00996D3B">
      <w:pPr>
        <w:jc w:val="both"/>
        <w:rPr>
          <w:sz w:val="22"/>
          <w:szCs w:val="22"/>
        </w:rPr>
      </w:pPr>
      <w:r>
        <w:rPr>
          <w:sz w:val="22"/>
          <w:szCs w:val="22"/>
        </w:rPr>
        <w:t xml:space="preserve">Este trabajo está formado por 5 capítulos, </w:t>
      </w:r>
      <w:r>
        <w:rPr>
          <w:sz w:val="22"/>
          <w:szCs w:val="22"/>
          <w:lang w:val="es-ES_tradnl"/>
        </w:rPr>
        <w:t xml:space="preserve">el capítulo 1, describe brevemente a la provincia de El Oro, sus áreas de salud y las enfermedades más frecuentes.  </w:t>
      </w:r>
      <w:r>
        <w:rPr>
          <w:sz w:val="22"/>
          <w:szCs w:val="22"/>
        </w:rPr>
        <w:t xml:space="preserve">El capítulo 2 consta de la definición y codificación de las variables, en el capítulo 3 se presenta el análisis univariado de todas las áreas de salud  en forma conjunta, por cada año de ocurrencia. El capítulo 4 </w:t>
      </w:r>
      <w:r>
        <w:rPr>
          <w:sz w:val="22"/>
          <w:szCs w:val="22"/>
          <w:lang w:val="es-ES_tradnl"/>
        </w:rPr>
        <w:t>consta del tratamiento simultáneo de dos o más  variables aleatorias y las técnicas multivariadas que se aplican son: Análisis de Componentes Principales y Análisis de Conglomerados.</w:t>
      </w:r>
      <w:r>
        <w:rPr>
          <w:sz w:val="22"/>
          <w:szCs w:val="22"/>
        </w:rPr>
        <w:t xml:space="preserve"> Por último en el capítulo 5 se presentan las conclusiones y recomendaciones.</w:t>
      </w:r>
    </w:p>
    <w:p w:rsidR="00996D3B" w:rsidRDefault="00996D3B">
      <w:pPr>
        <w:jc w:val="both"/>
        <w:rPr>
          <w:sz w:val="22"/>
          <w:szCs w:val="22"/>
          <w:lang w:val="es-ES_tradnl"/>
        </w:rPr>
      </w:pPr>
    </w:p>
    <w:p w:rsidR="00996D3B" w:rsidRDefault="00996D3B">
      <w:pPr>
        <w:jc w:val="both"/>
        <w:rPr>
          <w:sz w:val="22"/>
          <w:szCs w:val="22"/>
          <w:lang w:val="es-ES_tradnl"/>
        </w:rPr>
      </w:pPr>
    </w:p>
    <w:p w:rsidR="00996D3B" w:rsidRDefault="00996D3B">
      <w:pPr>
        <w:jc w:val="both"/>
        <w:rPr>
          <w:sz w:val="22"/>
          <w:szCs w:val="22"/>
          <w:lang w:val="es-ES_tradnl"/>
        </w:rPr>
      </w:pPr>
    </w:p>
    <w:p w:rsidR="00996D3B" w:rsidRDefault="00996D3B">
      <w:pPr>
        <w:jc w:val="both"/>
        <w:rPr>
          <w:sz w:val="22"/>
          <w:szCs w:val="22"/>
          <w:lang w:val="es-ES_tradnl"/>
        </w:rPr>
      </w:pPr>
    </w:p>
    <w:p w:rsidR="00996D3B" w:rsidRDefault="00996D3B">
      <w:pPr>
        <w:jc w:val="both"/>
        <w:rPr>
          <w:sz w:val="20"/>
          <w:szCs w:val="20"/>
          <w:lang w:val="es-ES_tradnl"/>
        </w:rPr>
      </w:pPr>
    </w:p>
    <w:p w:rsidR="00996D3B" w:rsidRDefault="005A6413" w:rsidP="005A6413">
      <w:pPr>
        <w:rPr>
          <w:b/>
          <w:sz w:val="22"/>
          <w:szCs w:val="22"/>
          <w:lang w:val="es-ES_tradnl"/>
        </w:rPr>
      </w:pPr>
      <w:r>
        <w:rPr>
          <w:b/>
          <w:sz w:val="22"/>
          <w:szCs w:val="22"/>
          <w:lang w:val="es-ES_tradnl"/>
        </w:rPr>
        <w:lastRenderedPageBreak/>
        <w:t xml:space="preserve">1. </w:t>
      </w:r>
      <w:r w:rsidR="00996D3B">
        <w:rPr>
          <w:b/>
          <w:sz w:val="22"/>
          <w:szCs w:val="22"/>
          <w:lang w:val="es-ES_tradnl"/>
        </w:rPr>
        <w:t>Aspectos relevantes de la provincia El Oro</w:t>
      </w:r>
    </w:p>
    <w:p w:rsidR="00996D3B" w:rsidRDefault="00996D3B">
      <w:pPr>
        <w:ind w:firstLine="420"/>
        <w:jc w:val="both"/>
        <w:rPr>
          <w:sz w:val="22"/>
          <w:szCs w:val="22"/>
          <w:lang w:val="es-ES_tradnl"/>
        </w:rPr>
      </w:pPr>
      <w:r>
        <w:rPr>
          <w:sz w:val="22"/>
          <w:szCs w:val="22"/>
          <w:lang w:val="es-ES_tradnl"/>
        </w:rPr>
        <w:t xml:space="preserve">Con una superficie de </w:t>
      </w:r>
      <w:smartTag w:uri="urn:schemas-microsoft-com:office:smarttags" w:element="metricconverter">
        <w:smartTagPr>
          <w:attr w:name="ProductID" w:val="5.988 kilómetros"/>
        </w:smartTagPr>
        <w:r>
          <w:rPr>
            <w:sz w:val="22"/>
            <w:szCs w:val="22"/>
            <w:lang w:val="es-ES_tradnl"/>
          </w:rPr>
          <w:t>5.988 kilómetros</w:t>
        </w:r>
      </w:smartTag>
      <w:r>
        <w:rPr>
          <w:sz w:val="22"/>
          <w:szCs w:val="22"/>
          <w:lang w:val="es-ES_tradnl"/>
        </w:rPr>
        <w:t xml:space="preserve"> cuadrados y una población total de 525.763 habitantes</w:t>
      </w:r>
      <w:r>
        <w:rPr>
          <w:rStyle w:val="Refdenotaalpie"/>
          <w:sz w:val="22"/>
          <w:szCs w:val="22"/>
          <w:lang w:val="es-ES_tradnl"/>
        </w:rPr>
        <w:footnoteReference w:id="2"/>
      </w:r>
      <w:r>
        <w:rPr>
          <w:sz w:val="22"/>
          <w:szCs w:val="22"/>
          <w:lang w:val="es-ES_tradnl"/>
        </w:rPr>
        <w:t xml:space="preserve">, la provincia está dividida políticamente en 14 cantones: </w:t>
      </w:r>
      <w:r>
        <w:rPr>
          <w:sz w:val="20"/>
          <w:szCs w:val="20"/>
          <w:lang w:val="es-ES_tradnl"/>
        </w:rPr>
        <w:t>ARENILLAS, ATAHUALPA, BALSAS, CHILLA, EL GUABO, HUAQUILLAS, LAS LAJAS,</w:t>
      </w:r>
      <w:r>
        <w:rPr>
          <w:sz w:val="22"/>
          <w:szCs w:val="22"/>
          <w:lang w:val="es-ES_tradnl"/>
        </w:rPr>
        <w:t xml:space="preserve"> </w:t>
      </w:r>
      <w:r>
        <w:rPr>
          <w:sz w:val="20"/>
          <w:szCs w:val="20"/>
          <w:lang w:val="es-ES_tradnl"/>
        </w:rPr>
        <w:t>MACHALA, MARCABELI,  PASAJE, PIÑAS, PORTOVELO, SANTA ROSA Y ZARUMA</w:t>
      </w:r>
      <w:r>
        <w:rPr>
          <w:sz w:val="22"/>
          <w:szCs w:val="22"/>
          <w:lang w:val="es-ES_tradnl"/>
        </w:rPr>
        <w:t xml:space="preserve">. Sus límites provinciales son: al norte, las provincias de Azuay  y Guayas; al sur y al este la provincia de Loja y al oeste, Perú y el Océano Pacífico. </w:t>
      </w:r>
    </w:p>
    <w:p w:rsidR="00996D3B" w:rsidRDefault="00996D3B">
      <w:pPr>
        <w:ind w:left="420"/>
        <w:jc w:val="both"/>
        <w:rPr>
          <w:sz w:val="22"/>
          <w:szCs w:val="22"/>
          <w:lang w:val="es-ES_tradnl"/>
        </w:rPr>
      </w:pPr>
    </w:p>
    <w:p w:rsidR="00996D3B" w:rsidRDefault="00996D3B">
      <w:pPr>
        <w:numPr>
          <w:ilvl w:val="1"/>
          <w:numId w:val="1"/>
        </w:numPr>
        <w:rPr>
          <w:b/>
          <w:sz w:val="22"/>
          <w:szCs w:val="22"/>
          <w:lang w:val="es-ES_tradnl"/>
        </w:rPr>
      </w:pPr>
      <w:r>
        <w:rPr>
          <w:b/>
          <w:sz w:val="22"/>
          <w:szCs w:val="22"/>
          <w:lang w:val="es-ES_tradnl"/>
        </w:rPr>
        <w:t>Dirección de Salud de El Oro</w:t>
      </w:r>
    </w:p>
    <w:p w:rsidR="00996D3B" w:rsidRDefault="00996D3B">
      <w:pPr>
        <w:ind w:left="420"/>
        <w:rPr>
          <w:b/>
          <w:sz w:val="22"/>
          <w:szCs w:val="22"/>
          <w:lang w:val="es-ES_tradnl"/>
        </w:rPr>
      </w:pPr>
    </w:p>
    <w:p w:rsidR="00996D3B" w:rsidRDefault="005A6413">
      <w:pPr>
        <w:ind w:left="720" w:hanging="720"/>
        <w:rPr>
          <w:b/>
          <w:sz w:val="22"/>
          <w:szCs w:val="22"/>
          <w:lang w:val="es-ES_tradnl"/>
        </w:rPr>
      </w:pPr>
      <w:r>
        <w:rPr>
          <w:b/>
          <w:sz w:val="22"/>
          <w:szCs w:val="22"/>
          <w:lang w:val="es-ES_tradnl"/>
        </w:rPr>
        <w:t>1.1</w:t>
      </w:r>
      <w:r w:rsidR="00996D3B">
        <w:rPr>
          <w:b/>
          <w:sz w:val="22"/>
          <w:szCs w:val="22"/>
          <w:lang w:val="es-ES_tradnl"/>
        </w:rPr>
        <w:t>.1. Distribución de las áreas de salud</w:t>
      </w:r>
    </w:p>
    <w:p w:rsidR="00996D3B" w:rsidRDefault="00996D3B">
      <w:pPr>
        <w:jc w:val="both"/>
        <w:rPr>
          <w:sz w:val="22"/>
          <w:szCs w:val="22"/>
          <w:lang w:val="es-ES_tradnl"/>
        </w:rPr>
      </w:pPr>
      <w:r>
        <w:rPr>
          <w:sz w:val="22"/>
          <w:szCs w:val="22"/>
          <w:lang w:val="es-ES_tradnl"/>
        </w:rPr>
        <w:t xml:space="preserve">Las áreas de Salud de la provincia El Oro han sido divididas de manera geográfica, </w:t>
      </w:r>
      <w:r>
        <w:rPr>
          <w:sz w:val="22"/>
          <w:szCs w:val="22"/>
          <w:lang w:val="es-ES_tradnl"/>
        </w:rPr>
        <w:lastRenderedPageBreak/>
        <w:t>de modo que a cada una  le corresponda un sub-centro de salud</w:t>
      </w:r>
      <w:r>
        <w:rPr>
          <w:rStyle w:val="Refdenotaalpie"/>
          <w:sz w:val="22"/>
          <w:szCs w:val="22"/>
          <w:lang w:val="es-ES_tradnl"/>
        </w:rPr>
        <w:footnoteReference w:id="3"/>
      </w:r>
      <w:r>
        <w:rPr>
          <w:sz w:val="22"/>
          <w:szCs w:val="22"/>
          <w:lang w:val="es-ES_tradnl"/>
        </w:rPr>
        <w:t>.</w:t>
      </w:r>
    </w:p>
    <w:p w:rsidR="00996D3B" w:rsidRDefault="00996D3B">
      <w:pPr>
        <w:ind w:left="720" w:firstLine="60"/>
        <w:jc w:val="both"/>
        <w:rPr>
          <w:sz w:val="22"/>
          <w:szCs w:val="22"/>
          <w:lang w:val="es-ES_tradnl"/>
        </w:rPr>
      </w:pPr>
    </w:p>
    <w:p w:rsidR="00996D3B" w:rsidRDefault="00996D3B">
      <w:pPr>
        <w:numPr>
          <w:ilvl w:val="3"/>
          <w:numId w:val="1"/>
        </w:numPr>
        <w:tabs>
          <w:tab w:val="clear" w:pos="720"/>
          <w:tab w:val="num" w:pos="360"/>
        </w:tabs>
        <w:ind w:left="0" w:firstLine="0"/>
        <w:jc w:val="both"/>
        <w:rPr>
          <w:b/>
          <w:sz w:val="22"/>
          <w:szCs w:val="22"/>
          <w:lang w:val="es-ES_tradnl"/>
        </w:rPr>
      </w:pPr>
      <w:r>
        <w:rPr>
          <w:b/>
          <w:sz w:val="22"/>
          <w:szCs w:val="22"/>
          <w:lang w:val="es-ES_tradnl"/>
        </w:rPr>
        <w:t xml:space="preserve">Área de Salud 1: Machala Norte. </w:t>
      </w:r>
      <w:r>
        <w:rPr>
          <w:bCs/>
          <w:sz w:val="22"/>
          <w:szCs w:val="22"/>
          <w:lang w:val="es-ES_tradnl"/>
        </w:rPr>
        <w:t>Denominada Dra. Mabel Estupiñán, por su centro de salud principal que comprende la parte norte de la ciudad de Machala inclusive la parroquia El Cambio.</w:t>
      </w:r>
    </w:p>
    <w:p w:rsidR="00996D3B" w:rsidRDefault="00996D3B">
      <w:pPr>
        <w:tabs>
          <w:tab w:val="left" w:pos="1620"/>
        </w:tabs>
        <w:ind w:left="708"/>
        <w:jc w:val="both"/>
        <w:rPr>
          <w:b/>
          <w:sz w:val="22"/>
          <w:szCs w:val="22"/>
          <w:lang w:val="es-ES_tradnl"/>
        </w:rPr>
      </w:pPr>
    </w:p>
    <w:p w:rsidR="00996D3B" w:rsidRDefault="00996D3B">
      <w:pPr>
        <w:numPr>
          <w:ilvl w:val="3"/>
          <w:numId w:val="1"/>
        </w:numPr>
        <w:tabs>
          <w:tab w:val="left" w:pos="1620"/>
        </w:tabs>
        <w:ind w:left="1428" w:hanging="1428"/>
        <w:jc w:val="both"/>
        <w:rPr>
          <w:b/>
          <w:sz w:val="22"/>
          <w:szCs w:val="22"/>
          <w:lang w:val="es-ES_tradnl"/>
        </w:rPr>
      </w:pPr>
      <w:r>
        <w:rPr>
          <w:b/>
          <w:sz w:val="22"/>
          <w:szCs w:val="22"/>
          <w:lang w:val="es-ES_tradnl"/>
        </w:rPr>
        <w:t xml:space="preserve"> Área de Salud 2: Machala Sur.</w:t>
      </w:r>
    </w:p>
    <w:p w:rsidR="00996D3B" w:rsidRDefault="00996D3B">
      <w:pPr>
        <w:tabs>
          <w:tab w:val="left" w:pos="360"/>
          <w:tab w:val="left" w:pos="900"/>
        </w:tabs>
        <w:ind w:hanging="12"/>
        <w:jc w:val="both"/>
        <w:rPr>
          <w:b/>
          <w:sz w:val="22"/>
          <w:szCs w:val="22"/>
          <w:lang w:val="es-ES_tradnl"/>
        </w:rPr>
      </w:pPr>
      <w:r>
        <w:rPr>
          <w:bCs/>
          <w:sz w:val="22"/>
          <w:szCs w:val="22"/>
          <w:lang w:val="es-ES_tradnl"/>
        </w:rPr>
        <w:tab/>
        <w:t>Denominada Dr. Carlos Manrique Coello, que comprende la parte sur de la ciudad de Machala.</w:t>
      </w:r>
    </w:p>
    <w:p w:rsidR="00996D3B" w:rsidRDefault="00996D3B">
      <w:pPr>
        <w:tabs>
          <w:tab w:val="num" w:pos="720"/>
          <w:tab w:val="left" w:pos="1620"/>
        </w:tabs>
        <w:ind w:left="708" w:hanging="1428"/>
        <w:jc w:val="both"/>
        <w:rPr>
          <w:b/>
          <w:sz w:val="22"/>
          <w:szCs w:val="22"/>
          <w:lang w:val="es-ES_tradnl"/>
        </w:rPr>
      </w:pPr>
    </w:p>
    <w:p w:rsidR="00996D3B" w:rsidRDefault="00996D3B">
      <w:pPr>
        <w:numPr>
          <w:ilvl w:val="3"/>
          <w:numId w:val="1"/>
        </w:numPr>
        <w:tabs>
          <w:tab w:val="clear" w:pos="720"/>
          <w:tab w:val="left" w:pos="0"/>
        </w:tabs>
        <w:ind w:left="0" w:firstLine="0"/>
        <w:jc w:val="both"/>
        <w:rPr>
          <w:b/>
          <w:sz w:val="22"/>
          <w:szCs w:val="22"/>
          <w:lang w:val="es-ES_tradnl"/>
        </w:rPr>
      </w:pPr>
      <w:r>
        <w:rPr>
          <w:b/>
          <w:sz w:val="22"/>
          <w:szCs w:val="22"/>
          <w:lang w:val="es-ES_tradnl"/>
        </w:rPr>
        <w:t xml:space="preserve"> Área de Salud 3: El Guabo. </w:t>
      </w:r>
      <w:r>
        <w:rPr>
          <w:bCs/>
          <w:sz w:val="22"/>
          <w:szCs w:val="22"/>
          <w:lang w:val="es-ES_tradnl"/>
        </w:rPr>
        <w:t>Área correspondiente al cantón El Guabo, además de sectores aledaños.</w:t>
      </w:r>
    </w:p>
    <w:p w:rsidR="00996D3B" w:rsidRDefault="00996D3B">
      <w:pPr>
        <w:tabs>
          <w:tab w:val="left" w:pos="1620"/>
        </w:tabs>
        <w:ind w:left="708"/>
        <w:jc w:val="both"/>
        <w:rPr>
          <w:b/>
          <w:sz w:val="22"/>
          <w:szCs w:val="22"/>
          <w:lang w:val="es-ES_tradnl"/>
        </w:rPr>
      </w:pPr>
    </w:p>
    <w:p w:rsidR="00996D3B" w:rsidRDefault="00996D3B">
      <w:pPr>
        <w:numPr>
          <w:ilvl w:val="3"/>
          <w:numId w:val="1"/>
        </w:numPr>
        <w:tabs>
          <w:tab w:val="num" w:pos="0"/>
          <w:tab w:val="left" w:pos="720"/>
        </w:tabs>
        <w:ind w:left="0" w:firstLine="0"/>
        <w:jc w:val="both"/>
        <w:rPr>
          <w:b/>
          <w:sz w:val="22"/>
          <w:szCs w:val="22"/>
          <w:lang w:val="es-ES_tradnl"/>
        </w:rPr>
      </w:pPr>
      <w:r>
        <w:rPr>
          <w:b/>
          <w:sz w:val="22"/>
          <w:szCs w:val="22"/>
          <w:lang w:val="es-ES_tradnl"/>
        </w:rPr>
        <w:t xml:space="preserve"> Área de Salud 4: Pasaje. </w:t>
      </w:r>
      <w:r>
        <w:rPr>
          <w:bCs/>
          <w:sz w:val="22"/>
          <w:szCs w:val="22"/>
          <w:lang w:val="es-ES_tradnl"/>
        </w:rPr>
        <w:t>Área que abarca a los cantones Pasaje, Chilla y parte norte de Zaruma.</w:t>
      </w:r>
    </w:p>
    <w:p w:rsidR="00996D3B" w:rsidRDefault="00996D3B">
      <w:pPr>
        <w:tabs>
          <w:tab w:val="left" w:pos="900"/>
        </w:tabs>
        <w:ind w:left="720"/>
        <w:jc w:val="both"/>
        <w:rPr>
          <w:b/>
          <w:sz w:val="22"/>
          <w:szCs w:val="22"/>
          <w:lang w:val="es-ES_tradnl"/>
        </w:rPr>
      </w:pPr>
    </w:p>
    <w:p w:rsidR="00996D3B" w:rsidRDefault="00996D3B">
      <w:pPr>
        <w:numPr>
          <w:ilvl w:val="3"/>
          <w:numId w:val="1"/>
        </w:numPr>
        <w:tabs>
          <w:tab w:val="num" w:pos="0"/>
          <w:tab w:val="left" w:pos="720"/>
        </w:tabs>
        <w:ind w:left="0" w:firstLine="0"/>
        <w:jc w:val="both"/>
        <w:rPr>
          <w:b/>
          <w:sz w:val="22"/>
          <w:szCs w:val="22"/>
          <w:lang w:val="es-ES_tradnl"/>
        </w:rPr>
      </w:pPr>
      <w:r>
        <w:rPr>
          <w:b/>
          <w:sz w:val="22"/>
          <w:szCs w:val="22"/>
          <w:lang w:val="es-ES_tradnl"/>
        </w:rPr>
        <w:t xml:space="preserve"> Área de Salud 5: Santa Rosa. </w:t>
      </w:r>
      <w:r>
        <w:rPr>
          <w:bCs/>
          <w:sz w:val="22"/>
          <w:szCs w:val="22"/>
          <w:lang w:val="es-ES_tradnl"/>
        </w:rPr>
        <w:t>Correspondiente al cantón Santa Rosa y sus alrededores, denominada Dr. Julio Barzallo.</w:t>
      </w:r>
    </w:p>
    <w:p w:rsidR="00996D3B" w:rsidRDefault="00996D3B">
      <w:pPr>
        <w:tabs>
          <w:tab w:val="left" w:pos="1620"/>
        </w:tabs>
        <w:ind w:left="708"/>
        <w:jc w:val="both"/>
        <w:rPr>
          <w:b/>
          <w:sz w:val="22"/>
          <w:szCs w:val="22"/>
          <w:lang w:val="es-ES_tradnl"/>
        </w:rPr>
      </w:pPr>
    </w:p>
    <w:p w:rsidR="00996D3B" w:rsidRDefault="00996D3B">
      <w:pPr>
        <w:numPr>
          <w:ilvl w:val="3"/>
          <w:numId w:val="1"/>
        </w:numPr>
        <w:tabs>
          <w:tab w:val="num" w:pos="0"/>
          <w:tab w:val="left" w:pos="720"/>
        </w:tabs>
        <w:ind w:left="0" w:firstLine="0"/>
        <w:jc w:val="both"/>
        <w:rPr>
          <w:b/>
          <w:sz w:val="22"/>
          <w:szCs w:val="22"/>
          <w:lang w:val="es-ES_tradnl"/>
        </w:rPr>
      </w:pPr>
      <w:r>
        <w:rPr>
          <w:b/>
          <w:sz w:val="22"/>
          <w:szCs w:val="22"/>
          <w:lang w:val="es-ES_tradnl"/>
        </w:rPr>
        <w:t xml:space="preserve">Área de Salud 6: Arenillas. </w:t>
      </w:r>
      <w:r>
        <w:rPr>
          <w:bCs/>
          <w:sz w:val="22"/>
          <w:szCs w:val="22"/>
          <w:lang w:val="es-ES_tradnl"/>
        </w:rPr>
        <w:t xml:space="preserve">Cantones Arenillas, Las Lajas y sectores vecinos. </w:t>
      </w:r>
    </w:p>
    <w:p w:rsidR="00996D3B" w:rsidRDefault="00996D3B">
      <w:pPr>
        <w:tabs>
          <w:tab w:val="left" w:pos="1620"/>
        </w:tabs>
        <w:ind w:left="708"/>
        <w:rPr>
          <w:b/>
          <w:sz w:val="22"/>
          <w:szCs w:val="22"/>
          <w:lang w:val="es-ES_tradnl"/>
        </w:rPr>
      </w:pPr>
    </w:p>
    <w:p w:rsidR="00996D3B" w:rsidRDefault="00996D3B">
      <w:pPr>
        <w:numPr>
          <w:ilvl w:val="3"/>
          <w:numId w:val="1"/>
        </w:numPr>
        <w:tabs>
          <w:tab w:val="num" w:pos="0"/>
          <w:tab w:val="left" w:pos="720"/>
        </w:tabs>
        <w:ind w:left="0" w:firstLine="0"/>
        <w:jc w:val="both"/>
        <w:rPr>
          <w:b/>
          <w:sz w:val="22"/>
          <w:szCs w:val="22"/>
          <w:lang w:val="es-ES_tradnl"/>
        </w:rPr>
      </w:pPr>
      <w:r>
        <w:rPr>
          <w:b/>
          <w:sz w:val="22"/>
          <w:szCs w:val="22"/>
          <w:lang w:val="es-ES_tradnl"/>
        </w:rPr>
        <w:t xml:space="preserve">Área de Salud 7: Huaquillas. </w:t>
      </w:r>
      <w:r>
        <w:rPr>
          <w:bCs/>
          <w:sz w:val="22"/>
          <w:szCs w:val="22"/>
          <w:lang w:val="es-ES_tradnl"/>
        </w:rPr>
        <w:t>Correspondiente al cantón Huaquillas y alrededores.</w:t>
      </w:r>
    </w:p>
    <w:p w:rsidR="00996D3B" w:rsidRDefault="00996D3B">
      <w:pPr>
        <w:tabs>
          <w:tab w:val="left" w:pos="720"/>
        </w:tabs>
        <w:jc w:val="both"/>
        <w:rPr>
          <w:b/>
          <w:sz w:val="22"/>
          <w:szCs w:val="22"/>
          <w:lang w:val="es-ES_tradnl"/>
        </w:rPr>
      </w:pPr>
    </w:p>
    <w:p w:rsidR="00996D3B" w:rsidRDefault="00996D3B">
      <w:pPr>
        <w:numPr>
          <w:ilvl w:val="3"/>
          <w:numId w:val="1"/>
        </w:numPr>
        <w:tabs>
          <w:tab w:val="num" w:pos="0"/>
          <w:tab w:val="left" w:pos="720"/>
        </w:tabs>
        <w:ind w:left="0" w:firstLine="0"/>
        <w:jc w:val="both"/>
        <w:rPr>
          <w:b/>
          <w:sz w:val="22"/>
          <w:szCs w:val="22"/>
          <w:lang w:val="es-ES_tradnl"/>
        </w:rPr>
      </w:pPr>
      <w:r>
        <w:rPr>
          <w:b/>
          <w:sz w:val="22"/>
          <w:szCs w:val="22"/>
          <w:lang w:val="es-ES_tradnl"/>
        </w:rPr>
        <w:t xml:space="preserve">Área de Salud 8: Piñas. </w:t>
      </w:r>
      <w:r>
        <w:rPr>
          <w:bCs/>
          <w:sz w:val="22"/>
          <w:szCs w:val="22"/>
          <w:lang w:val="es-ES_tradnl"/>
        </w:rPr>
        <w:t>Comprende lo que respecta a los cantones Piñas, Balsas y Marcabelí.</w:t>
      </w:r>
    </w:p>
    <w:p w:rsidR="00996D3B" w:rsidRDefault="00996D3B">
      <w:pPr>
        <w:tabs>
          <w:tab w:val="left" w:pos="1620"/>
        </w:tabs>
        <w:jc w:val="both"/>
        <w:rPr>
          <w:b/>
          <w:sz w:val="22"/>
          <w:szCs w:val="22"/>
          <w:lang w:val="es-ES_tradnl"/>
        </w:rPr>
      </w:pPr>
    </w:p>
    <w:p w:rsidR="00996D3B" w:rsidRDefault="00996D3B">
      <w:pPr>
        <w:numPr>
          <w:ilvl w:val="3"/>
          <w:numId w:val="1"/>
        </w:numPr>
        <w:tabs>
          <w:tab w:val="clear" w:pos="720"/>
          <w:tab w:val="num" w:pos="0"/>
        </w:tabs>
        <w:ind w:left="0" w:firstLine="0"/>
        <w:jc w:val="both"/>
        <w:rPr>
          <w:b/>
          <w:sz w:val="22"/>
          <w:szCs w:val="22"/>
          <w:lang w:val="es-ES_tradnl"/>
        </w:rPr>
      </w:pPr>
      <w:r>
        <w:rPr>
          <w:b/>
          <w:sz w:val="22"/>
          <w:szCs w:val="22"/>
          <w:lang w:val="es-ES_tradnl"/>
        </w:rPr>
        <w:t xml:space="preserve">Área de Salud 9: Zaruma. </w:t>
      </w:r>
      <w:r>
        <w:rPr>
          <w:bCs/>
          <w:sz w:val="22"/>
          <w:szCs w:val="22"/>
          <w:lang w:val="es-ES_tradnl"/>
        </w:rPr>
        <w:t>Abarca el área de los cantones Atahualpa, Zaruma (parte sur) y Portovelo.</w:t>
      </w:r>
    </w:p>
    <w:p w:rsidR="00996D3B" w:rsidRDefault="00996D3B">
      <w:pPr>
        <w:tabs>
          <w:tab w:val="left" w:pos="1620"/>
        </w:tabs>
        <w:ind w:left="1416"/>
        <w:jc w:val="both"/>
        <w:rPr>
          <w:b/>
          <w:sz w:val="22"/>
          <w:szCs w:val="22"/>
          <w:lang w:val="es-ES_tradnl"/>
        </w:rPr>
      </w:pPr>
    </w:p>
    <w:p w:rsidR="005A6413" w:rsidRDefault="005A6413">
      <w:pPr>
        <w:tabs>
          <w:tab w:val="left" w:pos="1620"/>
        </w:tabs>
        <w:ind w:left="1416"/>
        <w:jc w:val="both"/>
        <w:rPr>
          <w:b/>
          <w:sz w:val="22"/>
          <w:szCs w:val="22"/>
          <w:lang w:val="es-ES_tradnl"/>
        </w:rPr>
      </w:pPr>
    </w:p>
    <w:p w:rsidR="005A6413" w:rsidRDefault="005A6413">
      <w:pPr>
        <w:tabs>
          <w:tab w:val="left" w:pos="1620"/>
        </w:tabs>
        <w:ind w:left="1416"/>
        <w:jc w:val="both"/>
        <w:rPr>
          <w:b/>
          <w:sz w:val="22"/>
          <w:szCs w:val="22"/>
          <w:lang w:val="es-ES_tradnl"/>
        </w:rPr>
      </w:pPr>
    </w:p>
    <w:p w:rsidR="005A6413" w:rsidRDefault="005A6413">
      <w:pPr>
        <w:tabs>
          <w:tab w:val="left" w:pos="1620"/>
        </w:tabs>
        <w:ind w:left="1416"/>
        <w:jc w:val="both"/>
        <w:rPr>
          <w:b/>
          <w:sz w:val="22"/>
          <w:szCs w:val="22"/>
          <w:lang w:val="es-ES_tradnl"/>
        </w:rPr>
      </w:pPr>
    </w:p>
    <w:p w:rsidR="00996D3B" w:rsidRDefault="00996D3B">
      <w:pPr>
        <w:numPr>
          <w:ilvl w:val="1"/>
          <w:numId w:val="1"/>
        </w:numPr>
        <w:rPr>
          <w:b/>
          <w:sz w:val="22"/>
          <w:szCs w:val="22"/>
          <w:lang w:val="es-ES_tradnl"/>
        </w:rPr>
      </w:pPr>
      <w:r>
        <w:rPr>
          <w:b/>
          <w:sz w:val="22"/>
          <w:szCs w:val="22"/>
          <w:lang w:val="es-ES_tradnl"/>
        </w:rPr>
        <w:lastRenderedPageBreak/>
        <w:t xml:space="preserve">Generalidades de </w:t>
      </w:r>
      <w:smartTag w:uri="urn:schemas-microsoft-com:office:smarttags" w:element="PersonName">
        <w:smartTagPr>
          <w:attr w:name="ProductID" w:val="la Morbilidad"/>
        </w:smartTagPr>
        <w:r>
          <w:rPr>
            <w:b/>
            <w:sz w:val="22"/>
            <w:szCs w:val="22"/>
            <w:lang w:val="es-ES_tradnl"/>
          </w:rPr>
          <w:t>la Morbilidad</w:t>
        </w:r>
      </w:smartTag>
      <w:r>
        <w:rPr>
          <w:b/>
          <w:sz w:val="22"/>
          <w:szCs w:val="22"/>
          <w:lang w:val="es-ES_tradnl"/>
        </w:rPr>
        <w:t xml:space="preserve"> </w:t>
      </w:r>
    </w:p>
    <w:p w:rsidR="00996D3B" w:rsidRDefault="00996D3B">
      <w:pPr>
        <w:rPr>
          <w:b/>
          <w:sz w:val="22"/>
          <w:szCs w:val="22"/>
          <w:lang w:val="es-ES_tradnl"/>
        </w:rPr>
      </w:pPr>
    </w:p>
    <w:p w:rsidR="00996D3B" w:rsidRDefault="00996D3B">
      <w:pPr>
        <w:numPr>
          <w:ilvl w:val="2"/>
          <w:numId w:val="1"/>
        </w:numPr>
        <w:tabs>
          <w:tab w:val="clear" w:pos="720"/>
          <w:tab w:val="num" w:pos="0"/>
        </w:tabs>
        <w:ind w:left="0" w:firstLine="0"/>
        <w:jc w:val="both"/>
        <w:rPr>
          <w:b/>
          <w:sz w:val="22"/>
          <w:szCs w:val="22"/>
          <w:lang w:val="es-ES_tradnl"/>
        </w:rPr>
      </w:pPr>
      <w:r>
        <w:rPr>
          <w:b/>
          <w:sz w:val="22"/>
          <w:szCs w:val="22"/>
          <w:lang w:val="es-ES_tradnl"/>
        </w:rPr>
        <w:t xml:space="preserve">Relación Huésped-Parásito. </w:t>
      </w:r>
      <w:r>
        <w:rPr>
          <w:sz w:val="22"/>
          <w:szCs w:val="22"/>
          <w:lang w:val="es-ES_tradnl"/>
        </w:rPr>
        <w:t>La persona o animal que en circunstancias naturales permiten la subsistencia, la reproducción o el alojamiento de un agente infeccioso se llama huésped.</w:t>
      </w:r>
    </w:p>
    <w:p w:rsidR="00996D3B" w:rsidRDefault="00996D3B">
      <w:pPr>
        <w:tabs>
          <w:tab w:val="num" w:pos="0"/>
        </w:tabs>
        <w:jc w:val="both"/>
        <w:rPr>
          <w:sz w:val="22"/>
          <w:szCs w:val="22"/>
          <w:lang w:val="es-ES_tradnl"/>
        </w:rPr>
      </w:pPr>
    </w:p>
    <w:p w:rsidR="00996D3B" w:rsidRDefault="00996D3B">
      <w:pPr>
        <w:tabs>
          <w:tab w:val="num" w:pos="0"/>
        </w:tabs>
        <w:jc w:val="both"/>
        <w:rPr>
          <w:sz w:val="22"/>
          <w:szCs w:val="22"/>
          <w:lang w:val="es-ES_tradnl"/>
        </w:rPr>
      </w:pPr>
      <w:r>
        <w:rPr>
          <w:sz w:val="22"/>
          <w:szCs w:val="22"/>
          <w:lang w:val="es-ES_tradnl"/>
        </w:rPr>
        <w:t xml:space="preserve">El portador es la persona o animal infectada que mantiene vivo el agente infeccioso y puede ser fuente de infección pero no muestra signos ni síntomas de la enfermedad. </w:t>
      </w:r>
    </w:p>
    <w:p w:rsidR="005A6413" w:rsidRDefault="005A6413">
      <w:pPr>
        <w:tabs>
          <w:tab w:val="num" w:pos="0"/>
        </w:tabs>
        <w:jc w:val="both"/>
        <w:rPr>
          <w:sz w:val="22"/>
          <w:szCs w:val="22"/>
          <w:lang w:val="es-ES_tradnl"/>
        </w:rPr>
      </w:pPr>
    </w:p>
    <w:p w:rsidR="00996D3B" w:rsidRDefault="00996D3B">
      <w:pPr>
        <w:numPr>
          <w:ilvl w:val="1"/>
          <w:numId w:val="1"/>
        </w:numPr>
        <w:rPr>
          <w:b/>
          <w:sz w:val="22"/>
          <w:szCs w:val="22"/>
          <w:lang w:val="es-ES_tradnl"/>
        </w:rPr>
      </w:pPr>
      <w:r>
        <w:rPr>
          <w:b/>
          <w:sz w:val="22"/>
          <w:szCs w:val="22"/>
          <w:lang w:val="es-ES_tradnl"/>
        </w:rPr>
        <w:t xml:space="preserve">Enfermedades que afectan a </w:t>
      </w:r>
      <w:smartTag w:uri="urn:schemas-microsoft-com:office:smarttags" w:element="PersonName">
        <w:smartTagPr>
          <w:attr w:name="ProductID" w:val="la Provincia El"/>
        </w:smartTagPr>
        <w:r>
          <w:rPr>
            <w:b/>
            <w:sz w:val="22"/>
            <w:szCs w:val="22"/>
            <w:lang w:val="es-ES_tradnl"/>
          </w:rPr>
          <w:t>la Provincia El</w:t>
        </w:r>
      </w:smartTag>
      <w:r>
        <w:rPr>
          <w:b/>
          <w:sz w:val="22"/>
          <w:szCs w:val="22"/>
          <w:lang w:val="es-ES_tradnl"/>
        </w:rPr>
        <w:t xml:space="preserve"> Oro</w:t>
      </w:r>
    </w:p>
    <w:p w:rsidR="00996D3B" w:rsidRDefault="00996D3B">
      <w:pPr>
        <w:rPr>
          <w:b/>
          <w:sz w:val="22"/>
          <w:szCs w:val="22"/>
          <w:lang w:val="es-ES_tradnl"/>
        </w:rPr>
      </w:pPr>
    </w:p>
    <w:p w:rsidR="00996D3B" w:rsidRDefault="00996D3B">
      <w:pPr>
        <w:ind w:firstLine="420"/>
        <w:jc w:val="both"/>
        <w:rPr>
          <w:sz w:val="22"/>
          <w:szCs w:val="22"/>
          <w:lang w:val="es-ES_tradnl"/>
        </w:rPr>
      </w:pPr>
      <w:r>
        <w:rPr>
          <w:sz w:val="22"/>
          <w:szCs w:val="22"/>
          <w:lang w:val="es-ES_tradnl"/>
        </w:rPr>
        <w:t>Según los casos reportados por las personas atendidas en cada uno de los centros de salud de El Oro, las afecciones que más afectan son las siguientes:</w:t>
      </w:r>
    </w:p>
    <w:p w:rsidR="00996D3B" w:rsidRDefault="00996D3B">
      <w:pPr>
        <w:numPr>
          <w:ilvl w:val="0"/>
          <w:numId w:val="2"/>
        </w:numPr>
        <w:tabs>
          <w:tab w:val="clear" w:pos="1981"/>
          <w:tab w:val="num" w:pos="817"/>
        </w:tabs>
        <w:ind w:left="817"/>
        <w:rPr>
          <w:sz w:val="22"/>
          <w:szCs w:val="22"/>
          <w:lang w:val="es-ES_tradnl"/>
        </w:rPr>
      </w:pPr>
      <w:r>
        <w:rPr>
          <w:sz w:val="22"/>
          <w:szCs w:val="22"/>
          <w:lang w:val="es-ES_tradnl"/>
        </w:rPr>
        <w:t>Infecciones de las vías respiratorias</w:t>
      </w:r>
    </w:p>
    <w:p w:rsidR="00996D3B" w:rsidRDefault="00996D3B">
      <w:pPr>
        <w:numPr>
          <w:ilvl w:val="0"/>
          <w:numId w:val="3"/>
        </w:numPr>
        <w:tabs>
          <w:tab w:val="clear" w:pos="1983"/>
          <w:tab w:val="num" w:pos="819"/>
        </w:tabs>
        <w:ind w:left="819"/>
        <w:rPr>
          <w:sz w:val="22"/>
          <w:szCs w:val="22"/>
          <w:lang w:val="es-ES_tradnl"/>
        </w:rPr>
      </w:pPr>
      <w:r>
        <w:rPr>
          <w:sz w:val="22"/>
          <w:szCs w:val="22"/>
          <w:lang w:val="es-ES_tradnl"/>
        </w:rPr>
        <w:t>Dengue y Paludismo</w:t>
      </w:r>
    </w:p>
    <w:p w:rsidR="00996D3B" w:rsidRDefault="00996D3B">
      <w:pPr>
        <w:numPr>
          <w:ilvl w:val="0"/>
          <w:numId w:val="3"/>
        </w:numPr>
        <w:tabs>
          <w:tab w:val="clear" w:pos="1983"/>
          <w:tab w:val="num" w:pos="819"/>
        </w:tabs>
        <w:ind w:left="819"/>
        <w:rPr>
          <w:sz w:val="22"/>
          <w:szCs w:val="22"/>
          <w:lang w:val="es-ES_tradnl"/>
        </w:rPr>
      </w:pPr>
      <w:r>
        <w:rPr>
          <w:sz w:val="22"/>
          <w:szCs w:val="22"/>
          <w:lang w:val="es-ES_tradnl"/>
        </w:rPr>
        <w:t>Hepatitis</w:t>
      </w:r>
    </w:p>
    <w:p w:rsidR="00996D3B" w:rsidRDefault="00996D3B">
      <w:pPr>
        <w:numPr>
          <w:ilvl w:val="0"/>
          <w:numId w:val="3"/>
        </w:numPr>
        <w:tabs>
          <w:tab w:val="clear" w:pos="1983"/>
          <w:tab w:val="num" w:pos="819"/>
        </w:tabs>
        <w:ind w:left="819"/>
        <w:rPr>
          <w:sz w:val="22"/>
          <w:szCs w:val="22"/>
          <w:lang w:val="es-ES_tradnl"/>
        </w:rPr>
      </w:pPr>
      <w:r>
        <w:rPr>
          <w:sz w:val="22"/>
          <w:szCs w:val="22"/>
          <w:lang w:val="es-ES_tradnl"/>
        </w:rPr>
        <w:t>Micosis</w:t>
      </w:r>
    </w:p>
    <w:p w:rsidR="00996D3B" w:rsidRDefault="00996D3B">
      <w:pPr>
        <w:numPr>
          <w:ilvl w:val="0"/>
          <w:numId w:val="3"/>
        </w:numPr>
        <w:tabs>
          <w:tab w:val="clear" w:pos="1983"/>
          <w:tab w:val="num" w:pos="819"/>
        </w:tabs>
        <w:ind w:left="819"/>
        <w:rPr>
          <w:sz w:val="22"/>
          <w:szCs w:val="22"/>
          <w:lang w:val="es-ES_tradnl"/>
        </w:rPr>
      </w:pPr>
      <w:r>
        <w:rPr>
          <w:sz w:val="22"/>
          <w:szCs w:val="22"/>
          <w:lang w:val="es-ES_tradnl"/>
        </w:rPr>
        <w:t>Helmintiasis</w:t>
      </w:r>
    </w:p>
    <w:p w:rsidR="00996D3B" w:rsidRDefault="00996D3B">
      <w:pPr>
        <w:numPr>
          <w:ilvl w:val="0"/>
          <w:numId w:val="3"/>
        </w:numPr>
        <w:tabs>
          <w:tab w:val="clear" w:pos="1983"/>
          <w:tab w:val="num" w:pos="819"/>
        </w:tabs>
        <w:ind w:left="819"/>
        <w:rPr>
          <w:sz w:val="22"/>
          <w:szCs w:val="22"/>
          <w:lang w:val="es-ES_tradnl"/>
        </w:rPr>
      </w:pPr>
      <w:r>
        <w:rPr>
          <w:sz w:val="22"/>
          <w:szCs w:val="22"/>
          <w:lang w:val="es-ES_tradnl"/>
        </w:rPr>
        <w:t>Pediculosis</w:t>
      </w:r>
    </w:p>
    <w:p w:rsidR="00996D3B" w:rsidRDefault="00996D3B">
      <w:pPr>
        <w:numPr>
          <w:ilvl w:val="0"/>
          <w:numId w:val="3"/>
        </w:numPr>
        <w:tabs>
          <w:tab w:val="clear" w:pos="1983"/>
          <w:tab w:val="num" w:pos="819"/>
        </w:tabs>
        <w:ind w:left="819"/>
        <w:rPr>
          <w:sz w:val="22"/>
          <w:szCs w:val="22"/>
          <w:lang w:val="es-ES_tradnl"/>
        </w:rPr>
      </w:pPr>
      <w:r>
        <w:rPr>
          <w:sz w:val="22"/>
          <w:szCs w:val="22"/>
          <w:lang w:val="es-ES_tradnl"/>
        </w:rPr>
        <w:t>Anemias</w:t>
      </w:r>
    </w:p>
    <w:p w:rsidR="00996D3B" w:rsidRDefault="00996D3B">
      <w:pPr>
        <w:numPr>
          <w:ilvl w:val="0"/>
          <w:numId w:val="3"/>
        </w:numPr>
        <w:tabs>
          <w:tab w:val="clear" w:pos="1983"/>
          <w:tab w:val="num" w:pos="819"/>
        </w:tabs>
        <w:ind w:left="819"/>
        <w:rPr>
          <w:sz w:val="22"/>
          <w:szCs w:val="22"/>
          <w:lang w:val="es-ES_tradnl"/>
        </w:rPr>
      </w:pPr>
      <w:r>
        <w:rPr>
          <w:sz w:val="22"/>
          <w:szCs w:val="22"/>
          <w:lang w:val="es-ES_tradnl"/>
        </w:rPr>
        <w:t>Diabetes</w:t>
      </w:r>
    </w:p>
    <w:p w:rsidR="00996D3B" w:rsidRDefault="00996D3B">
      <w:pPr>
        <w:numPr>
          <w:ilvl w:val="0"/>
          <w:numId w:val="3"/>
        </w:numPr>
        <w:tabs>
          <w:tab w:val="clear" w:pos="1983"/>
          <w:tab w:val="num" w:pos="819"/>
        </w:tabs>
        <w:ind w:left="819"/>
        <w:rPr>
          <w:sz w:val="22"/>
          <w:szCs w:val="22"/>
          <w:lang w:val="es-ES_tradnl"/>
        </w:rPr>
      </w:pPr>
      <w:r>
        <w:rPr>
          <w:sz w:val="22"/>
          <w:szCs w:val="22"/>
          <w:lang w:val="es-ES_tradnl"/>
        </w:rPr>
        <w:t>Desnutrición</w:t>
      </w:r>
    </w:p>
    <w:p w:rsidR="00996D3B" w:rsidRDefault="00996D3B">
      <w:pPr>
        <w:numPr>
          <w:ilvl w:val="0"/>
          <w:numId w:val="3"/>
        </w:numPr>
        <w:tabs>
          <w:tab w:val="clear" w:pos="1983"/>
          <w:tab w:val="num" w:pos="819"/>
        </w:tabs>
        <w:ind w:left="819"/>
        <w:rPr>
          <w:sz w:val="22"/>
          <w:szCs w:val="22"/>
          <w:lang w:val="es-ES_tradnl"/>
        </w:rPr>
      </w:pPr>
      <w:r>
        <w:rPr>
          <w:sz w:val="22"/>
          <w:szCs w:val="22"/>
          <w:lang w:val="es-ES_tradnl"/>
        </w:rPr>
        <w:t>Conjuntivitis</w:t>
      </w:r>
    </w:p>
    <w:p w:rsidR="00996D3B" w:rsidRDefault="00996D3B">
      <w:pPr>
        <w:numPr>
          <w:ilvl w:val="0"/>
          <w:numId w:val="3"/>
        </w:numPr>
        <w:tabs>
          <w:tab w:val="clear" w:pos="1983"/>
          <w:tab w:val="num" w:pos="819"/>
        </w:tabs>
        <w:ind w:left="819"/>
        <w:rPr>
          <w:sz w:val="22"/>
          <w:szCs w:val="22"/>
          <w:lang w:val="es-ES_tradnl"/>
        </w:rPr>
      </w:pPr>
      <w:r>
        <w:rPr>
          <w:sz w:val="22"/>
          <w:szCs w:val="22"/>
          <w:lang w:val="es-ES_tradnl"/>
        </w:rPr>
        <w:t>Dermatitis</w:t>
      </w:r>
    </w:p>
    <w:p w:rsidR="00996D3B" w:rsidRDefault="00996D3B">
      <w:pPr>
        <w:numPr>
          <w:ilvl w:val="0"/>
          <w:numId w:val="3"/>
        </w:numPr>
        <w:tabs>
          <w:tab w:val="clear" w:pos="1983"/>
          <w:tab w:val="num" w:pos="819"/>
        </w:tabs>
        <w:ind w:left="819"/>
        <w:rPr>
          <w:sz w:val="22"/>
          <w:szCs w:val="22"/>
          <w:lang w:val="es-ES_tradnl"/>
        </w:rPr>
      </w:pPr>
      <w:r>
        <w:rPr>
          <w:sz w:val="22"/>
          <w:szCs w:val="22"/>
          <w:lang w:val="es-ES_tradnl"/>
        </w:rPr>
        <w:t>Síndrome febril</w:t>
      </w:r>
    </w:p>
    <w:p w:rsidR="00996D3B" w:rsidRDefault="00996D3B">
      <w:pPr>
        <w:numPr>
          <w:ilvl w:val="0"/>
          <w:numId w:val="3"/>
        </w:numPr>
        <w:tabs>
          <w:tab w:val="clear" w:pos="1983"/>
          <w:tab w:val="num" w:pos="819"/>
        </w:tabs>
        <w:ind w:left="819"/>
        <w:rPr>
          <w:sz w:val="22"/>
          <w:szCs w:val="22"/>
          <w:lang w:val="es-ES_tradnl"/>
        </w:rPr>
      </w:pPr>
      <w:r>
        <w:rPr>
          <w:sz w:val="22"/>
          <w:szCs w:val="22"/>
          <w:lang w:val="es-ES_tradnl"/>
        </w:rPr>
        <w:t>Diarrea Aguda</w:t>
      </w:r>
    </w:p>
    <w:p w:rsidR="00996D3B" w:rsidRDefault="00996D3B">
      <w:pPr>
        <w:numPr>
          <w:ilvl w:val="0"/>
          <w:numId w:val="3"/>
        </w:numPr>
        <w:tabs>
          <w:tab w:val="clear" w:pos="1983"/>
          <w:tab w:val="num" w:pos="819"/>
        </w:tabs>
        <w:ind w:left="819"/>
        <w:rPr>
          <w:sz w:val="22"/>
          <w:szCs w:val="22"/>
          <w:lang w:val="es-ES_tradnl"/>
        </w:rPr>
      </w:pPr>
      <w:r>
        <w:rPr>
          <w:sz w:val="22"/>
          <w:szCs w:val="22"/>
          <w:lang w:val="es-ES_tradnl"/>
        </w:rPr>
        <w:t xml:space="preserve">Resfriado Común </w:t>
      </w:r>
    </w:p>
    <w:p w:rsidR="00996D3B" w:rsidRDefault="00996D3B">
      <w:pPr>
        <w:numPr>
          <w:ilvl w:val="0"/>
          <w:numId w:val="3"/>
        </w:numPr>
        <w:tabs>
          <w:tab w:val="clear" w:pos="1983"/>
          <w:tab w:val="num" w:pos="819"/>
        </w:tabs>
        <w:ind w:left="819"/>
        <w:rPr>
          <w:sz w:val="22"/>
          <w:szCs w:val="22"/>
          <w:lang w:val="es-ES_tradnl"/>
        </w:rPr>
      </w:pPr>
      <w:r>
        <w:rPr>
          <w:sz w:val="22"/>
          <w:szCs w:val="22"/>
          <w:lang w:val="es-ES_tradnl"/>
        </w:rPr>
        <w:t>Hipertensión</w:t>
      </w:r>
    </w:p>
    <w:p w:rsidR="00996D3B" w:rsidRDefault="00996D3B">
      <w:pPr>
        <w:numPr>
          <w:ilvl w:val="0"/>
          <w:numId w:val="3"/>
        </w:numPr>
        <w:tabs>
          <w:tab w:val="clear" w:pos="1983"/>
          <w:tab w:val="num" w:pos="819"/>
        </w:tabs>
        <w:ind w:left="819"/>
        <w:rPr>
          <w:sz w:val="22"/>
          <w:szCs w:val="22"/>
          <w:lang w:val="es-ES_tradnl"/>
        </w:rPr>
      </w:pPr>
      <w:r>
        <w:rPr>
          <w:sz w:val="22"/>
          <w:szCs w:val="22"/>
          <w:lang w:val="es-ES_tradnl"/>
        </w:rPr>
        <w:t>Faringitis</w:t>
      </w:r>
    </w:p>
    <w:p w:rsidR="00996D3B" w:rsidRDefault="00996D3B">
      <w:pPr>
        <w:numPr>
          <w:ilvl w:val="0"/>
          <w:numId w:val="3"/>
        </w:numPr>
        <w:tabs>
          <w:tab w:val="clear" w:pos="1983"/>
          <w:tab w:val="num" w:pos="819"/>
        </w:tabs>
        <w:ind w:left="819"/>
        <w:rPr>
          <w:sz w:val="22"/>
          <w:szCs w:val="22"/>
          <w:lang w:val="es-ES_tradnl"/>
        </w:rPr>
      </w:pPr>
      <w:r>
        <w:rPr>
          <w:sz w:val="22"/>
          <w:szCs w:val="22"/>
          <w:lang w:val="es-ES_tradnl"/>
        </w:rPr>
        <w:t>Enfermedad Pulmonar</w:t>
      </w:r>
    </w:p>
    <w:p w:rsidR="00996D3B" w:rsidRDefault="00996D3B">
      <w:pPr>
        <w:ind w:left="422"/>
        <w:rPr>
          <w:sz w:val="22"/>
          <w:szCs w:val="22"/>
          <w:lang w:val="es-ES_tradnl"/>
        </w:rPr>
      </w:pPr>
    </w:p>
    <w:p w:rsidR="00996D3B" w:rsidRDefault="00996D3B">
      <w:pPr>
        <w:jc w:val="both"/>
        <w:rPr>
          <w:b/>
          <w:sz w:val="22"/>
          <w:szCs w:val="22"/>
          <w:lang w:val="es-ES_tradnl"/>
        </w:rPr>
      </w:pPr>
      <w:r>
        <w:rPr>
          <w:b/>
          <w:sz w:val="22"/>
          <w:szCs w:val="22"/>
          <w:lang w:val="es-ES_tradnl"/>
        </w:rPr>
        <w:t>1.5 Términos relacionados</w:t>
      </w:r>
    </w:p>
    <w:p w:rsidR="00996D3B" w:rsidRDefault="00996D3B">
      <w:pPr>
        <w:jc w:val="both"/>
        <w:rPr>
          <w:b/>
          <w:sz w:val="22"/>
          <w:szCs w:val="22"/>
          <w:lang w:val="es-ES_tradnl"/>
        </w:rPr>
      </w:pPr>
    </w:p>
    <w:p w:rsidR="00996D3B" w:rsidRDefault="00996D3B">
      <w:pPr>
        <w:pStyle w:val="NormalWeb"/>
        <w:tabs>
          <w:tab w:val="left" w:pos="720"/>
        </w:tabs>
        <w:spacing w:before="0" w:beforeAutospacing="0" w:after="0" w:afterAutospacing="0"/>
        <w:jc w:val="both"/>
        <w:rPr>
          <w:sz w:val="22"/>
          <w:szCs w:val="22"/>
          <w:lang w:val="es-ES_tradnl" w:eastAsia="es-EC"/>
        </w:rPr>
      </w:pPr>
      <w:r>
        <w:rPr>
          <w:b/>
          <w:sz w:val="22"/>
          <w:szCs w:val="22"/>
          <w:lang w:val="es-ES_tradnl" w:eastAsia="es-EC"/>
        </w:rPr>
        <w:t xml:space="preserve">1.5.1. Definición de Salud. </w:t>
      </w:r>
      <w:smartTag w:uri="urn:schemas-microsoft-com:office:smarttags" w:element="PersonName">
        <w:smartTagPr>
          <w:attr w:name="ProductID" w:val="La Organización Mundial"/>
        </w:smartTagPr>
        <w:r>
          <w:rPr>
            <w:sz w:val="22"/>
            <w:szCs w:val="22"/>
            <w:lang w:val="es-ES_tradnl" w:eastAsia="es-EC"/>
          </w:rPr>
          <w:t>La Organización Mundial</w:t>
        </w:r>
      </w:smartTag>
      <w:r>
        <w:rPr>
          <w:sz w:val="22"/>
          <w:szCs w:val="22"/>
          <w:lang w:val="es-ES_tradnl" w:eastAsia="es-EC"/>
        </w:rPr>
        <w:t xml:space="preserve"> de </w:t>
      </w:r>
      <w:smartTag w:uri="urn:schemas-microsoft-com:office:smarttags" w:element="PersonName">
        <w:smartTagPr>
          <w:attr w:name="ProductID" w:val="la Salud"/>
        </w:smartTagPr>
        <w:r>
          <w:rPr>
            <w:sz w:val="22"/>
            <w:szCs w:val="22"/>
            <w:lang w:val="es-ES_tradnl" w:eastAsia="es-EC"/>
          </w:rPr>
          <w:t>la Salud</w:t>
        </w:r>
      </w:smartTag>
      <w:r>
        <w:rPr>
          <w:sz w:val="22"/>
          <w:szCs w:val="22"/>
          <w:lang w:val="es-ES_tradnl" w:eastAsia="es-EC"/>
        </w:rPr>
        <w:t xml:space="preserve"> ha definido a la salud como un estado de completo bienestar físico, mental y social. </w:t>
      </w:r>
    </w:p>
    <w:p w:rsidR="00996D3B" w:rsidRDefault="00996D3B">
      <w:pPr>
        <w:pStyle w:val="NormalWeb"/>
        <w:spacing w:before="0" w:beforeAutospacing="0" w:after="0" w:afterAutospacing="0"/>
        <w:ind w:left="1416"/>
        <w:jc w:val="both"/>
        <w:rPr>
          <w:sz w:val="22"/>
          <w:szCs w:val="22"/>
          <w:lang w:val="es-ES_tradnl" w:eastAsia="es-EC"/>
        </w:rPr>
      </w:pPr>
    </w:p>
    <w:p w:rsidR="00996D3B" w:rsidRDefault="00996D3B">
      <w:pPr>
        <w:pStyle w:val="NormalWeb"/>
        <w:spacing w:before="0" w:beforeAutospacing="0" w:after="0" w:afterAutospacing="0"/>
        <w:jc w:val="both"/>
        <w:rPr>
          <w:sz w:val="22"/>
          <w:szCs w:val="22"/>
          <w:lang w:val="es-ES_tradnl" w:eastAsia="es-EC"/>
        </w:rPr>
      </w:pPr>
      <w:bookmarkStart w:id="0" w:name="EPID"/>
      <w:bookmarkEnd w:id="0"/>
      <w:r>
        <w:rPr>
          <w:noProof/>
        </w:rPr>
        <w:lastRenderedPageBreak/>
        <w:pict>
          <v:shapetype id="_x0000_t202" coordsize="21600,21600" o:spt="202" path="m,l,21600r21600,l21600,xe">
            <v:stroke joinstyle="miter"/>
            <v:path gradientshapeok="t" o:connecttype="rect"/>
          </v:shapetype>
          <v:shape id="_x0000_s1129" type="#_x0000_t202" style="position:absolute;left:0;text-align:left;margin-left:225pt;margin-top:5.6pt;width:198pt;height:162pt;z-index:251661824">
            <v:textbox style="mso-next-textbox:#_x0000_s1129">
              <w:txbxContent>
                <w:p w:rsidR="00996D3B" w:rsidRDefault="00996D3B">
                  <w:pPr>
                    <w:jc w:val="center"/>
                    <w:rPr>
                      <w:b/>
                      <w:sz w:val="16"/>
                      <w:szCs w:val="16"/>
                      <w:lang w:val="es-ES_tradnl"/>
                    </w:rPr>
                  </w:pPr>
                  <w:r>
                    <w:rPr>
                      <w:b/>
                      <w:sz w:val="16"/>
                      <w:szCs w:val="16"/>
                      <w:lang w:val="es-ES_tradnl"/>
                    </w:rPr>
                    <w:t>Gráfico 2.1</w:t>
                  </w:r>
                </w:p>
                <w:p w:rsidR="00996D3B" w:rsidRDefault="00996D3B">
                  <w:pPr>
                    <w:jc w:val="center"/>
                    <w:rPr>
                      <w:b/>
                      <w:sz w:val="16"/>
                      <w:szCs w:val="16"/>
                      <w:lang w:val="es-ES_tradnl"/>
                    </w:rPr>
                  </w:pPr>
                  <w:r>
                    <w:rPr>
                      <w:b/>
                      <w:sz w:val="16"/>
                      <w:szCs w:val="16"/>
                      <w:lang w:val="es-ES_tradnl"/>
                    </w:rPr>
                    <w:t xml:space="preserve">Análisis Univariado de la morbilidad </w:t>
                  </w:r>
                </w:p>
                <w:p w:rsidR="00996D3B" w:rsidRDefault="0009733E">
                  <w:pPr>
                    <w:jc w:val="both"/>
                    <w:rPr>
                      <w:sz w:val="16"/>
                      <w:szCs w:val="16"/>
                    </w:rPr>
                  </w:pPr>
                  <w:r>
                    <w:rPr>
                      <w:noProof/>
                      <w:lang w:val="en-US" w:eastAsia="en-US"/>
                    </w:rPr>
                    <w:drawing>
                      <wp:inline distT="0" distB="0" distL="0" distR="0">
                        <wp:extent cx="2324100" cy="14573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2324100" cy="1457325"/>
                                </a:xfrm>
                                <a:prstGeom prst="rect">
                                  <a:avLst/>
                                </a:prstGeom>
                                <a:noFill/>
                                <a:ln w="9525">
                                  <a:noFill/>
                                  <a:miter lim="800000"/>
                                  <a:headEnd/>
                                  <a:tailEnd/>
                                </a:ln>
                              </pic:spPr>
                            </pic:pic>
                          </a:graphicData>
                        </a:graphic>
                      </wp:inline>
                    </w:drawing>
                  </w:r>
                </w:p>
                <w:p w:rsidR="00996D3B" w:rsidRDefault="00996D3B">
                  <w:pPr>
                    <w:jc w:val="both"/>
                    <w:rPr>
                      <w:sz w:val="16"/>
                      <w:szCs w:val="16"/>
                      <w:lang w:val="es-ES_tradnl"/>
                    </w:rPr>
                  </w:pPr>
                  <w:r>
                    <w:rPr>
                      <w:sz w:val="16"/>
                      <w:szCs w:val="16"/>
                      <w:lang w:val="es-ES_tradnl"/>
                    </w:rPr>
                    <w:t>FUENTE: Dirección Provincial de Salud de El Oro</w:t>
                  </w:r>
                </w:p>
                <w:p w:rsidR="00996D3B" w:rsidRDefault="00996D3B">
                  <w:pPr>
                    <w:rPr>
                      <w:sz w:val="16"/>
                      <w:szCs w:val="16"/>
                      <w:lang w:val="es-ES_tradnl"/>
                    </w:rPr>
                  </w:pPr>
                  <w:r>
                    <w:rPr>
                      <w:sz w:val="16"/>
                      <w:szCs w:val="16"/>
                      <w:lang w:val="es-ES_tradnl"/>
                    </w:rPr>
                    <w:t>ELABORACION: Katiuska Ojeda</w:t>
                  </w:r>
                </w:p>
              </w:txbxContent>
            </v:textbox>
            <w10:wrap type="square"/>
          </v:shape>
        </w:pict>
      </w:r>
      <w:r>
        <w:rPr>
          <w:b/>
          <w:sz w:val="22"/>
          <w:szCs w:val="22"/>
          <w:lang w:val="es-ES_tradnl" w:eastAsia="es-EC"/>
        </w:rPr>
        <w:t>1.5.2. Epidemiología. E</w:t>
      </w:r>
      <w:r>
        <w:rPr>
          <w:sz w:val="22"/>
          <w:szCs w:val="22"/>
          <w:lang w:val="es-ES_tradnl" w:eastAsia="es-EC"/>
        </w:rPr>
        <w:t>s la ciencia que tiene por objeto el estudio de la salud de la comunidad. Actualmente, partiendo del estudio de las enfermedades transmisibles (integrado en principios por las epidemias y luego por endemias) estudia la enfermedad en su totalidad, problemas fisiológicos y otros aspectos de la salud de la comunidad, como fenómeno de población, de conglomerado, de masa.</w:t>
      </w:r>
    </w:p>
    <w:p w:rsidR="00996D3B" w:rsidRDefault="00996D3B">
      <w:pPr>
        <w:pStyle w:val="NormalWeb"/>
        <w:spacing w:before="0" w:beforeAutospacing="0" w:after="0" w:afterAutospacing="0"/>
        <w:ind w:left="1416"/>
        <w:jc w:val="both"/>
        <w:rPr>
          <w:sz w:val="22"/>
          <w:szCs w:val="22"/>
          <w:lang w:val="es-ES_tradnl" w:eastAsia="es-EC"/>
        </w:rPr>
      </w:pPr>
    </w:p>
    <w:p w:rsidR="00996D3B" w:rsidRDefault="00996D3B">
      <w:pPr>
        <w:pStyle w:val="NormalWeb"/>
        <w:spacing w:before="0" w:beforeAutospacing="0" w:after="0" w:afterAutospacing="0"/>
        <w:jc w:val="both"/>
        <w:rPr>
          <w:sz w:val="22"/>
          <w:szCs w:val="22"/>
          <w:lang w:val="es-ES_tradnl" w:eastAsia="es-EC"/>
        </w:rPr>
      </w:pPr>
      <w:bookmarkStart w:id="1" w:name="INDIC"/>
      <w:bookmarkEnd w:id="1"/>
      <w:r>
        <w:rPr>
          <w:b/>
          <w:sz w:val="22"/>
          <w:szCs w:val="22"/>
          <w:lang w:val="es-ES_tradnl" w:eastAsia="es-EC"/>
        </w:rPr>
        <w:t xml:space="preserve">1.5.3. Indicadores de Salud. </w:t>
      </w:r>
      <w:r>
        <w:rPr>
          <w:sz w:val="22"/>
          <w:szCs w:val="22"/>
          <w:lang w:val="es-ES_tradnl" w:eastAsia="es-EC"/>
        </w:rPr>
        <w:t>El hecho a medir es la salud. La enfermedad tiene cuatro indicadores: morbilidad, mortalidad, ausentismo e incapacidad.</w:t>
      </w:r>
    </w:p>
    <w:p w:rsidR="00996D3B" w:rsidRDefault="00996D3B">
      <w:pPr>
        <w:pStyle w:val="NormalWeb"/>
        <w:spacing w:before="0" w:beforeAutospacing="0" w:after="0" w:afterAutospacing="0"/>
        <w:ind w:left="1416"/>
        <w:jc w:val="both"/>
        <w:rPr>
          <w:sz w:val="22"/>
          <w:szCs w:val="22"/>
          <w:lang w:val="es-ES_tradnl" w:eastAsia="es-EC"/>
        </w:rPr>
      </w:pPr>
    </w:p>
    <w:p w:rsidR="00996D3B" w:rsidRDefault="00996D3B">
      <w:pPr>
        <w:pStyle w:val="NormalWeb"/>
        <w:spacing w:before="0" w:beforeAutospacing="0" w:after="0" w:afterAutospacing="0"/>
        <w:jc w:val="both"/>
        <w:rPr>
          <w:sz w:val="22"/>
          <w:szCs w:val="22"/>
          <w:lang w:val="es-ES_tradnl" w:eastAsia="es-EC"/>
        </w:rPr>
      </w:pPr>
      <w:r>
        <w:rPr>
          <w:b/>
          <w:sz w:val="22"/>
          <w:szCs w:val="22"/>
          <w:lang w:val="es-ES_tradnl" w:eastAsia="es-EC"/>
        </w:rPr>
        <w:t xml:space="preserve">1.5.4. Morbilidad. </w:t>
      </w:r>
      <w:r>
        <w:rPr>
          <w:sz w:val="22"/>
          <w:szCs w:val="22"/>
          <w:lang w:val="es-ES_tradnl" w:eastAsia="es-EC"/>
        </w:rPr>
        <w:t>Definida como el número de casos de enfermedades en un tiempo, espacio o población expuesta dado.</w:t>
      </w:r>
    </w:p>
    <w:p w:rsidR="00996D3B" w:rsidRDefault="00996D3B">
      <w:pPr>
        <w:pStyle w:val="NormalWeb"/>
        <w:spacing w:before="0" w:beforeAutospacing="0" w:after="0" w:afterAutospacing="0"/>
        <w:ind w:left="1416"/>
        <w:jc w:val="both"/>
        <w:rPr>
          <w:sz w:val="22"/>
          <w:szCs w:val="22"/>
          <w:lang w:val="es-ES_tradnl" w:eastAsia="es-EC"/>
        </w:rPr>
      </w:pPr>
    </w:p>
    <w:p w:rsidR="00996D3B" w:rsidRDefault="00996D3B">
      <w:pPr>
        <w:pStyle w:val="NormalWeb"/>
        <w:spacing w:before="0" w:beforeAutospacing="0" w:after="0" w:afterAutospacing="0"/>
        <w:jc w:val="both"/>
        <w:rPr>
          <w:sz w:val="22"/>
          <w:szCs w:val="22"/>
          <w:lang w:val="es-ES_tradnl" w:eastAsia="es-EC"/>
        </w:rPr>
      </w:pPr>
      <w:r>
        <w:rPr>
          <w:b/>
          <w:sz w:val="22"/>
          <w:szCs w:val="22"/>
          <w:lang w:val="es-ES_tradnl" w:eastAsia="es-EC"/>
        </w:rPr>
        <w:t xml:space="preserve">1.5.5. Mortalidad. </w:t>
      </w:r>
      <w:r>
        <w:rPr>
          <w:sz w:val="22"/>
          <w:szCs w:val="22"/>
          <w:lang w:val="es-ES_tradnl" w:eastAsia="es-EC"/>
        </w:rPr>
        <w:t>Definida como el número de muertes ocurridas en una población en un tiempo y espacios dados.</w:t>
      </w:r>
    </w:p>
    <w:p w:rsidR="00996D3B" w:rsidRDefault="00996D3B">
      <w:pPr>
        <w:pStyle w:val="NormalWeb"/>
        <w:spacing w:before="0" w:beforeAutospacing="0" w:after="0" w:afterAutospacing="0"/>
        <w:ind w:left="1416"/>
        <w:jc w:val="both"/>
        <w:rPr>
          <w:sz w:val="22"/>
          <w:szCs w:val="22"/>
          <w:lang w:val="es-ES_tradnl" w:eastAsia="es-EC"/>
        </w:rPr>
      </w:pPr>
    </w:p>
    <w:p w:rsidR="00996D3B" w:rsidRDefault="00996D3B">
      <w:pPr>
        <w:pStyle w:val="NormalWeb"/>
        <w:spacing w:before="0" w:beforeAutospacing="0" w:after="0" w:afterAutospacing="0"/>
        <w:jc w:val="both"/>
        <w:rPr>
          <w:sz w:val="22"/>
          <w:szCs w:val="22"/>
          <w:lang w:val="es-ES_tradnl" w:eastAsia="es-EC"/>
        </w:rPr>
      </w:pPr>
      <w:r>
        <w:rPr>
          <w:b/>
          <w:sz w:val="22"/>
          <w:szCs w:val="22"/>
          <w:lang w:val="es-ES_tradnl" w:eastAsia="es-EC"/>
        </w:rPr>
        <w:t xml:space="preserve">1.5.6. Ausentismo. </w:t>
      </w:r>
      <w:r>
        <w:rPr>
          <w:sz w:val="22"/>
          <w:szCs w:val="22"/>
          <w:lang w:val="es-ES_tradnl" w:eastAsia="es-EC"/>
        </w:rPr>
        <w:t xml:space="preserve">Definido como el número de días ausentes por causa de enfermedad y accidente en una población en un tiempo y espacio dados. </w:t>
      </w:r>
    </w:p>
    <w:p w:rsidR="00996D3B" w:rsidRDefault="00996D3B">
      <w:pPr>
        <w:pStyle w:val="NormalWeb"/>
        <w:spacing w:before="0" w:beforeAutospacing="0" w:after="0" w:afterAutospacing="0"/>
        <w:ind w:left="1416"/>
        <w:jc w:val="both"/>
        <w:rPr>
          <w:sz w:val="22"/>
          <w:szCs w:val="22"/>
          <w:lang w:val="es-ES_tradnl" w:eastAsia="es-EC"/>
        </w:rPr>
      </w:pPr>
    </w:p>
    <w:p w:rsidR="00996D3B" w:rsidRDefault="00996D3B">
      <w:pPr>
        <w:pStyle w:val="NormalWeb"/>
        <w:tabs>
          <w:tab w:val="left" w:pos="540"/>
        </w:tabs>
        <w:spacing w:before="0" w:beforeAutospacing="0" w:after="0" w:afterAutospacing="0"/>
        <w:jc w:val="both"/>
        <w:rPr>
          <w:sz w:val="22"/>
          <w:szCs w:val="22"/>
          <w:lang w:val="es-ES_tradnl" w:eastAsia="es-EC"/>
        </w:rPr>
      </w:pPr>
      <w:r>
        <w:rPr>
          <w:b/>
          <w:sz w:val="22"/>
          <w:szCs w:val="22"/>
          <w:lang w:val="es-ES_tradnl" w:eastAsia="es-EC"/>
        </w:rPr>
        <w:t xml:space="preserve">1.5.7. Incapacidad. </w:t>
      </w:r>
      <w:r>
        <w:rPr>
          <w:sz w:val="22"/>
          <w:szCs w:val="22"/>
          <w:lang w:val="es-ES_tradnl" w:eastAsia="es-EC"/>
        </w:rPr>
        <w:t xml:space="preserve">La incapacidad causada por una enfermedad o accidente es el impedimento de realizar una actividad temporal o permanente. Puede ser parcial o total. </w:t>
      </w:r>
    </w:p>
    <w:p w:rsidR="00996D3B" w:rsidRDefault="00996D3B">
      <w:pPr>
        <w:tabs>
          <w:tab w:val="left" w:pos="1620"/>
        </w:tabs>
        <w:jc w:val="both"/>
        <w:rPr>
          <w:bCs/>
          <w:sz w:val="22"/>
          <w:szCs w:val="22"/>
          <w:lang w:val="es-ES_tradnl"/>
        </w:rPr>
      </w:pPr>
    </w:p>
    <w:p w:rsidR="00996D3B" w:rsidRDefault="00996D3B">
      <w:pPr>
        <w:tabs>
          <w:tab w:val="left" w:pos="555"/>
          <w:tab w:val="center" w:pos="4305"/>
        </w:tabs>
        <w:rPr>
          <w:b/>
          <w:sz w:val="22"/>
          <w:szCs w:val="22"/>
          <w:lang w:val="es-ES_tradnl"/>
        </w:rPr>
      </w:pPr>
      <w:r>
        <w:rPr>
          <w:b/>
          <w:sz w:val="22"/>
          <w:szCs w:val="22"/>
          <w:lang w:val="es-ES_tradnl"/>
        </w:rPr>
        <w:t>2. Análisis estadístico univariado</w:t>
      </w:r>
    </w:p>
    <w:p w:rsidR="00996D3B" w:rsidRDefault="00996D3B">
      <w:pPr>
        <w:ind w:left="708"/>
        <w:jc w:val="both"/>
        <w:rPr>
          <w:b/>
          <w:bCs/>
          <w:sz w:val="22"/>
          <w:szCs w:val="22"/>
        </w:rPr>
      </w:pPr>
    </w:p>
    <w:p w:rsidR="00996D3B" w:rsidRDefault="00996D3B">
      <w:pPr>
        <w:pStyle w:val="Textoindependiente2"/>
        <w:numPr>
          <w:ilvl w:val="1"/>
          <w:numId w:val="8"/>
        </w:numPr>
        <w:tabs>
          <w:tab w:val="clear" w:pos="1128"/>
          <w:tab w:val="left" w:pos="360"/>
        </w:tabs>
        <w:spacing w:after="0" w:line="240" w:lineRule="auto"/>
        <w:ind w:left="0" w:hanging="60"/>
        <w:rPr>
          <w:b/>
          <w:sz w:val="22"/>
          <w:szCs w:val="22"/>
          <w:lang w:val="es-ES_tradnl"/>
        </w:rPr>
      </w:pPr>
      <w:r>
        <w:rPr>
          <w:b/>
          <w:sz w:val="22"/>
          <w:szCs w:val="22"/>
          <w:lang w:val="es-ES_tradnl"/>
        </w:rPr>
        <w:t xml:space="preserve">Morbilidad en </w:t>
      </w:r>
      <w:smartTag w:uri="urn:schemas-microsoft-com:office:smarttags" w:element="PersonName">
        <w:smartTagPr>
          <w:attr w:name="ProductID" w:val="la Consulta Externa"/>
        </w:smartTagPr>
        <w:r>
          <w:rPr>
            <w:b/>
            <w:sz w:val="22"/>
            <w:szCs w:val="22"/>
            <w:lang w:val="es-ES_tradnl"/>
          </w:rPr>
          <w:t>la Consulta Externa</w:t>
        </w:r>
      </w:smartTag>
      <w:r>
        <w:rPr>
          <w:b/>
          <w:sz w:val="22"/>
          <w:szCs w:val="22"/>
          <w:lang w:val="es-ES_tradnl"/>
        </w:rPr>
        <w:t xml:space="preserve"> en el Año 2000 en las distintas Áreas de Salud de la provincia</w:t>
      </w:r>
    </w:p>
    <w:p w:rsidR="00996D3B" w:rsidRDefault="00996D3B">
      <w:pPr>
        <w:pStyle w:val="Textoindependiente2"/>
        <w:spacing w:after="0" w:line="240" w:lineRule="auto"/>
        <w:ind w:firstLine="708"/>
        <w:jc w:val="both"/>
        <w:rPr>
          <w:b/>
          <w:sz w:val="22"/>
          <w:szCs w:val="22"/>
          <w:lang w:val="es-ES_tradnl"/>
        </w:rPr>
      </w:pPr>
      <w:r>
        <w:rPr>
          <w:sz w:val="22"/>
          <w:szCs w:val="22"/>
          <w:lang w:val="es-ES_tradnl"/>
        </w:rPr>
        <w:t xml:space="preserve">Al año 2000 el área de salud 2 es la que mayor reporte de personas afectadas por enfermedades con un porcentaje de 32.4% que es la cuarta parte de los casos registrados, y la que menos casos ha reportado es el área de salud 5, Santa Rosa, con un 2.6% del total de casos registrados, representado en el gráfico 2.1. </w:t>
      </w:r>
    </w:p>
    <w:p w:rsidR="00996D3B" w:rsidRDefault="00996D3B">
      <w:pPr>
        <w:tabs>
          <w:tab w:val="num" w:pos="1080"/>
        </w:tabs>
        <w:jc w:val="both"/>
        <w:rPr>
          <w:lang w:val="es-ES_tradnl"/>
        </w:rPr>
      </w:pPr>
      <w:r>
        <w:rPr>
          <w:lang w:val="es-ES_tradnl"/>
        </w:rPr>
        <w:t>Como se observa en la tabla I, el mayor reporte en una enfermedad específica y en promedio se dio en el área de salud 2, presentando un promedio de 205 casos y un mayor reporte de 3920 casos. Aunque está seguida muy de cerca por los valores registrados en el área de salud 1. En este año la provincia padeció mayormente de parasitosis e infección a las vías respiratorias, pero el paludismo atacó con mayor fuerza en el área de salud 7, al menos en las atenciones realizadas.</w:t>
      </w:r>
    </w:p>
    <w:p w:rsidR="00996D3B" w:rsidRDefault="00996D3B">
      <w:pPr>
        <w:tabs>
          <w:tab w:val="num" w:pos="1080"/>
        </w:tabs>
        <w:jc w:val="both"/>
        <w:rPr>
          <w:lang w:val="es-ES_tradnl"/>
        </w:rPr>
      </w:pPr>
      <w:r>
        <w:rPr>
          <w:noProof/>
          <w:sz w:val="22"/>
          <w:szCs w:val="22"/>
        </w:rPr>
        <w:pict>
          <v:shape id="_x0000_s1099" type="#_x0000_t202" style="position:absolute;left:0;text-align:left;margin-left:-27pt;margin-top:1.2pt;width:225pt;height:3in;z-index:251647488">
            <v:textbox style="mso-next-textbox:#_x0000_s1099">
              <w:txbxContent>
                <w:p w:rsidR="00996D3B" w:rsidRDefault="00996D3B">
                  <w:pPr>
                    <w:jc w:val="center"/>
                    <w:rPr>
                      <w:b/>
                      <w:sz w:val="16"/>
                      <w:szCs w:val="16"/>
                      <w:lang w:val="es-ES_tradnl"/>
                    </w:rPr>
                  </w:pPr>
                  <w:r>
                    <w:rPr>
                      <w:b/>
                      <w:sz w:val="16"/>
                      <w:szCs w:val="16"/>
                      <w:lang w:val="es-ES_tradnl"/>
                    </w:rPr>
                    <w:t>Tabla  I</w:t>
                  </w:r>
                </w:p>
                <w:p w:rsidR="00996D3B" w:rsidRDefault="00996D3B">
                  <w:pPr>
                    <w:jc w:val="center"/>
                    <w:rPr>
                      <w:b/>
                      <w:sz w:val="16"/>
                      <w:szCs w:val="16"/>
                      <w:lang w:val="es-ES_tradnl"/>
                    </w:rPr>
                  </w:pPr>
                  <w:r>
                    <w:rPr>
                      <w:b/>
                      <w:sz w:val="16"/>
                      <w:szCs w:val="16"/>
                      <w:lang w:val="es-ES_tradnl"/>
                    </w:rPr>
                    <w:t>Análisis Univariado de la morbilidad en</w:t>
                  </w:r>
                </w:p>
                <w:p w:rsidR="00996D3B" w:rsidRDefault="00996D3B">
                  <w:pPr>
                    <w:jc w:val="center"/>
                    <w:rPr>
                      <w:b/>
                      <w:sz w:val="16"/>
                      <w:szCs w:val="16"/>
                      <w:lang w:val="es-ES_tradnl"/>
                    </w:rPr>
                  </w:pPr>
                  <w:r>
                    <w:rPr>
                      <w:b/>
                      <w:sz w:val="16"/>
                      <w:szCs w:val="16"/>
                      <w:lang w:val="es-ES_tradnl"/>
                    </w:rPr>
                    <w:t>Consulta Externa en el año 2000 Total Áreas</w:t>
                  </w:r>
                </w:p>
                <w:p w:rsidR="00996D3B" w:rsidRDefault="00996D3B">
                  <w:pPr>
                    <w:pStyle w:val="Ttulo1"/>
                    <w:rPr>
                      <w:rFonts w:ascii="Times New Roman" w:hAnsi="Times New Roman" w:cs="Times New Roman"/>
                      <w:sz w:val="16"/>
                      <w:szCs w:val="16"/>
                    </w:rPr>
                  </w:pPr>
                  <w:r>
                    <w:rPr>
                      <w:rFonts w:ascii="Times New Roman" w:hAnsi="Times New Roman" w:cs="Times New Roman"/>
                      <w:sz w:val="16"/>
                      <w:szCs w:val="16"/>
                    </w:rPr>
                    <w:t>Estimadores Poblacionales</w:t>
                  </w:r>
                </w:p>
                <w:tbl>
                  <w:tblPr>
                    <w:tblW w:w="4521"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32"/>
                    <w:gridCol w:w="592"/>
                    <w:gridCol w:w="752"/>
                    <w:gridCol w:w="835"/>
                    <w:gridCol w:w="1610"/>
                  </w:tblGrid>
                  <w:tr w:rsidR="00996D3B">
                    <w:trPr>
                      <w:trHeight w:val="270"/>
                      <w:jc w:val="center"/>
                    </w:trPr>
                    <w:tc>
                      <w:tcPr>
                        <w:tcW w:w="732" w:type="dxa"/>
                        <w:noWrap/>
                        <w:vAlign w:val="center"/>
                      </w:tcPr>
                      <w:p w:rsidR="00996D3B" w:rsidRDefault="00996D3B">
                        <w:pPr>
                          <w:jc w:val="center"/>
                          <w:rPr>
                            <w:b/>
                            <w:bCs/>
                            <w:sz w:val="14"/>
                            <w:szCs w:val="14"/>
                          </w:rPr>
                        </w:pPr>
                        <w:r>
                          <w:rPr>
                            <w:b/>
                            <w:bCs/>
                            <w:sz w:val="14"/>
                            <w:szCs w:val="14"/>
                          </w:rPr>
                          <w:t>Variable</w:t>
                        </w:r>
                      </w:p>
                    </w:tc>
                    <w:tc>
                      <w:tcPr>
                        <w:tcW w:w="592" w:type="dxa"/>
                        <w:noWrap/>
                        <w:vAlign w:val="center"/>
                      </w:tcPr>
                      <w:p w:rsidR="00996D3B" w:rsidRDefault="00996D3B">
                        <w:pPr>
                          <w:jc w:val="center"/>
                          <w:rPr>
                            <w:b/>
                            <w:bCs/>
                            <w:sz w:val="14"/>
                            <w:szCs w:val="14"/>
                          </w:rPr>
                        </w:pPr>
                        <w:r>
                          <w:rPr>
                            <w:b/>
                            <w:bCs/>
                            <w:sz w:val="14"/>
                            <w:szCs w:val="14"/>
                          </w:rPr>
                          <w:t>Media</w:t>
                        </w:r>
                      </w:p>
                    </w:tc>
                    <w:tc>
                      <w:tcPr>
                        <w:tcW w:w="752" w:type="dxa"/>
                        <w:noWrap/>
                        <w:vAlign w:val="center"/>
                      </w:tcPr>
                      <w:p w:rsidR="00996D3B" w:rsidRDefault="00996D3B">
                        <w:pPr>
                          <w:jc w:val="center"/>
                          <w:rPr>
                            <w:b/>
                            <w:bCs/>
                            <w:sz w:val="14"/>
                            <w:szCs w:val="14"/>
                          </w:rPr>
                        </w:pPr>
                        <w:r>
                          <w:rPr>
                            <w:b/>
                            <w:bCs/>
                            <w:sz w:val="14"/>
                            <w:szCs w:val="14"/>
                          </w:rPr>
                          <w:t>Desv. Stand.</w:t>
                        </w:r>
                      </w:p>
                    </w:tc>
                    <w:tc>
                      <w:tcPr>
                        <w:tcW w:w="835" w:type="dxa"/>
                        <w:noWrap/>
                        <w:vAlign w:val="center"/>
                      </w:tcPr>
                      <w:p w:rsidR="00996D3B" w:rsidRDefault="00996D3B">
                        <w:pPr>
                          <w:jc w:val="center"/>
                          <w:rPr>
                            <w:b/>
                            <w:bCs/>
                            <w:sz w:val="14"/>
                            <w:szCs w:val="14"/>
                          </w:rPr>
                        </w:pPr>
                        <w:r>
                          <w:rPr>
                            <w:b/>
                            <w:bCs/>
                            <w:sz w:val="14"/>
                            <w:szCs w:val="14"/>
                          </w:rPr>
                          <w:t>Valor Máximo</w:t>
                        </w:r>
                      </w:p>
                    </w:tc>
                    <w:tc>
                      <w:tcPr>
                        <w:tcW w:w="1610" w:type="dxa"/>
                        <w:vAlign w:val="center"/>
                      </w:tcPr>
                      <w:p w:rsidR="00996D3B" w:rsidRDefault="00996D3B">
                        <w:pPr>
                          <w:jc w:val="center"/>
                          <w:rPr>
                            <w:b/>
                            <w:bCs/>
                            <w:sz w:val="14"/>
                            <w:szCs w:val="14"/>
                          </w:rPr>
                        </w:pPr>
                        <w:r>
                          <w:rPr>
                            <w:b/>
                            <w:bCs/>
                            <w:sz w:val="14"/>
                            <w:szCs w:val="14"/>
                          </w:rPr>
                          <w:t>Enfermedades Correspondientes</w:t>
                        </w:r>
                      </w:p>
                    </w:tc>
                  </w:tr>
                  <w:tr w:rsidR="00996D3B">
                    <w:trPr>
                      <w:trHeight w:val="190"/>
                      <w:jc w:val="center"/>
                    </w:trPr>
                    <w:tc>
                      <w:tcPr>
                        <w:tcW w:w="732" w:type="dxa"/>
                        <w:noWrap/>
                        <w:vAlign w:val="center"/>
                      </w:tcPr>
                      <w:p w:rsidR="00996D3B" w:rsidRDefault="00996D3B">
                        <w:pPr>
                          <w:jc w:val="center"/>
                          <w:rPr>
                            <w:sz w:val="14"/>
                            <w:szCs w:val="14"/>
                          </w:rPr>
                        </w:pPr>
                        <w:r>
                          <w:rPr>
                            <w:sz w:val="14"/>
                            <w:szCs w:val="14"/>
                          </w:rPr>
                          <w:t>AREA 1</w:t>
                        </w:r>
                      </w:p>
                    </w:tc>
                    <w:tc>
                      <w:tcPr>
                        <w:tcW w:w="592" w:type="dxa"/>
                        <w:noWrap/>
                        <w:vAlign w:val="center"/>
                      </w:tcPr>
                      <w:p w:rsidR="00996D3B" w:rsidRDefault="00996D3B">
                        <w:pPr>
                          <w:jc w:val="center"/>
                          <w:rPr>
                            <w:sz w:val="14"/>
                            <w:szCs w:val="14"/>
                          </w:rPr>
                        </w:pPr>
                        <w:r>
                          <w:rPr>
                            <w:sz w:val="14"/>
                            <w:szCs w:val="14"/>
                          </w:rPr>
                          <w:t>159</w:t>
                        </w:r>
                      </w:p>
                    </w:tc>
                    <w:tc>
                      <w:tcPr>
                        <w:tcW w:w="752" w:type="dxa"/>
                        <w:noWrap/>
                        <w:vAlign w:val="center"/>
                      </w:tcPr>
                      <w:p w:rsidR="00996D3B" w:rsidRDefault="00996D3B">
                        <w:pPr>
                          <w:jc w:val="center"/>
                          <w:rPr>
                            <w:sz w:val="14"/>
                            <w:szCs w:val="14"/>
                          </w:rPr>
                        </w:pPr>
                        <w:r>
                          <w:rPr>
                            <w:sz w:val="14"/>
                            <w:szCs w:val="14"/>
                          </w:rPr>
                          <w:t>435,89</w:t>
                        </w:r>
                      </w:p>
                    </w:tc>
                    <w:tc>
                      <w:tcPr>
                        <w:tcW w:w="835" w:type="dxa"/>
                        <w:noWrap/>
                        <w:vAlign w:val="center"/>
                      </w:tcPr>
                      <w:p w:rsidR="00996D3B" w:rsidRDefault="00996D3B">
                        <w:pPr>
                          <w:jc w:val="center"/>
                          <w:rPr>
                            <w:sz w:val="14"/>
                            <w:szCs w:val="14"/>
                          </w:rPr>
                        </w:pPr>
                        <w:r>
                          <w:rPr>
                            <w:sz w:val="14"/>
                            <w:szCs w:val="14"/>
                          </w:rPr>
                          <w:t>3115</w:t>
                        </w:r>
                      </w:p>
                    </w:tc>
                    <w:tc>
                      <w:tcPr>
                        <w:tcW w:w="1610" w:type="dxa"/>
                        <w:vAlign w:val="center"/>
                      </w:tcPr>
                      <w:p w:rsidR="00996D3B" w:rsidRDefault="00996D3B">
                        <w:pPr>
                          <w:jc w:val="center"/>
                          <w:rPr>
                            <w:sz w:val="14"/>
                            <w:szCs w:val="14"/>
                          </w:rPr>
                        </w:pPr>
                        <w:r>
                          <w:rPr>
                            <w:sz w:val="14"/>
                            <w:szCs w:val="14"/>
                          </w:rPr>
                          <w:t>PARASITOSIS</w:t>
                        </w:r>
                      </w:p>
                    </w:tc>
                  </w:tr>
                  <w:tr w:rsidR="00996D3B">
                    <w:trPr>
                      <w:trHeight w:val="159"/>
                      <w:jc w:val="center"/>
                    </w:trPr>
                    <w:tc>
                      <w:tcPr>
                        <w:tcW w:w="732" w:type="dxa"/>
                        <w:noWrap/>
                        <w:vAlign w:val="center"/>
                      </w:tcPr>
                      <w:p w:rsidR="00996D3B" w:rsidRDefault="00996D3B">
                        <w:pPr>
                          <w:jc w:val="center"/>
                          <w:rPr>
                            <w:sz w:val="14"/>
                            <w:szCs w:val="14"/>
                          </w:rPr>
                        </w:pPr>
                        <w:r>
                          <w:rPr>
                            <w:sz w:val="14"/>
                            <w:szCs w:val="14"/>
                          </w:rPr>
                          <w:t>AREA 2</w:t>
                        </w:r>
                      </w:p>
                    </w:tc>
                    <w:tc>
                      <w:tcPr>
                        <w:tcW w:w="592" w:type="dxa"/>
                        <w:noWrap/>
                        <w:vAlign w:val="center"/>
                      </w:tcPr>
                      <w:p w:rsidR="00996D3B" w:rsidRDefault="00996D3B">
                        <w:pPr>
                          <w:jc w:val="center"/>
                          <w:rPr>
                            <w:b/>
                            <w:sz w:val="14"/>
                            <w:szCs w:val="14"/>
                          </w:rPr>
                        </w:pPr>
                        <w:r>
                          <w:rPr>
                            <w:b/>
                            <w:sz w:val="14"/>
                            <w:szCs w:val="14"/>
                          </w:rPr>
                          <w:t>205</w:t>
                        </w:r>
                      </w:p>
                    </w:tc>
                    <w:tc>
                      <w:tcPr>
                        <w:tcW w:w="752" w:type="dxa"/>
                        <w:noWrap/>
                        <w:vAlign w:val="center"/>
                      </w:tcPr>
                      <w:p w:rsidR="00996D3B" w:rsidRDefault="00996D3B">
                        <w:pPr>
                          <w:jc w:val="center"/>
                          <w:rPr>
                            <w:b/>
                            <w:sz w:val="14"/>
                            <w:szCs w:val="14"/>
                          </w:rPr>
                        </w:pPr>
                        <w:r>
                          <w:rPr>
                            <w:b/>
                            <w:sz w:val="14"/>
                            <w:szCs w:val="14"/>
                          </w:rPr>
                          <w:t>620,31</w:t>
                        </w:r>
                      </w:p>
                    </w:tc>
                    <w:tc>
                      <w:tcPr>
                        <w:tcW w:w="835" w:type="dxa"/>
                        <w:noWrap/>
                        <w:vAlign w:val="center"/>
                      </w:tcPr>
                      <w:p w:rsidR="00996D3B" w:rsidRDefault="00996D3B">
                        <w:pPr>
                          <w:jc w:val="center"/>
                          <w:rPr>
                            <w:b/>
                            <w:sz w:val="14"/>
                            <w:szCs w:val="14"/>
                          </w:rPr>
                        </w:pPr>
                        <w:r>
                          <w:rPr>
                            <w:b/>
                            <w:sz w:val="14"/>
                            <w:szCs w:val="14"/>
                          </w:rPr>
                          <w:t>3920</w:t>
                        </w:r>
                      </w:p>
                    </w:tc>
                    <w:tc>
                      <w:tcPr>
                        <w:tcW w:w="1610" w:type="dxa"/>
                        <w:vAlign w:val="center"/>
                      </w:tcPr>
                      <w:p w:rsidR="00996D3B" w:rsidRDefault="00996D3B">
                        <w:pPr>
                          <w:jc w:val="center"/>
                          <w:rPr>
                            <w:sz w:val="14"/>
                            <w:szCs w:val="14"/>
                          </w:rPr>
                        </w:pPr>
                        <w:r>
                          <w:rPr>
                            <w:sz w:val="14"/>
                            <w:szCs w:val="14"/>
                          </w:rPr>
                          <w:t>PARASITOSIS</w:t>
                        </w:r>
                      </w:p>
                    </w:tc>
                  </w:tr>
                  <w:tr w:rsidR="00996D3B">
                    <w:trPr>
                      <w:trHeight w:val="70"/>
                      <w:jc w:val="center"/>
                    </w:trPr>
                    <w:tc>
                      <w:tcPr>
                        <w:tcW w:w="732" w:type="dxa"/>
                        <w:noWrap/>
                        <w:vAlign w:val="center"/>
                      </w:tcPr>
                      <w:p w:rsidR="00996D3B" w:rsidRDefault="00996D3B">
                        <w:pPr>
                          <w:jc w:val="center"/>
                          <w:rPr>
                            <w:sz w:val="14"/>
                            <w:szCs w:val="14"/>
                          </w:rPr>
                        </w:pPr>
                        <w:r>
                          <w:rPr>
                            <w:sz w:val="14"/>
                            <w:szCs w:val="14"/>
                          </w:rPr>
                          <w:t>AREA 3</w:t>
                        </w:r>
                      </w:p>
                    </w:tc>
                    <w:tc>
                      <w:tcPr>
                        <w:tcW w:w="592" w:type="dxa"/>
                        <w:noWrap/>
                        <w:vAlign w:val="center"/>
                      </w:tcPr>
                      <w:p w:rsidR="00996D3B" w:rsidRDefault="00996D3B">
                        <w:pPr>
                          <w:jc w:val="center"/>
                          <w:rPr>
                            <w:sz w:val="14"/>
                            <w:szCs w:val="14"/>
                          </w:rPr>
                        </w:pPr>
                        <w:r>
                          <w:rPr>
                            <w:sz w:val="14"/>
                            <w:szCs w:val="14"/>
                          </w:rPr>
                          <w:t>51</w:t>
                        </w:r>
                      </w:p>
                    </w:tc>
                    <w:tc>
                      <w:tcPr>
                        <w:tcW w:w="752" w:type="dxa"/>
                        <w:noWrap/>
                        <w:vAlign w:val="center"/>
                      </w:tcPr>
                      <w:p w:rsidR="00996D3B" w:rsidRDefault="00996D3B">
                        <w:pPr>
                          <w:jc w:val="center"/>
                          <w:rPr>
                            <w:sz w:val="14"/>
                            <w:szCs w:val="14"/>
                          </w:rPr>
                        </w:pPr>
                        <w:r>
                          <w:rPr>
                            <w:sz w:val="14"/>
                            <w:szCs w:val="14"/>
                          </w:rPr>
                          <w:t>145,52</w:t>
                        </w:r>
                      </w:p>
                    </w:tc>
                    <w:tc>
                      <w:tcPr>
                        <w:tcW w:w="835" w:type="dxa"/>
                        <w:noWrap/>
                        <w:vAlign w:val="center"/>
                      </w:tcPr>
                      <w:p w:rsidR="00996D3B" w:rsidRDefault="00996D3B">
                        <w:pPr>
                          <w:jc w:val="center"/>
                          <w:rPr>
                            <w:sz w:val="14"/>
                            <w:szCs w:val="14"/>
                          </w:rPr>
                        </w:pPr>
                        <w:r>
                          <w:rPr>
                            <w:sz w:val="14"/>
                            <w:szCs w:val="14"/>
                          </w:rPr>
                          <w:t>1057</w:t>
                        </w:r>
                      </w:p>
                    </w:tc>
                    <w:tc>
                      <w:tcPr>
                        <w:tcW w:w="1610" w:type="dxa"/>
                        <w:vAlign w:val="center"/>
                      </w:tcPr>
                      <w:p w:rsidR="00996D3B" w:rsidRDefault="00996D3B">
                        <w:pPr>
                          <w:jc w:val="center"/>
                          <w:rPr>
                            <w:sz w:val="14"/>
                            <w:szCs w:val="14"/>
                          </w:rPr>
                        </w:pPr>
                        <w:r>
                          <w:rPr>
                            <w:sz w:val="14"/>
                            <w:szCs w:val="14"/>
                          </w:rPr>
                          <w:t>PARASITOSIS</w:t>
                        </w:r>
                      </w:p>
                    </w:tc>
                  </w:tr>
                  <w:tr w:rsidR="00996D3B">
                    <w:trPr>
                      <w:trHeight w:val="70"/>
                      <w:jc w:val="center"/>
                    </w:trPr>
                    <w:tc>
                      <w:tcPr>
                        <w:tcW w:w="732" w:type="dxa"/>
                        <w:noWrap/>
                        <w:vAlign w:val="center"/>
                      </w:tcPr>
                      <w:p w:rsidR="00996D3B" w:rsidRDefault="00996D3B">
                        <w:pPr>
                          <w:jc w:val="center"/>
                          <w:rPr>
                            <w:sz w:val="14"/>
                            <w:szCs w:val="14"/>
                          </w:rPr>
                        </w:pPr>
                        <w:r>
                          <w:rPr>
                            <w:sz w:val="14"/>
                            <w:szCs w:val="14"/>
                          </w:rPr>
                          <w:t>AREA 4</w:t>
                        </w:r>
                      </w:p>
                    </w:tc>
                    <w:tc>
                      <w:tcPr>
                        <w:tcW w:w="592" w:type="dxa"/>
                        <w:noWrap/>
                        <w:vAlign w:val="center"/>
                      </w:tcPr>
                      <w:p w:rsidR="00996D3B" w:rsidRDefault="00996D3B">
                        <w:pPr>
                          <w:jc w:val="center"/>
                          <w:rPr>
                            <w:sz w:val="14"/>
                            <w:szCs w:val="14"/>
                          </w:rPr>
                        </w:pPr>
                        <w:r>
                          <w:rPr>
                            <w:sz w:val="14"/>
                            <w:szCs w:val="14"/>
                          </w:rPr>
                          <w:t>39</w:t>
                        </w:r>
                      </w:p>
                    </w:tc>
                    <w:tc>
                      <w:tcPr>
                        <w:tcW w:w="752" w:type="dxa"/>
                        <w:noWrap/>
                        <w:vAlign w:val="center"/>
                      </w:tcPr>
                      <w:p w:rsidR="00996D3B" w:rsidRDefault="00996D3B">
                        <w:pPr>
                          <w:jc w:val="center"/>
                          <w:rPr>
                            <w:sz w:val="14"/>
                            <w:szCs w:val="14"/>
                          </w:rPr>
                        </w:pPr>
                        <w:r>
                          <w:rPr>
                            <w:sz w:val="14"/>
                            <w:szCs w:val="14"/>
                          </w:rPr>
                          <w:t>107,59</w:t>
                        </w:r>
                      </w:p>
                    </w:tc>
                    <w:tc>
                      <w:tcPr>
                        <w:tcW w:w="835" w:type="dxa"/>
                        <w:noWrap/>
                        <w:vAlign w:val="center"/>
                      </w:tcPr>
                      <w:p w:rsidR="00996D3B" w:rsidRDefault="00996D3B">
                        <w:pPr>
                          <w:jc w:val="center"/>
                          <w:rPr>
                            <w:sz w:val="14"/>
                            <w:szCs w:val="14"/>
                          </w:rPr>
                        </w:pPr>
                        <w:r>
                          <w:rPr>
                            <w:sz w:val="14"/>
                            <w:szCs w:val="14"/>
                          </w:rPr>
                          <w:t>682</w:t>
                        </w:r>
                      </w:p>
                    </w:tc>
                    <w:tc>
                      <w:tcPr>
                        <w:tcW w:w="1610" w:type="dxa"/>
                        <w:vAlign w:val="center"/>
                      </w:tcPr>
                      <w:p w:rsidR="00996D3B" w:rsidRDefault="00996D3B">
                        <w:pPr>
                          <w:jc w:val="center"/>
                          <w:rPr>
                            <w:sz w:val="14"/>
                            <w:szCs w:val="14"/>
                          </w:rPr>
                        </w:pPr>
                        <w:r>
                          <w:rPr>
                            <w:sz w:val="14"/>
                            <w:szCs w:val="14"/>
                          </w:rPr>
                          <w:t>PARASITOSIS</w:t>
                        </w:r>
                      </w:p>
                    </w:tc>
                  </w:tr>
                  <w:tr w:rsidR="00996D3B">
                    <w:trPr>
                      <w:trHeight w:val="181"/>
                      <w:jc w:val="center"/>
                    </w:trPr>
                    <w:tc>
                      <w:tcPr>
                        <w:tcW w:w="732" w:type="dxa"/>
                        <w:noWrap/>
                        <w:vAlign w:val="center"/>
                      </w:tcPr>
                      <w:p w:rsidR="00996D3B" w:rsidRDefault="00996D3B">
                        <w:pPr>
                          <w:jc w:val="center"/>
                          <w:rPr>
                            <w:sz w:val="14"/>
                            <w:szCs w:val="14"/>
                          </w:rPr>
                        </w:pPr>
                        <w:r>
                          <w:rPr>
                            <w:sz w:val="14"/>
                            <w:szCs w:val="14"/>
                          </w:rPr>
                          <w:t>AREA 5</w:t>
                        </w:r>
                      </w:p>
                    </w:tc>
                    <w:tc>
                      <w:tcPr>
                        <w:tcW w:w="592" w:type="dxa"/>
                        <w:noWrap/>
                        <w:vAlign w:val="center"/>
                      </w:tcPr>
                      <w:p w:rsidR="00996D3B" w:rsidRDefault="00996D3B">
                        <w:pPr>
                          <w:jc w:val="center"/>
                          <w:rPr>
                            <w:sz w:val="14"/>
                            <w:szCs w:val="14"/>
                          </w:rPr>
                        </w:pPr>
                        <w:r>
                          <w:rPr>
                            <w:sz w:val="14"/>
                            <w:szCs w:val="14"/>
                          </w:rPr>
                          <w:t>16</w:t>
                        </w:r>
                      </w:p>
                    </w:tc>
                    <w:tc>
                      <w:tcPr>
                        <w:tcW w:w="752" w:type="dxa"/>
                        <w:noWrap/>
                        <w:vAlign w:val="center"/>
                      </w:tcPr>
                      <w:p w:rsidR="00996D3B" w:rsidRDefault="00996D3B">
                        <w:pPr>
                          <w:jc w:val="center"/>
                          <w:rPr>
                            <w:sz w:val="14"/>
                            <w:szCs w:val="14"/>
                          </w:rPr>
                        </w:pPr>
                        <w:r>
                          <w:rPr>
                            <w:sz w:val="14"/>
                            <w:szCs w:val="14"/>
                          </w:rPr>
                          <w:t>105,42</w:t>
                        </w:r>
                      </w:p>
                    </w:tc>
                    <w:tc>
                      <w:tcPr>
                        <w:tcW w:w="835" w:type="dxa"/>
                        <w:noWrap/>
                        <w:vAlign w:val="center"/>
                      </w:tcPr>
                      <w:p w:rsidR="00996D3B" w:rsidRDefault="00996D3B">
                        <w:pPr>
                          <w:jc w:val="center"/>
                          <w:rPr>
                            <w:sz w:val="14"/>
                            <w:szCs w:val="14"/>
                          </w:rPr>
                        </w:pPr>
                        <w:r>
                          <w:rPr>
                            <w:sz w:val="14"/>
                            <w:szCs w:val="14"/>
                          </w:rPr>
                          <w:t>1093</w:t>
                        </w:r>
                      </w:p>
                    </w:tc>
                    <w:tc>
                      <w:tcPr>
                        <w:tcW w:w="1610" w:type="dxa"/>
                        <w:vAlign w:val="center"/>
                      </w:tcPr>
                      <w:p w:rsidR="00996D3B" w:rsidRDefault="00996D3B">
                        <w:pPr>
                          <w:jc w:val="center"/>
                          <w:rPr>
                            <w:sz w:val="14"/>
                            <w:szCs w:val="14"/>
                          </w:rPr>
                        </w:pPr>
                        <w:r>
                          <w:rPr>
                            <w:sz w:val="14"/>
                            <w:szCs w:val="14"/>
                          </w:rPr>
                          <w:t xml:space="preserve">INF. AGUDA V. RESP.  SUP. SITIOS MULT   </w:t>
                        </w:r>
                      </w:p>
                      <w:p w:rsidR="00996D3B" w:rsidRDefault="00996D3B">
                        <w:pPr>
                          <w:jc w:val="center"/>
                          <w:rPr>
                            <w:sz w:val="14"/>
                            <w:szCs w:val="14"/>
                          </w:rPr>
                        </w:pPr>
                        <w:r>
                          <w:rPr>
                            <w:sz w:val="14"/>
                            <w:szCs w:val="14"/>
                          </w:rPr>
                          <w:t>Y NO ESPECIFIC.</w:t>
                        </w:r>
                      </w:p>
                    </w:tc>
                  </w:tr>
                  <w:tr w:rsidR="00996D3B">
                    <w:trPr>
                      <w:trHeight w:val="70"/>
                      <w:jc w:val="center"/>
                    </w:trPr>
                    <w:tc>
                      <w:tcPr>
                        <w:tcW w:w="732" w:type="dxa"/>
                        <w:noWrap/>
                        <w:vAlign w:val="center"/>
                      </w:tcPr>
                      <w:p w:rsidR="00996D3B" w:rsidRDefault="00996D3B">
                        <w:pPr>
                          <w:jc w:val="center"/>
                          <w:rPr>
                            <w:sz w:val="14"/>
                            <w:szCs w:val="14"/>
                          </w:rPr>
                        </w:pPr>
                        <w:r>
                          <w:rPr>
                            <w:sz w:val="14"/>
                            <w:szCs w:val="14"/>
                          </w:rPr>
                          <w:t>AREA 6</w:t>
                        </w:r>
                      </w:p>
                    </w:tc>
                    <w:tc>
                      <w:tcPr>
                        <w:tcW w:w="592" w:type="dxa"/>
                        <w:noWrap/>
                        <w:vAlign w:val="center"/>
                      </w:tcPr>
                      <w:p w:rsidR="00996D3B" w:rsidRDefault="00996D3B">
                        <w:pPr>
                          <w:jc w:val="center"/>
                          <w:rPr>
                            <w:sz w:val="14"/>
                            <w:szCs w:val="14"/>
                          </w:rPr>
                        </w:pPr>
                        <w:r>
                          <w:rPr>
                            <w:sz w:val="14"/>
                            <w:szCs w:val="14"/>
                          </w:rPr>
                          <w:t>23</w:t>
                        </w:r>
                      </w:p>
                    </w:tc>
                    <w:tc>
                      <w:tcPr>
                        <w:tcW w:w="752" w:type="dxa"/>
                        <w:noWrap/>
                        <w:vAlign w:val="center"/>
                      </w:tcPr>
                      <w:p w:rsidR="00996D3B" w:rsidRDefault="00996D3B">
                        <w:pPr>
                          <w:jc w:val="center"/>
                          <w:rPr>
                            <w:sz w:val="14"/>
                            <w:szCs w:val="14"/>
                          </w:rPr>
                        </w:pPr>
                        <w:r>
                          <w:rPr>
                            <w:sz w:val="14"/>
                            <w:szCs w:val="14"/>
                          </w:rPr>
                          <w:t>79,65</w:t>
                        </w:r>
                      </w:p>
                    </w:tc>
                    <w:tc>
                      <w:tcPr>
                        <w:tcW w:w="835" w:type="dxa"/>
                        <w:noWrap/>
                        <w:vAlign w:val="center"/>
                      </w:tcPr>
                      <w:p w:rsidR="00996D3B" w:rsidRDefault="00996D3B">
                        <w:pPr>
                          <w:jc w:val="center"/>
                          <w:rPr>
                            <w:sz w:val="14"/>
                            <w:szCs w:val="14"/>
                          </w:rPr>
                        </w:pPr>
                        <w:r>
                          <w:rPr>
                            <w:sz w:val="14"/>
                            <w:szCs w:val="14"/>
                          </w:rPr>
                          <w:t>568</w:t>
                        </w:r>
                      </w:p>
                    </w:tc>
                    <w:tc>
                      <w:tcPr>
                        <w:tcW w:w="1610" w:type="dxa"/>
                        <w:vAlign w:val="center"/>
                      </w:tcPr>
                      <w:p w:rsidR="00996D3B" w:rsidRDefault="00996D3B">
                        <w:pPr>
                          <w:jc w:val="center"/>
                          <w:rPr>
                            <w:sz w:val="14"/>
                            <w:szCs w:val="14"/>
                          </w:rPr>
                        </w:pPr>
                        <w:r>
                          <w:rPr>
                            <w:sz w:val="14"/>
                            <w:szCs w:val="14"/>
                          </w:rPr>
                          <w:t>PARASITOSIS</w:t>
                        </w:r>
                      </w:p>
                    </w:tc>
                  </w:tr>
                  <w:tr w:rsidR="00996D3B">
                    <w:trPr>
                      <w:trHeight w:val="242"/>
                      <w:jc w:val="center"/>
                    </w:trPr>
                    <w:tc>
                      <w:tcPr>
                        <w:tcW w:w="732" w:type="dxa"/>
                        <w:noWrap/>
                        <w:vAlign w:val="center"/>
                      </w:tcPr>
                      <w:p w:rsidR="00996D3B" w:rsidRDefault="00996D3B">
                        <w:pPr>
                          <w:jc w:val="center"/>
                          <w:rPr>
                            <w:sz w:val="14"/>
                            <w:szCs w:val="14"/>
                          </w:rPr>
                        </w:pPr>
                        <w:r>
                          <w:rPr>
                            <w:sz w:val="14"/>
                            <w:szCs w:val="14"/>
                          </w:rPr>
                          <w:t>AREA 7</w:t>
                        </w:r>
                      </w:p>
                    </w:tc>
                    <w:tc>
                      <w:tcPr>
                        <w:tcW w:w="592" w:type="dxa"/>
                        <w:noWrap/>
                        <w:vAlign w:val="center"/>
                      </w:tcPr>
                      <w:p w:rsidR="00996D3B" w:rsidRDefault="00996D3B">
                        <w:pPr>
                          <w:jc w:val="center"/>
                          <w:rPr>
                            <w:sz w:val="14"/>
                            <w:szCs w:val="14"/>
                          </w:rPr>
                        </w:pPr>
                        <w:r>
                          <w:rPr>
                            <w:sz w:val="14"/>
                            <w:szCs w:val="14"/>
                          </w:rPr>
                          <w:t>37</w:t>
                        </w:r>
                      </w:p>
                    </w:tc>
                    <w:tc>
                      <w:tcPr>
                        <w:tcW w:w="752" w:type="dxa"/>
                        <w:noWrap/>
                        <w:vAlign w:val="center"/>
                      </w:tcPr>
                      <w:p w:rsidR="00996D3B" w:rsidRDefault="00996D3B">
                        <w:pPr>
                          <w:jc w:val="center"/>
                          <w:rPr>
                            <w:sz w:val="14"/>
                            <w:szCs w:val="14"/>
                          </w:rPr>
                        </w:pPr>
                        <w:r>
                          <w:rPr>
                            <w:sz w:val="14"/>
                            <w:szCs w:val="14"/>
                          </w:rPr>
                          <w:t>130,48</w:t>
                        </w:r>
                      </w:p>
                    </w:tc>
                    <w:tc>
                      <w:tcPr>
                        <w:tcW w:w="835" w:type="dxa"/>
                        <w:noWrap/>
                        <w:vAlign w:val="center"/>
                      </w:tcPr>
                      <w:p w:rsidR="00996D3B" w:rsidRDefault="00996D3B">
                        <w:pPr>
                          <w:jc w:val="center"/>
                          <w:rPr>
                            <w:sz w:val="14"/>
                            <w:szCs w:val="14"/>
                          </w:rPr>
                        </w:pPr>
                        <w:r>
                          <w:rPr>
                            <w:sz w:val="14"/>
                            <w:szCs w:val="14"/>
                          </w:rPr>
                          <w:t>1006</w:t>
                        </w:r>
                      </w:p>
                    </w:tc>
                    <w:tc>
                      <w:tcPr>
                        <w:tcW w:w="1610" w:type="dxa"/>
                        <w:vAlign w:val="center"/>
                      </w:tcPr>
                      <w:p w:rsidR="00996D3B" w:rsidRDefault="00996D3B">
                        <w:pPr>
                          <w:jc w:val="center"/>
                          <w:rPr>
                            <w:sz w:val="14"/>
                            <w:szCs w:val="14"/>
                          </w:rPr>
                        </w:pPr>
                        <w:r>
                          <w:rPr>
                            <w:sz w:val="14"/>
                            <w:szCs w:val="14"/>
                          </w:rPr>
                          <w:t>PALUDISMO NO ESPECIFICADO</w:t>
                        </w:r>
                      </w:p>
                    </w:tc>
                  </w:tr>
                  <w:tr w:rsidR="00996D3B">
                    <w:trPr>
                      <w:trHeight w:val="87"/>
                      <w:jc w:val="center"/>
                    </w:trPr>
                    <w:tc>
                      <w:tcPr>
                        <w:tcW w:w="732" w:type="dxa"/>
                        <w:noWrap/>
                        <w:vAlign w:val="center"/>
                      </w:tcPr>
                      <w:p w:rsidR="00996D3B" w:rsidRDefault="00996D3B">
                        <w:pPr>
                          <w:jc w:val="center"/>
                          <w:rPr>
                            <w:sz w:val="14"/>
                            <w:szCs w:val="14"/>
                          </w:rPr>
                        </w:pPr>
                        <w:r>
                          <w:rPr>
                            <w:sz w:val="14"/>
                            <w:szCs w:val="14"/>
                          </w:rPr>
                          <w:t>AREA 8</w:t>
                        </w:r>
                      </w:p>
                    </w:tc>
                    <w:tc>
                      <w:tcPr>
                        <w:tcW w:w="592" w:type="dxa"/>
                        <w:noWrap/>
                        <w:vAlign w:val="center"/>
                      </w:tcPr>
                      <w:p w:rsidR="00996D3B" w:rsidRDefault="00996D3B">
                        <w:pPr>
                          <w:jc w:val="center"/>
                          <w:rPr>
                            <w:sz w:val="14"/>
                            <w:szCs w:val="14"/>
                          </w:rPr>
                        </w:pPr>
                        <w:r>
                          <w:rPr>
                            <w:sz w:val="14"/>
                            <w:szCs w:val="14"/>
                          </w:rPr>
                          <w:t>46</w:t>
                        </w:r>
                      </w:p>
                    </w:tc>
                    <w:tc>
                      <w:tcPr>
                        <w:tcW w:w="752" w:type="dxa"/>
                        <w:noWrap/>
                        <w:vAlign w:val="center"/>
                      </w:tcPr>
                      <w:p w:rsidR="00996D3B" w:rsidRDefault="00996D3B">
                        <w:pPr>
                          <w:jc w:val="center"/>
                          <w:rPr>
                            <w:sz w:val="14"/>
                            <w:szCs w:val="14"/>
                          </w:rPr>
                        </w:pPr>
                        <w:r>
                          <w:rPr>
                            <w:sz w:val="14"/>
                            <w:szCs w:val="14"/>
                          </w:rPr>
                          <w:t>141,81</w:t>
                        </w:r>
                      </w:p>
                    </w:tc>
                    <w:tc>
                      <w:tcPr>
                        <w:tcW w:w="835" w:type="dxa"/>
                        <w:noWrap/>
                        <w:vAlign w:val="center"/>
                      </w:tcPr>
                      <w:p w:rsidR="00996D3B" w:rsidRDefault="00996D3B">
                        <w:pPr>
                          <w:jc w:val="center"/>
                          <w:rPr>
                            <w:sz w:val="14"/>
                            <w:szCs w:val="14"/>
                          </w:rPr>
                        </w:pPr>
                        <w:r>
                          <w:rPr>
                            <w:sz w:val="14"/>
                            <w:szCs w:val="14"/>
                          </w:rPr>
                          <w:t>1170</w:t>
                        </w:r>
                      </w:p>
                    </w:tc>
                    <w:tc>
                      <w:tcPr>
                        <w:tcW w:w="1610" w:type="dxa"/>
                        <w:vAlign w:val="center"/>
                      </w:tcPr>
                      <w:p w:rsidR="00996D3B" w:rsidRDefault="00996D3B">
                        <w:pPr>
                          <w:jc w:val="center"/>
                          <w:rPr>
                            <w:sz w:val="14"/>
                            <w:szCs w:val="14"/>
                          </w:rPr>
                        </w:pPr>
                        <w:r>
                          <w:rPr>
                            <w:sz w:val="14"/>
                            <w:szCs w:val="14"/>
                          </w:rPr>
                          <w:t>PARASITOSIS</w:t>
                        </w:r>
                      </w:p>
                    </w:tc>
                  </w:tr>
                  <w:tr w:rsidR="00996D3B">
                    <w:trPr>
                      <w:trHeight w:val="264"/>
                      <w:jc w:val="center"/>
                    </w:trPr>
                    <w:tc>
                      <w:tcPr>
                        <w:tcW w:w="732" w:type="dxa"/>
                        <w:noWrap/>
                        <w:vAlign w:val="center"/>
                      </w:tcPr>
                      <w:p w:rsidR="00996D3B" w:rsidRDefault="00996D3B">
                        <w:pPr>
                          <w:jc w:val="center"/>
                          <w:rPr>
                            <w:sz w:val="14"/>
                            <w:szCs w:val="14"/>
                          </w:rPr>
                        </w:pPr>
                        <w:r>
                          <w:rPr>
                            <w:sz w:val="14"/>
                            <w:szCs w:val="14"/>
                          </w:rPr>
                          <w:t>AREA 9</w:t>
                        </w:r>
                      </w:p>
                    </w:tc>
                    <w:tc>
                      <w:tcPr>
                        <w:tcW w:w="592" w:type="dxa"/>
                        <w:noWrap/>
                        <w:vAlign w:val="center"/>
                      </w:tcPr>
                      <w:p w:rsidR="00996D3B" w:rsidRDefault="00996D3B">
                        <w:pPr>
                          <w:jc w:val="center"/>
                          <w:rPr>
                            <w:sz w:val="14"/>
                            <w:szCs w:val="14"/>
                          </w:rPr>
                        </w:pPr>
                        <w:r>
                          <w:rPr>
                            <w:sz w:val="14"/>
                            <w:szCs w:val="14"/>
                          </w:rPr>
                          <w:t>36</w:t>
                        </w:r>
                      </w:p>
                    </w:tc>
                    <w:tc>
                      <w:tcPr>
                        <w:tcW w:w="752" w:type="dxa"/>
                        <w:noWrap/>
                        <w:vAlign w:val="center"/>
                      </w:tcPr>
                      <w:p w:rsidR="00996D3B" w:rsidRDefault="00996D3B">
                        <w:pPr>
                          <w:jc w:val="center"/>
                          <w:rPr>
                            <w:sz w:val="14"/>
                            <w:szCs w:val="14"/>
                          </w:rPr>
                        </w:pPr>
                        <w:r>
                          <w:rPr>
                            <w:sz w:val="14"/>
                            <w:szCs w:val="14"/>
                          </w:rPr>
                          <w:t>167,84</w:t>
                        </w:r>
                      </w:p>
                    </w:tc>
                    <w:tc>
                      <w:tcPr>
                        <w:tcW w:w="835" w:type="dxa"/>
                        <w:noWrap/>
                        <w:vAlign w:val="center"/>
                      </w:tcPr>
                      <w:p w:rsidR="00996D3B" w:rsidRDefault="00996D3B">
                        <w:pPr>
                          <w:jc w:val="center"/>
                          <w:rPr>
                            <w:sz w:val="14"/>
                            <w:szCs w:val="14"/>
                          </w:rPr>
                        </w:pPr>
                        <w:r>
                          <w:rPr>
                            <w:sz w:val="14"/>
                            <w:szCs w:val="14"/>
                          </w:rPr>
                          <w:t>1339</w:t>
                        </w:r>
                      </w:p>
                    </w:tc>
                    <w:tc>
                      <w:tcPr>
                        <w:tcW w:w="1610" w:type="dxa"/>
                        <w:vAlign w:val="center"/>
                      </w:tcPr>
                      <w:p w:rsidR="00996D3B" w:rsidRDefault="00996D3B">
                        <w:pPr>
                          <w:jc w:val="center"/>
                          <w:rPr>
                            <w:sz w:val="14"/>
                            <w:szCs w:val="14"/>
                          </w:rPr>
                        </w:pPr>
                        <w:r>
                          <w:rPr>
                            <w:sz w:val="14"/>
                            <w:szCs w:val="14"/>
                          </w:rPr>
                          <w:t xml:space="preserve">INF. AGUDA V. RESP.  SUP. SITIOS MULT </w:t>
                        </w:r>
                      </w:p>
                      <w:p w:rsidR="00996D3B" w:rsidRDefault="00996D3B">
                        <w:pPr>
                          <w:jc w:val="center"/>
                          <w:rPr>
                            <w:sz w:val="14"/>
                            <w:szCs w:val="14"/>
                          </w:rPr>
                        </w:pPr>
                        <w:r>
                          <w:rPr>
                            <w:sz w:val="14"/>
                            <w:szCs w:val="14"/>
                          </w:rPr>
                          <w:t>Y NO ESPECIFIC.</w:t>
                        </w:r>
                      </w:p>
                    </w:tc>
                  </w:tr>
                </w:tbl>
                <w:p w:rsidR="00996D3B" w:rsidRDefault="00996D3B">
                  <w:pPr>
                    <w:rPr>
                      <w:sz w:val="8"/>
                      <w:szCs w:val="8"/>
                      <w:lang w:val="es-ES_tradnl"/>
                    </w:rPr>
                  </w:pPr>
                </w:p>
                <w:p w:rsidR="00996D3B" w:rsidRDefault="00996D3B">
                  <w:pPr>
                    <w:rPr>
                      <w:sz w:val="16"/>
                      <w:szCs w:val="16"/>
                      <w:lang w:val="es-ES_tradnl"/>
                    </w:rPr>
                  </w:pPr>
                  <w:r>
                    <w:rPr>
                      <w:sz w:val="16"/>
                      <w:szCs w:val="16"/>
                      <w:lang w:val="es-ES_tradnl"/>
                    </w:rPr>
                    <w:t>FUENTE: Dirección Provincial de Salud de El Oro</w:t>
                  </w:r>
                </w:p>
                <w:p w:rsidR="00996D3B" w:rsidRDefault="00996D3B">
                  <w:pPr>
                    <w:rPr>
                      <w:sz w:val="16"/>
                      <w:szCs w:val="16"/>
                      <w:lang w:val="es-ES_tradnl"/>
                    </w:rPr>
                  </w:pPr>
                  <w:r>
                    <w:rPr>
                      <w:sz w:val="16"/>
                      <w:szCs w:val="16"/>
                      <w:lang w:val="es-ES_tradnl"/>
                    </w:rPr>
                    <w:t>ELABORACION: Katiuska Ojeda</w:t>
                  </w:r>
                </w:p>
              </w:txbxContent>
            </v:textbox>
          </v:shape>
        </w:pict>
      </w:r>
    </w:p>
    <w:p w:rsidR="00996D3B" w:rsidRDefault="00996D3B">
      <w:pPr>
        <w:tabs>
          <w:tab w:val="num" w:pos="1080"/>
        </w:tabs>
        <w:jc w:val="both"/>
        <w:rPr>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5A6413" w:rsidRDefault="005A6413">
      <w:pPr>
        <w:tabs>
          <w:tab w:val="num" w:pos="1080"/>
        </w:tabs>
        <w:ind w:left="360"/>
        <w:rPr>
          <w:sz w:val="22"/>
          <w:szCs w:val="22"/>
          <w:lang w:val="es-ES_tradnl"/>
        </w:rPr>
      </w:pPr>
    </w:p>
    <w:p w:rsidR="005A6413" w:rsidRDefault="005A6413">
      <w:pPr>
        <w:tabs>
          <w:tab w:val="num" w:pos="1080"/>
        </w:tabs>
        <w:ind w:left="360"/>
        <w:rPr>
          <w:sz w:val="22"/>
          <w:szCs w:val="22"/>
          <w:lang w:val="es-ES_tradnl"/>
        </w:rPr>
      </w:pPr>
    </w:p>
    <w:p w:rsidR="005A6413" w:rsidRDefault="005A6413">
      <w:pPr>
        <w:tabs>
          <w:tab w:val="num" w:pos="1080"/>
        </w:tabs>
        <w:ind w:left="360"/>
        <w:rPr>
          <w:sz w:val="22"/>
          <w:szCs w:val="22"/>
          <w:lang w:val="es-ES_tradnl"/>
        </w:rPr>
      </w:pPr>
    </w:p>
    <w:p w:rsidR="005A6413" w:rsidRDefault="005A6413">
      <w:pPr>
        <w:tabs>
          <w:tab w:val="num" w:pos="1080"/>
        </w:tabs>
        <w:ind w:left="360"/>
        <w:rPr>
          <w:sz w:val="22"/>
          <w:szCs w:val="22"/>
          <w:lang w:val="es-ES_tradnl"/>
        </w:rPr>
      </w:pPr>
    </w:p>
    <w:p w:rsidR="005A6413" w:rsidRDefault="005A6413">
      <w:pPr>
        <w:tabs>
          <w:tab w:val="num" w:pos="1080"/>
        </w:tabs>
        <w:ind w:left="360"/>
        <w:rPr>
          <w:sz w:val="22"/>
          <w:szCs w:val="22"/>
          <w:lang w:val="es-ES_tradnl"/>
        </w:rPr>
      </w:pPr>
    </w:p>
    <w:p w:rsidR="005A6413" w:rsidRDefault="005A6413">
      <w:pPr>
        <w:tabs>
          <w:tab w:val="num" w:pos="1080"/>
        </w:tabs>
        <w:ind w:left="360"/>
        <w:rPr>
          <w:sz w:val="22"/>
          <w:szCs w:val="22"/>
          <w:lang w:val="es-ES_tradnl"/>
        </w:rPr>
      </w:pPr>
      <w:r>
        <w:rPr>
          <w:noProof/>
          <w:sz w:val="22"/>
          <w:szCs w:val="22"/>
        </w:rPr>
        <w:lastRenderedPageBreak/>
        <w:pict>
          <v:shape id="_x0000_s1102" type="#_x0000_t202" style="position:absolute;left:0;text-align:left;margin-left:-9pt;margin-top:-9pt;width:189pt;height:279pt;z-index:251648512">
            <v:textbox style="mso-next-textbox:#_x0000_s1102">
              <w:txbxContent>
                <w:p w:rsidR="00996D3B" w:rsidRDefault="00996D3B">
                  <w:pPr>
                    <w:jc w:val="center"/>
                    <w:rPr>
                      <w:b/>
                      <w:sz w:val="16"/>
                      <w:szCs w:val="16"/>
                      <w:lang w:val="es-ES_tradnl"/>
                    </w:rPr>
                  </w:pPr>
                  <w:r>
                    <w:rPr>
                      <w:b/>
                      <w:sz w:val="16"/>
                      <w:szCs w:val="16"/>
                      <w:lang w:val="es-ES_tradnl"/>
                    </w:rPr>
                    <w:t>Tabla II</w:t>
                  </w:r>
                </w:p>
                <w:p w:rsidR="00996D3B" w:rsidRDefault="00996D3B">
                  <w:pPr>
                    <w:jc w:val="center"/>
                    <w:rPr>
                      <w:b/>
                      <w:sz w:val="16"/>
                      <w:szCs w:val="16"/>
                      <w:lang w:val="es-ES_tradnl"/>
                    </w:rPr>
                  </w:pPr>
                  <w:r>
                    <w:rPr>
                      <w:b/>
                      <w:sz w:val="16"/>
                      <w:szCs w:val="16"/>
                      <w:lang w:val="es-ES_tradnl"/>
                    </w:rPr>
                    <w:t>Análisis Univariado de la morbilidad en</w:t>
                  </w:r>
                </w:p>
                <w:p w:rsidR="00996D3B" w:rsidRDefault="00996D3B">
                  <w:pPr>
                    <w:jc w:val="center"/>
                    <w:rPr>
                      <w:b/>
                      <w:sz w:val="16"/>
                      <w:szCs w:val="16"/>
                      <w:lang w:val="es-ES_tradnl"/>
                    </w:rPr>
                  </w:pPr>
                  <w:r>
                    <w:rPr>
                      <w:b/>
                      <w:sz w:val="16"/>
                      <w:szCs w:val="16"/>
                      <w:lang w:val="es-ES_tradnl"/>
                    </w:rPr>
                    <w:t>Consulta externa  en el año 2000 Total de áreas</w:t>
                  </w:r>
                </w:p>
                <w:p w:rsidR="00996D3B" w:rsidRDefault="00996D3B">
                  <w:pPr>
                    <w:jc w:val="center"/>
                    <w:rPr>
                      <w:b/>
                      <w:sz w:val="16"/>
                      <w:szCs w:val="16"/>
                      <w:lang w:val="es-ES_tradnl"/>
                    </w:rPr>
                  </w:pPr>
                  <w:r>
                    <w:rPr>
                      <w:b/>
                      <w:sz w:val="16"/>
                      <w:szCs w:val="16"/>
                      <w:lang w:val="es-ES_tradnl"/>
                    </w:rPr>
                    <w:t>Tabla de frecuencias de enfermedades</w:t>
                  </w:r>
                </w:p>
                <w:p w:rsidR="00996D3B" w:rsidRDefault="00996D3B">
                  <w:pPr>
                    <w:jc w:val="center"/>
                    <w:rPr>
                      <w:b/>
                      <w:sz w:val="16"/>
                      <w:szCs w:val="16"/>
                      <w:lang w:val="es-ES_tradnl"/>
                    </w:rPr>
                  </w:pPr>
                </w:p>
                <w:tbl>
                  <w:tblPr>
                    <w:tblW w:w="3766" w:type="dxa"/>
                    <w:jc w:val="center"/>
                    <w:tblInd w:w="-1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17"/>
                    <w:gridCol w:w="954"/>
                    <w:gridCol w:w="995"/>
                  </w:tblGrid>
                  <w:tr w:rsidR="00996D3B">
                    <w:trPr>
                      <w:cantSplit/>
                      <w:trHeight w:val="276"/>
                      <w:jc w:val="center"/>
                    </w:trPr>
                    <w:tc>
                      <w:tcPr>
                        <w:tcW w:w="1817" w:type="dxa"/>
                        <w:vMerge w:val="restart"/>
                        <w:vAlign w:val="center"/>
                      </w:tcPr>
                      <w:p w:rsidR="00996D3B" w:rsidRDefault="00996D3B">
                        <w:pPr>
                          <w:jc w:val="center"/>
                          <w:rPr>
                            <w:bCs/>
                            <w:sz w:val="12"/>
                            <w:szCs w:val="12"/>
                          </w:rPr>
                        </w:pPr>
                        <w:r>
                          <w:rPr>
                            <w:bCs/>
                            <w:sz w:val="12"/>
                            <w:szCs w:val="12"/>
                          </w:rPr>
                          <w:t>ENFERMEDADES</w:t>
                        </w:r>
                      </w:p>
                    </w:tc>
                    <w:tc>
                      <w:tcPr>
                        <w:tcW w:w="954" w:type="dxa"/>
                        <w:vMerge w:val="restart"/>
                        <w:vAlign w:val="center"/>
                      </w:tcPr>
                      <w:p w:rsidR="00996D3B" w:rsidRDefault="00996D3B">
                        <w:pPr>
                          <w:jc w:val="center"/>
                          <w:rPr>
                            <w:bCs/>
                            <w:sz w:val="12"/>
                            <w:szCs w:val="12"/>
                          </w:rPr>
                        </w:pPr>
                        <w:r>
                          <w:rPr>
                            <w:bCs/>
                            <w:sz w:val="12"/>
                            <w:szCs w:val="12"/>
                          </w:rPr>
                          <w:t>FRECUENCIA</w:t>
                        </w:r>
                      </w:p>
                    </w:tc>
                    <w:tc>
                      <w:tcPr>
                        <w:tcW w:w="995" w:type="dxa"/>
                        <w:vMerge w:val="restart"/>
                        <w:vAlign w:val="center"/>
                      </w:tcPr>
                      <w:p w:rsidR="00996D3B" w:rsidRDefault="00996D3B">
                        <w:pPr>
                          <w:jc w:val="center"/>
                          <w:rPr>
                            <w:bCs/>
                            <w:sz w:val="12"/>
                            <w:szCs w:val="12"/>
                          </w:rPr>
                        </w:pPr>
                        <w:r>
                          <w:rPr>
                            <w:bCs/>
                            <w:sz w:val="12"/>
                            <w:szCs w:val="12"/>
                          </w:rPr>
                          <w:t>PORCENTAJE (%)</w:t>
                        </w:r>
                      </w:p>
                    </w:tc>
                  </w:tr>
                  <w:tr w:rsidR="00996D3B">
                    <w:trPr>
                      <w:cantSplit/>
                      <w:trHeight w:val="138"/>
                      <w:jc w:val="center"/>
                    </w:trPr>
                    <w:tc>
                      <w:tcPr>
                        <w:tcW w:w="1817" w:type="dxa"/>
                        <w:vMerge/>
                        <w:vAlign w:val="center"/>
                      </w:tcPr>
                      <w:p w:rsidR="00996D3B" w:rsidRDefault="00996D3B">
                        <w:pPr>
                          <w:rPr>
                            <w:sz w:val="12"/>
                            <w:szCs w:val="12"/>
                          </w:rPr>
                        </w:pPr>
                      </w:p>
                    </w:tc>
                    <w:tc>
                      <w:tcPr>
                        <w:tcW w:w="954" w:type="dxa"/>
                        <w:vMerge/>
                        <w:vAlign w:val="center"/>
                      </w:tcPr>
                      <w:p w:rsidR="00996D3B" w:rsidRDefault="00996D3B">
                        <w:pPr>
                          <w:rPr>
                            <w:sz w:val="12"/>
                            <w:szCs w:val="12"/>
                          </w:rPr>
                        </w:pPr>
                      </w:p>
                    </w:tc>
                    <w:tc>
                      <w:tcPr>
                        <w:tcW w:w="995" w:type="dxa"/>
                        <w:vMerge/>
                        <w:vAlign w:val="center"/>
                      </w:tcPr>
                      <w:p w:rsidR="00996D3B" w:rsidRDefault="00996D3B">
                        <w:pPr>
                          <w:rPr>
                            <w:sz w:val="12"/>
                            <w:szCs w:val="12"/>
                          </w:rPr>
                        </w:pPr>
                      </w:p>
                    </w:tc>
                  </w:tr>
                  <w:tr w:rsidR="00996D3B">
                    <w:trPr>
                      <w:trHeight w:val="82"/>
                      <w:jc w:val="center"/>
                    </w:trPr>
                    <w:tc>
                      <w:tcPr>
                        <w:tcW w:w="1817" w:type="dxa"/>
                        <w:noWrap/>
                        <w:vAlign w:val="bottom"/>
                      </w:tcPr>
                      <w:p w:rsidR="00996D3B" w:rsidRDefault="00996D3B">
                        <w:pPr>
                          <w:jc w:val="center"/>
                          <w:rPr>
                            <w:bCs/>
                            <w:sz w:val="12"/>
                            <w:szCs w:val="12"/>
                          </w:rPr>
                        </w:pPr>
                        <w:r>
                          <w:rPr>
                            <w:bCs/>
                            <w:sz w:val="12"/>
                            <w:szCs w:val="12"/>
                          </w:rPr>
                          <w:t>INFEC. INTESTINALES</w:t>
                        </w:r>
                      </w:p>
                    </w:tc>
                    <w:tc>
                      <w:tcPr>
                        <w:tcW w:w="954" w:type="dxa"/>
                        <w:noWrap/>
                        <w:vAlign w:val="bottom"/>
                      </w:tcPr>
                      <w:p w:rsidR="00996D3B" w:rsidRDefault="00996D3B">
                        <w:pPr>
                          <w:jc w:val="center"/>
                          <w:rPr>
                            <w:sz w:val="12"/>
                            <w:szCs w:val="12"/>
                          </w:rPr>
                        </w:pPr>
                        <w:r>
                          <w:rPr>
                            <w:sz w:val="12"/>
                            <w:szCs w:val="12"/>
                          </w:rPr>
                          <w:t>0,150</w:t>
                        </w:r>
                      </w:p>
                    </w:tc>
                    <w:tc>
                      <w:tcPr>
                        <w:tcW w:w="995" w:type="dxa"/>
                        <w:noWrap/>
                        <w:vAlign w:val="bottom"/>
                      </w:tcPr>
                      <w:p w:rsidR="00996D3B" w:rsidRDefault="00996D3B">
                        <w:pPr>
                          <w:jc w:val="center"/>
                          <w:rPr>
                            <w:sz w:val="12"/>
                            <w:szCs w:val="12"/>
                          </w:rPr>
                        </w:pPr>
                        <w:r>
                          <w:rPr>
                            <w:sz w:val="12"/>
                            <w:szCs w:val="12"/>
                          </w:rPr>
                          <w:t>15,01</w:t>
                        </w:r>
                      </w:p>
                    </w:tc>
                  </w:tr>
                  <w:tr w:rsidR="00996D3B">
                    <w:trPr>
                      <w:trHeight w:val="70"/>
                      <w:jc w:val="center"/>
                    </w:trPr>
                    <w:tc>
                      <w:tcPr>
                        <w:tcW w:w="1817" w:type="dxa"/>
                        <w:noWrap/>
                        <w:vAlign w:val="bottom"/>
                      </w:tcPr>
                      <w:p w:rsidR="00996D3B" w:rsidRDefault="00996D3B">
                        <w:pPr>
                          <w:jc w:val="center"/>
                          <w:rPr>
                            <w:bCs/>
                            <w:sz w:val="12"/>
                            <w:szCs w:val="12"/>
                          </w:rPr>
                        </w:pPr>
                        <w:r>
                          <w:rPr>
                            <w:bCs/>
                            <w:sz w:val="12"/>
                            <w:szCs w:val="12"/>
                          </w:rPr>
                          <w:t>MICOSIS</w:t>
                        </w:r>
                      </w:p>
                    </w:tc>
                    <w:tc>
                      <w:tcPr>
                        <w:tcW w:w="954" w:type="dxa"/>
                        <w:noWrap/>
                        <w:vAlign w:val="bottom"/>
                      </w:tcPr>
                      <w:p w:rsidR="00996D3B" w:rsidRDefault="00996D3B">
                        <w:pPr>
                          <w:jc w:val="center"/>
                          <w:rPr>
                            <w:sz w:val="12"/>
                            <w:szCs w:val="12"/>
                          </w:rPr>
                        </w:pPr>
                        <w:r>
                          <w:rPr>
                            <w:sz w:val="12"/>
                            <w:szCs w:val="12"/>
                          </w:rPr>
                          <w:t>0,018</w:t>
                        </w:r>
                      </w:p>
                    </w:tc>
                    <w:tc>
                      <w:tcPr>
                        <w:tcW w:w="995" w:type="dxa"/>
                        <w:noWrap/>
                        <w:vAlign w:val="bottom"/>
                      </w:tcPr>
                      <w:p w:rsidR="00996D3B" w:rsidRDefault="00996D3B">
                        <w:pPr>
                          <w:jc w:val="center"/>
                          <w:rPr>
                            <w:sz w:val="12"/>
                            <w:szCs w:val="12"/>
                          </w:rPr>
                        </w:pPr>
                        <w:r>
                          <w:rPr>
                            <w:sz w:val="12"/>
                            <w:szCs w:val="12"/>
                          </w:rPr>
                          <w:t>1,76</w:t>
                        </w:r>
                      </w:p>
                    </w:tc>
                  </w:tr>
                  <w:tr w:rsidR="00996D3B">
                    <w:trPr>
                      <w:trHeight w:val="70"/>
                      <w:jc w:val="center"/>
                    </w:trPr>
                    <w:tc>
                      <w:tcPr>
                        <w:tcW w:w="1817" w:type="dxa"/>
                        <w:noWrap/>
                        <w:vAlign w:val="bottom"/>
                      </w:tcPr>
                      <w:p w:rsidR="00996D3B" w:rsidRDefault="00996D3B">
                        <w:pPr>
                          <w:jc w:val="center"/>
                          <w:rPr>
                            <w:bCs/>
                            <w:sz w:val="12"/>
                            <w:szCs w:val="12"/>
                          </w:rPr>
                        </w:pPr>
                        <w:r>
                          <w:rPr>
                            <w:bCs/>
                            <w:sz w:val="12"/>
                            <w:szCs w:val="12"/>
                          </w:rPr>
                          <w:t>ENF. DEB. A PROTOZOARIOS</w:t>
                        </w:r>
                      </w:p>
                    </w:tc>
                    <w:tc>
                      <w:tcPr>
                        <w:tcW w:w="954" w:type="dxa"/>
                        <w:noWrap/>
                        <w:vAlign w:val="bottom"/>
                      </w:tcPr>
                      <w:p w:rsidR="00996D3B" w:rsidRDefault="00996D3B">
                        <w:pPr>
                          <w:jc w:val="center"/>
                          <w:rPr>
                            <w:sz w:val="12"/>
                            <w:szCs w:val="12"/>
                          </w:rPr>
                        </w:pPr>
                        <w:r>
                          <w:rPr>
                            <w:sz w:val="12"/>
                            <w:szCs w:val="12"/>
                          </w:rPr>
                          <w:t>0,030</w:t>
                        </w:r>
                      </w:p>
                    </w:tc>
                    <w:tc>
                      <w:tcPr>
                        <w:tcW w:w="995" w:type="dxa"/>
                        <w:noWrap/>
                        <w:vAlign w:val="bottom"/>
                      </w:tcPr>
                      <w:p w:rsidR="00996D3B" w:rsidRDefault="00996D3B">
                        <w:pPr>
                          <w:jc w:val="center"/>
                          <w:rPr>
                            <w:sz w:val="12"/>
                            <w:szCs w:val="12"/>
                          </w:rPr>
                        </w:pPr>
                        <w:r>
                          <w:rPr>
                            <w:sz w:val="12"/>
                            <w:szCs w:val="12"/>
                          </w:rPr>
                          <w:t>2,98</w:t>
                        </w:r>
                      </w:p>
                    </w:tc>
                  </w:tr>
                  <w:tr w:rsidR="00996D3B">
                    <w:trPr>
                      <w:trHeight w:val="70"/>
                      <w:jc w:val="center"/>
                    </w:trPr>
                    <w:tc>
                      <w:tcPr>
                        <w:tcW w:w="1817" w:type="dxa"/>
                        <w:noWrap/>
                        <w:vAlign w:val="bottom"/>
                      </w:tcPr>
                      <w:p w:rsidR="00996D3B" w:rsidRDefault="00996D3B">
                        <w:pPr>
                          <w:jc w:val="center"/>
                          <w:rPr>
                            <w:bCs/>
                            <w:sz w:val="12"/>
                            <w:szCs w:val="12"/>
                          </w:rPr>
                        </w:pPr>
                        <w:r>
                          <w:rPr>
                            <w:bCs/>
                            <w:sz w:val="12"/>
                            <w:szCs w:val="12"/>
                          </w:rPr>
                          <w:t>PARASITOSIS</w:t>
                        </w:r>
                      </w:p>
                    </w:tc>
                    <w:tc>
                      <w:tcPr>
                        <w:tcW w:w="954" w:type="dxa"/>
                        <w:noWrap/>
                        <w:vAlign w:val="bottom"/>
                      </w:tcPr>
                      <w:p w:rsidR="00996D3B" w:rsidRDefault="00996D3B">
                        <w:pPr>
                          <w:jc w:val="center"/>
                          <w:rPr>
                            <w:sz w:val="12"/>
                            <w:szCs w:val="12"/>
                          </w:rPr>
                        </w:pPr>
                        <w:r>
                          <w:rPr>
                            <w:sz w:val="12"/>
                            <w:szCs w:val="12"/>
                          </w:rPr>
                          <w:t>0,154</w:t>
                        </w:r>
                      </w:p>
                    </w:tc>
                    <w:tc>
                      <w:tcPr>
                        <w:tcW w:w="995" w:type="dxa"/>
                        <w:noWrap/>
                        <w:vAlign w:val="bottom"/>
                      </w:tcPr>
                      <w:p w:rsidR="00996D3B" w:rsidRDefault="00996D3B">
                        <w:pPr>
                          <w:jc w:val="center"/>
                          <w:rPr>
                            <w:sz w:val="12"/>
                            <w:szCs w:val="12"/>
                          </w:rPr>
                        </w:pPr>
                        <w:r>
                          <w:rPr>
                            <w:sz w:val="12"/>
                            <w:szCs w:val="12"/>
                          </w:rPr>
                          <w:t>15,45</w:t>
                        </w:r>
                      </w:p>
                    </w:tc>
                  </w:tr>
                  <w:tr w:rsidR="00996D3B">
                    <w:trPr>
                      <w:trHeight w:val="70"/>
                      <w:jc w:val="center"/>
                    </w:trPr>
                    <w:tc>
                      <w:tcPr>
                        <w:tcW w:w="1817" w:type="dxa"/>
                        <w:noWrap/>
                        <w:vAlign w:val="bottom"/>
                      </w:tcPr>
                      <w:p w:rsidR="00996D3B" w:rsidRDefault="00996D3B">
                        <w:pPr>
                          <w:jc w:val="center"/>
                          <w:rPr>
                            <w:bCs/>
                            <w:sz w:val="12"/>
                            <w:szCs w:val="12"/>
                          </w:rPr>
                        </w:pPr>
                        <w:r>
                          <w:rPr>
                            <w:bCs/>
                            <w:sz w:val="12"/>
                            <w:szCs w:val="12"/>
                          </w:rPr>
                          <w:t>ANEMIAS NUTRICIONALES</w:t>
                        </w:r>
                      </w:p>
                    </w:tc>
                    <w:tc>
                      <w:tcPr>
                        <w:tcW w:w="954" w:type="dxa"/>
                        <w:noWrap/>
                        <w:vAlign w:val="bottom"/>
                      </w:tcPr>
                      <w:p w:rsidR="00996D3B" w:rsidRDefault="00996D3B">
                        <w:pPr>
                          <w:jc w:val="center"/>
                          <w:rPr>
                            <w:sz w:val="12"/>
                            <w:szCs w:val="12"/>
                          </w:rPr>
                        </w:pPr>
                        <w:r>
                          <w:rPr>
                            <w:sz w:val="12"/>
                            <w:szCs w:val="12"/>
                          </w:rPr>
                          <w:t>0,026</w:t>
                        </w:r>
                      </w:p>
                    </w:tc>
                    <w:tc>
                      <w:tcPr>
                        <w:tcW w:w="995" w:type="dxa"/>
                        <w:noWrap/>
                        <w:vAlign w:val="bottom"/>
                      </w:tcPr>
                      <w:p w:rsidR="00996D3B" w:rsidRDefault="00996D3B">
                        <w:pPr>
                          <w:jc w:val="center"/>
                          <w:rPr>
                            <w:sz w:val="12"/>
                            <w:szCs w:val="12"/>
                          </w:rPr>
                        </w:pPr>
                        <w:r>
                          <w:rPr>
                            <w:sz w:val="12"/>
                            <w:szCs w:val="12"/>
                          </w:rPr>
                          <w:t>2,62</w:t>
                        </w:r>
                      </w:p>
                    </w:tc>
                  </w:tr>
                  <w:tr w:rsidR="00996D3B">
                    <w:trPr>
                      <w:trHeight w:val="70"/>
                      <w:jc w:val="center"/>
                    </w:trPr>
                    <w:tc>
                      <w:tcPr>
                        <w:tcW w:w="1817" w:type="dxa"/>
                        <w:noWrap/>
                        <w:vAlign w:val="bottom"/>
                      </w:tcPr>
                      <w:p w:rsidR="00996D3B" w:rsidRDefault="00996D3B">
                        <w:pPr>
                          <w:jc w:val="center"/>
                          <w:rPr>
                            <w:bCs/>
                            <w:sz w:val="12"/>
                            <w:szCs w:val="12"/>
                          </w:rPr>
                        </w:pPr>
                        <w:r>
                          <w:rPr>
                            <w:bCs/>
                            <w:sz w:val="12"/>
                            <w:szCs w:val="12"/>
                          </w:rPr>
                          <w:t>DESNUTRICION</w:t>
                        </w:r>
                      </w:p>
                    </w:tc>
                    <w:tc>
                      <w:tcPr>
                        <w:tcW w:w="954" w:type="dxa"/>
                        <w:noWrap/>
                        <w:vAlign w:val="bottom"/>
                      </w:tcPr>
                      <w:p w:rsidR="00996D3B" w:rsidRDefault="00996D3B">
                        <w:pPr>
                          <w:jc w:val="center"/>
                          <w:rPr>
                            <w:sz w:val="12"/>
                            <w:szCs w:val="12"/>
                          </w:rPr>
                        </w:pPr>
                        <w:r>
                          <w:rPr>
                            <w:sz w:val="12"/>
                            <w:szCs w:val="12"/>
                          </w:rPr>
                          <w:t>0,037</w:t>
                        </w:r>
                      </w:p>
                    </w:tc>
                    <w:tc>
                      <w:tcPr>
                        <w:tcW w:w="995" w:type="dxa"/>
                        <w:noWrap/>
                        <w:vAlign w:val="bottom"/>
                      </w:tcPr>
                      <w:p w:rsidR="00996D3B" w:rsidRDefault="00996D3B">
                        <w:pPr>
                          <w:jc w:val="center"/>
                          <w:rPr>
                            <w:sz w:val="12"/>
                            <w:szCs w:val="12"/>
                          </w:rPr>
                        </w:pPr>
                        <w:r>
                          <w:rPr>
                            <w:sz w:val="12"/>
                            <w:szCs w:val="12"/>
                          </w:rPr>
                          <w:t>3,72</w:t>
                        </w:r>
                      </w:p>
                    </w:tc>
                  </w:tr>
                  <w:tr w:rsidR="00996D3B">
                    <w:trPr>
                      <w:trHeight w:val="86"/>
                      <w:jc w:val="center"/>
                    </w:trPr>
                    <w:tc>
                      <w:tcPr>
                        <w:tcW w:w="1817" w:type="dxa"/>
                        <w:noWrap/>
                        <w:vAlign w:val="bottom"/>
                      </w:tcPr>
                      <w:p w:rsidR="00996D3B" w:rsidRDefault="00996D3B">
                        <w:pPr>
                          <w:jc w:val="center"/>
                          <w:rPr>
                            <w:bCs/>
                            <w:sz w:val="12"/>
                            <w:szCs w:val="12"/>
                          </w:rPr>
                        </w:pPr>
                        <w:r>
                          <w:rPr>
                            <w:bCs/>
                            <w:sz w:val="12"/>
                            <w:szCs w:val="12"/>
                          </w:rPr>
                          <w:t xml:space="preserve">INF. AGUDAS VIAS </w:t>
                        </w:r>
                      </w:p>
                      <w:p w:rsidR="00996D3B" w:rsidRDefault="00996D3B">
                        <w:pPr>
                          <w:jc w:val="center"/>
                          <w:rPr>
                            <w:bCs/>
                            <w:sz w:val="12"/>
                            <w:szCs w:val="12"/>
                          </w:rPr>
                        </w:pPr>
                        <w:r>
                          <w:rPr>
                            <w:bCs/>
                            <w:sz w:val="12"/>
                            <w:szCs w:val="12"/>
                          </w:rPr>
                          <w:t>RESP. SUP.</w:t>
                        </w:r>
                      </w:p>
                    </w:tc>
                    <w:tc>
                      <w:tcPr>
                        <w:tcW w:w="954" w:type="dxa"/>
                        <w:noWrap/>
                        <w:vAlign w:val="bottom"/>
                      </w:tcPr>
                      <w:p w:rsidR="00996D3B" w:rsidRDefault="00996D3B">
                        <w:pPr>
                          <w:jc w:val="center"/>
                          <w:rPr>
                            <w:sz w:val="12"/>
                            <w:szCs w:val="12"/>
                          </w:rPr>
                        </w:pPr>
                        <w:r>
                          <w:rPr>
                            <w:sz w:val="12"/>
                            <w:szCs w:val="12"/>
                          </w:rPr>
                          <w:t>0,250</w:t>
                        </w:r>
                      </w:p>
                    </w:tc>
                    <w:tc>
                      <w:tcPr>
                        <w:tcW w:w="995" w:type="dxa"/>
                        <w:noWrap/>
                        <w:vAlign w:val="bottom"/>
                      </w:tcPr>
                      <w:p w:rsidR="00996D3B" w:rsidRDefault="00996D3B">
                        <w:pPr>
                          <w:jc w:val="center"/>
                          <w:rPr>
                            <w:sz w:val="12"/>
                            <w:szCs w:val="12"/>
                          </w:rPr>
                        </w:pPr>
                        <w:r>
                          <w:rPr>
                            <w:sz w:val="12"/>
                            <w:szCs w:val="12"/>
                          </w:rPr>
                          <w:t>25,03</w:t>
                        </w:r>
                      </w:p>
                    </w:tc>
                  </w:tr>
                  <w:tr w:rsidR="00996D3B">
                    <w:trPr>
                      <w:trHeight w:val="165"/>
                      <w:jc w:val="center"/>
                    </w:trPr>
                    <w:tc>
                      <w:tcPr>
                        <w:tcW w:w="1817" w:type="dxa"/>
                        <w:noWrap/>
                        <w:vAlign w:val="bottom"/>
                      </w:tcPr>
                      <w:p w:rsidR="00996D3B" w:rsidRDefault="00996D3B">
                        <w:pPr>
                          <w:jc w:val="center"/>
                          <w:rPr>
                            <w:bCs/>
                            <w:sz w:val="12"/>
                            <w:szCs w:val="12"/>
                          </w:rPr>
                        </w:pPr>
                        <w:r>
                          <w:rPr>
                            <w:bCs/>
                            <w:sz w:val="12"/>
                            <w:szCs w:val="12"/>
                          </w:rPr>
                          <w:t xml:space="preserve">OTRAS INFECC. </w:t>
                        </w:r>
                      </w:p>
                      <w:p w:rsidR="00996D3B" w:rsidRDefault="00996D3B">
                        <w:pPr>
                          <w:jc w:val="center"/>
                          <w:rPr>
                            <w:bCs/>
                            <w:sz w:val="12"/>
                            <w:szCs w:val="12"/>
                          </w:rPr>
                        </w:pPr>
                        <w:r>
                          <w:rPr>
                            <w:bCs/>
                            <w:sz w:val="12"/>
                            <w:szCs w:val="12"/>
                          </w:rPr>
                          <w:t>AGUD. RES. SUP</w:t>
                        </w:r>
                      </w:p>
                    </w:tc>
                    <w:tc>
                      <w:tcPr>
                        <w:tcW w:w="954" w:type="dxa"/>
                        <w:noWrap/>
                        <w:vAlign w:val="bottom"/>
                      </w:tcPr>
                      <w:p w:rsidR="00996D3B" w:rsidRDefault="00996D3B">
                        <w:pPr>
                          <w:jc w:val="center"/>
                          <w:rPr>
                            <w:sz w:val="12"/>
                            <w:szCs w:val="12"/>
                          </w:rPr>
                        </w:pPr>
                        <w:r>
                          <w:rPr>
                            <w:sz w:val="12"/>
                            <w:szCs w:val="12"/>
                          </w:rPr>
                          <w:t>0,047</w:t>
                        </w:r>
                      </w:p>
                    </w:tc>
                    <w:tc>
                      <w:tcPr>
                        <w:tcW w:w="995" w:type="dxa"/>
                        <w:noWrap/>
                        <w:vAlign w:val="bottom"/>
                      </w:tcPr>
                      <w:p w:rsidR="00996D3B" w:rsidRDefault="00996D3B">
                        <w:pPr>
                          <w:jc w:val="center"/>
                          <w:rPr>
                            <w:sz w:val="12"/>
                            <w:szCs w:val="12"/>
                          </w:rPr>
                        </w:pPr>
                        <w:r>
                          <w:rPr>
                            <w:sz w:val="12"/>
                            <w:szCs w:val="12"/>
                          </w:rPr>
                          <w:t>4,66</w:t>
                        </w:r>
                      </w:p>
                    </w:tc>
                  </w:tr>
                  <w:tr w:rsidR="00996D3B">
                    <w:trPr>
                      <w:trHeight w:val="70"/>
                      <w:jc w:val="center"/>
                    </w:trPr>
                    <w:tc>
                      <w:tcPr>
                        <w:tcW w:w="1817" w:type="dxa"/>
                        <w:noWrap/>
                        <w:vAlign w:val="bottom"/>
                      </w:tcPr>
                      <w:p w:rsidR="00996D3B" w:rsidRDefault="00996D3B">
                        <w:pPr>
                          <w:jc w:val="center"/>
                          <w:rPr>
                            <w:bCs/>
                            <w:sz w:val="12"/>
                            <w:szCs w:val="12"/>
                          </w:rPr>
                        </w:pPr>
                        <w:r>
                          <w:rPr>
                            <w:bCs/>
                            <w:sz w:val="12"/>
                            <w:szCs w:val="12"/>
                          </w:rPr>
                          <w:t>ENF. CRONICAS VIAS</w:t>
                        </w:r>
                      </w:p>
                      <w:p w:rsidR="00996D3B" w:rsidRDefault="00996D3B">
                        <w:pPr>
                          <w:jc w:val="center"/>
                          <w:rPr>
                            <w:bCs/>
                            <w:sz w:val="12"/>
                            <w:szCs w:val="12"/>
                          </w:rPr>
                        </w:pPr>
                        <w:r>
                          <w:rPr>
                            <w:bCs/>
                            <w:sz w:val="12"/>
                            <w:szCs w:val="12"/>
                          </w:rPr>
                          <w:t xml:space="preserve"> R. SUPER.</w:t>
                        </w:r>
                      </w:p>
                    </w:tc>
                    <w:tc>
                      <w:tcPr>
                        <w:tcW w:w="954" w:type="dxa"/>
                        <w:noWrap/>
                        <w:vAlign w:val="bottom"/>
                      </w:tcPr>
                      <w:p w:rsidR="00996D3B" w:rsidRDefault="00996D3B">
                        <w:pPr>
                          <w:jc w:val="center"/>
                          <w:rPr>
                            <w:sz w:val="12"/>
                            <w:szCs w:val="12"/>
                          </w:rPr>
                        </w:pPr>
                        <w:r>
                          <w:rPr>
                            <w:sz w:val="12"/>
                            <w:szCs w:val="12"/>
                          </w:rPr>
                          <w:t>0,013</w:t>
                        </w:r>
                      </w:p>
                    </w:tc>
                    <w:tc>
                      <w:tcPr>
                        <w:tcW w:w="995" w:type="dxa"/>
                        <w:noWrap/>
                        <w:vAlign w:val="bottom"/>
                      </w:tcPr>
                      <w:p w:rsidR="00996D3B" w:rsidRDefault="00996D3B">
                        <w:pPr>
                          <w:jc w:val="center"/>
                          <w:rPr>
                            <w:sz w:val="12"/>
                            <w:szCs w:val="12"/>
                          </w:rPr>
                        </w:pPr>
                        <w:r>
                          <w:rPr>
                            <w:sz w:val="12"/>
                            <w:szCs w:val="12"/>
                          </w:rPr>
                          <w:t>1,26</w:t>
                        </w:r>
                      </w:p>
                    </w:tc>
                  </w:tr>
                  <w:tr w:rsidR="00996D3B">
                    <w:trPr>
                      <w:trHeight w:val="131"/>
                      <w:jc w:val="center"/>
                    </w:trPr>
                    <w:tc>
                      <w:tcPr>
                        <w:tcW w:w="1817" w:type="dxa"/>
                        <w:noWrap/>
                        <w:vAlign w:val="bottom"/>
                      </w:tcPr>
                      <w:p w:rsidR="00996D3B" w:rsidRDefault="00996D3B">
                        <w:pPr>
                          <w:jc w:val="center"/>
                          <w:rPr>
                            <w:bCs/>
                            <w:sz w:val="12"/>
                            <w:szCs w:val="12"/>
                          </w:rPr>
                        </w:pPr>
                        <w:r>
                          <w:rPr>
                            <w:bCs/>
                            <w:sz w:val="12"/>
                            <w:szCs w:val="12"/>
                          </w:rPr>
                          <w:t xml:space="preserve">E. DEL ESOFAGO, EST </w:t>
                        </w:r>
                      </w:p>
                      <w:p w:rsidR="00996D3B" w:rsidRDefault="00996D3B">
                        <w:pPr>
                          <w:jc w:val="center"/>
                          <w:rPr>
                            <w:bCs/>
                            <w:sz w:val="12"/>
                            <w:szCs w:val="12"/>
                          </w:rPr>
                        </w:pPr>
                        <w:r>
                          <w:rPr>
                            <w:bCs/>
                            <w:sz w:val="12"/>
                            <w:szCs w:val="12"/>
                          </w:rPr>
                          <w:t xml:space="preserve"> Y  DUODENO</w:t>
                        </w:r>
                      </w:p>
                    </w:tc>
                    <w:tc>
                      <w:tcPr>
                        <w:tcW w:w="954" w:type="dxa"/>
                        <w:noWrap/>
                        <w:vAlign w:val="bottom"/>
                      </w:tcPr>
                      <w:p w:rsidR="00996D3B" w:rsidRDefault="00996D3B">
                        <w:pPr>
                          <w:jc w:val="center"/>
                          <w:rPr>
                            <w:sz w:val="12"/>
                            <w:szCs w:val="12"/>
                          </w:rPr>
                        </w:pPr>
                        <w:r>
                          <w:rPr>
                            <w:sz w:val="12"/>
                            <w:szCs w:val="12"/>
                          </w:rPr>
                          <w:t>0,018</w:t>
                        </w:r>
                      </w:p>
                    </w:tc>
                    <w:tc>
                      <w:tcPr>
                        <w:tcW w:w="995" w:type="dxa"/>
                        <w:noWrap/>
                        <w:vAlign w:val="bottom"/>
                      </w:tcPr>
                      <w:p w:rsidR="00996D3B" w:rsidRDefault="00996D3B">
                        <w:pPr>
                          <w:jc w:val="center"/>
                          <w:rPr>
                            <w:sz w:val="12"/>
                            <w:szCs w:val="12"/>
                          </w:rPr>
                        </w:pPr>
                        <w:r>
                          <w:rPr>
                            <w:sz w:val="12"/>
                            <w:szCs w:val="12"/>
                          </w:rPr>
                          <w:t>1,83</w:t>
                        </w:r>
                      </w:p>
                    </w:tc>
                  </w:tr>
                  <w:tr w:rsidR="00996D3B">
                    <w:trPr>
                      <w:trHeight w:val="70"/>
                      <w:jc w:val="center"/>
                    </w:trPr>
                    <w:tc>
                      <w:tcPr>
                        <w:tcW w:w="1817" w:type="dxa"/>
                        <w:noWrap/>
                        <w:vAlign w:val="bottom"/>
                      </w:tcPr>
                      <w:p w:rsidR="00996D3B" w:rsidRDefault="00996D3B">
                        <w:pPr>
                          <w:jc w:val="center"/>
                          <w:rPr>
                            <w:bCs/>
                            <w:sz w:val="12"/>
                            <w:szCs w:val="12"/>
                          </w:rPr>
                        </w:pPr>
                        <w:r>
                          <w:rPr>
                            <w:bCs/>
                            <w:sz w:val="12"/>
                            <w:szCs w:val="12"/>
                          </w:rPr>
                          <w:t>ENFERM.  PIEL Y TEJ S.</w:t>
                        </w:r>
                      </w:p>
                    </w:tc>
                    <w:tc>
                      <w:tcPr>
                        <w:tcW w:w="954" w:type="dxa"/>
                        <w:noWrap/>
                        <w:vAlign w:val="bottom"/>
                      </w:tcPr>
                      <w:p w:rsidR="00996D3B" w:rsidRDefault="00996D3B">
                        <w:pPr>
                          <w:jc w:val="center"/>
                          <w:rPr>
                            <w:sz w:val="12"/>
                            <w:szCs w:val="12"/>
                          </w:rPr>
                        </w:pPr>
                        <w:r>
                          <w:rPr>
                            <w:sz w:val="12"/>
                            <w:szCs w:val="12"/>
                          </w:rPr>
                          <w:t>0,030</w:t>
                        </w:r>
                      </w:p>
                    </w:tc>
                    <w:tc>
                      <w:tcPr>
                        <w:tcW w:w="995" w:type="dxa"/>
                        <w:noWrap/>
                        <w:vAlign w:val="bottom"/>
                      </w:tcPr>
                      <w:p w:rsidR="00996D3B" w:rsidRDefault="00996D3B">
                        <w:pPr>
                          <w:jc w:val="center"/>
                          <w:rPr>
                            <w:sz w:val="12"/>
                            <w:szCs w:val="12"/>
                          </w:rPr>
                        </w:pPr>
                        <w:r>
                          <w:rPr>
                            <w:sz w:val="12"/>
                            <w:szCs w:val="12"/>
                          </w:rPr>
                          <w:t>2,95</w:t>
                        </w:r>
                      </w:p>
                    </w:tc>
                  </w:tr>
                  <w:tr w:rsidR="00996D3B">
                    <w:trPr>
                      <w:trHeight w:val="70"/>
                      <w:jc w:val="center"/>
                    </w:trPr>
                    <w:tc>
                      <w:tcPr>
                        <w:tcW w:w="1817" w:type="dxa"/>
                        <w:noWrap/>
                        <w:vAlign w:val="bottom"/>
                      </w:tcPr>
                      <w:p w:rsidR="00996D3B" w:rsidRDefault="00996D3B">
                        <w:pPr>
                          <w:jc w:val="center"/>
                          <w:rPr>
                            <w:bCs/>
                            <w:sz w:val="12"/>
                            <w:szCs w:val="12"/>
                          </w:rPr>
                        </w:pPr>
                        <w:r>
                          <w:rPr>
                            <w:bCs/>
                            <w:sz w:val="12"/>
                            <w:szCs w:val="12"/>
                          </w:rPr>
                          <w:t>DERMATITIS Y ECZEMA</w:t>
                        </w:r>
                      </w:p>
                    </w:tc>
                    <w:tc>
                      <w:tcPr>
                        <w:tcW w:w="954" w:type="dxa"/>
                        <w:noWrap/>
                        <w:vAlign w:val="bottom"/>
                      </w:tcPr>
                      <w:p w:rsidR="00996D3B" w:rsidRDefault="00996D3B">
                        <w:pPr>
                          <w:jc w:val="center"/>
                          <w:rPr>
                            <w:sz w:val="12"/>
                            <w:szCs w:val="12"/>
                          </w:rPr>
                        </w:pPr>
                        <w:r>
                          <w:rPr>
                            <w:sz w:val="12"/>
                            <w:szCs w:val="12"/>
                          </w:rPr>
                          <w:t>0,015</w:t>
                        </w:r>
                      </w:p>
                    </w:tc>
                    <w:tc>
                      <w:tcPr>
                        <w:tcW w:w="995" w:type="dxa"/>
                        <w:noWrap/>
                        <w:vAlign w:val="bottom"/>
                      </w:tcPr>
                      <w:p w:rsidR="00996D3B" w:rsidRDefault="00996D3B">
                        <w:pPr>
                          <w:jc w:val="center"/>
                          <w:rPr>
                            <w:sz w:val="12"/>
                            <w:szCs w:val="12"/>
                          </w:rPr>
                        </w:pPr>
                        <w:r>
                          <w:rPr>
                            <w:sz w:val="12"/>
                            <w:szCs w:val="12"/>
                          </w:rPr>
                          <w:t>1,50</w:t>
                        </w:r>
                      </w:p>
                    </w:tc>
                  </w:tr>
                  <w:tr w:rsidR="00996D3B">
                    <w:trPr>
                      <w:trHeight w:val="84"/>
                      <w:jc w:val="center"/>
                    </w:trPr>
                    <w:tc>
                      <w:tcPr>
                        <w:tcW w:w="1817" w:type="dxa"/>
                        <w:noWrap/>
                        <w:vAlign w:val="bottom"/>
                      </w:tcPr>
                      <w:p w:rsidR="00996D3B" w:rsidRDefault="00996D3B">
                        <w:pPr>
                          <w:jc w:val="center"/>
                          <w:rPr>
                            <w:bCs/>
                            <w:sz w:val="12"/>
                            <w:szCs w:val="12"/>
                          </w:rPr>
                        </w:pPr>
                        <w:r>
                          <w:rPr>
                            <w:bCs/>
                            <w:sz w:val="12"/>
                            <w:szCs w:val="12"/>
                          </w:rPr>
                          <w:t>ENFERMEDAD RENAL</w:t>
                        </w:r>
                      </w:p>
                    </w:tc>
                    <w:tc>
                      <w:tcPr>
                        <w:tcW w:w="954" w:type="dxa"/>
                        <w:noWrap/>
                        <w:vAlign w:val="bottom"/>
                      </w:tcPr>
                      <w:p w:rsidR="00996D3B" w:rsidRDefault="00996D3B">
                        <w:pPr>
                          <w:jc w:val="center"/>
                          <w:rPr>
                            <w:sz w:val="12"/>
                            <w:szCs w:val="12"/>
                          </w:rPr>
                        </w:pPr>
                        <w:r>
                          <w:rPr>
                            <w:sz w:val="12"/>
                            <w:szCs w:val="12"/>
                          </w:rPr>
                          <w:t>0,087</w:t>
                        </w:r>
                      </w:p>
                    </w:tc>
                    <w:tc>
                      <w:tcPr>
                        <w:tcW w:w="995" w:type="dxa"/>
                        <w:noWrap/>
                        <w:vAlign w:val="bottom"/>
                      </w:tcPr>
                      <w:p w:rsidR="00996D3B" w:rsidRDefault="00996D3B">
                        <w:pPr>
                          <w:jc w:val="center"/>
                          <w:rPr>
                            <w:sz w:val="12"/>
                            <w:szCs w:val="12"/>
                          </w:rPr>
                        </w:pPr>
                        <w:r>
                          <w:rPr>
                            <w:sz w:val="12"/>
                            <w:szCs w:val="12"/>
                          </w:rPr>
                          <w:t>8,74</w:t>
                        </w:r>
                      </w:p>
                    </w:tc>
                  </w:tr>
                  <w:tr w:rsidR="00996D3B">
                    <w:trPr>
                      <w:trHeight w:val="123"/>
                      <w:jc w:val="center"/>
                    </w:trPr>
                    <w:tc>
                      <w:tcPr>
                        <w:tcW w:w="1817" w:type="dxa"/>
                        <w:noWrap/>
                        <w:vAlign w:val="bottom"/>
                      </w:tcPr>
                      <w:p w:rsidR="00996D3B" w:rsidRDefault="00996D3B">
                        <w:pPr>
                          <w:jc w:val="center"/>
                          <w:rPr>
                            <w:bCs/>
                            <w:sz w:val="12"/>
                            <w:szCs w:val="12"/>
                          </w:rPr>
                        </w:pPr>
                        <w:r>
                          <w:rPr>
                            <w:bCs/>
                            <w:sz w:val="12"/>
                            <w:szCs w:val="12"/>
                          </w:rPr>
                          <w:t>ENF.INFLAM. PELVICOS. F.</w:t>
                        </w:r>
                      </w:p>
                    </w:tc>
                    <w:tc>
                      <w:tcPr>
                        <w:tcW w:w="954" w:type="dxa"/>
                        <w:noWrap/>
                        <w:vAlign w:val="bottom"/>
                      </w:tcPr>
                      <w:p w:rsidR="00996D3B" w:rsidRDefault="00996D3B">
                        <w:pPr>
                          <w:jc w:val="center"/>
                          <w:rPr>
                            <w:sz w:val="12"/>
                            <w:szCs w:val="12"/>
                          </w:rPr>
                        </w:pPr>
                        <w:r>
                          <w:rPr>
                            <w:sz w:val="12"/>
                            <w:szCs w:val="12"/>
                          </w:rPr>
                          <w:t>0,019</w:t>
                        </w:r>
                      </w:p>
                    </w:tc>
                    <w:tc>
                      <w:tcPr>
                        <w:tcW w:w="995" w:type="dxa"/>
                        <w:noWrap/>
                        <w:vAlign w:val="bottom"/>
                      </w:tcPr>
                      <w:p w:rsidR="00996D3B" w:rsidRDefault="00996D3B">
                        <w:pPr>
                          <w:jc w:val="center"/>
                          <w:rPr>
                            <w:sz w:val="12"/>
                            <w:szCs w:val="12"/>
                          </w:rPr>
                        </w:pPr>
                        <w:r>
                          <w:rPr>
                            <w:sz w:val="12"/>
                            <w:szCs w:val="12"/>
                          </w:rPr>
                          <w:t>1,94</w:t>
                        </w:r>
                      </w:p>
                    </w:tc>
                  </w:tr>
                  <w:tr w:rsidR="00996D3B">
                    <w:trPr>
                      <w:trHeight w:val="330"/>
                      <w:jc w:val="center"/>
                    </w:trPr>
                    <w:tc>
                      <w:tcPr>
                        <w:tcW w:w="1817" w:type="dxa"/>
                        <w:noWrap/>
                        <w:vAlign w:val="bottom"/>
                      </w:tcPr>
                      <w:p w:rsidR="00996D3B" w:rsidRDefault="00996D3B">
                        <w:pPr>
                          <w:jc w:val="center"/>
                          <w:rPr>
                            <w:bCs/>
                            <w:sz w:val="12"/>
                            <w:szCs w:val="12"/>
                          </w:rPr>
                        </w:pPr>
                        <w:r>
                          <w:rPr>
                            <w:bCs/>
                            <w:sz w:val="12"/>
                            <w:szCs w:val="12"/>
                          </w:rPr>
                          <w:t>SINTOMAS SIGNOS Y</w:t>
                        </w:r>
                      </w:p>
                      <w:p w:rsidR="00996D3B" w:rsidRDefault="00996D3B">
                        <w:pPr>
                          <w:jc w:val="center"/>
                          <w:rPr>
                            <w:bCs/>
                            <w:sz w:val="12"/>
                            <w:szCs w:val="12"/>
                          </w:rPr>
                        </w:pPr>
                        <w:r>
                          <w:rPr>
                            <w:bCs/>
                            <w:sz w:val="12"/>
                            <w:szCs w:val="12"/>
                          </w:rPr>
                          <w:t xml:space="preserve"> HALLAZGOS CLINICOS </w:t>
                        </w:r>
                      </w:p>
                      <w:p w:rsidR="00996D3B" w:rsidRDefault="00996D3B">
                        <w:pPr>
                          <w:jc w:val="center"/>
                          <w:rPr>
                            <w:bCs/>
                            <w:sz w:val="12"/>
                            <w:szCs w:val="12"/>
                          </w:rPr>
                        </w:pPr>
                        <w:r>
                          <w:rPr>
                            <w:bCs/>
                            <w:sz w:val="12"/>
                            <w:szCs w:val="12"/>
                          </w:rPr>
                          <w:t>NO CLASIFICADOS</w:t>
                        </w:r>
                      </w:p>
                      <w:p w:rsidR="00996D3B" w:rsidRDefault="00996D3B">
                        <w:pPr>
                          <w:jc w:val="center"/>
                          <w:rPr>
                            <w:bCs/>
                            <w:sz w:val="12"/>
                            <w:szCs w:val="12"/>
                          </w:rPr>
                        </w:pPr>
                        <w:r>
                          <w:rPr>
                            <w:bCs/>
                            <w:sz w:val="12"/>
                            <w:szCs w:val="12"/>
                          </w:rPr>
                          <w:t xml:space="preserve"> EN OTRA PARTE</w:t>
                        </w:r>
                      </w:p>
                    </w:tc>
                    <w:tc>
                      <w:tcPr>
                        <w:tcW w:w="954" w:type="dxa"/>
                        <w:noWrap/>
                        <w:vAlign w:val="bottom"/>
                      </w:tcPr>
                      <w:p w:rsidR="00996D3B" w:rsidRDefault="00996D3B">
                        <w:pPr>
                          <w:jc w:val="center"/>
                          <w:rPr>
                            <w:sz w:val="12"/>
                            <w:szCs w:val="12"/>
                          </w:rPr>
                        </w:pPr>
                        <w:r>
                          <w:rPr>
                            <w:sz w:val="12"/>
                            <w:szCs w:val="12"/>
                          </w:rPr>
                          <w:t>0,027</w:t>
                        </w:r>
                      </w:p>
                    </w:tc>
                    <w:tc>
                      <w:tcPr>
                        <w:tcW w:w="995" w:type="dxa"/>
                        <w:noWrap/>
                        <w:vAlign w:val="bottom"/>
                      </w:tcPr>
                      <w:p w:rsidR="00996D3B" w:rsidRDefault="00996D3B">
                        <w:pPr>
                          <w:jc w:val="center"/>
                          <w:rPr>
                            <w:sz w:val="12"/>
                            <w:szCs w:val="12"/>
                          </w:rPr>
                        </w:pPr>
                        <w:r>
                          <w:rPr>
                            <w:sz w:val="12"/>
                            <w:szCs w:val="12"/>
                          </w:rPr>
                          <w:t>2,67</w:t>
                        </w:r>
                      </w:p>
                    </w:tc>
                  </w:tr>
                  <w:tr w:rsidR="00996D3B">
                    <w:trPr>
                      <w:trHeight w:val="130"/>
                      <w:jc w:val="center"/>
                    </w:trPr>
                    <w:tc>
                      <w:tcPr>
                        <w:tcW w:w="1817" w:type="dxa"/>
                        <w:noWrap/>
                        <w:vAlign w:val="bottom"/>
                      </w:tcPr>
                      <w:p w:rsidR="00996D3B" w:rsidRDefault="00996D3B">
                        <w:pPr>
                          <w:jc w:val="center"/>
                          <w:rPr>
                            <w:bCs/>
                            <w:sz w:val="12"/>
                            <w:szCs w:val="12"/>
                          </w:rPr>
                        </w:pPr>
                        <w:r>
                          <w:rPr>
                            <w:bCs/>
                            <w:sz w:val="12"/>
                            <w:szCs w:val="12"/>
                          </w:rPr>
                          <w:t>OTRAS ENFERMEDADES</w:t>
                        </w:r>
                      </w:p>
                    </w:tc>
                    <w:tc>
                      <w:tcPr>
                        <w:tcW w:w="954" w:type="dxa"/>
                        <w:noWrap/>
                        <w:vAlign w:val="bottom"/>
                      </w:tcPr>
                      <w:p w:rsidR="00996D3B" w:rsidRDefault="00996D3B">
                        <w:pPr>
                          <w:jc w:val="center"/>
                          <w:rPr>
                            <w:sz w:val="12"/>
                            <w:szCs w:val="12"/>
                          </w:rPr>
                        </w:pPr>
                        <w:r>
                          <w:rPr>
                            <w:sz w:val="12"/>
                            <w:szCs w:val="12"/>
                          </w:rPr>
                          <w:t>0,079</w:t>
                        </w:r>
                      </w:p>
                    </w:tc>
                    <w:tc>
                      <w:tcPr>
                        <w:tcW w:w="995" w:type="dxa"/>
                        <w:noWrap/>
                        <w:vAlign w:val="bottom"/>
                      </w:tcPr>
                      <w:p w:rsidR="00996D3B" w:rsidRDefault="00996D3B">
                        <w:pPr>
                          <w:jc w:val="center"/>
                          <w:rPr>
                            <w:sz w:val="12"/>
                            <w:szCs w:val="12"/>
                          </w:rPr>
                        </w:pPr>
                        <w:r>
                          <w:rPr>
                            <w:sz w:val="12"/>
                            <w:szCs w:val="12"/>
                          </w:rPr>
                          <w:t>7,87</w:t>
                        </w:r>
                      </w:p>
                    </w:tc>
                  </w:tr>
                  <w:tr w:rsidR="00996D3B">
                    <w:trPr>
                      <w:trHeight w:val="70"/>
                      <w:jc w:val="center"/>
                    </w:trPr>
                    <w:tc>
                      <w:tcPr>
                        <w:tcW w:w="1817" w:type="dxa"/>
                        <w:noWrap/>
                        <w:vAlign w:val="bottom"/>
                      </w:tcPr>
                      <w:p w:rsidR="00996D3B" w:rsidRDefault="00996D3B">
                        <w:pPr>
                          <w:jc w:val="center"/>
                          <w:rPr>
                            <w:bCs/>
                            <w:sz w:val="12"/>
                            <w:szCs w:val="12"/>
                          </w:rPr>
                        </w:pPr>
                        <w:r>
                          <w:rPr>
                            <w:bCs/>
                            <w:sz w:val="12"/>
                            <w:szCs w:val="12"/>
                          </w:rPr>
                          <w:t>TOTAL</w:t>
                        </w:r>
                      </w:p>
                    </w:tc>
                    <w:tc>
                      <w:tcPr>
                        <w:tcW w:w="954" w:type="dxa"/>
                        <w:noWrap/>
                        <w:vAlign w:val="bottom"/>
                      </w:tcPr>
                      <w:p w:rsidR="00996D3B" w:rsidRDefault="00996D3B">
                        <w:pPr>
                          <w:jc w:val="center"/>
                          <w:rPr>
                            <w:sz w:val="12"/>
                            <w:szCs w:val="12"/>
                          </w:rPr>
                        </w:pPr>
                        <w:r>
                          <w:rPr>
                            <w:sz w:val="12"/>
                            <w:szCs w:val="12"/>
                          </w:rPr>
                          <w:t>1</w:t>
                        </w:r>
                      </w:p>
                    </w:tc>
                    <w:tc>
                      <w:tcPr>
                        <w:tcW w:w="995" w:type="dxa"/>
                        <w:noWrap/>
                        <w:vAlign w:val="bottom"/>
                      </w:tcPr>
                      <w:p w:rsidR="00996D3B" w:rsidRDefault="00996D3B">
                        <w:pPr>
                          <w:jc w:val="center"/>
                          <w:rPr>
                            <w:sz w:val="12"/>
                            <w:szCs w:val="12"/>
                          </w:rPr>
                        </w:pPr>
                        <w:r>
                          <w:rPr>
                            <w:sz w:val="12"/>
                            <w:szCs w:val="12"/>
                          </w:rPr>
                          <w:t>100,00</w:t>
                        </w:r>
                      </w:p>
                    </w:tc>
                  </w:tr>
                </w:tbl>
                <w:p w:rsidR="00996D3B" w:rsidRDefault="00996D3B">
                  <w:pPr>
                    <w:rPr>
                      <w:sz w:val="8"/>
                      <w:szCs w:val="8"/>
                      <w:lang w:val="es-ES_tradnl"/>
                    </w:rPr>
                  </w:pPr>
                </w:p>
                <w:p w:rsidR="00996D3B" w:rsidRDefault="00996D3B">
                  <w:pPr>
                    <w:rPr>
                      <w:sz w:val="16"/>
                      <w:szCs w:val="16"/>
                      <w:lang w:val="es-ES_tradnl"/>
                    </w:rPr>
                  </w:pPr>
                  <w:r>
                    <w:rPr>
                      <w:sz w:val="16"/>
                      <w:szCs w:val="16"/>
                      <w:lang w:val="es-ES_tradnl"/>
                    </w:rPr>
                    <w:t>FUENTE: Dirección Provincial de Salud de El Oro</w:t>
                  </w:r>
                </w:p>
                <w:p w:rsidR="00996D3B" w:rsidRDefault="00996D3B">
                  <w:pPr>
                    <w:rPr>
                      <w:sz w:val="16"/>
                      <w:szCs w:val="16"/>
                      <w:lang w:val="es-ES_tradnl"/>
                    </w:rPr>
                  </w:pPr>
                  <w:r>
                    <w:rPr>
                      <w:sz w:val="16"/>
                      <w:szCs w:val="16"/>
                      <w:lang w:val="es-ES_tradnl"/>
                    </w:rPr>
                    <w:t>ELABORACION: Katiuska Ojeda</w:t>
                  </w:r>
                </w:p>
              </w:txbxContent>
            </v:textbox>
          </v:shape>
        </w:pict>
      </w:r>
    </w:p>
    <w:p w:rsidR="005A6413" w:rsidRDefault="005A6413">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5A6413" w:rsidRDefault="005A6413">
      <w:pPr>
        <w:tabs>
          <w:tab w:val="num" w:pos="1080"/>
        </w:tabs>
        <w:ind w:left="360"/>
        <w:rPr>
          <w:sz w:val="22"/>
          <w:szCs w:val="22"/>
          <w:lang w:val="es-ES_tradnl"/>
        </w:rPr>
      </w:pPr>
    </w:p>
    <w:p w:rsidR="005A6413" w:rsidRDefault="005A6413">
      <w:pPr>
        <w:tabs>
          <w:tab w:val="num" w:pos="1080"/>
        </w:tabs>
        <w:ind w:left="360"/>
        <w:rPr>
          <w:sz w:val="22"/>
          <w:szCs w:val="22"/>
          <w:lang w:val="es-ES_tradnl"/>
        </w:rPr>
      </w:pPr>
    </w:p>
    <w:p w:rsidR="005A6413" w:rsidRDefault="005A6413">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jc w:val="both"/>
        <w:rPr>
          <w:lang w:val="es-ES_tradnl"/>
        </w:rPr>
      </w:pPr>
      <w:r>
        <w:rPr>
          <w:lang w:val="es-ES_tradnl"/>
        </w:rPr>
        <w:t>La tabla II muestra los porcentajes de ocurrencia de cada enfermedad durante al año 2000 en todas las áreas de salud de la provincia El Oro.</w:t>
      </w:r>
    </w:p>
    <w:p w:rsidR="00996D3B" w:rsidRDefault="00996D3B">
      <w:pPr>
        <w:tabs>
          <w:tab w:val="num" w:pos="1080"/>
        </w:tabs>
        <w:ind w:left="360"/>
        <w:rPr>
          <w:sz w:val="22"/>
          <w:szCs w:val="22"/>
          <w:lang w:val="es-ES_tradnl"/>
        </w:rPr>
      </w:pPr>
    </w:p>
    <w:p w:rsidR="00996D3B" w:rsidRDefault="00996D3B">
      <w:pPr>
        <w:pStyle w:val="Textoindependiente2"/>
        <w:numPr>
          <w:ilvl w:val="1"/>
          <w:numId w:val="10"/>
        </w:numPr>
        <w:tabs>
          <w:tab w:val="clear" w:pos="1128"/>
          <w:tab w:val="num" w:pos="0"/>
          <w:tab w:val="left" w:pos="360"/>
        </w:tabs>
        <w:spacing w:after="0" w:line="240" w:lineRule="auto"/>
        <w:ind w:left="0" w:firstLine="0"/>
        <w:rPr>
          <w:b/>
          <w:sz w:val="22"/>
          <w:szCs w:val="22"/>
          <w:lang w:val="es-ES_tradnl"/>
        </w:rPr>
      </w:pPr>
      <w:r>
        <w:rPr>
          <w:b/>
          <w:sz w:val="22"/>
          <w:szCs w:val="22"/>
          <w:lang w:val="es-ES_tradnl"/>
        </w:rPr>
        <w:t>Morbilidad la consulta externa en el año 2001 en las distintas áreas de la provincia</w:t>
      </w:r>
    </w:p>
    <w:p w:rsidR="00996D3B" w:rsidRDefault="00996D3B">
      <w:pPr>
        <w:pStyle w:val="Textoindependiente2"/>
        <w:spacing w:after="0" w:line="240" w:lineRule="auto"/>
        <w:ind w:firstLine="708"/>
        <w:jc w:val="both"/>
        <w:rPr>
          <w:sz w:val="22"/>
          <w:szCs w:val="22"/>
          <w:lang w:val="es-ES_tradnl"/>
        </w:rPr>
      </w:pPr>
      <w:r>
        <w:rPr>
          <w:sz w:val="22"/>
          <w:szCs w:val="22"/>
          <w:lang w:val="es-ES_tradnl"/>
        </w:rPr>
        <w:t>El área de salud 2 es la que mayor reportes de enfermedades presenta con un porcentaje de 25%, la cuarta parte de los casos totales. Así mismo el área de salud 5, Santa Rosa, y el área de salud 7, Huaquillas, son las que menos reportes presentan, alrededor de un 4% del total. Todo esto se encuentra representado en el gráfico 2.2.</w:t>
      </w:r>
    </w:p>
    <w:p w:rsidR="00996D3B" w:rsidRDefault="00996D3B">
      <w:pPr>
        <w:tabs>
          <w:tab w:val="num" w:pos="1080"/>
        </w:tabs>
        <w:ind w:left="360"/>
        <w:rPr>
          <w:sz w:val="22"/>
          <w:szCs w:val="22"/>
          <w:lang w:val="es-ES_tradnl"/>
        </w:rPr>
      </w:pPr>
      <w:r>
        <w:pict>
          <v:shape id="_x0000_s1104" type="#_x0000_t202" style="position:absolute;left:0;text-align:left;margin-left:.4pt;margin-top:1.9pt;width:198pt;height:138.45pt;z-index:251649536">
            <v:textbox style="mso-next-textbox:#_x0000_s1104">
              <w:txbxContent>
                <w:p w:rsidR="00996D3B" w:rsidRDefault="00996D3B">
                  <w:pPr>
                    <w:jc w:val="center"/>
                    <w:rPr>
                      <w:b/>
                      <w:sz w:val="16"/>
                      <w:szCs w:val="16"/>
                      <w:lang w:val="es-ES_tradnl"/>
                    </w:rPr>
                  </w:pPr>
                  <w:r>
                    <w:rPr>
                      <w:b/>
                      <w:sz w:val="16"/>
                      <w:szCs w:val="16"/>
                      <w:lang w:val="es-ES_tradnl"/>
                    </w:rPr>
                    <w:t>Gráfico 2.2</w:t>
                  </w:r>
                </w:p>
                <w:p w:rsidR="00996D3B" w:rsidRDefault="00996D3B">
                  <w:pPr>
                    <w:jc w:val="center"/>
                    <w:rPr>
                      <w:sz w:val="16"/>
                      <w:szCs w:val="16"/>
                    </w:rPr>
                  </w:pPr>
                  <w:r>
                    <w:rPr>
                      <w:b/>
                      <w:sz w:val="16"/>
                      <w:szCs w:val="16"/>
                      <w:lang w:val="es-ES_tradnl"/>
                    </w:rPr>
                    <w:t>Análisis Univariado de la morbilidad</w:t>
                  </w:r>
                </w:p>
                <w:p w:rsidR="00996D3B" w:rsidRDefault="0009733E">
                  <w:pPr>
                    <w:jc w:val="center"/>
                    <w:rPr>
                      <w:sz w:val="8"/>
                      <w:szCs w:val="8"/>
                    </w:rPr>
                  </w:pPr>
                  <w:r>
                    <w:rPr>
                      <w:noProof/>
                      <w:lang w:val="en-US" w:eastAsia="en-US"/>
                    </w:rPr>
                    <w:drawing>
                      <wp:inline distT="0" distB="0" distL="0" distR="0">
                        <wp:extent cx="2324100" cy="10572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324100" cy="1057275"/>
                                </a:xfrm>
                                <a:prstGeom prst="rect">
                                  <a:avLst/>
                                </a:prstGeom>
                                <a:noFill/>
                                <a:ln w="9525">
                                  <a:noFill/>
                                  <a:miter lim="800000"/>
                                  <a:headEnd/>
                                  <a:tailEnd/>
                                </a:ln>
                              </pic:spPr>
                            </pic:pic>
                          </a:graphicData>
                        </a:graphic>
                      </wp:inline>
                    </w:drawing>
                  </w:r>
                  <w:r w:rsidR="00996D3B">
                    <w:rPr>
                      <w:sz w:val="8"/>
                      <w:szCs w:val="8"/>
                    </w:rPr>
                    <w:t>.</w:t>
                  </w:r>
                </w:p>
                <w:p w:rsidR="00996D3B" w:rsidRDefault="00996D3B">
                  <w:pPr>
                    <w:rPr>
                      <w:sz w:val="16"/>
                      <w:szCs w:val="16"/>
                      <w:lang w:val="es-ES_tradnl"/>
                    </w:rPr>
                  </w:pPr>
                  <w:r>
                    <w:rPr>
                      <w:sz w:val="16"/>
                      <w:szCs w:val="16"/>
                      <w:lang w:val="es-ES_tradnl"/>
                    </w:rPr>
                    <w:t>FUENTE: Dirección Provincial de Salud de El Oro</w:t>
                  </w:r>
                </w:p>
                <w:p w:rsidR="00996D3B" w:rsidRDefault="00996D3B">
                  <w:pPr>
                    <w:rPr>
                      <w:sz w:val="16"/>
                      <w:szCs w:val="16"/>
                      <w:lang w:val="es-ES_tradnl"/>
                    </w:rPr>
                  </w:pPr>
                  <w:r>
                    <w:rPr>
                      <w:sz w:val="16"/>
                      <w:szCs w:val="16"/>
                      <w:lang w:val="es-ES_tradnl"/>
                    </w:rPr>
                    <w:t>ELABORACION: Katiuska Ojeda</w:t>
                  </w:r>
                </w:p>
              </w:txbxContent>
            </v:textbox>
          </v:shape>
        </w:pict>
      </w: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pStyle w:val="Textoindependiente2"/>
        <w:spacing w:after="0" w:line="240" w:lineRule="auto"/>
        <w:jc w:val="both"/>
        <w:rPr>
          <w:sz w:val="22"/>
          <w:szCs w:val="22"/>
          <w:lang w:val="es-ES_tradnl"/>
        </w:rPr>
      </w:pPr>
      <w:r>
        <w:lastRenderedPageBreak/>
        <w:pict>
          <v:shape id="_x0000_s1105" type="#_x0000_t202" style="position:absolute;left:0;text-align:left;margin-left:-17.6pt;margin-top:-9pt;width:243pt;height:221.6pt;z-index:251650560">
            <v:textbox style="mso-next-textbox:#_x0000_s1105">
              <w:txbxContent>
                <w:p w:rsidR="00996D3B" w:rsidRDefault="00996D3B">
                  <w:pPr>
                    <w:jc w:val="center"/>
                    <w:rPr>
                      <w:b/>
                      <w:sz w:val="16"/>
                      <w:szCs w:val="16"/>
                      <w:lang w:val="es-ES_tradnl"/>
                    </w:rPr>
                  </w:pPr>
                  <w:r>
                    <w:rPr>
                      <w:b/>
                      <w:sz w:val="16"/>
                      <w:szCs w:val="16"/>
                      <w:lang w:val="es-ES_tradnl"/>
                    </w:rPr>
                    <w:t>Tabla 3.III</w:t>
                  </w:r>
                </w:p>
                <w:p w:rsidR="00996D3B" w:rsidRDefault="00996D3B">
                  <w:pPr>
                    <w:jc w:val="center"/>
                    <w:rPr>
                      <w:b/>
                      <w:sz w:val="16"/>
                      <w:szCs w:val="16"/>
                      <w:lang w:val="es-ES_tradnl"/>
                    </w:rPr>
                  </w:pPr>
                  <w:r>
                    <w:rPr>
                      <w:b/>
                      <w:sz w:val="16"/>
                      <w:szCs w:val="16"/>
                      <w:lang w:val="es-ES_tradnl"/>
                    </w:rPr>
                    <w:t xml:space="preserve">Análisis Univariado de la morbilidad en </w:t>
                  </w:r>
                </w:p>
                <w:p w:rsidR="00996D3B" w:rsidRDefault="00996D3B">
                  <w:pPr>
                    <w:jc w:val="center"/>
                    <w:rPr>
                      <w:b/>
                      <w:sz w:val="16"/>
                      <w:szCs w:val="16"/>
                      <w:lang w:val="es-ES_tradnl"/>
                    </w:rPr>
                  </w:pPr>
                  <w:r>
                    <w:rPr>
                      <w:b/>
                      <w:sz w:val="16"/>
                      <w:szCs w:val="16"/>
                      <w:lang w:val="es-ES_tradnl"/>
                    </w:rPr>
                    <w:t>Consulta Externa en el año 2001 Total de Áreas</w:t>
                  </w:r>
                </w:p>
                <w:p w:rsidR="00996D3B" w:rsidRDefault="00996D3B">
                  <w:pPr>
                    <w:jc w:val="center"/>
                    <w:rPr>
                      <w:b/>
                      <w:sz w:val="16"/>
                      <w:szCs w:val="16"/>
                      <w:lang w:val="es-ES_tradnl"/>
                    </w:rPr>
                  </w:pPr>
                  <w:r>
                    <w:rPr>
                      <w:b/>
                      <w:sz w:val="16"/>
                      <w:szCs w:val="16"/>
                      <w:lang w:val="es-ES_tradnl"/>
                    </w:rPr>
                    <w:t xml:space="preserve">Estimadores Poblacionales </w:t>
                  </w:r>
                </w:p>
                <w:tbl>
                  <w:tblPr>
                    <w:tblW w:w="4801" w:type="dxa"/>
                    <w:jc w:val="center"/>
                    <w:tblInd w:w="60" w:type="dxa"/>
                    <w:tblCellMar>
                      <w:left w:w="70" w:type="dxa"/>
                      <w:right w:w="70" w:type="dxa"/>
                    </w:tblCellMar>
                    <w:tblLook w:val="0000"/>
                  </w:tblPr>
                  <w:tblGrid>
                    <w:gridCol w:w="732"/>
                    <w:gridCol w:w="592"/>
                    <w:gridCol w:w="701"/>
                    <w:gridCol w:w="720"/>
                    <w:gridCol w:w="2056"/>
                  </w:tblGrid>
                  <w:tr w:rsidR="00996D3B">
                    <w:trPr>
                      <w:trHeight w:val="270"/>
                      <w:jc w:val="center"/>
                    </w:trPr>
                    <w:tc>
                      <w:tcPr>
                        <w:tcW w:w="732" w:type="dxa"/>
                        <w:tcBorders>
                          <w:top w:val="single" w:sz="8" w:space="0" w:color="auto"/>
                          <w:left w:val="single" w:sz="8" w:space="0" w:color="auto"/>
                          <w:bottom w:val="single" w:sz="8" w:space="0" w:color="auto"/>
                          <w:right w:val="single" w:sz="4" w:space="0" w:color="auto"/>
                        </w:tcBorders>
                        <w:noWrap/>
                        <w:vAlign w:val="center"/>
                      </w:tcPr>
                      <w:p w:rsidR="00996D3B" w:rsidRDefault="00996D3B">
                        <w:pPr>
                          <w:jc w:val="center"/>
                          <w:rPr>
                            <w:b/>
                            <w:bCs/>
                            <w:sz w:val="14"/>
                            <w:szCs w:val="14"/>
                          </w:rPr>
                        </w:pPr>
                        <w:r>
                          <w:rPr>
                            <w:b/>
                            <w:bCs/>
                            <w:sz w:val="14"/>
                            <w:szCs w:val="14"/>
                          </w:rPr>
                          <w:t>Variable</w:t>
                        </w:r>
                      </w:p>
                    </w:tc>
                    <w:tc>
                      <w:tcPr>
                        <w:tcW w:w="592" w:type="dxa"/>
                        <w:tcBorders>
                          <w:top w:val="single" w:sz="8" w:space="0" w:color="auto"/>
                          <w:left w:val="nil"/>
                          <w:bottom w:val="single" w:sz="8" w:space="0" w:color="auto"/>
                          <w:right w:val="single" w:sz="4" w:space="0" w:color="auto"/>
                        </w:tcBorders>
                        <w:noWrap/>
                        <w:vAlign w:val="center"/>
                      </w:tcPr>
                      <w:p w:rsidR="00996D3B" w:rsidRDefault="00996D3B">
                        <w:pPr>
                          <w:jc w:val="center"/>
                          <w:rPr>
                            <w:b/>
                            <w:bCs/>
                            <w:sz w:val="14"/>
                            <w:szCs w:val="14"/>
                          </w:rPr>
                        </w:pPr>
                        <w:r>
                          <w:rPr>
                            <w:b/>
                            <w:bCs/>
                            <w:sz w:val="14"/>
                            <w:szCs w:val="14"/>
                          </w:rPr>
                          <w:t>Media</w:t>
                        </w:r>
                      </w:p>
                    </w:tc>
                    <w:tc>
                      <w:tcPr>
                        <w:tcW w:w="701" w:type="dxa"/>
                        <w:tcBorders>
                          <w:top w:val="single" w:sz="8" w:space="0" w:color="auto"/>
                          <w:left w:val="nil"/>
                          <w:bottom w:val="single" w:sz="8" w:space="0" w:color="auto"/>
                          <w:right w:val="single" w:sz="4" w:space="0" w:color="auto"/>
                        </w:tcBorders>
                        <w:noWrap/>
                        <w:vAlign w:val="center"/>
                      </w:tcPr>
                      <w:p w:rsidR="00996D3B" w:rsidRDefault="00996D3B">
                        <w:pPr>
                          <w:jc w:val="center"/>
                          <w:rPr>
                            <w:b/>
                            <w:bCs/>
                            <w:sz w:val="14"/>
                            <w:szCs w:val="14"/>
                          </w:rPr>
                        </w:pPr>
                        <w:r>
                          <w:rPr>
                            <w:b/>
                            <w:bCs/>
                            <w:sz w:val="14"/>
                            <w:szCs w:val="14"/>
                          </w:rPr>
                          <w:t>Desv. Stand.</w:t>
                        </w:r>
                      </w:p>
                    </w:tc>
                    <w:tc>
                      <w:tcPr>
                        <w:tcW w:w="720" w:type="dxa"/>
                        <w:tcBorders>
                          <w:top w:val="single" w:sz="8" w:space="0" w:color="auto"/>
                          <w:left w:val="nil"/>
                          <w:bottom w:val="single" w:sz="8" w:space="0" w:color="auto"/>
                          <w:right w:val="single" w:sz="8" w:space="0" w:color="auto"/>
                        </w:tcBorders>
                        <w:noWrap/>
                        <w:vAlign w:val="center"/>
                      </w:tcPr>
                      <w:p w:rsidR="00996D3B" w:rsidRDefault="00996D3B">
                        <w:pPr>
                          <w:jc w:val="center"/>
                          <w:rPr>
                            <w:b/>
                            <w:bCs/>
                            <w:sz w:val="14"/>
                            <w:szCs w:val="14"/>
                          </w:rPr>
                        </w:pPr>
                        <w:r>
                          <w:rPr>
                            <w:b/>
                            <w:bCs/>
                            <w:sz w:val="14"/>
                            <w:szCs w:val="14"/>
                          </w:rPr>
                          <w:t>Valor Máximo</w:t>
                        </w:r>
                      </w:p>
                    </w:tc>
                    <w:tc>
                      <w:tcPr>
                        <w:tcW w:w="2056" w:type="dxa"/>
                        <w:tcBorders>
                          <w:top w:val="single" w:sz="8" w:space="0" w:color="auto"/>
                          <w:left w:val="nil"/>
                          <w:bottom w:val="single" w:sz="8" w:space="0" w:color="auto"/>
                          <w:right w:val="single" w:sz="8" w:space="0" w:color="auto"/>
                        </w:tcBorders>
                        <w:vAlign w:val="center"/>
                      </w:tcPr>
                      <w:p w:rsidR="00996D3B" w:rsidRDefault="00996D3B">
                        <w:pPr>
                          <w:jc w:val="center"/>
                          <w:rPr>
                            <w:b/>
                            <w:bCs/>
                            <w:sz w:val="14"/>
                            <w:szCs w:val="14"/>
                          </w:rPr>
                        </w:pPr>
                        <w:r>
                          <w:rPr>
                            <w:b/>
                            <w:bCs/>
                            <w:sz w:val="14"/>
                            <w:szCs w:val="14"/>
                          </w:rPr>
                          <w:t>Enfermedad Correspondiente al valor máximo</w:t>
                        </w:r>
                      </w:p>
                    </w:tc>
                  </w:tr>
                  <w:tr w:rsidR="00996D3B">
                    <w:trPr>
                      <w:trHeight w:val="163"/>
                      <w:jc w:val="center"/>
                    </w:trPr>
                    <w:tc>
                      <w:tcPr>
                        <w:tcW w:w="732" w:type="dxa"/>
                        <w:tcBorders>
                          <w:top w:val="nil"/>
                          <w:left w:val="single" w:sz="8" w:space="0" w:color="auto"/>
                          <w:bottom w:val="single" w:sz="4" w:space="0" w:color="auto"/>
                          <w:right w:val="single" w:sz="4" w:space="0" w:color="auto"/>
                        </w:tcBorders>
                        <w:noWrap/>
                        <w:vAlign w:val="center"/>
                      </w:tcPr>
                      <w:p w:rsidR="00996D3B" w:rsidRDefault="00996D3B">
                        <w:pPr>
                          <w:jc w:val="center"/>
                          <w:rPr>
                            <w:sz w:val="14"/>
                            <w:szCs w:val="14"/>
                          </w:rPr>
                        </w:pPr>
                        <w:r>
                          <w:rPr>
                            <w:sz w:val="14"/>
                            <w:szCs w:val="14"/>
                          </w:rPr>
                          <w:t>AREA 1</w:t>
                        </w:r>
                      </w:p>
                    </w:tc>
                    <w:tc>
                      <w:tcPr>
                        <w:tcW w:w="592"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136</w:t>
                        </w:r>
                      </w:p>
                    </w:tc>
                    <w:tc>
                      <w:tcPr>
                        <w:tcW w:w="701"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417,9</w:t>
                        </w:r>
                      </w:p>
                    </w:tc>
                    <w:tc>
                      <w:tcPr>
                        <w:tcW w:w="720" w:type="dxa"/>
                        <w:tcBorders>
                          <w:top w:val="nil"/>
                          <w:left w:val="nil"/>
                          <w:bottom w:val="single" w:sz="4" w:space="0" w:color="auto"/>
                          <w:right w:val="single" w:sz="8" w:space="0" w:color="auto"/>
                        </w:tcBorders>
                        <w:noWrap/>
                        <w:vAlign w:val="center"/>
                      </w:tcPr>
                      <w:p w:rsidR="00996D3B" w:rsidRDefault="00996D3B">
                        <w:pPr>
                          <w:jc w:val="center"/>
                          <w:rPr>
                            <w:sz w:val="14"/>
                            <w:szCs w:val="14"/>
                          </w:rPr>
                        </w:pPr>
                        <w:r>
                          <w:rPr>
                            <w:sz w:val="14"/>
                            <w:szCs w:val="14"/>
                          </w:rPr>
                          <w:t>3310</w:t>
                        </w:r>
                      </w:p>
                    </w:tc>
                    <w:tc>
                      <w:tcPr>
                        <w:tcW w:w="2056"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PARASITOSIS</w:t>
                        </w:r>
                      </w:p>
                    </w:tc>
                  </w:tr>
                  <w:tr w:rsidR="00996D3B">
                    <w:trPr>
                      <w:trHeight w:val="171"/>
                      <w:jc w:val="center"/>
                    </w:trPr>
                    <w:tc>
                      <w:tcPr>
                        <w:tcW w:w="732" w:type="dxa"/>
                        <w:tcBorders>
                          <w:top w:val="nil"/>
                          <w:left w:val="single" w:sz="8" w:space="0" w:color="auto"/>
                          <w:bottom w:val="single" w:sz="4" w:space="0" w:color="auto"/>
                          <w:right w:val="single" w:sz="4" w:space="0" w:color="auto"/>
                        </w:tcBorders>
                        <w:noWrap/>
                        <w:vAlign w:val="center"/>
                      </w:tcPr>
                      <w:p w:rsidR="00996D3B" w:rsidRDefault="00996D3B">
                        <w:pPr>
                          <w:jc w:val="center"/>
                          <w:rPr>
                            <w:sz w:val="14"/>
                            <w:szCs w:val="14"/>
                          </w:rPr>
                        </w:pPr>
                        <w:r>
                          <w:rPr>
                            <w:sz w:val="14"/>
                            <w:szCs w:val="14"/>
                          </w:rPr>
                          <w:t>AREA 2</w:t>
                        </w:r>
                      </w:p>
                    </w:tc>
                    <w:tc>
                      <w:tcPr>
                        <w:tcW w:w="592" w:type="dxa"/>
                        <w:tcBorders>
                          <w:top w:val="nil"/>
                          <w:left w:val="nil"/>
                          <w:bottom w:val="single" w:sz="4" w:space="0" w:color="auto"/>
                          <w:right w:val="single" w:sz="4" w:space="0" w:color="auto"/>
                        </w:tcBorders>
                        <w:noWrap/>
                        <w:vAlign w:val="center"/>
                      </w:tcPr>
                      <w:p w:rsidR="00996D3B" w:rsidRDefault="00996D3B">
                        <w:pPr>
                          <w:jc w:val="center"/>
                          <w:rPr>
                            <w:b/>
                            <w:sz w:val="14"/>
                            <w:szCs w:val="14"/>
                          </w:rPr>
                        </w:pPr>
                        <w:r>
                          <w:rPr>
                            <w:b/>
                            <w:sz w:val="14"/>
                            <w:szCs w:val="14"/>
                          </w:rPr>
                          <w:t>150</w:t>
                        </w:r>
                      </w:p>
                    </w:tc>
                    <w:tc>
                      <w:tcPr>
                        <w:tcW w:w="701"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507,7</w:t>
                        </w:r>
                      </w:p>
                    </w:tc>
                    <w:tc>
                      <w:tcPr>
                        <w:tcW w:w="720" w:type="dxa"/>
                        <w:tcBorders>
                          <w:top w:val="nil"/>
                          <w:left w:val="nil"/>
                          <w:bottom w:val="single" w:sz="4" w:space="0" w:color="auto"/>
                          <w:right w:val="single" w:sz="8" w:space="0" w:color="auto"/>
                        </w:tcBorders>
                        <w:noWrap/>
                        <w:vAlign w:val="center"/>
                      </w:tcPr>
                      <w:p w:rsidR="00996D3B" w:rsidRDefault="00996D3B">
                        <w:pPr>
                          <w:jc w:val="center"/>
                          <w:rPr>
                            <w:b/>
                            <w:sz w:val="14"/>
                            <w:szCs w:val="14"/>
                          </w:rPr>
                        </w:pPr>
                        <w:r>
                          <w:rPr>
                            <w:b/>
                            <w:sz w:val="14"/>
                            <w:szCs w:val="14"/>
                          </w:rPr>
                          <w:t>3785</w:t>
                        </w:r>
                      </w:p>
                    </w:tc>
                    <w:tc>
                      <w:tcPr>
                        <w:tcW w:w="2056"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PARASITOSIS</w:t>
                        </w:r>
                      </w:p>
                    </w:tc>
                  </w:tr>
                  <w:tr w:rsidR="00996D3B">
                    <w:trPr>
                      <w:trHeight w:val="169"/>
                      <w:jc w:val="center"/>
                    </w:trPr>
                    <w:tc>
                      <w:tcPr>
                        <w:tcW w:w="732" w:type="dxa"/>
                        <w:tcBorders>
                          <w:top w:val="nil"/>
                          <w:left w:val="single" w:sz="8" w:space="0" w:color="auto"/>
                          <w:bottom w:val="single" w:sz="4" w:space="0" w:color="auto"/>
                          <w:right w:val="single" w:sz="4" w:space="0" w:color="auto"/>
                        </w:tcBorders>
                        <w:noWrap/>
                        <w:vAlign w:val="center"/>
                      </w:tcPr>
                      <w:p w:rsidR="00996D3B" w:rsidRDefault="00996D3B">
                        <w:pPr>
                          <w:jc w:val="center"/>
                          <w:rPr>
                            <w:sz w:val="14"/>
                            <w:szCs w:val="14"/>
                          </w:rPr>
                        </w:pPr>
                        <w:r>
                          <w:rPr>
                            <w:sz w:val="14"/>
                            <w:szCs w:val="14"/>
                          </w:rPr>
                          <w:t>AREA 3</w:t>
                        </w:r>
                      </w:p>
                    </w:tc>
                    <w:tc>
                      <w:tcPr>
                        <w:tcW w:w="592"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101</w:t>
                        </w:r>
                      </w:p>
                    </w:tc>
                    <w:tc>
                      <w:tcPr>
                        <w:tcW w:w="701"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248,2</w:t>
                        </w:r>
                      </w:p>
                    </w:tc>
                    <w:tc>
                      <w:tcPr>
                        <w:tcW w:w="720" w:type="dxa"/>
                        <w:tcBorders>
                          <w:top w:val="nil"/>
                          <w:left w:val="nil"/>
                          <w:bottom w:val="single" w:sz="4" w:space="0" w:color="auto"/>
                          <w:right w:val="single" w:sz="8" w:space="0" w:color="auto"/>
                        </w:tcBorders>
                        <w:noWrap/>
                        <w:vAlign w:val="center"/>
                      </w:tcPr>
                      <w:p w:rsidR="00996D3B" w:rsidRDefault="00996D3B">
                        <w:pPr>
                          <w:jc w:val="center"/>
                          <w:rPr>
                            <w:sz w:val="14"/>
                            <w:szCs w:val="14"/>
                          </w:rPr>
                        </w:pPr>
                        <w:r>
                          <w:rPr>
                            <w:sz w:val="14"/>
                            <w:szCs w:val="14"/>
                          </w:rPr>
                          <w:t>1619</w:t>
                        </w:r>
                      </w:p>
                    </w:tc>
                    <w:tc>
                      <w:tcPr>
                        <w:tcW w:w="2056"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PARASITOSIS</w:t>
                        </w:r>
                      </w:p>
                    </w:tc>
                  </w:tr>
                  <w:tr w:rsidR="00996D3B">
                    <w:trPr>
                      <w:trHeight w:val="70"/>
                      <w:jc w:val="center"/>
                    </w:trPr>
                    <w:tc>
                      <w:tcPr>
                        <w:tcW w:w="732" w:type="dxa"/>
                        <w:tcBorders>
                          <w:top w:val="nil"/>
                          <w:left w:val="single" w:sz="8" w:space="0" w:color="auto"/>
                          <w:bottom w:val="single" w:sz="4" w:space="0" w:color="auto"/>
                          <w:right w:val="single" w:sz="4" w:space="0" w:color="auto"/>
                        </w:tcBorders>
                        <w:noWrap/>
                        <w:vAlign w:val="center"/>
                      </w:tcPr>
                      <w:p w:rsidR="00996D3B" w:rsidRDefault="00996D3B">
                        <w:pPr>
                          <w:jc w:val="center"/>
                          <w:rPr>
                            <w:sz w:val="14"/>
                            <w:szCs w:val="14"/>
                          </w:rPr>
                        </w:pPr>
                        <w:r>
                          <w:rPr>
                            <w:sz w:val="14"/>
                            <w:szCs w:val="14"/>
                          </w:rPr>
                          <w:t>AREA 4</w:t>
                        </w:r>
                      </w:p>
                    </w:tc>
                    <w:tc>
                      <w:tcPr>
                        <w:tcW w:w="592"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27</w:t>
                        </w:r>
                      </w:p>
                    </w:tc>
                    <w:tc>
                      <w:tcPr>
                        <w:tcW w:w="701"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64,77</w:t>
                        </w:r>
                      </w:p>
                    </w:tc>
                    <w:tc>
                      <w:tcPr>
                        <w:tcW w:w="720" w:type="dxa"/>
                        <w:tcBorders>
                          <w:top w:val="nil"/>
                          <w:left w:val="nil"/>
                          <w:bottom w:val="single" w:sz="4" w:space="0" w:color="auto"/>
                          <w:right w:val="single" w:sz="8" w:space="0" w:color="auto"/>
                        </w:tcBorders>
                        <w:noWrap/>
                        <w:vAlign w:val="center"/>
                      </w:tcPr>
                      <w:p w:rsidR="00996D3B" w:rsidRDefault="00996D3B">
                        <w:pPr>
                          <w:jc w:val="center"/>
                          <w:rPr>
                            <w:sz w:val="14"/>
                            <w:szCs w:val="14"/>
                          </w:rPr>
                        </w:pPr>
                        <w:r>
                          <w:rPr>
                            <w:sz w:val="14"/>
                            <w:szCs w:val="14"/>
                          </w:rPr>
                          <w:t>474</w:t>
                        </w:r>
                      </w:p>
                    </w:tc>
                    <w:tc>
                      <w:tcPr>
                        <w:tcW w:w="2056"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ENFERMEDAD DIARREICA AGUDA</w:t>
                        </w:r>
                      </w:p>
                    </w:tc>
                  </w:tr>
                  <w:tr w:rsidR="00996D3B">
                    <w:trPr>
                      <w:trHeight w:val="371"/>
                      <w:jc w:val="center"/>
                    </w:trPr>
                    <w:tc>
                      <w:tcPr>
                        <w:tcW w:w="732" w:type="dxa"/>
                        <w:tcBorders>
                          <w:top w:val="nil"/>
                          <w:left w:val="single" w:sz="8" w:space="0" w:color="auto"/>
                          <w:bottom w:val="single" w:sz="4" w:space="0" w:color="auto"/>
                          <w:right w:val="single" w:sz="4" w:space="0" w:color="auto"/>
                        </w:tcBorders>
                        <w:noWrap/>
                        <w:vAlign w:val="center"/>
                      </w:tcPr>
                      <w:p w:rsidR="00996D3B" w:rsidRDefault="00996D3B">
                        <w:pPr>
                          <w:jc w:val="center"/>
                          <w:rPr>
                            <w:sz w:val="14"/>
                            <w:szCs w:val="14"/>
                          </w:rPr>
                        </w:pPr>
                        <w:r>
                          <w:rPr>
                            <w:sz w:val="14"/>
                            <w:szCs w:val="14"/>
                          </w:rPr>
                          <w:t>AREA 5</w:t>
                        </w:r>
                      </w:p>
                    </w:tc>
                    <w:tc>
                      <w:tcPr>
                        <w:tcW w:w="592"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22</w:t>
                        </w:r>
                      </w:p>
                    </w:tc>
                    <w:tc>
                      <w:tcPr>
                        <w:tcW w:w="701"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124,44</w:t>
                        </w:r>
                      </w:p>
                    </w:tc>
                    <w:tc>
                      <w:tcPr>
                        <w:tcW w:w="720" w:type="dxa"/>
                        <w:tcBorders>
                          <w:top w:val="nil"/>
                          <w:left w:val="nil"/>
                          <w:bottom w:val="single" w:sz="4" w:space="0" w:color="auto"/>
                          <w:right w:val="single" w:sz="8" w:space="0" w:color="auto"/>
                        </w:tcBorders>
                        <w:noWrap/>
                        <w:vAlign w:val="center"/>
                      </w:tcPr>
                      <w:p w:rsidR="00996D3B" w:rsidRDefault="00996D3B">
                        <w:pPr>
                          <w:jc w:val="center"/>
                          <w:rPr>
                            <w:sz w:val="14"/>
                            <w:szCs w:val="14"/>
                          </w:rPr>
                        </w:pPr>
                        <w:r>
                          <w:rPr>
                            <w:sz w:val="14"/>
                            <w:szCs w:val="14"/>
                          </w:rPr>
                          <w:t>1155</w:t>
                        </w:r>
                      </w:p>
                    </w:tc>
                    <w:tc>
                      <w:tcPr>
                        <w:tcW w:w="2056"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INF. AGUDA V.RESP. SUP. SITIOS MULT Y NO ESPECIFIC.</w:t>
                        </w:r>
                      </w:p>
                    </w:tc>
                  </w:tr>
                  <w:tr w:rsidR="00996D3B">
                    <w:trPr>
                      <w:trHeight w:val="70"/>
                      <w:jc w:val="center"/>
                    </w:trPr>
                    <w:tc>
                      <w:tcPr>
                        <w:tcW w:w="732" w:type="dxa"/>
                        <w:tcBorders>
                          <w:top w:val="nil"/>
                          <w:left w:val="single" w:sz="8" w:space="0" w:color="auto"/>
                          <w:bottom w:val="single" w:sz="4" w:space="0" w:color="auto"/>
                          <w:right w:val="single" w:sz="4" w:space="0" w:color="auto"/>
                        </w:tcBorders>
                        <w:noWrap/>
                        <w:vAlign w:val="center"/>
                      </w:tcPr>
                      <w:p w:rsidR="00996D3B" w:rsidRDefault="00996D3B">
                        <w:pPr>
                          <w:jc w:val="center"/>
                          <w:rPr>
                            <w:sz w:val="14"/>
                            <w:szCs w:val="14"/>
                          </w:rPr>
                        </w:pPr>
                        <w:r>
                          <w:rPr>
                            <w:sz w:val="14"/>
                            <w:szCs w:val="14"/>
                          </w:rPr>
                          <w:t>AREA 6</w:t>
                        </w:r>
                      </w:p>
                    </w:tc>
                    <w:tc>
                      <w:tcPr>
                        <w:tcW w:w="592"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37</w:t>
                        </w:r>
                      </w:p>
                    </w:tc>
                    <w:tc>
                      <w:tcPr>
                        <w:tcW w:w="701"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107,09</w:t>
                        </w:r>
                      </w:p>
                    </w:tc>
                    <w:tc>
                      <w:tcPr>
                        <w:tcW w:w="720" w:type="dxa"/>
                        <w:tcBorders>
                          <w:top w:val="nil"/>
                          <w:left w:val="nil"/>
                          <w:bottom w:val="single" w:sz="4" w:space="0" w:color="auto"/>
                          <w:right w:val="single" w:sz="8" w:space="0" w:color="auto"/>
                        </w:tcBorders>
                        <w:noWrap/>
                        <w:vAlign w:val="center"/>
                      </w:tcPr>
                      <w:p w:rsidR="00996D3B" w:rsidRDefault="00996D3B">
                        <w:pPr>
                          <w:jc w:val="center"/>
                          <w:rPr>
                            <w:sz w:val="14"/>
                            <w:szCs w:val="14"/>
                          </w:rPr>
                        </w:pPr>
                        <w:r>
                          <w:rPr>
                            <w:sz w:val="14"/>
                            <w:szCs w:val="14"/>
                          </w:rPr>
                          <w:t>734</w:t>
                        </w:r>
                      </w:p>
                    </w:tc>
                    <w:tc>
                      <w:tcPr>
                        <w:tcW w:w="2056"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PARASITOSIS</w:t>
                        </w:r>
                      </w:p>
                    </w:tc>
                  </w:tr>
                  <w:tr w:rsidR="00996D3B">
                    <w:trPr>
                      <w:trHeight w:val="73"/>
                      <w:jc w:val="center"/>
                    </w:trPr>
                    <w:tc>
                      <w:tcPr>
                        <w:tcW w:w="732" w:type="dxa"/>
                        <w:tcBorders>
                          <w:top w:val="nil"/>
                          <w:left w:val="single" w:sz="8" w:space="0" w:color="auto"/>
                          <w:bottom w:val="single" w:sz="4" w:space="0" w:color="auto"/>
                          <w:right w:val="single" w:sz="4" w:space="0" w:color="auto"/>
                        </w:tcBorders>
                        <w:noWrap/>
                        <w:vAlign w:val="center"/>
                      </w:tcPr>
                      <w:p w:rsidR="00996D3B" w:rsidRDefault="00996D3B">
                        <w:pPr>
                          <w:jc w:val="center"/>
                          <w:rPr>
                            <w:sz w:val="14"/>
                            <w:szCs w:val="14"/>
                          </w:rPr>
                        </w:pPr>
                        <w:r>
                          <w:rPr>
                            <w:sz w:val="14"/>
                            <w:szCs w:val="14"/>
                          </w:rPr>
                          <w:t>AREA 7</w:t>
                        </w:r>
                      </w:p>
                    </w:tc>
                    <w:tc>
                      <w:tcPr>
                        <w:tcW w:w="592"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23</w:t>
                        </w:r>
                      </w:p>
                    </w:tc>
                    <w:tc>
                      <w:tcPr>
                        <w:tcW w:w="701"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82,18</w:t>
                        </w:r>
                      </w:p>
                    </w:tc>
                    <w:tc>
                      <w:tcPr>
                        <w:tcW w:w="720" w:type="dxa"/>
                        <w:tcBorders>
                          <w:top w:val="nil"/>
                          <w:left w:val="nil"/>
                          <w:bottom w:val="single" w:sz="4" w:space="0" w:color="auto"/>
                          <w:right w:val="single" w:sz="8" w:space="0" w:color="auto"/>
                        </w:tcBorders>
                        <w:noWrap/>
                        <w:vAlign w:val="center"/>
                      </w:tcPr>
                      <w:p w:rsidR="00996D3B" w:rsidRDefault="00996D3B">
                        <w:pPr>
                          <w:jc w:val="center"/>
                          <w:rPr>
                            <w:sz w:val="14"/>
                            <w:szCs w:val="14"/>
                          </w:rPr>
                        </w:pPr>
                        <w:r>
                          <w:rPr>
                            <w:sz w:val="14"/>
                            <w:szCs w:val="14"/>
                          </w:rPr>
                          <w:t>535</w:t>
                        </w:r>
                      </w:p>
                    </w:tc>
                    <w:tc>
                      <w:tcPr>
                        <w:tcW w:w="2056"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ENFERMEDAD DIARREICA AGUDA</w:t>
                        </w:r>
                      </w:p>
                    </w:tc>
                  </w:tr>
                  <w:tr w:rsidR="00996D3B">
                    <w:trPr>
                      <w:trHeight w:val="111"/>
                      <w:jc w:val="center"/>
                    </w:trPr>
                    <w:tc>
                      <w:tcPr>
                        <w:tcW w:w="732" w:type="dxa"/>
                        <w:tcBorders>
                          <w:top w:val="nil"/>
                          <w:left w:val="single" w:sz="8" w:space="0" w:color="auto"/>
                          <w:bottom w:val="single" w:sz="4" w:space="0" w:color="auto"/>
                          <w:right w:val="single" w:sz="4" w:space="0" w:color="auto"/>
                        </w:tcBorders>
                        <w:noWrap/>
                        <w:vAlign w:val="center"/>
                      </w:tcPr>
                      <w:p w:rsidR="00996D3B" w:rsidRDefault="00996D3B">
                        <w:pPr>
                          <w:jc w:val="center"/>
                          <w:rPr>
                            <w:sz w:val="14"/>
                            <w:szCs w:val="14"/>
                          </w:rPr>
                        </w:pPr>
                        <w:r>
                          <w:rPr>
                            <w:sz w:val="14"/>
                            <w:szCs w:val="14"/>
                          </w:rPr>
                          <w:t>AREA 8</w:t>
                        </w:r>
                      </w:p>
                    </w:tc>
                    <w:tc>
                      <w:tcPr>
                        <w:tcW w:w="592"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47</w:t>
                        </w:r>
                      </w:p>
                    </w:tc>
                    <w:tc>
                      <w:tcPr>
                        <w:tcW w:w="701"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186,1</w:t>
                        </w:r>
                      </w:p>
                    </w:tc>
                    <w:tc>
                      <w:tcPr>
                        <w:tcW w:w="720" w:type="dxa"/>
                        <w:tcBorders>
                          <w:top w:val="nil"/>
                          <w:left w:val="nil"/>
                          <w:bottom w:val="single" w:sz="4" w:space="0" w:color="auto"/>
                          <w:right w:val="single" w:sz="8" w:space="0" w:color="auto"/>
                        </w:tcBorders>
                        <w:noWrap/>
                        <w:vAlign w:val="center"/>
                      </w:tcPr>
                      <w:p w:rsidR="00996D3B" w:rsidRDefault="00996D3B">
                        <w:pPr>
                          <w:jc w:val="center"/>
                          <w:rPr>
                            <w:sz w:val="14"/>
                            <w:szCs w:val="14"/>
                          </w:rPr>
                        </w:pPr>
                        <w:r>
                          <w:rPr>
                            <w:sz w:val="14"/>
                            <w:szCs w:val="14"/>
                          </w:rPr>
                          <w:t>1700</w:t>
                        </w:r>
                      </w:p>
                    </w:tc>
                    <w:tc>
                      <w:tcPr>
                        <w:tcW w:w="2056"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RINOFARINGITIS AGUDA RESFRIADO COMUN</w:t>
                        </w:r>
                      </w:p>
                    </w:tc>
                  </w:tr>
                  <w:tr w:rsidR="00996D3B">
                    <w:trPr>
                      <w:trHeight w:val="301"/>
                      <w:jc w:val="center"/>
                    </w:trPr>
                    <w:tc>
                      <w:tcPr>
                        <w:tcW w:w="732" w:type="dxa"/>
                        <w:tcBorders>
                          <w:top w:val="nil"/>
                          <w:left w:val="single" w:sz="8" w:space="0" w:color="auto"/>
                          <w:bottom w:val="single" w:sz="4" w:space="0" w:color="auto"/>
                          <w:right w:val="single" w:sz="4" w:space="0" w:color="auto"/>
                        </w:tcBorders>
                        <w:noWrap/>
                        <w:vAlign w:val="center"/>
                      </w:tcPr>
                      <w:p w:rsidR="00996D3B" w:rsidRDefault="00996D3B">
                        <w:pPr>
                          <w:jc w:val="center"/>
                          <w:rPr>
                            <w:sz w:val="14"/>
                            <w:szCs w:val="14"/>
                          </w:rPr>
                        </w:pPr>
                        <w:r>
                          <w:rPr>
                            <w:sz w:val="14"/>
                            <w:szCs w:val="14"/>
                          </w:rPr>
                          <w:t>AREA 9</w:t>
                        </w:r>
                      </w:p>
                    </w:tc>
                    <w:tc>
                      <w:tcPr>
                        <w:tcW w:w="592"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58</w:t>
                        </w:r>
                      </w:p>
                    </w:tc>
                    <w:tc>
                      <w:tcPr>
                        <w:tcW w:w="701"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314,9</w:t>
                        </w:r>
                      </w:p>
                    </w:tc>
                    <w:tc>
                      <w:tcPr>
                        <w:tcW w:w="720" w:type="dxa"/>
                        <w:tcBorders>
                          <w:top w:val="nil"/>
                          <w:left w:val="nil"/>
                          <w:bottom w:val="single" w:sz="4" w:space="0" w:color="auto"/>
                          <w:right w:val="single" w:sz="8" w:space="0" w:color="auto"/>
                        </w:tcBorders>
                        <w:noWrap/>
                        <w:vAlign w:val="center"/>
                      </w:tcPr>
                      <w:p w:rsidR="00996D3B" w:rsidRDefault="00996D3B">
                        <w:pPr>
                          <w:jc w:val="center"/>
                          <w:rPr>
                            <w:sz w:val="14"/>
                            <w:szCs w:val="14"/>
                          </w:rPr>
                        </w:pPr>
                        <w:r>
                          <w:rPr>
                            <w:sz w:val="14"/>
                            <w:szCs w:val="14"/>
                          </w:rPr>
                          <w:t>3163</w:t>
                        </w:r>
                      </w:p>
                    </w:tc>
                    <w:tc>
                      <w:tcPr>
                        <w:tcW w:w="2056"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INF. AGUDA V.RESP. SUP. SITIOS MULT Y NO ESPECIFIC.</w:t>
                        </w:r>
                      </w:p>
                    </w:tc>
                  </w:tr>
                </w:tbl>
                <w:p w:rsidR="00996D3B" w:rsidRDefault="00996D3B">
                  <w:pPr>
                    <w:jc w:val="center"/>
                    <w:rPr>
                      <w:sz w:val="8"/>
                      <w:szCs w:val="8"/>
                      <w:lang w:val="es-ES_tradnl"/>
                    </w:rPr>
                  </w:pPr>
                </w:p>
                <w:p w:rsidR="00996D3B" w:rsidRDefault="00996D3B">
                  <w:pPr>
                    <w:rPr>
                      <w:sz w:val="16"/>
                      <w:szCs w:val="16"/>
                      <w:lang w:val="es-ES_tradnl"/>
                    </w:rPr>
                  </w:pPr>
                  <w:r>
                    <w:rPr>
                      <w:sz w:val="16"/>
                      <w:szCs w:val="16"/>
                      <w:lang w:val="es-ES_tradnl"/>
                    </w:rPr>
                    <w:t xml:space="preserve">FUENTE: Dirección Provincial de Salud de El Oro </w:t>
                  </w:r>
                </w:p>
                <w:p w:rsidR="00996D3B" w:rsidRDefault="00996D3B">
                  <w:pPr>
                    <w:rPr>
                      <w:sz w:val="16"/>
                      <w:szCs w:val="16"/>
                      <w:lang w:val="es-ES_tradnl"/>
                    </w:rPr>
                  </w:pPr>
                  <w:r>
                    <w:rPr>
                      <w:sz w:val="16"/>
                      <w:szCs w:val="16"/>
                      <w:lang w:val="es-ES_tradnl"/>
                    </w:rPr>
                    <w:t>ELABORACION: Katiuska Ojeda</w:t>
                  </w:r>
                </w:p>
              </w:txbxContent>
            </v:textbox>
          </v:shape>
        </w:pict>
      </w:r>
    </w:p>
    <w:p w:rsidR="00996D3B" w:rsidRDefault="00996D3B">
      <w:pPr>
        <w:pStyle w:val="Textoindependiente2"/>
        <w:spacing w:after="0" w:line="240" w:lineRule="auto"/>
        <w:jc w:val="both"/>
        <w:rPr>
          <w:rFonts w:ascii="Arial" w:hAnsi="Arial" w:cs="Arial"/>
          <w:lang w:val="es-ES_tradnl"/>
        </w:rPr>
      </w:pPr>
    </w:p>
    <w:p w:rsidR="00996D3B" w:rsidRDefault="00996D3B">
      <w:pPr>
        <w:pStyle w:val="Textoindependiente2"/>
        <w:spacing w:after="0" w:line="240" w:lineRule="auto"/>
        <w:jc w:val="both"/>
        <w:rPr>
          <w:rFonts w:ascii="Arial" w:hAnsi="Arial" w:cs="Arial"/>
          <w:lang w:val="es-ES_tradnl"/>
        </w:rPr>
      </w:pPr>
    </w:p>
    <w:p w:rsidR="00996D3B" w:rsidRDefault="00996D3B">
      <w:pPr>
        <w:pStyle w:val="Textoindependiente2"/>
        <w:spacing w:after="0" w:line="240" w:lineRule="auto"/>
        <w:jc w:val="both"/>
        <w:rPr>
          <w:rFonts w:ascii="Arial" w:hAnsi="Arial" w:cs="Arial"/>
          <w:lang w:val="es-ES_tradnl"/>
        </w:rPr>
      </w:pPr>
    </w:p>
    <w:p w:rsidR="00996D3B" w:rsidRDefault="00996D3B">
      <w:pPr>
        <w:pStyle w:val="Textoindependiente2"/>
        <w:spacing w:after="0" w:line="240" w:lineRule="auto"/>
        <w:jc w:val="both"/>
        <w:rPr>
          <w:rFonts w:ascii="Arial" w:hAnsi="Arial" w:cs="Arial"/>
          <w:lang w:val="es-ES_tradnl"/>
        </w:rPr>
      </w:pPr>
    </w:p>
    <w:p w:rsidR="00996D3B" w:rsidRDefault="00996D3B">
      <w:pPr>
        <w:pStyle w:val="Textoindependiente2"/>
        <w:spacing w:after="0" w:line="240" w:lineRule="auto"/>
        <w:jc w:val="both"/>
        <w:rPr>
          <w:rFonts w:ascii="Arial" w:hAnsi="Arial" w:cs="Arial"/>
          <w:lang w:val="es-ES_tradnl"/>
        </w:rPr>
      </w:pPr>
    </w:p>
    <w:p w:rsidR="00996D3B" w:rsidRDefault="00996D3B">
      <w:pPr>
        <w:pStyle w:val="Textoindependiente2"/>
        <w:spacing w:after="0" w:line="240" w:lineRule="auto"/>
        <w:jc w:val="both"/>
        <w:rPr>
          <w:rFonts w:ascii="Arial" w:hAnsi="Arial" w:cs="Arial"/>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pStyle w:val="Textoindependiente2"/>
        <w:spacing w:after="0" w:line="240" w:lineRule="auto"/>
        <w:jc w:val="both"/>
        <w:rPr>
          <w:rFonts w:ascii="Arial" w:hAnsi="Arial" w:cs="Arial"/>
          <w:lang w:val="es-ES_tradnl"/>
        </w:rPr>
      </w:pPr>
      <w:r>
        <w:rPr>
          <w:sz w:val="22"/>
          <w:szCs w:val="22"/>
          <w:lang w:val="es-ES_tradnl"/>
        </w:rPr>
        <w:t>La tabla III nos indica que el mayor reporte en una enfermedad específica y en promedio, se dio en el área de salud 2 de la provincia. Las enfermedades más frecuentes en la provincia este año fueron las infecciones intestinales, enfermedad diarreica aguda y las afecciones de las vías respiratorias</w:t>
      </w:r>
      <w:r>
        <w:rPr>
          <w:rFonts w:ascii="Arial" w:hAnsi="Arial" w:cs="Arial"/>
          <w:lang w:val="es-ES_tradnl"/>
        </w:rPr>
        <w:t>.</w:t>
      </w:r>
    </w:p>
    <w:p w:rsidR="00996D3B" w:rsidRDefault="00984974">
      <w:pPr>
        <w:pStyle w:val="Textoindependiente2"/>
        <w:spacing w:after="0" w:line="240" w:lineRule="auto"/>
        <w:jc w:val="both"/>
        <w:rPr>
          <w:rFonts w:ascii="Arial" w:hAnsi="Arial" w:cs="Arial"/>
          <w:lang w:val="es-ES_tradnl"/>
        </w:rPr>
      </w:pPr>
      <w:r>
        <w:pict>
          <v:shape id="_x0000_s1108" type="#_x0000_t202" style="position:absolute;left:0;text-align:left;margin-left:.4pt;margin-top:8.75pt;width:3in;height:315pt;z-index:251651584">
            <v:textbox style="mso-next-textbox:#_x0000_s1108">
              <w:txbxContent>
                <w:p w:rsidR="00996D3B" w:rsidRDefault="00996D3B">
                  <w:pPr>
                    <w:jc w:val="center"/>
                    <w:rPr>
                      <w:b/>
                      <w:sz w:val="16"/>
                      <w:szCs w:val="16"/>
                      <w:lang w:val="es-ES_tradnl"/>
                    </w:rPr>
                  </w:pPr>
                  <w:r>
                    <w:rPr>
                      <w:b/>
                      <w:sz w:val="16"/>
                      <w:szCs w:val="16"/>
                      <w:lang w:val="es-ES_tradnl"/>
                    </w:rPr>
                    <w:t>Tabla IV</w:t>
                  </w:r>
                </w:p>
                <w:p w:rsidR="00996D3B" w:rsidRDefault="00996D3B">
                  <w:pPr>
                    <w:jc w:val="center"/>
                    <w:rPr>
                      <w:b/>
                      <w:sz w:val="16"/>
                      <w:szCs w:val="16"/>
                      <w:lang w:val="es-ES_tradnl"/>
                    </w:rPr>
                  </w:pPr>
                  <w:r>
                    <w:rPr>
                      <w:b/>
                      <w:sz w:val="16"/>
                      <w:szCs w:val="16"/>
                      <w:lang w:val="es-ES_tradnl"/>
                    </w:rPr>
                    <w:t>Análisis Univariado de la morbilidad en</w:t>
                  </w:r>
                </w:p>
                <w:p w:rsidR="00996D3B" w:rsidRDefault="00996D3B">
                  <w:pPr>
                    <w:jc w:val="center"/>
                    <w:rPr>
                      <w:b/>
                      <w:sz w:val="16"/>
                      <w:szCs w:val="16"/>
                      <w:lang w:val="es-ES_tradnl"/>
                    </w:rPr>
                  </w:pPr>
                  <w:r>
                    <w:rPr>
                      <w:b/>
                      <w:sz w:val="16"/>
                      <w:szCs w:val="16"/>
                      <w:lang w:val="es-ES_tradnl"/>
                    </w:rPr>
                    <w:t>Consulta externa  en el año 2001 Total de áreas</w:t>
                  </w:r>
                </w:p>
                <w:p w:rsidR="00996D3B" w:rsidRDefault="00996D3B">
                  <w:pPr>
                    <w:jc w:val="center"/>
                    <w:rPr>
                      <w:b/>
                      <w:sz w:val="16"/>
                      <w:szCs w:val="16"/>
                      <w:lang w:val="es-ES_tradnl"/>
                    </w:rPr>
                  </w:pPr>
                  <w:r>
                    <w:rPr>
                      <w:b/>
                      <w:sz w:val="16"/>
                      <w:szCs w:val="16"/>
                      <w:lang w:val="es-ES_tradnl"/>
                    </w:rPr>
                    <w:t>Tabla de frecuencias de enfermedades</w:t>
                  </w:r>
                </w:p>
                <w:tbl>
                  <w:tblPr>
                    <w:tblW w:w="0" w:type="auto"/>
                    <w:jc w:val="center"/>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84"/>
                    <w:gridCol w:w="1001"/>
                    <w:gridCol w:w="954"/>
                  </w:tblGrid>
                  <w:tr w:rsidR="00996D3B">
                    <w:trPr>
                      <w:cantSplit/>
                      <w:trHeight w:val="276"/>
                      <w:jc w:val="center"/>
                    </w:trPr>
                    <w:tc>
                      <w:tcPr>
                        <w:tcW w:w="2284" w:type="dxa"/>
                        <w:vMerge w:val="restart"/>
                        <w:tcBorders>
                          <w:top w:val="single" w:sz="4" w:space="0" w:color="auto"/>
                          <w:left w:val="single" w:sz="4" w:space="0" w:color="auto"/>
                          <w:bottom w:val="single" w:sz="4" w:space="0" w:color="auto"/>
                          <w:right w:val="single" w:sz="4" w:space="0" w:color="auto"/>
                        </w:tcBorders>
                        <w:vAlign w:val="center"/>
                      </w:tcPr>
                      <w:p w:rsidR="00996D3B" w:rsidRDefault="00996D3B">
                        <w:pPr>
                          <w:jc w:val="center"/>
                          <w:rPr>
                            <w:b/>
                            <w:bCs/>
                            <w:sz w:val="14"/>
                            <w:szCs w:val="14"/>
                          </w:rPr>
                        </w:pPr>
                        <w:r>
                          <w:rPr>
                            <w:b/>
                            <w:bCs/>
                            <w:sz w:val="14"/>
                            <w:szCs w:val="14"/>
                          </w:rPr>
                          <w:t>ENFERMEDADES</w:t>
                        </w:r>
                      </w:p>
                    </w:tc>
                    <w:tc>
                      <w:tcPr>
                        <w:tcW w:w="1001" w:type="dxa"/>
                        <w:vMerge w:val="restart"/>
                        <w:tcBorders>
                          <w:top w:val="single" w:sz="4" w:space="0" w:color="auto"/>
                          <w:left w:val="single" w:sz="4" w:space="0" w:color="auto"/>
                          <w:bottom w:val="single" w:sz="4" w:space="0" w:color="auto"/>
                          <w:right w:val="single" w:sz="4" w:space="0" w:color="auto"/>
                        </w:tcBorders>
                        <w:vAlign w:val="center"/>
                      </w:tcPr>
                      <w:p w:rsidR="00996D3B" w:rsidRDefault="00996D3B">
                        <w:pPr>
                          <w:jc w:val="center"/>
                          <w:rPr>
                            <w:b/>
                            <w:bCs/>
                            <w:sz w:val="12"/>
                            <w:szCs w:val="12"/>
                          </w:rPr>
                        </w:pPr>
                        <w:r>
                          <w:rPr>
                            <w:b/>
                            <w:bCs/>
                            <w:sz w:val="12"/>
                            <w:szCs w:val="12"/>
                          </w:rPr>
                          <w:t>FRECUENCIA</w:t>
                        </w:r>
                      </w:p>
                    </w:tc>
                    <w:tc>
                      <w:tcPr>
                        <w:tcW w:w="954" w:type="dxa"/>
                        <w:vMerge w:val="restart"/>
                        <w:tcBorders>
                          <w:top w:val="single" w:sz="4" w:space="0" w:color="auto"/>
                          <w:left w:val="single" w:sz="4" w:space="0" w:color="auto"/>
                          <w:bottom w:val="single" w:sz="4" w:space="0" w:color="auto"/>
                          <w:right w:val="single" w:sz="4" w:space="0" w:color="auto"/>
                        </w:tcBorders>
                        <w:vAlign w:val="center"/>
                      </w:tcPr>
                      <w:p w:rsidR="00996D3B" w:rsidRDefault="00996D3B">
                        <w:pPr>
                          <w:jc w:val="center"/>
                          <w:rPr>
                            <w:b/>
                            <w:bCs/>
                            <w:sz w:val="12"/>
                            <w:szCs w:val="12"/>
                          </w:rPr>
                        </w:pPr>
                        <w:r>
                          <w:rPr>
                            <w:b/>
                            <w:bCs/>
                            <w:sz w:val="12"/>
                            <w:szCs w:val="12"/>
                          </w:rPr>
                          <w:t>PORCENTAJE (%)</w:t>
                        </w:r>
                      </w:p>
                    </w:tc>
                  </w:tr>
                  <w:tr w:rsidR="00996D3B">
                    <w:trPr>
                      <w:cantSplit/>
                      <w:trHeight w:val="240"/>
                      <w:jc w:val="center"/>
                    </w:trPr>
                    <w:tc>
                      <w:tcPr>
                        <w:tcW w:w="2284" w:type="dxa"/>
                        <w:vMerge/>
                        <w:tcBorders>
                          <w:top w:val="single" w:sz="4" w:space="0" w:color="auto"/>
                          <w:left w:val="single" w:sz="4" w:space="0" w:color="auto"/>
                          <w:bottom w:val="single" w:sz="4" w:space="0" w:color="auto"/>
                          <w:right w:val="single" w:sz="4" w:space="0" w:color="auto"/>
                        </w:tcBorders>
                        <w:vAlign w:val="center"/>
                      </w:tcPr>
                      <w:p w:rsidR="00996D3B" w:rsidRDefault="00996D3B">
                        <w:pPr>
                          <w:rPr>
                            <w:b/>
                            <w:bCs/>
                            <w:sz w:val="14"/>
                            <w:szCs w:val="14"/>
                          </w:rPr>
                        </w:pPr>
                      </w:p>
                    </w:tc>
                    <w:tc>
                      <w:tcPr>
                        <w:tcW w:w="1001" w:type="dxa"/>
                        <w:vMerge/>
                        <w:tcBorders>
                          <w:top w:val="single" w:sz="4" w:space="0" w:color="auto"/>
                          <w:left w:val="single" w:sz="4" w:space="0" w:color="auto"/>
                          <w:bottom w:val="single" w:sz="4" w:space="0" w:color="auto"/>
                          <w:right w:val="single" w:sz="4" w:space="0" w:color="auto"/>
                        </w:tcBorders>
                        <w:vAlign w:val="center"/>
                      </w:tcPr>
                      <w:p w:rsidR="00996D3B" w:rsidRDefault="00996D3B">
                        <w:pPr>
                          <w:rPr>
                            <w:b/>
                            <w:bCs/>
                            <w:sz w:val="12"/>
                            <w:szCs w:val="12"/>
                          </w:rPr>
                        </w:pPr>
                      </w:p>
                    </w:tc>
                    <w:tc>
                      <w:tcPr>
                        <w:tcW w:w="954" w:type="dxa"/>
                        <w:vMerge/>
                        <w:tcBorders>
                          <w:top w:val="single" w:sz="4" w:space="0" w:color="auto"/>
                          <w:left w:val="single" w:sz="4" w:space="0" w:color="auto"/>
                          <w:bottom w:val="single" w:sz="4" w:space="0" w:color="auto"/>
                          <w:right w:val="single" w:sz="4" w:space="0" w:color="auto"/>
                        </w:tcBorders>
                        <w:vAlign w:val="center"/>
                      </w:tcPr>
                      <w:p w:rsidR="00996D3B" w:rsidRDefault="00996D3B">
                        <w:pPr>
                          <w:rPr>
                            <w:b/>
                            <w:bCs/>
                            <w:sz w:val="12"/>
                            <w:szCs w:val="12"/>
                          </w:rPr>
                        </w:pPr>
                      </w:p>
                    </w:tc>
                  </w:tr>
                  <w:tr w:rsidR="00996D3B">
                    <w:trPr>
                      <w:trHeight w:val="255"/>
                      <w:jc w:val="center"/>
                    </w:trPr>
                    <w:tc>
                      <w:tcPr>
                        <w:tcW w:w="228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INFECCIOSAS INTESTINALES</w:t>
                        </w:r>
                      </w:p>
                    </w:tc>
                    <w:tc>
                      <w:tcPr>
                        <w:tcW w:w="1001"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0,132</w:t>
                        </w:r>
                      </w:p>
                    </w:tc>
                    <w:tc>
                      <w:tcPr>
                        <w:tcW w:w="95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13,18</w:t>
                        </w:r>
                      </w:p>
                    </w:tc>
                  </w:tr>
                  <w:tr w:rsidR="00996D3B">
                    <w:trPr>
                      <w:trHeight w:val="255"/>
                      <w:jc w:val="center"/>
                    </w:trPr>
                    <w:tc>
                      <w:tcPr>
                        <w:tcW w:w="228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PARASITOSIS</w:t>
                        </w:r>
                      </w:p>
                    </w:tc>
                    <w:tc>
                      <w:tcPr>
                        <w:tcW w:w="1001"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0,095</w:t>
                        </w:r>
                      </w:p>
                    </w:tc>
                    <w:tc>
                      <w:tcPr>
                        <w:tcW w:w="95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9,46</w:t>
                        </w:r>
                      </w:p>
                    </w:tc>
                  </w:tr>
                  <w:tr w:rsidR="00996D3B">
                    <w:trPr>
                      <w:trHeight w:val="255"/>
                      <w:jc w:val="center"/>
                    </w:trPr>
                    <w:tc>
                      <w:tcPr>
                        <w:tcW w:w="228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 xml:space="preserve">PEDICULOSIS, ACARIASIS Y </w:t>
                        </w:r>
                      </w:p>
                      <w:p w:rsidR="00996D3B" w:rsidRDefault="00996D3B">
                        <w:pPr>
                          <w:jc w:val="center"/>
                          <w:rPr>
                            <w:bCs/>
                            <w:sz w:val="14"/>
                            <w:szCs w:val="14"/>
                          </w:rPr>
                        </w:pPr>
                        <w:r>
                          <w:rPr>
                            <w:bCs/>
                            <w:sz w:val="14"/>
                            <w:szCs w:val="14"/>
                          </w:rPr>
                          <w:t>OTRAS INF.</w:t>
                        </w:r>
                      </w:p>
                    </w:tc>
                    <w:tc>
                      <w:tcPr>
                        <w:tcW w:w="1001"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0,071</w:t>
                        </w:r>
                      </w:p>
                    </w:tc>
                    <w:tc>
                      <w:tcPr>
                        <w:tcW w:w="95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7,15</w:t>
                        </w:r>
                      </w:p>
                    </w:tc>
                  </w:tr>
                  <w:tr w:rsidR="00996D3B">
                    <w:trPr>
                      <w:trHeight w:val="255"/>
                      <w:jc w:val="center"/>
                    </w:trPr>
                    <w:tc>
                      <w:tcPr>
                        <w:tcW w:w="228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ANEMIAS NUTRICIONALES</w:t>
                        </w:r>
                      </w:p>
                    </w:tc>
                    <w:tc>
                      <w:tcPr>
                        <w:tcW w:w="1001"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0,021</w:t>
                        </w:r>
                      </w:p>
                    </w:tc>
                    <w:tc>
                      <w:tcPr>
                        <w:tcW w:w="95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2,09</w:t>
                        </w:r>
                      </w:p>
                    </w:tc>
                  </w:tr>
                  <w:tr w:rsidR="00996D3B">
                    <w:trPr>
                      <w:trHeight w:val="255"/>
                      <w:jc w:val="center"/>
                    </w:trPr>
                    <w:tc>
                      <w:tcPr>
                        <w:tcW w:w="228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DESNUTRICION</w:t>
                        </w:r>
                      </w:p>
                    </w:tc>
                    <w:tc>
                      <w:tcPr>
                        <w:tcW w:w="1001"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0,038</w:t>
                        </w:r>
                      </w:p>
                    </w:tc>
                    <w:tc>
                      <w:tcPr>
                        <w:tcW w:w="95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3,82</w:t>
                        </w:r>
                      </w:p>
                    </w:tc>
                  </w:tr>
                  <w:tr w:rsidR="00996D3B">
                    <w:trPr>
                      <w:trHeight w:val="255"/>
                      <w:jc w:val="center"/>
                    </w:trPr>
                    <w:tc>
                      <w:tcPr>
                        <w:tcW w:w="228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 xml:space="preserve">INF. AGUDAS VIAS </w:t>
                        </w:r>
                      </w:p>
                      <w:p w:rsidR="00996D3B" w:rsidRDefault="00996D3B">
                        <w:pPr>
                          <w:jc w:val="center"/>
                          <w:rPr>
                            <w:bCs/>
                            <w:sz w:val="14"/>
                            <w:szCs w:val="14"/>
                          </w:rPr>
                        </w:pPr>
                        <w:r>
                          <w:rPr>
                            <w:bCs/>
                            <w:sz w:val="14"/>
                            <w:szCs w:val="14"/>
                          </w:rPr>
                          <w:t>RESPIRAT. SUP.</w:t>
                        </w:r>
                      </w:p>
                    </w:tc>
                    <w:tc>
                      <w:tcPr>
                        <w:tcW w:w="1001"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0,202</w:t>
                        </w:r>
                      </w:p>
                    </w:tc>
                    <w:tc>
                      <w:tcPr>
                        <w:tcW w:w="95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20,17</w:t>
                        </w:r>
                      </w:p>
                    </w:tc>
                  </w:tr>
                  <w:tr w:rsidR="00996D3B">
                    <w:trPr>
                      <w:trHeight w:val="255"/>
                      <w:jc w:val="center"/>
                    </w:trPr>
                    <w:tc>
                      <w:tcPr>
                        <w:tcW w:w="228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INFLUENZA Y NEUMONIA</w:t>
                        </w:r>
                      </w:p>
                    </w:tc>
                    <w:tc>
                      <w:tcPr>
                        <w:tcW w:w="1001"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0,058</w:t>
                        </w:r>
                      </w:p>
                    </w:tc>
                    <w:tc>
                      <w:tcPr>
                        <w:tcW w:w="95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5,83</w:t>
                        </w:r>
                      </w:p>
                    </w:tc>
                  </w:tr>
                  <w:tr w:rsidR="00996D3B">
                    <w:trPr>
                      <w:trHeight w:val="255"/>
                      <w:jc w:val="center"/>
                    </w:trPr>
                    <w:tc>
                      <w:tcPr>
                        <w:tcW w:w="228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 xml:space="preserve">OTRAS INFECCIONES </w:t>
                        </w:r>
                      </w:p>
                      <w:p w:rsidR="00996D3B" w:rsidRDefault="00996D3B">
                        <w:pPr>
                          <w:jc w:val="center"/>
                          <w:rPr>
                            <w:bCs/>
                            <w:sz w:val="14"/>
                            <w:szCs w:val="14"/>
                          </w:rPr>
                        </w:pPr>
                        <w:r>
                          <w:rPr>
                            <w:bCs/>
                            <w:sz w:val="14"/>
                            <w:szCs w:val="14"/>
                          </w:rPr>
                          <w:t>AGUD. RES.SUP</w:t>
                        </w:r>
                      </w:p>
                    </w:tc>
                    <w:tc>
                      <w:tcPr>
                        <w:tcW w:w="1001"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0,038</w:t>
                        </w:r>
                      </w:p>
                    </w:tc>
                    <w:tc>
                      <w:tcPr>
                        <w:tcW w:w="95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3,81</w:t>
                        </w:r>
                      </w:p>
                    </w:tc>
                  </w:tr>
                  <w:tr w:rsidR="00996D3B">
                    <w:trPr>
                      <w:trHeight w:val="255"/>
                      <w:jc w:val="center"/>
                    </w:trPr>
                    <w:tc>
                      <w:tcPr>
                        <w:tcW w:w="228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 xml:space="preserve">E.DEL ESOFAGO,EST </w:t>
                        </w:r>
                      </w:p>
                      <w:p w:rsidR="00996D3B" w:rsidRDefault="00996D3B">
                        <w:pPr>
                          <w:jc w:val="center"/>
                          <w:rPr>
                            <w:bCs/>
                            <w:sz w:val="14"/>
                            <w:szCs w:val="14"/>
                          </w:rPr>
                        </w:pPr>
                        <w:r>
                          <w:rPr>
                            <w:bCs/>
                            <w:sz w:val="14"/>
                            <w:szCs w:val="14"/>
                          </w:rPr>
                          <w:t xml:space="preserve"> Y  DUODENO</w:t>
                        </w:r>
                      </w:p>
                    </w:tc>
                    <w:tc>
                      <w:tcPr>
                        <w:tcW w:w="1001"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0,016</w:t>
                        </w:r>
                      </w:p>
                    </w:tc>
                    <w:tc>
                      <w:tcPr>
                        <w:tcW w:w="95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1,59</w:t>
                        </w:r>
                      </w:p>
                    </w:tc>
                  </w:tr>
                  <w:tr w:rsidR="00996D3B">
                    <w:trPr>
                      <w:trHeight w:val="255"/>
                      <w:jc w:val="center"/>
                    </w:trPr>
                    <w:tc>
                      <w:tcPr>
                        <w:tcW w:w="228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 xml:space="preserve">ENFERMEDADES DE LA </w:t>
                        </w:r>
                      </w:p>
                      <w:p w:rsidR="00996D3B" w:rsidRDefault="00996D3B">
                        <w:pPr>
                          <w:jc w:val="center"/>
                          <w:rPr>
                            <w:bCs/>
                            <w:sz w:val="14"/>
                            <w:szCs w:val="14"/>
                          </w:rPr>
                        </w:pPr>
                        <w:r>
                          <w:rPr>
                            <w:bCs/>
                            <w:sz w:val="14"/>
                            <w:szCs w:val="14"/>
                          </w:rPr>
                          <w:t>PIEL Y TEJ S.</w:t>
                        </w:r>
                      </w:p>
                    </w:tc>
                    <w:tc>
                      <w:tcPr>
                        <w:tcW w:w="1001"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0,027</w:t>
                        </w:r>
                      </w:p>
                    </w:tc>
                    <w:tc>
                      <w:tcPr>
                        <w:tcW w:w="95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2,73</w:t>
                        </w:r>
                      </w:p>
                    </w:tc>
                  </w:tr>
                  <w:tr w:rsidR="00996D3B">
                    <w:trPr>
                      <w:trHeight w:val="255"/>
                      <w:jc w:val="center"/>
                    </w:trPr>
                    <w:tc>
                      <w:tcPr>
                        <w:tcW w:w="228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DERMATITIS Y ECZEMA</w:t>
                        </w:r>
                      </w:p>
                    </w:tc>
                    <w:tc>
                      <w:tcPr>
                        <w:tcW w:w="1001"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0,033</w:t>
                        </w:r>
                      </w:p>
                    </w:tc>
                    <w:tc>
                      <w:tcPr>
                        <w:tcW w:w="95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3,26</w:t>
                        </w:r>
                      </w:p>
                    </w:tc>
                  </w:tr>
                  <w:tr w:rsidR="00996D3B">
                    <w:trPr>
                      <w:trHeight w:val="255"/>
                      <w:jc w:val="center"/>
                    </w:trPr>
                    <w:tc>
                      <w:tcPr>
                        <w:tcW w:w="228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ENFERMEDADES DEL SISTEMA URINARIO</w:t>
                        </w:r>
                      </w:p>
                    </w:tc>
                    <w:tc>
                      <w:tcPr>
                        <w:tcW w:w="1001"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0,081</w:t>
                        </w:r>
                      </w:p>
                    </w:tc>
                    <w:tc>
                      <w:tcPr>
                        <w:tcW w:w="95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8,12</w:t>
                        </w:r>
                      </w:p>
                    </w:tc>
                  </w:tr>
                  <w:tr w:rsidR="00996D3B">
                    <w:trPr>
                      <w:trHeight w:val="255"/>
                      <w:jc w:val="center"/>
                    </w:trPr>
                    <w:tc>
                      <w:tcPr>
                        <w:tcW w:w="228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 xml:space="preserve">ENVENENAMIENTO POR </w:t>
                        </w:r>
                      </w:p>
                      <w:p w:rsidR="00996D3B" w:rsidRDefault="00996D3B">
                        <w:pPr>
                          <w:jc w:val="center"/>
                          <w:rPr>
                            <w:bCs/>
                            <w:sz w:val="14"/>
                            <w:szCs w:val="14"/>
                          </w:rPr>
                        </w:pPr>
                        <w:r>
                          <w:rPr>
                            <w:bCs/>
                            <w:sz w:val="14"/>
                            <w:szCs w:val="14"/>
                          </w:rPr>
                          <w:t>SUSTANCIAS BIOLOGICAS</w:t>
                        </w:r>
                      </w:p>
                    </w:tc>
                    <w:tc>
                      <w:tcPr>
                        <w:tcW w:w="1001"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0,011</w:t>
                        </w:r>
                      </w:p>
                    </w:tc>
                    <w:tc>
                      <w:tcPr>
                        <w:tcW w:w="95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1,13</w:t>
                        </w:r>
                      </w:p>
                    </w:tc>
                  </w:tr>
                  <w:tr w:rsidR="00996D3B">
                    <w:trPr>
                      <w:trHeight w:val="255"/>
                      <w:jc w:val="center"/>
                    </w:trPr>
                    <w:tc>
                      <w:tcPr>
                        <w:tcW w:w="228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OTRAS ENFERMEDADES</w:t>
                        </w:r>
                      </w:p>
                    </w:tc>
                    <w:tc>
                      <w:tcPr>
                        <w:tcW w:w="1001"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0,177</w:t>
                        </w:r>
                      </w:p>
                    </w:tc>
                    <w:tc>
                      <w:tcPr>
                        <w:tcW w:w="95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17,68</w:t>
                        </w:r>
                      </w:p>
                    </w:tc>
                  </w:tr>
                  <w:tr w:rsidR="00996D3B">
                    <w:trPr>
                      <w:trHeight w:val="255"/>
                      <w:jc w:val="center"/>
                    </w:trPr>
                    <w:tc>
                      <w:tcPr>
                        <w:tcW w:w="228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TOTAL</w:t>
                        </w:r>
                      </w:p>
                    </w:tc>
                    <w:tc>
                      <w:tcPr>
                        <w:tcW w:w="1001"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1</w:t>
                        </w:r>
                      </w:p>
                    </w:tc>
                    <w:tc>
                      <w:tcPr>
                        <w:tcW w:w="954"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sz w:val="12"/>
                            <w:szCs w:val="12"/>
                          </w:rPr>
                        </w:pPr>
                        <w:r>
                          <w:rPr>
                            <w:sz w:val="12"/>
                            <w:szCs w:val="12"/>
                          </w:rPr>
                          <w:t>100,00</w:t>
                        </w:r>
                      </w:p>
                    </w:tc>
                  </w:tr>
                </w:tbl>
                <w:p w:rsidR="00996D3B" w:rsidRDefault="00996D3B">
                  <w:pPr>
                    <w:jc w:val="center"/>
                    <w:rPr>
                      <w:sz w:val="8"/>
                      <w:szCs w:val="8"/>
                      <w:lang w:val="es-ES_tradnl"/>
                    </w:rPr>
                  </w:pPr>
                </w:p>
                <w:p w:rsidR="00996D3B" w:rsidRDefault="00996D3B">
                  <w:pPr>
                    <w:rPr>
                      <w:sz w:val="16"/>
                      <w:szCs w:val="16"/>
                      <w:lang w:val="es-ES_tradnl"/>
                    </w:rPr>
                  </w:pPr>
                  <w:r>
                    <w:rPr>
                      <w:sz w:val="16"/>
                      <w:szCs w:val="16"/>
                      <w:lang w:val="es-ES_tradnl"/>
                    </w:rPr>
                    <w:t>FUENTE: Dirección Provincial de Salud de El Oro</w:t>
                  </w:r>
                </w:p>
                <w:p w:rsidR="00996D3B" w:rsidRDefault="00996D3B">
                  <w:pPr>
                    <w:rPr>
                      <w:sz w:val="16"/>
                      <w:szCs w:val="16"/>
                      <w:lang w:val="es-ES_tradnl"/>
                    </w:rPr>
                  </w:pPr>
                  <w:r>
                    <w:rPr>
                      <w:sz w:val="16"/>
                      <w:szCs w:val="16"/>
                      <w:lang w:val="es-ES_tradnl"/>
                    </w:rPr>
                    <w:t>ELABORACION: Katiuska Ojeda</w:t>
                  </w:r>
                </w:p>
              </w:txbxContent>
            </v:textbox>
          </v:shape>
        </w:pict>
      </w: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pStyle w:val="Textoindependiente2"/>
        <w:spacing w:after="0" w:line="240" w:lineRule="auto"/>
        <w:jc w:val="both"/>
        <w:rPr>
          <w:sz w:val="22"/>
          <w:szCs w:val="22"/>
          <w:lang w:val="es-ES_tradnl"/>
        </w:rPr>
      </w:pPr>
      <w:r>
        <w:rPr>
          <w:sz w:val="22"/>
          <w:szCs w:val="22"/>
          <w:lang w:val="es-ES_tradnl"/>
        </w:rPr>
        <w:t xml:space="preserve"> </w:t>
      </w:r>
    </w:p>
    <w:p w:rsidR="00996D3B" w:rsidRDefault="00996D3B">
      <w:pPr>
        <w:pStyle w:val="Textoindependiente2"/>
        <w:spacing w:after="0" w:line="240" w:lineRule="auto"/>
        <w:jc w:val="both"/>
        <w:rPr>
          <w:sz w:val="22"/>
          <w:szCs w:val="22"/>
          <w:lang w:val="es-ES_tradnl"/>
        </w:rPr>
      </w:pPr>
    </w:p>
    <w:p w:rsidR="00996D3B" w:rsidRDefault="00996D3B">
      <w:pPr>
        <w:pStyle w:val="Textoindependiente2"/>
        <w:spacing w:after="0" w:line="240" w:lineRule="auto"/>
        <w:jc w:val="both"/>
        <w:rPr>
          <w:sz w:val="22"/>
          <w:szCs w:val="22"/>
          <w:lang w:val="es-ES_tradnl"/>
        </w:rPr>
      </w:pPr>
    </w:p>
    <w:p w:rsidR="00996D3B" w:rsidRDefault="00996D3B">
      <w:pPr>
        <w:pStyle w:val="Textoindependiente2"/>
        <w:spacing w:after="0" w:line="240" w:lineRule="auto"/>
        <w:jc w:val="both"/>
        <w:rPr>
          <w:sz w:val="22"/>
          <w:szCs w:val="22"/>
          <w:lang w:val="es-ES_tradnl"/>
        </w:rPr>
      </w:pPr>
    </w:p>
    <w:p w:rsidR="00996D3B" w:rsidRDefault="00996D3B">
      <w:pPr>
        <w:pStyle w:val="Textoindependiente2"/>
        <w:spacing w:after="0" w:line="240" w:lineRule="auto"/>
        <w:jc w:val="both"/>
        <w:rPr>
          <w:sz w:val="22"/>
          <w:szCs w:val="22"/>
          <w:lang w:val="es-ES_tradnl"/>
        </w:rPr>
      </w:pPr>
    </w:p>
    <w:p w:rsidR="00996D3B" w:rsidRDefault="00996D3B">
      <w:pPr>
        <w:pStyle w:val="Textoindependiente2"/>
        <w:spacing w:after="0" w:line="240" w:lineRule="auto"/>
        <w:jc w:val="both"/>
        <w:rPr>
          <w:sz w:val="22"/>
          <w:szCs w:val="22"/>
          <w:lang w:val="es-ES_tradnl"/>
        </w:rPr>
      </w:pPr>
    </w:p>
    <w:p w:rsidR="00996D3B" w:rsidRDefault="00996D3B">
      <w:pPr>
        <w:pStyle w:val="Textoindependiente2"/>
        <w:spacing w:after="0" w:line="240" w:lineRule="auto"/>
        <w:jc w:val="both"/>
        <w:rPr>
          <w:sz w:val="22"/>
          <w:szCs w:val="22"/>
          <w:lang w:val="es-ES_tradnl"/>
        </w:rPr>
      </w:pPr>
    </w:p>
    <w:p w:rsidR="00996D3B" w:rsidRDefault="00996D3B">
      <w:pPr>
        <w:pStyle w:val="Textoindependiente2"/>
        <w:spacing w:after="0" w:line="240" w:lineRule="auto"/>
        <w:jc w:val="both"/>
        <w:rPr>
          <w:sz w:val="22"/>
          <w:szCs w:val="22"/>
          <w:lang w:val="es-ES_tradnl"/>
        </w:rPr>
      </w:pPr>
    </w:p>
    <w:p w:rsidR="00996D3B" w:rsidRDefault="00996D3B">
      <w:pPr>
        <w:pStyle w:val="Textoindependiente2"/>
        <w:spacing w:after="0" w:line="240" w:lineRule="auto"/>
        <w:jc w:val="both"/>
        <w:rPr>
          <w:b/>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pStyle w:val="Textoindependiente2"/>
        <w:spacing w:after="0" w:line="240" w:lineRule="auto"/>
        <w:jc w:val="both"/>
        <w:rPr>
          <w:sz w:val="22"/>
          <w:szCs w:val="22"/>
          <w:lang w:val="es-ES_tradnl"/>
        </w:rPr>
      </w:pPr>
      <w:r>
        <w:rPr>
          <w:sz w:val="22"/>
          <w:szCs w:val="22"/>
          <w:lang w:val="es-ES_tradnl"/>
        </w:rPr>
        <w:lastRenderedPageBreak/>
        <w:t>La tabla IV muestra los porcentajes de ocurrencia de cada enfermedad durante al año 2000 en todas las áreas de salud de la provincia El Oro.</w:t>
      </w:r>
    </w:p>
    <w:p w:rsidR="00996D3B" w:rsidRDefault="00996D3B">
      <w:pPr>
        <w:tabs>
          <w:tab w:val="num" w:pos="1080"/>
        </w:tabs>
        <w:ind w:left="360"/>
        <w:rPr>
          <w:sz w:val="22"/>
          <w:szCs w:val="22"/>
          <w:lang w:val="es-ES_tradnl"/>
        </w:rPr>
      </w:pPr>
    </w:p>
    <w:p w:rsidR="00996D3B" w:rsidRDefault="00996D3B">
      <w:pPr>
        <w:pStyle w:val="Textoindependiente2"/>
        <w:numPr>
          <w:ilvl w:val="1"/>
          <w:numId w:val="10"/>
        </w:numPr>
        <w:tabs>
          <w:tab w:val="clear" w:pos="1128"/>
          <w:tab w:val="num" w:pos="0"/>
          <w:tab w:val="left" w:pos="360"/>
        </w:tabs>
        <w:spacing w:after="0" w:line="240" w:lineRule="auto"/>
        <w:ind w:left="0" w:firstLine="0"/>
        <w:rPr>
          <w:b/>
          <w:sz w:val="22"/>
          <w:szCs w:val="22"/>
          <w:lang w:val="es-ES_tradnl"/>
        </w:rPr>
      </w:pPr>
      <w:r>
        <w:rPr>
          <w:b/>
          <w:sz w:val="22"/>
          <w:szCs w:val="22"/>
          <w:lang w:val="es-ES_tradnl"/>
        </w:rPr>
        <w:t>Morbilidad en la consulta externa en el año 2002 en las distintas áreas de la  provincia</w:t>
      </w:r>
    </w:p>
    <w:p w:rsidR="00996D3B" w:rsidRDefault="00996D3B">
      <w:pPr>
        <w:pStyle w:val="Textoindependiente2"/>
        <w:tabs>
          <w:tab w:val="num" w:pos="1080"/>
          <w:tab w:val="num" w:pos="1980"/>
        </w:tabs>
        <w:spacing w:after="0" w:line="240" w:lineRule="auto"/>
        <w:jc w:val="both"/>
        <w:rPr>
          <w:b/>
          <w:sz w:val="22"/>
          <w:szCs w:val="22"/>
          <w:lang w:val="es-ES_tradnl"/>
        </w:rPr>
      </w:pPr>
      <w:r>
        <w:rPr>
          <w:sz w:val="22"/>
          <w:szCs w:val="22"/>
          <w:lang w:val="es-ES_tradnl"/>
        </w:rPr>
        <w:tab/>
        <w:t>Al año 2002 el área de salud 1 y 2 de la provincia en conjunto representan casi el 50% de la población afectada. El área de salud 6 es la que menos proporción posee con un porcentaje de 4.0. Todo esto se encuentra representado en el gráfico 2.3.</w:t>
      </w:r>
    </w:p>
    <w:p w:rsidR="00996D3B" w:rsidRDefault="00996D3B">
      <w:pPr>
        <w:pStyle w:val="Textoindependiente2"/>
        <w:tabs>
          <w:tab w:val="left" w:pos="360"/>
        </w:tabs>
        <w:spacing w:after="0" w:line="240" w:lineRule="auto"/>
        <w:jc w:val="both"/>
        <w:rPr>
          <w:b/>
          <w:sz w:val="22"/>
          <w:szCs w:val="22"/>
          <w:lang w:val="es-ES_tradnl"/>
        </w:rPr>
      </w:pPr>
      <w:r>
        <w:rPr>
          <w:sz w:val="22"/>
          <w:szCs w:val="22"/>
        </w:rPr>
        <w:t>La tabla V nos indica que el mayor reporte en una enfermedad específica se dio el área de salud 2 de la</w:t>
      </w:r>
      <w:r>
        <w:t xml:space="preserve"> provincia. Y el </w:t>
      </w:r>
      <w:r>
        <w:rPr>
          <w:sz w:val="22"/>
          <w:szCs w:val="22"/>
        </w:rPr>
        <w:t>grupo de personas que en promedio presentaron los</w:t>
      </w:r>
      <w:r>
        <w:rPr>
          <w:rFonts w:ascii="Arial" w:hAnsi="Arial" w:cs="Arial"/>
          <w:sz w:val="22"/>
          <w:szCs w:val="22"/>
        </w:rPr>
        <w:t xml:space="preserve"> </w:t>
      </w:r>
      <w:r>
        <w:rPr>
          <w:sz w:val="22"/>
          <w:szCs w:val="22"/>
        </w:rPr>
        <w:t>mayores reportes de enfermedades  en el año 2002 fueron las del área de salud 6.</w:t>
      </w:r>
    </w:p>
    <w:p w:rsidR="00996D3B" w:rsidRDefault="00984974">
      <w:pPr>
        <w:tabs>
          <w:tab w:val="num" w:pos="1080"/>
        </w:tabs>
        <w:jc w:val="both"/>
        <w:rPr>
          <w:sz w:val="22"/>
          <w:szCs w:val="22"/>
          <w:lang w:val="es-ES_tradnl"/>
        </w:rPr>
      </w:pPr>
      <w:r>
        <w:rPr>
          <w:noProof/>
          <w:sz w:val="22"/>
          <w:szCs w:val="22"/>
        </w:rPr>
        <w:pict>
          <v:shape id="_x0000_s1115" type="#_x0000_t202" style="position:absolute;left:0;text-align:left;margin-left:-18pt;margin-top:8.55pt;width:234.4pt;height:261pt;z-index:251654656">
            <v:textbox style="mso-next-textbox:#_x0000_s1115">
              <w:txbxContent>
                <w:p w:rsidR="00996D3B" w:rsidRDefault="00996D3B">
                  <w:pPr>
                    <w:jc w:val="center"/>
                    <w:rPr>
                      <w:b/>
                      <w:sz w:val="16"/>
                      <w:szCs w:val="16"/>
                      <w:lang w:val="es-ES_tradnl"/>
                    </w:rPr>
                  </w:pPr>
                  <w:r>
                    <w:rPr>
                      <w:b/>
                      <w:sz w:val="16"/>
                      <w:szCs w:val="16"/>
                      <w:lang w:val="es-ES_tradnl"/>
                    </w:rPr>
                    <w:t>Tabla V</w:t>
                  </w:r>
                </w:p>
                <w:p w:rsidR="00996D3B" w:rsidRDefault="00996D3B">
                  <w:pPr>
                    <w:jc w:val="center"/>
                    <w:rPr>
                      <w:b/>
                      <w:sz w:val="16"/>
                      <w:szCs w:val="16"/>
                      <w:lang w:val="es-ES_tradnl"/>
                    </w:rPr>
                  </w:pPr>
                  <w:r>
                    <w:rPr>
                      <w:b/>
                      <w:sz w:val="16"/>
                      <w:szCs w:val="16"/>
                      <w:lang w:val="es-ES_tradnl"/>
                    </w:rPr>
                    <w:t xml:space="preserve">Análisis Univariado de la morbilidad en </w:t>
                  </w:r>
                </w:p>
                <w:p w:rsidR="00996D3B" w:rsidRDefault="00996D3B">
                  <w:pPr>
                    <w:jc w:val="center"/>
                    <w:rPr>
                      <w:b/>
                      <w:sz w:val="16"/>
                      <w:szCs w:val="16"/>
                      <w:lang w:val="es-ES_tradnl"/>
                    </w:rPr>
                  </w:pPr>
                  <w:r>
                    <w:rPr>
                      <w:b/>
                      <w:sz w:val="16"/>
                      <w:szCs w:val="16"/>
                      <w:lang w:val="es-ES_tradnl"/>
                    </w:rPr>
                    <w:t>Consulta Externa en el año 2002</w:t>
                  </w:r>
                </w:p>
                <w:p w:rsidR="00996D3B" w:rsidRDefault="00996D3B">
                  <w:pPr>
                    <w:jc w:val="center"/>
                    <w:rPr>
                      <w:b/>
                      <w:sz w:val="16"/>
                      <w:szCs w:val="16"/>
                      <w:lang w:val="es-ES_tradnl"/>
                    </w:rPr>
                  </w:pPr>
                  <w:r>
                    <w:rPr>
                      <w:b/>
                      <w:sz w:val="16"/>
                      <w:szCs w:val="16"/>
                      <w:lang w:val="es-ES_tradnl"/>
                    </w:rPr>
                    <w:t>Total de Áreas</w:t>
                  </w:r>
                </w:p>
                <w:p w:rsidR="00996D3B" w:rsidRDefault="00996D3B">
                  <w:pPr>
                    <w:jc w:val="center"/>
                    <w:rPr>
                      <w:b/>
                      <w:sz w:val="16"/>
                      <w:szCs w:val="16"/>
                      <w:lang w:val="es-ES_tradnl"/>
                    </w:rPr>
                  </w:pPr>
                  <w:r>
                    <w:rPr>
                      <w:b/>
                      <w:sz w:val="16"/>
                      <w:szCs w:val="16"/>
                      <w:lang w:val="es-ES_tradnl"/>
                    </w:rPr>
                    <w:t xml:space="preserve">Estimadores Poblacionales </w:t>
                  </w:r>
                </w:p>
                <w:tbl>
                  <w:tblPr>
                    <w:tblW w:w="4709" w:type="dxa"/>
                    <w:jc w:val="center"/>
                    <w:tblInd w:w="60" w:type="dxa"/>
                    <w:tblCellMar>
                      <w:left w:w="70" w:type="dxa"/>
                      <w:right w:w="70" w:type="dxa"/>
                    </w:tblCellMar>
                    <w:tblLook w:val="0000"/>
                  </w:tblPr>
                  <w:tblGrid>
                    <w:gridCol w:w="732"/>
                    <w:gridCol w:w="592"/>
                    <w:gridCol w:w="743"/>
                    <w:gridCol w:w="720"/>
                    <w:gridCol w:w="1922"/>
                  </w:tblGrid>
                  <w:tr w:rsidR="00996D3B">
                    <w:trPr>
                      <w:trHeight w:val="270"/>
                      <w:jc w:val="center"/>
                    </w:trPr>
                    <w:tc>
                      <w:tcPr>
                        <w:tcW w:w="732" w:type="dxa"/>
                        <w:tcBorders>
                          <w:top w:val="single" w:sz="8" w:space="0" w:color="auto"/>
                          <w:left w:val="single" w:sz="8" w:space="0" w:color="auto"/>
                          <w:bottom w:val="single" w:sz="8" w:space="0" w:color="auto"/>
                          <w:right w:val="single" w:sz="4" w:space="0" w:color="auto"/>
                        </w:tcBorders>
                        <w:noWrap/>
                        <w:vAlign w:val="center"/>
                      </w:tcPr>
                      <w:p w:rsidR="00996D3B" w:rsidRDefault="00996D3B">
                        <w:pPr>
                          <w:jc w:val="center"/>
                          <w:rPr>
                            <w:b/>
                            <w:bCs/>
                            <w:sz w:val="14"/>
                            <w:szCs w:val="14"/>
                          </w:rPr>
                        </w:pPr>
                        <w:r>
                          <w:rPr>
                            <w:b/>
                            <w:bCs/>
                            <w:sz w:val="14"/>
                            <w:szCs w:val="14"/>
                          </w:rPr>
                          <w:t>Variable</w:t>
                        </w:r>
                      </w:p>
                    </w:tc>
                    <w:tc>
                      <w:tcPr>
                        <w:tcW w:w="592" w:type="dxa"/>
                        <w:tcBorders>
                          <w:top w:val="single" w:sz="8" w:space="0" w:color="auto"/>
                          <w:left w:val="nil"/>
                          <w:bottom w:val="single" w:sz="8" w:space="0" w:color="auto"/>
                          <w:right w:val="single" w:sz="4" w:space="0" w:color="auto"/>
                        </w:tcBorders>
                        <w:noWrap/>
                        <w:vAlign w:val="center"/>
                      </w:tcPr>
                      <w:p w:rsidR="00996D3B" w:rsidRDefault="00996D3B">
                        <w:pPr>
                          <w:jc w:val="center"/>
                          <w:rPr>
                            <w:b/>
                            <w:bCs/>
                            <w:sz w:val="14"/>
                            <w:szCs w:val="14"/>
                          </w:rPr>
                        </w:pPr>
                        <w:r>
                          <w:rPr>
                            <w:b/>
                            <w:bCs/>
                            <w:sz w:val="14"/>
                            <w:szCs w:val="14"/>
                          </w:rPr>
                          <w:t>Media</w:t>
                        </w:r>
                      </w:p>
                    </w:tc>
                    <w:tc>
                      <w:tcPr>
                        <w:tcW w:w="743" w:type="dxa"/>
                        <w:tcBorders>
                          <w:top w:val="single" w:sz="8" w:space="0" w:color="auto"/>
                          <w:left w:val="nil"/>
                          <w:bottom w:val="single" w:sz="8" w:space="0" w:color="auto"/>
                          <w:right w:val="single" w:sz="4" w:space="0" w:color="auto"/>
                        </w:tcBorders>
                        <w:noWrap/>
                        <w:vAlign w:val="center"/>
                      </w:tcPr>
                      <w:p w:rsidR="00996D3B" w:rsidRDefault="00996D3B">
                        <w:pPr>
                          <w:jc w:val="center"/>
                          <w:rPr>
                            <w:b/>
                            <w:bCs/>
                            <w:sz w:val="14"/>
                            <w:szCs w:val="14"/>
                          </w:rPr>
                        </w:pPr>
                        <w:r>
                          <w:rPr>
                            <w:b/>
                            <w:bCs/>
                            <w:sz w:val="14"/>
                            <w:szCs w:val="14"/>
                          </w:rPr>
                          <w:t>Desv. Stand.</w:t>
                        </w:r>
                      </w:p>
                    </w:tc>
                    <w:tc>
                      <w:tcPr>
                        <w:tcW w:w="720" w:type="dxa"/>
                        <w:tcBorders>
                          <w:top w:val="single" w:sz="8" w:space="0" w:color="auto"/>
                          <w:left w:val="nil"/>
                          <w:bottom w:val="single" w:sz="8" w:space="0" w:color="auto"/>
                          <w:right w:val="single" w:sz="8" w:space="0" w:color="auto"/>
                        </w:tcBorders>
                        <w:noWrap/>
                        <w:vAlign w:val="center"/>
                      </w:tcPr>
                      <w:p w:rsidR="00996D3B" w:rsidRDefault="00996D3B">
                        <w:pPr>
                          <w:jc w:val="center"/>
                          <w:rPr>
                            <w:b/>
                            <w:bCs/>
                            <w:sz w:val="14"/>
                            <w:szCs w:val="14"/>
                          </w:rPr>
                        </w:pPr>
                        <w:r>
                          <w:rPr>
                            <w:b/>
                            <w:bCs/>
                            <w:sz w:val="14"/>
                            <w:szCs w:val="14"/>
                          </w:rPr>
                          <w:t>Valor Máximo</w:t>
                        </w:r>
                      </w:p>
                    </w:tc>
                    <w:tc>
                      <w:tcPr>
                        <w:tcW w:w="1922" w:type="dxa"/>
                        <w:tcBorders>
                          <w:top w:val="single" w:sz="8" w:space="0" w:color="auto"/>
                          <w:left w:val="nil"/>
                          <w:bottom w:val="single" w:sz="8" w:space="0" w:color="auto"/>
                          <w:right w:val="single" w:sz="8" w:space="0" w:color="auto"/>
                        </w:tcBorders>
                        <w:vAlign w:val="center"/>
                      </w:tcPr>
                      <w:p w:rsidR="00996D3B" w:rsidRDefault="00996D3B">
                        <w:pPr>
                          <w:jc w:val="center"/>
                          <w:rPr>
                            <w:b/>
                            <w:bCs/>
                            <w:sz w:val="14"/>
                            <w:szCs w:val="14"/>
                          </w:rPr>
                        </w:pPr>
                        <w:r>
                          <w:rPr>
                            <w:b/>
                            <w:bCs/>
                            <w:sz w:val="14"/>
                            <w:szCs w:val="14"/>
                          </w:rPr>
                          <w:t>Enfermedad Correspondiente al valor máximo</w:t>
                        </w:r>
                      </w:p>
                    </w:tc>
                  </w:tr>
                  <w:tr w:rsidR="00996D3B">
                    <w:trPr>
                      <w:trHeight w:val="255"/>
                      <w:jc w:val="center"/>
                    </w:trPr>
                    <w:tc>
                      <w:tcPr>
                        <w:tcW w:w="732" w:type="dxa"/>
                        <w:tcBorders>
                          <w:top w:val="nil"/>
                          <w:left w:val="single" w:sz="8" w:space="0" w:color="auto"/>
                          <w:bottom w:val="single" w:sz="4" w:space="0" w:color="auto"/>
                          <w:right w:val="single" w:sz="4" w:space="0" w:color="auto"/>
                        </w:tcBorders>
                        <w:noWrap/>
                        <w:vAlign w:val="center"/>
                      </w:tcPr>
                      <w:p w:rsidR="00996D3B" w:rsidRDefault="00996D3B">
                        <w:pPr>
                          <w:jc w:val="center"/>
                          <w:rPr>
                            <w:sz w:val="14"/>
                            <w:szCs w:val="14"/>
                          </w:rPr>
                        </w:pPr>
                        <w:r>
                          <w:rPr>
                            <w:sz w:val="14"/>
                            <w:szCs w:val="14"/>
                          </w:rPr>
                          <w:t>AREA 1</w:t>
                        </w:r>
                      </w:p>
                    </w:tc>
                    <w:tc>
                      <w:tcPr>
                        <w:tcW w:w="592"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147</w:t>
                        </w:r>
                      </w:p>
                    </w:tc>
                    <w:tc>
                      <w:tcPr>
                        <w:tcW w:w="743"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454,73</w:t>
                        </w:r>
                      </w:p>
                    </w:tc>
                    <w:tc>
                      <w:tcPr>
                        <w:tcW w:w="720" w:type="dxa"/>
                        <w:tcBorders>
                          <w:top w:val="nil"/>
                          <w:left w:val="nil"/>
                          <w:bottom w:val="single" w:sz="4" w:space="0" w:color="auto"/>
                          <w:right w:val="single" w:sz="8" w:space="0" w:color="auto"/>
                        </w:tcBorders>
                        <w:noWrap/>
                        <w:vAlign w:val="center"/>
                      </w:tcPr>
                      <w:p w:rsidR="00996D3B" w:rsidRDefault="00996D3B">
                        <w:pPr>
                          <w:jc w:val="center"/>
                          <w:rPr>
                            <w:sz w:val="14"/>
                            <w:szCs w:val="14"/>
                          </w:rPr>
                        </w:pPr>
                        <w:r>
                          <w:rPr>
                            <w:sz w:val="14"/>
                            <w:szCs w:val="14"/>
                          </w:rPr>
                          <w:t>3777</w:t>
                        </w:r>
                      </w:p>
                    </w:tc>
                    <w:tc>
                      <w:tcPr>
                        <w:tcW w:w="1922"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PARASITOSIS</w:t>
                        </w:r>
                      </w:p>
                    </w:tc>
                  </w:tr>
                  <w:tr w:rsidR="00996D3B">
                    <w:trPr>
                      <w:trHeight w:val="255"/>
                      <w:jc w:val="center"/>
                    </w:trPr>
                    <w:tc>
                      <w:tcPr>
                        <w:tcW w:w="732" w:type="dxa"/>
                        <w:tcBorders>
                          <w:top w:val="nil"/>
                          <w:left w:val="single" w:sz="8" w:space="0" w:color="auto"/>
                          <w:bottom w:val="single" w:sz="4" w:space="0" w:color="auto"/>
                          <w:right w:val="single" w:sz="4" w:space="0" w:color="auto"/>
                        </w:tcBorders>
                        <w:noWrap/>
                        <w:vAlign w:val="center"/>
                      </w:tcPr>
                      <w:p w:rsidR="00996D3B" w:rsidRDefault="00996D3B">
                        <w:pPr>
                          <w:jc w:val="center"/>
                          <w:rPr>
                            <w:sz w:val="14"/>
                            <w:szCs w:val="14"/>
                          </w:rPr>
                        </w:pPr>
                        <w:r>
                          <w:rPr>
                            <w:sz w:val="14"/>
                            <w:szCs w:val="14"/>
                          </w:rPr>
                          <w:t>AREA 2</w:t>
                        </w:r>
                      </w:p>
                    </w:tc>
                    <w:tc>
                      <w:tcPr>
                        <w:tcW w:w="592"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157</w:t>
                        </w:r>
                      </w:p>
                    </w:tc>
                    <w:tc>
                      <w:tcPr>
                        <w:tcW w:w="743"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620,02</w:t>
                        </w:r>
                      </w:p>
                    </w:tc>
                    <w:tc>
                      <w:tcPr>
                        <w:tcW w:w="720" w:type="dxa"/>
                        <w:tcBorders>
                          <w:top w:val="nil"/>
                          <w:left w:val="nil"/>
                          <w:bottom w:val="single" w:sz="4" w:space="0" w:color="auto"/>
                          <w:right w:val="single" w:sz="8" w:space="0" w:color="auto"/>
                        </w:tcBorders>
                        <w:noWrap/>
                        <w:vAlign w:val="center"/>
                      </w:tcPr>
                      <w:p w:rsidR="00996D3B" w:rsidRDefault="00996D3B">
                        <w:pPr>
                          <w:jc w:val="center"/>
                          <w:rPr>
                            <w:sz w:val="14"/>
                            <w:szCs w:val="14"/>
                          </w:rPr>
                        </w:pPr>
                        <w:r>
                          <w:rPr>
                            <w:sz w:val="14"/>
                            <w:szCs w:val="14"/>
                          </w:rPr>
                          <w:t>6262</w:t>
                        </w:r>
                      </w:p>
                    </w:tc>
                    <w:tc>
                      <w:tcPr>
                        <w:tcW w:w="1922"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PARASITOSIS</w:t>
                        </w:r>
                      </w:p>
                    </w:tc>
                  </w:tr>
                  <w:tr w:rsidR="00996D3B">
                    <w:trPr>
                      <w:trHeight w:val="255"/>
                      <w:jc w:val="center"/>
                    </w:trPr>
                    <w:tc>
                      <w:tcPr>
                        <w:tcW w:w="732" w:type="dxa"/>
                        <w:tcBorders>
                          <w:top w:val="nil"/>
                          <w:left w:val="single" w:sz="8" w:space="0" w:color="auto"/>
                          <w:bottom w:val="single" w:sz="4" w:space="0" w:color="auto"/>
                          <w:right w:val="single" w:sz="4" w:space="0" w:color="auto"/>
                        </w:tcBorders>
                        <w:noWrap/>
                        <w:vAlign w:val="center"/>
                      </w:tcPr>
                      <w:p w:rsidR="00996D3B" w:rsidRDefault="00996D3B">
                        <w:pPr>
                          <w:jc w:val="center"/>
                          <w:rPr>
                            <w:sz w:val="14"/>
                            <w:szCs w:val="14"/>
                          </w:rPr>
                        </w:pPr>
                        <w:r>
                          <w:rPr>
                            <w:sz w:val="14"/>
                            <w:szCs w:val="14"/>
                          </w:rPr>
                          <w:t>AREA 3</w:t>
                        </w:r>
                      </w:p>
                    </w:tc>
                    <w:tc>
                      <w:tcPr>
                        <w:tcW w:w="592"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111</w:t>
                        </w:r>
                      </w:p>
                    </w:tc>
                    <w:tc>
                      <w:tcPr>
                        <w:tcW w:w="743"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341,53</w:t>
                        </w:r>
                      </w:p>
                    </w:tc>
                    <w:tc>
                      <w:tcPr>
                        <w:tcW w:w="720" w:type="dxa"/>
                        <w:tcBorders>
                          <w:top w:val="nil"/>
                          <w:left w:val="nil"/>
                          <w:bottom w:val="single" w:sz="4" w:space="0" w:color="auto"/>
                          <w:right w:val="single" w:sz="8" w:space="0" w:color="auto"/>
                        </w:tcBorders>
                        <w:noWrap/>
                        <w:vAlign w:val="center"/>
                      </w:tcPr>
                      <w:p w:rsidR="00996D3B" w:rsidRDefault="00996D3B">
                        <w:pPr>
                          <w:jc w:val="center"/>
                          <w:rPr>
                            <w:sz w:val="14"/>
                            <w:szCs w:val="14"/>
                          </w:rPr>
                        </w:pPr>
                        <w:r>
                          <w:rPr>
                            <w:sz w:val="14"/>
                            <w:szCs w:val="14"/>
                          </w:rPr>
                          <w:t>2871</w:t>
                        </w:r>
                      </w:p>
                    </w:tc>
                    <w:tc>
                      <w:tcPr>
                        <w:tcW w:w="1922"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PARASITOSIS</w:t>
                        </w:r>
                      </w:p>
                    </w:tc>
                  </w:tr>
                  <w:tr w:rsidR="00996D3B">
                    <w:trPr>
                      <w:trHeight w:val="255"/>
                      <w:jc w:val="center"/>
                    </w:trPr>
                    <w:tc>
                      <w:tcPr>
                        <w:tcW w:w="732" w:type="dxa"/>
                        <w:tcBorders>
                          <w:top w:val="nil"/>
                          <w:left w:val="single" w:sz="8" w:space="0" w:color="auto"/>
                          <w:bottom w:val="single" w:sz="4" w:space="0" w:color="auto"/>
                          <w:right w:val="single" w:sz="4" w:space="0" w:color="auto"/>
                        </w:tcBorders>
                        <w:noWrap/>
                        <w:vAlign w:val="center"/>
                      </w:tcPr>
                      <w:p w:rsidR="00996D3B" w:rsidRDefault="00996D3B">
                        <w:pPr>
                          <w:jc w:val="center"/>
                          <w:rPr>
                            <w:sz w:val="14"/>
                            <w:szCs w:val="14"/>
                          </w:rPr>
                        </w:pPr>
                        <w:r>
                          <w:rPr>
                            <w:sz w:val="14"/>
                            <w:szCs w:val="14"/>
                          </w:rPr>
                          <w:t>AREA 4</w:t>
                        </w:r>
                      </w:p>
                    </w:tc>
                    <w:tc>
                      <w:tcPr>
                        <w:tcW w:w="592"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35</w:t>
                        </w:r>
                      </w:p>
                    </w:tc>
                    <w:tc>
                      <w:tcPr>
                        <w:tcW w:w="743"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129,52</w:t>
                        </w:r>
                      </w:p>
                    </w:tc>
                    <w:tc>
                      <w:tcPr>
                        <w:tcW w:w="720" w:type="dxa"/>
                        <w:tcBorders>
                          <w:top w:val="nil"/>
                          <w:left w:val="nil"/>
                          <w:bottom w:val="single" w:sz="4" w:space="0" w:color="auto"/>
                          <w:right w:val="single" w:sz="8" w:space="0" w:color="auto"/>
                        </w:tcBorders>
                        <w:noWrap/>
                        <w:vAlign w:val="center"/>
                      </w:tcPr>
                      <w:p w:rsidR="00996D3B" w:rsidRDefault="00996D3B">
                        <w:pPr>
                          <w:jc w:val="center"/>
                          <w:rPr>
                            <w:sz w:val="14"/>
                            <w:szCs w:val="14"/>
                          </w:rPr>
                        </w:pPr>
                        <w:r>
                          <w:rPr>
                            <w:sz w:val="14"/>
                            <w:szCs w:val="14"/>
                          </w:rPr>
                          <w:t>1201</w:t>
                        </w:r>
                      </w:p>
                    </w:tc>
                    <w:tc>
                      <w:tcPr>
                        <w:tcW w:w="1922"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PARASITOSIS</w:t>
                        </w:r>
                      </w:p>
                    </w:tc>
                  </w:tr>
                  <w:tr w:rsidR="00996D3B">
                    <w:trPr>
                      <w:trHeight w:val="255"/>
                      <w:jc w:val="center"/>
                    </w:trPr>
                    <w:tc>
                      <w:tcPr>
                        <w:tcW w:w="732" w:type="dxa"/>
                        <w:tcBorders>
                          <w:top w:val="nil"/>
                          <w:left w:val="single" w:sz="8" w:space="0" w:color="auto"/>
                          <w:bottom w:val="single" w:sz="4" w:space="0" w:color="auto"/>
                          <w:right w:val="single" w:sz="4" w:space="0" w:color="auto"/>
                        </w:tcBorders>
                        <w:noWrap/>
                        <w:vAlign w:val="center"/>
                      </w:tcPr>
                      <w:p w:rsidR="00996D3B" w:rsidRDefault="00996D3B">
                        <w:pPr>
                          <w:jc w:val="center"/>
                          <w:rPr>
                            <w:sz w:val="14"/>
                            <w:szCs w:val="14"/>
                          </w:rPr>
                        </w:pPr>
                        <w:r>
                          <w:rPr>
                            <w:sz w:val="14"/>
                            <w:szCs w:val="14"/>
                          </w:rPr>
                          <w:t>AREA 5</w:t>
                        </w:r>
                      </w:p>
                    </w:tc>
                    <w:tc>
                      <w:tcPr>
                        <w:tcW w:w="592"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28</w:t>
                        </w:r>
                      </w:p>
                    </w:tc>
                    <w:tc>
                      <w:tcPr>
                        <w:tcW w:w="743"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107,51</w:t>
                        </w:r>
                      </w:p>
                    </w:tc>
                    <w:tc>
                      <w:tcPr>
                        <w:tcW w:w="720" w:type="dxa"/>
                        <w:tcBorders>
                          <w:top w:val="nil"/>
                          <w:left w:val="nil"/>
                          <w:bottom w:val="single" w:sz="4" w:space="0" w:color="auto"/>
                          <w:right w:val="single" w:sz="8" w:space="0" w:color="auto"/>
                        </w:tcBorders>
                        <w:noWrap/>
                        <w:vAlign w:val="center"/>
                      </w:tcPr>
                      <w:p w:rsidR="00996D3B" w:rsidRDefault="00996D3B">
                        <w:pPr>
                          <w:jc w:val="center"/>
                          <w:rPr>
                            <w:sz w:val="14"/>
                            <w:szCs w:val="14"/>
                          </w:rPr>
                        </w:pPr>
                        <w:r>
                          <w:rPr>
                            <w:sz w:val="14"/>
                            <w:szCs w:val="14"/>
                          </w:rPr>
                          <w:t>1286</w:t>
                        </w:r>
                      </w:p>
                    </w:tc>
                    <w:tc>
                      <w:tcPr>
                        <w:tcW w:w="1922"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PARASITOSIS</w:t>
                        </w:r>
                      </w:p>
                    </w:tc>
                  </w:tr>
                  <w:tr w:rsidR="00996D3B">
                    <w:trPr>
                      <w:trHeight w:val="255"/>
                      <w:jc w:val="center"/>
                    </w:trPr>
                    <w:tc>
                      <w:tcPr>
                        <w:tcW w:w="732" w:type="dxa"/>
                        <w:tcBorders>
                          <w:top w:val="nil"/>
                          <w:left w:val="single" w:sz="8" w:space="0" w:color="auto"/>
                          <w:bottom w:val="single" w:sz="4" w:space="0" w:color="auto"/>
                          <w:right w:val="single" w:sz="4" w:space="0" w:color="auto"/>
                        </w:tcBorders>
                        <w:noWrap/>
                        <w:vAlign w:val="center"/>
                      </w:tcPr>
                      <w:p w:rsidR="00996D3B" w:rsidRDefault="00996D3B">
                        <w:pPr>
                          <w:jc w:val="center"/>
                          <w:rPr>
                            <w:sz w:val="14"/>
                            <w:szCs w:val="14"/>
                          </w:rPr>
                        </w:pPr>
                        <w:r>
                          <w:rPr>
                            <w:sz w:val="14"/>
                            <w:szCs w:val="14"/>
                          </w:rPr>
                          <w:t>AREA 6</w:t>
                        </w:r>
                      </w:p>
                    </w:tc>
                    <w:tc>
                      <w:tcPr>
                        <w:tcW w:w="592"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25</w:t>
                        </w:r>
                      </w:p>
                    </w:tc>
                    <w:tc>
                      <w:tcPr>
                        <w:tcW w:w="743"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75,94</w:t>
                        </w:r>
                      </w:p>
                    </w:tc>
                    <w:tc>
                      <w:tcPr>
                        <w:tcW w:w="720" w:type="dxa"/>
                        <w:tcBorders>
                          <w:top w:val="nil"/>
                          <w:left w:val="nil"/>
                          <w:bottom w:val="single" w:sz="4" w:space="0" w:color="auto"/>
                          <w:right w:val="single" w:sz="8" w:space="0" w:color="auto"/>
                        </w:tcBorders>
                        <w:noWrap/>
                        <w:vAlign w:val="center"/>
                      </w:tcPr>
                      <w:p w:rsidR="00996D3B" w:rsidRDefault="00996D3B">
                        <w:pPr>
                          <w:jc w:val="center"/>
                          <w:rPr>
                            <w:sz w:val="14"/>
                            <w:szCs w:val="14"/>
                          </w:rPr>
                        </w:pPr>
                        <w:r>
                          <w:rPr>
                            <w:sz w:val="14"/>
                            <w:szCs w:val="14"/>
                          </w:rPr>
                          <w:t>630</w:t>
                        </w:r>
                      </w:p>
                    </w:tc>
                    <w:tc>
                      <w:tcPr>
                        <w:tcW w:w="1922"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OTROS TRASTORNOS DEL S. URIN</w:t>
                        </w:r>
                      </w:p>
                    </w:tc>
                  </w:tr>
                  <w:tr w:rsidR="00996D3B">
                    <w:trPr>
                      <w:trHeight w:val="255"/>
                      <w:jc w:val="center"/>
                    </w:trPr>
                    <w:tc>
                      <w:tcPr>
                        <w:tcW w:w="732" w:type="dxa"/>
                        <w:tcBorders>
                          <w:top w:val="nil"/>
                          <w:left w:val="single" w:sz="8" w:space="0" w:color="auto"/>
                          <w:bottom w:val="single" w:sz="4" w:space="0" w:color="auto"/>
                          <w:right w:val="single" w:sz="4" w:space="0" w:color="auto"/>
                        </w:tcBorders>
                        <w:noWrap/>
                        <w:vAlign w:val="center"/>
                      </w:tcPr>
                      <w:p w:rsidR="00996D3B" w:rsidRDefault="00996D3B">
                        <w:pPr>
                          <w:jc w:val="center"/>
                          <w:rPr>
                            <w:sz w:val="14"/>
                            <w:szCs w:val="14"/>
                          </w:rPr>
                        </w:pPr>
                        <w:r>
                          <w:rPr>
                            <w:sz w:val="14"/>
                            <w:szCs w:val="14"/>
                          </w:rPr>
                          <w:t>AREA 7</w:t>
                        </w:r>
                      </w:p>
                    </w:tc>
                    <w:tc>
                      <w:tcPr>
                        <w:tcW w:w="592"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28</w:t>
                        </w:r>
                      </w:p>
                    </w:tc>
                    <w:tc>
                      <w:tcPr>
                        <w:tcW w:w="743"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100,53</w:t>
                        </w:r>
                      </w:p>
                    </w:tc>
                    <w:tc>
                      <w:tcPr>
                        <w:tcW w:w="720" w:type="dxa"/>
                        <w:tcBorders>
                          <w:top w:val="nil"/>
                          <w:left w:val="nil"/>
                          <w:bottom w:val="single" w:sz="4" w:space="0" w:color="auto"/>
                          <w:right w:val="single" w:sz="8" w:space="0" w:color="auto"/>
                        </w:tcBorders>
                        <w:noWrap/>
                        <w:vAlign w:val="center"/>
                      </w:tcPr>
                      <w:p w:rsidR="00996D3B" w:rsidRDefault="00996D3B">
                        <w:pPr>
                          <w:jc w:val="center"/>
                          <w:rPr>
                            <w:sz w:val="14"/>
                            <w:szCs w:val="14"/>
                          </w:rPr>
                        </w:pPr>
                        <w:r>
                          <w:rPr>
                            <w:sz w:val="14"/>
                            <w:szCs w:val="14"/>
                          </w:rPr>
                          <w:t>930</w:t>
                        </w:r>
                      </w:p>
                    </w:tc>
                    <w:tc>
                      <w:tcPr>
                        <w:tcW w:w="1922"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DIARREA Y GASTROENTERITIS DE PRESUNTO ORIGEN INFECCIOSO</w:t>
                        </w:r>
                      </w:p>
                    </w:tc>
                  </w:tr>
                  <w:tr w:rsidR="00996D3B">
                    <w:trPr>
                      <w:trHeight w:val="255"/>
                      <w:jc w:val="center"/>
                    </w:trPr>
                    <w:tc>
                      <w:tcPr>
                        <w:tcW w:w="732" w:type="dxa"/>
                        <w:tcBorders>
                          <w:top w:val="nil"/>
                          <w:left w:val="single" w:sz="8" w:space="0" w:color="auto"/>
                          <w:bottom w:val="single" w:sz="4" w:space="0" w:color="auto"/>
                          <w:right w:val="single" w:sz="4" w:space="0" w:color="auto"/>
                        </w:tcBorders>
                        <w:noWrap/>
                        <w:vAlign w:val="center"/>
                      </w:tcPr>
                      <w:p w:rsidR="00996D3B" w:rsidRDefault="00996D3B">
                        <w:pPr>
                          <w:jc w:val="center"/>
                          <w:rPr>
                            <w:sz w:val="14"/>
                            <w:szCs w:val="14"/>
                          </w:rPr>
                        </w:pPr>
                        <w:r>
                          <w:rPr>
                            <w:sz w:val="14"/>
                            <w:szCs w:val="14"/>
                          </w:rPr>
                          <w:t>AREA 8</w:t>
                        </w:r>
                      </w:p>
                    </w:tc>
                    <w:tc>
                      <w:tcPr>
                        <w:tcW w:w="592"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56</w:t>
                        </w:r>
                      </w:p>
                    </w:tc>
                    <w:tc>
                      <w:tcPr>
                        <w:tcW w:w="743"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269,91</w:t>
                        </w:r>
                      </w:p>
                    </w:tc>
                    <w:tc>
                      <w:tcPr>
                        <w:tcW w:w="720" w:type="dxa"/>
                        <w:tcBorders>
                          <w:top w:val="nil"/>
                          <w:left w:val="nil"/>
                          <w:bottom w:val="single" w:sz="4" w:space="0" w:color="auto"/>
                          <w:right w:val="single" w:sz="8" w:space="0" w:color="auto"/>
                        </w:tcBorders>
                        <w:noWrap/>
                        <w:vAlign w:val="center"/>
                      </w:tcPr>
                      <w:p w:rsidR="00996D3B" w:rsidRDefault="00996D3B">
                        <w:pPr>
                          <w:jc w:val="center"/>
                          <w:rPr>
                            <w:sz w:val="14"/>
                            <w:szCs w:val="14"/>
                          </w:rPr>
                        </w:pPr>
                        <w:r>
                          <w:rPr>
                            <w:sz w:val="14"/>
                            <w:szCs w:val="14"/>
                          </w:rPr>
                          <w:t>2707</w:t>
                        </w:r>
                      </w:p>
                    </w:tc>
                    <w:tc>
                      <w:tcPr>
                        <w:tcW w:w="1922"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PARASITOSIS</w:t>
                        </w:r>
                      </w:p>
                    </w:tc>
                  </w:tr>
                  <w:tr w:rsidR="00996D3B">
                    <w:trPr>
                      <w:trHeight w:val="255"/>
                      <w:jc w:val="center"/>
                    </w:trPr>
                    <w:tc>
                      <w:tcPr>
                        <w:tcW w:w="732" w:type="dxa"/>
                        <w:tcBorders>
                          <w:top w:val="nil"/>
                          <w:left w:val="single" w:sz="8" w:space="0" w:color="auto"/>
                          <w:bottom w:val="single" w:sz="4" w:space="0" w:color="auto"/>
                          <w:right w:val="single" w:sz="4" w:space="0" w:color="auto"/>
                        </w:tcBorders>
                        <w:noWrap/>
                        <w:vAlign w:val="center"/>
                      </w:tcPr>
                      <w:p w:rsidR="00996D3B" w:rsidRDefault="00996D3B">
                        <w:pPr>
                          <w:jc w:val="center"/>
                          <w:rPr>
                            <w:sz w:val="14"/>
                            <w:szCs w:val="14"/>
                          </w:rPr>
                        </w:pPr>
                        <w:r>
                          <w:rPr>
                            <w:sz w:val="14"/>
                            <w:szCs w:val="14"/>
                          </w:rPr>
                          <w:t>AREA 9</w:t>
                        </w:r>
                      </w:p>
                    </w:tc>
                    <w:tc>
                      <w:tcPr>
                        <w:tcW w:w="592"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39</w:t>
                        </w:r>
                      </w:p>
                    </w:tc>
                    <w:tc>
                      <w:tcPr>
                        <w:tcW w:w="743" w:type="dxa"/>
                        <w:tcBorders>
                          <w:top w:val="nil"/>
                          <w:left w:val="nil"/>
                          <w:bottom w:val="single" w:sz="4" w:space="0" w:color="auto"/>
                          <w:right w:val="single" w:sz="4" w:space="0" w:color="auto"/>
                        </w:tcBorders>
                        <w:noWrap/>
                        <w:vAlign w:val="center"/>
                      </w:tcPr>
                      <w:p w:rsidR="00996D3B" w:rsidRDefault="00996D3B">
                        <w:pPr>
                          <w:jc w:val="center"/>
                          <w:rPr>
                            <w:sz w:val="14"/>
                            <w:szCs w:val="14"/>
                          </w:rPr>
                        </w:pPr>
                        <w:r>
                          <w:rPr>
                            <w:sz w:val="14"/>
                            <w:szCs w:val="14"/>
                          </w:rPr>
                          <w:t>286,64</w:t>
                        </w:r>
                      </w:p>
                    </w:tc>
                    <w:tc>
                      <w:tcPr>
                        <w:tcW w:w="720" w:type="dxa"/>
                        <w:tcBorders>
                          <w:top w:val="nil"/>
                          <w:left w:val="nil"/>
                          <w:bottom w:val="single" w:sz="4" w:space="0" w:color="auto"/>
                          <w:right w:val="single" w:sz="8" w:space="0" w:color="auto"/>
                        </w:tcBorders>
                        <w:noWrap/>
                        <w:vAlign w:val="center"/>
                      </w:tcPr>
                      <w:p w:rsidR="00996D3B" w:rsidRDefault="00996D3B">
                        <w:pPr>
                          <w:jc w:val="center"/>
                          <w:rPr>
                            <w:sz w:val="14"/>
                            <w:szCs w:val="14"/>
                          </w:rPr>
                        </w:pPr>
                        <w:r>
                          <w:rPr>
                            <w:sz w:val="14"/>
                            <w:szCs w:val="14"/>
                          </w:rPr>
                          <w:t>4042</w:t>
                        </w:r>
                      </w:p>
                    </w:tc>
                    <w:tc>
                      <w:tcPr>
                        <w:tcW w:w="1922"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ENF.AGUDAS VIAS RESPIRAT.SUP.SITIOS MULT NO ESPECIFICADO</w:t>
                        </w:r>
                      </w:p>
                    </w:tc>
                  </w:tr>
                </w:tbl>
                <w:p w:rsidR="00996D3B" w:rsidRDefault="00996D3B">
                  <w:pPr>
                    <w:jc w:val="center"/>
                    <w:rPr>
                      <w:sz w:val="8"/>
                      <w:szCs w:val="8"/>
                      <w:lang w:val="es-ES_tradnl"/>
                    </w:rPr>
                  </w:pPr>
                </w:p>
                <w:p w:rsidR="00996D3B" w:rsidRDefault="00996D3B">
                  <w:pPr>
                    <w:rPr>
                      <w:sz w:val="16"/>
                      <w:szCs w:val="16"/>
                      <w:lang w:val="es-ES_tradnl"/>
                    </w:rPr>
                  </w:pPr>
                  <w:r>
                    <w:rPr>
                      <w:sz w:val="16"/>
                      <w:szCs w:val="16"/>
                      <w:lang w:val="es-ES_tradnl"/>
                    </w:rPr>
                    <w:t xml:space="preserve">FUENTE: Dirección Provincial de Salud de El Oro </w:t>
                  </w:r>
                </w:p>
                <w:p w:rsidR="00996D3B" w:rsidRDefault="00996D3B">
                  <w:pPr>
                    <w:rPr>
                      <w:sz w:val="16"/>
                      <w:szCs w:val="16"/>
                      <w:lang w:val="es-ES_tradnl"/>
                    </w:rPr>
                  </w:pPr>
                  <w:r>
                    <w:rPr>
                      <w:sz w:val="16"/>
                      <w:szCs w:val="16"/>
                      <w:lang w:val="es-ES_tradnl"/>
                    </w:rPr>
                    <w:t>ELABORACION: Katiuska Ojeda</w:t>
                  </w:r>
                </w:p>
              </w:txbxContent>
            </v:textbox>
          </v:shape>
        </w:pict>
      </w: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jc w:val="both"/>
        <w:rPr>
          <w:sz w:val="22"/>
          <w:szCs w:val="22"/>
          <w:lang w:val="es-ES_tradnl"/>
        </w:rPr>
      </w:pPr>
    </w:p>
    <w:p w:rsidR="00996D3B" w:rsidRDefault="00996D3B">
      <w:pPr>
        <w:tabs>
          <w:tab w:val="num" w:pos="1080"/>
        </w:tabs>
        <w:jc w:val="both"/>
        <w:rPr>
          <w:sz w:val="22"/>
          <w:szCs w:val="22"/>
          <w:lang w:val="es-ES_tradnl"/>
        </w:rPr>
      </w:pPr>
    </w:p>
    <w:p w:rsidR="00996D3B" w:rsidRDefault="00996D3B">
      <w:pPr>
        <w:tabs>
          <w:tab w:val="num" w:pos="1080"/>
        </w:tabs>
        <w:jc w:val="both"/>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jc w:val="both"/>
        <w:rPr>
          <w:sz w:val="22"/>
          <w:szCs w:val="22"/>
          <w:lang w:val="es-ES_tradnl"/>
        </w:rPr>
      </w:pPr>
      <w:r>
        <w:rPr>
          <w:sz w:val="22"/>
          <w:szCs w:val="22"/>
          <w:lang w:val="es-ES_tradnl"/>
        </w:rPr>
        <w:t>La tabla VI muestra los porcentajes de ocurrencia de cada enfermedad durante al año 2002 en todas las áreas de salud de la provincia El Oro</w:t>
      </w:r>
    </w:p>
    <w:p w:rsidR="00996D3B" w:rsidRDefault="00984974">
      <w:pPr>
        <w:tabs>
          <w:tab w:val="num" w:pos="1080"/>
        </w:tabs>
        <w:ind w:left="360"/>
        <w:rPr>
          <w:sz w:val="22"/>
          <w:szCs w:val="22"/>
          <w:lang w:val="es-ES_tradnl"/>
        </w:rPr>
      </w:pPr>
      <w:r>
        <w:pict>
          <v:shape id="_x0000_s1110" type="#_x0000_t202" style="position:absolute;left:0;text-align:left;margin-left:-8.6pt;margin-top:0;width:3in;height:180pt;z-index:251652608">
            <v:textbox style="mso-next-textbox:#_x0000_s1110">
              <w:txbxContent>
                <w:p w:rsidR="00996D3B" w:rsidRDefault="00996D3B">
                  <w:pPr>
                    <w:jc w:val="center"/>
                    <w:rPr>
                      <w:b/>
                      <w:sz w:val="16"/>
                      <w:szCs w:val="16"/>
                      <w:lang w:val="es-ES_tradnl"/>
                    </w:rPr>
                  </w:pPr>
                  <w:r>
                    <w:rPr>
                      <w:b/>
                      <w:sz w:val="16"/>
                      <w:szCs w:val="16"/>
                      <w:lang w:val="es-ES_tradnl"/>
                    </w:rPr>
                    <w:t>Gráfico 2.3</w:t>
                  </w:r>
                </w:p>
                <w:p w:rsidR="00996D3B" w:rsidRDefault="00996D3B">
                  <w:pPr>
                    <w:jc w:val="center"/>
                    <w:rPr>
                      <w:b/>
                      <w:sz w:val="16"/>
                      <w:szCs w:val="16"/>
                      <w:lang w:val="es-ES_tradnl"/>
                    </w:rPr>
                  </w:pPr>
                  <w:r>
                    <w:rPr>
                      <w:b/>
                      <w:sz w:val="16"/>
                      <w:szCs w:val="16"/>
                      <w:lang w:val="es-ES_tradnl"/>
                    </w:rPr>
                    <w:t xml:space="preserve">Análisis Univariado de la morbilidad </w:t>
                  </w:r>
                </w:p>
                <w:p w:rsidR="00996D3B" w:rsidRDefault="0009733E">
                  <w:pPr>
                    <w:jc w:val="center"/>
                    <w:rPr>
                      <w:b/>
                      <w:sz w:val="8"/>
                      <w:szCs w:val="8"/>
                      <w:lang w:val="es-ES_tradnl"/>
                    </w:rPr>
                  </w:pPr>
                  <w:r>
                    <w:rPr>
                      <w:noProof/>
                      <w:lang w:val="en-US" w:eastAsia="en-US"/>
                    </w:rPr>
                    <w:drawing>
                      <wp:inline distT="0" distB="0" distL="0" distR="0">
                        <wp:extent cx="2552700" cy="1524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552700" cy="1524000"/>
                                </a:xfrm>
                                <a:prstGeom prst="rect">
                                  <a:avLst/>
                                </a:prstGeom>
                                <a:noFill/>
                                <a:ln w="9525">
                                  <a:noFill/>
                                  <a:miter lim="800000"/>
                                  <a:headEnd/>
                                  <a:tailEnd/>
                                </a:ln>
                              </pic:spPr>
                            </pic:pic>
                          </a:graphicData>
                        </a:graphic>
                      </wp:inline>
                    </w:drawing>
                  </w:r>
                </w:p>
                <w:p w:rsidR="00996D3B" w:rsidRDefault="00996D3B">
                  <w:pPr>
                    <w:rPr>
                      <w:sz w:val="16"/>
                      <w:szCs w:val="16"/>
                      <w:lang w:val="es-ES_tradnl"/>
                    </w:rPr>
                  </w:pPr>
                  <w:r>
                    <w:rPr>
                      <w:sz w:val="16"/>
                      <w:szCs w:val="16"/>
                      <w:lang w:val="es-ES_tradnl"/>
                    </w:rPr>
                    <w:t>FUENTE: Dirección Provincial de Salud de El Oro</w:t>
                  </w:r>
                </w:p>
                <w:p w:rsidR="00996D3B" w:rsidRDefault="00996D3B">
                  <w:pPr>
                    <w:rPr>
                      <w:sz w:val="16"/>
                      <w:szCs w:val="16"/>
                      <w:lang w:val="es-ES_tradnl"/>
                    </w:rPr>
                  </w:pPr>
                  <w:r>
                    <w:rPr>
                      <w:sz w:val="16"/>
                      <w:szCs w:val="16"/>
                      <w:lang w:val="es-ES_tradnl"/>
                    </w:rPr>
                    <w:t>ELABORACION: Katiuska Ojeda</w:t>
                  </w:r>
                </w:p>
              </w:txbxContent>
            </v:textbox>
            <w10:wrap type="square"/>
          </v:shape>
        </w:pict>
      </w: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r>
        <w:pict>
          <v:shape id="_x0000_s1114" type="#_x0000_t202" style="position:absolute;left:0;text-align:left;margin-left:.4pt;margin-top:1.2pt;width:207pt;height:261pt;z-index:251653632">
            <v:textbox style="mso-next-textbox:#_x0000_s1114">
              <w:txbxContent>
                <w:p w:rsidR="00996D3B" w:rsidRDefault="00996D3B">
                  <w:pPr>
                    <w:jc w:val="center"/>
                    <w:rPr>
                      <w:b/>
                      <w:sz w:val="16"/>
                      <w:szCs w:val="16"/>
                      <w:lang w:val="es-ES_tradnl"/>
                    </w:rPr>
                  </w:pPr>
                  <w:r>
                    <w:rPr>
                      <w:b/>
                      <w:sz w:val="16"/>
                      <w:szCs w:val="16"/>
                      <w:lang w:val="es-ES_tradnl"/>
                    </w:rPr>
                    <w:t>Tabla VI</w:t>
                  </w:r>
                </w:p>
                <w:p w:rsidR="00996D3B" w:rsidRDefault="00996D3B">
                  <w:pPr>
                    <w:jc w:val="center"/>
                    <w:rPr>
                      <w:b/>
                      <w:sz w:val="16"/>
                      <w:szCs w:val="16"/>
                      <w:lang w:val="es-ES_tradnl"/>
                    </w:rPr>
                  </w:pPr>
                  <w:r>
                    <w:rPr>
                      <w:b/>
                      <w:sz w:val="16"/>
                      <w:szCs w:val="16"/>
                      <w:lang w:val="es-ES_tradnl"/>
                    </w:rPr>
                    <w:t>Análisis Univariado de la morbilidad en</w:t>
                  </w:r>
                </w:p>
                <w:p w:rsidR="00996D3B" w:rsidRDefault="00996D3B">
                  <w:pPr>
                    <w:jc w:val="center"/>
                    <w:rPr>
                      <w:b/>
                      <w:sz w:val="16"/>
                      <w:szCs w:val="16"/>
                      <w:lang w:val="es-ES_tradnl"/>
                    </w:rPr>
                  </w:pPr>
                  <w:r>
                    <w:rPr>
                      <w:b/>
                      <w:sz w:val="16"/>
                      <w:szCs w:val="16"/>
                      <w:lang w:val="es-ES_tradnl"/>
                    </w:rPr>
                    <w:t>Consulta externa  en el año 2002</w:t>
                  </w:r>
                </w:p>
                <w:p w:rsidR="00996D3B" w:rsidRDefault="00996D3B">
                  <w:pPr>
                    <w:jc w:val="center"/>
                    <w:rPr>
                      <w:b/>
                      <w:sz w:val="16"/>
                      <w:szCs w:val="16"/>
                      <w:lang w:val="es-ES_tradnl"/>
                    </w:rPr>
                  </w:pPr>
                  <w:r>
                    <w:rPr>
                      <w:b/>
                      <w:sz w:val="16"/>
                      <w:szCs w:val="16"/>
                      <w:lang w:val="es-ES_tradnl"/>
                    </w:rPr>
                    <w:t>Total de áreas</w:t>
                  </w:r>
                </w:p>
                <w:p w:rsidR="00996D3B" w:rsidRDefault="00996D3B">
                  <w:pPr>
                    <w:jc w:val="center"/>
                    <w:rPr>
                      <w:b/>
                      <w:sz w:val="16"/>
                      <w:szCs w:val="16"/>
                      <w:lang w:val="es-ES_tradnl"/>
                    </w:rPr>
                  </w:pPr>
                  <w:r>
                    <w:rPr>
                      <w:b/>
                      <w:sz w:val="16"/>
                      <w:szCs w:val="16"/>
                      <w:lang w:val="es-ES_tradnl"/>
                    </w:rPr>
                    <w:t>Tabla de frecuencias de enfermedades</w:t>
                  </w: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91"/>
                    <w:gridCol w:w="995"/>
                    <w:gridCol w:w="1080"/>
                  </w:tblGrid>
                  <w:tr w:rsidR="00996D3B">
                    <w:trPr>
                      <w:cantSplit/>
                      <w:trHeight w:val="276"/>
                      <w:jc w:val="center"/>
                    </w:trPr>
                    <w:tc>
                      <w:tcPr>
                        <w:tcW w:w="1991" w:type="dxa"/>
                        <w:vMerge w:val="restart"/>
                        <w:tcBorders>
                          <w:top w:val="single" w:sz="4" w:space="0" w:color="auto"/>
                          <w:left w:val="single" w:sz="4" w:space="0" w:color="auto"/>
                          <w:bottom w:val="single" w:sz="4" w:space="0" w:color="auto"/>
                          <w:right w:val="single" w:sz="4" w:space="0" w:color="auto"/>
                        </w:tcBorders>
                        <w:vAlign w:val="center"/>
                      </w:tcPr>
                      <w:p w:rsidR="00996D3B" w:rsidRDefault="00996D3B">
                        <w:pPr>
                          <w:jc w:val="center"/>
                          <w:rPr>
                            <w:b/>
                            <w:bCs/>
                            <w:sz w:val="12"/>
                            <w:szCs w:val="12"/>
                          </w:rPr>
                        </w:pPr>
                        <w:r>
                          <w:rPr>
                            <w:b/>
                            <w:bCs/>
                            <w:sz w:val="12"/>
                            <w:szCs w:val="12"/>
                          </w:rPr>
                          <w:t>ENFERMEDADES</w:t>
                        </w:r>
                      </w:p>
                    </w:tc>
                    <w:tc>
                      <w:tcPr>
                        <w:tcW w:w="995" w:type="dxa"/>
                        <w:vMerge w:val="restart"/>
                        <w:tcBorders>
                          <w:top w:val="single" w:sz="4" w:space="0" w:color="auto"/>
                          <w:left w:val="single" w:sz="4" w:space="0" w:color="auto"/>
                          <w:bottom w:val="single" w:sz="4" w:space="0" w:color="auto"/>
                          <w:right w:val="single" w:sz="4" w:space="0" w:color="auto"/>
                        </w:tcBorders>
                        <w:vAlign w:val="center"/>
                      </w:tcPr>
                      <w:p w:rsidR="00996D3B" w:rsidRDefault="00996D3B">
                        <w:pPr>
                          <w:jc w:val="center"/>
                          <w:rPr>
                            <w:b/>
                            <w:bCs/>
                            <w:sz w:val="12"/>
                            <w:szCs w:val="12"/>
                          </w:rPr>
                        </w:pPr>
                        <w:r>
                          <w:rPr>
                            <w:b/>
                            <w:bCs/>
                            <w:sz w:val="12"/>
                            <w:szCs w:val="12"/>
                          </w:rPr>
                          <w:t>FRECUENCIA</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96D3B" w:rsidRDefault="00996D3B">
                        <w:pPr>
                          <w:jc w:val="center"/>
                          <w:rPr>
                            <w:b/>
                            <w:bCs/>
                            <w:sz w:val="12"/>
                            <w:szCs w:val="12"/>
                          </w:rPr>
                        </w:pPr>
                        <w:r>
                          <w:rPr>
                            <w:b/>
                            <w:bCs/>
                            <w:sz w:val="12"/>
                            <w:szCs w:val="12"/>
                          </w:rPr>
                          <w:t>PORCENTAJE (%)</w:t>
                        </w:r>
                      </w:p>
                    </w:tc>
                  </w:tr>
                  <w:tr w:rsidR="00996D3B">
                    <w:trPr>
                      <w:cantSplit/>
                      <w:trHeight w:val="240"/>
                      <w:jc w:val="center"/>
                    </w:trPr>
                    <w:tc>
                      <w:tcPr>
                        <w:tcW w:w="1991" w:type="dxa"/>
                        <w:vMerge/>
                        <w:tcBorders>
                          <w:top w:val="single" w:sz="4" w:space="0" w:color="auto"/>
                          <w:left w:val="single" w:sz="4" w:space="0" w:color="auto"/>
                          <w:bottom w:val="single" w:sz="4" w:space="0" w:color="auto"/>
                          <w:right w:val="single" w:sz="4" w:space="0" w:color="auto"/>
                        </w:tcBorders>
                        <w:vAlign w:val="center"/>
                      </w:tcPr>
                      <w:p w:rsidR="00996D3B" w:rsidRDefault="00996D3B">
                        <w:pPr>
                          <w:rPr>
                            <w:b/>
                            <w:bCs/>
                            <w:sz w:val="14"/>
                            <w:szCs w:val="14"/>
                          </w:rPr>
                        </w:pPr>
                      </w:p>
                    </w:tc>
                    <w:tc>
                      <w:tcPr>
                        <w:tcW w:w="995" w:type="dxa"/>
                        <w:vMerge/>
                        <w:tcBorders>
                          <w:top w:val="single" w:sz="4" w:space="0" w:color="auto"/>
                          <w:left w:val="single" w:sz="4" w:space="0" w:color="auto"/>
                          <w:bottom w:val="single" w:sz="4" w:space="0" w:color="auto"/>
                          <w:right w:val="single" w:sz="4" w:space="0" w:color="auto"/>
                        </w:tcBorders>
                        <w:vAlign w:val="center"/>
                      </w:tcPr>
                      <w:p w:rsidR="00996D3B" w:rsidRDefault="00996D3B">
                        <w:pPr>
                          <w:rPr>
                            <w:b/>
                            <w:bCs/>
                            <w:sz w:val="14"/>
                            <w:szCs w:val="1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96D3B" w:rsidRDefault="00996D3B">
                        <w:pPr>
                          <w:rPr>
                            <w:b/>
                            <w:bCs/>
                            <w:sz w:val="14"/>
                            <w:szCs w:val="14"/>
                          </w:rPr>
                        </w:pPr>
                      </w:p>
                    </w:tc>
                  </w:tr>
                  <w:tr w:rsidR="00996D3B">
                    <w:trPr>
                      <w:trHeight w:val="152"/>
                      <w:jc w:val="center"/>
                    </w:trPr>
                    <w:tc>
                      <w:tcPr>
                        <w:tcW w:w="1991"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MICOSIS</w:t>
                        </w:r>
                      </w:p>
                    </w:tc>
                    <w:tc>
                      <w:tcPr>
                        <w:tcW w:w="995"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0,028</w:t>
                        </w:r>
                      </w:p>
                    </w:tc>
                    <w:tc>
                      <w:tcPr>
                        <w:tcW w:w="1080"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2,79</w:t>
                        </w:r>
                      </w:p>
                    </w:tc>
                  </w:tr>
                  <w:tr w:rsidR="00996D3B">
                    <w:trPr>
                      <w:trHeight w:val="163"/>
                      <w:jc w:val="center"/>
                    </w:trPr>
                    <w:tc>
                      <w:tcPr>
                        <w:tcW w:w="1991"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PARASITOSIS</w:t>
                        </w:r>
                      </w:p>
                    </w:tc>
                    <w:tc>
                      <w:tcPr>
                        <w:tcW w:w="995"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0,185</w:t>
                        </w:r>
                      </w:p>
                    </w:tc>
                    <w:tc>
                      <w:tcPr>
                        <w:tcW w:w="1080"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18,46</w:t>
                        </w:r>
                      </w:p>
                    </w:tc>
                  </w:tr>
                  <w:tr w:rsidR="00996D3B">
                    <w:trPr>
                      <w:trHeight w:val="161"/>
                      <w:jc w:val="center"/>
                    </w:trPr>
                    <w:tc>
                      <w:tcPr>
                        <w:tcW w:w="1991"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PEDICULOSIS. ACARIASIS Y OTRAS</w:t>
                        </w:r>
                      </w:p>
                    </w:tc>
                    <w:tc>
                      <w:tcPr>
                        <w:tcW w:w="995"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0,042</w:t>
                        </w:r>
                      </w:p>
                    </w:tc>
                    <w:tc>
                      <w:tcPr>
                        <w:tcW w:w="1080"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4,17</w:t>
                        </w:r>
                      </w:p>
                    </w:tc>
                  </w:tr>
                  <w:tr w:rsidR="00996D3B">
                    <w:trPr>
                      <w:trHeight w:val="70"/>
                      <w:jc w:val="center"/>
                    </w:trPr>
                    <w:tc>
                      <w:tcPr>
                        <w:tcW w:w="1991"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DESNUTRICION</w:t>
                        </w:r>
                      </w:p>
                    </w:tc>
                    <w:tc>
                      <w:tcPr>
                        <w:tcW w:w="995"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0,063</w:t>
                        </w:r>
                      </w:p>
                    </w:tc>
                    <w:tc>
                      <w:tcPr>
                        <w:tcW w:w="1080"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6,31</w:t>
                        </w:r>
                      </w:p>
                    </w:tc>
                  </w:tr>
                  <w:tr w:rsidR="00996D3B">
                    <w:trPr>
                      <w:trHeight w:val="211"/>
                      <w:jc w:val="center"/>
                    </w:trPr>
                    <w:tc>
                      <w:tcPr>
                        <w:tcW w:w="1991"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ENF. AGUDAS VIAS RESPIRAT. SUP.</w:t>
                        </w:r>
                      </w:p>
                    </w:tc>
                    <w:tc>
                      <w:tcPr>
                        <w:tcW w:w="995"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0,222</w:t>
                        </w:r>
                      </w:p>
                    </w:tc>
                    <w:tc>
                      <w:tcPr>
                        <w:tcW w:w="1080"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22,25</w:t>
                        </w:r>
                      </w:p>
                    </w:tc>
                  </w:tr>
                  <w:tr w:rsidR="00996D3B">
                    <w:trPr>
                      <w:trHeight w:val="70"/>
                      <w:jc w:val="center"/>
                    </w:trPr>
                    <w:tc>
                      <w:tcPr>
                        <w:tcW w:w="1991"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INFLUENZA Y NEUMONIA</w:t>
                        </w:r>
                      </w:p>
                    </w:tc>
                    <w:tc>
                      <w:tcPr>
                        <w:tcW w:w="995"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0,076</w:t>
                        </w:r>
                      </w:p>
                    </w:tc>
                    <w:tc>
                      <w:tcPr>
                        <w:tcW w:w="1080"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7,61</w:t>
                        </w:r>
                      </w:p>
                    </w:tc>
                  </w:tr>
                  <w:tr w:rsidR="00996D3B">
                    <w:trPr>
                      <w:trHeight w:val="247"/>
                      <w:jc w:val="center"/>
                    </w:trPr>
                    <w:tc>
                      <w:tcPr>
                        <w:tcW w:w="1991"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OTRAS INFECCINES AGUD. RES. SUP</w:t>
                        </w:r>
                      </w:p>
                    </w:tc>
                    <w:tc>
                      <w:tcPr>
                        <w:tcW w:w="995"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0,055</w:t>
                        </w:r>
                      </w:p>
                    </w:tc>
                    <w:tc>
                      <w:tcPr>
                        <w:tcW w:w="1080"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5,49</w:t>
                        </w:r>
                      </w:p>
                    </w:tc>
                  </w:tr>
                  <w:tr w:rsidR="00996D3B">
                    <w:trPr>
                      <w:trHeight w:val="92"/>
                      <w:jc w:val="center"/>
                    </w:trPr>
                    <w:tc>
                      <w:tcPr>
                        <w:tcW w:w="1991"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DERMATITIS Y ECZEMA</w:t>
                        </w:r>
                      </w:p>
                    </w:tc>
                    <w:tc>
                      <w:tcPr>
                        <w:tcW w:w="995"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0,069</w:t>
                        </w:r>
                      </w:p>
                    </w:tc>
                    <w:tc>
                      <w:tcPr>
                        <w:tcW w:w="1080"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6,89</w:t>
                        </w:r>
                      </w:p>
                    </w:tc>
                  </w:tr>
                  <w:tr w:rsidR="00996D3B">
                    <w:trPr>
                      <w:trHeight w:val="283"/>
                      <w:jc w:val="center"/>
                    </w:trPr>
                    <w:tc>
                      <w:tcPr>
                        <w:tcW w:w="1991"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ENFERMEDADES DEL SISTEMA URINARIO</w:t>
                        </w:r>
                      </w:p>
                    </w:tc>
                    <w:tc>
                      <w:tcPr>
                        <w:tcW w:w="995"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0,082</w:t>
                        </w:r>
                      </w:p>
                    </w:tc>
                    <w:tc>
                      <w:tcPr>
                        <w:tcW w:w="1080"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8,24</w:t>
                        </w:r>
                      </w:p>
                    </w:tc>
                  </w:tr>
                  <w:tr w:rsidR="00996D3B">
                    <w:trPr>
                      <w:trHeight w:val="128"/>
                      <w:jc w:val="center"/>
                    </w:trPr>
                    <w:tc>
                      <w:tcPr>
                        <w:tcW w:w="1991"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ENF. INFLAMAT. ORG. GENITALES F.</w:t>
                        </w:r>
                      </w:p>
                    </w:tc>
                    <w:tc>
                      <w:tcPr>
                        <w:tcW w:w="995"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0,036</w:t>
                        </w:r>
                      </w:p>
                    </w:tc>
                    <w:tc>
                      <w:tcPr>
                        <w:tcW w:w="1080"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3,62</w:t>
                        </w:r>
                      </w:p>
                    </w:tc>
                  </w:tr>
                  <w:tr w:rsidR="00996D3B">
                    <w:trPr>
                      <w:trHeight w:val="165"/>
                      <w:jc w:val="center"/>
                    </w:trPr>
                    <w:tc>
                      <w:tcPr>
                        <w:tcW w:w="1991"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TRAST. NO INFLAMAT. GENITALES FEMENINOS</w:t>
                        </w:r>
                      </w:p>
                    </w:tc>
                    <w:tc>
                      <w:tcPr>
                        <w:tcW w:w="995"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0,019</w:t>
                        </w:r>
                      </w:p>
                    </w:tc>
                    <w:tc>
                      <w:tcPr>
                        <w:tcW w:w="1080"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1,92</w:t>
                        </w:r>
                      </w:p>
                    </w:tc>
                  </w:tr>
                  <w:tr w:rsidR="00996D3B">
                    <w:trPr>
                      <w:trHeight w:val="70"/>
                      <w:jc w:val="center"/>
                    </w:trPr>
                    <w:tc>
                      <w:tcPr>
                        <w:tcW w:w="1991"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OTRAS ENFERMEDADES</w:t>
                        </w:r>
                      </w:p>
                    </w:tc>
                    <w:tc>
                      <w:tcPr>
                        <w:tcW w:w="995"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0,122</w:t>
                        </w:r>
                      </w:p>
                    </w:tc>
                    <w:tc>
                      <w:tcPr>
                        <w:tcW w:w="1080"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12,25</w:t>
                        </w:r>
                      </w:p>
                    </w:tc>
                  </w:tr>
                  <w:tr w:rsidR="00996D3B">
                    <w:trPr>
                      <w:trHeight w:val="70"/>
                      <w:jc w:val="center"/>
                    </w:trPr>
                    <w:tc>
                      <w:tcPr>
                        <w:tcW w:w="1991"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TOTAL</w:t>
                        </w:r>
                      </w:p>
                    </w:tc>
                    <w:tc>
                      <w:tcPr>
                        <w:tcW w:w="995"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1</w:t>
                        </w:r>
                      </w:p>
                    </w:tc>
                    <w:tc>
                      <w:tcPr>
                        <w:tcW w:w="1080"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100,00</w:t>
                        </w:r>
                      </w:p>
                    </w:tc>
                  </w:tr>
                </w:tbl>
                <w:p w:rsidR="00996D3B" w:rsidRDefault="00996D3B">
                  <w:pPr>
                    <w:jc w:val="center"/>
                    <w:rPr>
                      <w:sz w:val="8"/>
                      <w:szCs w:val="8"/>
                      <w:lang w:val="es-ES_tradnl"/>
                    </w:rPr>
                  </w:pPr>
                </w:p>
                <w:p w:rsidR="00996D3B" w:rsidRDefault="00996D3B">
                  <w:pPr>
                    <w:rPr>
                      <w:sz w:val="16"/>
                      <w:szCs w:val="16"/>
                      <w:lang w:val="es-ES_tradnl"/>
                    </w:rPr>
                  </w:pPr>
                  <w:r>
                    <w:rPr>
                      <w:sz w:val="16"/>
                      <w:szCs w:val="16"/>
                      <w:lang w:val="es-ES_tradnl"/>
                    </w:rPr>
                    <w:t>FUENTE: Dirección Provincial de Salud de El Oro</w:t>
                  </w:r>
                </w:p>
                <w:p w:rsidR="00996D3B" w:rsidRDefault="00996D3B">
                  <w:pPr>
                    <w:rPr>
                      <w:sz w:val="16"/>
                      <w:szCs w:val="16"/>
                      <w:lang w:val="es-ES_tradnl"/>
                    </w:rPr>
                  </w:pPr>
                  <w:r>
                    <w:rPr>
                      <w:sz w:val="16"/>
                      <w:szCs w:val="16"/>
                      <w:lang w:val="es-ES_tradnl"/>
                    </w:rPr>
                    <w:t>ELABORACION: Katiuska Ojeda</w:t>
                  </w:r>
                </w:p>
              </w:txbxContent>
            </v:textbox>
          </v:shape>
        </w:pict>
      </w: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pStyle w:val="Textoindependiente2"/>
        <w:numPr>
          <w:ilvl w:val="1"/>
          <w:numId w:val="8"/>
        </w:numPr>
        <w:tabs>
          <w:tab w:val="clear" w:pos="1128"/>
          <w:tab w:val="num" w:pos="360"/>
        </w:tabs>
        <w:spacing w:after="0" w:line="240" w:lineRule="auto"/>
        <w:ind w:left="0" w:firstLine="0"/>
        <w:rPr>
          <w:b/>
          <w:sz w:val="22"/>
          <w:szCs w:val="22"/>
          <w:lang w:val="es-ES_tradnl"/>
        </w:rPr>
      </w:pPr>
      <w:r>
        <w:rPr>
          <w:b/>
          <w:sz w:val="22"/>
          <w:szCs w:val="22"/>
          <w:lang w:val="es-ES_tradnl"/>
        </w:rPr>
        <w:t>Morbilidad en la consulta externa en el año 2003 en las distintas áreas de la  provincia</w:t>
      </w:r>
    </w:p>
    <w:p w:rsidR="00996D3B" w:rsidRDefault="00996D3B">
      <w:pPr>
        <w:pStyle w:val="Textoindependiente2"/>
        <w:spacing w:after="0" w:line="240" w:lineRule="auto"/>
        <w:ind w:firstLine="708"/>
        <w:jc w:val="both"/>
        <w:rPr>
          <w:sz w:val="22"/>
          <w:szCs w:val="22"/>
          <w:lang w:val="es-ES_tradnl"/>
        </w:rPr>
      </w:pPr>
      <w:r>
        <w:rPr>
          <w:sz w:val="22"/>
          <w:szCs w:val="22"/>
          <w:lang w:val="es-ES_tradnl"/>
        </w:rPr>
        <w:t>Al año 2003 el área 1 con un porcentaje de 18.7% es el que más reporte de enfermedades tiene.  Así mismo el área de salud 5 casi no aporta con casos al total de la provincia, teniendo una participación del 0.5%. Todo esto en el gráfico 2.4.</w:t>
      </w:r>
    </w:p>
    <w:p w:rsidR="00996D3B" w:rsidRDefault="00996D3B">
      <w:pPr>
        <w:pStyle w:val="Textoindependiente2"/>
        <w:spacing w:after="0" w:line="240" w:lineRule="auto"/>
        <w:jc w:val="both"/>
        <w:rPr>
          <w:sz w:val="22"/>
          <w:szCs w:val="22"/>
          <w:lang w:val="es-ES_tradnl"/>
        </w:rPr>
      </w:pPr>
    </w:p>
    <w:p w:rsidR="00996D3B" w:rsidRDefault="00996D3B">
      <w:pPr>
        <w:pStyle w:val="Textoindependiente2"/>
        <w:spacing w:after="0"/>
        <w:ind w:left="2124"/>
        <w:jc w:val="both"/>
        <w:rPr>
          <w:rFonts w:ascii="Arial" w:hAnsi="Arial" w:cs="Arial"/>
          <w:lang w:val="es-ES_tradnl"/>
        </w:rPr>
      </w:pPr>
    </w:p>
    <w:p w:rsidR="00996D3B" w:rsidRDefault="00984974">
      <w:pPr>
        <w:pStyle w:val="Textoindependiente2"/>
        <w:spacing w:after="0"/>
        <w:ind w:left="2124"/>
        <w:jc w:val="both"/>
        <w:rPr>
          <w:rFonts w:ascii="Arial" w:hAnsi="Arial" w:cs="Arial"/>
          <w:lang w:val="es-ES_tradnl"/>
        </w:rPr>
      </w:pPr>
      <w:r>
        <w:rPr>
          <w:noProof/>
          <w:sz w:val="22"/>
          <w:szCs w:val="22"/>
        </w:rPr>
        <w:lastRenderedPageBreak/>
        <w:pict>
          <v:shape id="_x0000_s1124" type="#_x0000_t202" style="position:absolute;left:0;text-align:left;margin-left:-9pt;margin-top:-9pt;width:207pt;height:171pt;z-index:251658752">
            <v:textbox style="mso-next-textbox:#_x0000_s1124">
              <w:txbxContent>
                <w:p w:rsidR="00996D3B" w:rsidRDefault="00996D3B">
                  <w:pPr>
                    <w:jc w:val="center"/>
                    <w:rPr>
                      <w:b/>
                      <w:sz w:val="16"/>
                      <w:szCs w:val="16"/>
                      <w:lang w:val="es-ES_tradnl"/>
                    </w:rPr>
                  </w:pPr>
                  <w:r>
                    <w:rPr>
                      <w:b/>
                      <w:sz w:val="16"/>
                      <w:szCs w:val="16"/>
                      <w:lang w:val="es-ES_tradnl"/>
                    </w:rPr>
                    <w:t>Gráfico 2.4</w:t>
                  </w:r>
                </w:p>
                <w:p w:rsidR="00996D3B" w:rsidRDefault="00996D3B">
                  <w:pPr>
                    <w:jc w:val="center"/>
                    <w:rPr>
                      <w:b/>
                      <w:sz w:val="16"/>
                      <w:szCs w:val="16"/>
                      <w:lang w:val="es-ES_tradnl"/>
                    </w:rPr>
                  </w:pPr>
                  <w:r>
                    <w:rPr>
                      <w:b/>
                      <w:sz w:val="16"/>
                      <w:szCs w:val="16"/>
                      <w:lang w:val="es-ES_tradnl"/>
                    </w:rPr>
                    <w:t xml:space="preserve">Análisis Univariado de la morbilidad </w:t>
                  </w:r>
                </w:p>
                <w:p w:rsidR="00996D3B" w:rsidRDefault="0009733E">
                  <w:pPr>
                    <w:jc w:val="center"/>
                    <w:rPr>
                      <w:b/>
                      <w:sz w:val="16"/>
                      <w:szCs w:val="16"/>
                      <w:lang w:val="es-ES_tradnl"/>
                    </w:rPr>
                  </w:pPr>
                  <w:r>
                    <w:rPr>
                      <w:noProof/>
                      <w:lang w:val="en-US" w:eastAsia="en-US"/>
                    </w:rPr>
                    <w:drawing>
                      <wp:inline distT="0" distB="0" distL="0" distR="0">
                        <wp:extent cx="2438400" cy="14573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438400" cy="1457325"/>
                                </a:xfrm>
                                <a:prstGeom prst="rect">
                                  <a:avLst/>
                                </a:prstGeom>
                                <a:noFill/>
                                <a:ln w="9525">
                                  <a:noFill/>
                                  <a:miter lim="800000"/>
                                  <a:headEnd/>
                                  <a:tailEnd/>
                                </a:ln>
                              </pic:spPr>
                            </pic:pic>
                          </a:graphicData>
                        </a:graphic>
                      </wp:inline>
                    </w:drawing>
                  </w:r>
                </w:p>
                <w:p w:rsidR="00996D3B" w:rsidRDefault="00996D3B">
                  <w:pPr>
                    <w:rPr>
                      <w:sz w:val="16"/>
                      <w:szCs w:val="16"/>
                      <w:lang w:val="es-ES_tradnl"/>
                    </w:rPr>
                  </w:pPr>
                  <w:r>
                    <w:rPr>
                      <w:sz w:val="16"/>
                      <w:szCs w:val="16"/>
                      <w:lang w:val="es-ES_tradnl"/>
                    </w:rPr>
                    <w:t>FUENTE: Dirección Provincial de Salud de El Oro</w:t>
                  </w:r>
                </w:p>
                <w:p w:rsidR="00996D3B" w:rsidRDefault="00996D3B">
                  <w:pPr>
                    <w:rPr>
                      <w:sz w:val="16"/>
                      <w:szCs w:val="16"/>
                      <w:lang w:val="es-ES_tradnl"/>
                    </w:rPr>
                  </w:pPr>
                  <w:r>
                    <w:rPr>
                      <w:sz w:val="16"/>
                      <w:szCs w:val="16"/>
                      <w:lang w:val="es-ES_tradnl"/>
                    </w:rPr>
                    <w:t>ELABORACION: Katiuska Ojeda</w:t>
                  </w:r>
                </w:p>
              </w:txbxContent>
            </v:textbox>
          </v:shape>
        </w:pict>
      </w:r>
    </w:p>
    <w:p w:rsidR="00996D3B" w:rsidRDefault="00996D3B">
      <w:pPr>
        <w:pStyle w:val="Textoindependiente2"/>
        <w:spacing w:after="0"/>
        <w:ind w:left="2124"/>
        <w:jc w:val="both"/>
        <w:rPr>
          <w:rFonts w:ascii="Arial" w:hAnsi="Arial" w:cs="Arial"/>
          <w:lang w:val="es-ES_tradnl"/>
        </w:rPr>
      </w:pPr>
    </w:p>
    <w:p w:rsidR="00996D3B" w:rsidRDefault="00996D3B">
      <w:pPr>
        <w:pStyle w:val="Textoindependiente2"/>
        <w:spacing w:after="0"/>
        <w:ind w:left="2124"/>
        <w:jc w:val="both"/>
        <w:rPr>
          <w:rFonts w:ascii="Arial" w:hAnsi="Arial" w:cs="Arial"/>
          <w:lang w:val="es-ES_tradnl"/>
        </w:rPr>
      </w:pPr>
    </w:p>
    <w:p w:rsidR="00996D3B" w:rsidRDefault="00996D3B">
      <w:pPr>
        <w:pStyle w:val="Textoindependiente2"/>
        <w:spacing w:after="0"/>
        <w:ind w:left="2124"/>
        <w:jc w:val="both"/>
        <w:rPr>
          <w:rFonts w:ascii="Arial" w:hAnsi="Arial" w:cs="Arial"/>
          <w:lang w:val="es-ES_tradnl"/>
        </w:rPr>
      </w:pPr>
    </w:p>
    <w:p w:rsidR="00996D3B" w:rsidRDefault="00996D3B">
      <w:pPr>
        <w:pStyle w:val="Textoindependiente2"/>
        <w:spacing w:after="0"/>
        <w:ind w:left="2124"/>
        <w:jc w:val="both"/>
        <w:rPr>
          <w:rFonts w:ascii="Arial" w:hAnsi="Arial" w:cs="Arial"/>
          <w:lang w:val="es-ES_tradnl"/>
        </w:rPr>
      </w:pPr>
    </w:p>
    <w:p w:rsidR="00984974" w:rsidRDefault="00984974">
      <w:pPr>
        <w:pStyle w:val="Textoindependiente2"/>
        <w:spacing w:after="0"/>
        <w:ind w:left="2124"/>
        <w:jc w:val="both"/>
        <w:rPr>
          <w:rFonts w:ascii="Arial" w:hAnsi="Arial" w:cs="Arial"/>
          <w:lang w:val="es-ES_tradnl"/>
        </w:rPr>
      </w:pPr>
    </w:p>
    <w:p w:rsidR="00996D3B" w:rsidRDefault="00996D3B">
      <w:pPr>
        <w:pStyle w:val="Textoindependiente2"/>
        <w:spacing w:after="0" w:line="240" w:lineRule="auto"/>
        <w:jc w:val="both"/>
        <w:rPr>
          <w:sz w:val="22"/>
          <w:szCs w:val="22"/>
          <w:lang w:val="es-ES_tradnl"/>
        </w:rPr>
      </w:pPr>
    </w:p>
    <w:p w:rsidR="00996D3B" w:rsidRDefault="00996D3B">
      <w:pPr>
        <w:pStyle w:val="Textoindependiente2"/>
        <w:spacing w:after="0" w:line="240" w:lineRule="auto"/>
        <w:jc w:val="both"/>
        <w:rPr>
          <w:sz w:val="22"/>
          <w:szCs w:val="22"/>
          <w:lang w:val="es-ES_tradnl"/>
        </w:rPr>
      </w:pPr>
      <w:r>
        <w:rPr>
          <w:sz w:val="22"/>
          <w:szCs w:val="22"/>
          <w:lang w:val="es-ES_tradnl"/>
        </w:rPr>
        <w:t>La tabla VII muestra los porcentajes de ocurrencia de cada enfermedad durante al año 2003 en todas las áreas de salud de la provincia El Oro.</w:t>
      </w:r>
    </w:p>
    <w:p w:rsidR="00996D3B" w:rsidRDefault="00996D3B">
      <w:pPr>
        <w:pStyle w:val="Textoindependiente2"/>
        <w:spacing w:after="0" w:line="240" w:lineRule="auto"/>
        <w:jc w:val="both"/>
        <w:rPr>
          <w:sz w:val="22"/>
          <w:szCs w:val="22"/>
          <w:lang w:val="es-ES_tradnl"/>
        </w:rPr>
      </w:pPr>
    </w:p>
    <w:p w:rsidR="00996D3B" w:rsidRDefault="00996D3B">
      <w:pPr>
        <w:pStyle w:val="Textoindependiente2"/>
        <w:spacing w:after="0" w:line="240" w:lineRule="auto"/>
        <w:jc w:val="both"/>
        <w:rPr>
          <w:rFonts w:ascii="Arial" w:hAnsi="Arial" w:cs="Arial"/>
          <w:lang w:val="es-ES_tradnl"/>
        </w:rPr>
      </w:pPr>
      <w:r>
        <w:rPr>
          <w:noProof/>
          <w:sz w:val="22"/>
          <w:szCs w:val="22"/>
        </w:rPr>
        <w:pict>
          <v:shape id="_x0000_s1120" type="#_x0000_t202" style="position:absolute;left:0;text-align:left;margin-left:-17.6pt;margin-top:-9pt;width:234pt;height:369pt;z-index:251655680">
            <v:textbox style="mso-next-textbox:#_x0000_s1120">
              <w:txbxContent>
                <w:p w:rsidR="00996D3B" w:rsidRDefault="00996D3B">
                  <w:pPr>
                    <w:jc w:val="center"/>
                    <w:rPr>
                      <w:b/>
                      <w:sz w:val="16"/>
                      <w:szCs w:val="16"/>
                      <w:lang w:val="es-ES_tradnl"/>
                    </w:rPr>
                  </w:pPr>
                  <w:r>
                    <w:rPr>
                      <w:b/>
                      <w:sz w:val="16"/>
                      <w:szCs w:val="16"/>
                      <w:lang w:val="es-ES_tradnl"/>
                    </w:rPr>
                    <w:t>Tabla VII</w:t>
                  </w:r>
                </w:p>
                <w:p w:rsidR="00996D3B" w:rsidRDefault="00996D3B">
                  <w:pPr>
                    <w:jc w:val="center"/>
                    <w:rPr>
                      <w:b/>
                      <w:sz w:val="16"/>
                      <w:szCs w:val="16"/>
                      <w:lang w:val="es-ES_tradnl"/>
                    </w:rPr>
                  </w:pPr>
                  <w:r>
                    <w:rPr>
                      <w:b/>
                      <w:sz w:val="16"/>
                      <w:szCs w:val="16"/>
                      <w:lang w:val="es-ES_tradnl"/>
                    </w:rPr>
                    <w:t>Análisis Univariado de la morbilidad en</w:t>
                  </w:r>
                </w:p>
                <w:p w:rsidR="00996D3B" w:rsidRDefault="00996D3B">
                  <w:pPr>
                    <w:jc w:val="center"/>
                    <w:rPr>
                      <w:b/>
                      <w:sz w:val="16"/>
                      <w:szCs w:val="16"/>
                      <w:lang w:val="es-ES_tradnl"/>
                    </w:rPr>
                  </w:pPr>
                  <w:r>
                    <w:rPr>
                      <w:b/>
                      <w:sz w:val="16"/>
                      <w:szCs w:val="16"/>
                      <w:lang w:val="es-ES_tradnl"/>
                    </w:rPr>
                    <w:t>Consulta externa  en el año 2003 Total de áreas</w:t>
                  </w:r>
                </w:p>
                <w:p w:rsidR="00996D3B" w:rsidRDefault="00996D3B">
                  <w:pPr>
                    <w:jc w:val="center"/>
                    <w:rPr>
                      <w:b/>
                      <w:sz w:val="16"/>
                      <w:szCs w:val="16"/>
                      <w:lang w:val="es-ES_tradnl"/>
                    </w:rPr>
                  </w:pPr>
                  <w:r>
                    <w:rPr>
                      <w:b/>
                      <w:sz w:val="16"/>
                      <w:szCs w:val="16"/>
                      <w:lang w:val="es-ES_tradnl"/>
                    </w:rPr>
                    <w:t>Tabla de frecuencias de enfermedades</w:t>
                  </w:r>
                </w:p>
                <w:tbl>
                  <w:tblPr>
                    <w:tblW w:w="0" w:type="auto"/>
                    <w:jc w:val="center"/>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267"/>
                    <w:gridCol w:w="1144"/>
                    <w:gridCol w:w="1178"/>
                  </w:tblGrid>
                  <w:tr w:rsidR="00996D3B">
                    <w:trPr>
                      <w:cantSplit/>
                      <w:trHeight w:val="276"/>
                      <w:jc w:val="center"/>
                    </w:trPr>
                    <w:tc>
                      <w:tcPr>
                        <w:tcW w:w="2267" w:type="dxa"/>
                        <w:vMerge w:val="restart"/>
                        <w:tcBorders>
                          <w:top w:val="single" w:sz="4" w:space="0" w:color="auto"/>
                          <w:left w:val="single" w:sz="4" w:space="0" w:color="auto"/>
                          <w:bottom w:val="single" w:sz="4" w:space="0" w:color="auto"/>
                          <w:right w:val="single" w:sz="4" w:space="0" w:color="auto"/>
                        </w:tcBorders>
                        <w:vAlign w:val="center"/>
                      </w:tcPr>
                      <w:p w:rsidR="00996D3B" w:rsidRDefault="00996D3B">
                        <w:pPr>
                          <w:jc w:val="center"/>
                          <w:rPr>
                            <w:b/>
                            <w:bCs/>
                            <w:sz w:val="14"/>
                            <w:szCs w:val="14"/>
                          </w:rPr>
                        </w:pPr>
                        <w:r>
                          <w:rPr>
                            <w:b/>
                            <w:bCs/>
                            <w:sz w:val="14"/>
                            <w:szCs w:val="14"/>
                          </w:rPr>
                          <w:t>ENFERMEDADES</w:t>
                        </w:r>
                      </w:p>
                    </w:tc>
                    <w:tc>
                      <w:tcPr>
                        <w:tcW w:w="1144" w:type="dxa"/>
                        <w:vMerge w:val="restart"/>
                        <w:tcBorders>
                          <w:top w:val="single" w:sz="4" w:space="0" w:color="auto"/>
                          <w:left w:val="single" w:sz="4" w:space="0" w:color="auto"/>
                          <w:bottom w:val="single" w:sz="4" w:space="0" w:color="auto"/>
                          <w:right w:val="single" w:sz="4" w:space="0" w:color="auto"/>
                        </w:tcBorders>
                        <w:vAlign w:val="center"/>
                      </w:tcPr>
                      <w:p w:rsidR="00996D3B" w:rsidRDefault="00996D3B">
                        <w:pPr>
                          <w:jc w:val="center"/>
                          <w:rPr>
                            <w:b/>
                            <w:bCs/>
                            <w:sz w:val="14"/>
                            <w:szCs w:val="14"/>
                          </w:rPr>
                        </w:pPr>
                        <w:r>
                          <w:rPr>
                            <w:b/>
                            <w:bCs/>
                            <w:sz w:val="14"/>
                            <w:szCs w:val="14"/>
                          </w:rPr>
                          <w:t>FRECUENCIA</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rsidR="00996D3B" w:rsidRDefault="00996D3B">
                        <w:pPr>
                          <w:jc w:val="center"/>
                          <w:rPr>
                            <w:b/>
                            <w:bCs/>
                            <w:sz w:val="14"/>
                            <w:szCs w:val="14"/>
                          </w:rPr>
                        </w:pPr>
                        <w:r>
                          <w:rPr>
                            <w:b/>
                            <w:bCs/>
                            <w:sz w:val="14"/>
                            <w:szCs w:val="14"/>
                          </w:rPr>
                          <w:t>PORCENTAJE (%)</w:t>
                        </w:r>
                      </w:p>
                    </w:tc>
                  </w:tr>
                  <w:tr w:rsidR="00996D3B">
                    <w:trPr>
                      <w:cantSplit/>
                      <w:trHeight w:val="184"/>
                      <w:jc w:val="center"/>
                    </w:trPr>
                    <w:tc>
                      <w:tcPr>
                        <w:tcW w:w="2267" w:type="dxa"/>
                        <w:vMerge/>
                        <w:tcBorders>
                          <w:top w:val="single" w:sz="4" w:space="0" w:color="auto"/>
                          <w:left w:val="single" w:sz="4" w:space="0" w:color="auto"/>
                          <w:bottom w:val="single" w:sz="4" w:space="0" w:color="auto"/>
                          <w:right w:val="single" w:sz="4" w:space="0" w:color="auto"/>
                        </w:tcBorders>
                        <w:vAlign w:val="center"/>
                      </w:tcPr>
                      <w:p w:rsidR="00996D3B" w:rsidRDefault="00996D3B">
                        <w:pPr>
                          <w:rPr>
                            <w:b/>
                            <w:bCs/>
                            <w:sz w:val="14"/>
                            <w:szCs w:val="14"/>
                          </w:rPr>
                        </w:pPr>
                      </w:p>
                    </w:tc>
                    <w:tc>
                      <w:tcPr>
                        <w:tcW w:w="1144" w:type="dxa"/>
                        <w:vMerge/>
                        <w:tcBorders>
                          <w:top w:val="single" w:sz="4" w:space="0" w:color="auto"/>
                          <w:left w:val="single" w:sz="4" w:space="0" w:color="auto"/>
                          <w:bottom w:val="single" w:sz="4" w:space="0" w:color="auto"/>
                          <w:right w:val="single" w:sz="4" w:space="0" w:color="auto"/>
                        </w:tcBorders>
                        <w:vAlign w:val="center"/>
                      </w:tcPr>
                      <w:p w:rsidR="00996D3B" w:rsidRDefault="00996D3B">
                        <w:pPr>
                          <w:rPr>
                            <w:b/>
                            <w:bCs/>
                            <w:sz w:val="14"/>
                            <w:szCs w:val="14"/>
                          </w:rPr>
                        </w:pPr>
                      </w:p>
                    </w:tc>
                    <w:tc>
                      <w:tcPr>
                        <w:tcW w:w="1178" w:type="dxa"/>
                        <w:vMerge/>
                        <w:tcBorders>
                          <w:top w:val="single" w:sz="4" w:space="0" w:color="auto"/>
                          <w:left w:val="single" w:sz="4" w:space="0" w:color="auto"/>
                          <w:bottom w:val="single" w:sz="4" w:space="0" w:color="auto"/>
                          <w:right w:val="single" w:sz="4" w:space="0" w:color="auto"/>
                        </w:tcBorders>
                        <w:vAlign w:val="center"/>
                      </w:tcPr>
                      <w:p w:rsidR="00996D3B" w:rsidRDefault="00996D3B">
                        <w:pPr>
                          <w:rPr>
                            <w:b/>
                            <w:bCs/>
                            <w:sz w:val="14"/>
                            <w:szCs w:val="14"/>
                          </w:rPr>
                        </w:pPr>
                      </w:p>
                    </w:tc>
                  </w:tr>
                  <w:tr w:rsidR="00996D3B">
                    <w:trPr>
                      <w:trHeight w:val="255"/>
                      <w:jc w:val="center"/>
                    </w:trPr>
                    <w:tc>
                      <w:tcPr>
                        <w:tcW w:w="2267"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CIERTAS ENFERMEDADES INFECCIOSAS Y PARASITARIAS</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0,116</w:t>
                        </w:r>
                      </w:p>
                    </w:tc>
                    <w:tc>
                      <w:tcPr>
                        <w:tcW w:w="1178"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11,60</w:t>
                        </w:r>
                      </w:p>
                    </w:tc>
                  </w:tr>
                  <w:tr w:rsidR="00996D3B">
                    <w:trPr>
                      <w:trHeight w:val="255"/>
                      <w:jc w:val="center"/>
                    </w:trPr>
                    <w:tc>
                      <w:tcPr>
                        <w:tcW w:w="2267"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MICOSIS</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0,020</w:t>
                        </w:r>
                      </w:p>
                    </w:tc>
                    <w:tc>
                      <w:tcPr>
                        <w:tcW w:w="1178"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2,02</w:t>
                        </w:r>
                      </w:p>
                    </w:tc>
                  </w:tr>
                  <w:tr w:rsidR="00996D3B">
                    <w:trPr>
                      <w:trHeight w:val="255"/>
                      <w:jc w:val="center"/>
                    </w:trPr>
                    <w:tc>
                      <w:tcPr>
                        <w:tcW w:w="2267"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HELMINTIASIS</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0,134</w:t>
                        </w:r>
                      </w:p>
                    </w:tc>
                    <w:tc>
                      <w:tcPr>
                        <w:tcW w:w="1178"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13,36</w:t>
                        </w:r>
                      </w:p>
                    </w:tc>
                  </w:tr>
                  <w:tr w:rsidR="00996D3B">
                    <w:trPr>
                      <w:trHeight w:val="255"/>
                      <w:jc w:val="center"/>
                    </w:trPr>
                    <w:tc>
                      <w:tcPr>
                        <w:tcW w:w="2267"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PEDICULOSIS ACARIASIS Y OTRAS ENFESTACIONES</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0,031</w:t>
                        </w:r>
                      </w:p>
                    </w:tc>
                    <w:tc>
                      <w:tcPr>
                        <w:tcW w:w="1178"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3,07</w:t>
                        </w:r>
                      </w:p>
                    </w:tc>
                  </w:tr>
                  <w:tr w:rsidR="00996D3B">
                    <w:trPr>
                      <w:trHeight w:val="255"/>
                      <w:jc w:val="center"/>
                    </w:trPr>
                    <w:tc>
                      <w:tcPr>
                        <w:tcW w:w="2267"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DESNUTRICION</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0,050</w:t>
                        </w:r>
                      </w:p>
                    </w:tc>
                    <w:tc>
                      <w:tcPr>
                        <w:tcW w:w="1178"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5,05</w:t>
                        </w:r>
                      </w:p>
                    </w:tc>
                  </w:tr>
                  <w:tr w:rsidR="00996D3B">
                    <w:trPr>
                      <w:trHeight w:val="255"/>
                      <w:jc w:val="center"/>
                    </w:trPr>
                    <w:tc>
                      <w:tcPr>
                        <w:tcW w:w="2267"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INFECCIONES AGUDAS DE LAS VIAS RESPIRATORIAS SUPERIORES</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0,171</w:t>
                        </w:r>
                      </w:p>
                    </w:tc>
                    <w:tc>
                      <w:tcPr>
                        <w:tcW w:w="1178"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17,13</w:t>
                        </w:r>
                      </w:p>
                    </w:tc>
                  </w:tr>
                  <w:tr w:rsidR="00996D3B">
                    <w:trPr>
                      <w:trHeight w:val="255"/>
                      <w:jc w:val="center"/>
                    </w:trPr>
                    <w:tc>
                      <w:tcPr>
                        <w:tcW w:w="2267"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INFLUENZA GRIPE Y NEUMONIA</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0,066</w:t>
                        </w:r>
                      </w:p>
                    </w:tc>
                    <w:tc>
                      <w:tcPr>
                        <w:tcW w:w="1178"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6,56</w:t>
                        </w:r>
                      </w:p>
                    </w:tc>
                  </w:tr>
                  <w:tr w:rsidR="00996D3B">
                    <w:trPr>
                      <w:trHeight w:val="255"/>
                      <w:jc w:val="center"/>
                    </w:trPr>
                    <w:tc>
                      <w:tcPr>
                        <w:tcW w:w="2267"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OTRAS INFECCINES AGUDAS DE LAS VIAS RESPIRATORIAS INFERIORES</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0,039</w:t>
                        </w:r>
                      </w:p>
                    </w:tc>
                    <w:tc>
                      <w:tcPr>
                        <w:tcW w:w="1178"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3,85</w:t>
                        </w:r>
                      </w:p>
                    </w:tc>
                  </w:tr>
                  <w:tr w:rsidR="00996D3B">
                    <w:trPr>
                      <w:trHeight w:val="255"/>
                      <w:jc w:val="center"/>
                    </w:trPr>
                    <w:tc>
                      <w:tcPr>
                        <w:tcW w:w="2267"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 xml:space="preserve">INFECCIONES DE </w:t>
                        </w:r>
                        <w:smartTag w:uri="urn:schemas-microsoft-com:office:smarttags" w:element="PersonName">
                          <w:smartTagPr>
                            <w:attr w:name="ProductID" w:val="LA PIEL Y"/>
                          </w:smartTagPr>
                          <w:r>
                            <w:rPr>
                              <w:bCs/>
                              <w:sz w:val="14"/>
                              <w:szCs w:val="14"/>
                            </w:rPr>
                            <w:t>LA PIEL Y</w:t>
                          </w:r>
                        </w:smartTag>
                        <w:r>
                          <w:rPr>
                            <w:bCs/>
                            <w:sz w:val="14"/>
                            <w:szCs w:val="14"/>
                          </w:rPr>
                          <w:t xml:space="preserve"> DEL TEJIDO SUBCUTANEO</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0,026</w:t>
                        </w:r>
                      </w:p>
                    </w:tc>
                    <w:tc>
                      <w:tcPr>
                        <w:tcW w:w="1178"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2,63</w:t>
                        </w:r>
                      </w:p>
                    </w:tc>
                  </w:tr>
                  <w:tr w:rsidR="00996D3B">
                    <w:trPr>
                      <w:trHeight w:val="255"/>
                      <w:jc w:val="center"/>
                    </w:trPr>
                    <w:tc>
                      <w:tcPr>
                        <w:tcW w:w="2267"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DERMATITIS Y ECZEMA</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0,031</w:t>
                        </w:r>
                      </w:p>
                    </w:tc>
                    <w:tc>
                      <w:tcPr>
                        <w:tcW w:w="1178"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3,10</w:t>
                        </w:r>
                      </w:p>
                    </w:tc>
                  </w:tr>
                  <w:tr w:rsidR="00996D3B">
                    <w:trPr>
                      <w:trHeight w:val="255"/>
                      <w:jc w:val="center"/>
                    </w:trPr>
                    <w:tc>
                      <w:tcPr>
                        <w:tcW w:w="2267"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OTRAS ENFERMEDADES DEL SISTEMA URINARIO</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0,061</w:t>
                        </w:r>
                      </w:p>
                    </w:tc>
                    <w:tc>
                      <w:tcPr>
                        <w:tcW w:w="1178"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6,14</w:t>
                        </w:r>
                      </w:p>
                    </w:tc>
                  </w:tr>
                  <w:tr w:rsidR="00996D3B">
                    <w:trPr>
                      <w:trHeight w:val="255"/>
                      <w:jc w:val="center"/>
                    </w:trPr>
                    <w:tc>
                      <w:tcPr>
                        <w:tcW w:w="2267"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ENFERMEDADES INFLAMATORIAS DE LOS ORGANOS PELVICOS FEMENINOS</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0,025</w:t>
                        </w:r>
                      </w:p>
                    </w:tc>
                    <w:tc>
                      <w:tcPr>
                        <w:tcW w:w="1178"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2,53</w:t>
                        </w:r>
                      </w:p>
                    </w:tc>
                  </w:tr>
                  <w:tr w:rsidR="00996D3B">
                    <w:trPr>
                      <w:trHeight w:val="255"/>
                      <w:jc w:val="center"/>
                    </w:trPr>
                    <w:tc>
                      <w:tcPr>
                        <w:tcW w:w="2267"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TRASTORNOS NO INFLAMATORIOS DE LOS ORGANOS GENITALES FEMENINOS</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0,019</w:t>
                        </w:r>
                      </w:p>
                    </w:tc>
                    <w:tc>
                      <w:tcPr>
                        <w:tcW w:w="1178"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1,93</w:t>
                        </w:r>
                      </w:p>
                    </w:tc>
                  </w:tr>
                  <w:tr w:rsidR="00996D3B">
                    <w:trPr>
                      <w:trHeight w:val="255"/>
                      <w:jc w:val="center"/>
                    </w:trPr>
                    <w:tc>
                      <w:tcPr>
                        <w:tcW w:w="2267"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OTRAS ENFERMEDADES</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0,210</w:t>
                        </w:r>
                      </w:p>
                    </w:tc>
                    <w:tc>
                      <w:tcPr>
                        <w:tcW w:w="1178"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21,02</w:t>
                        </w:r>
                      </w:p>
                    </w:tc>
                  </w:tr>
                  <w:tr w:rsidR="00996D3B">
                    <w:trPr>
                      <w:trHeight w:val="255"/>
                      <w:jc w:val="center"/>
                    </w:trPr>
                    <w:tc>
                      <w:tcPr>
                        <w:tcW w:w="2267"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TOTAL</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1</w:t>
                        </w:r>
                      </w:p>
                    </w:tc>
                    <w:tc>
                      <w:tcPr>
                        <w:tcW w:w="1178"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100,00</w:t>
                        </w:r>
                      </w:p>
                    </w:tc>
                  </w:tr>
                </w:tbl>
                <w:p w:rsidR="00996D3B" w:rsidRDefault="00996D3B">
                  <w:pPr>
                    <w:jc w:val="center"/>
                    <w:rPr>
                      <w:sz w:val="8"/>
                      <w:szCs w:val="8"/>
                      <w:lang w:val="es-ES_tradnl"/>
                    </w:rPr>
                  </w:pPr>
                </w:p>
                <w:p w:rsidR="00996D3B" w:rsidRDefault="00996D3B">
                  <w:pPr>
                    <w:rPr>
                      <w:sz w:val="16"/>
                      <w:szCs w:val="16"/>
                      <w:lang w:val="es-ES_tradnl"/>
                    </w:rPr>
                  </w:pPr>
                  <w:r>
                    <w:rPr>
                      <w:sz w:val="16"/>
                      <w:szCs w:val="16"/>
                      <w:lang w:val="es-ES_tradnl"/>
                    </w:rPr>
                    <w:t>FUENTE: Dirección Provincial de Salud de El Oro</w:t>
                  </w:r>
                </w:p>
                <w:p w:rsidR="00996D3B" w:rsidRDefault="00996D3B">
                  <w:pPr>
                    <w:rPr>
                      <w:sz w:val="16"/>
                      <w:szCs w:val="16"/>
                      <w:lang w:val="es-ES_tradnl"/>
                    </w:rPr>
                  </w:pPr>
                  <w:r>
                    <w:rPr>
                      <w:sz w:val="16"/>
                      <w:szCs w:val="16"/>
                      <w:lang w:val="es-ES_tradnl"/>
                    </w:rPr>
                    <w:t>ELABORACION: Katiuska Ojeda</w:t>
                  </w:r>
                </w:p>
              </w:txbxContent>
            </v:textbox>
          </v:shape>
        </w:pict>
      </w:r>
    </w:p>
    <w:p w:rsidR="00996D3B" w:rsidRDefault="00996D3B">
      <w:pPr>
        <w:pStyle w:val="Textoindependiente2"/>
        <w:spacing w:after="0"/>
        <w:ind w:left="2124"/>
        <w:jc w:val="both"/>
        <w:rPr>
          <w:rFonts w:ascii="Arial" w:hAnsi="Arial" w:cs="Arial"/>
          <w:lang w:val="es-ES_tradnl"/>
        </w:rPr>
      </w:pPr>
    </w:p>
    <w:p w:rsidR="00996D3B" w:rsidRDefault="00996D3B">
      <w:pPr>
        <w:pStyle w:val="Textoindependiente2"/>
        <w:spacing w:after="0"/>
        <w:ind w:left="2124"/>
        <w:jc w:val="both"/>
        <w:rPr>
          <w:rFonts w:ascii="Arial" w:hAnsi="Arial" w:cs="Arial"/>
          <w:lang w:val="es-ES_tradnl"/>
        </w:rPr>
      </w:pPr>
    </w:p>
    <w:p w:rsidR="00996D3B" w:rsidRDefault="00996D3B">
      <w:pPr>
        <w:pStyle w:val="Textoindependiente2"/>
        <w:spacing w:after="0"/>
        <w:ind w:left="2124"/>
        <w:jc w:val="both"/>
        <w:rPr>
          <w:rFonts w:ascii="Arial" w:hAnsi="Arial" w:cs="Arial"/>
          <w:lang w:val="es-ES_tradnl"/>
        </w:rPr>
      </w:pPr>
    </w:p>
    <w:p w:rsidR="00996D3B" w:rsidRDefault="00996D3B">
      <w:pPr>
        <w:pStyle w:val="Textoindependiente2"/>
        <w:spacing w:after="0"/>
        <w:ind w:left="2124"/>
        <w:jc w:val="both"/>
        <w:rPr>
          <w:rFonts w:ascii="Arial" w:hAnsi="Arial" w:cs="Arial"/>
          <w:lang w:val="es-ES_tradnl"/>
        </w:rPr>
      </w:pPr>
    </w:p>
    <w:p w:rsidR="00996D3B" w:rsidRDefault="00996D3B">
      <w:pPr>
        <w:pStyle w:val="Textoindependiente2"/>
        <w:spacing w:after="0"/>
        <w:ind w:left="2124"/>
        <w:jc w:val="both"/>
        <w:rPr>
          <w:rFonts w:ascii="Arial" w:hAnsi="Arial" w:cs="Arial"/>
          <w:lang w:val="es-ES_tradnl"/>
        </w:rPr>
      </w:pPr>
    </w:p>
    <w:p w:rsidR="00996D3B" w:rsidRDefault="00996D3B">
      <w:pPr>
        <w:pStyle w:val="Textoindependiente2"/>
        <w:spacing w:after="0"/>
        <w:ind w:left="2124"/>
        <w:jc w:val="both"/>
        <w:rPr>
          <w:rFonts w:ascii="Arial" w:hAnsi="Arial" w:cs="Arial"/>
          <w:lang w:val="es-ES_tradnl"/>
        </w:rPr>
      </w:pPr>
    </w:p>
    <w:p w:rsidR="00996D3B" w:rsidRDefault="00996D3B">
      <w:pPr>
        <w:pStyle w:val="Textoindependiente2"/>
        <w:spacing w:after="0"/>
        <w:ind w:left="2124"/>
        <w:jc w:val="both"/>
        <w:rPr>
          <w:rFonts w:ascii="Arial" w:hAnsi="Arial" w:cs="Arial"/>
          <w:lang w:val="es-ES_tradnl"/>
        </w:rPr>
      </w:pPr>
    </w:p>
    <w:p w:rsidR="00996D3B" w:rsidRDefault="00996D3B">
      <w:pPr>
        <w:pStyle w:val="Textoindependiente2"/>
        <w:spacing w:after="0"/>
        <w:ind w:left="2124"/>
        <w:jc w:val="both"/>
        <w:rPr>
          <w:rFonts w:ascii="Arial" w:hAnsi="Arial" w:cs="Arial"/>
          <w:lang w:val="es-ES_tradnl"/>
        </w:rPr>
      </w:pPr>
    </w:p>
    <w:p w:rsidR="00996D3B" w:rsidRDefault="00996D3B">
      <w:pPr>
        <w:pStyle w:val="Textoindependiente2"/>
        <w:spacing w:after="0"/>
        <w:ind w:left="2124"/>
        <w:jc w:val="both"/>
        <w:rPr>
          <w:rFonts w:ascii="Arial" w:hAnsi="Arial" w:cs="Arial"/>
          <w:lang w:val="es-ES_tradnl"/>
        </w:rPr>
      </w:pPr>
    </w:p>
    <w:p w:rsidR="00996D3B" w:rsidRDefault="00996D3B">
      <w:pPr>
        <w:pStyle w:val="Textoindependiente2"/>
        <w:spacing w:after="0"/>
        <w:ind w:left="2124"/>
        <w:jc w:val="both"/>
        <w:rPr>
          <w:rFonts w:ascii="Arial" w:hAnsi="Arial" w:cs="Arial"/>
          <w:lang w:val="es-ES_tradnl"/>
        </w:rPr>
      </w:pPr>
    </w:p>
    <w:p w:rsidR="00996D3B" w:rsidRDefault="00996D3B">
      <w:pPr>
        <w:pStyle w:val="Textoindependiente2"/>
        <w:spacing w:after="0" w:line="240" w:lineRule="auto"/>
        <w:jc w:val="both"/>
        <w:rPr>
          <w:rFonts w:ascii="Arial" w:hAnsi="Arial" w:cs="Arial"/>
          <w:lang w:val="es-ES_tradnl"/>
        </w:rPr>
      </w:pPr>
    </w:p>
    <w:p w:rsidR="00996D3B" w:rsidRDefault="00996D3B">
      <w:pPr>
        <w:pStyle w:val="Textoindependiente2"/>
        <w:spacing w:after="0" w:line="240" w:lineRule="auto"/>
        <w:ind w:left="2126"/>
        <w:jc w:val="both"/>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pStyle w:val="Textoindependiente2"/>
        <w:spacing w:after="0" w:line="240" w:lineRule="auto"/>
        <w:jc w:val="both"/>
        <w:rPr>
          <w:sz w:val="22"/>
          <w:szCs w:val="22"/>
          <w:lang w:val="es-ES_tradnl"/>
        </w:rPr>
      </w:pPr>
    </w:p>
    <w:p w:rsidR="00996D3B" w:rsidRDefault="00996D3B">
      <w:pPr>
        <w:tabs>
          <w:tab w:val="num" w:pos="1080"/>
        </w:tabs>
        <w:ind w:left="360"/>
        <w:rPr>
          <w:sz w:val="22"/>
          <w:szCs w:val="22"/>
          <w:lang w:val="es-ES_tradnl"/>
        </w:rPr>
      </w:pPr>
    </w:p>
    <w:p w:rsidR="00996D3B" w:rsidRDefault="00984974">
      <w:pPr>
        <w:tabs>
          <w:tab w:val="num" w:pos="1080"/>
        </w:tabs>
        <w:ind w:left="360"/>
        <w:rPr>
          <w:sz w:val="22"/>
          <w:szCs w:val="22"/>
          <w:lang w:val="es-ES_tradnl"/>
        </w:rPr>
      </w:pPr>
      <w:r>
        <w:rPr>
          <w:noProof/>
          <w:sz w:val="22"/>
          <w:szCs w:val="22"/>
        </w:rPr>
        <w:lastRenderedPageBreak/>
        <w:pict>
          <v:shape id="_x0000_s1135" type="#_x0000_t202" style="position:absolute;left:0;text-align:left;margin-left:.4pt;margin-top:-27pt;width:225pt;height:279pt;z-index:251667968">
            <v:textbox style="mso-next-textbox:#_x0000_s1135">
              <w:txbxContent>
                <w:p w:rsidR="00996D3B" w:rsidRDefault="00996D3B">
                  <w:pPr>
                    <w:jc w:val="center"/>
                    <w:rPr>
                      <w:b/>
                      <w:sz w:val="16"/>
                      <w:szCs w:val="16"/>
                      <w:lang w:val="es-ES_tradnl"/>
                    </w:rPr>
                  </w:pPr>
                  <w:r>
                    <w:rPr>
                      <w:b/>
                      <w:sz w:val="16"/>
                      <w:szCs w:val="16"/>
                      <w:lang w:val="es-ES_tradnl"/>
                    </w:rPr>
                    <w:t xml:space="preserve">Tabla VIII </w:t>
                  </w:r>
                </w:p>
                <w:p w:rsidR="00996D3B" w:rsidRDefault="00996D3B">
                  <w:pPr>
                    <w:jc w:val="center"/>
                    <w:rPr>
                      <w:b/>
                      <w:sz w:val="16"/>
                      <w:szCs w:val="16"/>
                      <w:lang w:val="es-ES_tradnl"/>
                    </w:rPr>
                  </w:pPr>
                  <w:r>
                    <w:rPr>
                      <w:b/>
                      <w:sz w:val="16"/>
                      <w:szCs w:val="16"/>
                      <w:lang w:val="es-ES_tradnl"/>
                    </w:rPr>
                    <w:t xml:space="preserve">Análisis Univariado de la morbilidad en </w:t>
                  </w:r>
                </w:p>
                <w:p w:rsidR="00996D3B" w:rsidRDefault="00996D3B">
                  <w:pPr>
                    <w:jc w:val="center"/>
                    <w:rPr>
                      <w:b/>
                      <w:sz w:val="16"/>
                      <w:szCs w:val="16"/>
                      <w:lang w:val="es-ES_tradnl"/>
                    </w:rPr>
                  </w:pPr>
                  <w:r>
                    <w:rPr>
                      <w:b/>
                      <w:sz w:val="16"/>
                      <w:szCs w:val="16"/>
                      <w:lang w:val="es-ES_tradnl"/>
                    </w:rPr>
                    <w:t>Consulta Externa en el año 2003 Total de Áreas</w:t>
                  </w:r>
                </w:p>
                <w:p w:rsidR="00996D3B" w:rsidRDefault="00996D3B">
                  <w:pPr>
                    <w:jc w:val="center"/>
                    <w:rPr>
                      <w:b/>
                      <w:sz w:val="16"/>
                      <w:szCs w:val="16"/>
                      <w:lang w:val="es-ES_tradnl"/>
                    </w:rPr>
                  </w:pPr>
                  <w:r>
                    <w:rPr>
                      <w:b/>
                      <w:sz w:val="16"/>
                      <w:szCs w:val="16"/>
                      <w:lang w:val="es-ES_tradnl"/>
                    </w:rPr>
                    <w:t xml:space="preserve">Estimadores Poblacionales </w:t>
                  </w:r>
                </w:p>
                <w:tbl>
                  <w:tblPr>
                    <w:tblW w:w="4402" w:type="dxa"/>
                    <w:jc w:val="center"/>
                    <w:tblInd w:w="60" w:type="dxa"/>
                    <w:tblLayout w:type="fixed"/>
                    <w:tblCellMar>
                      <w:left w:w="70" w:type="dxa"/>
                      <w:right w:w="70" w:type="dxa"/>
                    </w:tblCellMar>
                    <w:tblLook w:val="0000"/>
                  </w:tblPr>
                  <w:tblGrid>
                    <w:gridCol w:w="618"/>
                    <w:gridCol w:w="511"/>
                    <w:gridCol w:w="543"/>
                    <w:gridCol w:w="501"/>
                    <w:gridCol w:w="1494"/>
                    <w:gridCol w:w="735"/>
                  </w:tblGrid>
                  <w:tr w:rsidR="00996D3B">
                    <w:trPr>
                      <w:trHeight w:val="270"/>
                      <w:jc w:val="center"/>
                    </w:trPr>
                    <w:tc>
                      <w:tcPr>
                        <w:tcW w:w="618" w:type="dxa"/>
                        <w:tcBorders>
                          <w:top w:val="single" w:sz="8" w:space="0" w:color="auto"/>
                          <w:left w:val="single" w:sz="8" w:space="0" w:color="auto"/>
                          <w:bottom w:val="single" w:sz="8" w:space="0" w:color="auto"/>
                          <w:right w:val="single" w:sz="4" w:space="0" w:color="auto"/>
                        </w:tcBorders>
                        <w:noWrap/>
                        <w:vAlign w:val="bottom"/>
                      </w:tcPr>
                      <w:p w:rsidR="00996D3B" w:rsidRDefault="00996D3B">
                        <w:pPr>
                          <w:jc w:val="center"/>
                          <w:rPr>
                            <w:b/>
                            <w:bCs/>
                            <w:sz w:val="12"/>
                            <w:szCs w:val="12"/>
                          </w:rPr>
                        </w:pPr>
                        <w:r>
                          <w:rPr>
                            <w:b/>
                            <w:bCs/>
                            <w:sz w:val="12"/>
                            <w:szCs w:val="12"/>
                          </w:rPr>
                          <w:t>Variable</w:t>
                        </w:r>
                      </w:p>
                    </w:tc>
                    <w:tc>
                      <w:tcPr>
                        <w:tcW w:w="511" w:type="dxa"/>
                        <w:tcBorders>
                          <w:top w:val="single" w:sz="8" w:space="0" w:color="auto"/>
                          <w:left w:val="nil"/>
                          <w:bottom w:val="single" w:sz="8" w:space="0" w:color="auto"/>
                          <w:right w:val="single" w:sz="4" w:space="0" w:color="auto"/>
                        </w:tcBorders>
                        <w:noWrap/>
                        <w:vAlign w:val="bottom"/>
                      </w:tcPr>
                      <w:p w:rsidR="00996D3B" w:rsidRDefault="00996D3B">
                        <w:pPr>
                          <w:jc w:val="center"/>
                          <w:rPr>
                            <w:b/>
                            <w:bCs/>
                            <w:sz w:val="12"/>
                            <w:szCs w:val="12"/>
                          </w:rPr>
                        </w:pPr>
                        <w:r>
                          <w:rPr>
                            <w:b/>
                            <w:bCs/>
                            <w:sz w:val="12"/>
                            <w:szCs w:val="12"/>
                          </w:rPr>
                          <w:t>Media</w:t>
                        </w:r>
                      </w:p>
                    </w:tc>
                    <w:tc>
                      <w:tcPr>
                        <w:tcW w:w="543" w:type="dxa"/>
                        <w:tcBorders>
                          <w:top w:val="single" w:sz="8" w:space="0" w:color="auto"/>
                          <w:left w:val="nil"/>
                          <w:bottom w:val="single" w:sz="8" w:space="0" w:color="auto"/>
                          <w:right w:val="single" w:sz="4" w:space="0" w:color="auto"/>
                        </w:tcBorders>
                        <w:noWrap/>
                        <w:vAlign w:val="bottom"/>
                      </w:tcPr>
                      <w:p w:rsidR="00996D3B" w:rsidRDefault="00996D3B">
                        <w:pPr>
                          <w:jc w:val="center"/>
                          <w:rPr>
                            <w:b/>
                            <w:bCs/>
                            <w:sz w:val="12"/>
                            <w:szCs w:val="12"/>
                          </w:rPr>
                        </w:pPr>
                        <w:r>
                          <w:rPr>
                            <w:b/>
                            <w:bCs/>
                            <w:sz w:val="12"/>
                            <w:szCs w:val="12"/>
                          </w:rPr>
                          <w:t>Desv. Stand.</w:t>
                        </w:r>
                      </w:p>
                    </w:tc>
                    <w:tc>
                      <w:tcPr>
                        <w:tcW w:w="501" w:type="dxa"/>
                        <w:tcBorders>
                          <w:top w:val="single" w:sz="8" w:space="0" w:color="auto"/>
                          <w:left w:val="nil"/>
                          <w:bottom w:val="single" w:sz="8" w:space="0" w:color="auto"/>
                          <w:right w:val="single" w:sz="8" w:space="0" w:color="auto"/>
                        </w:tcBorders>
                        <w:noWrap/>
                        <w:vAlign w:val="bottom"/>
                      </w:tcPr>
                      <w:p w:rsidR="00996D3B" w:rsidRDefault="00996D3B">
                        <w:pPr>
                          <w:jc w:val="center"/>
                          <w:rPr>
                            <w:b/>
                            <w:bCs/>
                            <w:sz w:val="12"/>
                            <w:szCs w:val="12"/>
                          </w:rPr>
                        </w:pPr>
                        <w:r>
                          <w:rPr>
                            <w:b/>
                            <w:bCs/>
                            <w:sz w:val="12"/>
                            <w:szCs w:val="12"/>
                          </w:rPr>
                          <w:t>Valor Máximo</w:t>
                        </w:r>
                      </w:p>
                    </w:tc>
                    <w:tc>
                      <w:tcPr>
                        <w:tcW w:w="1494" w:type="dxa"/>
                        <w:tcBorders>
                          <w:top w:val="single" w:sz="8" w:space="0" w:color="auto"/>
                          <w:left w:val="nil"/>
                          <w:bottom w:val="single" w:sz="8" w:space="0" w:color="auto"/>
                          <w:right w:val="single" w:sz="8" w:space="0" w:color="auto"/>
                        </w:tcBorders>
                        <w:vAlign w:val="center"/>
                      </w:tcPr>
                      <w:p w:rsidR="00996D3B" w:rsidRDefault="00996D3B">
                        <w:pPr>
                          <w:jc w:val="center"/>
                          <w:rPr>
                            <w:b/>
                            <w:bCs/>
                            <w:sz w:val="12"/>
                            <w:szCs w:val="12"/>
                          </w:rPr>
                        </w:pPr>
                        <w:r>
                          <w:rPr>
                            <w:b/>
                            <w:bCs/>
                            <w:sz w:val="12"/>
                            <w:szCs w:val="12"/>
                          </w:rPr>
                          <w:t>Enfermedad Correspondiente al valor máximo</w:t>
                        </w:r>
                      </w:p>
                    </w:tc>
                    <w:tc>
                      <w:tcPr>
                        <w:tcW w:w="735" w:type="dxa"/>
                        <w:tcBorders>
                          <w:top w:val="single" w:sz="8" w:space="0" w:color="auto"/>
                          <w:left w:val="nil"/>
                          <w:bottom w:val="single" w:sz="8" w:space="0" w:color="auto"/>
                          <w:right w:val="single" w:sz="8" w:space="0" w:color="auto"/>
                        </w:tcBorders>
                      </w:tcPr>
                      <w:p w:rsidR="00996D3B" w:rsidRDefault="00996D3B">
                        <w:pPr>
                          <w:jc w:val="center"/>
                          <w:rPr>
                            <w:b/>
                            <w:bCs/>
                            <w:sz w:val="12"/>
                            <w:szCs w:val="12"/>
                          </w:rPr>
                        </w:pPr>
                        <w:r>
                          <w:rPr>
                            <w:b/>
                            <w:bCs/>
                            <w:sz w:val="12"/>
                            <w:szCs w:val="12"/>
                          </w:rPr>
                          <w:t>Porcentaje  (%)</w:t>
                        </w:r>
                      </w:p>
                    </w:tc>
                  </w:tr>
                  <w:tr w:rsidR="00996D3B">
                    <w:trPr>
                      <w:trHeight w:val="174"/>
                      <w:jc w:val="center"/>
                    </w:trPr>
                    <w:tc>
                      <w:tcPr>
                        <w:tcW w:w="618" w:type="dxa"/>
                        <w:tcBorders>
                          <w:top w:val="nil"/>
                          <w:left w:val="single" w:sz="8" w:space="0" w:color="auto"/>
                          <w:bottom w:val="single" w:sz="4" w:space="0" w:color="auto"/>
                          <w:right w:val="single" w:sz="4" w:space="0" w:color="auto"/>
                        </w:tcBorders>
                        <w:noWrap/>
                        <w:vAlign w:val="bottom"/>
                      </w:tcPr>
                      <w:p w:rsidR="00996D3B" w:rsidRDefault="00996D3B">
                        <w:pPr>
                          <w:jc w:val="center"/>
                          <w:rPr>
                            <w:sz w:val="12"/>
                            <w:szCs w:val="12"/>
                          </w:rPr>
                        </w:pPr>
                        <w:r>
                          <w:rPr>
                            <w:sz w:val="12"/>
                            <w:szCs w:val="12"/>
                          </w:rPr>
                          <w:t>AREA 1</w:t>
                        </w:r>
                      </w:p>
                    </w:tc>
                    <w:tc>
                      <w:tcPr>
                        <w:tcW w:w="511" w:type="dxa"/>
                        <w:tcBorders>
                          <w:top w:val="nil"/>
                          <w:left w:val="nil"/>
                          <w:bottom w:val="single" w:sz="4" w:space="0" w:color="auto"/>
                          <w:right w:val="single" w:sz="4" w:space="0" w:color="auto"/>
                        </w:tcBorders>
                        <w:noWrap/>
                        <w:vAlign w:val="bottom"/>
                      </w:tcPr>
                      <w:p w:rsidR="00996D3B" w:rsidRDefault="00996D3B">
                        <w:pPr>
                          <w:jc w:val="center"/>
                          <w:rPr>
                            <w:b/>
                            <w:sz w:val="12"/>
                            <w:szCs w:val="12"/>
                          </w:rPr>
                        </w:pPr>
                        <w:r>
                          <w:rPr>
                            <w:b/>
                            <w:sz w:val="12"/>
                            <w:szCs w:val="12"/>
                          </w:rPr>
                          <w:t>97</w:t>
                        </w:r>
                      </w:p>
                    </w:tc>
                    <w:tc>
                      <w:tcPr>
                        <w:tcW w:w="543" w:type="dxa"/>
                        <w:tcBorders>
                          <w:top w:val="nil"/>
                          <w:left w:val="nil"/>
                          <w:bottom w:val="single" w:sz="4" w:space="0" w:color="auto"/>
                          <w:right w:val="single" w:sz="4" w:space="0" w:color="auto"/>
                        </w:tcBorders>
                        <w:noWrap/>
                        <w:vAlign w:val="bottom"/>
                      </w:tcPr>
                      <w:p w:rsidR="00996D3B" w:rsidRDefault="00996D3B">
                        <w:pPr>
                          <w:jc w:val="center"/>
                          <w:rPr>
                            <w:sz w:val="12"/>
                            <w:szCs w:val="12"/>
                          </w:rPr>
                        </w:pPr>
                        <w:r>
                          <w:rPr>
                            <w:sz w:val="12"/>
                            <w:szCs w:val="12"/>
                          </w:rPr>
                          <w:t>332,73</w:t>
                        </w:r>
                      </w:p>
                    </w:tc>
                    <w:tc>
                      <w:tcPr>
                        <w:tcW w:w="501" w:type="dxa"/>
                        <w:tcBorders>
                          <w:top w:val="nil"/>
                          <w:left w:val="nil"/>
                          <w:bottom w:val="single" w:sz="4" w:space="0" w:color="auto"/>
                          <w:right w:val="single" w:sz="8" w:space="0" w:color="auto"/>
                        </w:tcBorders>
                        <w:noWrap/>
                        <w:vAlign w:val="bottom"/>
                      </w:tcPr>
                      <w:p w:rsidR="00996D3B" w:rsidRDefault="00996D3B">
                        <w:pPr>
                          <w:jc w:val="center"/>
                          <w:rPr>
                            <w:sz w:val="12"/>
                            <w:szCs w:val="12"/>
                          </w:rPr>
                        </w:pPr>
                        <w:r>
                          <w:rPr>
                            <w:sz w:val="12"/>
                            <w:szCs w:val="12"/>
                          </w:rPr>
                          <w:t>2508</w:t>
                        </w:r>
                      </w:p>
                    </w:tc>
                    <w:tc>
                      <w:tcPr>
                        <w:tcW w:w="1494" w:type="dxa"/>
                        <w:tcBorders>
                          <w:top w:val="nil"/>
                          <w:left w:val="nil"/>
                          <w:bottom w:val="single" w:sz="4" w:space="0" w:color="auto"/>
                          <w:right w:val="single" w:sz="8" w:space="0" w:color="auto"/>
                        </w:tcBorders>
                        <w:vAlign w:val="center"/>
                      </w:tcPr>
                      <w:p w:rsidR="00996D3B" w:rsidRDefault="00996D3B">
                        <w:pPr>
                          <w:jc w:val="center"/>
                          <w:rPr>
                            <w:sz w:val="12"/>
                            <w:szCs w:val="12"/>
                          </w:rPr>
                        </w:pPr>
                        <w:r>
                          <w:rPr>
                            <w:sz w:val="12"/>
                            <w:szCs w:val="12"/>
                          </w:rPr>
                          <w:t>RINOFARINGITIS AGUDA RESFRIADO COMUN</w:t>
                        </w:r>
                      </w:p>
                    </w:tc>
                    <w:tc>
                      <w:tcPr>
                        <w:tcW w:w="735" w:type="dxa"/>
                        <w:tcBorders>
                          <w:top w:val="nil"/>
                          <w:left w:val="nil"/>
                          <w:bottom w:val="single" w:sz="4" w:space="0" w:color="auto"/>
                          <w:right w:val="single" w:sz="8" w:space="0" w:color="auto"/>
                        </w:tcBorders>
                      </w:tcPr>
                      <w:p w:rsidR="00996D3B" w:rsidRDefault="00996D3B">
                        <w:pPr>
                          <w:jc w:val="center"/>
                          <w:rPr>
                            <w:sz w:val="12"/>
                            <w:szCs w:val="12"/>
                          </w:rPr>
                        </w:pPr>
                        <w:r>
                          <w:rPr>
                            <w:sz w:val="12"/>
                            <w:szCs w:val="12"/>
                          </w:rPr>
                          <w:t>1.57%</w:t>
                        </w:r>
                      </w:p>
                    </w:tc>
                  </w:tr>
                  <w:tr w:rsidR="00996D3B">
                    <w:trPr>
                      <w:trHeight w:val="195"/>
                      <w:jc w:val="center"/>
                    </w:trPr>
                    <w:tc>
                      <w:tcPr>
                        <w:tcW w:w="618" w:type="dxa"/>
                        <w:tcBorders>
                          <w:top w:val="nil"/>
                          <w:left w:val="single" w:sz="8" w:space="0" w:color="auto"/>
                          <w:bottom w:val="single" w:sz="4" w:space="0" w:color="auto"/>
                          <w:right w:val="single" w:sz="4" w:space="0" w:color="auto"/>
                        </w:tcBorders>
                        <w:noWrap/>
                      </w:tcPr>
                      <w:p w:rsidR="00996D3B" w:rsidRDefault="00996D3B">
                        <w:pPr>
                          <w:jc w:val="center"/>
                          <w:rPr>
                            <w:sz w:val="12"/>
                            <w:szCs w:val="12"/>
                          </w:rPr>
                        </w:pPr>
                        <w:r>
                          <w:rPr>
                            <w:sz w:val="12"/>
                            <w:szCs w:val="12"/>
                          </w:rPr>
                          <w:t>AREA 2</w:t>
                        </w:r>
                      </w:p>
                    </w:tc>
                    <w:tc>
                      <w:tcPr>
                        <w:tcW w:w="511" w:type="dxa"/>
                        <w:tcBorders>
                          <w:top w:val="nil"/>
                          <w:left w:val="nil"/>
                          <w:bottom w:val="single" w:sz="4" w:space="0" w:color="auto"/>
                          <w:right w:val="single" w:sz="4" w:space="0" w:color="auto"/>
                        </w:tcBorders>
                        <w:noWrap/>
                        <w:vAlign w:val="bottom"/>
                      </w:tcPr>
                      <w:p w:rsidR="00996D3B" w:rsidRDefault="00996D3B">
                        <w:pPr>
                          <w:jc w:val="center"/>
                          <w:rPr>
                            <w:sz w:val="12"/>
                            <w:szCs w:val="12"/>
                          </w:rPr>
                        </w:pPr>
                        <w:r>
                          <w:rPr>
                            <w:sz w:val="12"/>
                            <w:szCs w:val="12"/>
                          </w:rPr>
                          <w:t>94</w:t>
                        </w:r>
                      </w:p>
                    </w:tc>
                    <w:tc>
                      <w:tcPr>
                        <w:tcW w:w="543" w:type="dxa"/>
                        <w:tcBorders>
                          <w:top w:val="nil"/>
                          <w:left w:val="nil"/>
                          <w:bottom w:val="single" w:sz="4" w:space="0" w:color="auto"/>
                          <w:right w:val="single" w:sz="4" w:space="0" w:color="auto"/>
                        </w:tcBorders>
                        <w:noWrap/>
                        <w:vAlign w:val="bottom"/>
                      </w:tcPr>
                      <w:p w:rsidR="00996D3B" w:rsidRDefault="00996D3B">
                        <w:pPr>
                          <w:jc w:val="center"/>
                          <w:rPr>
                            <w:sz w:val="12"/>
                            <w:szCs w:val="12"/>
                          </w:rPr>
                        </w:pPr>
                        <w:r>
                          <w:rPr>
                            <w:sz w:val="12"/>
                            <w:szCs w:val="12"/>
                          </w:rPr>
                          <w:t>385,62</w:t>
                        </w:r>
                      </w:p>
                    </w:tc>
                    <w:tc>
                      <w:tcPr>
                        <w:tcW w:w="501" w:type="dxa"/>
                        <w:tcBorders>
                          <w:top w:val="nil"/>
                          <w:left w:val="nil"/>
                          <w:bottom w:val="single" w:sz="4" w:space="0" w:color="auto"/>
                          <w:right w:val="single" w:sz="8" w:space="0" w:color="auto"/>
                        </w:tcBorders>
                        <w:noWrap/>
                        <w:vAlign w:val="bottom"/>
                      </w:tcPr>
                      <w:p w:rsidR="00996D3B" w:rsidRDefault="00996D3B">
                        <w:pPr>
                          <w:jc w:val="center"/>
                          <w:rPr>
                            <w:sz w:val="12"/>
                            <w:szCs w:val="12"/>
                          </w:rPr>
                        </w:pPr>
                        <w:r>
                          <w:rPr>
                            <w:sz w:val="12"/>
                            <w:szCs w:val="12"/>
                          </w:rPr>
                          <w:t>3711</w:t>
                        </w:r>
                      </w:p>
                    </w:tc>
                    <w:tc>
                      <w:tcPr>
                        <w:tcW w:w="1494" w:type="dxa"/>
                        <w:tcBorders>
                          <w:top w:val="nil"/>
                          <w:left w:val="nil"/>
                          <w:bottom w:val="single" w:sz="4" w:space="0" w:color="auto"/>
                          <w:right w:val="single" w:sz="8" w:space="0" w:color="auto"/>
                        </w:tcBorders>
                        <w:vAlign w:val="center"/>
                      </w:tcPr>
                      <w:p w:rsidR="00996D3B" w:rsidRDefault="00996D3B">
                        <w:pPr>
                          <w:jc w:val="center"/>
                          <w:rPr>
                            <w:sz w:val="12"/>
                            <w:szCs w:val="12"/>
                          </w:rPr>
                        </w:pPr>
                        <w:r>
                          <w:rPr>
                            <w:sz w:val="12"/>
                            <w:szCs w:val="12"/>
                          </w:rPr>
                          <w:t>PARASITOSIS INTESTINALES, SIN OTRA ESPECIFICACION</w:t>
                        </w:r>
                      </w:p>
                    </w:tc>
                    <w:tc>
                      <w:tcPr>
                        <w:tcW w:w="735" w:type="dxa"/>
                        <w:tcBorders>
                          <w:top w:val="nil"/>
                          <w:left w:val="nil"/>
                          <w:bottom w:val="single" w:sz="4" w:space="0" w:color="auto"/>
                          <w:right w:val="single" w:sz="8" w:space="0" w:color="auto"/>
                        </w:tcBorders>
                      </w:tcPr>
                      <w:p w:rsidR="00996D3B" w:rsidRDefault="00996D3B">
                        <w:pPr>
                          <w:jc w:val="center"/>
                          <w:rPr>
                            <w:sz w:val="12"/>
                            <w:szCs w:val="12"/>
                          </w:rPr>
                        </w:pPr>
                        <w:r>
                          <w:rPr>
                            <w:sz w:val="12"/>
                            <w:szCs w:val="12"/>
                          </w:rPr>
                          <w:t>2.33%</w:t>
                        </w:r>
                      </w:p>
                    </w:tc>
                  </w:tr>
                  <w:tr w:rsidR="00996D3B">
                    <w:trPr>
                      <w:trHeight w:val="424"/>
                      <w:jc w:val="center"/>
                    </w:trPr>
                    <w:tc>
                      <w:tcPr>
                        <w:tcW w:w="618" w:type="dxa"/>
                        <w:tcBorders>
                          <w:top w:val="nil"/>
                          <w:left w:val="single" w:sz="8" w:space="0" w:color="auto"/>
                          <w:bottom w:val="single" w:sz="4" w:space="0" w:color="auto"/>
                          <w:right w:val="single" w:sz="4" w:space="0" w:color="auto"/>
                        </w:tcBorders>
                        <w:noWrap/>
                      </w:tcPr>
                      <w:p w:rsidR="00996D3B" w:rsidRDefault="00996D3B">
                        <w:pPr>
                          <w:jc w:val="center"/>
                          <w:rPr>
                            <w:sz w:val="12"/>
                            <w:szCs w:val="12"/>
                          </w:rPr>
                        </w:pPr>
                        <w:r>
                          <w:rPr>
                            <w:sz w:val="12"/>
                            <w:szCs w:val="12"/>
                          </w:rPr>
                          <w:t>AREA 3</w:t>
                        </w:r>
                      </w:p>
                    </w:tc>
                    <w:tc>
                      <w:tcPr>
                        <w:tcW w:w="511" w:type="dxa"/>
                        <w:tcBorders>
                          <w:top w:val="nil"/>
                          <w:left w:val="nil"/>
                          <w:bottom w:val="single" w:sz="4" w:space="0" w:color="auto"/>
                          <w:right w:val="single" w:sz="4" w:space="0" w:color="auto"/>
                        </w:tcBorders>
                        <w:noWrap/>
                        <w:vAlign w:val="bottom"/>
                      </w:tcPr>
                      <w:p w:rsidR="00996D3B" w:rsidRDefault="00996D3B">
                        <w:pPr>
                          <w:jc w:val="center"/>
                          <w:rPr>
                            <w:sz w:val="12"/>
                            <w:szCs w:val="12"/>
                          </w:rPr>
                        </w:pPr>
                        <w:r>
                          <w:rPr>
                            <w:sz w:val="12"/>
                            <w:szCs w:val="12"/>
                          </w:rPr>
                          <w:t>96</w:t>
                        </w:r>
                      </w:p>
                    </w:tc>
                    <w:tc>
                      <w:tcPr>
                        <w:tcW w:w="543" w:type="dxa"/>
                        <w:tcBorders>
                          <w:top w:val="nil"/>
                          <w:left w:val="nil"/>
                          <w:bottom w:val="single" w:sz="4" w:space="0" w:color="auto"/>
                          <w:right w:val="single" w:sz="4" w:space="0" w:color="auto"/>
                        </w:tcBorders>
                        <w:noWrap/>
                        <w:vAlign w:val="bottom"/>
                      </w:tcPr>
                      <w:p w:rsidR="00996D3B" w:rsidRDefault="00996D3B">
                        <w:pPr>
                          <w:jc w:val="center"/>
                          <w:rPr>
                            <w:sz w:val="12"/>
                            <w:szCs w:val="12"/>
                          </w:rPr>
                        </w:pPr>
                        <w:r>
                          <w:rPr>
                            <w:sz w:val="12"/>
                            <w:szCs w:val="12"/>
                          </w:rPr>
                          <w:t>381,46</w:t>
                        </w:r>
                      </w:p>
                    </w:tc>
                    <w:tc>
                      <w:tcPr>
                        <w:tcW w:w="501" w:type="dxa"/>
                        <w:tcBorders>
                          <w:top w:val="nil"/>
                          <w:left w:val="nil"/>
                          <w:bottom w:val="single" w:sz="4" w:space="0" w:color="auto"/>
                          <w:right w:val="single" w:sz="8" w:space="0" w:color="auto"/>
                        </w:tcBorders>
                        <w:noWrap/>
                        <w:vAlign w:val="bottom"/>
                      </w:tcPr>
                      <w:p w:rsidR="00996D3B" w:rsidRDefault="00996D3B">
                        <w:pPr>
                          <w:jc w:val="center"/>
                          <w:rPr>
                            <w:b/>
                            <w:sz w:val="12"/>
                            <w:szCs w:val="12"/>
                          </w:rPr>
                        </w:pPr>
                        <w:r>
                          <w:rPr>
                            <w:b/>
                            <w:sz w:val="12"/>
                            <w:szCs w:val="12"/>
                          </w:rPr>
                          <w:t>4069</w:t>
                        </w:r>
                      </w:p>
                    </w:tc>
                    <w:tc>
                      <w:tcPr>
                        <w:tcW w:w="1494" w:type="dxa"/>
                        <w:tcBorders>
                          <w:top w:val="nil"/>
                          <w:left w:val="nil"/>
                          <w:bottom w:val="single" w:sz="4" w:space="0" w:color="auto"/>
                          <w:right w:val="single" w:sz="8" w:space="0" w:color="auto"/>
                        </w:tcBorders>
                        <w:vAlign w:val="center"/>
                      </w:tcPr>
                      <w:p w:rsidR="00996D3B" w:rsidRDefault="00996D3B">
                        <w:pPr>
                          <w:jc w:val="center"/>
                          <w:rPr>
                            <w:sz w:val="12"/>
                            <w:szCs w:val="12"/>
                          </w:rPr>
                        </w:pPr>
                        <w:r>
                          <w:rPr>
                            <w:sz w:val="12"/>
                            <w:szCs w:val="12"/>
                          </w:rPr>
                          <w:t>PARASITOSIS INTESTINALES, SIN OTRA ESPECIFICACION</w:t>
                        </w:r>
                      </w:p>
                    </w:tc>
                    <w:tc>
                      <w:tcPr>
                        <w:tcW w:w="735" w:type="dxa"/>
                        <w:tcBorders>
                          <w:top w:val="nil"/>
                          <w:left w:val="nil"/>
                          <w:bottom w:val="single" w:sz="4" w:space="0" w:color="auto"/>
                          <w:right w:val="single" w:sz="8" w:space="0" w:color="auto"/>
                        </w:tcBorders>
                      </w:tcPr>
                      <w:p w:rsidR="00996D3B" w:rsidRDefault="00996D3B">
                        <w:pPr>
                          <w:jc w:val="center"/>
                          <w:rPr>
                            <w:sz w:val="12"/>
                            <w:szCs w:val="12"/>
                          </w:rPr>
                        </w:pPr>
                        <w:r>
                          <w:rPr>
                            <w:sz w:val="12"/>
                            <w:szCs w:val="12"/>
                          </w:rPr>
                          <w:t>2.55%</w:t>
                        </w:r>
                      </w:p>
                    </w:tc>
                  </w:tr>
                  <w:tr w:rsidR="00996D3B">
                    <w:trPr>
                      <w:trHeight w:val="281"/>
                      <w:jc w:val="center"/>
                    </w:trPr>
                    <w:tc>
                      <w:tcPr>
                        <w:tcW w:w="618" w:type="dxa"/>
                        <w:tcBorders>
                          <w:top w:val="nil"/>
                          <w:left w:val="single" w:sz="8" w:space="0" w:color="auto"/>
                          <w:bottom w:val="single" w:sz="4" w:space="0" w:color="auto"/>
                          <w:right w:val="single" w:sz="4" w:space="0" w:color="auto"/>
                        </w:tcBorders>
                        <w:noWrap/>
                      </w:tcPr>
                      <w:p w:rsidR="00996D3B" w:rsidRDefault="00996D3B">
                        <w:pPr>
                          <w:jc w:val="center"/>
                          <w:rPr>
                            <w:sz w:val="12"/>
                            <w:szCs w:val="12"/>
                          </w:rPr>
                        </w:pPr>
                        <w:r>
                          <w:rPr>
                            <w:sz w:val="12"/>
                            <w:szCs w:val="12"/>
                          </w:rPr>
                          <w:t>AREA 4</w:t>
                        </w:r>
                      </w:p>
                    </w:tc>
                    <w:tc>
                      <w:tcPr>
                        <w:tcW w:w="511" w:type="dxa"/>
                        <w:tcBorders>
                          <w:top w:val="nil"/>
                          <w:left w:val="nil"/>
                          <w:bottom w:val="single" w:sz="4" w:space="0" w:color="auto"/>
                          <w:right w:val="single" w:sz="4" w:space="0" w:color="auto"/>
                        </w:tcBorders>
                        <w:noWrap/>
                        <w:vAlign w:val="bottom"/>
                      </w:tcPr>
                      <w:p w:rsidR="00996D3B" w:rsidRDefault="00996D3B">
                        <w:pPr>
                          <w:jc w:val="center"/>
                          <w:rPr>
                            <w:sz w:val="12"/>
                            <w:szCs w:val="12"/>
                          </w:rPr>
                        </w:pPr>
                        <w:r>
                          <w:rPr>
                            <w:sz w:val="12"/>
                            <w:szCs w:val="12"/>
                          </w:rPr>
                          <w:t>44</w:t>
                        </w:r>
                      </w:p>
                    </w:tc>
                    <w:tc>
                      <w:tcPr>
                        <w:tcW w:w="543" w:type="dxa"/>
                        <w:tcBorders>
                          <w:top w:val="nil"/>
                          <w:left w:val="nil"/>
                          <w:bottom w:val="single" w:sz="4" w:space="0" w:color="auto"/>
                          <w:right w:val="single" w:sz="4" w:space="0" w:color="auto"/>
                        </w:tcBorders>
                        <w:noWrap/>
                        <w:vAlign w:val="bottom"/>
                      </w:tcPr>
                      <w:p w:rsidR="00996D3B" w:rsidRDefault="00996D3B">
                        <w:pPr>
                          <w:jc w:val="center"/>
                          <w:rPr>
                            <w:sz w:val="12"/>
                            <w:szCs w:val="12"/>
                          </w:rPr>
                        </w:pPr>
                        <w:r>
                          <w:rPr>
                            <w:sz w:val="12"/>
                            <w:szCs w:val="12"/>
                          </w:rPr>
                          <w:t>194,53</w:t>
                        </w:r>
                      </w:p>
                    </w:tc>
                    <w:tc>
                      <w:tcPr>
                        <w:tcW w:w="501" w:type="dxa"/>
                        <w:tcBorders>
                          <w:top w:val="nil"/>
                          <w:left w:val="nil"/>
                          <w:bottom w:val="single" w:sz="4" w:space="0" w:color="auto"/>
                          <w:right w:val="single" w:sz="8" w:space="0" w:color="auto"/>
                        </w:tcBorders>
                        <w:noWrap/>
                        <w:vAlign w:val="bottom"/>
                      </w:tcPr>
                      <w:p w:rsidR="00996D3B" w:rsidRDefault="00996D3B">
                        <w:pPr>
                          <w:jc w:val="center"/>
                          <w:rPr>
                            <w:sz w:val="12"/>
                            <w:szCs w:val="12"/>
                          </w:rPr>
                        </w:pPr>
                        <w:r>
                          <w:rPr>
                            <w:sz w:val="12"/>
                            <w:szCs w:val="12"/>
                          </w:rPr>
                          <w:t>2241</w:t>
                        </w:r>
                      </w:p>
                    </w:tc>
                    <w:tc>
                      <w:tcPr>
                        <w:tcW w:w="1494" w:type="dxa"/>
                        <w:tcBorders>
                          <w:top w:val="nil"/>
                          <w:left w:val="nil"/>
                          <w:bottom w:val="single" w:sz="4" w:space="0" w:color="auto"/>
                          <w:right w:val="single" w:sz="8" w:space="0" w:color="auto"/>
                        </w:tcBorders>
                        <w:vAlign w:val="center"/>
                      </w:tcPr>
                      <w:p w:rsidR="00996D3B" w:rsidRDefault="00996D3B">
                        <w:pPr>
                          <w:jc w:val="center"/>
                          <w:rPr>
                            <w:sz w:val="12"/>
                            <w:szCs w:val="12"/>
                          </w:rPr>
                        </w:pPr>
                        <w:r>
                          <w:rPr>
                            <w:sz w:val="12"/>
                            <w:szCs w:val="12"/>
                          </w:rPr>
                          <w:t>PARASITOSIS INTESTINALES, SIN OTRA ESPECIFICACION</w:t>
                        </w:r>
                      </w:p>
                    </w:tc>
                    <w:tc>
                      <w:tcPr>
                        <w:tcW w:w="735" w:type="dxa"/>
                        <w:tcBorders>
                          <w:top w:val="nil"/>
                          <w:left w:val="nil"/>
                          <w:bottom w:val="single" w:sz="4" w:space="0" w:color="auto"/>
                          <w:right w:val="single" w:sz="8" w:space="0" w:color="auto"/>
                        </w:tcBorders>
                      </w:tcPr>
                      <w:p w:rsidR="00996D3B" w:rsidRDefault="00996D3B">
                        <w:pPr>
                          <w:jc w:val="center"/>
                          <w:rPr>
                            <w:sz w:val="12"/>
                            <w:szCs w:val="12"/>
                          </w:rPr>
                        </w:pPr>
                        <w:r>
                          <w:rPr>
                            <w:sz w:val="12"/>
                            <w:szCs w:val="12"/>
                          </w:rPr>
                          <w:t>1.40%</w:t>
                        </w:r>
                      </w:p>
                    </w:tc>
                  </w:tr>
                  <w:tr w:rsidR="00996D3B">
                    <w:trPr>
                      <w:trHeight w:val="151"/>
                      <w:jc w:val="center"/>
                    </w:trPr>
                    <w:tc>
                      <w:tcPr>
                        <w:tcW w:w="618" w:type="dxa"/>
                        <w:tcBorders>
                          <w:top w:val="nil"/>
                          <w:left w:val="single" w:sz="8" w:space="0" w:color="auto"/>
                          <w:bottom w:val="single" w:sz="4" w:space="0" w:color="auto"/>
                          <w:right w:val="single" w:sz="4" w:space="0" w:color="auto"/>
                        </w:tcBorders>
                        <w:noWrap/>
                      </w:tcPr>
                      <w:p w:rsidR="00996D3B" w:rsidRDefault="00996D3B">
                        <w:pPr>
                          <w:jc w:val="center"/>
                          <w:rPr>
                            <w:sz w:val="12"/>
                            <w:szCs w:val="12"/>
                          </w:rPr>
                        </w:pPr>
                        <w:r>
                          <w:rPr>
                            <w:sz w:val="12"/>
                            <w:szCs w:val="12"/>
                          </w:rPr>
                          <w:t>AREA 5</w:t>
                        </w:r>
                      </w:p>
                    </w:tc>
                    <w:tc>
                      <w:tcPr>
                        <w:tcW w:w="511" w:type="dxa"/>
                        <w:tcBorders>
                          <w:top w:val="nil"/>
                          <w:left w:val="nil"/>
                          <w:bottom w:val="single" w:sz="4" w:space="0" w:color="auto"/>
                          <w:right w:val="single" w:sz="4" w:space="0" w:color="auto"/>
                        </w:tcBorders>
                        <w:noWrap/>
                        <w:vAlign w:val="bottom"/>
                      </w:tcPr>
                      <w:p w:rsidR="00996D3B" w:rsidRDefault="00996D3B">
                        <w:pPr>
                          <w:jc w:val="center"/>
                          <w:rPr>
                            <w:sz w:val="12"/>
                            <w:szCs w:val="12"/>
                          </w:rPr>
                        </w:pPr>
                        <w:r>
                          <w:rPr>
                            <w:sz w:val="12"/>
                            <w:szCs w:val="12"/>
                          </w:rPr>
                          <w:t>3</w:t>
                        </w:r>
                      </w:p>
                    </w:tc>
                    <w:tc>
                      <w:tcPr>
                        <w:tcW w:w="543" w:type="dxa"/>
                        <w:tcBorders>
                          <w:top w:val="nil"/>
                          <w:left w:val="nil"/>
                          <w:bottom w:val="single" w:sz="4" w:space="0" w:color="auto"/>
                          <w:right w:val="single" w:sz="4" w:space="0" w:color="auto"/>
                        </w:tcBorders>
                        <w:noWrap/>
                        <w:vAlign w:val="bottom"/>
                      </w:tcPr>
                      <w:p w:rsidR="00996D3B" w:rsidRDefault="00996D3B">
                        <w:pPr>
                          <w:jc w:val="center"/>
                          <w:rPr>
                            <w:sz w:val="12"/>
                            <w:szCs w:val="12"/>
                          </w:rPr>
                        </w:pPr>
                        <w:r>
                          <w:rPr>
                            <w:sz w:val="12"/>
                            <w:szCs w:val="12"/>
                          </w:rPr>
                          <w:t>14,33</w:t>
                        </w:r>
                      </w:p>
                    </w:tc>
                    <w:tc>
                      <w:tcPr>
                        <w:tcW w:w="501" w:type="dxa"/>
                        <w:tcBorders>
                          <w:top w:val="nil"/>
                          <w:left w:val="nil"/>
                          <w:bottom w:val="single" w:sz="4" w:space="0" w:color="auto"/>
                          <w:right w:val="single" w:sz="8" w:space="0" w:color="auto"/>
                        </w:tcBorders>
                        <w:noWrap/>
                        <w:vAlign w:val="bottom"/>
                      </w:tcPr>
                      <w:p w:rsidR="00996D3B" w:rsidRDefault="00996D3B">
                        <w:pPr>
                          <w:jc w:val="center"/>
                          <w:rPr>
                            <w:sz w:val="12"/>
                            <w:szCs w:val="12"/>
                          </w:rPr>
                        </w:pPr>
                        <w:r>
                          <w:rPr>
                            <w:sz w:val="12"/>
                            <w:szCs w:val="12"/>
                          </w:rPr>
                          <w:t>159</w:t>
                        </w:r>
                      </w:p>
                    </w:tc>
                    <w:tc>
                      <w:tcPr>
                        <w:tcW w:w="1494" w:type="dxa"/>
                        <w:tcBorders>
                          <w:top w:val="nil"/>
                          <w:left w:val="nil"/>
                          <w:bottom w:val="single" w:sz="4" w:space="0" w:color="auto"/>
                          <w:right w:val="single" w:sz="8" w:space="0" w:color="auto"/>
                        </w:tcBorders>
                        <w:vAlign w:val="center"/>
                      </w:tcPr>
                      <w:p w:rsidR="00996D3B" w:rsidRDefault="00996D3B">
                        <w:pPr>
                          <w:jc w:val="center"/>
                          <w:rPr>
                            <w:sz w:val="12"/>
                            <w:szCs w:val="12"/>
                          </w:rPr>
                        </w:pPr>
                        <w:r>
                          <w:rPr>
                            <w:sz w:val="12"/>
                            <w:szCs w:val="12"/>
                          </w:rPr>
                          <w:t>RINOFARINGITIS AGUDA RESFRIADO COMUN</w:t>
                        </w:r>
                      </w:p>
                    </w:tc>
                    <w:tc>
                      <w:tcPr>
                        <w:tcW w:w="735" w:type="dxa"/>
                        <w:tcBorders>
                          <w:top w:val="nil"/>
                          <w:left w:val="nil"/>
                          <w:bottom w:val="single" w:sz="4" w:space="0" w:color="auto"/>
                          <w:right w:val="single" w:sz="8" w:space="0" w:color="auto"/>
                        </w:tcBorders>
                      </w:tcPr>
                      <w:p w:rsidR="00996D3B" w:rsidRDefault="00996D3B">
                        <w:pPr>
                          <w:jc w:val="center"/>
                          <w:rPr>
                            <w:sz w:val="12"/>
                            <w:szCs w:val="12"/>
                          </w:rPr>
                        </w:pPr>
                        <w:r>
                          <w:rPr>
                            <w:sz w:val="12"/>
                            <w:szCs w:val="12"/>
                          </w:rPr>
                          <w:t>0.09%</w:t>
                        </w:r>
                      </w:p>
                    </w:tc>
                  </w:tr>
                  <w:tr w:rsidR="00996D3B">
                    <w:trPr>
                      <w:trHeight w:val="354"/>
                      <w:jc w:val="center"/>
                    </w:trPr>
                    <w:tc>
                      <w:tcPr>
                        <w:tcW w:w="618" w:type="dxa"/>
                        <w:tcBorders>
                          <w:top w:val="nil"/>
                          <w:left w:val="single" w:sz="8" w:space="0" w:color="auto"/>
                          <w:bottom w:val="single" w:sz="4" w:space="0" w:color="auto"/>
                          <w:right w:val="single" w:sz="4" w:space="0" w:color="auto"/>
                        </w:tcBorders>
                        <w:noWrap/>
                      </w:tcPr>
                      <w:p w:rsidR="00996D3B" w:rsidRDefault="00996D3B">
                        <w:pPr>
                          <w:jc w:val="center"/>
                          <w:rPr>
                            <w:sz w:val="12"/>
                            <w:szCs w:val="12"/>
                          </w:rPr>
                        </w:pPr>
                        <w:r>
                          <w:rPr>
                            <w:sz w:val="12"/>
                            <w:szCs w:val="12"/>
                          </w:rPr>
                          <w:t>AREA 6</w:t>
                        </w:r>
                      </w:p>
                    </w:tc>
                    <w:tc>
                      <w:tcPr>
                        <w:tcW w:w="511" w:type="dxa"/>
                        <w:tcBorders>
                          <w:top w:val="nil"/>
                          <w:left w:val="nil"/>
                          <w:bottom w:val="single" w:sz="4" w:space="0" w:color="auto"/>
                          <w:right w:val="single" w:sz="4" w:space="0" w:color="auto"/>
                        </w:tcBorders>
                        <w:noWrap/>
                        <w:vAlign w:val="bottom"/>
                      </w:tcPr>
                      <w:p w:rsidR="00996D3B" w:rsidRDefault="00996D3B">
                        <w:pPr>
                          <w:jc w:val="center"/>
                          <w:rPr>
                            <w:sz w:val="12"/>
                            <w:szCs w:val="12"/>
                          </w:rPr>
                        </w:pPr>
                        <w:r>
                          <w:rPr>
                            <w:sz w:val="12"/>
                            <w:szCs w:val="12"/>
                          </w:rPr>
                          <w:t>16</w:t>
                        </w:r>
                      </w:p>
                    </w:tc>
                    <w:tc>
                      <w:tcPr>
                        <w:tcW w:w="543" w:type="dxa"/>
                        <w:tcBorders>
                          <w:top w:val="nil"/>
                          <w:left w:val="nil"/>
                          <w:bottom w:val="single" w:sz="4" w:space="0" w:color="auto"/>
                          <w:right w:val="single" w:sz="4" w:space="0" w:color="auto"/>
                        </w:tcBorders>
                        <w:noWrap/>
                        <w:vAlign w:val="bottom"/>
                      </w:tcPr>
                      <w:p w:rsidR="00996D3B" w:rsidRDefault="00996D3B">
                        <w:pPr>
                          <w:jc w:val="center"/>
                          <w:rPr>
                            <w:sz w:val="12"/>
                            <w:szCs w:val="12"/>
                          </w:rPr>
                        </w:pPr>
                        <w:r>
                          <w:rPr>
                            <w:sz w:val="12"/>
                            <w:szCs w:val="12"/>
                          </w:rPr>
                          <w:t>58,13</w:t>
                        </w:r>
                      </w:p>
                    </w:tc>
                    <w:tc>
                      <w:tcPr>
                        <w:tcW w:w="501" w:type="dxa"/>
                        <w:tcBorders>
                          <w:top w:val="nil"/>
                          <w:left w:val="nil"/>
                          <w:bottom w:val="single" w:sz="4" w:space="0" w:color="auto"/>
                          <w:right w:val="single" w:sz="8" w:space="0" w:color="auto"/>
                        </w:tcBorders>
                        <w:noWrap/>
                        <w:vAlign w:val="bottom"/>
                      </w:tcPr>
                      <w:p w:rsidR="00996D3B" w:rsidRDefault="00996D3B">
                        <w:pPr>
                          <w:jc w:val="center"/>
                          <w:rPr>
                            <w:sz w:val="12"/>
                            <w:szCs w:val="12"/>
                          </w:rPr>
                        </w:pPr>
                        <w:r>
                          <w:rPr>
                            <w:sz w:val="12"/>
                            <w:szCs w:val="12"/>
                          </w:rPr>
                          <w:t>564</w:t>
                        </w:r>
                      </w:p>
                    </w:tc>
                    <w:tc>
                      <w:tcPr>
                        <w:tcW w:w="1494" w:type="dxa"/>
                        <w:tcBorders>
                          <w:top w:val="nil"/>
                          <w:left w:val="nil"/>
                          <w:bottom w:val="single" w:sz="4" w:space="0" w:color="auto"/>
                          <w:right w:val="single" w:sz="8" w:space="0" w:color="auto"/>
                        </w:tcBorders>
                        <w:vAlign w:val="center"/>
                      </w:tcPr>
                      <w:p w:rsidR="00996D3B" w:rsidRDefault="00996D3B">
                        <w:pPr>
                          <w:jc w:val="center"/>
                          <w:rPr>
                            <w:sz w:val="12"/>
                            <w:szCs w:val="12"/>
                          </w:rPr>
                        </w:pPr>
                        <w:r>
                          <w:rPr>
                            <w:sz w:val="12"/>
                            <w:szCs w:val="12"/>
                          </w:rPr>
                          <w:t>PARASITOSIS INTESTINALES, SIN OTRA ESPECIFICACION</w:t>
                        </w:r>
                      </w:p>
                    </w:tc>
                    <w:tc>
                      <w:tcPr>
                        <w:tcW w:w="735" w:type="dxa"/>
                        <w:tcBorders>
                          <w:top w:val="nil"/>
                          <w:left w:val="nil"/>
                          <w:bottom w:val="single" w:sz="4" w:space="0" w:color="auto"/>
                          <w:right w:val="single" w:sz="8" w:space="0" w:color="auto"/>
                        </w:tcBorders>
                      </w:tcPr>
                      <w:p w:rsidR="00996D3B" w:rsidRDefault="00996D3B">
                        <w:pPr>
                          <w:jc w:val="center"/>
                          <w:rPr>
                            <w:sz w:val="12"/>
                            <w:szCs w:val="12"/>
                          </w:rPr>
                        </w:pPr>
                        <w:r>
                          <w:rPr>
                            <w:sz w:val="12"/>
                            <w:szCs w:val="12"/>
                          </w:rPr>
                          <w:t>0.35%</w:t>
                        </w:r>
                      </w:p>
                    </w:tc>
                  </w:tr>
                  <w:tr w:rsidR="00996D3B">
                    <w:trPr>
                      <w:trHeight w:val="225"/>
                      <w:jc w:val="center"/>
                    </w:trPr>
                    <w:tc>
                      <w:tcPr>
                        <w:tcW w:w="618" w:type="dxa"/>
                        <w:tcBorders>
                          <w:top w:val="nil"/>
                          <w:left w:val="single" w:sz="8" w:space="0" w:color="auto"/>
                          <w:bottom w:val="single" w:sz="4" w:space="0" w:color="auto"/>
                          <w:right w:val="single" w:sz="4" w:space="0" w:color="auto"/>
                        </w:tcBorders>
                        <w:noWrap/>
                      </w:tcPr>
                      <w:p w:rsidR="00996D3B" w:rsidRDefault="00996D3B">
                        <w:pPr>
                          <w:jc w:val="center"/>
                          <w:rPr>
                            <w:sz w:val="12"/>
                            <w:szCs w:val="12"/>
                          </w:rPr>
                        </w:pPr>
                        <w:r>
                          <w:rPr>
                            <w:sz w:val="12"/>
                            <w:szCs w:val="12"/>
                          </w:rPr>
                          <w:t>AREA 7</w:t>
                        </w:r>
                      </w:p>
                    </w:tc>
                    <w:tc>
                      <w:tcPr>
                        <w:tcW w:w="511" w:type="dxa"/>
                        <w:tcBorders>
                          <w:top w:val="nil"/>
                          <w:left w:val="nil"/>
                          <w:bottom w:val="single" w:sz="4" w:space="0" w:color="auto"/>
                          <w:right w:val="single" w:sz="4" w:space="0" w:color="auto"/>
                        </w:tcBorders>
                        <w:noWrap/>
                        <w:vAlign w:val="bottom"/>
                      </w:tcPr>
                      <w:p w:rsidR="00996D3B" w:rsidRDefault="00996D3B">
                        <w:pPr>
                          <w:jc w:val="center"/>
                          <w:rPr>
                            <w:sz w:val="12"/>
                            <w:szCs w:val="12"/>
                          </w:rPr>
                        </w:pPr>
                        <w:r>
                          <w:rPr>
                            <w:sz w:val="12"/>
                            <w:szCs w:val="12"/>
                          </w:rPr>
                          <w:t>49</w:t>
                        </w:r>
                      </w:p>
                    </w:tc>
                    <w:tc>
                      <w:tcPr>
                        <w:tcW w:w="543" w:type="dxa"/>
                        <w:tcBorders>
                          <w:top w:val="nil"/>
                          <w:left w:val="nil"/>
                          <w:bottom w:val="single" w:sz="4" w:space="0" w:color="auto"/>
                          <w:right w:val="single" w:sz="4" w:space="0" w:color="auto"/>
                        </w:tcBorders>
                        <w:noWrap/>
                        <w:vAlign w:val="bottom"/>
                      </w:tcPr>
                      <w:p w:rsidR="00996D3B" w:rsidRDefault="00996D3B">
                        <w:pPr>
                          <w:jc w:val="center"/>
                          <w:rPr>
                            <w:sz w:val="12"/>
                            <w:szCs w:val="12"/>
                          </w:rPr>
                        </w:pPr>
                        <w:r>
                          <w:rPr>
                            <w:sz w:val="12"/>
                            <w:szCs w:val="12"/>
                          </w:rPr>
                          <w:t>179,08</w:t>
                        </w:r>
                      </w:p>
                    </w:tc>
                    <w:tc>
                      <w:tcPr>
                        <w:tcW w:w="501" w:type="dxa"/>
                        <w:tcBorders>
                          <w:top w:val="nil"/>
                          <w:left w:val="nil"/>
                          <w:bottom w:val="single" w:sz="4" w:space="0" w:color="auto"/>
                          <w:right w:val="single" w:sz="8" w:space="0" w:color="auto"/>
                        </w:tcBorders>
                        <w:noWrap/>
                        <w:vAlign w:val="bottom"/>
                      </w:tcPr>
                      <w:p w:rsidR="00996D3B" w:rsidRDefault="00996D3B">
                        <w:pPr>
                          <w:jc w:val="center"/>
                          <w:rPr>
                            <w:sz w:val="12"/>
                            <w:szCs w:val="12"/>
                          </w:rPr>
                        </w:pPr>
                        <w:r>
                          <w:rPr>
                            <w:sz w:val="12"/>
                            <w:szCs w:val="12"/>
                          </w:rPr>
                          <w:t>1641</w:t>
                        </w:r>
                      </w:p>
                    </w:tc>
                    <w:tc>
                      <w:tcPr>
                        <w:tcW w:w="1494" w:type="dxa"/>
                        <w:tcBorders>
                          <w:top w:val="nil"/>
                          <w:left w:val="nil"/>
                          <w:bottom w:val="single" w:sz="4" w:space="0" w:color="auto"/>
                          <w:right w:val="single" w:sz="8" w:space="0" w:color="auto"/>
                        </w:tcBorders>
                        <w:vAlign w:val="center"/>
                      </w:tcPr>
                      <w:p w:rsidR="00996D3B" w:rsidRDefault="00996D3B">
                        <w:pPr>
                          <w:jc w:val="center"/>
                          <w:rPr>
                            <w:sz w:val="12"/>
                            <w:szCs w:val="12"/>
                          </w:rPr>
                        </w:pPr>
                        <w:r>
                          <w:rPr>
                            <w:sz w:val="12"/>
                            <w:szCs w:val="12"/>
                          </w:rPr>
                          <w:t>PARASITOSIS INTESTINALES, SIN OTRA ESPECIFICACION</w:t>
                        </w:r>
                      </w:p>
                    </w:tc>
                    <w:tc>
                      <w:tcPr>
                        <w:tcW w:w="735" w:type="dxa"/>
                        <w:tcBorders>
                          <w:top w:val="nil"/>
                          <w:left w:val="nil"/>
                          <w:bottom w:val="single" w:sz="4" w:space="0" w:color="auto"/>
                          <w:right w:val="single" w:sz="8" w:space="0" w:color="auto"/>
                        </w:tcBorders>
                      </w:tcPr>
                      <w:p w:rsidR="00996D3B" w:rsidRDefault="00996D3B">
                        <w:pPr>
                          <w:jc w:val="center"/>
                          <w:rPr>
                            <w:sz w:val="12"/>
                            <w:szCs w:val="12"/>
                          </w:rPr>
                        </w:pPr>
                        <w:r>
                          <w:rPr>
                            <w:sz w:val="12"/>
                            <w:szCs w:val="12"/>
                          </w:rPr>
                          <w:t>1.03%</w:t>
                        </w:r>
                      </w:p>
                    </w:tc>
                  </w:tr>
                  <w:tr w:rsidR="00996D3B">
                    <w:trPr>
                      <w:trHeight w:val="275"/>
                      <w:jc w:val="center"/>
                    </w:trPr>
                    <w:tc>
                      <w:tcPr>
                        <w:tcW w:w="618" w:type="dxa"/>
                        <w:tcBorders>
                          <w:top w:val="nil"/>
                          <w:left w:val="single" w:sz="8" w:space="0" w:color="auto"/>
                          <w:bottom w:val="single" w:sz="4" w:space="0" w:color="auto"/>
                          <w:right w:val="single" w:sz="4" w:space="0" w:color="auto"/>
                        </w:tcBorders>
                        <w:noWrap/>
                      </w:tcPr>
                      <w:p w:rsidR="00996D3B" w:rsidRDefault="00996D3B">
                        <w:pPr>
                          <w:jc w:val="center"/>
                          <w:rPr>
                            <w:sz w:val="12"/>
                            <w:szCs w:val="12"/>
                          </w:rPr>
                        </w:pPr>
                        <w:r>
                          <w:rPr>
                            <w:sz w:val="12"/>
                            <w:szCs w:val="12"/>
                          </w:rPr>
                          <w:t>AREA 8</w:t>
                        </w:r>
                      </w:p>
                    </w:tc>
                    <w:tc>
                      <w:tcPr>
                        <w:tcW w:w="511" w:type="dxa"/>
                        <w:tcBorders>
                          <w:top w:val="nil"/>
                          <w:left w:val="nil"/>
                          <w:bottom w:val="single" w:sz="4" w:space="0" w:color="auto"/>
                          <w:right w:val="single" w:sz="4" w:space="0" w:color="auto"/>
                        </w:tcBorders>
                        <w:noWrap/>
                        <w:vAlign w:val="bottom"/>
                      </w:tcPr>
                      <w:p w:rsidR="00996D3B" w:rsidRDefault="00996D3B">
                        <w:pPr>
                          <w:jc w:val="center"/>
                          <w:rPr>
                            <w:sz w:val="12"/>
                            <w:szCs w:val="12"/>
                          </w:rPr>
                        </w:pPr>
                        <w:r>
                          <w:rPr>
                            <w:sz w:val="12"/>
                            <w:szCs w:val="12"/>
                          </w:rPr>
                          <w:t>46</w:t>
                        </w:r>
                      </w:p>
                    </w:tc>
                    <w:tc>
                      <w:tcPr>
                        <w:tcW w:w="543" w:type="dxa"/>
                        <w:tcBorders>
                          <w:top w:val="nil"/>
                          <w:left w:val="nil"/>
                          <w:bottom w:val="single" w:sz="4" w:space="0" w:color="auto"/>
                          <w:right w:val="single" w:sz="4" w:space="0" w:color="auto"/>
                        </w:tcBorders>
                        <w:noWrap/>
                        <w:vAlign w:val="bottom"/>
                      </w:tcPr>
                      <w:p w:rsidR="00996D3B" w:rsidRDefault="00996D3B">
                        <w:pPr>
                          <w:jc w:val="center"/>
                          <w:rPr>
                            <w:sz w:val="12"/>
                            <w:szCs w:val="12"/>
                          </w:rPr>
                        </w:pPr>
                        <w:r>
                          <w:rPr>
                            <w:sz w:val="12"/>
                            <w:szCs w:val="12"/>
                          </w:rPr>
                          <w:t>260,60</w:t>
                        </w:r>
                      </w:p>
                    </w:tc>
                    <w:tc>
                      <w:tcPr>
                        <w:tcW w:w="501" w:type="dxa"/>
                        <w:tcBorders>
                          <w:top w:val="nil"/>
                          <w:left w:val="nil"/>
                          <w:bottom w:val="single" w:sz="4" w:space="0" w:color="auto"/>
                          <w:right w:val="single" w:sz="8" w:space="0" w:color="auto"/>
                        </w:tcBorders>
                        <w:noWrap/>
                        <w:vAlign w:val="bottom"/>
                      </w:tcPr>
                      <w:p w:rsidR="00996D3B" w:rsidRDefault="00996D3B">
                        <w:pPr>
                          <w:jc w:val="center"/>
                          <w:rPr>
                            <w:sz w:val="12"/>
                            <w:szCs w:val="12"/>
                          </w:rPr>
                        </w:pPr>
                        <w:r>
                          <w:rPr>
                            <w:sz w:val="12"/>
                            <w:szCs w:val="12"/>
                          </w:rPr>
                          <w:t>3292</w:t>
                        </w:r>
                      </w:p>
                    </w:tc>
                    <w:tc>
                      <w:tcPr>
                        <w:tcW w:w="1494" w:type="dxa"/>
                        <w:tcBorders>
                          <w:top w:val="nil"/>
                          <w:left w:val="nil"/>
                          <w:bottom w:val="single" w:sz="4" w:space="0" w:color="auto"/>
                          <w:right w:val="single" w:sz="8" w:space="0" w:color="auto"/>
                        </w:tcBorders>
                        <w:vAlign w:val="center"/>
                      </w:tcPr>
                      <w:p w:rsidR="00996D3B" w:rsidRDefault="00996D3B">
                        <w:pPr>
                          <w:jc w:val="center"/>
                          <w:rPr>
                            <w:sz w:val="12"/>
                            <w:szCs w:val="12"/>
                          </w:rPr>
                        </w:pPr>
                        <w:r>
                          <w:rPr>
                            <w:sz w:val="12"/>
                            <w:szCs w:val="12"/>
                          </w:rPr>
                          <w:t>PARASITOSIS INTESTINALES, SIN OTRA ESPECIFICACION</w:t>
                        </w:r>
                      </w:p>
                    </w:tc>
                    <w:tc>
                      <w:tcPr>
                        <w:tcW w:w="735" w:type="dxa"/>
                        <w:tcBorders>
                          <w:top w:val="nil"/>
                          <w:left w:val="nil"/>
                          <w:bottom w:val="single" w:sz="4" w:space="0" w:color="auto"/>
                          <w:right w:val="single" w:sz="8" w:space="0" w:color="auto"/>
                        </w:tcBorders>
                      </w:tcPr>
                      <w:p w:rsidR="00996D3B" w:rsidRDefault="00996D3B">
                        <w:pPr>
                          <w:jc w:val="center"/>
                          <w:rPr>
                            <w:sz w:val="12"/>
                            <w:szCs w:val="12"/>
                          </w:rPr>
                        </w:pPr>
                        <w:r>
                          <w:rPr>
                            <w:sz w:val="12"/>
                            <w:szCs w:val="12"/>
                          </w:rPr>
                          <w:t>2.06%</w:t>
                        </w:r>
                      </w:p>
                    </w:tc>
                  </w:tr>
                  <w:tr w:rsidR="00996D3B">
                    <w:trPr>
                      <w:trHeight w:val="131"/>
                      <w:jc w:val="center"/>
                    </w:trPr>
                    <w:tc>
                      <w:tcPr>
                        <w:tcW w:w="618" w:type="dxa"/>
                        <w:tcBorders>
                          <w:top w:val="nil"/>
                          <w:left w:val="single" w:sz="8" w:space="0" w:color="auto"/>
                          <w:bottom w:val="single" w:sz="4" w:space="0" w:color="auto"/>
                          <w:right w:val="single" w:sz="4" w:space="0" w:color="auto"/>
                        </w:tcBorders>
                        <w:noWrap/>
                      </w:tcPr>
                      <w:p w:rsidR="00996D3B" w:rsidRDefault="00996D3B">
                        <w:pPr>
                          <w:jc w:val="center"/>
                          <w:rPr>
                            <w:sz w:val="12"/>
                            <w:szCs w:val="12"/>
                          </w:rPr>
                        </w:pPr>
                        <w:r>
                          <w:rPr>
                            <w:sz w:val="12"/>
                            <w:szCs w:val="12"/>
                          </w:rPr>
                          <w:t>AREA 9</w:t>
                        </w:r>
                      </w:p>
                    </w:tc>
                    <w:tc>
                      <w:tcPr>
                        <w:tcW w:w="511" w:type="dxa"/>
                        <w:tcBorders>
                          <w:top w:val="nil"/>
                          <w:left w:val="nil"/>
                          <w:bottom w:val="single" w:sz="4" w:space="0" w:color="auto"/>
                          <w:right w:val="single" w:sz="4" w:space="0" w:color="auto"/>
                        </w:tcBorders>
                        <w:noWrap/>
                        <w:vAlign w:val="bottom"/>
                      </w:tcPr>
                      <w:p w:rsidR="00996D3B" w:rsidRDefault="00996D3B">
                        <w:pPr>
                          <w:jc w:val="center"/>
                          <w:rPr>
                            <w:sz w:val="12"/>
                            <w:szCs w:val="12"/>
                          </w:rPr>
                        </w:pPr>
                        <w:r>
                          <w:rPr>
                            <w:sz w:val="12"/>
                            <w:szCs w:val="12"/>
                          </w:rPr>
                          <w:t>71</w:t>
                        </w:r>
                      </w:p>
                    </w:tc>
                    <w:tc>
                      <w:tcPr>
                        <w:tcW w:w="543" w:type="dxa"/>
                        <w:tcBorders>
                          <w:top w:val="nil"/>
                          <w:left w:val="nil"/>
                          <w:bottom w:val="single" w:sz="4" w:space="0" w:color="auto"/>
                          <w:right w:val="single" w:sz="4" w:space="0" w:color="auto"/>
                        </w:tcBorders>
                        <w:noWrap/>
                        <w:vAlign w:val="bottom"/>
                      </w:tcPr>
                      <w:p w:rsidR="00996D3B" w:rsidRDefault="00996D3B">
                        <w:pPr>
                          <w:jc w:val="center"/>
                          <w:rPr>
                            <w:sz w:val="12"/>
                            <w:szCs w:val="12"/>
                          </w:rPr>
                        </w:pPr>
                        <w:r>
                          <w:rPr>
                            <w:sz w:val="12"/>
                            <w:szCs w:val="12"/>
                          </w:rPr>
                          <w:t>225,68</w:t>
                        </w:r>
                      </w:p>
                    </w:tc>
                    <w:tc>
                      <w:tcPr>
                        <w:tcW w:w="501" w:type="dxa"/>
                        <w:tcBorders>
                          <w:top w:val="nil"/>
                          <w:left w:val="nil"/>
                          <w:bottom w:val="single" w:sz="4" w:space="0" w:color="auto"/>
                          <w:right w:val="single" w:sz="8" w:space="0" w:color="auto"/>
                        </w:tcBorders>
                        <w:noWrap/>
                        <w:vAlign w:val="bottom"/>
                      </w:tcPr>
                      <w:p w:rsidR="00996D3B" w:rsidRDefault="00996D3B">
                        <w:pPr>
                          <w:jc w:val="center"/>
                          <w:rPr>
                            <w:sz w:val="12"/>
                            <w:szCs w:val="12"/>
                          </w:rPr>
                        </w:pPr>
                        <w:r>
                          <w:rPr>
                            <w:sz w:val="12"/>
                            <w:szCs w:val="12"/>
                          </w:rPr>
                          <w:t>2514</w:t>
                        </w:r>
                      </w:p>
                    </w:tc>
                    <w:tc>
                      <w:tcPr>
                        <w:tcW w:w="1494" w:type="dxa"/>
                        <w:tcBorders>
                          <w:top w:val="nil"/>
                          <w:left w:val="nil"/>
                          <w:bottom w:val="single" w:sz="4" w:space="0" w:color="auto"/>
                          <w:right w:val="single" w:sz="8" w:space="0" w:color="auto"/>
                        </w:tcBorders>
                        <w:vAlign w:val="center"/>
                      </w:tcPr>
                      <w:p w:rsidR="00996D3B" w:rsidRDefault="00996D3B">
                        <w:pPr>
                          <w:jc w:val="center"/>
                          <w:rPr>
                            <w:sz w:val="12"/>
                            <w:szCs w:val="12"/>
                          </w:rPr>
                        </w:pPr>
                        <w:r>
                          <w:rPr>
                            <w:sz w:val="12"/>
                            <w:szCs w:val="12"/>
                          </w:rPr>
                          <w:t>PARASITOSIS INTESTINALES, SIN OTRA ESPECIFICACION</w:t>
                        </w:r>
                      </w:p>
                    </w:tc>
                    <w:tc>
                      <w:tcPr>
                        <w:tcW w:w="735" w:type="dxa"/>
                        <w:tcBorders>
                          <w:top w:val="nil"/>
                          <w:left w:val="nil"/>
                          <w:bottom w:val="single" w:sz="4" w:space="0" w:color="auto"/>
                          <w:right w:val="single" w:sz="8" w:space="0" w:color="auto"/>
                        </w:tcBorders>
                      </w:tcPr>
                      <w:p w:rsidR="00996D3B" w:rsidRDefault="00996D3B">
                        <w:pPr>
                          <w:jc w:val="center"/>
                          <w:rPr>
                            <w:sz w:val="12"/>
                            <w:szCs w:val="12"/>
                          </w:rPr>
                        </w:pPr>
                        <w:r>
                          <w:rPr>
                            <w:sz w:val="12"/>
                            <w:szCs w:val="12"/>
                          </w:rPr>
                          <w:t>1.57%</w:t>
                        </w:r>
                      </w:p>
                    </w:tc>
                  </w:tr>
                </w:tbl>
                <w:p w:rsidR="00996D3B" w:rsidRDefault="00996D3B">
                  <w:pPr>
                    <w:rPr>
                      <w:sz w:val="16"/>
                      <w:szCs w:val="16"/>
                      <w:lang w:val="es-ES_tradnl"/>
                    </w:rPr>
                  </w:pPr>
                  <w:r>
                    <w:rPr>
                      <w:sz w:val="16"/>
                      <w:szCs w:val="16"/>
                      <w:lang w:val="es-ES_tradnl"/>
                    </w:rPr>
                    <w:t xml:space="preserve">FUENTE: Dirección Provincial de Salud de El Oro </w:t>
                  </w:r>
                </w:p>
                <w:p w:rsidR="00996D3B" w:rsidRDefault="00996D3B">
                  <w:pPr>
                    <w:rPr>
                      <w:sz w:val="16"/>
                      <w:szCs w:val="16"/>
                      <w:lang w:val="es-ES_tradnl"/>
                    </w:rPr>
                  </w:pPr>
                  <w:r>
                    <w:rPr>
                      <w:sz w:val="16"/>
                      <w:szCs w:val="16"/>
                      <w:lang w:val="es-ES_tradnl"/>
                    </w:rPr>
                    <w:t>ELABORACION: Katiuska Ojeda</w:t>
                  </w:r>
                </w:p>
              </w:txbxContent>
            </v:textbox>
          </v:shape>
        </w:pict>
      </w: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pStyle w:val="Textoindependiente2"/>
        <w:spacing w:after="0" w:line="240" w:lineRule="auto"/>
        <w:jc w:val="both"/>
        <w:rPr>
          <w:rFonts w:ascii="Arial" w:hAnsi="Arial" w:cs="Arial"/>
          <w:lang w:val="es-ES_tradnl"/>
        </w:rPr>
      </w:pPr>
      <w:r>
        <w:rPr>
          <w:sz w:val="22"/>
          <w:szCs w:val="22"/>
          <w:lang w:val="es-ES_tradnl"/>
        </w:rPr>
        <w:t>La tabla VIII nos indica que el mayor reporte en una enfermedad específica se dio en el área de salud 3. Y el grupo de personas que en promedio presentaron los mayores reportes de enfermedades  en el año 2003 son las del área de salud 1 de la provincia</w:t>
      </w:r>
      <w:r>
        <w:rPr>
          <w:rFonts w:ascii="Arial" w:hAnsi="Arial" w:cs="Arial"/>
          <w:lang w:val="es-ES_tradnl"/>
        </w:rPr>
        <w:t>.</w:t>
      </w:r>
    </w:p>
    <w:p w:rsidR="00996D3B" w:rsidRDefault="00996D3B">
      <w:pPr>
        <w:tabs>
          <w:tab w:val="num" w:pos="1080"/>
        </w:tabs>
        <w:ind w:left="360"/>
        <w:rPr>
          <w:sz w:val="22"/>
          <w:szCs w:val="22"/>
          <w:lang w:val="es-ES_tradnl"/>
        </w:rPr>
      </w:pPr>
    </w:p>
    <w:p w:rsidR="00996D3B" w:rsidRDefault="00996D3B">
      <w:pPr>
        <w:pStyle w:val="Textoindependiente2"/>
        <w:numPr>
          <w:ilvl w:val="1"/>
          <w:numId w:val="8"/>
        </w:numPr>
        <w:tabs>
          <w:tab w:val="clear" w:pos="1128"/>
          <w:tab w:val="num" w:pos="360"/>
        </w:tabs>
        <w:spacing w:after="0" w:line="240" w:lineRule="auto"/>
        <w:ind w:left="0" w:firstLine="0"/>
        <w:rPr>
          <w:b/>
          <w:sz w:val="22"/>
          <w:szCs w:val="22"/>
          <w:lang w:val="es-ES_tradnl"/>
        </w:rPr>
      </w:pPr>
      <w:r>
        <w:rPr>
          <w:b/>
          <w:sz w:val="22"/>
          <w:szCs w:val="22"/>
          <w:lang w:val="es-ES_tradnl"/>
        </w:rPr>
        <w:t>Morbilidad en la consulta externa en el año 2004 en las distintas áreas de la provincia</w:t>
      </w:r>
    </w:p>
    <w:p w:rsidR="00996D3B" w:rsidRDefault="00996D3B">
      <w:pPr>
        <w:pStyle w:val="Textoindependiente2"/>
        <w:spacing w:after="0" w:line="240" w:lineRule="auto"/>
        <w:ind w:firstLine="708"/>
        <w:jc w:val="both"/>
        <w:rPr>
          <w:sz w:val="22"/>
          <w:szCs w:val="22"/>
          <w:lang w:val="es-ES_tradnl"/>
        </w:rPr>
      </w:pPr>
      <w:r>
        <w:rPr>
          <w:sz w:val="22"/>
          <w:szCs w:val="22"/>
          <w:lang w:val="es-ES_tradnl"/>
        </w:rPr>
        <w:t>Al año 2004 el área de salud 1 es la que mayor reporte de personas afectadas por enfermedades con un porcentaje de 20.2%, y la que menos casos ha reportado es el área de salud 7, Huaquillas, con un 4.1% del total de casos registrados, representado en el gráfico 2.5.</w:t>
      </w:r>
    </w:p>
    <w:p w:rsidR="00996D3B" w:rsidRDefault="00996D3B">
      <w:pPr>
        <w:pStyle w:val="Textoindependiente2"/>
        <w:spacing w:after="0" w:line="240" w:lineRule="auto"/>
        <w:jc w:val="both"/>
        <w:rPr>
          <w:sz w:val="22"/>
          <w:szCs w:val="22"/>
          <w:lang w:val="es-ES_tradnl"/>
        </w:rPr>
      </w:pPr>
      <w:r>
        <w:rPr>
          <w:sz w:val="22"/>
          <w:szCs w:val="22"/>
          <w:lang w:val="es-ES_tradnl"/>
        </w:rPr>
        <w:t>Como se observa en la tabla IX, el mayor reporte en una enfermedad específica en el área de salud 1 y en promedio se dio en el grupo del área de salud 3. En este año la provincia padeció mayormente de parasitosis y resfriado común.</w:t>
      </w:r>
    </w:p>
    <w:p w:rsidR="00984974" w:rsidRDefault="00984974">
      <w:pPr>
        <w:pStyle w:val="Textoindependiente2"/>
        <w:spacing w:after="0" w:line="240" w:lineRule="auto"/>
        <w:jc w:val="both"/>
        <w:rPr>
          <w:sz w:val="22"/>
          <w:szCs w:val="22"/>
          <w:lang w:val="es-ES_tradnl"/>
        </w:rPr>
      </w:pPr>
    </w:p>
    <w:p w:rsidR="00984974" w:rsidRDefault="00984974">
      <w:pPr>
        <w:pStyle w:val="Textoindependiente2"/>
        <w:spacing w:after="0" w:line="240" w:lineRule="auto"/>
        <w:jc w:val="both"/>
        <w:rPr>
          <w:sz w:val="22"/>
          <w:szCs w:val="22"/>
          <w:lang w:val="es-ES_tradnl"/>
        </w:rPr>
      </w:pPr>
    </w:p>
    <w:p w:rsidR="00984974" w:rsidRDefault="00984974">
      <w:pPr>
        <w:pStyle w:val="Textoindependiente2"/>
        <w:spacing w:after="0" w:line="240" w:lineRule="auto"/>
        <w:jc w:val="both"/>
        <w:rPr>
          <w:sz w:val="22"/>
          <w:szCs w:val="22"/>
          <w:lang w:val="es-ES_tradnl"/>
        </w:rPr>
      </w:pPr>
    </w:p>
    <w:p w:rsidR="00984974" w:rsidRDefault="00984974">
      <w:pPr>
        <w:pStyle w:val="Textoindependiente2"/>
        <w:spacing w:after="0" w:line="240" w:lineRule="auto"/>
        <w:jc w:val="both"/>
        <w:rPr>
          <w:sz w:val="22"/>
          <w:szCs w:val="22"/>
          <w:lang w:val="es-ES_tradnl"/>
        </w:rPr>
      </w:pPr>
    </w:p>
    <w:p w:rsidR="00996D3B" w:rsidRDefault="00996D3B">
      <w:pPr>
        <w:pStyle w:val="Textoindependiente2"/>
        <w:spacing w:after="0" w:line="240" w:lineRule="auto"/>
        <w:jc w:val="both"/>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84974">
      <w:pPr>
        <w:tabs>
          <w:tab w:val="num" w:pos="1080"/>
        </w:tabs>
        <w:ind w:left="360"/>
        <w:rPr>
          <w:sz w:val="22"/>
          <w:szCs w:val="22"/>
          <w:lang w:val="es-ES_tradnl"/>
        </w:rPr>
      </w:pPr>
      <w:r>
        <w:rPr>
          <w:noProof/>
          <w:sz w:val="22"/>
          <w:szCs w:val="22"/>
        </w:rPr>
        <w:pict>
          <v:shape id="_x0000_s1122" type="#_x0000_t202" style="position:absolute;left:0;text-align:left;margin-left:-9pt;margin-top:10.7pt;width:197.6pt;height:166.7pt;z-index:251656704">
            <v:textbox style="mso-next-textbox:#_x0000_s1122">
              <w:txbxContent>
                <w:p w:rsidR="00996D3B" w:rsidRDefault="00996D3B">
                  <w:pPr>
                    <w:jc w:val="center"/>
                    <w:rPr>
                      <w:b/>
                      <w:sz w:val="16"/>
                      <w:szCs w:val="16"/>
                      <w:lang w:val="es-ES_tradnl"/>
                    </w:rPr>
                  </w:pPr>
                  <w:r>
                    <w:rPr>
                      <w:b/>
                      <w:sz w:val="16"/>
                      <w:szCs w:val="16"/>
                      <w:lang w:val="es-ES_tradnl"/>
                    </w:rPr>
                    <w:t>Gráfico 2.5</w:t>
                  </w:r>
                </w:p>
                <w:p w:rsidR="00996D3B" w:rsidRDefault="00996D3B">
                  <w:pPr>
                    <w:jc w:val="center"/>
                    <w:rPr>
                      <w:b/>
                      <w:sz w:val="16"/>
                      <w:szCs w:val="16"/>
                      <w:lang w:val="es-ES_tradnl"/>
                    </w:rPr>
                  </w:pPr>
                  <w:r>
                    <w:rPr>
                      <w:b/>
                      <w:sz w:val="16"/>
                      <w:szCs w:val="16"/>
                      <w:lang w:val="es-ES_tradnl"/>
                    </w:rPr>
                    <w:t xml:space="preserve">Análisis Univariado de la morbilidad </w:t>
                  </w:r>
                </w:p>
                <w:p w:rsidR="00996D3B" w:rsidRDefault="0009733E">
                  <w:pPr>
                    <w:jc w:val="center"/>
                    <w:rPr>
                      <w:sz w:val="8"/>
                      <w:szCs w:val="8"/>
                    </w:rPr>
                  </w:pPr>
                  <w:r>
                    <w:rPr>
                      <w:noProof/>
                      <w:lang w:val="en-US" w:eastAsia="en-US"/>
                    </w:rPr>
                    <w:drawing>
                      <wp:inline distT="0" distB="0" distL="0" distR="0">
                        <wp:extent cx="2314575" cy="1381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314575" cy="1381125"/>
                                </a:xfrm>
                                <a:prstGeom prst="rect">
                                  <a:avLst/>
                                </a:prstGeom>
                                <a:noFill/>
                                <a:ln w="9525">
                                  <a:noFill/>
                                  <a:miter lim="800000"/>
                                  <a:headEnd/>
                                  <a:tailEnd/>
                                </a:ln>
                              </pic:spPr>
                            </pic:pic>
                          </a:graphicData>
                        </a:graphic>
                      </wp:inline>
                    </w:drawing>
                  </w:r>
                </w:p>
                <w:p w:rsidR="00996D3B" w:rsidRDefault="00996D3B">
                  <w:pPr>
                    <w:rPr>
                      <w:sz w:val="16"/>
                      <w:szCs w:val="16"/>
                      <w:lang w:val="es-ES_tradnl"/>
                    </w:rPr>
                  </w:pPr>
                  <w:r>
                    <w:rPr>
                      <w:sz w:val="16"/>
                      <w:szCs w:val="16"/>
                      <w:lang w:val="es-ES_tradnl"/>
                    </w:rPr>
                    <w:t>FUENTE: Dirección Provincial de Salud de El Oro</w:t>
                  </w:r>
                </w:p>
                <w:p w:rsidR="00996D3B" w:rsidRDefault="00996D3B">
                  <w:pPr>
                    <w:rPr>
                      <w:sz w:val="16"/>
                      <w:szCs w:val="16"/>
                      <w:lang w:val="es-ES_tradnl"/>
                    </w:rPr>
                  </w:pPr>
                  <w:r>
                    <w:rPr>
                      <w:sz w:val="16"/>
                      <w:szCs w:val="16"/>
                      <w:lang w:val="es-ES_tradnl"/>
                    </w:rPr>
                    <w:t>ELABORACION: Katiuska Ojeda</w:t>
                  </w:r>
                </w:p>
              </w:txbxContent>
            </v:textbox>
          </v:shape>
        </w:pict>
      </w: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84974">
      <w:pPr>
        <w:tabs>
          <w:tab w:val="num" w:pos="1080"/>
        </w:tabs>
        <w:ind w:left="360"/>
        <w:rPr>
          <w:sz w:val="22"/>
          <w:szCs w:val="22"/>
          <w:lang w:val="es-ES_tradnl"/>
        </w:rPr>
      </w:pPr>
      <w:r>
        <w:rPr>
          <w:noProof/>
          <w:sz w:val="22"/>
          <w:szCs w:val="22"/>
        </w:rPr>
        <w:pict>
          <v:shape id="_x0000_s1123" type="#_x0000_t202" style="position:absolute;left:0;text-align:left;margin-left:-45pt;margin-top:9.95pt;width:243pt;height:243pt;z-index:251657728">
            <v:textbox style="mso-next-textbox:#_x0000_s1123">
              <w:txbxContent>
                <w:p w:rsidR="00996D3B" w:rsidRDefault="00996D3B">
                  <w:pPr>
                    <w:jc w:val="center"/>
                    <w:rPr>
                      <w:b/>
                      <w:sz w:val="16"/>
                      <w:szCs w:val="16"/>
                      <w:lang w:val="es-ES_tradnl"/>
                    </w:rPr>
                  </w:pPr>
                  <w:r>
                    <w:rPr>
                      <w:b/>
                      <w:sz w:val="16"/>
                      <w:szCs w:val="16"/>
                      <w:lang w:val="es-ES_tradnl"/>
                    </w:rPr>
                    <w:t>Tabla IX</w:t>
                  </w:r>
                </w:p>
                <w:p w:rsidR="00996D3B" w:rsidRDefault="00996D3B">
                  <w:pPr>
                    <w:jc w:val="center"/>
                    <w:rPr>
                      <w:b/>
                      <w:sz w:val="16"/>
                      <w:szCs w:val="16"/>
                      <w:lang w:val="es-ES_tradnl"/>
                    </w:rPr>
                  </w:pPr>
                  <w:r>
                    <w:rPr>
                      <w:b/>
                      <w:sz w:val="16"/>
                      <w:szCs w:val="16"/>
                      <w:lang w:val="es-ES_tradnl"/>
                    </w:rPr>
                    <w:t xml:space="preserve">Análisis Univariado de la morbilidad en </w:t>
                  </w:r>
                </w:p>
                <w:p w:rsidR="00996D3B" w:rsidRDefault="00996D3B">
                  <w:pPr>
                    <w:jc w:val="center"/>
                    <w:rPr>
                      <w:b/>
                      <w:sz w:val="16"/>
                      <w:szCs w:val="16"/>
                      <w:lang w:val="es-ES_tradnl"/>
                    </w:rPr>
                  </w:pPr>
                  <w:r>
                    <w:rPr>
                      <w:b/>
                      <w:sz w:val="16"/>
                      <w:szCs w:val="16"/>
                      <w:lang w:val="es-ES_tradnl"/>
                    </w:rPr>
                    <w:t>Consulta Externa en el año 2004 Total de Áreas</w:t>
                  </w:r>
                </w:p>
                <w:p w:rsidR="00996D3B" w:rsidRDefault="00996D3B">
                  <w:pPr>
                    <w:jc w:val="center"/>
                    <w:rPr>
                      <w:b/>
                      <w:sz w:val="16"/>
                      <w:szCs w:val="16"/>
                      <w:lang w:val="es-ES_tradnl"/>
                    </w:rPr>
                  </w:pPr>
                  <w:r>
                    <w:rPr>
                      <w:b/>
                      <w:sz w:val="16"/>
                      <w:szCs w:val="16"/>
                      <w:lang w:val="es-ES_tradnl"/>
                    </w:rPr>
                    <w:t xml:space="preserve">Estimadores Poblacionales </w:t>
                  </w:r>
                </w:p>
                <w:tbl>
                  <w:tblPr>
                    <w:tblW w:w="4812" w:type="dxa"/>
                    <w:jc w:val="center"/>
                    <w:tblInd w:w="60" w:type="dxa"/>
                    <w:tblLayout w:type="fixed"/>
                    <w:tblCellMar>
                      <w:left w:w="70" w:type="dxa"/>
                      <w:right w:w="70" w:type="dxa"/>
                    </w:tblCellMar>
                    <w:tblLook w:val="0000"/>
                  </w:tblPr>
                  <w:tblGrid>
                    <w:gridCol w:w="732"/>
                    <w:gridCol w:w="592"/>
                    <w:gridCol w:w="586"/>
                    <w:gridCol w:w="685"/>
                    <w:gridCol w:w="2217"/>
                  </w:tblGrid>
                  <w:tr w:rsidR="00996D3B">
                    <w:trPr>
                      <w:trHeight w:val="270"/>
                      <w:jc w:val="center"/>
                    </w:trPr>
                    <w:tc>
                      <w:tcPr>
                        <w:tcW w:w="732" w:type="dxa"/>
                        <w:tcBorders>
                          <w:top w:val="single" w:sz="8" w:space="0" w:color="auto"/>
                          <w:left w:val="single" w:sz="8" w:space="0" w:color="auto"/>
                          <w:bottom w:val="single" w:sz="8" w:space="0" w:color="auto"/>
                          <w:right w:val="single" w:sz="4" w:space="0" w:color="auto"/>
                        </w:tcBorders>
                        <w:noWrap/>
                        <w:vAlign w:val="bottom"/>
                      </w:tcPr>
                      <w:p w:rsidR="00996D3B" w:rsidRDefault="00996D3B">
                        <w:pPr>
                          <w:jc w:val="center"/>
                          <w:rPr>
                            <w:b/>
                            <w:bCs/>
                            <w:sz w:val="14"/>
                            <w:szCs w:val="14"/>
                          </w:rPr>
                        </w:pPr>
                        <w:r>
                          <w:rPr>
                            <w:b/>
                            <w:bCs/>
                            <w:sz w:val="14"/>
                            <w:szCs w:val="14"/>
                          </w:rPr>
                          <w:t>Variable</w:t>
                        </w:r>
                      </w:p>
                    </w:tc>
                    <w:tc>
                      <w:tcPr>
                        <w:tcW w:w="592" w:type="dxa"/>
                        <w:tcBorders>
                          <w:top w:val="single" w:sz="8" w:space="0" w:color="auto"/>
                          <w:left w:val="nil"/>
                          <w:bottom w:val="single" w:sz="8" w:space="0" w:color="auto"/>
                          <w:right w:val="single" w:sz="4" w:space="0" w:color="auto"/>
                        </w:tcBorders>
                        <w:noWrap/>
                        <w:vAlign w:val="bottom"/>
                      </w:tcPr>
                      <w:p w:rsidR="00996D3B" w:rsidRDefault="00996D3B">
                        <w:pPr>
                          <w:jc w:val="center"/>
                          <w:rPr>
                            <w:b/>
                            <w:bCs/>
                            <w:sz w:val="14"/>
                            <w:szCs w:val="14"/>
                          </w:rPr>
                        </w:pPr>
                        <w:r>
                          <w:rPr>
                            <w:b/>
                            <w:bCs/>
                            <w:sz w:val="14"/>
                            <w:szCs w:val="14"/>
                          </w:rPr>
                          <w:t>Media</w:t>
                        </w:r>
                      </w:p>
                    </w:tc>
                    <w:tc>
                      <w:tcPr>
                        <w:tcW w:w="586" w:type="dxa"/>
                        <w:tcBorders>
                          <w:top w:val="single" w:sz="8" w:space="0" w:color="auto"/>
                          <w:left w:val="nil"/>
                          <w:bottom w:val="single" w:sz="8" w:space="0" w:color="auto"/>
                          <w:right w:val="single" w:sz="4" w:space="0" w:color="auto"/>
                        </w:tcBorders>
                        <w:noWrap/>
                        <w:vAlign w:val="bottom"/>
                      </w:tcPr>
                      <w:p w:rsidR="00996D3B" w:rsidRDefault="00996D3B">
                        <w:pPr>
                          <w:jc w:val="center"/>
                          <w:rPr>
                            <w:b/>
                            <w:bCs/>
                            <w:sz w:val="14"/>
                            <w:szCs w:val="14"/>
                          </w:rPr>
                        </w:pPr>
                        <w:r>
                          <w:rPr>
                            <w:b/>
                            <w:bCs/>
                            <w:sz w:val="14"/>
                            <w:szCs w:val="14"/>
                          </w:rPr>
                          <w:t>Desv. Stand.</w:t>
                        </w:r>
                      </w:p>
                    </w:tc>
                    <w:tc>
                      <w:tcPr>
                        <w:tcW w:w="685" w:type="dxa"/>
                        <w:tcBorders>
                          <w:top w:val="single" w:sz="8" w:space="0" w:color="auto"/>
                          <w:left w:val="nil"/>
                          <w:bottom w:val="single" w:sz="8" w:space="0" w:color="auto"/>
                          <w:right w:val="single" w:sz="8" w:space="0" w:color="auto"/>
                        </w:tcBorders>
                        <w:noWrap/>
                        <w:vAlign w:val="bottom"/>
                      </w:tcPr>
                      <w:p w:rsidR="00996D3B" w:rsidRDefault="00996D3B">
                        <w:pPr>
                          <w:jc w:val="center"/>
                          <w:rPr>
                            <w:b/>
                            <w:bCs/>
                            <w:sz w:val="14"/>
                            <w:szCs w:val="14"/>
                          </w:rPr>
                        </w:pPr>
                        <w:r>
                          <w:rPr>
                            <w:b/>
                            <w:bCs/>
                            <w:sz w:val="14"/>
                            <w:szCs w:val="14"/>
                          </w:rPr>
                          <w:t>Valor Máximo</w:t>
                        </w:r>
                      </w:p>
                    </w:tc>
                    <w:tc>
                      <w:tcPr>
                        <w:tcW w:w="2217" w:type="dxa"/>
                        <w:tcBorders>
                          <w:top w:val="single" w:sz="8" w:space="0" w:color="auto"/>
                          <w:left w:val="nil"/>
                          <w:bottom w:val="single" w:sz="8" w:space="0" w:color="auto"/>
                          <w:right w:val="single" w:sz="8" w:space="0" w:color="auto"/>
                        </w:tcBorders>
                        <w:vAlign w:val="center"/>
                      </w:tcPr>
                      <w:p w:rsidR="00996D3B" w:rsidRDefault="00996D3B">
                        <w:pPr>
                          <w:jc w:val="center"/>
                          <w:rPr>
                            <w:b/>
                            <w:bCs/>
                            <w:sz w:val="14"/>
                            <w:szCs w:val="14"/>
                          </w:rPr>
                        </w:pPr>
                        <w:r>
                          <w:rPr>
                            <w:b/>
                            <w:bCs/>
                            <w:sz w:val="14"/>
                            <w:szCs w:val="14"/>
                          </w:rPr>
                          <w:t>Enfermedad Correspondiente al valor máximo</w:t>
                        </w:r>
                      </w:p>
                    </w:tc>
                  </w:tr>
                  <w:tr w:rsidR="00996D3B">
                    <w:trPr>
                      <w:trHeight w:val="255"/>
                      <w:jc w:val="center"/>
                    </w:trPr>
                    <w:tc>
                      <w:tcPr>
                        <w:tcW w:w="732" w:type="dxa"/>
                        <w:tcBorders>
                          <w:top w:val="nil"/>
                          <w:left w:val="single" w:sz="8"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AREA 1</w:t>
                        </w:r>
                      </w:p>
                    </w:tc>
                    <w:tc>
                      <w:tcPr>
                        <w:tcW w:w="592" w:type="dxa"/>
                        <w:tcBorders>
                          <w:top w:val="nil"/>
                          <w:left w:val="nil"/>
                          <w:bottom w:val="single" w:sz="4" w:space="0" w:color="auto"/>
                          <w:right w:val="single" w:sz="4" w:space="0" w:color="auto"/>
                        </w:tcBorders>
                        <w:noWrap/>
                        <w:vAlign w:val="bottom"/>
                      </w:tcPr>
                      <w:p w:rsidR="00996D3B" w:rsidRDefault="00996D3B">
                        <w:pPr>
                          <w:jc w:val="center"/>
                          <w:rPr>
                            <w:b/>
                            <w:sz w:val="14"/>
                            <w:szCs w:val="14"/>
                          </w:rPr>
                        </w:pPr>
                        <w:r>
                          <w:rPr>
                            <w:b/>
                            <w:sz w:val="14"/>
                            <w:szCs w:val="14"/>
                          </w:rPr>
                          <w:t>97</w:t>
                        </w:r>
                      </w:p>
                    </w:tc>
                    <w:tc>
                      <w:tcPr>
                        <w:tcW w:w="586" w:type="dxa"/>
                        <w:tcBorders>
                          <w:top w:val="nil"/>
                          <w:left w:val="nil"/>
                          <w:bottom w:val="single" w:sz="4" w:space="0" w:color="auto"/>
                          <w:right w:val="single" w:sz="4" w:space="0" w:color="auto"/>
                        </w:tcBorders>
                        <w:noWrap/>
                        <w:vAlign w:val="bottom"/>
                      </w:tcPr>
                      <w:p w:rsidR="00996D3B" w:rsidRDefault="00996D3B">
                        <w:pPr>
                          <w:jc w:val="center"/>
                          <w:rPr>
                            <w:sz w:val="14"/>
                            <w:szCs w:val="14"/>
                          </w:rPr>
                        </w:pPr>
                        <w:r>
                          <w:rPr>
                            <w:sz w:val="14"/>
                            <w:szCs w:val="14"/>
                          </w:rPr>
                          <w:t>332,73</w:t>
                        </w:r>
                      </w:p>
                    </w:tc>
                    <w:tc>
                      <w:tcPr>
                        <w:tcW w:w="685" w:type="dxa"/>
                        <w:tcBorders>
                          <w:top w:val="nil"/>
                          <w:left w:val="nil"/>
                          <w:bottom w:val="single" w:sz="4" w:space="0" w:color="auto"/>
                          <w:right w:val="single" w:sz="8" w:space="0" w:color="auto"/>
                        </w:tcBorders>
                        <w:noWrap/>
                        <w:vAlign w:val="bottom"/>
                      </w:tcPr>
                      <w:p w:rsidR="00996D3B" w:rsidRDefault="00996D3B">
                        <w:pPr>
                          <w:jc w:val="center"/>
                          <w:rPr>
                            <w:sz w:val="14"/>
                            <w:szCs w:val="14"/>
                          </w:rPr>
                        </w:pPr>
                        <w:r>
                          <w:rPr>
                            <w:sz w:val="14"/>
                            <w:szCs w:val="14"/>
                          </w:rPr>
                          <w:t>2508</w:t>
                        </w:r>
                      </w:p>
                    </w:tc>
                    <w:tc>
                      <w:tcPr>
                        <w:tcW w:w="2217"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RINOFARINGITIS AGUDA RESFRIADO COMUN</w:t>
                        </w:r>
                      </w:p>
                    </w:tc>
                  </w:tr>
                  <w:tr w:rsidR="00996D3B">
                    <w:trPr>
                      <w:trHeight w:val="255"/>
                      <w:jc w:val="center"/>
                    </w:trPr>
                    <w:tc>
                      <w:tcPr>
                        <w:tcW w:w="732" w:type="dxa"/>
                        <w:tcBorders>
                          <w:top w:val="nil"/>
                          <w:left w:val="single" w:sz="8" w:space="0" w:color="auto"/>
                          <w:bottom w:val="single" w:sz="4" w:space="0" w:color="auto"/>
                          <w:right w:val="single" w:sz="4" w:space="0" w:color="auto"/>
                        </w:tcBorders>
                        <w:noWrap/>
                      </w:tcPr>
                      <w:p w:rsidR="00996D3B" w:rsidRDefault="00996D3B">
                        <w:pPr>
                          <w:jc w:val="center"/>
                          <w:rPr>
                            <w:sz w:val="14"/>
                            <w:szCs w:val="14"/>
                          </w:rPr>
                        </w:pPr>
                        <w:r>
                          <w:rPr>
                            <w:sz w:val="14"/>
                            <w:szCs w:val="14"/>
                          </w:rPr>
                          <w:t>AREA 2</w:t>
                        </w:r>
                      </w:p>
                    </w:tc>
                    <w:tc>
                      <w:tcPr>
                        <w:tcW w:w="592" w:type="dxa"/>
                        <w:tcBorders>
                          <w:top w:val="nil"/>
                          <w:left w:val="nil"/>
                          <w:bottom w:val="single" w:sz="4" w:space="0" w:color="auto"/>
                          <w:right w:val="single" w:sz="4" w:space="0" w:color="auto"/>
                        </w:tcBorders>
                        <w:noWrap/>
                        <w:vAlign w:val="bottom"/>
                      </w:tcPr>
                      <w:p w:rsidR="00996D3B" w:rsidRDefault="00996D3B">
                        <w:pPr>
                          <w:jc w:val="center"/>
                          <w:rPr>
                            <w:sz w:val="14"/>
                            <w:szCs w:val="14"/>
                          </w:rPr>
                        </w:pPr>
                        <w:r>
                          <w:rPr>
                            <w:sz w:val="14"/>
                            <w:szCs w:val="14"/>
                          </w:rPr>
                          <w:t>94</w:t>
                        </w:r>
                      </w:p>
                    </w:tc>
                    <w:tc>
                      <w:tcPr>
                        <w:tcW w:w="586" w:type="dxa"/>
                        <w:tcBorders>
                          <w:top w:val="nil"/>
                          <w:left w:val="nil"/>
                          <w:bottom w:val="single" w:sz="4" w:space="0" w:color="auto"/>
                          <w:right w:val="single" w:sz="4" w:space="0" w:color="auto"/>
                        </w:tcBorders>
                        <w:noWrap/>
                        <w:vAlign w:val="bottom"/>
                      </w:tcPr>
                      <w:p w:rsidR="00996D3B" w:rsidRDefault="00996D3B">
                        <w:pPr>
                          <w:jc w:val="center"/>
                          <w:rPr>
                            <w:sz w:val="14"/>
                            <w:szCs w:val="14"/>
                          </w:rPr>
                        </w:pPr>
                        <w:r>
                          <w:rPr>
                            <w:sz w:val="14"/>
                            <w:szCs w:val="14"/>
                          </w:rPr>
                          <w:t>385,62</w:t>
                        </w:r>
                      </w:p>
                    </w:tc>
                    <w:tc>
                      <w:tcPr>
                        <w:tcW w:w="685" w:type="dxa"/>
                        <w:tcBorders>
                          <w:top w:val="nil"/>
                          <w:left w:val="nil"/>
                          <w:bottom w:val="single" w:sz="4" w:space="0" w:color="auto"/>
                          <w:right w:val="single" w:sz="8" w:space="0" w:color="auto"/>
                        </w:tcBorders>
                        <w:noWrap/>
                        <w:vAlign w:val="bottom"/>
                      </w:tcPr>
                      <w:p w:rsidR="00996D3B" w:rsidRDefault="00996D3B">
                        <w:pPr>
                          <w:jc w:val="center"/>
                          <w:rPr>
                            <w:sz w:val="14"/>
                            <w:szCs w:val="14"/>
                          </w:rPr>
                        </w:pPr>
                        <w:r>
                          <w:rPr>
                            <w:sz w:val="14"/>
                            <w:szCs w:val="14"/>
                          </w:rPr>
                          <w:t>3711</w:t>
                        </w:r>
                      </w:p>
                    </w:tc>
                    <w:tc>
                      <w:tcPr>
                        <w:tcW w:w="2217"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PARASITOSIS INTESTINALES, SIN OTRA ESPECIFICACION</w:t>
                        </w:r>
                      </w:p>
                    </w:tc>
                  </w:tr>
                  <w:tr w:rsidR="00996D3B">
                    <w:trPr>
                      <w:trHeight w:val="255"/>
                      <w:jc w:val="center"/>
                    </w:trPr>
                    <w:tc>
                      <w:tcPr>
                        <w:tcW w:w="732" w:type="dxa"/>
                        <w:tcBorders>
                          <w:top w:val="nil"/>
                          <w:left w:val="single" w:sz="8" w:space="0" w:color="auto"/>
                          <w:bottom w:val="single" w:sz="4" w:space="0" w:color="auto"/>
                          <w:right w:val="single" w:sz="4" w:space="0" w:color="auto"/>
                        </w:tcBorders>
                        <w:noWrap/>
                      </w:tcPr>
                      <w:p w:rsidR="00996D3B" w:rsidRDefault="00996D3B">
                        <w:pPr>
                          <w:jc w:val="center"/>
                          <w:rPr>
                            <w:sz w:val="14"/>
                            <w:szCs w:val="14"/>
                          </w:rPr>
                        </w:pPr>
                        <w:r>
                          <w:rPr>
                            <w:sz w:val="14"/>
                            <w:szCs w:val="14"/>
                          </w:rPr>
                          <w:t>AREA 3</w:t>
                        </w:r>
                      </w:p>
                    </w:tc>
                    <w:tc>
                      <w:tcPr>
                        <w:tcW w:w="592" w:type="dxa"/>
                        <w:tcBorders>
                          <w:top w:val="nil"/>
                          <w:left w:val="nil"/>
                          <w:bottom w:val="single" w:sz="4" w:space="0" w:color="auto"/>
                          <w:right w:val="single" w:sz="4" w:space="0" w:color="auto"/>
                        </w:tcBorders>
                        <w:noWrap/>
                        <w:vAlign w:val="bottom"/>
                      </w:tcPr>
                      <w:p w:rsidR="00996D3B" w:rsidRDefault="00996D3B">
                        <w:pPr>
                          <w:jc w:val="center"/>
                          <w:rPr>
                            <w:sz w:val="14"/>
                            <w:szCs w:val="14"/>
                          </w:rPr>
                        </w:pPr>
                        <w:r>
                          <w:rPr>
                            <w:sz w:val="14"/>
                            <w:szCs w:val="14"/>
                          </w:rPr>
                          <w:t>96</w:t>
                        </w:r>
                      </w:p>
                    </w:tc>
                    <w:tc>
                      <w:tcPr>
                        <w:tcW w:w="586" w:type="dxa"/>
                        <w:tcBorders>
                          <w:top w:val="nil"/>
                          <w:left w:val="nil"/>
                          <w:bottom w:val="single" w:sz="4" w:space="0" w:color="auto"/>
                          <w:right w:val="single" w:sz="4" w:space="0" w:color="auto"/>
                        </w:tcBorders>
                        <w:noWrap/>
                        <w:vAlign w:val="bottom"/>
                      </w:tcPr>
                      <w:p w:rsidR="00996D3B" w:rsidRDefault="00996D3B">
                        <w:pPr>
                          <w:jc w:val="center"/>
                          <w:rPr>
                            <w:sz w:val="14"/>
                            <w:szCs w:val="14"/>
                          </w:rPr>
                        </w:pPr>
                        <w:r>
                          <w:rPr>
                            <w:sz w:val="14"/>
                            <w:szCs w:val="14"/>
                          </w:rPr>
                          <w:t>381,46</w:t>
                        </w:r>
                      </w:p>
                    </w:tc>
                    <w:tc>
                      <w:tcPr>
                        <w:tcW w:w="685" w:type="dxa"/>
                        <w:tcBorders>
                          <w:top w:val="nil"/>
                          <w:left w:val="nil"/>
                          <w:bottom w:val="single" w:sz="4" w:space="0" w:color="auto"/>
                          <w:right w:val="single" w:sz="8" w:space="0" w:color="auto"/>
                        </w:tcBorders>
                        <w:noWrap/>
                        <w:vAlign w:val="bottom"/>
                      </w:tcPr>
                      <w:p w:rsidR="00996D3B" w:rsidRDefault="00996D3B">
                        <w:pPr>
                          <w:jc w:val="center"/>
                          <w:rPr>
                            <w:b/>
                            <w:sz w:val="14"/>
                            <w:szCs w:val="14"/>
                          </w:rPr>
                        </w:pPr>
                        <w:r>
                          <w:rPr>
                            <w:b/>
                            <w:sz w:val="14"/>
                            <w:szCs w:val="14"/>
                          </w:rPr>
                          <w:t>4069</w:t>
                        </w:r>
                      </w:p>
                    </w:tc>
                    <w:tc>
                      <w:tcPr>
                        <w:tcW w:w="2217"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PARASITOSIS INTESTINALES, SIN OTRA ESPECIFICACION</w:t>
                        </w:r>
                      </w:p>
                    </w:tc>
                  </w:tr>
                  <w:tr w:rsidR="00996D3B">
                    <w:trPr>
                      <w:trHeight w:val="255"/>
                      <w:jc w:val="center"/>
                    </w:trPr>
                    <w:tc>
                      <w:tcPr>
                        <w:tcW w:w="732" w:type="dxa"/>
                        <w:tcBorders>
                          <w:top w:val="nil"/>
                          <w:left w:val="single" w:sz="8" w:space="0" w:color="auto"/>
                          <w:bottom w:val="single" w:sz="4" w:space="0" w:color="auto"/>
                          <w:right w:val="single" w:sz="4" w:space="0" w:color="auto"/>
                        </w:tcBorders>
                        <w:noWrap/>
                      </w:tcPr>
                      <w:p w:rsidR="00996D3B" w:rsidRDefault="00996D3B">
                        <w:pPr>
                          <w:jc w:val="center"/>
                          <w:rPr>
                            <w:sz w:val="14"/>
                            <w:szCs w:val="14"/>
                          </w:rPr>
                        </w:pPr>
                        <w:r>
                          <w:rPr>
                            <w:sz w:val="14"/>
                            <w:szCs w:val="14"/>
                          </w:rPr>
                          <w:t>AREA 4</w:t>
                        </w:r>
                      </w:p>
                    </w:tc>
                    <w:tc>
                      <w:tcPr>
                        <w:tcW w:w="592" w:type="dxa"/>
                        <w:tcBorders>
                          <w:top w:val="nil"/>
                          <w:left w:val="nil"/>
                          <w:bottom w:val="single" w:sz="4" w:space="0" w:color="auto"/>
                          <w:right w:val="single" w:sz="4" w:space="0" w:color="auto"/>
                        </w:tcBorders>
                        <w:noWrap/>
                        <w:vAlign w:val="bottom"/>
                      </w:tcPr>
                      <w:p w:rsidR="00996D3B" w:rsidRDefault="00996D3B">
                        <w:pPr>
                          <w:jc w:val="center"/>
                          <w:rPr>
                            <w:sz w:val="14"/>
                            <w:szCs w:val="14"/>
                          </w:rPr>
                        </w:pPr>
                        <w:r>
                          <w:rPr>
                            <w:sz w:val="14"/>
                            <w:szCs w:val="14"/>
                          </w:rPr>
                          <w:t>44</w:t>
                        </w:r>
                      </w:p>
                    </w:tc>
                    <w:tc>
                      <w:tcPr>
                        <w:tcW w:w="586" w:type="dxa"/>
                        <w:tcBorders>
                          <w:top w:val="nil"/>
                          <w:left w:val="nil"/>
                          <w:bottom w:val="single" w:sz="4" w:space="0" w:color="auto"/>
                          <w:right w:val="single" w:sz="4" w:space="0" w:color="auto"/>
                        </w:tcBorders>
                        <w:noWrap/>
                        <w:vAlign w:val="bottom"/>
                      </w:tcPr>
                      <w:p w:rsidR="00996D3B" w:rsidRDefault="00996D3B">
                        <w:pPr>
                          <w:jc w:val="center"/>
                          <w:rPr>
                            <w:sz w:val="14"/>
                            <w:szCs w:val="14"/>
                          </w:rPr>
                        </w:pPr>
                        <w:r>
                          <w:rPr>
                            <w:sz w:val="14"/>
                            <w:szCs w:val="14"/>
                          </w:rPr>
                          <w:t>194,53</w:t>
                        </w:r>
                      </w:p>
                    </w:tc>
                    <w:tc>
                      <w:tcPr>
                        <w:tcW w:w="685" w:type="dxa"/>
                        <w:tcBorders>
                          <w:top w:val="nil"/>
                          <w:left w:val="nil"/>
                          <w:bottom w:val="single" w:sz="4" w:space="0" w:color="auto"/>
                          <w:right w:val="single" w:sz="8" w:space="0" w:color="auto"/>
                        </w:tcBorders>
                        <w:noWrap/>
                        <w:vAlign w:val="bottom"/>
                      </w:tcPr>
                      <w:p w:rsidR="00996D3B" w:rsidRDefault="00996D3B">
                        <w:pPr>
                          <w:jc w:val="center"/>
                          <w:rPr>
                            <w:sz w:val="14"/>
                            <w:szCs w:val="14"/>
                          </w:rPr>
                        </w:pPr>
                        <w:r>
                          <w:rPr>
                            <w:sz w:val="14"/>
                            <w:szCs w:val="14"/>
                          </w:rPr>
                          <w:t>2241</w:t>
                        </w:r>
                      </w:p>
                    </w:tc>
                    <w:tc>
                      <w:tcPr>
                        <w:tcW w:w="2217"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PARASITOSIS INTESTINALES, SIN OTRA ESPECIFICACION</w:t>
                        </w:r>
                      </w:p>
                    </w:tc>
                  </w:tr>
                  <w:tr w:rsidR="00996D3B">
                    <w:trPr>
                      <w:trHeight w:val="255"/>
                      <w:jc w:val="center"/>
                    </w:trPr>
                    <w:tc>
                      <w:tcPr>
                        <w:tcW w:w="732" w:type="dxa"/>
                        <w:tcBorders>
                          <w:top w:val="nil"/>
                          <w:left w:val="single" w:sz="8" w:space="0" w:color="auto"/>
                          <w:bottom w:val="single" w:sz="4" w:space="0" w:color="auto"/>
                          <w:right w:val="single" w:sz="4" w:space="0" w:color="auto"/>
                        </w:tcBorders>
                        <w:noWrap/>
                      </w:tcPr>
                      <w:p w:rsidR="00996D3B" w:rsidRDefault="00996D3B">
                        <w:pPr>
                          <w:jc w:val="center"/>
                          <w:rPr>
                            <w:sz w:val="14"/>
                            <w:szCs w:val="14"/>
                          </w:rPr>
                        </w:pPr>
                        <w:r>
                          <w:rPr>
                            <w:sz w:val="14"/>
                            <w:szCs w:val="14"/>
                          </w:rPr>
                          <w:t>AREA 5</w:t>
                        </w:r>
                      </w:p>
                    </w:tc>
                    <w:tc>
                      <w:tcPr>
                        <w:tcW w:w="592" w:type="dxa"/>
                        <w:tcBorders>
                          <w:top w:val="nil"/>
                          <w:left w:val="nil"/>
                          <w:bottom w:val="single" w:sz="4" w:space="0" w:color="auto"/>
                          <w:right w:val="single" w:sz="4" w:space="0" w:color="auto"/>
                        </w:tcBorders>
                        <w:noWrap/>
                        <w:vAlign w:val="bottom"/>
                      </w:tcPr>
                      <w:p w:rsidR="00996D3B" w:rsidRDefault="00996D3B">
                        <w:pPr>
                          <w:jc w:val="center"/>
                          <w:rPr>
                            <w:sz w:val="14"/>
                            <w:szCs w:val="14"/>
                          </w:rPr>
                        </w:pPr>
                        <w:r>
                          <w:rPr>
                            <w:sz w:val="14"/>
                            <w:szCs w:val="14"/>
                          </w:rPr>
                          <w:t>3</w:t>
                        </w:r>
                      </w:p>
                    </w:tc>
                    <w:tc>
                      <w:tcPr>
                        <w:tcW w:w="586" w:type="dxa"/>
                        <w:tcBorders>
                          <w:top w:val="nil"/>
                          <w:left w:val="nil"/>
                          <w:bottom w:val="single" w:sz="4" w:space="0" w:color="auto"/>
                          <w:right w:val="single" w:sz="4" w:space="0" w:color="auto"/>
                        </w:tcBorders>
                        <w:noWrap/>
                        <w:vAlign w:val="bottom"/>
                      </w:tcPr>
                      <w:p w:rsidR="00996D3B" w:rsidRDefault="00996D3B">
                        <w:pPr>
                          <w:jc w:val="center"/>
                          <w:rPr>
                            <w:sz w:val="14"/>
                            <w:szCs w:val="14"/>
                          </w:rPr>
                        </w:pPr>
                        <w:r>
                          <w:rPr>
                            <w:sz w:val="14"/>
                            <w:szCs w:val="14"/>
                          </w:rPr>
                          <w:t>14,33</w:t>
                        </w:r>
                      </w:p>
                    </w:tc>
                    <w:tc>
                      <w:tcPr>
                        <w:tcW w:w="685" w:type="dxa"/>
                        <w:tcBorders>
                          <w:top w:val="nil"/>
                          <w:left w:val="nil"/>
                          <w:bottom w:val="single" w:sz="4" w:space="0" w:color="auto"/>
                          <w:right w:val="single" w:sz="8" w:space="0" w:color="auto"/>
                        </w:tcBorders>
                        <w:noWrap/>
                        <w:vAlign w:val="bottom"/>
                      </w:tcPr>
                      <w:p w:rsidR="00996D3B" w:rsidRDefault="00996D3B">
                        <w:pPr>
                          <w:jc w:val="center"/>
                          <w:rPr>
                            <w:sz w:val="14"/>
                            <w:szCs w:val="14"/>
                          </w:rPr>
                        </w:pPr>
                        <w:r>
                          <w:rPr>
                            <w:sz w:val="14"/>
                            <w:szCs w:val="14"/>
                          </w:rPr>
                          <w:t>159</w:t>
                        </w:r>
                      </w:p>
                    </w:tc>
                    <w:tc>
                      <w:tcPr>
                        <w:tcW w:w="2217"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RINOFARINGITIS AGUDA RESFRIADO COMUN</w:t>
                        </w:r>
                      </w:p>
                    </w:tc>
                  </w:tr>
                  <w:tr w:rsidR="00996D3B">
                    <w:trPr>
                      <w:trHeight w:val="255"/>
                      <w:jc w:val="center"/>
                    </w:trPr>
                    <w:tc>
                      <w:tcPr>
                        <w:tcW w:w="732" w:type="dxa"/>
                        <w:tcBorders>
                          <w:top w:val="nil"/>
                          <w:left w:val="single" w:sz="8" w:space="0" w:color="auto"/>
                          <w:bottom w:val="single" w:sz="4" w:space="0" w:color="auto"/>
                          <w:right w:val="single" w:sz="4" w:space="0" w:color="auto"/>
                        </w:tcBorders>
                        <w:noWrap/>
                      </w:tcPr>
                      <w:p w:rsidR="00996D3B" w:rsidRDefault="00996D3B">
                        <w:pPr>
                          <w:jc w:val="center"/>
                          <w:rPr>
                            <w:sz w:val="14"/>
                            <w:szCs w:val="14"/>
                          </w:rPr>
                        </w:pPr>
                        <w:r>
                          <w:rPr>
                            <w:sz w:val="14"/>
                            <w:szCs w:val="14"/>
                          </w:rPr>
                          <w:t>AREA 6</w:t>
                        </w:r>
                      </w:p>
                    </w:tc>
                    <w:tc>
                      <w:tcPr>
                        <w:tcW w:w="592" w:type="dxa"/>
                        <w:tcBorders>
                          <w:top w:val="nil"/>
                          <w:left w:val="nil"/>
                          <w:bottom w:val="single" w:sz="4" w:space="0" w:color="auto"/>
                          <w:right w:val="single" w:sz="4" w:space="0" w:color="auto"/>
                        </w:tcBorders>
                        <w:noWrap/>
                        <w:vAlign w:val="bottom"/>
                      </w:tcPr>
                      <w:p w:rsidR="00996D3B" w:rsidRDefault="00996D3B">
                        <w:pPr>
                          <w:jc w:val="center"/>
                          <w:rPr>
                            <w:sz w:val="14"/>
                            <w:szCs w:val="14"/>
                          </w:rPr>
                        </w:pPr>
                        <w:r>
                          <w:rPr>
                            <w:sz w:val="14"/>
                            <w:szCs w:val="14"/>
                          </w:rPr>
                          <w:t>16</w:t>
                        </w:r>
                      </w:p>
                    </w:tc>
                    <w:tc>
                      <w:tcPr>
                        <w:tcW w:w="586" w:type="dxa"/>
                        <w:tcBorders>
                          <w:top w:val="nil"/>
                          <w:left w:val="nil"/>
                          <w:bottom w:val="single" w:sz="4" w:space="0" w:color="auto"/>
                          <w:right w:val="single" w:sz="4" w:space="0" w:color="auto"/>
                        </w:tcBorders>
                        <w:noWrap/>
                        <w:vAlign w:val="bottom"/>
                      </w:tcPr>
                      <w:p w:rsidR="00996D3B" w:rsidRDefault="00996D3B">
                        <w:pPr>
                          <w:jc w:val="center"/>
                          <w:rPr>
                            <w:sz w:val="14"/>
                            <w:szCs w:val="14"/>
                          </w:rPr>
                        </w:pPr>
                        <w:r>
                          <w:rPr>
                            <w:sz w:val="14"/>
                            <w:szCs w:val="14"/>
                          </w:rPr>
                          <w:t>58,13</w:t>
                        </w:r>
                      </w:p>
                    </w:tc>
                    <w:tc>
                      <w:tcPr>
                        <w:tcW w:w="685" w:type="dxa"/>
                        <w:tcBorders>
                          <w:top w:val="nil"/>
                          <w:left w:val="nil"/>
                          <w:bottom w:val="single" w:sz="4" w:space="0" w:color="auto"/>
                          <w:right w:val="single" w:sz="8" w:space="0" w:color="auto"/>
                        </w:tcBorders>
                        <w:noWrap/>
                        <w:vAlign w:val="bottom"/>
                      </w:tcPr>
                      <w:p w:rsidR="00996D3B" w:rsidRDefault="00996D3B">
                        <w:pPr>
                          <w:jc w:val="center"/>
                          <w:rPr>
                            <w:sz w:val="14"/>
                            <w:szCs w:val="14"/>
                          </w:rPr>
                        </w:pPr>
                        <w:r>
                          <w:rPr>
                            <w:sz w:val="14"/>
                            <w:szCs w:val="14"/>
                          </w:rPr>
                          <w:t>564</w:t>
                        </w:r>
                      </w:p>
                    </w:tc>
                    <w:tc>
                      <w:tcPr>
                        <w:tcW w:w="2217"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PARASITOSIS INTESTINALES, SIN OTRA ESPECIFICACION</w:t>
                        </w:r>
                      </w:p>
                    </w:tc>
                  </w:tr>
                  <w:tr w:rsidR="00996D3B">
                    <w:trPr>
                      <w:trHeight w:val="255"/>
                      <w:jc w:val="center"/>
                    </w:trPr>
                    <w:tc>
                      <w:tcPr>
                        <w:tcW w:w="732" w:type="dxa"/>
                        <w:tcBorders>
                          <w:top w:val="nil"/>
                          <w:left w:val="single" w:sz="8" w:space="0" w:color="auto"/>
                          <w:bottom w:val="single" w:sz="4" w:space="0" w:color="auto"/>
                          <w:right w:val="single" w:sz="4" w:space="0" w:color="auto"/>
                        </w:tcBorders>
                        <w:noWrap/>
                      </w:tcPr>
                      <w:p w:rsidR="00996D3B" w:rsidRDefault="00996D3B">
                        <w:pPr>
                          <w:jc w:val="center"/>
                          <w:rPr>
                            <w:sz w:val="14"/>
                            <w:szCs w:val="14"/>
                          </w:rPr>
                        </w:pPr>
                        <w:r>
                          <w:rPr>
                            <w:sz w:val="14"/>
                            <w:szCs w:val="14"/>
                          </w:rPr>
                          <w:t>AREA 7</w:t>
                        </w:r>
                      </w:p>
                    </w:tc>
                    <w:tc>
                      <w:tcPr>
                        <w:tcW w:w="592" w:type="dxa"/>
                        <w:tcBorders>
                          <w:top w:val="nil"/>
                          <w:left w:val="nil"/>
                          <w:bottom w:val="single" w:sz="4" w:space="0" w:color="auto"/>
                          <w:right w:val="single" w:sz="4" w:space="0" w:color="auto"/>
                        </w:tcBorders>
                        <w:noWrap/>
                        <w:vAlign w:val="bottom"/>
                      </w:tcPr>
                      <w:p w:rsidR="00996D3B" w:rsidRDefault="00996D3B">
                        <w:pPr>
                          <w:jc w:val="center"/>
                          <w:rPr>
                            <w:sz w:val="14"/>
                            <w:szCs w:val="14"/>
                          </w:rPr>
                        </w:pPr>
                        <w:r>
                          <w:rPr>
                            <w:sz w:val="14"/>
                            <w:szCs w:val="14"/>
                          </w:rPr>
                          <w:t>49</w:t>
                        </w:r>
                      </w:p>
                    </w:tc>
                    <w:tc>
                      <w:tcPr>
                        <w:tcW w:w="586" w:type="dxa"/>
                        <w:tcBorders>
                          <w:top w:val="nil"/>
                          <w:left w:val="nil"/>
                          <w:bottom w:val="single" w:sz="4" w:space="0" w:color="auto"/>
                          <w:right w:val="single" w:sz="4" w:space="0" w:color="auto"/>
                        </w:tcBorders>
                        <w:noWrap/>
                        <w:vAlign w:val="bottom"/>
                      </w:tcPr>
                      <w:p w:rsidR="00996D3B" w:rsidRDefault="00996D3B">
                        <w:pPr>
                          <w:jc w:val="center"/>
                          <w:rPr>
                            <w:sz w:val="14"/>
                            <w:szCs w:val="14"/>
                          </w:rPr>
                        </w:pPr>
                        <w:r>
                          <w:rPr>
                            <w:sz w:val="14"/>
                            <w:szCs w:val="14"/>
                          </w:rPr>
                          <w:t>179,08</w:t>
                        </w:r>
                      </w:p>
                    </w:tc>
                    <w:tc>
                      <w:tcPr>
                        <w:tcW w:w="685" w:type="dxa"/>
                        <w:tcBorders>
                          <w:top w:val="nil"/>
                          <w:left w:val="nil"/>
                          <w:bottom w:val="single" w:sz="4" w:space="0" w:color="auto"/>
                          <w:right w:val="single" w:sz="8" w:space="0" w:color="auto"/>
                        </w:tcBorders>
                        <w:noWrap/>
                        <w:vAlign w:val="bottom"/>
                      </w:tcPr>
                      <w:p w:rsidR="00996D3B" w:rsidRDefault="00996D3B">
                        <w:pPr>
                          <w:jc w:val="center"/>
                          <w:rPr>
                            <w:sz w:val="14"/>
                            <w:szCs w:val="14"/>
                          </w:rPr>
                        </w:pPr>
                        <w:r>
                          <w:rPr>
                            <w:sz w:val="14"/>
                            <w:szCs w:val="14"/>
                          </w:rPr>
                          <w:t>1641</w:t>
                        </w:r>
                      </w:p>
                    </w:tc>
                    <w:tc>
                      <w:tcPr>
                        <w:tcW w:w="2217"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PARASITOSIS INTESTINALES, SIN OTRA ESPECIFICACION</w:t>
                        </w:r>
                      </w:p>
                    </w:tc>
                  </w:tr>
                  <w:tr w:rsidR="00996D3B">
                    <w:trPr>
                      <w:trHeight w:val="255"/>
                      <w:jc w:val="center"/>
                    </w:trPr>
                    <w:tc>
                      <w:tcPr>
                        <w:tcW w:w="732" w:type="dxa"/>
                        <w:tcBorders>
                          <w:top w:val="nil"/>
                          <w:left w:val="single" w:sz="8" w:space="0" w:color="auto"/>
                          <w:bottom w:val="single" w:sz="4" w:space="0" w:color="auto"/>
                          <w:right w:val="single" w:sz="4" w:space="0" w:color="auto"/>
                        </w:tcBorders>
                        <w:noWrap/>
                      </w:tcPr>
                      <w:p w:rsidR="00996D3B" w:rsidRDefault="00996D3B">
                        <w:pPr>
                          <w:jc w:val="center"/>
                          <w:rPr>
                            <w:sz w:val="14"/>
                            <w:szCs w:val="14"/>
                          </w:rPr>
                        </w:pPr>
                        <w:r>
                          <w:rPr>
                            <w:sz w:val="14"/>
                            <w:szCs w:val="14"/>
                          </w:rPr>
                          <w:t>AREA 8</w:t>
                        </w:r>
                      </w:p>
                    </w:tc>
                    <w:tc>
                      <w:tcPr>
                        <w:tcW w:w="592" w:type="dxa"/>
                        <w:tcBorders>
                          <w:top w:val="nil"/>
                          <w:left w:val="nil"/>
                          <w:bottom w:val="single" w:sz="4" w:space="0" w:color="auto"/>
                          <w:right w:val="single" w:sz="4" w:space="0" w:color="auto"/>
                        </w:tcBorders>
                        <w:noWrap/>
                        <w:vAlign w:val="bottom"/>
                      </w:tcPr>
                      <w:p w:rsidR="00996D3B" w:rsidRDefault="00996D3B">
                        <w:pPr>
                          <w:jc w:val="center"/>
                          <w:rPr>
                            <w:sz w:val="14"/>
                            <w:szCs w:val="14"/>
                          </w:rPr>
                        </w:pPr>
                        <w:r>
                          <w:rPr>
                            <w:sz w:val="14"/>
                            <w:szCs w:val="14"/>
                          </w:rPr>
                          <w:t>46</w:t>
                        </w:r>
                      </w:p>
                    </w:tc>
                    <w:tc>
                      <w:tcPr>
                        <w:tcW w:w="586" w:type="dxa"/>
                        <w:tcBorders>
                          <w:top w:val="nil"/>
                          <w:left w:val="nil"/>
                          <w:bottom w:val="single" w:sz="4" w:space="0" w:color="auto"/>
                          <w:right w:val="single" w:sz="4" w:space="0" w:color="auto"/>
                        </w:tcBorders>
                        <w:noWrap/>
                        <w:vAlign w:val="bottom"/>
                      </w:tcPr>
                      <w:p w:rsidR="00996D3B" w:rsidRDefault="00996D3B">
                        <w:pPr>
                          <w:jc w:val="center"/>
                          <w:rPr>
                            <w:sz w:val="14"/>
                            <w:szCs w:val="14"/>
                          </w:rPr>
                        </w:pPr>
                        <w:r>
                          <w:rPr>
                            <w:sz w:val="14"/>
                            <w:szCs w:val="14"/>
                          </w:rPr>
                          <w:t>260,60</w:t>
                        </w:r>
                      </w:p>
                    </w:tc>
                    <w:tc>
                      <w:tcPr>
                        <w:tcW w:w="685" w:type="dxa"/>
                        <w:tcBorders>
                          <w:top w:val="nil"/>
                          <w:left w:val="nil"/>
                          <w:bottom w:val="single" w:sz="4" w:space="0" w:color="auto"/>
                          <w:right w:val="single" w:sz="8" w:space="0" w:color="auto"/>
                        </w:tcBorders>
                        <w:noWrap/>
                        <w:vAlign w:val="bottom"/>
                      </w:tcPr>
                      <w:p w:rsidR="00996D3B" w:rsidRDefault="00996D3B">
                        <w:pPr>
                          <w:jc w:val="center"/>
                          <w:rPr>
                            <w:sz w:val="14"/>
                            <w:szCs w:val="14"/>
                          </w:rPr>
                        </w:pPr>
                        <w:r>
                          <w:rPr>
                            <w:sz w:val="14"/>
                            <w:szCs w:val="14"/>
                          </w:rPr>
                          <w:t>3292</w:t>
                        </w:r>
                      </w:p>
                    </w:tc>
                    <w:tc>
                      <w:tcPr>
                        <w:tcW w:w="2217"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PARASITOSIS INTESTINALES, SIN OTRA ESPECIFICACION</w:t>
                        </w:r>
                      </w:p>
                    </w:tc>
                  </w:tr>
                  <w:tr w:rsidR="00996D3B">
                    <w:trPr>
                      <w:trHeight w:val="255"/>
                      <w:jc w:val="center"/>
                    </w:trPr>
                    <w:tc>
                      <w:tcPr>
                        <w:tcW w:w="732" w:type="dxa"/>
                        <w:tcBorders>
                          <w:top w:val="nil"/>
                          <w:left w:val="single" w:sz="8" w:space="0" w:color="auto"/>
                          <w:bottom w:val="single" w:sz="4" w:space="0" w:color="auto"/>
                          <w:right w:val="single" w:sz="4" w:space="0" w:color="auto"/>
                        </w:tcBorders>
                        <w:noWrap/>
                      </w:tcPr>
                      <w:p w:rsidR="00996D3B" w:rsidRDefault="00996D3B">
                        <w:pPr>
                          <w:jc w:val="center"/>
                          <w:rPr>
                            <w:sz w:val="14"/>
                            <w:szCs w:val="14"/>
                          </w:rPr>
                        </w:pPr>
                        <w:r>
                          <w:rPr>
                            <w:sz w:val="14"/>
                            <w:szCs w:val="14"/>
                          </w:rPr>
                          <w:t>AREA 9</w:t>
                        </w:r>
                      </w:p>
                    </w:tc>
                    <w:tc>
                      <w:tcPr>
                        <w:tcW w:w="592" w:type="dxa"/>
                        <w:tcBorders>
                          <w:top w:val="nil"/>
                          <w:left w:val="nil"/>
                          <w:bottom w:val="single" w:sz="4" w:space="0" w:color="auto"/>
                          <w:right w:val="single" w:sz="4" w:space="0" w:color="auto"/>
                        </w:tcBorders>
                        <w:noWrap/>
                        <w:vAlign w:val="bottom"/>
                      </w:tcPr>
                      <w:p w:rsidR="00996D3B" w:rsidRDefault="00996D3B">
                        <w:pPr>
                          <w:jc w:val="center"/>
                          <w:rPr>
                            <w:sz w:val="14"/>
                            <w:szCs w:val="14"/>
                          </w:rPr>
                        </w:pPr>
                        <w:r>
                          <w:rPr>
                            <w:sz w:val="14"/>
                            <w:szCs w:val="14"/>
                          </w:rPr>
                          <w:t>71</w:t>
                        </w:r>
                      </w:p>
                    </w:tc>
                    <w:tc>
                      <w:tcPr>
                        <w:tcW w:w="586" w:type="dxa"/>
                        <w:tcBorders>
                          <w:top w:val="nil"/>
                          <w:left w:val="nil"/>
                          <w:bottom w:val="single" w:sz="4" w:space="0" w:color="auto"/>
                          <w:right w:val="single" w:sz="4" w:space="0" w:color="auto"/>
                        </w:tcBorders>
                        <w:noWrap/>
                        <w:vAlign w:val="bottom"/>
                      </w:tcPr>
                      <w:p w:rsidR="00996D3B" w:rsidRDefault="00996D3B">
                        <w:pPr>
                          <w:jc w:val="center"/>
                          <w:rPr>
                            <w:sz w:val="14"/>
                            <w:szCs w:val="14"/>
                          </w:rPr>
                        </w:pPr>
                        <w:r>
                          <w:rPr>
                            <w:sz w:val="14"/>
                            <w:szCs w:val="14"/>
                          </w:rPr>
                          <w:t>225,68</w:t>
                        </w:r>
                      </w:p>
                    </w:tc>
                    <w:tc>
                      <w:tcPr>
                        <w:tcW w:w="685" w:type="dxa"/>
                        <w:tcBorders>
                          <w:top w:val="nil"/>
                          <w:left w:val="nil"/>
                          <w:bottom w:val="single" w:sz="4" w:space="0" w:color="auto"/>
                          <w:right w:val="single" w:sz="8" w:space="0" w:color="auto"/>
                        </w:tcBorders>
                        <w:noWrap/>
                        <w:vAlign w:val="bottom"/>
                      </w:tcPr>
                      <w:p w:rsidR="00996D3B" w:rsidRDefault="00996D3B">
                        <w:pPr>
                          <w:jc w:val="center"/>
                          <w:rPr>
                            <w:sz w:val="14"/>
                            <w:szCs w:val="14"/>
                          </w:rPr>
                        </w:pPr>
                        <w:r>
                          <w:rPr>
                            <w:sz w:val="14"/>
                            <w:szCs w:val="14"/>
                          </w:rPr>
                          <w:t>2514</w:t>
                        </w:r>
                      </w:p>
                    </w:tc>
                    <w:tc>
                      <w:tcPr>
                        <w:tcW w:w="2217" w:type="dxa"/>
                        <w:tcBorders>
                          <w:top w:val="nil"/>
                          <w:left w:val="nil"/>
                          <w:bottom w:val="single" w:sz="4" w:space="0" w:color="auto"/>
                          <w:right w:val="single" w:sz="8" w:space="0" w:color="auto"/>
                        </w:tcBorders>
                        <w:vAlign w:val="center"/>
                      </w:tcPr>
                      <w:p w:rsidR="00996D3B" w:rsidRDefault="00996D3B">
                        <w:pPr>
                          <w:jc w:val="center"/>
                          <w:rPr>
                            <w:sz w:val="14"/>
                            <w:szCs w:val="14"/>
                          </w:rPr>
                        </w:pPr>
                        <w:r>
                          <w:rPr>
                            <w:sz w:val="14"/>
                            <w:szCs w:val="14"/>
                          </w:rPr>
                          <w:t>PARASITOSIS INTESTINALES, SIN OTRA ESPECIFICACION</w:t>
                        </w:r>
                      </w:p>
                    </w:tc>
                  </w:tr>
                </w:tbl>
                <w:p w:rsidR="00996D3B" w:rsidRDefault="00996D3B">
                  <w:pPr>
                    <w:jc w:val="center"/>
                    <w:rPr>
                      <w:sz w:val="8"/>
                      <w:szCs w:val="8"/>
                      <w:lang w:val="es-ES_tradnl"/>
                    </w:rPr>
                  </w:pPr>
                </w:p>
                <w:p w:rsidR="00996D3B" w:rsidRDefault="00996D3B">
                  <w:pPr>
                    <w:rPr>
                      <w:sz w:val="16"/>
                      <w:szCs w:val="16"/>
                      <w:lang w:val="es-ES_tradnl"/>
                    </w:rPr>
                  </w:pPr>
                  <w:r>
                    <w:rPr>
                      <w:sz w:val="16"/>
                      <w:szCs w:val="16"/>
                      <w:lang w:val="es-ES_tradnl"/>
                    </w:rPr>
                    <w:t xml:space="preserve">FUENTE: Dirección Provincial de Salud de El Oro </w:t>
                  </w:r>
                </w:p>
                <w:p w:rsidR="00996D3B" w:rsidRDefault="00996D3B">
                  <w:pPr>
                    <w:rPr>
                      <w:sz w:val="16"/>
                      <w:szCs w:val="16"/>
                      <w:lang w:val="es-ES_tradnl"/>
                    </w:rPr>
                  </w:pPr>
                  <w:r>
                    <w:rPr>
                      <w:sz w:val="16"/>
                      <w:szCs w:val="16"/>
                      <w:lang w:val="es-ES_tradnl"/>
                    </w:rPr>
                    <w:t>ELABORACION: Katiuska Ojeda</w:t>
                  </w:r>
                </w:p>
              </w:txbxContent>
            </v:textbox>
          </v:shape>
        </w:pict>
      </w: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rsidP="00984974">
      <w:pPr>
        <w:pStyle w:val="Textoindependiente2"/>
        <w:spacing w:after="0" w:line="240" w:lineRule="auto"/>
        <w:jc w:val="both"/>
        <w:rPr>
          <w:sz w:val="22"/>
          <w:szCs w:val="22"/>
          <w:lang w:val="es-ES_tradnl"/>
        </w:rPr>
      </w:pPr>
      <w:r>
        <w:rPr>
          <w:sz w:val="22"/>
          <w:szCs w:val="22"/>
          <w:lang w:val="es-ES_tradnl"/>
        </w:rPr>
        <w:t>La tabla X muestra los porcentajes de ocurrencia de cada enfermedad durante al año 2000 en todas las áreas de salud de la provincia El Oro.</w:t>
      </w: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84974">
      <w:pPr>
        <w:tabs>
          <w:tab w:val="num" w:pos="1080"/>
        </w:tabs>
        <w:ind w:left="360"/>
        <w:rPr>
          <w:sz w:val="22"/>
          <w:szCs w:val="22"/>
          <w:lang w:val="es-ES_tradnl"/>
        </w:rPr>
      </w:pPr>
      <w:r>
        <w:rPr>
          <w:noProof/>
          <w:sz w:val="22"/>
          <w:szCs w:val="22"/>
        </w:rPr>
        <w:pict>
          <v:shape id="_x0000_s1125" type="#_x0000_t202" style="position:absolute;left:0;text-align:left;margin-left:-17.6pt;margin-top:1.7pt;width:234pt;height:297pt;z-index:251659776">
            <v:textbox style="mso-next-textbox:#_x0000_s1125">
              <w:txbxContent>
                <w:p w:rsidR="00996D3B" w:rsidRDefault="00996D3B">
                  <w:pPr>
                    <w:jc w:val="center"/>
                    <w:rPr>
                      <w:b/>
                      <w:sz w:val="16"/>
                      <w:szCs w:val="16"/>
                      <w:lang w:val="es-ES_tradnl"/>
                    </w:rPr>
                  </w:pPr>
                  <w:r>
                    <w:rPr>
                      <w:b/>
                      <w:sz w:val="16"/>
                      <w:szCs w:val="16"/>
                      <w:lang w:val="es-ES_tradnl"/>
                    </w:rPr>
                    <w:t>Tabla X</w:t>
                  </w:r>
                </w:p>
                <w:p w:rsidR="00996D3B" w:rsidRDefault="00996D3B">
                  <w:pPr>
                    <w:jc w:val="center"/>
                    <w:rPr>
                      <w:b/>
                      <w:sz w:val="16"/>
                      <w:szCs w:val="16"/>
                      <w:lang w:val="es-ES_tradnl"/>
                    </w:rPr>
                  </w:pPr>
                  <w:r>
                    <w:rPr>
                      <w:b/>
                      <w:sz w:val="16"/>
                      <w:szCs w:val="16"/>
                      <w:lang w:val="es-ES_tradnl"/>
                    </w:rPr>
                    <w:t>Análisis Univariado de la morbilidad en</w:t>
                  </w:r>
                </w:p>
                <w:p w:rsidR="00996D3B" w:rsidRDefault="00996D3B">
                  <w:pPr>
                    <w:jc w:val="center"/>
                    <w:rPr>
                      <w:b/>
                      <w:sz w:val="16"/>
                      <w:szCs w:val="16"/>
                      <w:lang w:val="es-ES_tradnl"/>
                    </w:rPr>
                  </w:pPr>
                  <w:r>
                    <w:rPr>
                      <w:b/>
                      <w:sz w:val="16"/>
                      <w:szCs w:val="16"/>
                      <w:lang w:val="es-ES_tradnl"/>
                    </w:rPr>
                    <w:t>Consulta externa  en el año 2004  Total de áreas</w:t>
                  </w:r>
                </w:p>
                <w:p w:rsidR="00996D3B" w:rsidRDefault="00996D3B">
                  <w:pPr>
                    <w:jc w:val="center"/>
                    <w:rPr>
                      <w:b/>
                      <w:sz w:val="16"/>
                      <w:szCs w:val="16"/>
                      <w:lang w:val="es-ES_tradnl"/>
                    </w:rPr>
                  </w:pPr>
                  <w:r>
                    <w:rPr>
                      <w:b/>
                      <w:sz w:val="16"/>
                      <w:szCs w:val="16"/>
                      <w:lang w:val="es-ES_tradnl"/>
                    </w:rPr>
                    <w:t>Tabla de frecuencias de enfermedades</w:t>
                  </w:r>
                </w:p>
                <w:tbl>
                  <w:tblPr>
                    <w:tblW w:w="0" w:type="auto"/>
                    <w:jc w:val="center"/>
                    <w:tblInd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70"/>
                    <w:gridCol w:w="1144"/>
                    <w:gridCol w:w="1136"/>
                  </w:tblGrid>
                  <w:tr w:rsidR="00996D3B">
                    <w:trPr>
                      <w:cantSplit/>
                      <w:trHeight w:val="276"/>
                      <w:jc w:val="center"/>
                    </w:trPr>
                    <w:tc>
                      <w:tcPr>
                        <w:tcW w:w="2370" w:type="dxa"/>
                        <w:vMerge w:val="restart"/>
                        <w:tcBorders>
                          <w:top w:val="single" w:sz="4" w:space="0" w:color="auto"/>
                          <w:left w:val="single" w:sz="4" w:space="0" w:color="auto"/>
                          <w:bottom w:val="single" w:sz="4" w:space="0" w:color="auto"/>
                          <w:right w:val="single" w:sz="4" w:space="0" w:color="auto"/>
                        </w:tcBorders>
                        <w:vAlign w:val="center"/>
                      </w:tcPr>
                      <w:p w:rsidR="00996D3B" w:rsidRDefault="00996D3B">
                        <w:pPr>
                          <w:jc w:val="center"/>
                          <w:rPr>
                            <w:b/>
                            <w:bCs/>
                            <w:sz w:val="14"/>
                            <w:szCs w:val="14"/>
                          </w:rPr>
                        </w:pPr>
                        <w:r>
                          <w:rPr>
                            <w:b/>
                            <w:bCs/>
                            <w:sz w:val="14"/>
                            <w:szCs w:val="14"/>
                          </w:rPr>
                          <w:t>ENFERMEDADES</w:t>
                        </w:r>
                      </w:p>
                    </w:tc>
                    <w:tc>
                      <w:tcPr>
                        <w:tcW w:w="1144" w:type="dxa"/>
                        <w:vMerge w:val="restart"/>
                        <w:tcBorders>
                          <w:top w:val="single" w:sz="4" w:space="0" w:color="auto"/>
                          <w:left w:val="single" w:sz="4" w:space="0" w:color="auto"/>
                          <w:bottom w:val="single" w:sz="4" w:space="0" w:color="auto"/>
                          <w:right w:val="single" w:sz="4" w:space="0" w:color="auto"/>
                        </w:tcBorders>
                        <w:vAlign w:val="center"/>
                      </w:tcPr>
                      <w:p w:rsidR="00996D3B" w:rsidRDefault="00996D3B">
                        <w:pPr>
                          <w:jc w:val="center"/>
                          <w:rPr>
                            <w:b/>
                            <w:bCs/>
                            <w:sz w:val="14"/>
                            <w:szCs w:val="14"/>
                          </w:rPr>
                        </w:pPr>
                        <w:r>
                          <w:rPr>
                            <w:b/>
                            <w:bCs/>
                            <w:sz w:val="14"/>
                            <w:szCs w:val="14"/>
                          </w:rPr>
                          <w:t>FRECUENCIA</w:t>
                        </w:r>
                      </w:p>
                    </w:tc>
                    <w:tc>
                      <w:tcPr>
                        <w:tcW w:w="1136" w:type="dxa"/>
                        <w:vMerge w:val="restart"/>
                        <w:tcBorders>
                          <w:top w:val="single" w:sz="4" w:space="0" w:color="auto"/>
                          <w:left w:val="single" w:sz="4" w:space="0" w:color="auto"/>
                          <w:bottom w:val="single" w:sz="4" w:space="0" w:color="auto"/>
                          <w:right w:val="single" w:sz="4" w:space="0" w:color="auto"/>
                        </w:tcBorders>
                        <w:vAlign w:val="center"/>
                      </w:tcPr>
                      <w:p w:rsidR="00996D3B" w:rsidRDefault="00996D3B">
                        <w:pPr>
                          <w:jc w:val="center"/>
                          <w:rPr>
                            <w:b/>
                            <w:bCs/>
                            <w:sz w:val="14"/>
                            <w:szCs w:val="14"/>
                          </w:rPr>
                        </w:pPr>
                        <w:r>
                          <w:rPr>
                            <w:b/>
                            <w:bCs/>
                            <w:sz w:val="14"/>
                            <w:szCs w:val="14"/>
                          </w:rPr>
                          <w:t>PORCENTAJE (%)</w:t>
                        </w:r>
                      </w:p>
                    </w:tc>
                  </w:tr>
                  <w:tr w:rsidR="00996D3B">
                    <w:trPr>
                      <w:cantSplit/>
                      <w:trHeight w:val="240"/>
                      <w:jc w:val="center"/>
                    </w:trPr>
                    <w:tc>
                      <w:tcPr>
                        <w:tcW w:w="2370" w:type="dxa"/>
                        <w:vMerge/>
                        <w:tcBorders>
                          <w:top w:val="single" w:sz="4" w:space="0" w:color="auto"/>
                          <w:left w:val="single" w:sz="4" w:space="0" w:color="auto"/>
                          <w:bottom w:val="single" w:sz="4" w:space="0" w:color="auto"/>
                          <w:right w:val="single" w:sz="4" w:space="0" w:color="auto"/>
                        </w:tcBorders>
                        <w:vAlign w:val="center"/>
                      </w:tcPr>
                      <w:p w:rsidR="00996D3B" w:rsidRDefault="00996D3B">
                        <w:pPr>
                          <w:rPr>
                            <w:b/>
                            <w:bCs/>
                            <w:sz w:val="14"/>
                            <w:szCs w:val="14"/>
                          </w:rPr>
                        </w:pPr>
                      </w:p>
                    </w:tc>
                    <w:tc>
                      <w:tcPr>
                        <w:tcW w:w="1144" w:type="dxa"/>
                        <w:vMerge/>
                        <w:tcBorders>
                          <w:top w:val="single" w:sz="4" w:space="0" w:color="auto"/>
                          <w:left w:val="single" w:sz="4" w:space="0" w:color="auto"/>
                          <w:bottom w:val="single" w:sz="4" w:space="0" w:color="auto"/>
                          <w:right w:val="single" w:sz="4" w:space="0" w:color="auto"/>
                        </w:tcBorders>
                        <w:vAlign w:val="center"/>
                      </w:tcPr>
                      <w:p w:rsidR="00996D3B" w:rsidRDefault="00996D3B">
                        <w:pPr>
                          <w:jc w:val="center"/>
                          <w:rPr>
                            <w:b/>
                            <w:bCs/>
                            <w:sz w:val="14"/>
                            <w:szCs w:val="14"/>
                          </w:rPr>
                        </w:pPr>
                      </w:p>
                    </w:tc>
                    <w:tc>
                      <w:tcPr>
                        <w:tcW w:w="1136" w:type="dxa"/>
                        <w:vMerge/>
                        <w:tcBorders>
                          <w:top w:val="single" w:sz="4" w:space="0" w:color="auto"/>
                          <w:left w:val="single" w:sz="4" w:space="0" w:color="auto"/>
                          <w:bottom w:val="single" w:sz="4" w:space="0" w:color="auto"/>
                          <w:right w:val="single" w:sz="4" w:space="0" w:color="auto"/>
                        </w:tcBorders>
                        <w:vAlign w:val="center"/>
                      </w:tcPr>
                      <w:p w:rsidR="00996D3B" w:rsidRDefault="00996D3B">
                        <w:pPr>
                          <w:jc w:val="center"/>
                          <w:rPr>
                            <w:b/>
                            <w:bCs/>
                            <w:sz w:val="14"/>
                            <w:szCs w:val="14"/>
                          </w:rPr>
                        </w:pPr>
                      </w:p>
                    </w:tc>
                  </w:tr>
                  <w:tr w:rsidR="00996D3B">
                    <w:trPr>
                      <w:trHeight w:val="172"/>
                      <w:jc w:val="center"/>
                    </w:trPr>
                    <w:tc>
                      <w:tcPr>
                        <w:tcW w:w="2370"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CIERTAS ENFERMEDADES INFECCIOSAS Y PARASITARIAS</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0,1233</w:t>
                        </w:r>
                      </w:p>
                    </w:tc>
                    <w:tc>
                      <w:tcPr>
                        <w:tcW w:w="1136"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12,33</w:t>
                        </w:r>
                      </w:p>
                    </w:tc>
                  </w:tr>
                  <w:tr w:rsidR="00996D3B">
                    <w:trPr>
                      <w:trHeight w:val="70"/>
                      <w:jc w:val="center"/>
                    </w:trPr>
                    <w:tc>
                      <w:tcPr>
                        <w:tcW w:w="2370"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MICOSIS</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0,0227</w:t>
                        </w:r>
                      </w:p>
                    </w:tc>
                    <w:tc>
                      <w:tcPr>
                        <w:tcW w:w="1136"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2,27</w:t>
                        </w:r>
                      </w:p>
                    </w:tc>
                  </w:tr>
                  <w:tr w:rsidR="00996D3B">
                    <w:trPr>
                      <w:trHeight w:val="70"/>
                      <w:jc w:val="center"/>
                    </w:trPr>
                    <w:tc>
                      <w:tcPr>
                        <w:tcW w:w="2370"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HELMINTIASIS</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0,1308</w:t>
                        </w:r>
                      </w:p>
                    </w:tc>
                    <w:tc>
                      <w:tcPr>
                        <w:tcW w:w="1136"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13,08</w:t>
                        </w:r>
                      </w:p>
                    </w:tc>
                  </w:tr>
                  <w:tr w:rsidR="00996D3B">
                    <w:trPr>
                      <w:trHeight w:val="70"/>
                      <w:jc w:val="center"/>
                    </w:trPr>
                    <w:tc>
                      <w:tcPr>
                        <w:tcW w:w="2370"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PEDICULOSIS ACARIASIS Y OTRAS ENFESTACIONES</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0,0439</w:t>
                        </w:r>
                      </w:p>
                    </w:tc>
                    <w:tc>
                      <w:tcPr>
                        <w:tcW w:w="1136"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4,39</w:t>
                        </w:r>
                      </w:p>
                    </w:tc>
                  </w:tr>
                  <w:tr w:rsidR="00996D3B">
                    <w:trPr>
                      <w:trHeight w:val="70"/>
                      <w:jc w:val="center"/>
                    </w:trPr>
                    <w:tc>
                      <w:tcPr>
                        <w:tcW w:w="2370"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ANEMIAS NUTRICIONALES</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0,0202</w:t>
                        </w:r>
                      </w:p>
                    </w:tc>
                    <w:tc>
                      <w:tcPr>
                        <w:tcW w:w="1136"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2,02</w:t>
                        </w:r>
                      </w:p>
                    </w:tc>
                  </w:tr>
                  <w:tr w:rsidR="00996D3B">
                    <w:trPr>
                      <w:trHeight w:val="70"/>
                      <w:jc w:val="center"/>
                    </w:trPr>
                    <w:tc>
                      <w:tcPr>
                        <w:tcW w:w="2370"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DESNUTRICION</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0,0265</w:t>
                        </w:r>
                      </w:p>
                    </w:tc>
                    <w:tc>
                      <w:tcPr>
                        <w:tcW w:w="1136"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2,65</w:t>
                        </w:r>
                      </w:p>
                    </w:tc>
                  </w:tr>
                  <w:tr w:rsidR="00996D3B">
                    <w:trPr>
                      <w:trHeight w:val="74"/>
                      <w:jc w:val="center"/>
                    </w:trPr>
                    <w:tc>
                      <w:tcPr>
                        <w:tcW w:w="2370"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INFECCIONES AGUDAS DE LAS VIAS RESPIRATORIAS SUPERIORES</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0,2411</w:t>
                        </w:r>
                      </w:p>
                    </w:tc>
                    <w:tc>
                      <w:tcPr>
                        <w:tcW w:w="1136"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24,11</w:t>
                        </w:r>
                      </w:p>
                    </w:tc>
                  </w:tr>
                  <w:tr w:rsidR="00996D3B">
                    <w:trPr>
                      <w:trHeight w:val="70"/>
                      <w:jc w:val="center"/>
                    </w:trPr>
                    <w:tc>
                      <w:tcPr>
                        <w:tcW w:w="2370"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INFLUENZA GRIPE Y NEUMONIA</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0,0693</w:t>
                        </w:r>
                      </w:p>
                    </w:tc>
                    <w:tc>
                      <w:tcPr>
                        <w:tcW w:w="1136"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6,93</w:t>
                        </w:r>
                      </w:p>
                    </w:tc>
                  </w:tr>
                  <w:tr w:rsidR="00996D3B">
                    <w:trPr>
                      <w:trHeight w:val="136"/>
                      <w:jc w:val="center"/>
                    </w:trPr>
                    <w:tc>
                      <w:tcPr>
                        <w:tcW w:w="2370"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OTRAS INFECCINES AGUDAS DE LAS VIAS RESPIRATORIAS INFERIORES</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0,0471</w:t>
                        </w:r>
                      </w:p>
                    </w:tc>
                    <w:tc>
                      <w:tcPr>
                        <w:tcW w:w="1136"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4,71</w:t>
                        </w:r>
                      </w:p>
                    </w:tc>
                  </w:tr>
                  <w:tr w:rsidR="00996D3B">
                    <w:trPr>
                      <w:trHeight w:val="70"/>
                      <w:jc w:val="center"/>
                    </w:trPr>
                    <w:tc>
                      <w:tcPr>
                        <w:tcW w:w="2370"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 xml:space="preserve">INFECCIONES DE </w:t>
                        </w:r>
                        <w:smartTag w:uri="urn:schemas-microsoft-com:office:smarttags" w:element="PersonName">
                          <w:smartTagPr>
                            <w:attr w:name="ProductID" w:val="LA PIEL Y"/>
                          </w:smartTagPr>
                          <w:r>
                            <w:rPr>
                              <w:bCs/>
                              <w:sz w:val="14"/>
                              <w:szCs w:val="14"/>
                            </w:rPr>
                            <w:t>LA PIEL Y</w:t>
                          </w:r>
                        </w:smartTag>
                        <w:r>
                          <w:rPr>
                            <w:bCs/>
                            <w:sz w:val="14"/>
                            <w:szCs w:val="14"/>
                          </w:rPr>
                          <w:t xml:space="preserve"> DEL TEJIDO SUBCUTANEO</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0,0267</w:t>
                        </w:r>
                      </w:p>
                    </w:tc>
                    <w:tc>
                      <w:tcPr>
                        <w:tcW w:w="1136"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2,67</w:t>
                        </w:r>
                      </w:p>
                    </w:tc>
                  </w:tr>
                  <w:tr w:rsidR="00996D3B">
                    <w:trPr>
                      <w:trHeight w:val="70"/>
                      <w:jc w:val="center"/>
                    </w:trPr>
                    <w:tc>
                      <w:tcPr>
                        <w:tcW w:w="2370"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DERMATITIS Y ECZEMA</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0,0206</w:t>
                        </w:r>
                      </w:p>
                    </w:tc>
                    <w:tc>
                      <w:tcPr>
                        <w:tcW w:w="1136"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2,06</w:t>
                        </w:r>
                      </w:p>
                    </w:tc>
                  </w:tr>
                  <w:tr w:rsidR="00996D3B">
                    <w:trPr>
                      <w:trHeight w:val="70"/>
                      <w:jc w:val="center"/>
                    </w:trPr>
                    <w:tc>
                      <w:tcPr>
                        <w:tcW w:w="2370"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OTRAS ENFERMEDADES DEL SISTEMA URINARIO</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0,0542</w:t>
                        </w:r>
                      </w:p>
                    </w:tc>
                    <w:tc>
                      <w:tcPr>
                        <w:tcW w:w="1136"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5,42</w:t>
                        </w:r>
                      </w:p>
                    </w:tc>
                  </w:tr>
                  <w:tr w:rsidR="00996D3B">
                    <w:trPr>
                      <w:trHeight w:val="232"/>
                      <w:jc w:val="center"/>
                    </w:trPr>
                    <w:tc>
                      <w:tcPr>
                        <w:tcW w:w="2370" w:type="dxa"/>
                        <w:tcBorders>
                          <w:top w:val="single" w:sz="4" w:space="0" w:color="auto"/>
                          <w:left w:val="single" w:sz="4" w:space="0" w:color="auto"/>
                          <w:bottom w:val="single" w:sz="4" w:space="0" w:color="auto"/>
                          <w:right w:val="single" w:sz="4" w:space="0" w:color="auto"/>
                        </w:tcBorders>
                        <w:noWrap/>
                        <w:vAlign w:val="center"/>
                      </w:tcPr>
                      <w:p w:rsidR="00996D3B" w:rsidRDefault="00996D3B">
                        <w:pPr>
                          <w:jc w:val="center"/>
                          <w:rPr>
                            <w:bCs/>
                            <w:sz w:val="14"/>
                            <w:szCs w:val="14"/>
                          </w:rPr>
                        </w:pPr>
                        <w:r>
                          <w:rPr>
                            <w:bCs/>
                            <w:sz w:val="14"/>
                            <w:szCs w:val="14"/>
                          </w:rPr>
                          <w:t>ENFERMEDADES INFLAMATORIAS DE LOS ORGANOS PELVICOS FEMENINOS</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0,0320</w:t>
                        </w:r>
                      </w:p>
                    </w:tc>
                    <w:tc>
                      <w:tcPr>
                        <w:tcW w:w="1136"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3,20</w:t>
                        </w:r>
                      </w:p>
                    </w:tc>
                  </w:tr>
                  <w:tr w:rsidR="00996D3B">
                    <w:trPr>
                      <w:trHeight w:val="70"/>
                      <w:jc w:val="center"/>
                    </w:trPr>
                    <w:tc>
                      <w:tcPr>
                        <w:tcW w:w="2370"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OTRAS ENFERMEDADES</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0,1417</w:t>
                        </w:r>
                      </w:p>
                    </w:tc>
                    <w:tc>
                      <w:tcPr>
                        <w:tcW w:w="1136"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14,17</w:t>
                        </w:r>
                      </w:p>
                    </w:tc>
                  </w:tr>
                  <w:tr w:rsidR="00996D3B">
                    <w:trPr>
                      <w:trHeight w:val="70"/>
                      <w:jc w:val="center"/>
                    </w:trPr>
                    <w:tc>
                      <w:tcPr>
                        <w:tcW w:w="2370"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bCs/>
                            <w:sz w:val="14"/>
                            <w:szCs w:val="14"/>
                          </w:rPr>
                        </w:pPr>
                        <w:r>
                          <w:rPr>
                            <w:bCs/>
                            <w:sz w:val="14"/>
                            <w:szCs w:val="14"/>
                          </w:rPr>
                          <w:t>TOTAL</w:t>
                        </w:r>
                      </w:p>
                    </w:tc>
                    <w:tc>
                      <w:tcPr>
                        <w:tcW w:w="1144"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1</w:t>
                        </w:r>
                      </w:p>
                    </w:tc>
                    <w:tc>
                      <w:tcPr>
                        <w:tcW w:w="1136" w:type="dxa"/>
                        <w:tcBorders>
                          <w:top w:val="single" w:sz="4" w:space="0" w:color="auto"/>
                          <w:left w:val="single" w:sz="4" w:space="0" w:color="auto"/>
                          <w:bottom w:val="single" w:sz="4" w:space="0" w:color="auto"/>
                          <w:right w:val="single" w:sz="4" w:space="0" w:color="auto"/>
                        </w:tcBorders>
                        <w:noWrap/>
                        <w:vAlign w:val="bottom"/>
                      </w:tcPr>
                      <w:p w:rsidR="00996D3B" w:rsidRDefault="00996D3B">
                        <w:pPr>
                          <w:jc w:val="center"/>
                          <w:rPr>
                            <w:sz w:val="14"/>
                            <w:szCs w:val="14"/>
                          </w:rPr>
                        </w:pPr>
                        <w:r>
                          <w:rPr>
                            <w:sz w:val="14"/>
                            <w:szCs w:val="14"/>
                          </w:rPr>
                          <w:t>100,00</w:t>
                        </w:r>
                      </w:p>
                    </w:tc>
                  </w:tr>
                </w:tbl>
                <w:p w:rsidR="00996D3B" w:rsidRDefault="00996D3B">
                  <w:pPr>
                    <w:rPr>
                      <w:sz w:val="16"/>
                      <w:szCs w:val="16"/>
                      <w:lang w:val="es-ES_tradnl"/>
                    </w:rPr>
                  </w:pPr>
                  <w:r>
                    <w:rPr>
                      <w:sz w:val="16"/>
                      <w:szCs w:val="16"/>
                      <w:lang w:val="es-ES_tradnl"/>
                    </w:rPr>
                    <w:t>FUENTE: Dirección Provincial de Salud de El Oro</w:t>
                  </w:r>
                </w:p>
                <w:p w:rsidR="00996D3B" w:rsidRDefault="00996D3B">
                  <w:pPr>
                    <w:rPr>
                      <w:sz w:val="16"/>
                      <w:szCs w:val="16"/>
                      <w:lang w:val="es-ES_tradnl"/>
                    </w:rPr>
                  </w:pPr>
                  <w:r>
                    <w:rPr>
                      <w:sz w:val="16"/>
                      <w:szCs w:val="16"/>
                      <w:lang w:val="es-ES_tradnl"/>
                    </w:rPr>
                    <w:t>ELABORACION: Katiuska Ojeda</w:t>
                  </w:r>
                </w:p>
              </w:txbxContent>
            </v:textbox>
          </v:shape>
        </w:pict>
      </w: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84974" w:rsidRDefault="00984974" w:rsidP="00984974">
      <w:pPr>
        <w:tabs>
          <w:tab w:val="num" w:pos="1080"/>
        </w:tabs>
        <w:ind w:left="360"/>
        <w:rPr>
          <w:sz w:val="22"/>
          <w:szCs w:val="22"/>
          <w:lang w:val="es-ES_tradnl"/>
        </w:rPr>
      </w:pPr>
    </w:p>
    <w:p w:rsidR="00984974" w:rsidRDefault="00984974" w:rsidP="00984974">
      <w:pPr>
        <w:tabs>
          <w:tab w:val="num" w:pos="1080"/>
        </w:tabs>
        <w:ind w:left="360"/>
        <w:rPr>
          <w:sz w:val="22"/>
          <w:szCs w:val="22"/>
          <w:lang w:val="es-ES_tradnl"/>
        </w:rPr>
      </w:pPr>
    </w:p>
    <w:p w:rsidR="00984974" w:rsidRDefault="00984974" w:rsidP="00984974">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rPr>
          <w:b/>
          <w:sz w:val="22"/>
          <w:szCs w:val="22"/>
          <w:lang w:val="es-ES_tradnl"/>
        </w:rPr>
      </w:pPr>
      <w:r>
        <w:rPr>
          <w:b/>
          <w:sz w:val="22"/>
          <w:szCs w:val="22"/>
          <w:lang w:val="es-ES_tradnl"/>
        </w:rPr>
        <w:t>4. Análisis estadístico multivariado</w:t>
      </w:r>
    </w:p>
    <w:p w:rsidR="00996D3B" w:rsidRDefault="00996D3B">
      <w:pPr>
        <w:rPr>
          <w:b/>
          <w:sz w:val="20"/>
          <w:szCs w:val="20"/>
          <w:lang w:val="es-ES_tradnl"/>
        </w:rPr>
      </w:pPr>
    </w:p>
    <w:p w:rsidR="00996D3B" w:rsidRDefault="00996D3B">
      <w:pPr>
        <w:jc w:val="both"/>
        <w:rPr>
          <w:b/>
          <w:sz w:val="22"/>
          <w:szCs w:val="22"/>
          <w:lang w:val="es-ES_tradnl"/>
        </w:rPr>
      </w:pPr>
      <w:r>
        <w:rPr>
          <w:b/>
          <w:sz w:val="22"/>
          <w:szCs w:val="22"/>
          <w:lang w:val="es-ES_tradnl"/>
        </w:rPr>
        <w:t xml:space="preserve">4.1. Análisis de Componentes Principales. </w:t>
      </w:r>
    </w:p>
    <w:p w:rsidR="00996D3B" w:rsidRDefault="00996D3B">
      <w:pPr>
        <w:ind w:firstLine="708"/>
        <w:jc w:val="both"/>
        <w:rPr>
          <w:b/>
          <w:sz w:val="22"/>
          <w:szCs w:val="22"/>
          <w:lang w:val="es-ES_tradnl"/>
        </w:rPr>
      </w:pPr>
      <w:r>
        <w:rPr>
          <w:sz w:val="22"/>
          <w:szCs w:val="22"/>
          <w:lang w:val="es-ES_tradnl"/>
        </w:rPr>
        <w:t>Luego de hacer un análisis previo se obtuvo que el área con mayor afecciones es el área de salud 2, específicamente en el año 2003.El valor del test de esfericidad de Bartlett alcanza un valor bastante alto, 1313,32, lo que indica que el error que cometemos al rechazar la hipótesis nula de no correlación es aproximadamente 0.</w:t>
      </w:r>
    </w:p>
    <w:p w:rsidR="00996D3B" w:rsidRDefault="00996D3B">
      <w:pPr>
        <w:tabs>
          <w:tab w:val="num" w:pos="1080"/>
        </w:tabs>
        <w:ind w:left="360"/>
        <w:rPr>
          <w:sz w:val="22"/>
          <w:szCs w:val="22"/>
          <w:lang w:val="es-ES_tradnl"/>
        </w:rPr>
      </w:pPr>
    </w:p>
    <w:p w:rsidR="00984974" w:rsidRDefault="00984974" w:rsidP="00984974">
      <w:pPr>
        <w:jc w:val="both"/>
        <w:rPr>
          <w:sz w:val="22"/>
          <w:szCs w:val="22"/>
          <w:lang w:val="es-ES_tradnl"/>
        </w:rPr>
      </w:pPr>
      <w:r>
        <w:rPr>
          <w:sz w:val="22"/>
          <w:szCs w:val="22"/>
          <w:lang w:val="es-ES_tradnl"/>
        </w:rPr>
        <w:t xml:space="preserve">En base a la tabla XI se observa que la primera componente posee un 71.2% de explicación, podemos seleccionar 3 componentes para explicar el 95.9% de la varianza. </w:t>
      </w:r>
    </w:p>
    <w:p w:rsidR="00984974" w:rsidRDefault="00984974" w:rsidP="00984974">
      <w:pPr>
        <w:jc w:val="both"/>
        <w:rPr>
          <w:b/>
          <w:sz w:val="16"/>
          <w:szCs w:val="16"/>
          <w:lang w:val="es-ES_tradnl"/>
        </w:rPr>
      </w:pPr>
    </w:p>
    <w:p w:rsidR="00984974" w:rsidRDefault="00984974" w:rsidP="00984974">
      <w:pPr>
        <w:jc w:val="both"/>
        <w:rPr>
          <w:sz w:val="16"/>
          <w:szCs w:val="16"/>
          <w:vertAlign w:val="subscript"/>
          <w:lang w:val="es-ES_tradnl"/>
        </w:rPr>
      </w:pPr>
      <w:r>
        <w:rPr>
          <w:b/>
          <w:sz w:val="16"/>
          <w:szCs w:val="16"/>
          <w:lang w:val="es-ES_tradnl"/>
        </w:rPr>
        <w:t>Y</w:t>
      </w:r>
      <w:r>
        <w:rPr>
          <w:b/>
          <w:sz w:val="16"/>
          <w:szCs w:val="16"/>
          <w:vertAlign w:val="subscript"/>
          <w:lang w:val="es-ES_tradnl"/>
        </w:rPr>
        <w:t>1</w:t>
      </w:r>
      <w:r>
        <w:rPr>
          <w:sz w:val="16"/>
          <w:szCs w:val="16"/>
          <w:vertAlign w:val="subscript"/>
          <w:lang w:val="es-ES_tradnl"/>
        </w:rPr>
        <w:t xml:space="preserve"> </w:t>
      </w:r>
      <w:r>
        <w:rPr>
          <w:sz w:val="16"/>
          <w:szCs w:val="16"/>
          <w:lang w:val="es-ES_tradnl"/>
        </w:rPr>
        <w:t>= -0.316 X</w:t>
      </w:r>
      <w:r>
        <w:rPr>
          <w:sz w:val="16"/>
          <w:szCs w:val="16"/>
          <w:vertAlign w:val="subscript"/>
          <w:lang w:val="es-ES_tradnl"/>
        </w:rPr>
        <w:t>1</w:t>
      </w:r>
      <w:r>
        <w:rPr>
          <w:sz w:val="16"/>
          <w:szCs w:val="16"/>
          <w:lang w:val="es-ES_tradnl"/>
        </w:rPr>
        <w:t xml:space="preserve"> - 0.328 X</w:t>
      </w:r>
      <w:r>
        <w:rPr>
          <w:sz w:val="16"/>
          <w:szCs w:val="16"/>
          <w:vertAlign w:val="subscript"/>
          <w:lang w:val="es-ES_tradnl"/>
        </w:rPr>
        <w:t>2</w:t>
      </w:r>
      <w:r>
        <w:rPr>
          <w:sz w:val="16"/>
          <w:szCs w:val="16"/>
          <w:lang w:val="es-ES_tradnl"/>
        </w:rPr>
        <w:t xml:space="preserve"> - 0.36 X</w:t>
      </w:r>
      <w:r>
        <w:rPr>
          <w:sz w:val="16"/>
          <w:szCs w:val="16"/>
          <w:vertAlign w:val="subscript"/>
          <w:lang w:val="es-ES_tradnl"/>
        </w:rPr>
        <w:t>3</w:t>
      </w:r>
      <w:r>
        <w:rPr>
          <w:sz w:val="16"/>
          <w:szCs w:val="16"/>
          <w:lang w:val="es-ES_tradnl"/>
        </w:rPr>
        <w:t xml:space="preserve"> - </w:t>
      </w:r>
      <w:r>
        <w:rPr>
          <w:b/>
          <w:sz w:val="16"/>
          <w:szCs w:val="16"/>
          <w:lang w:val="es-ES_tradnl"/>
        </w:rPr>
        <w:t>0.362</w:t>
      </w:r>
      <w:r>
        <w:rPr>
          <w:sz w:val="16"/>
          <w:szCs w:val="16"/>
          <w:lang w:val="es-ES_tradnl"/>
        </w:rPr>
        <w:t xml:space="preserve"> X</w:t>
      </w:r>
      <w:r>
        <w:rPr>
          <w:sz w:val="16"/>
          <w:szCs w:val="16"/>
          <w:vertAlign w:val="subscript"/>
          <w:lang w:val="es-ES_tradnl"/>
        </w:rPr>
        <w:t>4</w:t>
      </w:r>
      <w:r>
        <w:rPr>
          <w:sz w:val="16"/>
          <w:szCs w:val="16"/>
          <w:lang w:val="es-ES_tradnl"/>
        </w:rPr>
        <w:t xml:space="preserve"> -0.344 X</w:t>
      </w:r>
      <w:r>
        <w:rPr>
          <w:sz w:val="16"/>
          <w:szCs w:val="16"/>
          <w:vertAlign w:val="subscript"/>
          <w:lang w:val="es-ES_tradnl"/>
        </w:rPr>
        <w:t>5</w:t>
      </w:r>
      <w:r>
        <w:rPr>
          <w:sz w:val="16"/>
          <w:szCs w:val="16"/>
          <w:lang w:val="es-ES_tradnl"/>
        </w:rPr>
        <w:t xml:space="preserve"> - 0.336 X</w:t>
      </w:r>
      <w:r>
        <w:rPr>
          <w:sz w:val="16"/>
          <w:szCs w:val="16"/>
          <w:vertAlign w:val="subscript"/>
          <w:lang w:val="es-ES_tradnl"/>
        </w:rPr>
        <w:t>6</w:t>
      </w:r>
      <w:r>
        <w:rPr>
          <w:sz w:val="16"/>
          <w:szCs w:val="16"/>
          <w:lang w:val="es-ES_tradnl"/>
        </w:rPr>
        <w:t xml:space="preserve"> - 0.357 X</w:t>
      </w:r>
      <w:r>
        <w:rPr>
          <w:sz w:val="16"/>
          <w:szCs w:val="16"/>
          <w:vertAlign w:val="subscript"/>
          <w:lang w:val="es-ES_tradnl"/>
        </w:rPr>
        <w:t>7</w:t>
      </w:r>
      <w:r>
        <w:rPr>
          <w:sz w:val="16"/>
          <w:szCs w:val="16"/>
          <w:lang w:val="es-ES_tradnl"/>
        </w:rPr>
        <w:t xml:space="preserve"> - 0.151 X</w:t>
      </w:r>
      <w:r>
        <w:rPr>
          <w:sz w:val="16"/>
          <w:szCs w:val="16"/>
          <w:vertAlign w:val="subscript"/>
          <w:lang w:val="es-ES_tradnl"/>
        </w:rPr>
        <w:t>8</w:t>
      </w:r>
      <w:r>
        <w:rPr>
          <w:sz w:val="16"/>
          <w:szCs w:val="16"/>
          <w:lang w:val="es-ES_tradnl"/>
        </w:rPr>
        <w:t xml:space="preserve"> - 0.311 X</w:t>
      </w:r>
      <w:r>
        <w:rPr>
          <w:sz w:val="16"/>
          <w:szCs w:val="16"/>
          <w:vertAlign w:val="subscript"/>
          <w:lang w:val="es-ES_tradnl"/>
        </w:rPr>
        <w:t>9</w:t>
      </w:r>
      <w:r>
        <w:rPr>
          <w:sz w:val="16"/>
          <w:szCs w:val="16"/>
          <w:lang w:val="es-ES_tradnl"/>
        </w:rPr>
        <w:t xml:space="preserve"> - 0.231 X</w:t>
      </w:r>
      <w:r>
        <w:rPr>
          <w:sz w:val="16"/>
          <w:szCs w:val="16"/>
          <w:vertAlign w:val="subscript"/>
          <w:lang w:val="es-ES_tradnl"/>
        </w:rPr>
        <w:t>10</w:t>
      </w:r>
    </w:p>
    <w:p w:rsidR="00984974" w:rsidRDefault="00984974" w:rsidP="00984974">
      <w:pPr>
        <w:ind w:left="2124"/>
        <w:jc w:val="both"/>
        <w:rPr>
          <w:sz w:val="16"/>
          <w:szCs w:val="16"/>
          <w:lang w:val="es-ES_tradnl"/>
        </w:rPr>
      </w:pPr>
    </w:p>
    <w:p w:rsidR="00984974" w:rsidRDefault="00984974" w:rsidP="00984974">
      <w:pPr>
        <w:jc w:val="both"/>
        <w:rPr>
          <w:sz w:val="16"/>
          <w:szCs w:val="16"/>
          <w:vertAlign w:val="subscript"/>
          <w:lang w:val="es-ES_tradnl"/>
        </w:rPr>
      </w:pPr>
      <w:r>
        <w:rPr>
          <w:b/>
          <w:sz w:val="16"/>
          <w:szCs w:val="16"/>
          <w:lang w:val="es-ES_tradnl"/>
        </w:rPr>
        <w:t>Y</w:t>
      </w:r>
      <w:r>
        <w:rPr>
          <w:b/>
          <w:sz w:val="16"/>
          <w:szCs w:val="16"/>
          <w:vertAlign w:val="subscript"/>
          <w:lang w:val="es-ES_tradnl"/>
        </w:rPr>
        <w:t>2</w:t>
      </w:r>
      <w:r>
        <w:rPr>
          <w:sz w:val="16"/>
          <w:szCs w:val="16"/>
          <w:vertAlign w:val="subscript"/>
          <w:lang w:val="es-ES_tradnl"/>
        </w:rPr>
        <w:t xml:space="preserve"> </w:t>
      </w:r>
      <w:r>
        <w:rPr>
          <w:sz w:val="16"/>
          <w:szCs w:val="16"/>
          <w:lang w:val="es-ES_tradnl"/>
        </w:rPr>
        <w:t>= 0.251 X</w:t>
      </w:r>
      <w:r>
        <w:rPr>
          <w:sz w:val="16"/>
          <w:szCs w:val="16"/>
          <w:vertAlign w:val="subscript"/>
          <w:lang w:val="es-ES_tradnl"/>
        </w:rPr>
        <w:t>1</w:t>
      </w:r>
      <w:r>
        <w:rPr>
          <w:sz w:val="16"/>
          <w:szCs w:val="16"/>
          <w:lang w:val="es-ES_tradnl"/>
        </w:rPr>
        <w:t xml:space="preserve"> + 0.242 X</w:t>
      </w:r>
      <w:r>
        <w:rPr>
          <w:sz w:val="16"/>
          <w:szCs w:val="16"/>
          <w:vertAlign w:val="subscript"/>
          <w:lang w:val="es-ES_tradnl"/>
        </w:rPr>
        <w:t>2</w:t>
      </w:r>
      <w:r>
        <w:rPr>
          <w:sz w:val="16"/>
          <w:szCs w:val="16"/>
          <w:lang w:val="es-ES_tradnl"/>
        </w:rPr>
        <w:t xml:space="preserve"> + 0.195 X</w:t>
      </w:r>
      <w:r>
        <w:rPr>
          <w:sz w:val="16"/>
          <w:szCs w:val="16"/>
          <w:vertAlign w:val="subscript"/>
          <w:lang w:val="es-ES_tradnl"/>
        </w:rPr>
        <w:t>3</w:t>
      </w:r>
      <w:r>
        <w:rPr>
          <w:sz w:val="16"/>
          <w:szCs w:val="16"/>
          <w:lang w:val="es-ES_tradnl"/>
        </w:rPr>
        <w:t xml:space="preserve"> + 0.176 X</w:t>
      </w:r>
      <w:r>
        <w:rPr>
          <w:sz w:val="16"/>
          <w:szCs w:val="16"/>
          <w:vertAlign w:val="subscript"/>
          <w:lang w:val="es-ES_tradnl"/>
        </w:rPr>
        <w:t>4</w:t>
      </w:r>
      <w:r>
        <w:rPr>
          <w:sz w:val="16"/>
          <w:szCs w:val="16"/>
          <w:lang w:val="es-ES_tradnl"/>
        </w:rPr>
        <w:t xml:space="preserve"> +0.119 X</w:t>
      </w:r>
      <w:r>
        <w:rPr>
          <w:sz w:val="16"/>
          <w:szCs w:val="16"/>
          <w:vertAlign w:val="subscript"/>
          <w:lang w:val="es-ES_tradnl"/>
        </w:rPr>
        <w:t>5</w:t>
      </w:r>
      <w:r>
        <w:rPr>
          <w:sz w:val="16"/>
          <w:szCs w:val="16"/>
          <w:lang w:val="es-ES_tradnl"/>
        </w:rPr>
        <w:t xml:space="preserve"> + 0.033 X</w:t>
      </w:r>
      <w:r>
        <w:rPr>
          <w:sz w:val="16"/>
          <w:szCs w:val="16"/>
          <w:vertAlign w:val="subscript"/>
          <w:lang w:val="es-ES_tradnl"/>
        </w:rPr>
        <w:t>6</w:t>
      </w:r>
      <w:r>
        <w:rPr>
          <w:sz w:val="16"/>
          <w:szCs w:val="16"/>
          <w:lang w:val="es-ES_tradnl"/>
        </w:rPr>
        <w:t xml:space="preserve"> - 0.088 X</w:t>
      </w:r>
      <w:r>
        <w:rPr>
          <w:sz w:val="16"/>
          <w:szCs w:val="16"/>
          <w:vertAlign w:val="subscript"/>
          <w:lang w:val="es-ES_tradnl"/>
        </w:rPr>
        <w:t>7</w:t>
      </w:r>
      <w:r>
        <w:rPr>
          <w:sz w:val="16"/>
          <w:szCs w:val="16"/>
          <w:lang w:val="es-ES_tradnl"/>
        </w:rPr>
        <w:t xml:space="preserve"> - </w:t>
      </w:r>
      <w:r>
        <w:rPr>
          <w:b/>
          <w:sz w:val="16"/>
          <w:szCs w:val="16"/>
          <w:lang w:val="es-ES_tradnl"/>
        </w:rPr>
        <w:t>0.629</w:t>
      </w:r>
      <w:r>
        <w:rPr>
          <w:sz w:val="16"/>
          <w:szCs w:val="16"/>
          <w:lang w:val="es-ES_tradnl"/>
        </w:rPr>
        <w:t xml:space="preserve"> X</w:t>
      </w:r>
      <w:r>
        <w:rPr>
          <w:sz w:val="16"/>
          <w:szCs w:val="16"/>
          <w:vertAlign w:val="subscript"/>
          <w:lang w:val="es-ES_tradnl"/>
        </w:rPr>
        <w:t>8</w:t>
      </w:r>
      <w:r>
        <w:rPr>
          <w:sz w:val="16"/>
          <w:szCs w:val="16"/>
          <w:lang w:val="es-ES_tradnl"/>
        </w:rPr>
        <w:t xml:space="preserve"> - 0.287 X</w:t>
      </w:r>
      <w:r>
        <w:rPr>
          <w:sz w:val="16"/>
          <w:szCs w:val="16"/>
          <w:vertAlign w:val="subscript"/>
          <w:lang w:val="es-ES_tradnl"/>
        </w:rPr>
        <w:t>9</w:t>
      </w:r>
      <w:r>
        <w:rPr>
          <w:sz w:val="16"/>
          <w:szCs w:val="16"/>
          <w:lang w:val="es-ES_tradnl"/>
        </w:rPr>
        <w:t xml:space="preserve"> - 0.555 X</w:t>
      </w:r>
      <w:r>
        <w:rPr>
          <w:sz w:val="16"/>
          <w:szCs w:val="16"/>
          <w:vertAlign w:val="subscript"/>
          <w:lang w:val="es-ES_tradnl"/>
        </w:rPr>
        <w:t>10</w:t>
      </w:r>
    </w:p>
    <w:p w:rsidR="00984974" w:rsidRDefault="00984974" w:rsidP="00984974">
      <w:pPr>
        <w:jc w:val="both"/>
        <w:rPr>
          <w:sz w:val="16"/>
          <w:szCs w:val="16"/>
          <w:lang w:val="es-ES_tradnl"/>
        </w:rPr>
      </w:pPr>
    </w:p>
    <w:p w:rsidR="00984974" w:rsidRDefault="00984974" w:rsidP="00984974">
      <w:pPr>
        <w:jc w:val="both"/>
        <w:rPr>
          <w:sz w:val="16"/>
          <w:szCs w:val="16"/>
          <w:lang w:val="es-ES_tradnl"/>
        </w:rPr>
      </w:pPr>
      <w:r>
        <w:rPr>
          <w:b/>
          <w:sz w:val="16"/>
          <w:szCs w:val="16"/>
          <w:lang w:val="es-ES_tradnl"/>
        </w:rPr>
        <w:t>Y</w:t>
      </w:r>
      <w:r>
        <w:rPr>
          <w:b/>
          <w:sz w:val="16"/>
          <w:szCs w:val="16"/>
          <w:vertAlign w:val="subscript"/>
          <w:lang w:val="es-ES_tradnl"/>
        </w:rPr>
        <w:t>3</w:t>
      </w:r>
      <w:r>
        <w:rPr>
          <w:sz w:val="16"/>
          <w:szCs w:val="16"/>
          <w:vertAlign w:val="subscript"/>
          <w:lang w:val="es-ES_tradnl"/>
        </w:rPr>
        <w:t xml:space="preserve"> </w:t>
      </w:r>
      <w:r>
        <w:rPr>
          <w:sz w:val="16"/>
          <w:szCs w:val="16"/>
          <w:lang w:val="es-ES_tradnl"/>
        </w:rPr>
        <w:t>= 0.509 X</w:t>
      </w:r>
      <w:r>
        <w:rPr>
          <w:sz w:val="16"/>
          <w:szCs w:val="16"/>
          <w:vertAlign w:val="subscript"/>
          <w:lang w:val="es-ES_tradnl"/>
        </w:rPr>
        <w:t>1</w:t>
      </w:r>
      <w:r>
        <w:rPr>
          <w:sz w:val="16"/>
          <w:szCs w:val="16"/>
          <w:lang w:val="es-ES_tradnl"/>
        </w:rPr>
        <w:t xml:space="preserve"> + 0.446 X</w:t>
      </w:r>
      <w:r>
        <w:rPr>
          <w:sz w:val="16"/>
          <w:szCs w:val="16"/>
          <w:vertAlign w:val="subscript"/>
          <w:lang w:val="es-ES_tradnl"/>
        </w:rPr>
        <w:t>2</w:t>
      </w:r>
      <w:r>
        <w:rPr>
          <w:sz w:val="16"/>
          <w:szCs w:val="16"/>
          <w:lang w:val="es-ES_tradnl"/>
        </w:rPr>
        <w:t xml:space="preserve"> + 0.026 X</w:t>
      </w:r>
      <w:r>
        <w:rPr>
          <w:sz w:val="16"/>
          <w:szCs w:val="16"/>
          <w:vertAlign w:val="subscript"/>
          <w:lang w:val="es-ES_tradnl"/>
        </w:rPr>
        <w:t>3</w:t>
      </w:r>
      <w:r>
        <w:rPr>
          <w:sz w:val="16"/>
          <w:szCs w:val="16"/>
          <w:lang w:val="es-ES_tradnl"/>
        </w:rPr>
        <w:t xml:space="preserve"> – 0.025 X</w:t>
      </w:r>
      <w:r>
        <w:rPr>
          <w:sz w:val="16"/>
          <w:szCs w:val="16"/>
          <w:vertAlign w:val="subscript"/>
          <w:lang w:val="es-ES_tradnl"/>
        </w:rPr>
        <w:t>4</w:t>
      </w:r>
      <w:r>
        <w:rPr>
          <w:sz w:val="16"/>
          <w:szCs w:val="16"/>
          <w:lang w:val="es-ES_tradnl"/>
        </w:rPr>
        <w:t xml:space="preserve"> -0.434 X</w:t>
      </w:r>
      <w:r>
        <w:rPr>
          <w:sz w:val="16"/>
          <w:szCs w:val="16"/>
          <w:vertAlign w:val="subscript"/>
          <w:lang w:val="es-ES_tradnl"/>
        </w:rPr>
        <w:t>5</w:t>
      </w:r>
      <w:r>
        <w:rPr>
          <w:sz w:val="16"/>
          <w:szCs w:val="16"/>
          <w:lang w:val="es-ES_tradnl"/>
        </w:rPr>
        <w:t xml:space="preserve"> - </w:t>
      </w:r>
      <w:r>
        <w:rPr>
          <w:b/>
          <w:sz w:val="16"/>
          <w:szCs w:val="16"/>
          <w:lang w:val="es-ES_tradnl"/>
        </w:rPr>
        <w:t>0.535</w:t>
      </w:r>
      <w:r>
        <w:rPr>
          <w:sz w:val="16"/>
          <w:szCs w:val="16"/>
          <w:lang w:val="es-ES_tradnl"/>
        </w:rPr>
        <w:t xml:space="preserve"> X</w:t>
      </w:r>
      <w:r>
        <w:rPr>
          <w:sz w:val="16"/>
          <w:szCs w:val="16"/>
          <w:vertAlign w:val="subscript"/>
          <w:lang w:val="es-ES_tradnl"/>
        </w:rPr>
        <w:t>6</w:t>
      </w:r>
      <w:r>
        <w:rPr>
          <w:sz w:val="16"/>
          <w:szCs w:val="16"/>
          <w:lang w:val="es-ES_tradnl"/>
        </w:rPr>
        <w:t xml:space="preserve"> - 0.04 X</w:t>
      </w:r>
      <w:r>
        <w:rPr>
          <w:sz w:val="16"/>
          <w:szCs w:val="16"/>
          <w:vertAlign w:val="subscript"/>
          <w:lang w:val="es-ES_tradnl"/>
        </w:rPr>
        <w:t>7</w:t>
      </w:r>
      <w:r>
        <w:rPr>
          <w:sz w:val="16"/>
          <w:szCs w:val="16"/>
          <w:lang w:val="es-ES_tradnl"/>
        </w:rPr>
        <w:t xml:space="preserve"> + 0.16 X</w:t>
      </w:r>
      <w:r>
        <w:rPr>
          <w:sz w:val="16"/>
          <w:szCs w:val="16"/>
          <w:vertAlign w:val="subscript"/>
          <w:lang w:val="es-ES_tradnl"/>
        </w:rPr>
        <w:t>8</w:t>
      </w:r>
      <w:r>
        <w:rPr>
          <w:sz w:val="16"/>
          <w:szCs w:val="16"/>
          <w:lang w:val="es-ES_tradnl"/>
        </w:rPr>
        <w:t xml:space="preserve"> - 0.092 X</w:t>
      </w:r>
      <w:r>
        <w:rPr>
          <w:sz w:val="16"/>
          <w:szCs w:val="16"/>
          <w:vertAlign w:val="subscript"/>
          <w:lang w:val="es-ES_tradnl"/>
        </w:rPr>
        <w:t>9</w:t>
      </w:r>
      <w:r>
        <w:rPr>
          <w:sz w:val="16"/>
          <w:szCs w:val="16"/>
          <w:lang w:val="es-ES_tradnl"/>
        </w:rPr>
        <w:t xml:space="preserve"> + 0.174 X</w:t>
      </w:r>
      <w:r>
        <w:rPr>
          <w:sz w:val="16"/>
          <w:szCs w:val="16"/>
          <w:vertAlign w:val="subscript"/>
          <w:lang w:val="es-ES_tradnl"/>
        </w:rPr>
        <w:t>10</w:t>
      </w:r>
    </w:p>
    <w:p w:rsidR="00996D3B" w:rsidRDefault="00984974">
      <w:pPr>
        <w:tabs>
          <w:tab w:val="num" w:pos="1080"/>
        </w:tabs>
        <w:ind w:left="360"/>
        <w:rPr>
          <w:sz w:val="22"/>
          <w:szCs w:val="22"/>
          <w:lang w:val="es-ES_tradnl"/>
        </w:rPr>
      </w:pPr>
      <w:r>
        <w:rPr>
          <w:noProof/>
          <w:sz w:val="22"/>
          <w:szCs w:val="22"/>
        </w:rPr>
        <w:pict>
          <v:shape id="_x0000_s1126" type="#_x0000_t202" style="position:absolute;left:0;text-align:left;margin-left:0;margin-top:8.4pt;width:180pt;height:207pt;z-index:251660800">
            <v:textbox style="mso-next-textbox:#_x0000_s1126">
              <w:txbxContent>
                <w:p w:rsidR="00996D3B" w:rsidRDefault="00996D3B">
                  <w:pPr>
                    <w:jc w:val="center"/>
                    <w:rPr>
                      <w:b/>
                      <w:sz w:val="16"/>
                      <w:szCs w:val="16"/>
                      <w:lang w:val="es-ES_tradnl"/>
                    </w:rPr>
                  </w:pPr>
                  <w:r>
                    <w:rPr>
                      <w:b/>
                      <w:sz w:val="16"/>
                      <w:szCs w:val="16"/>
                      <w:lang w:val="es-ES_tradnl"/>
                    </w:rPr>
                    <w:t>Tabla XI</w:t>
                  </w:r>
                </w:p>
                <w:p w:rsidR="00996D3B" w:rsidRDefault="00996D3B">
                  <w:pPr>
                    <w:jc w:val="center"/>
                    <w:rPr>
                      <w:b/>
                      <w:sz w:val="16"/>
                      <w:szCs w:val="16"/>
                      <w:lang w:val="es-ES_tradnl"/>
                    </w:rPr>
                  </w:pPr>
                  <w:r>
                    <w:rPr>
                      <w:b/>
                      <w:sz w:val="16"/>
                      <w:szCs w:val="16"/>
                      <w:lang w:val="es-ES_tradnl"/>
                    </w:rPr>
                    <w:t>Análisis Área de Salud 2 Año 2003</w:t>
                  </w:r>
                </w:p>
                <w:p w:rsidR="00996D3B" w:rsidRDefault="00996D3B">
                  <w:pPr>
                    <w:jc w:val="center"/>
                    <w:rPr>
                      <w:b/>
                      <w:sz w:val="16"/>
                      <w:szCs w:val="16"/>
                      <w:lang w:val="es-ES_tradnl"/>
                    </w:rPr>
                  </w:pPr>
                  <w:r>
                    <w:rPr>
                      <w:b/>
                      <w:sz w:val="16"/>
                      <w:szCs w:val="16"/>
                      <w:lang w:val="es-ES_tradnl"/>
                    </w:rPr>
                    <w:t>Componentes Principales</w:t>
                  </w:r>
                </w:p>
                <w:p w:rsidR="00996D3B" w:rsidRDefault="00996D3B">
                  <w:pPr>
                    <w:jc w:val="center"/>
                    <w:rPr>
                      <w:b/>
                      <w:sz w:val="16"/>
                      <w:szCs w:val="16"/>
                      <w:lang w:val="es-ES_tradnl"/>
                    </w:rPr>
                  </w:pPr>
                  <w:r>
                    <w:rPr>
                      <w:b/>
                      <w:sz w:val="16"/>
                      <w:szCs w:val="16"/>
                      <w:lang w:val="es-ES_tradnl"/>
                    </w:rPr>
                    <w:t>Porcentajes de Explicación</w:t>
                  </w:r>
                </w:p>
                <w:tbl>
                  <w:tblPr>
                    <w:tblW w:w="3174" w:type="dxa"/>
                    <w:jc w:val="center"/>
                    <w:tblInd w:w="5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tblPr>
                  <w:tblGrid>
                    <w:gridCol w:w="1019"/>
                    <w:gridCol w:w="980"/>
                    <w:gridCol w:w="1175"/>
                  </w:tblGrid>
                  <w:tr w:rsidR="00996D3B">
                    <w:trPr>
                      <w:trHeight w:val="317"/>
                      <w:jc w:val="center"/>
                    </w:trPr>
                    <w:tc>
                      <w:tcPr>
                        <w:tcW w:w="1019" w:type="dxa"/>
                        <w:tcBorders>
                          <w:top w:val="double" w:sz="4" w:space="0" w:color="auto"/>
                          <w:left w:val="double" w:sz="4" w:space="0" w:color="auto"/>
                          <w:bottom w:val="single" w:sz="6" w:space="0" w:color="auto"/>
                          <w:right w:val="single" w:sz="6" w:space="0" w:color="auto"/>
                        </w:tcBorders>
                        <w:noWrap/>
                        <w:vAlign w:val="center"/>
                      </w:tcPr>
                      <w:p w:rsidR="00996D3B" w:rsidRDefault="00996D3B">
                        <w:pPr>
                          <w:spacing w:line="360" w:lineRule="auto"/>
                          <w:rPr>
                            <w:b/>
                            <w:sz w:val="12"/>
                            <w:szCs w:val="12"/>
                          </w:rPr>
                        </w:pPr>
                        <w:r>
                          <w:rPr>
                            <w:b/>
                            <w:sz w:val="12"/>
                            <w:szCs w:val="12"/>
                          </w:rPr>
                          <w:t>COMPONENTE</w:t>
                        </w:r>
                      </w:p>
                    </w:tc>
                    <w:tc>
                      <w:tcPr>
                        <w:tcW w:w="980" w:type="dxa"/>
                        <w:tcBorders>
                          <w:top w:val="double" w:sz="4" w:space="0" w:color="auto"/>
                          <w:left w:val="single" w:sz="6" w:space="0" w:color="auto"/>
                          <w:bottom w:val="single" w:sz="6" w:space="0" w:color="auto"/>
                          <w:right w:val="single" w:sz="6" w:space="0" w:color="auto"/>
                        </w:tcBorders>
                        <w:vAlign w:val="center"/>
                      </w:tcPr>
                      <w:p w:rsidR="00996D3B" w:rsidRDefault="00996D3B">
                        <w:pPr>
                          <w:spacing w:line="360" w:lineRule="auto"/>
                          <w:jc w:val="center"/>
                          <w:rPr>
                            <w:b/>
                            <w:sz w:val="12"/>
                            <w:szCs w:val="12"/>
                          </w:rPr>
                        </w:pPr>
                        <w:r>
                          <w:rPr>
                            <w:b/>
                            <w:sz w:val="12"/>
                            <w:szCs w:val="12"/>
                          </w:rPr>
                          <w:t xml:space="preserve"> % VARIANZA EXPLICADA</w:t>
                        </w:r>
                      </w:p>
                    </w:tc>
                    <w:tc>
                      <w:tcPr>
                        <w:tcW w:w="1175" w:type="dxa"/>
                        <w:tcBorders>
                          <w:top w:val="double" w:sz="4" w:space="0" w:color="auto"/>
                          <w:left w:val="single" w:sz="6" w:space="0" w:color="auto"/>
                          <w:bottom w:val="single" w:sz="6" w:space="0" w:color="auto"/>
                          <w:right w:val="double" w:sz="4" w:space="0" w:color="auto"/>
                        </w:tcBorders>
                      </w:tcPr>
                      <w:p w:rsidR="00996D3B" w:rsidRDefault="00996D3B">
                        <w:pPr>
                          <w:spacing w:line="360" w:lineRule="auto"/>
                          <w:jc w:val="center"/>
                          <w:rPr>
                            <w:b/>
                            <w:sz w:val="12"/>
                            <w:szCs w:val="12"/>
                          </w:rPr>
                        </w:pPr>
                        <w:r>
                          <w:rPr>
                            <w:b/>
                            <w:sz w:val="12"/>
                            <w:szCs w:val="12"/>
                          </w:rPr>
                          <w:t>% EXPLICACION ACUMULADA</w:t>
                        </w:r>
                      </w:p>
                    </w:tc>
                  </w:tr>
                  <w:tr w:rsidR="00996D3B">
                    <w:trPr>
                      <w:trHeight w:val="65"/>
                      <w:jc w:val="center"/>
                    </w:trPr>
                    <w:tc>
                      <w:tcPr>
                        <w:tcW w:w="1019" w:type="dxa"/>
                        <w:tcBorders>
                          <w:top w:val="single" w:sz="6" w:space="0" w:color="auto"/>
                          <w:left w:val="double" w:sz="4" w:space="0" w:color="auto"/>
                          <w:bottom w:val="single" w:sz="6" w:space="0" w:color="auto"/>
                          <w:right w:val="single" w:sz="6" w:space="0" w:color="auto"/>
                        </w:tcBorders>
                        <w:noWrap/>
                        <w:vAlign w:val="center"/>
                      </w:tcPr>
                      <w:p w:rsidR="00996D3B" w:rsidRDefault="00996D3B">
                        <w:pPr>
                          <w:spacing w:line="360" w:lineRule="auto"/>
                          <w:jc w:val="center"/>
                          <w:rPr>
                            <w:sz w:val="12"/>
                            <w:szCs w:val="12"/>
                            <w:vertAlign w:val="subscript"/>
                          </w:rPr>
                        </w:pPr>
                        <w:r>
                          <w:rPr>
                            <w:sz w:val="12"/>
                            <w:szCs w:val="12"/>
                          </w:rPr>
                          <w:t>Y</w:t>
                        </w:r>
                        <w:r>
                          <w:rPr>
                            <w:sz w:val="12"/>
                            <w:szCs w:val="12"/>
                            <w:vertAlign w:val="subscript"/>
                          </w:rPr>
                          <w:t>1</w:t>
                        </w:r>
                      </w:p>
                    </w:tc>
                    <w:tc>
                      <w:tcPr>
                        <w:tcW w:w="980" w:type="dxa"/>
                        <w:tcBorders>
                          <w:top w:val="single" w:sz="6" w:space="0" w:color="auto"/>
                          <w:left w:val="single" w:sz="6" w:space="0" w:color="auto"/>
                          <w:bottom w:val="single" w:sz="6" w:space="0" w:color="auto"/>
                          <w:right w:val="single" w:sz="6" w:space="0" w:color="auto"/>
                        </w:tcBorders>
                        <w:vAlign w:val="bottom"/>
                      </w:tcPr>
                      <w:p w:rsidR="00996D3B" w:rsidRDefault="00996D3B">
                        <w:pPr>
                          <w:jc w:val="center"/>
                          <w:rPr>
                            <w:sz w:val="12"/>
                            <w:szCs w:val="12"/>
                          </w:rPr>
                        </w:pPr>
                        <w:r>
                          <w:rPr>
                            <w:sz w:val="12"/>
                            <w:szCs w:val="12"/>
                          </w:rPr>
                          <w:t>71,2</w:t>
                        </w:r>
                      </w:p>
                    </w:tc>
                    <w:tc>
                      <w:tcPr>
                        <w:tcW w:w="1175" w:type="dxa"/>
                        <w:tcBorders>
                          <w:top w:val="single" w:sz="6" w:space="0" w:color="auto"/>
                          <w:left w:val="single" w:sz="6" w:space="0" w:color="auto"/>
                          <w:bottom w:val="single" w:sz="6" w:space="0" w:color="auto"/>
                          <w:right w:val="double" w:sz="4" w:space="0" w:color="auto"/>
                        </w:tcBorders>
                        <w:vAlign w:val="bottom"/>
                      </w:tcPr>
                      <w:p w:rsidR="00996D3B" w:rsidRDefault="00996D3B">
                        <w:pPr>
                          <w:jc w:val="center"/>
                          <w:rPr>
                            <w:sz w:val="12"/>
                            <w:szCs w:val="12"/>
                          </w:rPr>
                        </w:pPr>
                        <w:r>
                          <w:rPr>
                            <w:sz w:val="12"/>
                            <w:szCs w:val="12"/>
                          </w:rPr>
                          <w:t>71,2</w:t>
                        </w:r>
                      </w:p>
                    </w:tc>
                  </w:tr>
                  <w:tr w:rsidR="00996D3B">
                    <w:trPr>
                      <w:trHeight w:val="65"/>
                      <w:jc w:val="center"/>
                    </w:trPr>
                    <w:tc>
                      <w:tcPr>
                        <w:tcW w:w="1019" w:type="dxa"/>
                        <w:tcBorders>
                          <w:top w:val="single" w:sz="6" w:space="0" w:color="auto"/>
                          <w:left w:val="double" w:sz="4" w:space="0" w:color="auto"/>
                          <w:bottom w:val="single" w:sz="6" w:space="0" w:color="auto"/>
                          <w:right w:val="single" w:sz="6" w:space="0" w:color="auto"/>
                        </w:tcBorders>
                        <w:noWrap/>
                        <w:vAlign w:val="center"/>
                      </w:tcPr>
                      <w:p w:rsidR="00996D3B" w:rsidRDefault="00996D3B">
                        <w:pPr>
                          <w:spacing w:line="360" w:lineRule="auto"/>
                          <w:jc w:val="center"/>
                          <w:rPr>
                            <w:sz w:val="12"/>
                            <w:szCs w:val="12"/>
                            <w:vertAlign w:val="subscript"/>
                          </w:rPr>
                        </w:pPr>
                        <w:r>
                          <w:rPr>
                            <w:sz w:val="12"/>
                            <w:szCs w:val="12"/>
                          </w:rPr>
                          <w:t>Y</w:t>
                        </w:r>
                        <w:r>
                          <w:rPr>
                            <w:sz w:val="12"/>
                            <w:szCs w:val="12"/>
                            <w:vertAlign w:val="subscript"/>
                          </w:rPr>
                          <w:t>2</w:t>
                        </w:r>
                      </w:p>
                    </w:tc>
                    <w:tc>
                      <w:tcPr>
                        <w:tcW w:w="980" w:type="dxa"/>
                        <w:tcBorders>
                          <w:top w:val="single" w:sz="6" w:space="0" w:color="auto"/>
                          <w:left w:val="single" w:sz="6" w:space="0" w:color="auto"/>
                          <w:bottom w:val="single" w:sz="6" w:space="0" w:color="auto"/>
                          <w:right w:val="single" w:sz="6" w:space="0" w:color="auto"/>
                        </w:tcBorders>
                        <w:vAlign w:val="bottom"/>
                      </w:tcPr>
                      <w:p w:rsidR="00996D3B" w:rsidRDefault="00996D3B">
                        <w:pPr>
                          <w:jc w:val="center"/>
                          <w:rPr>
                            <w:sz w:val="12"/>
                            <w:szCs w:val="12"/>
                          </w:rPr>
                        </w:pPr>
                        <w:r>
                          <w:rPr>
                            <w:sz w:val="12"/>
                            <w:szCs w:val="12"/>
                          </w:rPr>
                          <w:t>18,3</w:t>
                        </w:r>
                      </w:p>
                    </w:tc>
                    <w:tc>
                      <w:tcPr>
                        <w:tcW w:w="1175" w:type="dxa"/>
                        <w:tcBorders>
                          <w:top w:val="single" w:sz="6" w:space="0" w:color="auto"/>
                          <w:left w:val="single" w:sz="6" w:space="0" w:color="auto"/>
                          <w:bottom w:val="single" w:sz="6" w:space="0" w:color="auto"/>
                          <w:right w:val="double" w:sz="4" w:space="0" w:color="auto"/>
                        </w:tcBorders>
                        <w:vAlign w:val="bottom"/>
                      </w:tcPr>
                      <w:p w:rsidR="00996D3B" w:rsidRDefault="00996D3B">
                        <w:pPr>
                          <w:jc w:val="center"/>
                          <w:rPr>
                            <w:sz w:val="12"/>
                            <w:szCs w:val="12"/>
                          </w:rPr>
                        </w:pPr>
                        <w:r>
                          <w:rPr>
                            <w:sz w:val="12"/>
                            <w:szCs w:val="12"/>
                          </w:rPr>
                          <w:t>89,6</w:t>
                        </w:r>
                      </w:p>
                    </w:tc>
                  </w:tr>
                  <w:tr w:rsidR="00996D3B">
                    <w:trPr>
                      <w:trHeight w:val="65"/>
                      <w:jc w:val="center"/>
                    </w:trPr>
                    <w:tc>
                      <w:tcPr>
                        <w:tcW w:w="1019" w:type="dxa"/>
                        <w:tcBorders>
                          <w:top w:val="single" w:sz="6" w:space="0" w:color="auto"/>
                          <w:left w:val="double" w:sz="4" w:space="0" w:color="auto"/>
                          <w:bottom w:val="single" w:sz="6" w:space="0" w:color="auto"/>
                          <w:right w:val="single" w:sz="6" w:space="0" w:color="auto"/>
                        </w:tcBorders>
                        <w:noWrap/>
                        <w:vAlign w:val="center"/>
                      </w:tcPr>
                      <w:p w:rsidR="00996D3B" w:rsidRDefault="00996D3B">
                        <w:pPr>
                          <w:spacing w:line="360" w:lineRule="auto"/>
                          <w:jc w:val="center"/>
                          <w:rPr>
                            <w:sz w:val="12"/>
                            <w:szCs w:val="12"/>
                            <w:vertAlign w:val="subscript"/>
                          </w:rPr>
                        </w:pPr>
                        <w:r>
                          <w:rPr>
                            <w:sz w:val="12"/>
                            <w:szCs w:val="12"/>
                          </w:rPr>
                          <w:t>Y</w:t>
                        </w:r>
                        <w:r>
                          <w:rPr>
                            <w:sz w:val="12"/>
                            <w:szCs w:val="12"/>
                            <w:vertAlign w:val="subscript"/>
                          </w:rPr>
                          <w:t>3</w:t>
                        </w:r>
                      </w:p>
                    </w:tc>
                    <w:tc>
                      <w:tcPr>
                        <w:tcW w:w="980" w:type="dxa"/>
                        <w:tcBorders>
                          <w:top w:val="single" w:sz="6" w:space="0" w:color="auto"/>
                          <w:left w:val="single" w:sz="6" w:space="0" w:color="auto"/>
                          <w:bottom w:val="single" w:sz="6" w:space="0" w:color="auto"/>
                          <w:right w:val="single" w:sz="6" w:space="0" w:color="auto"/>
                        </w:tcBorders>
                        <w:vAlign w:val="bottom"/>
                      </w:tcPr>
                      <w:p w:rsidR="00996D3B" w:rsidRDefault="00996D3B">
                        <w:pPr>
                          <w:jc w:val="center"/>
                          <w:rPr>
                            <w:sz w:val="12"/>
                            <w:szCs w:val="12"/>
                          </w:rPr>
                        </w:pPr>
                        <w:r>
                          <w:rPr>
                            <w:sz w:val="12"/>
                            <w:szCs w:val="12"/>
                          </w:rPr>
                          <w:t>6,3</w:t>
                        </w:r>
                      </w:p>
                    </w:tc>
                    <w:tc>
                      <w:tcPr>
                        <w:tcW w:w="1175" w:type="dxa"/>
                        <w:tcBorders>
                          <w:top w:val="single" w:sz="6" w:space="0" w:color="auto"/>
                          <w:left w:val="single" w:sz="6" w:space="0" w:color="auto"/>
                          <w:bottom w:val="single" w:sz="6" w:space="0" w:color="auto"/>
                          <w:right w:val="double" w:sz="4" w:space="0" w:color="auto"/>
                        </w:tcBorders>
                        <w:vAlign w:val="bottom"/>
                      </w:tcPr>
                      <w:p w:rsidR="00996D3B" w:rsidRDefault="00996D3B">
                        <w:pPr>
                          <w:jc w:val="center"/>
                          <w:rPr>
                            <w:sz w:val="12"/>
                            <w:szCs w:val="12"/>
                          </w:rPr>
                        </w:pPr>
                        <w:r>
                          <w:rPr>
                            <w:sz w:val="12"/>
                            <w:szCs w:val="12"/>
                          </w:rPr>
                          <w:t>95,9</w:t>
                        </w:r>
                      </w:p>
                    </w:tc>
                  </w:tr>
                  <w:tr w:rsidR="00996D3B">
                    <w:trPr>
                      <w:trHeight w:val="65"/>
                      <w:jc w:val="center"/>
                    </w:trPr>
                    <w:tc>
                      <w:tcPr>
                        <w:tcW w:w="1019" w:type="dxa"/>
                        <w:tcBorders>
                          <w:top w:val="single" w:sz="6" w:space="0" w:color="auto"/>
                          <w:left w:val="double" w:sz="4" w:space="0" w:color="auto"/>
                          <w:bottom w:val="single" w:sz="6" w:space="0" w:color="auto"/>
                          <w:right w:val="single" w:sz="6" w:space="0" w:color="auto"/>
                        </w:tcBorders>
                        <w:noWrap/>
                        <w:vAlign w:val="center"/>
                      </w:tcPr>
                      <w:p w:rsidR="00996D3B" w:rsidRDefault="00996D3B">
                        <w:pPr>
                          <w:spacing w:line="360" w:lineRule="auto"/>
                          <w:jc w:val="center"/>
                          <w:rPr>
                            <w:sz w:val="12"/>
                            <w:szCs w:val="12"/>
                            <w:vertAlign w:val="subscript"/>
                          </w:rPr>
                        </w:pPr>
                        <w:r>
                          <w:rPr>
                            <w:sz w:val="12"/>
                            <w:szCs w:val="12"/>
                          </w:rPr>
                          <w:t>Y</w:t>
                        </w:r>
                        <w:r>
                          <w:rPr>
                            <w:sz w:val="12"/>
                            <w:szCs w:val="12"/>
                            <w:vertAlign w:val="subscript"/>
                          </w:rPr>
                          <w:t>4</w:t>
                        </w:r>
                      </w:p>
                    </w:tc>
                    <w:tc>
                      <w:tcPr>
                        <w:tcW w:w="980" w:type="dxa"/>
                        <w:tcBorders>
                          <w:top w:val="single" w:sz="6" w:space="0" w:color="auto"/>
                          <w:left w:val="single" w:sz="6" w:space="0" w:color="auto"/>
                          <w:bottom w:val="single" w:sz="6" w:space="0" w:color="auto"/>
                          <w:right w:val="single" w:sz="6" w:space="0" w:color="auto"/>
                        </w:tcBorders>
                        <w:vAlign w:val="bottom"/>
                      </w:tcPr>
                      <w:p w:rsidR="00996D3B" w:rsidRDefault="00996D3B">
                        <w:pPr>
                          <w:jc w:val="center"/>
                          <w:rPr>
                            <w:sz w:val="12"/>
                            <w:szCs w:val="12"/>
                          </w:rPr>
                        </w:pPr>
                        <w:r>
                          <w:rPr>
                            <w:sz w:val="12"/>
                            <w:szCs w:val="12"/>
                          </w:rPr>
                          <w:t>2,7</w:t>
                        </w:r>
                      </w:p>
                    </w:tc>
                    <w:tc>
                      <w:tcPr>
                        <w:tcW w:w="1175" w:type="dxa"/>
                        <w:tcBorders>
                          <w:top w:val="single" w:sz="6" w:space="0" w:color="auto"/>
                          <w:left w:val="single" w:sz="6" w:space="0" w:color="auto"/>
                          <w:bottom w:val="single" w:sz="6" w:space="0" w:color="auto"/>
                          <w:right w:val="double" w:sz="4" w:space="0" w:color="auto"/>
                        </w:tcBorders>
                        <w:vAlign w:val="bottom"/>
                      </w:tcPr>
                      <w:p w:rsidR="00996D3B" w:rsidRDefault="00996D3B">
                        <w:pPr>
                          <w:jc w:val="center"/>
                          <w:rPr>
                            <w:sz w:val="12"/>
                            <w:szCs w:val="12"/>
                          </w:rPr>
                        </w:pPr>
                        <w:r>
                          <w:rPr>
                            <w:sz w:val="12"/>
                            <w:szCs w:val="12"/>
                          </w:rPr>
                          <w:t>98,6</w:t>
                        </w:r>
                      </w:p>
                    </w:tc>
                  </w:tr>
                  <w:tr w:rsidR="00996D3B">
                    <w:trPr>
                      <w:trHeight w:val="65"/>
                      <w:jc w:val="center"/>
                    </w:trPr>
                    <w:tc>
                      <w:tcPr>
                        <w:tcW w:w="1019" w:type="dxa"/>
                        <w:tcBorders>
                          <w:top w:val="single" w:sz="6" w:space="0" w:color="auto"/>
                          <w:left w:val="double" w:sz="4" w:space="0" w:color="auto"/>
                          <w:bottom w:val="single" w:sz="6" w:space="0" w:color="auto"/>
                          <w:right w:val="single" w:sz="6" w:space="0" w:color="auto"/>
                        </w:tcBorders>
                        <w:noWrap/>
                        <w:vAlign w:val="center"/>
                      </w:tcPr>
                      <w:p w:rsidR="00996D3B" w:rsidRDefault="00996D3B">
                        <w:pPr>
                          <w:spacing w:line="360" w:lineRule="auto"/>
                          <w:jc w:val="center"/>
                          <w:rPr>
                            <w:sz w:val="12"/>
                            <w:szCs w:val="12"/>
                            <w:vertAlign w:val="subscript"/>
                          </w:rPr>
                        </w:pPr>
                        <w:r>
                          <w:rPr>
                            <w:sz w:val="12"/>
                            <w:szCs w:val="12"/>
                          </w:rPr>
                          <w:t>Y</w:t>
                        </w:r>
                        <w:r>
                          <w:rPr>
                            <w:sz w:val="12"/>
                            <w:szCs w:val="12"/>
                            <w:vertAlign w:val="subscript"/>
                          </w:rPr>
                          <w:t>5</w:t>
                        </w:r>
                      </w:p>
                    </w:tc>
                    <w:tc>
                      <w:tcPr>
                        <w:tcW w:w="980" w:type="dxa"/>
                        <w:tcBorders>
                          <w:top w:val="single" w:sz="6" w:space="0" w:color="auto"/>
                          <w:left w:val="single" w:sz="6" w:space="0" w:color="auto"/>
                          <w:bottom w:val="single" w:sz="6" w:space="0" w:color="auto"/>
                          <w:right w:val="single" w:sz="6" w:space="0" w:color="auto"/>
                        </w:tcBorders>
                        <w:vAlign w:val="bottom"/>
                      </w:tcPr>
                      <w:p w:rsidR="00996D3B" w:rsidRDefault="00996D3B">
                        <w:pPr>
                          <w:jc w:val="center"/>
                          <w:rPr>
                            <w:sz w:val="12"/>
                            <w:szCs w:val="12"/>
                          </w:rPr>
                        </w:pPr>
                        <w:r>
                          <w:rPr>
                            <w:sz w:val="12"/>
                            <w:szCs w:val="12"/>
                          </w:rPr>
                          <w:t>0,8</w:t>
                        </w:r>
                      </w:p>
                    </w:tc>
                    <w:tc>
                      <w:tcPr>
                        <w:tcW w:w="1175" w:type="dxa"/>
                        <w:tcBorders>
                          <w:top w:val="single" w:sz="6" w:space="0" w:color="auto"/>
                          <w:left w:val="single" w:sz="6" w:space="0" w:color="auto"/>
                          <w:bottom w:val="single" w:sz="6" w:space="0" w:color="auto"/>
                          <w:right w:val="double" w:sz="4" w:space="0" w:color="auto"/>
                        </w:tcBorders>
                        <w:vAlign w:val="bottom"/>
                      </w:tcPr>
                      <w:p w:rsidR="00996D3B" w:rsidRDefault="00996D3B">
                        <w:pPr>
                          <w:jc w:val="center"/>
                          <w:rPr>
                            <w:sz w:val="12"/>
                            <w:szCs w:val="12"/>
                          </w:rPr>
                        </w:pPr>
                        <w:r>
                          <w:rPr>
                            <w:sz w:val="12"/>
                            <w:szCs w:val="12"/>
                          </w:rPr>
                          <w:t>99,4</w:t>
                        </w:r>
                      </w:p>
                    </w:tc>
                  </w:tr>
                  <w:tr w:rsidR="00996D3B">
                    <w:trPr>
                      <w:trHeight w:val="65"/>
                      <w:jc w:val="center"/>
                    </w:trPr>
                    <w:tc>
                      <w:tcPr>
                        <w:tcW w:w="1019" w:type="dxa"/>
                        <w:tcBorders>
                          <w:top w:val="single" w:sz="6" w:space="0" w:color="auto"/>
                          <w:left w:val="double" w:sz="4" w:space="0" w:color="auto"/>
                          <w:bottom w:val="single" w:sz="6" w:space="0" w:color="auto"/>
                          <w:right w:val="single" w:sz="6" w:space="0" w:color="auto"/>
                        </w:tcBorders>
                        <w:noWrap/>
                        <w:vAlign w:val="center"/>
                      </w:tcPr>
                      <w:p w:rsidR="00996D3B" w:rsidRDefault="00996D3B">
                        <w:pPr>
                          <w:spacing w:line="360" w:lineRule="auto"/>
                          <w:jc w:val="center"/>
                          <w:rPr>
                            <w:sz w:val="12"/>
                            <w:szCs w:val="12"/>
                            <w:vertAlign w:val="subscript"/>
                          </w:rPr>
                        </w:pPr>
                        <w:r>
                          <w:rPr>
                            <w:sz w:val="12"/>
                            <w:szCs w:val="12"/>
                          </w:rPr>
                          <w:t>Y</w:t>
                        </w:r>
                        <w:r>
                          <w:rPr>
                            <w:sz w:val="12"/>
                            <w:szCs w:val="12"/>
                            <w:vertAlign w:val="subscript"/>
                          </w:rPr>
                          <w:t>6</w:t>
                        </w:r>
                      </w:p>
                    </w:tc>
                    <w:tc>
                      <w:tcPr>
                        <w:tcW w:w="980" w:type="dxa"/>
                        <w:tcBorders>
                          <w:top w:val="single" w:sz="6" w:space="0" w:color="auto"/>
                          <w:left w:val="single" w:sz="6" w:space="0" w:color="auto"/>
                          <w:bottom w:val="single" w:sz="6" w:space="0" w:color="auto"/>
                          <w:right w:val="single" w:sz="6" w:space="0" w:color="auto"/>
                        </w:tcBorders>
                        <w:vAlign w:val="bottom"/>
                      </w:tcPr>
                      <w:p w:rsidR="00996D3B" w:rsidRDefault="00996D3B">
                        <w:pPr>
                          <w:jc w:val="center"/>
                          <w:rPr>
                            <w:sz w:val="12"/>
                            <w:szCs w:val="12"/>
                          </w:rPr>
                        </w:pPr>
                        <w:r>
                          <w:rPr>
                            <w:sz w:val="12"/>
                            <w:szCs w:val="12"/>
                          </w:rPr>
                          <w:t>0,5</w:t>
                        </w:r>
                      </w:p>
                    </w:tc>
                    <w:tc>
                      <w:tcPr>
                        <w:tcW w:w="1175" w:type="dxa"/>
                        <w:tcBorders>
                          <w:top w:val="single" w:sz="6" w:space="0" w:color="auto"/>
                          <w:left w:val="single" w:sz="6" w:space="0" w:color="auto"/>
                          <w:bottom w:val="single" w:sz="6" w:space="0" w:color="auto"/>
                          <w:right w:val="double" w:sz="4" w:space="0" w:color="auto"/>
                        </w:tcBorders>
                        <w:vAlign w:val="bottom"/>
                      </w:tcPr>
                      <w:p w:rsidR="00996D3B" w:rsidRDefault="00996D3B">
                        <w:pPr>
                          <w:jc w:val="center"/>
                          <w:rPr>
                            <w:sz w:val="12"/>
                            <w:szCs w:val="12"/>
                          </w:rPr>
                        </w:pPr>
                        <w:r>
                          <w:rPr>
                            <w:sz w:val="12"/>
                            <w:szCs w:val="12"/>
                          </w:rPr>
                          <w:t>99,8</w:t>
                        </w:r>
                      </w:p>
                    </w:tc>
                  </w:tr>
                  <w:tr w:rsidR="00996D3B">
                    <w:trPr>
                      <w:trHeight w:val="65"/>
                      <w:jc w:val="center"/>
                    </w:trPr>
                    <w:tc>
                      <w:tcPr>
                        <w:tcW w:w="1019" w:type="dxa"/>
                        <w:tcBorders>
                          <w:top w:val="single" w:sz="6" w:space="0" w:color="auto"/>
                          <w:left w:val="double" w:sz="4" w:space="0" w:color="auto"/>
                          <w:bottom w:val="single" w:sz="6" w:space="0" w:color="auto"/>
                          <w:right w:val="single" w:sz="6" w:space="0" w:color="auto"/>
                        </w:tcBorders>
                        <w:noWrap/>
                        <w:vAlign w:val="center"/>
                      </w:tcPr>
                      <w:p w:rsidR="00996D3B" w:rsidRDefault="00996D3B">
                        <w:pPr>
                          <w:spacing w:line="360" w:lineRule="auto"/>
                          <w:jc w:val="center"/>
                          <w:rPr>
                            <w:sz w:val="12"/>
                            <w:szCs w:val="12"/>
                            <w:vertAlign w:val="subscript"/>
                          </w:rPr>
                        </w:pPr>
                        <w:r>
                          <w:rPr>
                            <w:sz w:val="12"/>
                            <w:szCs w:val="12"/>
                          </w:rPr>
                          <w:t>Y</w:t>
                        </w:r>
                        <w:r>
                          <w:rPr>
                            <w:sz w:val="12"/>
                            <w:szCs w:val="12"/>
                            <w:vertAlign w:val="subscript"/>
                          </w:rPr>
                          <w:t>7</w:t>
                        </w:r>
                      </w:p>
                    </w:tc>
                    <w:tc>
                      <w:tcPr>
                        <w:tcW w:w="980" w:type="dxa"/>
                        <w:tcBorders>
                          <w:top w:val="single" w:sz="6" w:space="0" w:color="auto"/>
                          <w:left w:val="single" w:sz="6" w:space="0" w:color="auto"/>
                          <w:bottom w:val="single" w:sz="6" w:space="0" w:color="auto"/>
                          <w:right w:val="single" w:sz="6" w:space="0" w:color="auto"/>
                        </w:tcBorders>
                        <w:vAlign w:val="bottom"/>
                      </w:tcPr>
                      <w:p w:rsidR="00996D3B" w:rsidRDefault="00996D3B">
                        <w:pPr>
                          <w:jc w:val="center"/>
                          <w:rPr>
                            <w:sz w:val="12"/>
                            <w:szCs w:val="12"/>
                          </w:rPr>
                        </w:pPr>
                        <w:r>
                          <w:rPr>
                            <w:sz w:val="12"/>
                            <w:szCs w:val="12"/>
                          </w:rPr>
                          <w:t>0,1</w:t>
                        </w:r>
                      </w:p>
                    </w:tc>
                    <w:tc>
                      <w:tcPr>
                        <w:tcW w:w="1175" w:type="dxa"/>
                        <w:tcBorders>
                          <w:top w:val="single" w:sz="6" w:space="0" w:color="auto"/>
                          <w:left w:val="single" w:sz="6" w:space="0" w:color="auto"/>
                          <w:bottom w:val="single" w:sz="6" w:space="0" w:color="auto"/>
                          <w:right w:val="double" w:sz="4" w:space="0" w:color="auto"/>
                        </w:tcBorders>
                        <w:vAlign w:val="bottom"/>
                      </w:tcPr>
                      <w:p w:rsidR="00996D3B" w:rsidRDefault="00996D3B">
                        <w:pPr>
                          <w:jc w:val="center"/>
                          <w:rPr>
                            <w:sz w:val="12"/>
                            <w:szCs w:val="12"/>
                          </w:rPr>
                        </w:pPr>
                        <w:r>
                          <w:rPr>
                            <w:sz w:val="12"/>
                            <w:szCs w:val="12"/>
                          </w:rPr>
                          <w:t>99,9</w:t>
                        </w:r>
                      </w:p>
                    </w:tc>
                  </w:tr>
                  <w:tr w:rsidR="00996D3B">
                    <w:trPr>
                      <w:trHeight w:val="65"/>
                      <w:jc w:val="center"/>
                    </w:trPr>
                    <w:tc>
                      <w:tcPr>
                        <w:tcW w:w="1019" w:type="dxa"/>
                        <w:tcBorders>
                          <w:top w:val="single" w:sz="6" w:space="0" w:color="auto"/>
                          <w:left w:val="double" w:sz="4" w:space="0" w:color="auto"/>
                          <w:bottom w:val="single" w:sz="6" w:space="0" w:color="auto"/>
                          <w:right w:val="single" w:sz="6" w:space="0" w:color="auto"/>
                        </w:tcBorders>
                        <w:noWrap/>
                        <w:vAlign w:val="center"/>
                      </w:tcPr>
                      <w:p w:rsidR="00996D3B" w:rsidRDefault="00996D3B">
                        <w:pPr>
                          <w:spacing w:line="360" w:lineRule="auto"/>
                          <w:jc w:val="center"/>
                          <w:rPr>
                            <w:sz w:val="12"/>
                            <w:szCs w:val="12"/>
                            <w:vertAlign w:val="subscript"/>
                          </w:rPr>
                        </w:pPr>
                        <w:r>
                          <w:rPr>
                            <w:sz w:val="12"/>
                            <w:szCs w:val="12"/>
                          </w:rPr>
                          <w:t>Y</w:t>
                        </w:r>
                        <w:r>
                          <w:rPr>
                            <w:sz w:val="12"/>
                            <w:szCs w:val="12"/>
                            <w:vertAlign w:val="subscript"/>
                          </w:rPr>
                          <w:t>8</w:t>
                        </w:r>
                      </w:p>
                    </w:tc>
                    <w:tc>
                      <w:tcPr>
                        <w:tcW w:w="980" w:type="dxa"/>
                        <w:tcBorders>
                          <w:top w:val="single" w:sz="6" w:space="0" w:color="auto"/>
                          <w:left w:val="single" w:sz="6" w:space="0" w:color="auto"/>
                          <w:bottom w:val="single" w:sz="6" w:space="0" w:color="auto"/>
                          <w:right w:val="single" w:sz="6" w:space="0" w:color="auto"/>
                        </w:tcBorders>
                        <w:vAlign w:val="bottom"/>
                      </w:tcPr>
                      <w:p w:rsidR="00996D3B" w:rsidRDefault="00996D3B">
                        <w:pPr>
                          <w:jc w:val="center"/>
                          <w:rPr>
                            <w:sz w:val="12"/>
                            <w:szCs w:val="12"/>
                          </w:rPr>
                        </w:pPr>
                        <w:r>
                          <w:rPr>
                            <w:sz w:val="12"/>
                            <w:szCs w:val="12"/>
                          </w:rPr>
                          <w:t>0,1</w:t>
                        </w:r>
                      </w:p>
                    </w:tc>
                    <w:tc>
                      <w:tcPr>
                        <w:tcW w:w="1175" w:type="dxa"/>
                        <w:tcBorders>
                          <w:top w:val="single" w:sz="6" w:space="0" w:color="auto"/>
                          <w:left w:val="single" w:sz="6" w:space="0" w:color="auto"/>
                          <w:bottom w:val="single" w:sz="6" w:space="0" w:color="auto"/>
                          <w:right w:val="double" w:sz="4" w:space="0" w:color="auto"/>
                        </w:tcBorders>
                        <w:vAlign w:val="bottom"/>
                      </w:tcPr>
                      <w:p w:rsidR="00996D3B" w:rsidRDefault="00996D3B">
                        <w:pPr>
                          <w:jc w:val="center"/>
                          <w:rPr>
                            <w:sz w:val="12"/>
                            <w:szCs w:val="12"/>
                          </w:rPr>
                        </w:pPr>
                        <w:r>
                          <w:rPr>
                            <w:sz w:val="12"/>
                            <w:szCs w:val="12"/>
                          </w:rPr>
                          <w:t>100</w:t>
                        </w:r>
                      </w:p>
                    </w:tc>
                  </w:tr>
                  <w:tr w:rsidR="00996D3B">
                    <w:trPr>
                      <w:trHeight w:val="65"/>
                      <w:jc w:val="center"/>
                    </w:trPr>
                    <w:tc>
                      <w:tcPr>
                        <w:tcW w:w="1019" w:type="dxa"/>
                        <w:tcBorders>
                          <w:top w:val="single" w:sz="6" w:space="0" w:color="auto"/>
                          <w:left w:val="double" w:sz="4" w:space="0" w:color="auto"/>
                          <w:bottom w:val="single" w:sz="6" w:space="0" w:color="auto"/>
                          <w:right w:val="single" w:sz="6" w:space="0" w:color="auto"/>
                        </w:tcBorders>
                        <w:noWrap/>
                        <w:vAlign w:val="center"/>
                      </w:tcPr>
                      <w:p w:rsidR="00996D3B" w:rsidRDefault="00996D3B">
                        <w:pPr>
                          <w:spacing w:line="360" w:lineRule="auto"/>
                          <w:jc w:val="center"/>
                          <w:rPr>
                            <w:sz w:val="12"/>
                            <w:szCs w:val="12"/>
                            <w:vertAlign w:val="subscript"/>
                          </w:rPr>
                        </w:pPr>
                        <w:r>
                          <w:rPr>
                            <w:sz w:val="12"/>
                            <w:szCs w:val="12"/>
                          </w:rPr>
                          <w:t>Y</w:t>
                        </w:r>
                        <w:r>
                          <w:rPr>
                            <w:sz w:val="12"/>
                            <w:szCs w:val="12"/>
                            <w:vertAlign w:val="subscript"/>
                          </w:rPr>
                          <w:t>9</w:t>
                        </w:r>
                      </w:p>
                    </w:tc>
                    <w:tc>
                      <w:tcPr>
                        <w:tcW w:w="980" w:type="dxa"/>
                        <w:tcBorders>
                          <w:top w:val="single" w:sz="6" w:space="0" w:color="auto"/>
                          <w:left w:val="single" w:sz="6" w:space="0" w:color="auto"/>
                          <w:bottom w:val="single" w:sz="6" w:space="0" w:color="auto"/>
                          <w:right w:val="single" w:sz="6" w:space="0" w:color="auto"/>
                        </w:tcBorders>
                        <w:vAlign w:val="bottom"/>
                      </w:tcPr>
                      <w:p w:rsidR="00996D3B" w:rsidRDefault="00996D3B">
                        <w:pPr>
                          <w:jc w:val="center"/>
                          <w:rPr>
                            <w:sz w:val="12"/>
                            <w:szCs w:val="12"/>
                          </w:rPr>
                        </w:pPr>
                        <w:r>
                          <w:rPr>
                            <w:sz w:val="12"/>
                            <w:szCs w:val="12"/>
                          </w:rPr>
                          <w:t>0</w:t>
                        </w:r>
                      </w:p>
                    </w:tc>
                    <w:tc>
                      <w:tcPr>
                        <w:tcW w:w="1175" w:type="dxa"/>
                        <w:tcBorders>
                          <w:top w:val="single" w:sz="6" w:space="0" w:color="auto"/>
                          <w:left w:val="single" w:sz="6" w:space="0" w:color="auto"/>
                          <w:bottom w:val="single" w:sz="6" w:space="0" w:color="auto"/>
                          <w:right w:val="double" w:sz="4" w:space="0" w:color="auto"/>
                        </w:tcBorders>
                        <w:vAlign w:val="bottom"/>
                      </w:tcPr>
                      <w:p w:rsidR="00996D3B" w:rsidRDefault="00996D3B">
                        <w:pPr>
                          <w:jc w:val="center"/>
                          <w:rPr>
                            <w:sz w:val="12"/>
                            <w:szCs w:val="12"/>
                          </w:rPr>
                        </w:pPr>
                        <w:r>
                          <w:rPr>
                            <w:sz w:val="12"/>
                            <w:szCs w:val="12"/>
                          </w:rPr>
                          <w:t>100</w:t>
                        </w:r>
                      </w:p>
                    </w:tc>
                  </w:tr>
                  <w:tr w:rsidR="00996D3B">
                    <w:trPr>
                      <w:trHeight w:val="65"/>
                      <w:jc w:val="center"/>
                    </w:trPr>
                    <w:tc>
                      <w:tcPr>
                        <w:tcW w:w="1019" w:type="dxa"/>
                        <w:tcBorders>
                          <w:top w:val="single" w:sz="6" w:space="0" w:color="auto"/>
                          <w:left w:val="double" w:sz="4" w:space="0" w:color="auto"/>
                          <w:bottom w:val="double" w:sz="4" w:space="0" w:color="auto"/>
                          <w:right w:val="single" w:sz="6" w:space="0" w:color="auto"/>
                        </w:tcBorders>
                        <w:noWrap/>
                        <w:vAlign w:val="center"/>
                      </w:tcPr>
                      <w:p w:rsidR="00996D3B" w:rsidRDefault="00996D3B">
                        <w:pPr>
                          <w:spacing w:line="360" w:lineRule="auto"/>
                          <w:jc w:val="center"/>
                          <w:rPr>
                            <w:sz w:val="12"/>
                            <w:szCs w:val="12"/>
                          </w:rPr>
                        </w:pPr>
                        <w:r>
                          <w:rPr>
                            <w:sz w:val="12"/>
                            <w:szCs w:val="12"/>
                          </w:rPr>
                          <w:t>Y</w:t>
                        </w:r>
                        <w:r>
                          <w:rPr>
                            <w:sz w:val="12"/>
                            <w:szCs w:val="12"/>
                            <w:vertAlign w:val="subscript"/>
                          </w:rPr>
                          <w:t>10</w:t>
                        </w:r>
                      </w:p>
                    </w:tc>
                    <w:tc>
                      <w:tcPr>
                        <w:tcW w:w="980" w:type="dxa"/>
                        <w:tcBorders>
                          <w:top w:val="single" w:sz="6" w:space="0" w:color="auto"/>
                          <w:left w:val="single" w:sz="6" w:space="0" w:color="auto"/>
                          <w:bottom w:val="double" w:sz="4" w:space="0" w:color="auto"/>
                          <w:right w:val="single" w:sz="6" w:space="0" w:color="auto"/>
                        </w:tcBorders>
                        <w:vAlign w:val="bottom"/>
                      </w:tcPr>
                      <w:p w:rsidR="00996D3B" w:rsidRDefault="00996D3B">
                        <w:pPr>
                          <w:jc w:val="center"/>
                          <w:rPr>
                            <w:sz w:val="12"/>
                            <w:szCs w:val="12"/>
                          </w:rPr>
                        </w:pPr>
                        <w:r>
                          <w:rPr>
                            <w:sz w:val="12"/>
                            <w:szCs w:val="12"/>
                          </w:rPr>
                          <w:t>0</w:t>
                        </w:r>
                      </w:p>
                    </w:tc>
                    <w:tc>
                      <w:tcPr>
                        <w:tcW w:w="1175" w:type="dxa"/>
                        <w:tcBorders>
                          <w:top w:val="single" w:sz="6" w:space="0" w:color="auto"/>
                          <w:left w:val="single" w:sz="6" w:space="0" w:color="auto"/>
                          <w:bottom w:val="double" w:sz="4" w:space="0" w:color="auto"/>
                          <w:right w:val="double" w:sz="4" w:space="0" w:color="auto"/>
                        </w:tcBorders>
                        <w:vAlign w:val="bottom"/>
                      </w:tcPr>
                      <w:p w:rsidR="00996D3B" w:rsidRDefault="00996D3B">
                        <w:pPr>
                          <w:jc w:val="center"/>
                          <w:rPr>
                            <w:sz w:val="12"/>
                            <w:szCs w:val="12"/>
                          </w:rPr>
                        </w:pPr>
                        <w:r>
                          <w:rPr>
                            <w:sz w:val="12"/>
                            <w:szCs w:val="12"/>
                          </w:rPr>
                          <w:t>100</w:t>
                        </w:r>
                      </w:p>
                    </w:tc>
                  </w:tr>
                </w:tbl>
                <w:p w:rsidR="00996D3B" w:rsidRDefault="00996D3B">
                  <w:pPr>
                    <w:rPr>
                      <w:sz w:val="8"/>
                      <w:szCs w:val="8"/>
                      <w:lang w:val="es-ES_tradnl"/>
                    </w:rPr>
                  </w:pPr>
                </w:p>
                <w:p w:rsidR="00996D3B" w:rsidRDefault="00996D3B">
                  <w:pPr>
                    <w:rPr>
                      <w:sz w:val="16"/>
                      <w:szCs w:val="16"/>
                      <w:lang w:val="es-ES_tradnl"/>
                    </w:rPr>
                  </w:pPr>
                  <w:r>
                    <w:rPr>
                      <w:sz w:val="16"/>
                      <w:szCs w:val="16"/>
                      <w:lang w:val="es-ES_tradnl"/>
                    </w:rPr>
                    <w:t xml:space="preserve">FUENTE: Dirección Provincial de Salud de El Oro </w:t>
                  </w:r>
                </w:p>
                <w:p w:rsidR="00996D3B" w:rsidRDefault="00996D3B">
                  <w:pPr>
                    <w:rPr>
                      <w:sz w:val="16"/>
                      <w:szCs w:val="16"/>
                      <w:lang w:val="es-ES_tradnl"/>
                    </w:rPr>
                  </w:pPr>
                  <w:r>
                    <w:rPr>
                      <w:sz w:val="16"/>
                      <w:szCs w:val="16"/>
                      <w:lang w:val="es-ES_tradnl"/>
                    </w:rPr>
                    <w:t>ELABORACION: Katiuska Ojeda</w:t>
                  </w:r>
                </w:p>
                <w:p w:rsidR="00996D3B" w:rsidRDefault="00996D3B">
                  <w:pPr>
                    <w:rPr>
                      <w:sz w:val="16"/>
                      <w:szCs w:val="16"/>
                    </w:rPr>
                  </w:pPr>
                </w:p>
              </w:txbxContent>
            </v:textbox>
          </v:shape>
        </w:pict>
      </w: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84974" w:rsidRDefault="00984974">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ind w:left="1440"/>
        <w:jc w:val="both"/>
        <w:rPr>
          <w:sz w:val="16"/>
          <w:szCs w:val="16"/>
          <w:lang w:val="es-ES_tradnl"/>
        </w:rPr>
      </w:pPr>
    </w:p>
    <w:p w:rsidR="00996D3B" w:rsidRDefault="00996D3B">
      <w:pPr>
        <w:jc w:val="both"/>
        <w:rPr>
          <w:sz w:val="22"/>
          <w:szCs w:val="22"/>
          <w:lang w:val="es-ES_tradnl"/>
        </w:rPr>
      </w:pPr>
      <w:r>
        <w:rPr>
          <w:sz w:val="22"/>
          <w:szCs w:val="22"/>
          <w:lang w:val="es-ES_tradnl"/>
        </w:rPr>
        <w:t>En el gráfico 4.1  se presenta el resultado de la distribución espacial de las enfermedades, obtenida luego de realizar el procedimiento de componentes principales, se proyectan las enfermedades en el plano formado por las dos primeras componentes.</w:t>
      </w:r>
    </w:p>
    <w:p w:rsidR="00996D3B" w:rsidRDefault="00996D3B">
      <w:pPr>
        <w:jc w:val="both"/>
        <w:rPr>
          <w:sz w:val="22"/>
          <w:szCs w:val="22"/>
        </w:rPr>
      </w:pPr>
      <w:r>
        <w:rPr>
          <w:sz w:val="22"/>
          <w:szCs w:val="22"/>
        </w:rPr>
        <w:t xml:space="preserve">Cabe aclarar que las enfermedades: </w:t>
      </w:r>
      <w:r>
        <w:rPr>
          <w:sz w:val="20"/>
          <w:szCs w:val="20"/>
        </w:rPr>
        <w:t xml:space="preserve">INFECCIOSAS Y PARASITARIAS, HELMINTIASIS, PEDICULOSIS ASCARIASIS Y OTRAS, y OTRAS ENFERMEDADES DEL SISTEMA URINARIO </w:t>
      </w:r>
      <w:r>
        <w:rPr>
          <w:sz w:val="22"/>
          <w:szCs w:val="22"/>
        </w:rPr>
        <w:t>respectivamente presentan un comportamiento diferente con el resto de enfermedades.</w:t>
      </w:r>
    </w:p>
    <w:p w:rsidR="00996D3B" w:rsidRDefault="00996D3B">
      <w:pPr>
        <w:jc w:val="both"/>
        <w:rPr>
          <w:sz w:val="22"/>
          <w:szCs w:val="22"/>
        </w:rPr>
      </w:pPr>
      <w:r>
        <w:rPr>
          <w:noProof/>
          <w:sz w:val="22"/>
          <w:szCs w:val="22"/>
        </w:rPr>
        <w:pict>
          <v:shape id="_x0000_s1130" type="#_x0000_t202" style="position:absolute;left:0;text-align:left;margin-left:.4pt;margin-top:5.8pt;width:189pt;height:180.95pt;z-index:251662848">
            <v:textbox style="mso-next-textbox:#_x0000_s1130">
              <w:txbxContent>
                <w:p w:rsidR="00996D3B" w:rsidRDefault="00996D3B">
                  <w:pPr>
                    <w:jc w:val="center"/>
                    <w:rPr>
                      <w:b/>
                      <w:sz w:val="16"/>
                      <w:szCs w:val="16"/>
                      <w:lang w:val="es-ES_tradnl"/>
                    </w:rPr>
                  </w:pPr>
                  <w:r>
                    <w:rPr>
                      <w:b/>
                      <w:sz w:val="16"/>
                      <w:szCs w:val="16"/>
                      <w:lang w:val="es-ES_tradnl"/>
                    </w:rPr>
                    <w:t>Gráfico 4.1</w:t>
                  </w:r>
                </w:p>
                <w:p w:rsidR="00996D3B" w:rsidRDefault="00996D3B">
                  <w:pPr>
                    <w:jc w:val="center"/>
                    <w:rPr>
                      <w:b/>
                      <w:sz w:val="16"/>
                      <w:szCs w:val="16"/>
                      <w:lang w:val="es-ES_tradnl"/>
                    </w:rPr>
                  </w:pPr>
                  <w:r>
                    <w:rPr>
                      <w:b/>
                      <w:sz w:val="16"/>
                      <w:szCs w:val="16"/>
                      <w:lang w:val="es-ES_tradnl"/>
                    </w:rPr>
                    <w:t>Análisis por Grupo de Edades Área 2 – Año 2003</w:t>
                  </w:r>
                </w:p>
                <w:p w:rsidR="00996D3B" w:rsidRDefault="00996D3B">
                  <w:pPr>
                    <w:jc w:val="center"/>
                    <w:rPr>
                      <w:b/>
                      <w:sz w:val="16"/>
                      <w:szCs w:val="16"/>
                      <w:lang w:val="es-ES_tradnl"/>
                    </w:rPr>
                  </w:pPr>
                  <w:r>
                    <w:rPr>
                      <w:b/>
                      <w:sz w:val="16"/>
                      <w:szCs w:val="16"/>
                      <w:lang w:val="es-ES_tradnl"/>
                    </w:rPr>
                    <w:t>Representación de las Enfermedades</w:t>
                  </w:r>
                </w:p>
                <w:p w:rsidR="00996D3B" w:rsidRDefault="00996D3B">
                  <w:pPr>
                    <w:jc w:val="center"/>
                    <w:rPr>
                      <w:b/>
                      <w:sz w:val="16"/>
                      <w:szCs w:val="16"/>
                      <w:lang w:val="es-ES_tradnl"/>
                    </w:rPr>
                  </w:pPr>
                  <w:r>
                    <w:rPr>
                      <w:b/>
                      <w:sz w:val="16"/>
                      <w:szCs w:val="16"/>
                      <w:lang w:val="es-ES_tradnl"/>
                    </w:rPr>
                    <w:t>Componente 1 Vs. Componente 2</w:t>
                  </w:r>
                </w:p>
                <w:p w:rsidR="00996D3B" w:rsidRDefault="0009733E">
                  <w:pPr>
                    <w:rPr>
                      <w:b/>
                      <w:sz w:val="16"/>
                      <w:szCs w:val="16"/>
                      <w:lang w:val="es-ES_tradnl"/>
                    </w:rPr>
                  </w:pPr>
                  <w:r>
                    <w:rPr>
                      <w:noProof/>
                      <w:sz w:val="16"/>
                      <w:szCs w:val="16"/>
                      <w:lang w:val="en-US" w:eastAsia="en-US"/>
                    </w:rPr>
                    <w:drawing>
                      <wp:inline distT="0" distB="0" distL="0" distR="0">
                        <wp:extent cx="2238375" cy="1524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t="12323"/>
                                <a:stretch>
                                  <a:fillRect/>
                                </a:stretch>
                              </pic:blipFill>
                              <pic:spPr bwMode="auto">
                                <a:xfrm>
                                  <a:off x="0" y="0"/>
                                  <a:ext cx="2238375" cy="1524000"/>
                                </a:xfrm>
                                <a:prstGeom prst="rect">
                                  <a:avLst/>
                                </a:prstGeom>
                                <a:noFill/>
                                <a:ln w="9525">
                                  <a:noFill/>
                                  <a:miter lim="800000"/>
                                  <a:headEnd/>
                                  <a:tailEnd/>
                                </a:ln>
                              </pic:spPr>
                            </pic:pic>
                          </a:graphicData>
                        </a:graphic>
                      </wp:inline>
                    </w:drawing>
                  </w:r>
                </w:p>
                <w:p w:rsidR="00996D3B" w:rsidRDefault="00996D3B">
                  <w:pPr>
                    <w:rPr>
                      <w:sz w:val="16"/>
                      <w:szCs w:val="16"/>
                      <w:lang w:val="es-ES_tradnl"/>
                    </w:rPr>
                  </w:pPr>
                  <w:r>
                    <w:rPr>
                      <w:sz w:val="16"/>
                      <w:szCs w:val="16"/>
                      <w:lang w:val="es-ES_tradnl"/>
                    </w:rPr>
                    <w:t xml:space="preserve">FUENTE: Dirección Provincial de Salud de El Oro </w:t>
                  </w:r>
                </w:p>
                <w:p w:rsidR="00996D3B" w:rsidRDefault="00996D3B">
                  <w:pPr>
                    <w:rPr>
                      <w:sz w:val="16"/>
                      <w:szCs w:val="16"/>
                      <w:lang w:val="es-ES_tradnl"/>
                    </w:rPr>
                  </w:pPr>
                  <w:r>
                    <w:rPr>
                      <w:sz w:val="16"/>
                      <w:szCs w:val="16"/>
                      <w:lang w:val="es-ES_tradnl"/>
                    </w:rPr>
                    <w:t>ELABORACION: Katiuska Ojeda</w:t>
                  </w:r>
                </w:p>
                <w:p w:rsidR="00996D3B" w:rsidRDefault="00996D3B">
                  <w:pPr>
                    <w:rPr>
                      <w:sz w:val="16"/>
                      <w:szCs w:val="16"/>
                      <w:lang w:val="es-ES_tradnl"/>
                    </w:rPr>
                  </w:pPr>
                </w:p>
                <w:p w:rsidR="00996D3B" w:rsidRDefault="00996D3B">
                  <w:pPr>
                    <w:rPr>
                      <w:sz w:val="16"/>
                      <w:szCs w:val="16"/>
                      <w:lang w:val="es-ES_tradnl"/>
                    </w:rPr>
                  </w:pPr>
                </w:p>
                <w:p w:rsidR="00996D3B" w:rsidRDefault="00996D3B">
                  <w:pPr>
                    <w:rPr>
                      <w:sz w:val="16"/>
                      <w:szCs w:val="16"/>
                      <w:lang w:val="es-ES_tradnl"/>
                    </w:rPr>
                  </w:pPr>
                </w:p>
                <w:p w:rsidR="00996D3B" w:rsidRDefault="00996D3B">
                  <w:pPr>
                    <w:rPr>
                      <w:sz w:val="16"/>
                      <w:szCs w:val="16"/>
                      <w:lang w:val="es-ES_tradnl"/>
                    </w:rPr>
                  </w:pPr>
                </w:p>
                <w:p w:rsidR="00996D3B" w:rsidRDefault="00996D3B">
                  <w:pPr>
                    <w:rPr>
                      <w:sz w:val="16"/>
                      <w:szCs w:val="16"/>
                      <w:lang w:val="es-ES_tradnl"/>
                    </w:rPr>
                  </w:pPr>
                </w:p>
                <w:p w:rsidR="00996D3B" w:rsidRDefault="00996D3B">
                  <w:pPr>
                    <w:rPr>
                      <w:sz w:val="16"/>
                      <w:szCs w:val="16"/>
                      <w:lang w:val="es-ES_tradnl"/>
                    </w:rPr>
                  </w:pPr>
                </w:p>
                <w:p w:rsidR="00996D3B" w:rsidRDefault="00996D3B">
                  <w:pPr>
                    <w:rPr>
                      <w:sz w:val="16"/>
                      <w:szCs w:val="16"/>
                      <w:lang w:val="es-ES_tradnl"/>
                    </w:rPr>
                  </w:pPr>
                </w:p>
                <w:p w:rsidR="00996D3B" w:rsidRDefault="00996D3B">
                  <w:pPr>
                    <w:rPr>
                      <w:sz w:val="16"/>
                      <w:szCs w:val="16"/>
                      <w:lang w:val="es-ES_tradnl"/>
                    </w:rPr>
                  </w:pPr>
                </w:p>
                <w:p w:rsidR="00996D3B" w:rsidRDefault="00996D3B">
                  <w:pPr>
                    <w:rPr>
                      <w:sz w:val="16"/>
                      <w:szCs w:val="16"/>
                      <w:lang w:val="es-ES_tradnl"/>
                    </w:rPr>
                  </w:pPr>
                </w:p>
                <w:p w:rsidR="00996D3B" w:rsidRDefault="00996D3B">
                  <w:pPr>
                    <w:rPr>
                      <w:sz w:val="16"/>
                      <w:szCs w:val="16"/>
                      <w:lang w:val="es-ES_tradnl"/>
                    </w:rPr>
                  </w:pPr>
                </w:p>
              </w:txbxContent>
            </v:textbox>
          </v:shape>
        </w:pict>
      </w: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84974">
      <w:pPr>
        <w:tabs>
          <w:tab w:val="num" w:pos="1080"/>
        </w:tabs>
        <w:ind w:left="360"/>
        <w:rPr>
          <w:sz w:val="22"/>
          <w:szCs w:val="22"/>
          <w:lang w:val="es-ES_tradnl"/>
        </w:rPr>
      </w:pPr>
      <w:r>
        <w:rPr>
          <w:noProof/>
          <w:sz w:val="22"/>
          <w:szCs w:val="22"/>
        </w:rPr>
        <w:lastRenderedPageBreak/>
        <w:pict>
          <v:shape id="_x0000_s1131" type="#_x0000_t202" style="position:absolute;left:0;text-align:left;margin-left:-8.6pt;margin-top:9pt;width:189pt;height:198pt;z-index:251663872">
            <v:textbox style="mso-next-textbox:#_x0000_s1131">
              <w:txbxContent>
                <w:p w:rsidR="00996D3B" w:rsidRDefault="00996D3B">
                  <w:pPr>
                    <w:jc w:val="center"/>
                    <w:rPr>
                      <w:b/>
                      <w:sz w:val="16"/>
                      <w:szCs w:val="16"/>
                      <w:lang w:val="es-ES_tradnl"/>
                    </w:rPr>
                  </w:pPr>
                  <w:r>
                    <w:rPr>
                      <w:b/>
                      <w:sz w:val="16"/>
                      <w:szCs w:val="16"/>
                      <w:lang w:val="es-ES_tradnl"/>
                    </w:rPr>
                    <w:t>Gráfico 4.2</w:t>
                  </w:r>
                </w:p>
                <w:p w:rsidR="00996D3B" w:rsidRDefault="00996D3B">
                  <w:pPr>
                    <w:jc w:val="center"/>
                    <w:rPr>
                      <w:b/>
                      <w:sz w:val="16"/>
                      <w:szCs w:val="16"/>
                      <w:lang w:val="es-ES_tradnl"/>
                    </w:rPr>
                  </w:pPr>
                  <w:r>
                    <w:rPr>
                      <w:b/>
                      <w:sz w:val="16"/>
                      <w:szCs w:val="16"/>
                      <w:lang w:val="es-ES_tradnl"/>
                    </w:rPr>
                    <w:t>Análisis por Grupo de Edades Área 2 – Año 2003</w:t>
                  </w:r>
                </w:p>
                <w:p w:rsidR="00996D3B" w:rsidRDefault="00996D3B">
                  <w:pPr>
                    <w:jc w:val="center"/>
                    <w:rPr>
                      <w:b/>
                      <w:sz w:val="16"/>
                      <w:szCs w:val="16"/>
                      <w:lang w:val="es-ES_tradnl"/>
                    </w:rPr>
                  </w:pPr>
                  <w:r>
                    <w:rPr>
                      <w:b/>
                      <w:sz w:val="16"/>
                      <w:szCs w:val="16"/>
                      <w:lang w:val="es-ES_tradnl"/>
                    </w:rPr>
                    <w:t>Representación de las Enfermedades</w:t>
                  </w:r>
                </w:p>
                <w:p w:rsidR="00996D3B" w:rsidRDefault="00996D3B">
                  <w:pPr>
                    <w:jc w:val="center"/>
                    <w:rPr>
                      <w:b/>
                      <w:sz w:val="16"/>
                      <w:szCs w:val="16"/>
                      <w:lang w:val="es-ES_tradnl"/>
                    </w:rPr>
                  </w:pPr>
                  <w:r>
                    <w:rPr>
                      <w:b/>
                      <w:sz w:val="16"/>
                      <w:szCs w:val="16"/>
                      <w:lang w:val="es-ES_tradnl"/>
                    </w:rPr>
                    <w:t>Componente 1 Vs. Componente 3</w:t>
                  </w:r>
                </w:p>
                <w:p w:rsidR="00996D3B" w:rsidRDefault="0009733E">
                  <w:pPr>
                    <w:jc w:val="center"/>
                    <w:rPr>
                      <w:b/>
                      <w:sz w:val="16"/>
                      <w:szCs w:val="16"/>
                      <w:lang w:val="es-ES_tradnl"/>
                    </w:rPr>
                  </w:pPr>
                  <w:r>
                    <w:rPr>
                      <w:noProof/>
                      <w:sz w:val="16"/>
                      <w:szCs w:val="16"/>
                      <w:lang w:val="en-US" w:eastAsia="en-US"/>
                    </w:rPr>
                    <w:drawing>
                      <wp:inline distT="0" distB="0" distL="0" distR="0">
                        <wp:extent cx="2286000" cy="164782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286000" cy="1647825"/>
                                </a:xfrm>
                                <a:prstGeom prst="rect">
                                  <a:avLst/>
                                </a:prstGeom>
                                <a:noFill/>
                                <a:ln w="9525">
                                  <a:noFill/>
                                  <a:miter lim="800000"/>
                                  <a:headEnd/>
                                  <a:tailEnd/>
                                </a:ln>
                              </pic:spPr>
                            </pic:pic>
                          </a:graphicData>
                        </a:graphic>
                      </wp:inline>
                    </w:drawing>
                  </w:r>
                </w:p>
                <w:p w:rsidR="00996D3B" w:rsidRDefault="00996D3B">
                  <w:pPr>
                    <w:rPr>
                      <w:sz w:val="16"/>
                      <w:szCs w:val="16"/>
                      <w:lang w:val="es-ES_tradnl"/>
                    </w:rPr>
                  </w:pPr>
                  <w:r>
                    <w:rPr>
                      <w:sz w:val="16"/>
                      <w:szCs w:val="16"/>
                      <w:lang w:val="es-ES_tradnl"/>
                    </w:rPr>
                    <w:t xml:space="preserve">FUENTE: Dirección Provincial de Salud de El Oro </w:t>
                  </w:r>
                </w:p>
                <w:p w:rsidR="00996D3B" w:rsidRDefault="00996D3B">
                  <w:pPr>
                    <w:rPr>
                      <w:sz w:val="16"/>
                      <w:szCs w:val="16"/>
                      <w:lang w:val="es-ES_tradnl"/>
                    </w:rPr>
                  </w:pPr>
                  <w:r>
                    <w:rPr>
                      <w:sz w:val="16"/>
                      <w:szCs w:val="16"/>
                      <w:lang w:val="es-ES_tradnl"/>
                    </w:rPr>
                    <w:t>ELABORACION: Katiuska Ojeda</w:t>
                  </w:r>
                </w:p>
                <w:p w:rsidR="00996D3B" w:rsidRDefault="00996D3B">
                  <w:pPr>
                    <w:rPr>
                      <w:sz w:val="16"/>
                      <w:szCs w:val="16"/>
                      <w:lang w:val="es-ES_tradnl"/>
                    </w:rPr>
                  </w:pPr>
                </w:p>
                <w:p w:rsidR="00996D3B" w:rsidRDefault="00996D3B">
                  <w:pPr>
                    <w:rPr>
                      <w:sz w:val="16"/>
                      <w:szCs w:val="16"/>
                      <w:lang w:val="es-ES_tradnl"/>
                    </w:rPr>
                  </w:pPr>
                </w:p>
                <w:p w:rsidR="00996D3B" w:rsidRDefault="00996D3B">
                  <w:pPr>
                    <w:rPr>
                      <w:sz w:val="16"/>
                      <w:szCs w:val="16"/>
                      <w:lang w:val="es-ES_tradnl"/>
                    </w:rPr>
                  </w:pPr>
                </w:p>
                <w:p w:rsidR="00996D3B" w:rsidRDefault="00996D3B">
                  <w:pPr>
                    <w:rPr>
                      <w:sz w:val="16"/>
                      <w:szCs w:val="16"/>
                      <w:lang w:val="es-ES_tradnl"/>
                    </w:rPr>
                  </w:pPr>
                </w:p>
                <w:p w:rsidR="00996D3B" w:rsidRDefault="00996D3B">
                  <w:pPr>
                    <w:rPr>
                      <w:sz w:val="16"/>
                      <w:szCs w:val="16"/>
                      <w:lang w:val="es-ES_tradnl"/>
                    </w:rPr>
                  </w:pPr>
                </w:p>
                <w:p w:rsidR="00996D3B" w:rsidRDefault="00996D3B">
                  <w:pPr>
                    <w:rPr>
                      <w:sz w:val="16"/>
                      <w:szCs w:val="16"/>
                      <w:lang w:val="es-ES_tradnl"/>
                    </w:rPr>
                  </w:pPr>
                </w:p>
                <w:p w:rsidR="00996D3B" w:rsidRDefault="00996D3B">
                  <w:pPr>
                    <w:rPr>
                      <w:sz w:val="16"/>
                      <w:szCs w:val="16"/>
                      <w:lang w:val="es-ES_tradnl"/>
                    </w:rPr>
                  </w:pPr>
                </w:p>
                <w:p w:rsidR="00996D3B" w:rsidRDefault="00996D3B">
                  <w:pPr>
                    <w:rPr>
                      <w:sz w:val="16"/>
                      <w:szCs w:val="16"/>
                      <w:lang w:val="es-ES_tradnl"/>
                    </w:rPr>
                  </w:pPr>
                </w:p>
                <w:p w:rsidR="00996D3B" w:rsidRDefault="00996D3B">
                  <w:pPr>
                    <w:rPr>
                      <w:sz w:val="16"/>
                      <w:szCs w:val="16"/>
                      <w:lang w:val="es-ES_tradnl"/>
                    </w:rPr>
                  </w:pPr>
                </w:p>
                <w:p w:rsidR="00996D3B" w:rsidRDefault="00996D3B">
                  <w:pPr>
                    <w:rPr>
                      <w:sz w:val="16"/>
                      <w:szCs w:val="16"/>
                      <w:lang w:val="es-ES_tradnl"/>
                    </w:rPr>
                  </w:pPr>
                </w:p>
              </w:txbxContent>
            </v:textbox>
          </v:shape>
        </w:pict>
      </w: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0"/>
          <w:szCs w:val="20"/>
        </w:rPr>
      </w:pPr>
    </w:p>
    <w:p w:rsidR="00996D3B" w:rsidRDefault="00996D3B">
      <w:pPr>
        <w:jc w:val="both"/>
        <w:rPr>
          <w:b/>
          <w:sz w:val="22"/>
          <w:szCs w:val="22"/>
          <w:lang w:val="es-ES_tradnl"/>
        </w:rPr>
      </w:pPr>
      <w:r>
        <w:rPr>
          <w:b/>
          <w:sz w:val="22"/>
          <w:szCs w:val="22"/>
          <w:lang w:val="es-ES_tradnl"/>
        </w:rPr>
        <w:t>4.2. Análisis de Conglomerados</w:t>
      </w:r>
    </w:p>
    <w:p w:rsidR="00996D3B" w:rsidRDefault="00996D3B">
      <w:pPr>
        <w:jc w:val="both"/>
        <w:rPr>
          <w:b/>
          <w:sz w:val="20"/>
          <w:szCs w:val="20"/>
          <w:lang w:val="es-ES_tradnl"/>
        </w:rPr>
      </w:pPr>
    </w:p>
    <w:p w:rsidR="00996D3B" w:rsidRDefault="00996D3B">
      <w:pPr>
        <w:jc w:val="both"/>
        <w:rPr>
          <w:sz w:val="22"/>
          <w:szCs w:val="22"/>
          <w:lang w:val="es-ES_tradnl"/>
        </w:rPr>
      </w:pPr>
      <w:r>
        <w:rPr>
          <w:sz w:val="22"/>
          <w:szCs w:val="22"/>
          <w:lang w:val="es-ES_tradnl"/>
        </w:rPr>
        <w:t>Se aplicó el método del Vínculo Completo (</w:t>
      </w:r>
      <w:r>
        <w:rPr>
          <w:i/>
          <w:sz w:val="22"/>
          <w:szCs w:val="22"/>
          <w:lang w:val="es-ES_tradnl"/>
        </w:rPr>
        <w:t xml:space="preserve">Complete Linkage) </w:t>
      </w:r>
      <w:r>
        <w:rPr>
          <w:sz w:val="22"/>
          <w:szCs w:val="22"/>
          <w:lang w:val="es-ES_tradnl"/>
        </w:rPr>
        <w:t xml:space="preserve"> con la distancia métrica Euclídea, la misma que nos dio una correlación cofenética de 0.9581.El proceso de conglomeración se lo realizó para casos, mas no para variables, es decir que se tendrán grupos de enfermedades y no de áreas de salud.</w:t>
      </w:r>
    </w:p>
    <w:p w:rsidR="00996D3B" w:rsidRDefault="00984974">
      <w:pPr>
        <w:jc w:val="both"/>
        <w:rPr>
          <w:sz w:val="22"/>
          <w:szCs w:val="22"/>
          <w:lang w:val="es-ES_tradnl"/>
        </w:rPr>
      </w:pPr>
      <w:r>
        <w:rPr>
          <w:noProof/>
          <w:sz w:val="22"/>
          <w:szCs w:val="22"/>
        </w:rPr>
        <w:pict>
          <v:shape id="_x0000_s1132" type="#_x0000_t202" style="position:absolute;left:0;text-align:left;margin-left:-8.6pt;margin-top:2.8pt;width:3in;height:315pt;z-index:251664896">
            <v:textbox style="mso-next-textbox:#_x0000_s1132">
              <w:txbxContent>
                <w:p w:rsidR="00996D3B" w:rsidRDefault="00996D3B">
                  <w:pPr>
                    <w:jc w:val="center"/>
                    <w:rPr>
                      <w:b/>
                      <w:sz w:val="16"/>
                      <w:szCs w:val="16"/>
                    </w:rPr>
                  </w:pPr>
                  <w:r>
                    <w:rPr>
                      <w:b/>
                      <w:sz w:val="16"/>
                      <w:szCs w:val="16"/>
                    </w:rPr>
                    <w:t>Tabla XII</w:t>
                  </w:r>
                </w:p>
                <w:p w:rsidR="00996D3B" w:rsidRDefault="00996D3B">
                  <w:pPr>
                    <w:jc w:val="center"/>
                    <w:rPr>
                      <w:b/>
                      <w:sz w:val="16"/>
                      <w:szCs w:val="16"/>
                    </w:rPr>
                  </w:pPr>
                  <w:r>
                    <w:rPr>
                      <w:b/>
                      <w:sz w:val="16"/>
                      <w:szCs w:val="16"/>
                    </w:rPr>
                    <w:t>Análisis de Conglomerados</w:t>
                  </w:r>
                </w:p>
                <w:p w:rsidR="00996D3B" w:rsidRDefault="00996D3B">
                  <w:pPr>
                    <w:jc w:val="center"/>
                    <w:rPr>
                      <w:b/>
                      <w:sz w:val="16"/>
                      <w:szCs w:val="16"/>
                    </w:rPr>
                  </w:pPr>
                  <w:r>
                    <w:rPr>
                      <w:b/>
                      <w:sz w:val="16"/>
                      <w:szCs w:val="16"/>
                    </w:rPr>
                    <w:t>Numeración de Variables</w:t>
                  </w: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4"/>
                    <w:gridCol w:w="3383"/>
                  </w:tblGrid>
                  <w:tr w:rsidR="00996D3B">
                    <w:trPr>
                      <w:trHeight w:val="174"/>
                      <w:jc w:val="center"/>
                    </w:trPr>
                    <w:tc>
                      <w:tcPr>
                        <w:tcW w:w="384" w:type="dxa"/>
                        <w:noWrap/>
                        <w:vAlign w:val="center"/>
                      </w:tcPr>
                      <w:p w:rsidR="00996D3B" w:rsidRDefault="00996D3B">
                        <w:pPr>
                          <w:jc w:val="center"/>
                          <w:rPr>
                            <w:b/>
                            <w:sz w:val="16"/>
                            <w:szCs w:val="16"/>
                          </w:rPr>
                        </w:pPr>
                        <w:r>
                          <w:rPr>
                            <w:b/>
                            <w:sz w:val="16"/>
                            <w:szCs w:val="16"/>
                          </w:rPr>
                          <w:t>Nª</w:t>
                        </w:r>
                      </w:p>
                    </w:tc>
                    <w:tc>
                      <w:tcPr>
                        <w:tcW w:w="3383" w:type="dxa"/>
                        <w:noWrap/>
                        <w:vAlign w:val="center"/>
                      </w:tcPr>
                      <w:p w:rsidR="00996D3B" w:rsidRDefault="00996D3B">
                        <w:pPr>
                          <w:jc w:val="center"/>
                          <w:rPr>
                            <w:b/>
                            <w:sz w:val="16"/>
                            <w:szCs w:val="16"/>
                          </w:rPr>
                        </w:pPr>
                        <w:r>
                          <w:rPr>
                            <w:b/>
                            <w:sz w:val="16"/>
                            <w:szCs w:val="16"/>
                          </w:rPr>
                          <w:t xml:space="preserve">Variables </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1</w:t>
                        </w:r>
                      </w:p>
                    </w:tc>
                    <w:tc>
                      <w:tcPr>
                        <w:tcW w:w="3383" w:type="dxa"/>
                        <w:noWrap/>
                        <w:vAlign w:val="bottom"/>
                      </w:tcPr>
                      <w:p w:rsidR="00996D3B" w:rsidRDefault="00996D3B">
                        <w:pPr>
                          <w:jc w:val="center"/>
                          <w:rPr>
                            <w:bCs/>
                            <w:sz w:val="16"/>
                            <w:szCs w:val="16"/>
                          </w:rPr>
                        </w:pPr>
                        <w:r>
                          <w:rPr>
                            <w:bCs/>
                            <w:sz w:val="16"/>
                            <w:szCs w:val="16"/>
                          </w:rPr>
                          <w:t>Enfermedades infecciosas y bacterianas</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2</w:t>
                        </w:r>
                      </w:p>
                    </w:tc>
                    <w:tc>
                      <w:tcPr>
                        <w:tcW w:w="3383" w:type="dxa"/>
                        <w:noWrap/>
                        <w:vAlign w:val="bottom"/>
                      </w:tcPr>
                      <w:p w:rsidR="00996D3B" w:rsidRDefault="00996D3B">
                        <w:pPr>
                          <w:jc w:val="center"/>
                          <w:rPr>
                            <w:bCs/>
                            <w:sz w:val="16"/>
                            <w:szCs w:val="16"/>
                          </w:rPr>
                        </w:pPr>
                        <w:r>
                          <w:rPr>
                            <w:bCs/>
                            <w:sz w:val="16"/>
                            <w:szCs w:val="16"/>
                          </w:rPr>
                          <w:t>Infecciones virales y de la Piel</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3</w:t>
                        </w:r>
                      </w:p>
                    </w:tc>
                    <w:tc>
                      <w:tcPr>
                        <w:tcW w:w="3383" w:type="dxa"/>
                        <w:noWrap/>
                        <w:vAlign w:val="bottom"/>
                      </w:tcPr>
                      <w:p w:rsidR="00996D3B" w:rsidRDefault="00996D3B">
                        <w:pPr>
                          <w:jc w:val="center"/>
                          <w:rPr>
                            <w:bCs/>
                            <w:sz w:val="16"/>
                            <w:szCs w:val="16"/>
                          </w:rPr>
                        </w:pPr>
                        <w:r>
                          <w:rPr>
                            <w:bCs/>
                            <w:sz w:val="16"/>
                            <w:szCs w:val="16"/>
                          </w:rPr>
                          <w:t>Tumores</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4</w:t>
                        </w:r>
                      </w:p>
                    </w:tc>
                    <w:tc>
                      <w:tcPr>
                        <w:tcW w:w="3383" w:type="dxa"/>
                        <w:noWrap/>
                        <w:vAlign w:val="bottom"/>
                      </w:tcPr>
                      <w:p w:rsidR="00996D3B" w:rsidRDefault="00996D3B">
                        <w:pPr>
                          <w:jc w:val="center"/>
                          <w:rPr>
                            <w:bCs/>
                            <w:sz w:val="16"/>
                            <w:szCs w:val="16"/>
                          </w:rPr>
                        </w:pPr>
                        <w:r>
                          <w:rPr>
                            <w:bCs/>
                            <w:sz w:val="16"/>
                            <w:szCs w:val="16"/>
                          </w:rPr>
                          <w:t>Anemias</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5</w:t>
                        </w:r>
                      </w:p>
                    </w:tc>
                    <w:tc>
                      <w:tcPr>
                        <w:tcW w:w="3383" w:type="dxa"/>
                        <w:noWrap/>
                        <w:vAlign w:val="bottom"/>
                      </w:tcPr>
                      <w:p w:rsidR="00996D3B" w:rsidRDefault="00996D3B">
                        <w:pPr>
                          <w:jc w:val="center"/>
                          <w:rPr>
                            <w:bCs/>
                            <w:sz w:val="16"/>
                            <w:szCs w:val="16"/>
                          </w:rPr>
                        </w:pPr>
                        <w:r>
                          <w:rPr>
                            <w:bCs/>
                            <w:sz w:val="16"/>
                            <w:szCs w:val="16"/>
                          </w:rPr>
                          <w:t>Desnutrición y deficiencias metabólicas</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6</w:t>
                        </w:r>
                      </w:p>
                    </w:tc>
                    <w:tc>
                      <w:tcPr>
                        <w:tcW w:w="3383" w:type="dxa"/>
                        <w:noWrap/>
                        <w:vAlign w:val="bottom"/>
                      </w:tcPr>
                      <w:p w:rsidR="00996D3B" w:rsidRDefault="00996D3B">
                        <w:pPr>
                          <w:jc w:val="center"/>
                          <w:rPr>
                            <w:bCs/>
                            <w:sz w:val="16"/>
                            <w:szCs w:val="16"/>
                          </w:rPr>
                        </w:pPr>
                        <w:r>
                          <w:rPr>
                            <w:bCs/>
                            <w:sz w:val="16"/>
                            <w:szCs w:val="16"/>
                          </w:rPr>
                          <w:t>Trastornos mentales y del comportamiento</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7</w:t>
                        </w:r>
                      </w:p>
                    </w:tc>
                    <w:tc>
                      <w:tcPr>
                        <w:tcW w:w="3383" w:type="dxa"/>
                        <w:noWrap/>
                        <w:vAlign w:val="bottom"/>
                      </w:tcPr>
                      <w:p w:rsidR="00996D3B" w:rsidRDefault="00996D3B">
                        <w:pPr>
                          <w:jc w:val="center"/>
                          <w:rPr>
                            <w:bCs/>
                            <w:sz w:val="16"/>
                            <w:szCs w:val="16"/>
                          </w:rPr>
                        </w:pPr>
                        <w:r>
                          <w:rPr>
                            <w:bCs/>
                            <w:sz w:val="16"/>
                            <w:szCs w:val="16"/>
                          </w:rPr>
                          <w:t>Trastornos del movimiento y sistema nervioso</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8</w:t>
                        </w:r>
                      </w:p>
                    </w:tc>
                    <w:tc>
                      <w:tcPr>
                        <w:tcW w:w="3383" w:type="dxa"/>
                        <w:noWrap/>
                        <w:vAlign w:val="bottom"/>
                      </w:tcPr>
                      <w:p w:rsidR="00996D3B" w:rsidRDefault="00996D3B">
                        <w:pPr>
                          <w:jc w:val="center"/>
                          <w:rPr>
                            <w:bCs/>
                            <w:sz w:val="16"/>
                            <w:szCs w:val="16"/>
                          </w:rPr>
                        </w:pPr>
                        <w:r>
                          <w:rPr>
                            <w:bCs/>
                            <w:sz w:val="16"/>
                            <w:szCs w:val="16"/>
                          </w:rPr>
                          <w:t>Trastornos en el ojo y el oído</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9</w:t>
                        </w:r>
                      </w:p>
                    </w:tc>
                    <w:tc>
                      <w:tcPr>
                        <w:tcW w:w="3383" w:type="dxa"/>
                        <w:noWrap/>
                        <w:vAlign w:val="bottom"/>
                      </w:tcPr>
                      <w:p w:rsidR="00996D3B" w:rsidRDefault="00996D3B">
                        <w:pPr>
                          <w:jc w:val="center"/>
                          <w:rPr>
                            <w:bCs/>
                            <w:sz w:val="16"/>
                            <w:szCs w:val="16"/>
                          </w:rPr>
                        </w:pPr>
                        <w:r>
                          <w:rPr>
                            <w:bCs/>
                            <w:sz w:val="16"/>
                            <w:szCs w:val="16"/>
                          </w:rPr>
                          <w:t>Fiebre reumática, problemas del corazón y del cerebro</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10</w:t>
                        </w:r>
                      </w:p>
                    </w:tc>
                    <w:tc>
                      <w:tcPr>
                        <w:tcW w:w="3383" w:type="dxa"/>
                        <w:noWrap/>
                        <w:vAlign w:val="bottom"/>
                      </w:tcPr>
                      <w:p w:rsidR="00996D3B" w:rsidRDefault="00996D3B">
                        <w:pPr>
                          <w:jc w:val="center"/>
                          <w:rPr>
                            <w:bCs/>
                            <w:sz w:val="16"/>
                            <w:szCs w:val="16"/>
                          </w:rPr>
                        </w:pPr>
                        <w:r>
                          <w:rPr>
                            <w:bCs/>
                            <w:sz w:val="16"/>
                            <w:szCs w:val="16"/>
                          </w:rPr>
                          <w:t>Infecciones del sistema respiratorio</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11</w:t>
                        </w:r>
                      </w:p>
                    </w:tc>
                    <w:tc>
                      <w:tcPr>
                        <w:tcW w:w="3383" w:type="dxa"/>
                        <w:noWrap/>
                        <w:vAlign w:val="bottom"/>
                      </w:tcPr>
                      <w:p w:rsidR="00996D3B" w:rsidRDefault="00996D3B">
                        <w:pPr>
                          <w:jc w:val="center"/>
                          <w:rPr>
                            <w:bCs/>
                            <w:sz w:val="16"/>
                            <w:szCs w:val="16"/>
                          </w:rPr>
                        </w:pPr>
                        <w:r>
                          <w:rPr>
                            <w:bCs/>
                            <w:sz w:val="16"/>
                            <w:szCs w:val="16"/>
                          </w:rPr>
                          <w:t>Enfermedades del sistema digestivo</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12</w:t>
                        </w:r>
                      </w:p>
                    </w:tc>
                    <w:tc>
                      <w:tcPr>
                        <w:tcW w:w="3383" w:type="dxa"/>
                        <w:noWrap/>
                        <w:vAlign w:val="bottom"/>
                      </w:tcPr>
                      <w:p w:rsidR="00996D3B" w:rsidRDefault="00996D3B">
                        <w:pPr>
                          <w:jc w:val="center"/>
                          <w:rPr>
                            <w:bCs/>
                            <w:sz w:val="16"/>
                            <w:szCs w:val="16"/>
                          </w:rPr>
                        </w:pPr>
                        <w:r>
                          <w:rPr>
                            <w:bCs/>
                            <w:sz w:val="16"/>
                            <w:szCs w:val="16"/>
                          </w:rPr>
                          <w:t>Infecciones de la piel</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13</w:t>
                        </w:r>
                      </w:p>
                    </w:tc>
                    <w:tc>
                      <w:tcPr>
                        <w:tcW w:w="3383" w:type="dxa"/>
                        <w:noWrap/>
                        <w:vAlign w:val="bottom"/>
                      </w:tcPr>
                      <w:p w:rsidR="00996D3B" w:rsidRDefault="00996D3B">
                        <w:pPr>
                          <w:jc w:val="center"/>
                          <w:rPr>
                            <w:bCs/>
                            <w:sz w:val="16"/>
                            <w:szCs w:val="16"/>
                          </w:rPr>
                        </w:pPr>
                        <w:r>
                          <w:rPr>
                            <w:bCs/>
                            <w:sz w:val="16"/>
                            <w:szCs w:val="16"/>
                          </w:rPr>
                          <w:t>Trastornos del sistema osteomuscular</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14</w:t>
                        </w:r>
                      </w:p>
                    </w:tc>
                    <w:tc>
                      <w:tcPr>
                        <w:tcW w:w="3383" w:type="dxa"/>
                        <w:noWrap/>
                        <w:vAlign w:val="bottom"/>
                      </w:tcPr>
                      <w:p w:rsidR="00996D3B" w:rsidRDefault="00996D3B">
                        <w:pPr>
                          <w:jc w:val="center"/>
                          <w:rPr>
                            <w:bCs/>
                            <w:sz w:val="16"/>
                            <w:szCs w:val="16"/>
                          </w:rPr>
                        </w:pPr>
                        <w:r>
                          <w:rPr>
                            <w:bCs/>
                            <w:sz w:val="16"/>
                            <w:szCs w:val="16"/>
                          </w:rPr>
                          <w:t>Trastornos del sistema urinario y órganos genitales</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15</w:t>
                        </w:r>
                      </w:p>
                    </w:tc>
                    <w:tc>
                      <w:tcPr>
                        <w:tcW w:w="3383" w:type="dxa"/>
                        <w:noWrap/>
                        <w:vAlign w:val="bottom"/>
                      </w:tcPr>
                      <w:p w:rsidR="00996D3B" w:rsidRDefault="00996D3B">
                        <w:pPr>
                          <w:jc w:val="center"/>
                          <w:rPr>
                            <w:bCs/>
                            <w:sz w:val="16"/>
                            <w:szCs w:val="16"/>
                          </w:rPr>
                        </w:pPr>
                        <w:r>
                          <w:rPr>
                            <w:bCs/>
                            <w:sz w:val="16"/>
                            <w:szCs w:val="16"/>
                          </w:rPr>
                          <w:t>Trastornos maternos</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16</w:t>
                        </w:r>
                      </w:p>
                    </w:tc>
                    <w:tc>
                      <w:tcPr>
                        <w:tcW w:w="3383" w:type="dxa"/>
                        <w:noWrap/>
                        <w:vAlign w:val="bottom"/>
                      </w:tcPr>
                      <w:p w:rsidR="00996D3B" w:rsidRDefault="00996D3B">
                        <w:pPr>
                          <w:jc w:val="center"/>
                          <w:rPr>
                            <w:bCs/>
                            <w:sz w:val="16"/>
                            <w:szCs w:val="16"/>
                          </w:rPr>
                        </w:pPr>
                        <w:r>
                          <w:rPr>
                            <w:bCs/>
                            <w:sz w:val="16"/>
                            <w:szCs w:val="16"/>
                          </w:rPr>
                          <w:t>Infecciones en el periodo perinatal</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17</w:t>
                        </w:r>
                      </w:p>
                    </w:tc>
                    <w:tc>
                      <w:tcPr>
                        <w:tcW w:w="3383" w:type="dxa"/>
                        <w:noWrap/>
                        <w:vAlign w:val="bottom"/>
                      </w:tcPr>
                      <w:p w:rsidR="00996D3B" w:rsidRDefault="00996D3B">
                        <w:pPr>
                          <w:jc w:val="center"/>
                          <w:rPr>
                            <w:bCs/>
                            <w:sz w:val="16"/>
                            <w:szCs w:val="16"/>
                          </w:rPr>
                        </w:pPr>
                        <w:r>
                          <w:rPr>
                            <w:bCs/>
                            <w:sz w:val="16"/>
                            <w:szCs w:val="16"/>
                          </w:rPr>
                          <w:t>Malformaciones</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18</w:t>
                        </w:r>
                      </w:p>
                    </w:tc>
                    <w:tc>
                      <w:tcPr>
                        <w:tcW w:w="3383" w:type="dxa"/>
                        <w:noWrap/>
                        <w:vAlign w:val="bottom"/>
                      </w:tcPr>
                      <w:p w:rsidR="00996D3B" w:rsidRDefault="00996D3B">
                        <w:pPr>
                          <w:jc w:val="center"/>
                          <w:rPr>
                            <w:bCs/>
                            <w:sz w:val="16"/>
                            <w:szCs w:val="16"/>
                          </w:rPr>
                        </w:pPr>
                        <w:r>
                          <w:rPr>
                            <w:bCs/>
                            <w:sz w:val="16"/>
                            <w:szCs w:val="16"/>
                          </w:rPr>
                          <w:t>Síntomas y signos en general</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19</w:t>
                        </w:r>
                      </w:p>
                    </w:tc>
                    <w:tc>
                      <w:tcPr>
                        <w:tcW w:w="3383" w:type="dxa"/>
                        <w:noWrap/>
                        <w:vAlign w:val="bottom"/>
                      </w:tcPr>
                      <w:p w:rsidR="00996D3B" w:rsidRDefault="00996D3B">
                        <w:pPr>
                          <w:jc w:val="center"/>
                          <w:rPr>
                            <w:bCs/>
                            <w:sz w:val="16"/>
                            <w:szCs w:val="16"/>
                          </w:rPr>
                        </w:pPr>
                        <w:r>
                          <w:rPr>
                            <w:bCs/>
                            <w:sz w:val="16"/>
                            <w:szCs w:val="16"/>
                          </w:rPr>
                          <w:t>Traumatismos en general</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20</w:t>
                        </w:r>
                      </w:p>
                    </w:tc>
                    <w:tc>
                      <w:tcPr>
                        <w:tcW w:w="3383" w:type="dxa"/>
                        <w:noWrap/>
                        <w:vAlign w:val="bottom"/>
                      </w:tcPr>
                      <w:p w:rsidR="00996D3B" w:rsidRDefault="00996D3B">
                        <w:pPr>
                          <w:jc w:val="center"/>
                          <w:rPr>
                            <w:bCs/>
                            <w:sz w:val="16"/>
                            <w:szCs w:val="16"/>
                          </w:rPr>
                        </w:pPr>
                        <w:r>
                          <w:rPr>
                            <w:bCs/>
                            <w:sz w:val="16"/>
                            <w:szCs w:val="16"/>
                          </w:rPr>
                          <w:t>Secuelas de Traumatismos, de Envenenamientos y de Otras Consecuencias de Causas Externas</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21</w:t>
                        </w:r>
                      </w:p>
                    </w:tc>
                    <w:tc>
                      <w:tcPr>
                        <w:tcW w:w="3383" w:type="dxa"/>
                        <w:noWrap/>
                        <w:vAlign w:val="bottom"/>
                      </w:tcPr>
                      <w:p w:rsidR="00996D3B" w:rsidRDefault="00996D3B">
                        <w:pPr>
                          <w:jc w:val="center"/>
                          <w:rPr>
                            <w:bCs/>
                            <w:sz w:val="16"/>
                            <w:szCs w:val="16"/>
                          </w:rPr>
                        </w:pPr>
                        <w:r>
                          <w:rPr>
                            <w:bCs/>
                            <w:sz w:val="16"/>
                            <w:szCs w:val="16"/>
                          </w:rPr>
                          <w:t>Accidentes de Transporte Terrestre</w:t>
                        </w:r>
                      </w:p>
                    </w:tc>
                  </w:tr>
                  <w:tr w:rsidR="00996D3B">
                    <w:trPr>
                      <w:trHeight w:val="70"/>
                      <w:jc w:val="center"/>
                    </w:trPr>
                    <w:tc>
                      <w:tcPr>
                        <w:tcW w:w="384" w:type="dxa"/>
                        <w:noWrap/>
                        <w:vAlign w:val="bottom"/>
                      </w:tcPr>
                      <w:p w:rsidR="00996D3B" w:rsidRDefault="00996D3B">
                        <w:pPr>
                          <w:jc w:val="center"/>
                          <w:rPr>
                            <w:sz w:val="16"/>
                            <w:szCs w:val="16"/>
                          </w:rPr>
                        </w:pPr>
                        <w:r>
                          <w:rPr>
                            <w:sz w:val="16"/>
                            <w:szCs w:val="16"/>
                          </w:rPr>
                          <w:t>22</w:t>
                        </w:r>
                      </w:p>
                    </w:tc>
                    <w:tc>
                      <w:tcPr>
                        <w:tcW w:w="3383" w:type="dxa"/>
                        <w:noWrap/>
                        <w:vAlign w:val="bottom"/>
                      </w:tcPr>
                      <w:p w:rsidR="00996D3B" w:rsidRDefault="00996D3B">
                        <w:pPr>
                          <w:jc w:val="center"/>
                          <w:rPr>
                            <w:bCs/>
                            <w:sz w:val="16"/>
                            <w:szCs w:val="16"/>
                          </w:rPr>
                        </w:pPr>
                        <w:r>
                          <w:rPr>
                            <w:bCs/>
                            <w:sz w:val="16"/>
                            <w:szCs w:val="16"/>
                          </w:rPr>
                          <w:t>Personas con riesgos para su salud</w:t>
                        </w:r>
                      </w:p>
                    </w:tc>
                  </w:tr>
                </w:tbl>
                <w:p w:rsidR="00996D3B" w:rsidRDefault="00996D3B">
                  <w:pPr>
                    <w:jc w:val="both"/>
                    <w:rPr>
                      <w:sz w:val="8"/>
                      <w:szCs w:val="8"/>
                      <w:lang w:val="es-ES_tradnl"/>
                    </w:rPr>
                  </w:pPr>
                </w:p>
                <w:p w:rsidR="00996D3B" w:rsidRDefault="00996D3B">
                  <w:pPr>
                    <w:jc w:val="both"/>
                    <w:rPr>
                      <w:sz w:val="16"/>
                      <w:szCs w:val="16"/>
                      <w:lang w:val="es-ES_tradnl"/>
                    </w:rPr>
                  </w:pPr>
                  <w:r>
                    <w:rPr>
                      <w:sz w:val="16"/>
                      <w:szCs w:val="16"/>
                      <w:lang w:val="es-ES_tradnl"/>
                    </w:rPr>
                    <w:t>FUENTE: Dirección Provincial de Salud de El Oro</w:t>
                  </w:r>
                </w:p>
                <w:p w:rsidR="00996D3B" w:rsidRDefault="00996D3B">
                  <w:pPr>
                    <w:jc w:val="both"/>
                    <w:rPr>
                      <w:sz w:val="16"/>
                      <w:szCs w:val="16"/>
                      <w:lang w:val="es-ES_tradnl"/>
                    </w:rPr>
                  </w:pPr>
                  <w:r>
                    <w:rPr>
                      <w:sz w:val="16"/>
                      <w:szCs w:val="16"/>
                      <w:lang w:val="es-ES_tradnl"/>
                    </w:rPr>
                    <w:t>ELABORADO: Katiuska Ojeda.</w:t>
                  </w:r>
                </w:p>
                <w:p w:rsidR="00996D3B" w:rsidRDefault="00996D3B">
                  <w:pPr>
                    <w:jc w:val="center"/>
                    <w:rPr>
                      <w:sz w:val="16"/>
                      <w:szCs w:val="16"/>
                      <w:lang w:val="es-ES_tradnl"/>
                    </w:rPr>
                  </w:pPr>
                </w:p>
              </w:txbxContent>
            </v:textbox>
          </v:shape>
        </w:pict>
      </w:r>
    </w:p>
    <w:p w:rsidR="00996D3B" w:rsidRDefault="00996D3B">
      <w:pPr>
        <w:jc w:val="both"/>
        <w:rPr>
          <w:sz w:val="22"/>
          <w:szCs w:val="22"/>
          <w:lang w:val="es-ES_tradnl"/>
        </w:rPr>
      </w:pPr>
    </w:p>
    <w:p w:rsidR="00996D3B" w:rsidRDefault="00996D3B">
      <w:pPr>
        <w:jc w:val="both"/>
        <w:rPr>
          <w:sz w:val="22"/>
          <w:szCs w:val="22"/>
          <w:lang w:val="es-ES_tradnl"/>
        </w:rPr>
      </w:pPr>
    </w:p>
    <w:p w:rsidR="00996D3B" w:rsidRDefault="00996D3B">
      <w:pPr>
        <w:jc w:val="both"/>
        <w:rPr>
          <w:sz w:val="22"/>
          <w:szCs w:val="22"/>
          <w:lang w:val="es-ES_tradnl"/>
        </w:rPr>
      </w:pPr>
    </w:p>
    <w:p w:rsidR="00996D3B" w:rsidRDefault="00996D3B">
      <w:pPr>
        <w:jc w:val="both"/>
        <w:rPr>
          <w:sz w:val="22"/>
          <w:szCs w:val="22"/>
          <w:lang w:val="es-ES_tradnl"/>
        </w:rPr>
      </w:pPr>
    </w:p>
    <w:p w:rsidR="00996D3B" w:rsidRDefault="00996D3B">
      <w:pPr>
        <w:jc w:val="both"/>
        <w:rPr>
          <w:sz w:val="22"/>
          <w:szCs w:val="22"/>
          <w:lang w:val="es-ES_tradnl"/>
        </w:rPr>
      </w:pPr>
    </w:p>
    <w:p w:rsidR="00996D3B" w:rsidRDefault="00996D3B">
      <w:pPr>
        <w:jc w:val="both"/>
        <w:rPr>
          <w:sz w:val="22"/>
          <w:szCs w:val="22"/>
          <w:lang w:val="es-ES_tradnl"/>
        </w:rPr>
      </w:pPr>
    </w:p>
    <w:p w:rsidR="00996D3B" w:rsidRDefault="00996D3B">
      <w:pPr>
        <w:jc w:val="both"/>
        <w:rPr>
          <w:sz w:val="20"/>
          <w:szCs w:val="20"/>
          <w:lang w:val="es-ES_tradnl"/>
        </w:rPr>
      </w:pPr>
    </w:p>
    <w:p w:rsidR="00996D3B" w:rsidRDefault="00996D3B">
      <w:pPr>
        <w:tabs>
          <w:tab w:val="num" w:pos="1080"/>
        </w:tabs>
        <w:ind w:left="360"/>
        <w:rPr>
          <w:sz w:val="20"/>
          <w:szCs w:val="20"/>
          <w:lang w:val="es-ES_tradnl"/>
        </w:rPr>
      </w:pPr>
    </w:p>
    <w:p w:rsidR="00996D3B" w:rsidRDefault="00996D3B">
      <w:pPr>
        <w:tabs>
          <w:tab w:val="num" w:pos="1080"/>
        </w:tabs>
        <w:ind w:left="360"/>
        <w:rPr>
          <w:sz w:val="20"/>
          <w:szCs w:val="20"/>
          <w:lang w:val="es-ES_tradnl"/>
        </w:rPr>
      </w:pPr>
    </w:p>
    <w:p w:rsidR="00996D3B" w:rsidRDefault="00996D3B">
      <w:pPr>
        <w:tabs>
          <w:tab w:val="num" w:pos="1080"/>
        </w:tabs>
        <w:ind w:left="360"/>
        <w:rPr>
          <w:sz w:val="20"/>
          <w:szCs w:val="20"/>
        </w:rPr>
      </w:pPr>
    </w:p>
    <w:p w:rsidR="00996D3B" w:rsidRDefault="00996D3B">
      <w:pPr>
        <w:tabs>
          <w:tab w:val="num" w:pos="1080"/>
        </w:tabs>
        <w:ind w:left="360"/>
        <w:rPr>
          <w:sz w:val="20"/>
          <w:szCs w:val="20"/>
        </w:rPr>
      </w:pPr>
    </w:p>
    <w:p w:rsidR="00996D3B" w:rsidRDefault="00996D3B">
      <w:pPr>
        <w:tabs>
          <w:tab w:val="num" w:pos="1080"/>
        </w:tabs>
        <w:ind w:left="360"/>
        <w:rPr>
          <w:sz w:val="20"/>
          <w:szCs w:val="20"/>
        </w:rPr>
      </w:pPr>
    </w:p>
    <w:p w:rsidR="00996D3B" w:rsidRDefault="00996D3B">
      <w:pPr>
        <w:tabs>
          <w:tab w:val="num" w:pos="1080"/>
        </w:tabs>
        <w:ind w:left="360"/>
        <w:rPr>
          <w:sz w:val="20"/>
          <w:szCs w:val="20"/>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jc w:val="both"/>
        <w:rPr>
          <w:sz w:val="22"/>
          <w:szCs w:val="22"/>
          <w:lang w:val="es-ES_tradnl"/>
        </w:rPr>
      </w:pPr>
      <w:r>
        <w:rPr>
          <w:sz w:val="22"/>
          <w:szCs w:val="22"/>
          <w:lang w:val="es-ES_tradnl"/>
        </w:rPr>
        <w:lastRenderedPageBreak/>
        <w:t>Se dieron 20 etapas de agrupamiento de las 22 variables, las mismas que se pueden interpretar en base a la tabla XII</w:t>
      </w:r>
    </w:p>
    <w:p w:rsidR="00996D3B" w:rsidRDefault="00996D3B">
      <w:pPr>
        <w:jc w:val="both"/>
        <w:rPr>
          <w:sz w:val="22"/>
          <w:szCs w:val="22"/>
          <w:lang w:val="es-ES_tradnl"/>
        </w:rPr>
      </w:pPr>
      <w:r>
        <w:rPr>
          <w:sz w:val="22"/>
          <w:szCs w:val="22"/>
          <w:lang w:val="es-ES_tradnl"/>
        </w:rPr>
        <w:t>Las distancias se presentan en la tabla XIII, estas distancias se las usa para realizar el Dendograma, diagrama donde se resumen las disimilaridades entre las variables, estas disimilaridades son calculadas en base a los casos presentes en cada una de las variables, siendo más específicos los casos serían la cantidad de reportes de enfermedades y las variables estarían dadas por la 9 áreas de salud que son objeto de estudio.</w:t>
      </w:r>
    </w:p>
    <w:p w:rsidR="00996D3B" w:rsidRDefault="00996D3B">
      <w:pPr>
        <w:jc w:val="both"/>
        <w:rPr>
          <w:sz w:val="22"/>
          <w:szCs w:val="22"/>
          <w:lang w:val="es-ES_tradnl"/>
        </w:rPr>
      </w:pPr>
      <w:r>
        <w:rPr>
          <w:sz w:val="22"/>
          <w:szCs w:val="22"/>
          <w:lang w:val="es-ES_tradnl"/>
        </w:rPr>
        <w:t xml:space="preserve">Como se observa en el gráfico 4.3, las variables más similares son Malformaciones y Accidentes de Transporte Terrestre.  Luego, éstas forman un grupo con la variable Personas con riesgo para su salud, y después con las variables Trastornos maternos y Tumores. Para terminar con este primer grupo se les une la variable 8 que es Trastornos en el ojo y oído.  </w:t>
      </w:r>
    </w:p>
    <w:p w:rsidR="00996D3B" w:rsidRDefault="00996D3B">
      <w:pPr>
        <w:jc w:val="both"/>
        <w:rPr>
          <w:sz w:val="22"/>
          <w:szCs w:val="22"/>
          <w:lang w:val="es-ES_tradnl"/>
        </w:rPr>
      </w:pPr>
      <w:r>
        <w:rPr>
          <w:noProof/>
          <w:sz w:val="22"/>
          <w:szCs w:val="22"/>
        </w:rPr>
        <w:pict>
          <v:shape id="_x0000_s1133" type="#_x0000_t202" style="position:absolute;left:0;text-align:left;margin-left:-8.6pt;margin-top:7.05pt;width:3in;height:303.3pt;z-index:251665920">
            <v:textbox style="mso-next-textbox:#_x0000_s1133">
              <w:txbxContent>
                <w:p w:rsidR="00996D3B" w:rsidRDefault="00996D3B">
                  <w:pPr>
                    <w:jc w:val="center"/>
                    <w:rPr>
                      <w:b/>
                      <w:sz w:val="16"/>
                      <w:szCs w:val="16"/>
                    </w:rPr>
                  </w:pPr>
                  <w:r>
                    <w:rPr>
                      <w:b/>
                      <w:sz w:val="16"/>
                      <w:szCs w:val="16"/>
                    </w:rPr>
                    <w:t>Tabla XIII</w:t>
                  </w:r>
                </w:p>
                <w:p w:rsidR="00996D3B" w:rsidRDefault="00996D3B">
                  <w:pPr>
                    <w:jc w:val="center"/>
                    <w:rPr>
                      <w:b/>
                      <w:sz w:val="16"/>
                      <w:szCs w:val="16"/>
                    </w:rPr>
                  </w:pPr>
                  <w:r>
                    <w:rPr>
                      <w:b/>
                      <w:sz w:val="16"/>
                      <w:szCs w:val="16"/>
                    </w:rPr>
                    <w:t>Análisis de Conglomerados</w:t>
                  </w:r>
                </w:p>
                <w:p w:rsidR="00996D3B" w:rsidRDefault="00996D3B">
                  <w:pPr>
                    <w:jc w:val="center"/>
                    <w:rPr>
                      <w:b/>
                      <w:sz w:val="16"/>
                      <w:szCs w:val="16"/>
                    </w:rPr>
                  </w:pPr>
                  <w:r>
                    <w:rPr>
                      <w:b/>
                      <w:sz w:val="16"/>
                      <w:szCs w:val="16"/>
                    </w:rPr>
                    <w:t>Distancias Encontradas</w:t>
                  </w: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84"/>
                    <w:gridCol w:w="1220"/>
                    <w:gridCol w:w="2634"/>
                  </w:tblGrid>
                  <w:tr w:rsidR="00996D3B">
                    <w:trPr>
                      <w:trHeight w:val="255"/>
                      <w:jc w:val="center"/>
                    </w:trPr>
                    <w:tc>
                      <w:tcPr>
                        <w:tcW w:w="384" w:type="dxa"/>
                        <w:noWrap/>
                        <w:vAlign w:val="center"/>
                      </w:tcPr>
                      <w:p w:rsidR="00996D3B" w:rsidRDefault="00996D3B">
                        <w:pPr>
                          <w:jc w:val="center"/>
                          <w:rPr>
                            <w:b/>
                            <w:sz w:val="16"/>
                            <w:szCs w:val="16"/>
                          </w:rPr>
                        </w:pPr>
                        <w:r>
                          <w:rPr>
                            <w:b/>
                            <w:sz w:val="16"/>
                            <w:szCs w:val="16"/>
                          </w:rPr>
                          <w:t>Nª</w:t>
                        </w:r>
                      </w:p>
                    </w:tc>
                    <w:tc>
                      <w:tcPr>
                        <w:tcW w:w="1220" w:type="dxa"/>
                        <w:noWrap/>
                        <w:vAlign w:val="center"/>
                      </w:tcPr>
                      <w:p w:rsidR="00996D3B" w:rsidRDefault="00996D3B">
                        <w:pPr>
                          <w:jc w:val="center"/>
                          <w:rPr>
                            <w:b/>
                            <w:sz w:val="16"/>
                            <w:szCs w:val="16"/>
                          </w:rPr>
                        </w:pPr>
                        <w:r>
                          <w:rPr>
                            <w:b/>
                            <w:sz w:val="16"/>
                            <w:szCs w:val="16"/>
                          </w:rPr>
                          <w:t>Mayor distancia</w:t>
                        </w:r>
                      </w:p>
                    </w:tc>
                    <w:tc>
                      <w:tcPr>
                        <w:tcW w:w="2634" w:type="dxa"/>
                        <w:noWrap/>
                        <w:vAlign w:val="center"/>
                      </w:tcPr>
                      <w:p w:rsidR="00996D3B" w:rsidRDefault="00996D3B">
                        <w:pPr>
                          <w:jc w:val="center"/>
                          <w:rPr>
                            <w:b/>
                            <w:sz w:val="16"/>
                            <w:szCs w:val="16"/>
                          </w:rPr>
                        </w:pPr>
                        <w:r>
                          <w:rPr>
                            <w:b/>
                            <w:sz w:val="16"/>
                            <w:szCs w:val="16"/>
                          </w:rPr>
                          <w:t>Variables Relacionadas</w:t>
                        </w:r>
                      </w:p>
                    </w:tc>
                  </w:tr>
                  <w:tr w:rsidR="00996D3B">
                    <w:trPr>
                      <w:trHeight w:val="137"/>
                      <w:jc w:val="center"/>
                    </w:trPr>
                    <w:tc>
                      <w:tcPr>
                        <w:tcW w:w="384" w:type="dxa"/>
                        <w:noWrap/>
                        <w:vAlign w:val="center"/>
                      </w:tcPr>
                      <w:p w:rsidR="00996D3B" w:rsidRDefault="00996D3B">
                        <w:pPr>
                          <w:jc w:val="center"/>
                          <w:rPr>
                            <w:sz w:val="16"/>
                            <w:szCs w:val="16"/>
                          </w:rPr>
                        </w:pPr>
                        <w:r>
                          <w:rPr>
                            <w:sz w:val="16"/>
                            <w:szCs w:val="16"/>
                          </w:rPr>
                          <w:t>1</w:t>
                        </w:r>
                      </w:p>
                    </w:tc>
                    <w:tc>
                      <w:tcPr>
                        <w:tcW w:w="1220" w:type="dxa"/>
                        <w:noWrap/>
                        <w:vAlign w:val="center"/>
                      </w:tcPr>
                      <w:p w:rsidR="00996D3B" w:rsidRDefault="00996D3B">
                        <w:pPr>
                          <w:jc w:val="center"/>
                          <w:rPr>
                            <w:sz w:val="16"/>
                            <w:szCs w:val="16"/>
                          </w:rPr>
                        </w:pPr>
                        <w:r>
                          <w:rPr>
                            <w:sz w:val="16"/>
                            <w:szCs w:val="16"/>
                          </w:rPr>
                          <w:t>3,774318</w:t>
                        </w:r>
                      </w:p>
                    </w:tc>
                    <w:tc>
                      <w:tcPr>
                        <w:tcW w:w="2634" w:type="dxa"/>
                        <w:noWrap/>
                        <w:vAlign w:val="center"/>
                      </w:tcPr>
                      <w:p w:rsidR="00996D3B" w:rsidRDefault="00996D3B">
                        <w:pPr>
                          <w:rPr>
                            <w:sz w:val="16"/>
                            <w:szCs w:val="16"/>
                          </w:rPr>
                        </w:pPr>
                        <w:r>
                          <w:rPr>
                            <w:sz w:val="16"/>
                            <w:szCs w:val="16"/>
                          </w:rPr>
                          <w:t>1,14,3,15,16,17,21,22,19,6,8,7,13,4,20,9,11,18, 5,12,2,10</w:t>
                        </w:r>
                      </w:p>
                    </w:tc>
                  </w:tr>
                  <w:tr w:rsidR="00996D3B">
                    <w:trPr>
                      <w:trHeight w:val="300"/>
                      <w:jc w:val="center"/>
                    </w:trPr>
                    <w:tc>
                      <w:tcPr>
                        <w:tcW w:w="384" w:type="dxa"/>
                        <w:noWrap/>
                        <w:vAlign w:val="center"/>
                      </w:tcPr>
                      <w:p w:rsidR="00996D3B" w:rsidRDefault="00996D3B">
                        <w:pPr>
                          <w:jc w:val="center"/>
                          <w:rPr>
                            <w:sz w:val="16"/>
                            <w:szCs w:val="16"/>
                          </w:rPr>
                        </w:pPr>
                        <w:r>
                          <w:rPr>
                            <w:sz w:val="16"/>
                            <w:szCs w:val="16"/>
                          </w:rPr>
                          <w:t>2</w:t>
                        </w:r>
                      </w:p>
                    </w:tc>
                    <w:tc>
                      <w:tcPr>
                        <w:tcW w:w="1220" w:type="dxa"/>
                        <w:noWrap/>
                        <w:vAlign w:val="center"/>
                      </w:tcPr>
                      <w:p w:rsidR="00996D3B" w:rsidRDefault="00996D3B">
                        <w:pPr>
                          <w:jc w:val="center"/>
                          <w:rPr>
                            <w:sz w:val="16"/>
                            <w:szCs w:val="16"/>
                          </w:rPr>
                        </w:pPr>
                        <w:r>
                          <w:rPr>
                            <w:sz w:val="16"/>
                            <w:szCs w:val="16"/>
                          </w:rPr>
                          <w:t>1,741723</w:t>
                        </w:r>
                      </w:p>
                    </w:tc>
                    <w:tc>
                      <w:tcPr>
                        <w:tcW w:w="2634" w:type="dxa"/>
                        <w:noWrap/>
                        <w:vAlign w:val="center"/>
                      </w:tcPr>
                      <w:p w:rsidR="00996D3B" w:rsidRDefault="00996D3B">
                        <w:pPr>
                          <w:rPr>
                            <w:sz w:val="16"/>
                            <w:szCs w:val="16"/>
                          </w:rPr>
                        </w:pPr>
                        <w:r>
                          <w:rPr>
                            <w:sz w:val="16"/>
                            <w:szCs w:val="16"/>
                          </w:rPr>
                          <w:t>1,14,3,15,16,17,21,22,19,6,8,7,13,4,20,9,11,18, 5,12</w:t>
                        </w:r>
                      </w:p>
                    </w:tc>
                  </w:tr>
                  <w:tr w:rsidR="00996D3B">
                    <w:trPr>
                      <w:trHeight w:val="87"/>
                      <w:jc w:val="center"/>
                    </w:trPr>
                    <w:tc>
                      <w:tcPr>
                        <w:tcW w:w="384" w:type="dxa"/>
                        <w:noWrap/>
                        <w:vAlign w:val="center"/>
                      </w:tcPr>
                      <w:p w:rsidR="00996D3B" w:rsidRDefault="00996D3B">
                        <w:pPr>
                          <w:jc w:val="center"/>
                          <w:rPr>
                            <w:sz w:val="16"/>
                            <w:szCs w:val="16"/>
                          </w:rPr>
                        </w:pPr>
                        <w:r>
                          <w:rPr>
                            <w:sz w:val="16"/>
                            <w:szCs w:val="16"/>
                          </w:rPr>
                          <w:t>3</w:t>
                        </w:r>
                      </w:p>
                    </w:tc>
                    <w:tc>
                      <w:tcPr>
                        <w:tcW w:w="1220" w:type="dxa"/>
                        <w:noWrap/>
                        <w:vAlign w:val="center"/>
                      </w:tcPr>
                      <w:p w:rsidR="00996D3B" w:rsidRDefault="00996D3B">
                        <w:pPr>
                          <w:jc w:val="center"/>
                          <w:rPr>
                            <w:sz w:val="16"/>
                            <w:szCs w:val="16"/>
                          </w:rPr>
                        </w:pPr>
                        <w:r>
                          <w:rPr>
                            <w:sz w:val="16"/>
                            <w:szCs w:val="16"/>
                          </w:rPr>
                          <w:t>1,326773</w:t>
                        </w:r>
                      </w:p>
                    </w:tc>
                    <w:tc>
                      <w:tcPr>
                        <w:tcW w:w="2634" w:type="dxa"/>
                        <w:noWrap/>
                        <w:vAlign w:val="center"/>
                      </w:tcPr>
                      <w:p w:rsidR="00996D3B" w:rsidRDefault="00996D3B">
                        <w:pPr>
                          <w:rPr>
                            <w:sz w:val="16"/>
                            <w:szCs w:val="16"/>
                          </w:rPr>
                        </w:pPr>
                        <w:r>
                          <w:rPr>
                            <w:sz w:val="16"/>
                            <w:szCs w:val="16"/>
                          </w:rPr>
                          <w:t>2,1</w:t>
                        </w:r>
                      </w:p>
                    </w:tc>
                  </w:tr>
                  <w:tr w:rsidR="00996D3B">
                    <w:trPr>
                      <w:trHeight w:val="86"/>
                      <w:jc w:val="center"/>
                    </w:trPr>
                    <w:tc>
                      <w:tcPr>
                        <w:tcW w:w="384" w:type="dxa"/>
                        <w:noWrap/>
                        <w:vAlign w:val="center"/>
                      </w:tcPr>
                      <w:p w:rsidR="00996D3B" w:rsidRDefault="00996D3B">
                        <w:pPr>
                          <w:jc w:val="center"/>
                          <w:rPr>
                            <w:sz w:val="16"/>
                            <w:szCs w:val="16"/>
                          </w:rPr>
                        </w:pPr>
                        <w:r>
                          <w:rPr>
                            <w:sz w:val="16"/>
                            <w:szCs w:val="16"/>
                          </w:rPr>
                          <w:t>4</w:t>
                        </w:r>
                      </w:p>
                    </w:tc>
                    <w:tc>
                      <w:tcPr>
                        <w:tcW w:w="1220" w:type="dxa"/>
                        <w:noWrap/>
                        <w:vAlign w:val="center"/>
                      </w:tcPr>
                      <w:p w:rsidR="00996D3B" w:rsidRDefault="00996D3B">
                        <w:pPr>
                          <w:jc w:val="center"/>
                          <w:rPr>
                            <w:sz w:val="16"/>
                            <w:szCs w:val="16"/>
                          </w:rPr>
                        </w:pPr>
                        <w:r>
                          <w:rPr>
                            <w:sz w:val="16"/>
                            <w:szCs w:val="16"/>
                          </w:rPr>
                          <w:t>0,751691</w:t>
                        </w:r>
                      </w:p>
                    </w:tc>
                    <w:tc>
                      <w:tcPr>
                        <w:tcW w:w="2634" w:type="dxa"/>
                        <w:noWrap/>
                        <w:vAlign w:val="center"/>
                      </w:tcPr>
                      <w:p w:rsidR="00996D3B" w:rsidRDefault="00996D3B">
                        <w:pPr>
                          <w:rPr>
                            <w:sz w:val="16"/>
                            <w:szCs w:val="16"/>
                          </w:rPr>
                        </w:pPr>
                        <w:r>
                          <w:rPr>
                            <w:sz w:val="16"/>
                            <w:szCs w:val="16"/>
                          </w:rPr>
                          <w:t>3,15,16,17,21,22,19,6,8,7,13,4,20,9,11,18,5,12</w:t>
                        </w:r>
                      </w:p>
                    </w:tc>
                  </w:tr>
                  <w:tr w:rsidR="00996D3B">
                    <w:trPr>
                      <w:trHeight w:val="70"/>
                      <w:jc w:val="center"/>
                    </w:trPr>
                    <w:tc>
                      <w:tcPr>
                        <w:tcW w:w="384" w:type="dxa"/>
                        <w:noWrap/>
                        <w:vAlign w:val="center"/>
                      </w:tcPr>
                      <w:p w:rsidR="00996D3B" w:rsidRDefault="00996D3B">
                        <w:pPr>
                          <w:jc w:val="center"/>
                          <w:rPr>
                            <w:sz w:val="16"/>
                            <w:szCs w:val="16"/>
                          </w:rPr>
                        </w:pPr>
                        <w:r>
                          <w:rPr>
                            <w:sz w:val="16"/>
                            <w:szCs w:val="16"/>
                          </w:rPr>
                          <w:t>5</w:t>
                        </w:r>
                      </w:p>
                    </w:tc>
                    <w:tc>
                      <w:tcPr>
                        <w:tcW w:w="1220" w:type="dxa"/>
                        <w:noWrap/>
                        <w:vAlign w:val="center"/>
                      </w:tcPr>
                      <w:p w:rsidR="00996D3B" w:rsidRDefault="00996D3B">
                        <w:pPr>
                          <w:jc w:val="center"/>
                          <w:rPr>
                            <w:sz w:val="16"/>
                            <w:szCs w:val="16"/>
                          </w:rPr>
                        </w:pPr>
                        <w:r>
                          <w:rPr>
                            <w:sz w:val="16"/>
                            <w:szCs w:val="16"/>
                          </w:rPr>
                          <w:t>0,602654</w:t>
                        </w:r>
                      </w:p>
                    </w:tc>
                    <w:tc>
                      <w:tcPr>
                        <w:tcW w:w="2634" w:type="dxa"/>
                        <w:noWrap/>
                        <w:vAlign w:val="center"/>
                      </w:tcPr>
                      <w:p w:rsidR="00996D3B" w:rsidRDefault="00996D3B">
                        <w:pPr>
                          <w:rPr>
                            <w:sz w:val="16"/>
                            <w:szCs w:val="16"/>
                          </w:rPr>
                        </w:pPr>
                        <w:r>
                          <w:rPr>
                            <w:sz w:val="16"/>
                            <w:szCs w:val="16"/>
                          </w:rPr>
                          <w:t>1,14</w:t>
                        </w:r>
                      </w:p>
                    </w:tc>
                  </w:tr>
                  <w:tr w:rsidR="00996D3B">
                    <w:trPr>
                      <w:trHeight w:val="70"/>
                      <w:jc w:val="center"/>
                    </w:trPr>
                    <w:tc>
                      <w:tcPr>
                        <w:tcW w:w="384" w:type="dxa"/>
                        <w:noWrap/>
                        <w:vAlign w:val="center"/>
                      </w:tcPr>
                      <w:p w:rsidR="00996D3B" w:rsidRDefault="00996D3B">
                        <w:pPr>
                          <w:jc w:val="center"/>
                          <w:rPr>
                            <w:sz w:val="16"/>
                            <w:szCs w:val="16"/>
                          </w:rPr>
                        </w:pPr>
                        <w:r>
                          <w:rPr>
                            <w:sz w:val="16"/>
                            <w:szCs w:val="16"/>
                          </w:rPr>
                          <w:t>6</w:t>
                        </w:r>
                      </w:p>
                    </w:tc>
                    <w:tc>
                      <w:tcPr>
                        <w:tcW w:w="1220" w:type="dxa"/>
                        <w:noWrap/>
                        <w:vAlign w:val="center"/>
                      </w:tcPr>
                      <w:p w:rsidR="00996D3B" w:rsidRDefault="00996D3B">
                        <w:pPr>
                          <w:jc w:val="center"/>
                          <w:rPr>
                            <w:sz w:val="16"/>
                            <w:szCs w:val="16"/>
                          </w:rPr>
                        </w:pPr>
                        <w:r>
                          <w:rPr>
                            <w:sz w:val="16"/>
                            <w:szCs w:val="16"/>
                          </w:rPr>
                          <w:t>0,501984</w:t>
                        </w:r>
                      </w:p>
                    </w:tc>
                    <w:tc>
                      <w:tcPr>
                        <w:tcW w:w="2634" w:type="dxa"/>
                        <w:noWrap/>
                        <w:vAlign w:val="center"/>
                      </w:tcPr>
                      <w:p w:rsidR="00996D3B" w:rsidRDefault="00996D3B">
                        <w:pPr>
                          <w:rPr>
                            <w:sz w:val="16"/>
                            <w:szCs w:val="16"/>
                          </w:rPr>
                        </w:pPr>
                        <w:r>
                          <w:rPr>
                            <w:sz w:val="16"/>
                            <w:szCs w:val="16"/>
                          </w:rPr>
                          <w:t>5,12</w:t>
                        </w:r>
                      </w:p>
                    </w:tc>
                  </w:tr>
                  <w:tr w:rsidR="00996D3B">
                    <w:trPr>
                      <w:trHeight w:val="70"/>
                      <w:jc w:val="center"/>
                    </w:trPr>
                    <w:tc>
                      <w:tcPr>
                        <w:tcW w:w="384" w:type="dxa"/>
                        <w:noWrap/>
                        <w:vAlign w:val="center"/>
                      </w:tcPr>
                      <w:p w:rsidR="00996D3B" w:rsidRDefault="00996D3B">
                        <w:pPr>
                          <w:jc w:val="center"/>
                          <w:rPr>
                            <w:sz w:val="16"/>
                            <w:szCs w:val="16"/>
                          </w:rPr>
                        </w:pPr>
                        <w:r>
                          <w:rPr>
                            <w:sz w:val="16"/>
                            <w:szCs w:val="16"/>
                          </w:rPr>
                          <w:t>7</w:t>
                        </w:r>
                      </w:p>
                    </w:tc>
                    <w:tc>
                      <w:tcPr>
                        <w:tcW w:w="1220" w:type="dxa"/>
                        <w:noWrap/>
                        <w:vAlign w:val="center"/>
                      </w:tcPr>
                      <w:p w:rsidR="00996D3B" w:rsidRDefault="00996D3B">
                        <w:pPr>
                          <w:jc w:val="center"/>
                          <w:rPr>
                            <w:sz w:val="16"/>
                            <w:szCs w:val="16"/>
                          </w:rPr>
                        </w:pPr>
                        <w:r>
                          <w:rPr>
                            <w:sz w:val="16"/>
                            <w:szCs w:val="16"/>
                          </w:rPr>
                          <w:t>0,472479</w:t>
                        </w:r>
                      </w:p>
                    </w:tc>
                    <w:tc>
                      <w:tcPr>
                        <w:tcW w:w="2634" w:type="dxa"/>
                        <w:noWrap/>
                        <w:vAlign w:val="center"/>
                      </w:tcPr>
                      <w:p w:rsidR="00996D3B" w:rsidRDefault="00996D3B">
                        <w:pPr>
                          <w:rPr>
                            <w:sz w:val="16"/>
                            <w:szCs w:val="16"/>
                          </w:rPr>
                        </w:pPr>
                        <w:r>
                          <w:rPr>
                            <w:sz w:val="16"/>
                            <w:szCs w:val="16"/>
                          </w:rPr>
                          <w:t>3,15,16,17,21,22,19,6,8,7,13,4,20,9,11,18</w:t>
                        </w:r>
                      </w:p>
                    </w:tc>
                  </w:tr>
                  <w:tr w:rsidR="00996D3B">
                    <w:trPr>
                      <w:trHeight w:val="70"/>
                      <w:jc w:val="center"/>
                    </w:trPr>
                    <w:tc>
                      <w:tcPr>
                        <w:tcW w:w="384" w:type="dxa"/>
                        <w:noWrap/>
                        <w:vAlign w:val="center"/>
                      </w:tcPr>
                      <w:p w:rsidR="00996D3B" w:rsidRDefault="00996D3B">
                        <w:pPr>
                          <w:jc w:val="center"/>
                          <w:rPr>
                            <w:sz w:val="16"/>
                            <w:szCs w:val="16"/>
                          </w:rPr>
                        </w:pPr>
                        <w:r>
                          <w:rPr>
                            <w:sz w:val="16"/>
                            <w:szCs w:val="16"/>
                          </w:rPr>
                          <w:t>8</w:t>
                        </w:r>
                      </w:p>
                    </w:tc>
                    <w:tc>
                      <w:tcPr>
                        <w:tcW w:w="1220" w:type="dxa"/>
                        <w:noWrap/>
                        <w:vAlign w:val="center"/>
                      </w:tcPr>
                      <w:p w:rsidR="00996D3B" w:rsidRDefault="00996D3B">
                        <w:pPr>
                          <w:jc w:val="center"/>
                          <w:rPr>
                            <w:sz w:val="16"/>
                            <w:szCs w:val="16"/>
                          </w:rPr>
                        </w:pPr>
                        <w:r>
                          <w:rPr>
                            <w:sz w:val="16"/>
                            <w:szCs w:val="16"/>
                          </w:rPr>
                          <w:t>0,356244</w:t>
                        </w:r>
                      </w:p>
                    </w:tc>
                    <w:tc>
                      <w:tcPr>
                        <w:tcW w:w="2634" w:type="dxa"/>
                        <w:noWrap/>
                        <w:vAlign w:val="center"/>
                      </w:tcPr>
                      <w:p w:rsidR="00996D3B" w:rsidRDefault="00996D3B">
                        <w:pPr>
                          <w:rPr>
                            <w:sz w:val="16"/>
                            <w:szCs w:val="16"/>
                          </w:rPr>
                        </w:pPr>
                        <w:r>
                          <w:rPr>
                            <w:sz w:val="16"/>
                            <w:szCs w:val="16"/>
                          </w:rPr>
                          <w:t>9,11,18</w:t>
                        </w:r>
                      </w:p>
                    </w:tc>
                  </w:tr>
                  <w:tr w:rsidR="00996D3B">
                    <w:trPr>
                      <w:trHeight w:val="70"/>
                      <w:jc w:val="center"/>
                    </w:trPr>
                    <w:tc>
                      <w:tcPr>
                        <w:tcW w:w="384" w:type="dxa"/>
                        <w:noWrap/>
                        <w:vAlign w:val="center"/>
                      </w:tcPr>
                      <w:p w:rsidR="00996D3B" w:rsidRDefault="00996D3B">
                        <w:pPr>
                          <w:jc w:val="center"/>
                          <w:rPr>
                            <w:sz w:val="16"/>
                            <w:szCs w:val="16"/>
                          </w:rPr>
                        </w:pPr>
                        <w:r>
                          <w:rPr>
                            <w:sz w:val="16"/>
                            <w:szCs w:val="16"/>
                          </w:rPr>
                          <w:t>9</w:t>
                        </w:r>
                      </w:p>
                    </w:tc>
                    <w:tc>
                      <w:tcPr>
                        <w:tcW w:w="1220" w:type="dxa"/>
                        <w:noWrap/>
                        <w:vAlign w:val="center"/>
                      </w:tcPr>
                      <w:p w:rsidR="00996D3B" w:rsidRDefault="00996D3B">
                        <w:pPr>
                          <w:jc w:val="center"/>
                          <w:rPr>
                            <w:sz w:val="16"/>
                            <w:szCs w:val="16"/>
                          </w:rPr>
                        </w:pPr>
                        <w:r>
                          <w:rPr>
                            <w:sz w:val="16"/>
                            <w:szCs w:val="16"/>
                          </w:rPr>
                          <w:t>0,313978</w:t>
                        </w:r>
                      </w:p>
                    </w:tc>
                    <w:tc>
                      <w:tcPr>
                        <w:tcW w:w="2634" w:type="dxa"/>
                        <w:noWrap/>
                        <w:vAlign w:val="center"/>
                      </w:tcPr>
                      <w:p w:rsidR="00996D3B" w:rsidRDefault="00996D3B">
                        <w:pPr>
                          <w:rPr>
                            <w:sz w:val="16"/>
                            <w:szCs w:val="16"/>
                          </w:rPr>
                        </w:pPr>
                        <w:r>
                          <w:rPr>
                            <w:sz w:val="16"/>
                            <w:szCs w:val="16"/>
                          </w:rPr>
                          <w:t>3,15,16,17,21,22,19,6,8,7,13,4,20</w:t>
                        </w:r>
                      </w:p>
                    </w:tc>
                  </w:tr>
                  <w:tr w:rsidR="00996D3B">
                    <w:trPr>
                      <w:trHeight w:val="70"/>
                      <w:jc w:val="center"/>
                    </w:trPr>
                    <w:tc>
                      <w:tcPr>
                        <w:tcW w:w="384" w:type="dxa"/>
                        <w:noWrap/>
                        <w:vAlign w:val="center"/>
                      </w:tcPr>
                      <w:p w:rsidR="00996D3B" w:rsidRDefault="00996D3B">
                        <w:pPr>
                          <w:jc w:val="center"/>
                          <w:rPr>
                            <w:sz w:val="16"/>
                            <w:szCs w:val="16"/>
                          </w:rPr>
                        </w:pPr>
                        <w:r>
                          <w:rPr>
                            <w:sz w:val="16"/>
                            <w:szCs w:val="16"/>
                          </w:rPr>
                          <w:t>10</w:t>
                        </w:r>
                      </w:p>
                    </w:tc>
                    <w:tc>
                      <w:tcPr>
                        <w:tcW w:w="1220" w:type="dxa"/>
                        <w:noWrap/>
                        <w:vAlign w:val="center"/>
                      </w:tcPr>
                      <w:p w:rsidR="00996D3B" w:rsidRDefault="00996D3B">
                        <w:pPr>
                          <w:jc w:val="center"/>
                          <w:rPr>
                            <w:sz w:val="16"/>
                            <w:szCs w:val="16"/>
                          </w:rPr>
                        </w:pPr>
                        <w:r>
                          <w:rPr>
                            <w:sz w:val="16"/>
                            <w:szCs w:val="16"/>
                          </w:rPr>
                          <w:t>0,218385</w:t>
                        </w:r>
                      </w:p>
                    </w:tc>
                    <w:tc>
                      <w:tcPr>
                        <w:tcW w:w="2634" w:type="dxa"/>
                        <w:noWrap/>
                        <w:vAlign w:val="center"/>
                      </w:tcPr>
                      <w:p w:rsidR="00996D3B" w:rsidRDefault="00996D3B">
                        <w:pPr>
                          <w:rPr>
                            <w:sz w:val="16"/>
                            <w:szCs w:val="16"/>
                          </w:rPr>
                        </w:pPr>
                        <w:r>
                          <w:rPr>
                            <w:sz w:val="16"/>
                            <w:szCs w:val="16"/>
                          </w:rPr>
                          <w:t>4,2</w:t>
                        </w:r>
                      </w:p>
                    </w:tc>
                  </w:tr>
                  <w:tr w:rsidR="00996D3B">
                    <w:trPr>
                      <w:trHeight w:val="70"/>
                      <w:jc w:val="center"/>
                    </w:trPr>
                    <w:tc>
                      <w:tcPr>
                        <w:tcW w:w="384" w:type="dxa"/>
                        <w:noWrap/>
                        <w:vAlign w:val="center"/>
                      </w:tcPr>
                      <w:p w:rsidR="00996D3B" w:rsidRDefault="00996D3B">
                        <w:pPr>
                          <w:jc w:val="center"/>
                          <w:rPr>
                            <w:sz w:val="16"/>
                            <w:szCs w:val="16"/>
                          </w:rPr>
                        </w:pPr>
                        <w:r>
                          <w:rPr>
                            <w:sz w:val="16"/>
                            <w:szCs w:val="16"/>
                          </w:rPr>
                          <w:t>11</w:t>
                        </w:r>
                      </w:p>
                    </w:tc>
                    <w:tc>
                      <w:tcPr>
                        <w:tcW w:w="1220" w:type="dxa"/>
                        <w:noWrap/>
                        <w:vAlign w:val="center"/>
                      </w:tcPr>
                      <w:p w:rsidR="00996D3B" w:rsidRDefault="00996D3B">
                        <w:pPr>
                          <w:jc w:val="center"/>
                          <w:rPr>
                            <w:sz w:val="16"/>
                            <w:szCs w:val="16"/>
                          </w:rPr>
                        </w:pPr>
                        <w:r>
                          <w:rPr>
                            <w:sz w:val="16"/>
                            <w:szCs w:val="16"/>
                          </w:rPr>
                          <w:t>0,211524</w:t>
                        </w:r>
                      </w:p>
                    </w:tc>
                    <w:tc>
                      <w:tcPr>
                        <w:tcW w:w="2634" w:type="dxa"/>
                        <w:noWrap/>
                        <w:vAlign w:val="center"/>
                      </w:tcPr>
                      <w:p w:rsidR="00996D3B" w:rsidRDefault="00996D3B">
                        <w:pPr>
                          <w:rPr>
                            <w:sz w:val="16"/>
                            <w:szCs w:val="16"/>
                          </w:rPr>
                        </w:pPr>
                        <w:r>
                          <w:rPr>
                            <w:sz w:val="16"/>
                            <w:szCs w:val="16"/>
                          </w:rPr>
                          <w:t>3,15,16,17,21,22,19,6,8,7,13</w:t>
                        </w:r>
                      </w:p>
                    </w:tc>
                  </w:tr>
                  <w:tr w:rsidR="00996D3B">
                    <w:trPr>
                      <w:trHeight w:val="70"/>
                      <w:jc w:val="center"/>
                    </w:trPr>
                    <w:tc>
                      <w:tcPr>
                        <w:tcW w:w="384" w:type="dxa"/>
                        <w:noWrap/>
                        <w:vAlign w:val="center"/>
                      </w:tcPr>
                      <w:p w:rsidR="00996D3B" w:rsidRDefault="00996D3B">
                        <w:pPr>
                          <w:jc w:val="center"/>
                          <w:rPr>
                            <w:sz w:val="16"/>
                            <w:szCs w:val="16"/>
                          </w:rPr>
                        </w:pPr>
                        <w:r>
                          <w:rPr>
                            <w:sz w:val="16"/>
                            <w:szCs w:val="16"/>
                          </w:rPr>
                          <w:t>12</w:t>
                        </w:r>
                      </w:p>
                    </w:tc>
                    <w:tc>
                      <w:tcPr>
                        <w:tcW w:w="1220" w:type="dxa"/>
                        <w:noWrap/>
                        <w:vAlign w:val="center"/>
                      </w:tcPr>
                      <w:p w:rsidR="00996D3B" w:rsidRDefault="00996D3B">
                        <w:pPr>
                          <w:jc w:val="center"/>
                          <w:rPr>
                            <w:sz w:val="16"/>
                            <w:szCs w:val="16"/>
                          </w:rPr>
                        </w:pPr>
                        <w:r>
                          <w:rPr>
                            <w:sz w:val="16"/>
                            <w:szCs w:val="16"/>
                          </w:rPr>
                          <w:t>0,207891</w:t>
                        </w:r>
                      </w:p>
                    </w:tc>
                    <w:tc>
                      <w:tcPr>
                        <w:tcW w:w="2634" w:type="dxa"/>
                        <w:noWrap/>
                        <w:vAlign w:val="center"/>
                      </w:tcPr>
                      <w:p w:rsidR="00996D3B" w:rsidRDefault="00996D3B">
                        <w:pPr>
                          <w:rPr>
                            <w:sz w:val="16"/>
                            <w:szCs w:val="16"/>
                          </w:rPr>
                        </w:pPr>
                        <w:r>
                          <w:rPr>
                            <w:sz w:val="16"/>
                            <w:szCs w:val="16"/>
                          </w:rPr>
                          <w:t>9,11</w:t>
                        </w:r>
                      </w:p>
                    </w:tc>
                  </w:tr>
                  <w:tr w:rsidR="00996D3B">
                    <w:trPr>
                      <w:trHeight w:val="70"/>
                      <w:jc w:val="center"/>
                    </w:trPr>
                    <w:tc>
                      <w:tcPr>
                        <w:tcW w:w="384" w:type="dxa"/>
                        <w:noWrap/>
                        <w:vAlign w:val="center"/>
                      </w:tcPr>
                      <w:p w:rsidR="00996D3B" w:rsidRDefault="00996D3B">
                        <w:pPr>
                          <w:jc w:val="center"/>
                          <w:rPr>
                            <w:sz w:val="16"/>
                            <w:szCs w:val="16"/>
                          </w:rPr>
                        </w:pPr>
                        <w:r>
                          <w:rPr>
                            <w:sz w:val="16"/>
                            <w:szCs w:val="16"/>
                          </w:rPr>
                          <w:t>13</w:t>
                        </w:r>
                      </w:p>
                    </w:tc>
                    <w:tc>
                      <w:tcPr>
                        <w:tcW w:w="1220" w:type="dxa"/>
                        <w:noWrap/>
                        <w:vAlign w:val="center"/>
                      </w:tcPr>
                      <w:p w:rsidR="00996D3B" w:rsidRDefault="00996D3B">
                        <w:pPr>
                          <w:jc w:val="center"/>
                          <w:rPr>
                            <w:sz w:val="16"/>
                            <w:szCs w:val="16"/>
                          </w:rPr>
                        </w:pPr>
                        <w:r>
                          <w:rPr>
                            <w:sz w:val="16"/>
                            <w:szCs w:val="16"/>
                          </w:rPr>
                          <w:t>0,130461</w:t>
                        </w:r>
                      </w:p>
                    </w:tc>
                    <w:tc>
                      <w:tcPr>
                        <w:tcW w:w="2634" w:type="dxa"/>
                        <w:noWrap/>
                        <w:vAlign w:val="center"/>
                      </w:tcPr>
                      <w:p w:rsidR="00996D3B" w:rsidRDefault="00996D3B">
                        <w:pPr>
                          <w:rPr>
                            <w:sz w:val="16"/>
                            <w:szCs w:val="16"/>
                          </w:rPr>
                        </w:pPr>
                        <w:r>
                          <w:rPr>
                            <w:sz w:val="16"/>
                            <w:szCs w:val="16"/>
                          </w:rPr>
                          <w:t>3,15,16,17,21,22,19,6,8</w:t>
                        </w:r>
                      </w:p>
                    </w:tc>
                  </w:tr>
                  <w:tr w:rsidR="00996D3B">
                    <w:trPr>
                      <w:trHeight w:val="115"/>
                      <w:jc w:val="center"/>
                    </w:trPr>
                    <w:tc>
                      <w:tcPr>
                        <w:tcW w:w="384" w:type="dxa"/>
                        <w:noWrap/>
                        <w:vAlign w:val="center"/>
                      </w:tcPr>
                      <w:p w:rsidR="00996D3B" w:rsidRDefault="00996D3B">
                        <w:pPr>
                          <w:jc w:val="center"/>
                          <w:rPr>
                            <w:sz w:val="16"/>
                            <w:szCs w:val="16"/>
                          </w:rPr>
                        </w:pPr>
                        <w:r>
                          <w:rPr>
                            <w:sz w:val="16"/>
                            <w:szCs w:val="16"/>
                          </w:rPr>
                          <w:t>14</w:t>
                        </w:r>
                      </w:p>
                    </w:tc>
                    <w:tc>
                      <w:tcPr>
                        <w:tcW w:w="1220" w:type="dxa"/>
                        <w:noWrap/>
                        <w:vAlign w:val="center"/>
                      </w:tcPr>
                      <w:p w:rsidR="00996D3B" w:rsidRDefault="00996D3B">
                        <w:pPr>
                          <w:jc w:val="center"/>
                          <w:rPr>
                            <w:sz w:val="16"/>
                            <w:szCs w:val="16"/>
                          </w:rPr>
                        </w:pPr>
                        <w:r>
                          <w:rPr>
                            <w:sz w:val="16"/>
                            <w:szCs w:val="16"/>
                          </w:rPr>
                          <w:t>0,115303</w:t>
                        </w:r>
                      </w:p>
                    </w:tc>
                    <w:tc>
                      <w:tcPr>
                        <w:tcW w:w="2634" w:type="dxa"/>
                        <w:noWrap/>
                        <w:vAlign w:val="center"/>
                      </w:tcPr>
                      <w:p w:rsidR="00996D3B" w:rsidRDefault="00996D3B">
                        <w:pPr>
                          <w:rPr>
                            <w:sz w:val="16"/>
                            <w:szCs w:val="16"/>
                          </w:rPr>
                        </w:pPr>
                        <w:r>
                          <w:rPr>
                            <w:sz w:val="16"/>
                            <w:szCs w:val="16"/>
                          </w:rPr>
                          <w:t>7,13</w:t>
                        </w:r>
                      </w:p>
                    </w:tc>
                  </w:tr>
                  <w:tr w:rsidR="00996D3B">
                    <w:trPr>
                      <w:trHeight w:val="99"/>
                      <w:jc w:val="center"/>
                    </w:trPr>
                    <w:tc>
                      <w:tcPr>
                        <w:tcW w:w="384" w:type="dxa"/>
                        <w:noWrap/>
                        <w:vAlign w:val="center"/>
                      </w:tcPr>
                      <w:p w:rsidR="00996D3B" w:rsidRDefault="00996D3B">
                        <w:pPr>
                          <w:jc w:val="center"/>
                          <w:rPr>
                            <w:sz w:val="16"/>
                            <w:szCs w:val="16"/>
                          </w:rPr>
                        </w:pPr>
                        <w:r>
                          <w:rPr>
                            <w:sz w:val="16"/>
                            <w:szCs w:val="16"/>
                          </w:rPr>
                          <w:t>15</w:t>
                        </w:r>
                      </w:p>
                    </w:tc>
                    <w:tc>
                      <w:tcPr>
                        <w:tcW w:w="1220" w:type="dxa"/>
                        <w:noWrap/>
                        <w:vAlign w:val="center"/>
                      </w:tcPr>
                      <w:p w:rsidR="00996D3B" w:rsidRDefault="00996D3B">
                        <w:pPr>
                          <w:jc w:val="center"/>
                          <w:rPr>
                            <w:sz w:val="16"/>
                            <w:szCs w:val="16"/>
                          </w:rPr>
                        </w:pPr>
                        <w:r>
                          <w:rPr>
                            <w:sz w:val="16"/>
                            <w:szCs w:val="16"/>
                          </w:rPr>
                          <w:t>0,055538</w:t>
                        </w:r>
                      </w:p>
                    </w:tc>
                    <w:tc>
                      <w:tcPr>
                        <w:tcW w:w="2634" w:type="dxa"/>
                        <w:noWrap/>
                        <w:vAlign w:val="center"/>
                      </w:tcPr>
                      <w:p w:rsidR="00996D3B" w:rsidRDefault="00996D3B">
                        <w:pPr>
                          <w:rPr>
                            <w:sz w:val="16"/>
                            <w:szCs w:val="16"/>
                          </w:rPr>
                        </w:pPr>
                        <w:r>
                          <w:rPr>
                            <w:sz w:val="16"/>
                            <w:szCs w:val="16"/>
                          </w:rPr>
                          <w:t>3,15,16,17,21,22,19,6</w:t>
                        </w:r>
                      </w:p>
                    </w:tc>
                  </w:tr>
                  <w:tr w:rsidR="00996D3B">
                    <w:trPr>
                      <w:trHeight w:val="82"/>
                      <w:jc w:val="center"/>
                    </w:trPr>
                    <w:tc>
                      <w:tcPr>
                        <w:tcW w:w="384" w:type="dxa"/>
                        <w:noWrap/>
                        <w:vAlign w:val="center"/>
                      </w:tcPr>
                      <w:p w:rsidR="00996D3B" w:rsidRDefault="00996D3B">
                        <w:pPr>
                          <w:jc w:val="center"/>
                          <w:rPr>
                            <w:sz w:val="16"/>
                            <w:szCs w:val="16"/>
                          </w:rPr>
                        </w:pPr>
                        <w:r>
                          <w:rPr>
                            <w:sz w:val="16"/>
                            <w:szCs w:val="16"/>
                          </w:rPr>
                          <w:t>16</w:t>
                        </w:r>
                      </w:p>
                    </w:tc>
                    <w:tc>
                      <w:tcPr>
                        <w:tcW w:w="1220" w:type="dxa"/>
                        <w:noWrap/>
                        <w:vAlign w:val="center"/>
                      </w:tcPr>
                      <w:p w:rsidR="00996D3B" w:rsidRDefault="00996D3B">
                        <w:pPr>
                          <w:jc w:val="center"/>
                          <w:rPr>
                            <w:sz w:val="16"/>
                            <w:szCs w:val="16"/>
                          </w:rPr>
                        </w:pPr>
                        <w:r>
                          <w:rPr>
                            <w:sz w:val="16"/>
                            <w:szCs w:val="16"/>
                          </w:rPr>
                          <w:t>0,052773</w:t>
                        </w:r>
                      </w:p>
                    </w:tc>
                    <w:tc>
                      <w:tcPr>
                        <w:tcW w:w="2634" w:type="dxa"/>
                        <w:noWrap/>
                        <w:vAlign w:val="center"/>
                      </w:tcPr>
                      <w:p w:rsidR="00996D3B" w:rsidRDefault="00996D3B">
                        <w:pPr>
                          <w:rPr>
                            <w:sz w:val="16"/>
                            <w:szCs w:val="16"/>
                          </w:rPr>
                        </w:pPr>
                        <w:r>
                          <w:rPr>
                            <w:sz w:val="16"/>
                            <w:szCs w:val="16"/>
                          </w:rPr>
                          <w:t>3,15,16,17,21,22,19</w:t>
                        </w:r>
                      </w:p>
                    </w:tc>
                  </w:tr>
                  <w:tr w:rsidR="00996D3B">
                    <w:trPr>
                      <w:trHeight w:val="70"/>
                      <w:jc w:val="center"/>
                    </w:trPr>
                    <w:tc>
                      <w:tcPr>
                        <w:tcW w:w="384" w:type="dxa"/>
                        <w:noWrap/>
                        <w:vAlign w:val="center"/>
                      </w:tcPr>
                      <w:p w:rsidR="00996D3B" w:rsidRDefault="00996D3B">
                        <w:pPr>
                          <w:jc w:val="center"/>
                          <w:rPr>
                            <w:sz w:val="16"/>
                            <w:szCs w:val="16"/>
                          </w:rPr>
                        </w:pPr>
                        <w:r>
                          <w:rPr>
                            <w:sz w:val="16"/>
                            <w:szCs w:val="16"/>
                          </w:rPr>
                          <w:t>17</w:t>
                        </w:r>
                      </w:p>
                    </w:tc>
                    <w:tc>
                      <w:tcPr>
                        <w:tcW w:w="1220" w:type="dxa"/>
                        <w:noWrap/>
                        <w:vAlign w:val="center"/>
                      </w:tcPr>
                      <w:p w:rsidR="00996D3B" w:rsidRDefault="00996D3B">
                        <w:pPr>
                          <w:jc w:val="center"/>
                          <w:rPr>
                            <w:sz w:val="16"/>
                            <w:szCs w:val="16"/>
                          </w:rPr>
                        </w:pPr>
                        <w:r>
                          <w:rPr>
                            <w:sz w:val="16"/>
                            <w:szCs w:val="16"/>
                          </w:rPr>
                          <w:t>0,038277</w:t>
                        </w:r>
                      </w:p>
                    </w:tc>
                    <w:tc>
                      <w:tcPr>
                        <w:tcW w:w="2634" w:type="dxa"/>
                        <w:noWrap/>
                        <w:vAlign w:val="center"/>
                      </w:tcPr>
                      <w:p w:rsidR="00996D3B" w:rsidRDefault="00996D3B">
                        <w:pPr>
                          <w:rPr>
                            <w:sz w:val="16"/>
                            <w:szCs w:val="16"/>
                          </w:rPr>
                        </w:pPr>
                        <w:r>
                          <w:rPr>
                            <w:sz w:val="16"/>
                            <w:szCs w:val="16"/>
                          </w:rPr>
                          <w:t>15,16,17,21,22,19</w:t>
                        </w:r>
                      </w:p>
                    </w:tc>
                  </w:tr>
                  <w:tr w:rsidR="00996D3B">
                    <w:trPr>
                      <w:trHeight w:val="70"/>
                      <w:jc w:val="center"/>
                    </w:trPr>
                    <w:tc>
                      <w:tcPr>
                        <w:tcW w:w="384" w:type="dxa"/>
                        <w:noWrap/>
                        <w:vAlign w:val="center"/>
                      </w:tcPr>
                      <w:p w:rsidR="00996D3B" w:rsidRDefault="00996D3B">
                        <w:pPr>
                          <w:jc w:val="center"/>
                          <w:rPr>
                            <w:sz w:val="16"/>
                            <w:szCs w:val="16"/>
                          </w:rPr>
                        </w:pPr>
                        <w:r>
                          <w:rPr>
                            <w:sz w:val="16"/>
                            <w:szCs w:val="16"/>
                          </w:rPr>
                          <w:t>18</w:t>
                        </w:r>
                      </w:p>
                    </w:tc>
                    <w:tc>
                      <w:tcPr>
                        <w:tcW w:w="1220" w:type="dxa"/>
                        <w:noWrap/>
                        <w:vAlign w:val="center"/>
                      </w:tcPr>
                      <w:p w:rsidR="00996D3B" w:rsidRDefault="00996D3B">
                        <w:pPr>
                          <w:jc w:val="center"/>
                          <w:rPr>
                            <w:sz w:val="16"/>
                            <w:szCs w:val="16"/>
                          </w:rPr>
                        </w:pPr>
                        <w:r>
                          <w:rPr>
                            <w:sz w:val="16"/>
                            <w:szCs w:val="16"/>
                          </w:rPr>
                          <w:t>0,023542</w:t>
                        </w:r>
                      </w:p>
                    </w:tc>
                    <w:tc>
                      <w:tcPr>
                        <w:tcW w:w="2634" w:type="dxa"/>
                        <w:noWrap/>
                        <w:vAlign w:val="center"/>
                      </w:tcPr>
                      <w:p w:rsidR="00996D3B" w:rsidRDefault="00996D3B">
                        <w:pPr>
                          <w:rPr>
                            <w:sz w:val="16"/>
                            <w:szCs w:val="16"/>
                          </w:rPr>
                        </w:pPr>
                        <w:r>
                          <w:rPr>
                            <w:sz w:val="16"/>
                            <w:szCs w:val="16"/>
                          </w:rPr>
                          <w:t>16,17,21,22,19</w:t>
                        </w:r>
                      </w:p>
                    </w:tc>
                  </w:tr>
                  <w:tr w:rsidR="00996D3B">
                    <w:trPr>
                      <w:trHeight w:val="70"/>
                      <w:jc w:val="center"/>
                    </w:trPr>
                    <w:tc>
                      <w:tcPr>
                        <w:tcW w:w="384" w:type="dxa"/>
                        <w:noWrap/>
                        <w:vAlign w:val="center"/>
                      </w:tcPr>
                      <w:p w:rsidR="00996D3B" w:rsidRDefault="00996D3B">
                        <w:pPr>
                          <w:jc w:val="center"/>
                          <w:rPr>
                            <w:sz w:val="16"/>
                            <w:szCs w:val="16"/>
                          </w:rPr>
                        </w:pPr>
                        <w:r>
                          <w:rPr>
                            <w:sz w:val="16"/>
                            <w:szCs w:val="16"/>
                          </w:rPr>
                          <w:t>19</w:t>
                        </w:r>
                      </w:p>
                    </w:tc>
                    <w:tc>
                      <w:tcPr>
                        <w:tcW w:w="1220" w:type="dxa"/>
                        <w:noWrap/>
                        <w:vAlign w:val="center"/>
                      </w:tcPr>
                      <w:p w:rsidR="00996D3B" w:rsidRDefault="00996D3B">
                        <w:pPr>
                          <w:jc w:val="center"/>
                          <w:rPr>
                            <w:sz w:val="16"/>
                            <w:szCs w:val="16"/>
                          </w:rPr>
                        </w:pPr>
                        <w:r>
                          <w:rPr>
                            <w:sz w:val="16"/>
                            <w:szCs w:val="16"/>
                          </w:rPr>
                          <w:t>0,019791</w:t>
                        </w:r>
                      </w:p>
                    </w:tc>
                    <w:tc>
                      <w:tcPr>
                        <w:tcW w:w="2634" w:type="dxa"/>
                        <w:noWrap/>
                        <w:vAlign w:val="center"/>
                      </w:tcPr>
                      <w:p w:rsidR="00996D3B" w:rsidRDefault="00996D3B">
                        <w:pPr>
                          <w:rPr>
                            <w:sz w:val="16"/>
                            <w:szCs w:val="16"/>
                          </w:rPr>
                        </w:pPr>
                        <w:r>
                          <w:rPr>
                            <w:sz w:val="16"/>
                            <w:szCs w:val="16"/>
                          </w:rPr>
                          <w:t>16,17,21,22</w:t>
                        </w:r>
                      </w:p>
                    </w:tc>
                  </w:tr>
                  <w:tr w:rsidR="00996D3B">
                    <w:trPr>
                      <w:trHeight w:val="70"/>
                      <w:jc w:val="center"/>
                    </w:trPr>
                    <w:tc>
                      <w:tcPr>
                        <w:tcW w:w="384" w:type="dxa"/>
                        <w:noWrap/>
                        <w:vAlign w:val="center"/>
                      </w:tcPr>
                      <w:p w:rsidR="00996D3B" w:rsidRDefault="00996D3B">
                        <w:pPr>
                          <w:jc w:val="center"/>
                          <w:rPr>
                            <w:sz w:val="16"/>
                            <w:szCs w:val="16"/>
                          </w:rPr>
                        </w:pPr>
                        <w:r>
                          <w:rPr>
                            <w:sz w:val="16"/>
                            <w:szCs w:val="16"/>
                          </w:rPr>
                          <w:t>20</w:t>
                        </w:r>
                      </w:p>
                    </w:tc>
                    <w:tc>
                      <w:tcPr>
                        <w:tcW w:w="1220" w:type="dxa"/>
                        <w:noWrap/>
                        <w:vAlign w:val="center"/>
                      </w:tcPr>
                      <w:p w:rsidR="00996D3B" w:rsidRDefault="00996D3B">
                        <w:pPr>
                          <w:jc w:val="center"/>
                          <w:rPr>
                            <w:sz w:val="16"/>
                            <w:szCs w:val="16"/>
                          </w:rPr>
                        </w:pPr>
                        <w:r>
                          <w:rPr>
                            <w:sz w:val="16"/>
                            <w:szCs w:val="16"/>
                          </w:rPr>
                          <w:t>0,010267</w:t>
                        </w:r>
                      </w:p>
                    </w:tc>
                    <w:tc>
                      <w:tcPr>
                        <w:tcW w:w="2634" w:type="dxa"/>
                        <w:noWrap/>
                        <w:vAlign w:val="center"/>
                      </w:tcPr>
                      <w:p w:rsidR="00996D3B" w:rsidRDefault="00996D3B">
                        <w:pPr>
                          <w:rPr>
                            <w:sz w:val="16"/>
                            <w:szCs w:val="16"/>
                          </w:rPr>
                        </w:pPr>
                        <w:r>
                          <w:rPr>
                            <w:sz w:val="16"/>
                            <w:szCs w:val="16"/>
                          </w:rPr>
                          <w:t>16,17,21</w:t>
                        </w:r>
                      </w:p>
                    </w:tc>
                  </w:tr>
                </w:tbl>
                <w:p w:rsidR="00996D3B" w:rsidRDefault="00996D3B">
                  <w:pPr>
                    <w:jc w:val="both"/>
                    <w:rPr>
                      <w:sz w:val="16"/>
                      <w:szCs w:val="16"/>
                      <w:lang w:val="es-ES_tradnl"/>
                    </w:rPr>
                  </w:pPr>
                  <w:r>
                    <w:rPr>
                      <w:sz w:val="16"/>
                      <w:szCs w:val="16"/>
                      <w:lang w:val="es-ES_tradnl"/>
                    </w:rPr>
                    <w:t>FUENTE: Dirección Provincial de Salud de El Oro</w:t>
                  </w:r>
                </w:p>
                <w:p w:rsidR="00996D3B" w:rsidRDefault="00996D3B">
                  <w:pPr>
                    <w:jc w:val="both"/>
                    <w:rPr>
                      <w:sz w:val="16"/>
                      <w:szCs w:val="16"/>
                      <w:lang w:val="es-ES_tradnl"/>
                    </w:rPr>
                  </w:pPr>
                  <w:r>
                    <w:rPr>
                      <w:sz w:val="16"/>
                      <w:szCs w:val="16"/>
                      <w:lang w:val="es-ES_tradnl"/>
                    </w:rPr>
                    <w:t>ELABORADO: Katiuska Ojeda.</w:t>
                  </w:r>
                </w:p>
                <w:p w:rsidR="00996D3B" w:rsidRDefault="00996D3B">
                  <w:pPr>
                    <w:jc w:val="center"/>
                    <w:rPr>
                      <w:sz w:val="16"/>
                      <w:szCs w:val="16"/>
                      <w:lang w:val="es-ES_tradnl"/>
                    </w:rPr>
                  </w:pPr>
                </w:p>
              </w:txbxContent>
            </v:textbox>
          </v:shape>
        </w:pict>
      </w: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2D64E6">
      <w:pPr>
        <w:tabs>
          <w:tab w:val="num" w:pos="1080"/>
        </w:tabs>
        <w:ind w:left="360"/>
        <w:rPr>
          <w:sz w:val="22"/>
          <w:szCs w:val="22"/>
          <w:lang w:val="es-ES_tradnl"/>
        </w:rPr>
      </w:pPr>
      <w:r>
        <w:rPr>
          <w:noProof/>
          <w:sz w:val="22"/>
          <w:szCs w:val="22"/>
        </w:rPr>
        <w:lastRenderedPageBreak/>
        <w:pict>
          <v:shape id="_x0000_s1134" type="#_x0000_t202" style="position:absolute;left:0;text-align:left;margin-left:9.4pt;margin-top:0;width:180pt;height:207pt;z-index:251666944">
            <v:textbox style="mso-next-textbox:#_x0000_s1134">
              <w:txbxContent>
                <w:p w:rsidR="00996D3B" w:rsidRDefault="00996D3B">
                  <w:pPr>
                    <w:jc w:val="center"/>
                    <w:rPr>
                      <w:b/>
                      <w:sz w:val="16"/>
                      <w:szCs w:val="16"/>
                      <w:lang w:val="es-ES_tradnl"/>
                    </w:rPr>
                  </w:pPr>
                  <w:r>
                    <w:rPr>
                      <w:b/>
                      <w:sz w:val="16"/>
                      <w:szCs w:val="16"/>
                      <w:lang w:val="es-ES_tradnl"/>
                    </w:rPr>
                    <w:t>Grafico 4.3</w:t>
                  </w:r>
                </w:p>
                <w:p w:rsidR="00996D3B" w:rsidRDefault="00996D3B">
                  <w:pPr>
                    <w:jc w:val="center"/>
                    <w:rPr>
                      <w:b/>
                      <w:sz w:val="16"/>
                      <w:szCs w:val="16"/>
                      <w:lang w:val="es-ES_tradnl"/>
                    </w:rPr>
                  </w:pPr>
                  <w:r>
                    <w:rPr>
                      <w:b/>
                      <w:sz w:val="16"/>
                      <w:szCs w:val="16"/>
                      <w:lang w:val="es-ES_tradnl"/>
                    </w:rPr>
                    <w:t>Análisis de Conglomerados - Dendograma</w:t>
                  </w:r>
                </w:p>
                <w:p w:rsidR="00996D3B" w:rsidRDefault="0009733E">
                  <w:pPr>
                    <w:jc w:val="both"/>
                    <w:rPr>
                      <w:sz w:val="16"/>
                      <w:szCs w:val="16"/>
                      <w:lang w:val="es-ES_tradnl"/>
                    </w:rPr>
                  </w:pPr>
                  <w:r>
                    <w:rPr>
                      <w:noProof/>
                      <w:sz w:val="16"/>
                      <w:szCs w:val="16"/>
                      <w:lang w:val="en-US" w:eastAsia="en-US"/>
                    </w:rPr>
                    <w:drawing>
                      <wp:inline distT="0" distB="0" distL="0" distR="0">
                        <wp:extent cx="2286000" cy="18764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286000" cy="1876425"/>
                                </a:xfrm>
                                <a:prstGeom prst="rect">
                                  <a:avLst/>
                                </a:prstGeom>
                                <a:noFill/>
                                <a:ln w="9525">
                                  <a:noFill/>
                                  <a:miter lim="800000"/>
                                  <a:headEnd/>
                                  <a:tailEnd/>
                                </a:ln>
                              </pic:spPr>
                            </pic:pic>
                          </a:graphicData>
                        </a:graphic>
                      </wp:inline>
                    </w:drawing>
                  </w:r>
                </w:p>
                <w:p w:rsidR="00996D3B" w:rsidRDefault="00996D3B">
                  <w:pPr>
                    <w:jc w:val="both"/>
                    <w:rPr>
                      <w:sz w:val="16"/>
                      <w:szCs w:val="16"/>
                      <w:lang w:val="es-ES_tradnl"/>
                    </w:rPr>
                  </w:pPr>
                </w:p>
                <w:p w:rsidR="00996D3B" w:rsidRDefault="00996D3B">
                  <w:pPr>
                    <w:jc w:val="both"/>
                    <w:rPr>
                      <w:sz w:val="16"/>
                      <w:szCs w:val="16"/>
                      <w:lang w:val="es-ES_tradnl"/>
                    </w:rPr>
                  </w:pPr>
                  <w:r>
                    <w:rPr>
                      <w:sz w:val="16"/>
                      <w:szCs w:val="16"/>
                      <w:lang w:val="es-ES_tradnl"/>
                    </w:rPr>
                    <w:t>FUENTE: Dirección Provincial de Salud de El Oro</w:t>
                  </w:r>
                </w:p>
                <w:p w:rsidR="00996D3B" w:rsidRDefault="00996D3B">
                  <w:pPr>
                    <w:jc w:val="both"/>
                    <w:rPr>
                      <w:sz w:val="16"/>
                      <w:szCs w:val="16"/>
                      <w:lang w:val="es-ES_tradnl"/>
                    </w:rPr>
                  </w:pPr>
                  <w:r>
                    <w:rPr>
                      <w:sz w:val="16"/>
                      <w:szCs w:val="16"/>
                      <w:lang w:val="es-ES_tradnl"/>
                    </w:rPr>
                    <w:t>ELABORADO: Katiuska Ojeda.</w:t>
                  </w:r>
                </w:p>
                <w:p w:rsidR="00996D3B" w:rsidRDefault="00996D3B">
                  <w:pPr>
                    <w:rPr>
                      <w:sz w:val="16"/>
                      <w:szCs w:val="16"/>
                    </w:rPr>
                  </w:pPr>
                </w:p>
              </w:txbxContent>
            </v:textbox>
          </v:shape>
        </w:pict>
      </w: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lang w:val="es-ES_tradnl"/>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tabs>
          <w:tab w:val="num" w:pos="1080"/>
        </w:tabs>
        <w:ind w:left="360"/>
        <w:rPr>
          <w:sz w:val="22"/>
          <w:szCs w:val="22"/>
        </w:rPr>
      </w:pPr>
    </w:p>
    <w:p w:rsidR="00996D3B" w:rsidRDefault="00996D3B">
      <w:pPr>
        <w:jc w:val="both"/>
        <w:rPr>
          <w:b/>
          <w:sz w:val="22"/>
          <w:szCs w:val="22"/>
          <w:lang w:val="es-ES_tradnl"/>
        </w:rPr>
      </w:pPr>
      <w:r>
        <w:rPr>
          <w:b/>
          <w:sz w:val="22"/>
          <w:szCs w:val="22"/>
          <w:lang w:val="es-ES_tradnl"/>
        </w:rPr>
        <w:t>5. Conclusiones</w:t>
      </w:r>
    </w:p>
    <w:p w:rsidR="00996D3B" w:rsidRDefault="00996D3B">
      <w:pPr>
        <w:ind w:left="708"/>
        <w:jc w:val="both"/>
        <w:rPr>
          <w:sz w:val="22"/>
          <w:szCs w:val="22"/>
          <w:lang w:val="es-ES_tradnl"/>
        </w:rPr>
      </w:pPr>
    </w:p>
    <w:p w:rsidR="00996D3B" w:rsidRDefault="00996D3B">
      <w:pPr>
        <w:numPr>
          <w:ilvl w:val="0"/>
          <w:numId w:val="12"/>
        </w:numPr>
        <w:tabs>
          <w:tab w:val="clear" w:pos="1428"/>
          <w:tab w:val="num" w:pos="0"/>
          <w:tab w:val="left" w:pos="180"/>
        </w:tabs>
        <w:ind w:left="0" w:firstLine="0"/>
        <w:jc w:val="both"/>
        <w:rPr>
          <w:sz w:val="22"/>
          <w:szCs w:val="22"/>
          <w:lang w:val="es-ES_tradnl"/>
        </w:rPr>
      </w:pPr>
      <w:r>
        <w:rPr>
          <w:sz w:val="22"/>
          <w:szCs w:val="22"/>
          <w:lang w:val="es-ES_tradnl"/>
        </w:rPr>
        <w:t xml:space="preserve">La parasitosis fue frecuente en los niños y niñas de uno a catorce años de edad en el área de salud 1 de la provincia con un 11.27% del total reportado al año 2000. </w:t>
      </w:r>
    </w:p>
    <w:p w:rsidR="00996D3B" w:rsidRDefault="00996D3B">
      <w:pPr>
        <w:numPr>
          <w:ilvl w:val="0"/>
          <w:numId w:val="12"/>
        </w:numPr>
        <w:tabs>
          <w:tab w:val="clear" w:pos="1428"/>
          <w:tab w:val="num" w:pos="-180"/>
          <w:tab w:val="left" w:pos="360"/>
        </w:tabs>
        <w:ind w:left="0" w:firstLine="0"/>
        <w:jc w:val="both"/>
        <w:rPr>
          <w:sz w:val="22"/>
          <w:szCs w:val="22"/>
          <w:lang w:val="es-ES_tradnl"/>
        </w:rPr>
      </w:pPr>
      <w:r>
        <w:rPr>
          <w:sz w:val="22"/>
          <w:szCs w:val="22"/>
          <w:lang w:val="es-ES_tradnl"/>
        </w:rPr>
        <w:t xml:space="preserve">La parasitosis fue frecuente en los niños y niñas de uno a catorce años de edad en el área de salud 1 de la provincia con un 11.98% del total reportado al año 2001. </w:t>
      </w:r>
    </w:p>
    <w:p w:rsidR="00996D3B" w:rsidRDefault="00996D3B">
      <w:pPr>
        <w:numPr>
          <w:ilvl w:val="0"/>
          <w:numId w:val="12"/>
        </w:numPr>
        <w:tabs>
          <w:tab w:val="clear" w:pos="1428"/>
          <w:tab w:val="num" w:pos="0"/>
          <w:tab w:val="left" w:pos="180"/>
        </w:tabs>
        <w:ind w:left="0" w:firstLine="0"/>
        <w:jc w:val="both"/>
        <w:rPr>
          <w:sz w:val="22"/>
          <w:szCs w:val="22"/>
          <w:lang w:val="es-ES_tradnl"/>
        </w:rPr>
      </w:pPr>
      <w:r>
        <w:rPr>
          <w:sz w:val="22"/>
          <w:szCs w:val="22"/>
          <w:lang w:val="es-ES_tradnl"/>
        </w:rPr>
        <w:t xml:space="preserve">En el año 2002, la parasitosis fue frecuente en las niñas de uno a catorce años de edad y en los varones de </w:t>
      </w:r>
      <w:smartTag w:uri="urn:schemas-microsoft-com:office:smarttags" w:element="metricconverter">
        <w:smartTagPr>
          <w:attr w:name="ProductID" w:val="1 a"/>
        </w:smartTagPr>
        <w:r>
          <w:rPr>
            <w:sz w:val="22"/>
            <w:szCs w:val="22"/>
            <w:lang w:val="es-ES_tradnl"/>
          </w:rPr>
          <w:t>1 a</w:t>
        </w:r>
      </w:smartTag>
      <w:r>
        <w:rPr>
          <w:sz w:val="22"/>
          <w:szCs w:val="22"/>
          <w:lang w:val="es-ES_tradnl"/>
        </w:rPr>
        <w:t xml:space="preserve"> 44 años de edad en el área de salud uno de la provincia con un 13.11% del total reportado al año.</w:t>
      </w:r>
    </w:p>
    <w:p w:rsidR="00996D3B" w:rsidRDefault="00996D3B">
      <w:pPr>
        <w:ind w:left="708"/>
        <w:jc w:val="both"/>
        <w:rPr>
          <w:sz w:val="22"/>
          <w:szCs w:val="22"/>
          <w:lang w:val="es-ES_tradnl"/>
        </w:rPr>
      </w:pPr>
    </w:p>
    <w:p w:rsidR="00996D3B" w:rsidRDefault="00996D3B">
      <w:pPr>
        <w:numPr>
          <w:ilvl w:val="0"/>
          <w:numId w:val="12"/>
        </w:numPr>
        <w:tabs>
          <w:tab w:val="clear" w:pos="1428"/>
          <w:tab w:val="num" w:pos="0"/>
          <w:tab w:val="left" w:pos="180"/>
        </w:tabs>
        <w:ind w:left="0" w:firstLine="12"/>
        <w:jc w:val="both"/>
        <w:rPr>
          <w:sz w:val="22"/>
          <w:szCs w:val="22"/>
          <w:lang w:val="es-ES_tradnl"/>
        </w:rPr>
      </w:pPr>
      <w:r>
        <w:rPr>
          <w:sz w:val="22"/>
          <w:szCs w:val="22"/>
          <w:lang w:val="es-ES_tradnl"/>
        </w:rPr>
        <w:t>En el año 2003, el resfriado común fue frecuente en los niños y niñas menores de un año de edad en el área de salud uno de la provincia con un 3.36% del total reportado al año.</w:t>
      </w:r>
    </w:p>
    <w:p w:rsidR="00996D3B" w:rsidRDefault="00996D3B">
      <w:pPr>
        <w:jc w:val="both"/>
        <w:rPr>
          <w:sz w:val="22"/>
          <w:szCs w:val="22"/>
          <w:lang w:val="es-ES_tradnl"/>
        </w:rPr>
      </w:pPr>
    </w:p>
    <w:p w:rsidR="00996D3B" w:rsidRDefault="00996D3B">
      <w:pPr>
        <w:numPr>
          <w:ilvl w:val="0"/>
          <w:numId w:val="12"/>
        </w:numPr>
        <w:tabs>
          <w:tab w:val="clear" w:pos="1428"/>
          <w:tab w:val="num" w:pos="180"/>
        </w:tabs>
        <w:ind w:left="0" w:firstLine="0"/>
        <w:jc w:val="both"/>
        <w:rPr>
          <w:sz w:val="22"/>
          <w:szCs w:val="22"/>
          <w:lang w:val="es-ES_tradnl"/>
        </w:rPr>
      </w:pPr>
      <w:r>
        <w:rPr>
          <w:sz w:val="22"/>
          <w:szCs w:val="22"/>
          <w:lang w:val="es-ES_tradnl"/>
        </w:rPr>
        <w:t>En el año 2004 el área de salud 2 de la provincia de El Oro, Machala sur, presentó la mayor cantidad de reportes de enfermedades con un 20.2% del total reportado en la provincia. La menor frecuencia la presentó el área de salud 7, Huaquillas, con 4.1% del total.</w:t>
      </w:r>
    </w:p>
    <w:p w:rsidR="00996D3B" w:rsidRDefault="00996D3B">
      <w:pPr>
        <w:tabs>
          <w:tab w:val="num" w:pos="180"/>
        </w:tabs>
        <w:jc w:val="both"/>
        <w:rPr>
          <w:sz w:val="22"/>
          <w:szCs w:val="22"/>
          <w:lang w:val="es-ES_tradnl"/>
        </w:rPr>
      </w:pPr>
    </w:p>
    <w:p w:rsidR="00996D3B" w:rsidRDefault="00996D3B">
      <w:pPr>
        <w:numPr>
          <w:ilvl w:val="0"/>
          <w:numId w:val="12"/>
        </w:numPr>
        <w:tabs>
          <w:tab w:val="clear" w:pos="1428"/>
          <w:tab w:val="num" w:pos="180"/>
        </w:tabs>
        <w:ind w:left="0" w:firstLine="0"/>
        <w:jc w:val="both"/>
        <w:rPr>
          <w:sz w:val="22"/>
          <w:szCs w:val="22"/>
          <w:lang w:val="es-ES_tradnl"/>
        </w:rPr>
      </w:pPr>
      <w:r>
        <w:rPr>
          <w:sz w:val="22"/>
          <w:szCs w:val="22"/>
          <w:lang w:val="es-ES_tradnl"/>
        </w:rPr>
        <w:lastRenderedPageBreak/>
        <w:t>En lo que se refiere al área de salud dos durante el año 2003, las enfermedades infecciosas y parasitarias, helmintiasis, pediculosis, ascariasis, y otras enfermedades del sistema urinario, estadísticamente el comportamiento diferente</w:t>
      </w:r>
      <w:r>
        <w:rPr>
          <w:sz w:val="22"/>
          <w:szCs w:val="22"/>
        </w:rPr>
        <w:t xml:space="preserve"> con el resto de enfermedades, puede deberse a que su mecanismo de transmisión es a través de parásitos.</w:t>
      </w:r>
    </w:p>
    <w:p w:rsidR="00996D3B" w:rsidRDefault="00996D3B">
      <w:pPr>
        <w:tabs>
          <w:tab w:val="num" w:pos="180"/>
        </w:tabs>
        <w:jc w:val="both"/>
        <w:rPr>
          <w:sz w:val="22"/>
          <w:szCs w:val="22"/>
          <w:lang w:val="es-ES_tradnl"/>
        </w:rPr>
      </w:pPr>
    </w:p>
    <w:p w:rsidR="00996D3B" w:rsidRDefault="00996D3B">
      <w:pPr>
        <w:numPr>
          <w:ilvl w:val="0"/>
          <w:numId w:val="12"/>
        </w:numPr>
        <w:tabs>
          <w:tab w:val="clear" w:pos="1428"/>
          <w:tab w:val="num" w:pos="180"/>
        </w:tabs>
        <w:ind w:left="0" w:firstLine="0"/>
        <w:jc w:val="both"/>
        <w:rPr>
          <w:sz w:val="22"/>
          <w:szCs w:val="22"/>
          <w:lang w:val="es-ES_tradnl"/>
        </w:rPr>
      </w:pPr>
      <w:r>
        <w:rPr>
          <w:sz w:val="22"/>
          <w:szCs w:val="22"/>
          <w:lang w:val="es-ES_tradnl"/>
        </w:rPr>
        <w:t>En base al análisis de conglomerados, las enfermedades que se agruparon primero por tener mayor parecido entre ellas son las infecciones en el periodo perinatal, las malformaciones, las secuelas de traumatismos, tumores, los trastornos maternos, las personas con riesgos en su salud y los traumatismos en general. De igual manera  las enfermedades con mayores disimilaridades entre ellas son las Infecciones del Sistema Respiratorio y las Enfermedades Infecciosa y Bacterianas.</w:t>
      </w:r>
    </w:p>
    <w:p w:rsidR="00996D3B" w:rsidRDefault="00996D3B">
      <w:pPr>
        <w:pStyle w:val="Ttulo2"/>
        <w:rPr>
          <w:rFonts w:ascii="Times New Roman" w:hAnsi="Times New Roman" w:cs="Times New Roman"/>
          <w:i w:val="0"/>
          <w:sz w:val="22"/>
          <w:szCs w:val="22"/>
        </w:rPr>
      </w:pPr>
      <w:r>
        <w:rPr>
          <w:rFonts w:ascii="Times New Roman" w:hAnsi="Times New Roman" w:cs="Times New Roman"/>
          <w:i w:val="0"/>
          <w:sz w:val="22"/>
          <w:szCs w:val="22"/>
        </w:rPr>
        <w:t>Bibliografía</w:t>
      </w:r>
    </w:p>
    <w:p w:rsidR="00996D3B" w:rsidRDefault="00996D3B">
      <w:pPr>
        <w:ind w:left="360"/>
        <w:jc w:val="both"/>
        <w:rPr>
          <w:sz w:val="20"/>
          <w:szCs w:val="20"/>
        </w:rPr>
      </w:pPr>
    </w:p>
    <w:p w:rsidR="00996D3B" w:rsidRDefault="00996D3B">
      <w:pPr>
        <w:numPr>
          <w:ilvl w:val="0"/>
          <w:numId w:val="13"/>
        </w:numPr>
        <w:tabs>
          <w:tab w:val="clear" w:pos="720"/>
          <w:tab w:val="num" w:pos="0"/>
          <w:tab w:val="left" w:pos="180"/>
        </w:tabs>
        <w:ind w:left="0" w:firstLine="0"/>
        <w:jc w:val="both"/>
        <w:rPr>
          <w:sz w:val="22"/>
          <w:szCs w:val="22"/>
        </w:rPr>
      </w:pPr>
      <w:r>
        <w:rPr>
          <w:sz w:val="22"/>
          <w:szCs w:val="22"/>
        </w:rPr>
        <w:t xml:space="preserve">INEC (2002), </w:t>
      </w:r>
      <w:r>
        <w:rPr>
          <w:b/>
          <w:sz w:val="22"/>
          <w:szCs w:val="22"/>
        </w:rPr>
        <w:t xml:space="preserve">Resultados definitivos. VI censo de Población y V de Vivienda 2001. </w:t>
      </w:r>
      <w:r>
        <w:rPr>
          <w:sz w:val="22"/>
          <w:szCs w:val="22"/>
        </w:rPr>
        <w:t xml:space="preserve"> Provincia El Oro. Talleres gráficos del INEC, Quito-Ecuador.</w:t>
      </w:r>
    </w:p>
    <w:p w:rsidR="00996D3B" w:rsidRDefault="00996D3B">
      <w:pPr>
        <w:tabs>
          <w:tab w:val="num" w:pos="0"/>
          <w:tab w:val="left" w:pos="360"/>
        </w:tabs>
        <w:jc w:val="both"/>
        <w:rPr>
          <w:sz w:val="20"/>
          <w:szCs w:val="20"/>
        </w:rPr>
      </w:pPr>
    </w:p>
    <w:p w:rsidR="00996D3B" w:rsidRDefault="00996D3B">
      <w:pPr>
        <w:numPr>
          <w:ilvl w:val="0"/>
          <w:numId w:val="13"/>
        </w:numPr>
        <w:tabs>
          <w:tab w:val="clear" w:pos="720"/>
          <w:tab w:val="num" w:pos="0"/>
          <w:tab w:val="left" w:pos="180"/>
        </w:tabs>
        <w:ind w:left="0" w:firstLine="0"/>
        <w:jc w:val="both"/>
        <w:rPr>
          <w:sz w:val="22"/>
          <w:szCs w:val="22"/>
          <w:lang w:val="en-US"/>
        </w:rPr>
      </w:pPr>
      <w:r>
        <w:rPr>
          <w:sz w:val="22"/>
          <w:szCs w:val="22"/>
          <w:lang w:val="en-US"/>
        </w:rPr>
        <w:t xml:space="preserve">JOHNSON, R., y WICHERN, W. (1998), </w:t>
      </w:r>
      <w:r>
        <w:rPr>
          <w:b/>
          <w:sz w:val="22"/>
          <w:szCs w:val="22"/>
          <w:lang w:val="en-US"/>
        </w:rPr>
        <w:t>Applied Multivariate Statistical Analysis</w:t>
      </w:r>
      <w:r>
        <w:rPr>
          <w:sz w:val="22"/>
          <w:szCs w:val="22"/>
          <w:lang w:val="en-US"/>
        </w:rPr>
        <w:t xml:space="preserve">, Editorial Prentice Hall, </w:t>
      </w:r>
      <w:smartTag w:uri="urn:schemas-microsoft-com:office:smarttags" w:element="place">
        <w:smartTag w:uri="urn:schemas-microsoft-com:office:smarttags" w:element="City">
          <w:r>
            <w:rPr>
              <w:sz w:val="22"/>
              <w:szCs w:val="22"/>
              <w:lang w:val="en-US"/>
            </w:rPr>
            <w:t>Cuarta Edición</w:t>
          </w:r>
        </w:smartTag>
        <w:r>
          <w:rPr>
            <w:sz w:val="22"/>
            <w:szCs w:val="22"/>
            <w:lang w:val="en-US"/>
          </w:rPr>
          <w:t xml:space="preserve">, </w:t>
        </w:r>
        <w:smartTag w:uri="urn:schemas-microsoft-com:office:smarttags" w:element="State">
          <w:r>
            <w:rPr>
              <w:sz w:val="22"/>
              <w:szCs w:val="22"/>
              <w:lang w:val="en-US"/>
            </w:rPr>
            <w:t>New Jersey</w:t>
          </w:r>
        </w:smartTag>
      </w:smartTag>
      <w:r>
        <w:rPr>
          <w:sz w:val="22"/>
          <w:szCs w:val="22"/>
          <w:lang w:val="en-US"/>
        </w:rPr>
        <w:t>,  Estados Unidos.</w:t>
      </w:r>
    </w:p>
    <w:p w:rsidR="00996D3B" w:rsidRDefault="00996D3B">
      <w:pPr>
        <w:tabs>
          <w:tab w:val="num" w:pos="0"/>
          <w:tab w:val="left" w:pos="360"/>
        </w:tabs>
        <w:jc w:val="both"/>
        <w:rPr>
          <w:sz w:val="20"/>
          <w:szCs w:val="20"/>
          <w:lang w:val="en-GB"/>
        </w:rPr>
      </w:pPr>
    </w:p>
    <w:p w:rsidR="00996D3B" w:rsidRDefault="00996D3B">
      <w:pPr>
        <w:numPr>
          <w:ilvl w:val="0"/>
          <w:numId w:val="13"/>
        </w:numPr>
        <w:tabs>
          <w:tab w:val="clear" w:pos="720"/>
          <w:tab w:val="num" w:pos="0"/>
          <w:tab w:val="left" w:pos="180"/>
        </w:tabs>
        <w:ind w:left="0" w:firstLine="0"/>
        <w:jc w:val="both"/>
        <w:rPr>
          <w:sz w:val="22"/>
          <w:szCs w:val="22"/>
        </w:rPr>
      </w:pPr>
      <w:r>
        <w:rPr>
          <w:sz w:val="22"/>
          <w:szCs w:val="22"/>
        </w:rPr>
        <w:t xml:space="preserve">LUQUE T. (2000), </w:t>
      </w:r>
      <w:r>
        <w:rPr>
          <w:b/>
          <w:sz w:val="22"/>
          <w:szCs w:val="22"/>
        </w:rPr>
        <w:t>Técnicas de Análisis de datos en Investigación de Mercados</w:t>
      </w:r>
      <w:r>
        <w:rPr>
          <w:sz w:val="22"/>
          <w:szCs w:val="22"/>
        </w:rPr>
        <w:t>, Editorial Pirámide, Primera Edición, Madrid, España.</w:t>
      </w:r>
    </w:p>
    <w:p w:rsidR="00996D3B" w:rsidRDefault="00996D3B">
      <w:pPr>
        <w:tabs>
          <w:tab w:val="num" w:pos="360"/>
        </w:tabs>
        <w:jc w:val="both"/>
        <w:rPr>
          <w:sz w:val="20"/>
          <w:szCs w:val="20"/>
        </w:rPr>
      </w:pPr>
    </w:p>
    <w:p w:rsidR="00996D3B" w:rsidRDefault="00996D3B">
      <w:pPr>
        <w:numPr>
          <w:ilvl w:val="0"/>
          <w:numId w:val="13"/>
        </w:numPr>
        <w:tabs>
          <w:tab w:val="clear" w:pos="720"/>
          <w:tab w:val="num" w:pos="180"/>
        </w:tabs>
        <w:ind w:left="0" w:firstLine="0"/>
        <w:jc w:val="both"/>
        <w:rPr>
          <w:sz w:val="22"/>
          <w:szCs w:val="22"/>
        </w:rPr>
      </w:pPr>
      <w:r>
        <w:rPr>
          <w:sz w:val="22"/>
          <w:szCs w:val="22"/>
        </w:rPr>
        <w:t xml:space="preserve">MENDENHALL W. (1994), </w:t>
      </w:r>
      <w:r>
        <w:rPr>
          <w:b/>
          <w:sz w:val="22"/>
          <w:szCs w:val="22"/>
        </w:rPr>
        <w:t xml:space="preserve">Estadística Matemática con Aplicaciones, </w:t>
      </w:r>
      <w:r>
        <w:rPr>
          <w:sz w:val="22"/>
          <w:szCs w:val="22"/>
        </w:rPr>
        <w:t>Grupo Editorial Iberoamericana, Segunda Edición, México D.F, México.</w:t>
      </w:r>
    </w:p>
    <w:p w:rsidR="00996D3B" w:rsidRDefault="00996D3B">
      <w:pPr>
        <w:jc w:val="both"/>
        <w:rPr>
          <w:sz w:val="20"/>
          <w:szCs w:val="20"/>
        </w:rPr>
      </w:pPr>
    </w:p>
    <w:p w:rsidR="00996D3B" w:rsidRDefault="00996D3B">
      <w:pPr>
        <w:numPr>
          <w:ilvl w:val="0"/>
          <w:numId w:val="13"/>
        </w:numPr>
        <w:tabs>
          <w:tab w:val="clear" w:pos="720"/>
          <w:tab w:val="num" w:pos="180"/>
        </w:tabs>
        <w:ind w:left="0" w:firstLine="0"/>
        <w:jc w:val="both"/>
        <w:rPr>
          <w:sz w:val="22"/>
          <w:szCs w:val="22"/>
        </w:rPr>
      </w:pPr>
      <w:r>
        <w:rPr>
          <w:sz w:val="22"/>
          <w:szCs w:val="22"/>
        </w:rPr>
        <w:t xml:space="preserve">ORGANIZACIÓN PANAMERICANA DE </w:t>
      </w:r>
      <w:smartTag w:uri="urn:schemas-microsoft-com:office:smarttags" w:element="PersonName">
        <w:smartTagPr>
          <w:attr w:name="ProductID" w:val="la Salud"/>
        </w:smartTagPr>
        <w:r>
          <w:rPr>
            <w:sz w:val="22"/>
            <w:szCs w:val="22"/>
          </w:rPr>
          <w:t>LA SALUD</w:t>
        </w:r>
      </w:smartTag>
      <w:r>
        <w:rPr>
          <w:sz w:val="22"/>
          <w:szCs w:val="22"/>
        </w:rPr>
        <w:t xml:space="preserve"> (1995), </w:t>
      </w:r>
      <w:r>
        <w:rPr>
          <w:b/>
          <w:sz w:val="22"/>
          <w:szCs w:val="22"/>
        </w:rPr>
        <w:t xml:space="preserve">Clasificación Estadística Internacional de Enfermedades y Problemas relacionados con la salud, Décima </w:t>
      </w:r>
      <w:r>
        <w:rPr>
          <w:b/>
          <w:sz w:val="22"/>
          <w:szCs w:val="22"/>
        </w:rPr>
        <w:lastRenderedPageBreak/>
        <w:t>Revisión (CIE-10)</w:t>
      </w:r>
      <w:r>
        <w:rPr>
          <w:sz w:val="22"/>
          <w:szCs w:val="22"/>
        </w:rPr>
        <w:t>, Publicación Científica 554, Volumen 2,Washington, D.C., EE. UU.</w:t>
      </w:r>
    </w:p>
    <w:p w:rsidR="00996D3B" w:rsidRDefault="00996D3B">
      <w:pPr>
        <w:tabs>
          <w:tab w:val="num" w:pos="360"/>
        </w:tabs>
        <w:jc w:val="both"/>
        <w:rPr>
          <w:sz w:val="20"/>
          <w:szCs w:val="20"/>
        </w:rPr>
      </w:pPr>
    </w:p>
    <w:p w:rsidR="00996D3B" w:rsidRDefault="00996D3B">
      <w:pPr>
        <w:numPr>
          <w:ilvl w:val="0"/>
          <w:numId w:val="13"/>
        </w:numPr>
        <w:tabs>
          <w:tab w:val="clear" w:pos="720"/>
          <w:tab w:val="num" w:pos="360"/>
        </w:tabs>
        <w:ind w:left="0" w:firstLine="0"/>
        <w:jc w:val="both"/>
        <w:rPr>
          <w:sz w:val="22"/>
          <w:szCs w:val="22"/>
        </w:rPr>
      </w:pPr>
      <w:r>
        <w:rPr>
          <w:sz w:val="22"/>
          <w:szCs w:val="22"/>
        </w:rPr>
        <w:t xml:space="preserve">PEREZ C. (2004), </w:t>
      </w:r>
      <w:r>
        <w:rPr>
          <w:b/>
          <w:sz w:val="22"/>
          <w:szCs w:val="22"/>
        </w:rPr>
        <w:t xml:space="preserve">Técnicas de Análisis Multivariante de Datos. Aplicaciones con SPSS, </w:t>
      </w:r>
      <w:r>
        <w:rPr>
          <w:sz w:val="22"/>
          <w:szCs w:val="22"/>
        </w:rPr>
        <w:t>Editorial Prentice Hall, Primera Edición, Madrid, España.</w:t>
      </w:r>
    </w:p>
    <w:p w:rsidR="00996D3B" w:rsidRDefault="00996D3B">
      <w:pPr>
        <w:jc w:val="both"/>
        <w:rPr>
          <w:sz w:val="20"/>
          <w:szCs w:val="20"/>
        </w:rPr>
      </w:pPr>
    </w:p>
    <w:p w:rsidR="00996D3B" w:rsidRDefault="00996D3B">
      <w:pPr>
        <w:numPr>
          <w:ilvl w:val="0"/>
          <w:numId w:val="13"/>
        </w:numPr>
        <w:tabs>
          <w:tab w:val="clear" w:pos="720"/>
          <w:tab w:val="num" w:pos="0"/>
          <w:tab w:val="left" w:pos="180"/>
        </w:tabs>
        <w:ind w:left="0" w:firstLine="0"/>
        <w:jc w:val="both"/>
        <w:rPr>
          <w:sz w:val="20"/>
          <w:szCs w:val="20"/>
        </w:rPr>
      </w:pPr>
      <w:hyperlink r:id="rId15" w:history="1">
        <w:r>
          <w:rPr>
            <w:rStyle w:val="Hipervnculo"/>
            <w:sz w:val="20"/>
            <w:szCs w:val="20"/>
          </w:rPr>
          <w:t>www.opsecu.org/bevestre/revistas/CEPAR/pesoenf.pdf</w:t>
        </w:r>
      </w:hyperlink>
    </w:p>
    <w:p w:rsidR="00996D3B" w:rsidRDefault="00996D3B">
      <w:pPr>
        <w:tabs>
          <w:tab w:val="num" w:pos="0"/>
          <w:tab w:val="left" w:pos="180"/>
        </w:tabs>
        <w:jc w:val="both"/>
        <w:rPr>
          <w:sz w:val="20"/>
          <w:szCs w:val="20"/>
        </w:rPr>
      </w:pPr>
    </w:p>
    <w:p w:rsidR="00996D3B" w:rsidRDefault="00996D3B">
      <w:pPr>
        <w:numPr>
          <w:ilvl w:val="0"/>
          <w:numId w:val="13"/>
        </w:numPr>
        <w:tabs>
          <w:tab w:val="clear" w:pos="720"/>
          <w:tab w:val="num" w:pos="0"/>
          <w:tab w:val="left" w:pos="180"/>
        </w:tabs>
        <w:ind w:left="0" w:firstLine="0"/>
        <w:jc w:val="both"/>
        <w:rPr>
          <w:sz w:val="20"/>
          <w:szCs w:val="20"/>
        </w:rPr>
      </w:pPr>
      <w:hyperlink r:id="rId16" w:history="1">
        <w:r>
          <w:rPr>
            <w:rStyle w:val="Hipervnculo"/>
            <w:sz w:val="20"/>
            <w:szCs w:val="20"/>
          </w:rPr>
          <w:t>www.diariosalud.com/enfermedades.php</w:t>
        </w:r>
      </w:hyperlink>
    </w:p>
    <w:p w:rsidR="00996D3B" w:rsidRDefault="00996D3B">
      <w:pPr>
        <w:tabs>
          <w:tab w:val="num" w:pos="0"/>
          <w:tab w:val="left" w:pos="180"/>
        </w:tabs>
        <w:jc w:val="both"/>
        <w:rPr>
          <w:sz w:val="20"/>
          <w:szCs w:val="20"/>
        </w:rPr>
      </w:pPr>
    </w:p>
    <w:p w:rsidR="00996D3B" w:rsidRDefault="00996D3B">
      <w:pPr>
        <w:numPr>
          <w:ilvl w:val="0"/>
          <w:numId w:val="13"/>
        </w:numPr>
        <w:tabs>
          <w:tab w:val="clear" w:pos="720"/>
          <w:tab w:val="num" w:pos="0"/>
          <w:tab w:val="left" w:pos="180"/>
        </w:tabs>
        <w:ind w:left="0" w:firstLine="0"/>
        <w:jc w:val="both"/>
        <w:rPr>
          <w:rStyle w:val="Hipervnculo"/>
          <w:sz w:val="20"/>
          <w:szCs w:val="20"/>
        </w:rPr>
      </w:pPr>
      <w:hyperlink r:id="rId17" w:history="1">
        <w:r>
          <w:rPr>
            <w:rStyle w:val="Hipervnculo"/>
            <w:sz w:val="20"/>
            <w:szCs w:val="20"/>
          </w:rPr>
          <w:t>www.paho.org/spanish/SHA/be_ve1n1-casos</w:t>
        </w:r>
      </w:hyperlink>
      <w:r>
        <w:rPr>
          <w:rStyle w:val="Hipervnculo"/>
          <w:sz w:val="20"/>
          <w:szCs w:val="20"/>
        </w:rPr>
        <w:t>.htm</w:t>
      </w:r>
    </w:p>
    <w:p w:rsidR="00996D3B" w:rsidRDefault="00996D3B">
      <w:pPr>
        <w:tabs>
          <w:tab w:val="num" w:pos="0"/>
          <w:tab w:val="left" w:pos="180"/>
        </w:tabs>
        <w:jc w:val="both"/>
        <w:rPr>
          <w:sz w:val="20"/>
          <w:szCs w:val="20"/>
        </w:rPr>
      </w:pPr>
    </w:p>
    <w:p w:rsidR="00996D3B" w:rsidRDefault="00996D3B">
      <w:pPr>
        <w:numPr>
          <w:ilvl w:val="0"/>
          <w:numId w:val="13"/>
        </w:numPr>
        <w:tabs>
          <w:tab w:val="clear" w:pos="720"/>
          <w:tab w:val="num" w:pos="0"/>
          <w:tab w:val="left" w:pos="180"/>
          <w:tab w:val="left" w:pos="360"/>
        </w:tabs>
        <w:ind w:left="0" w:firstLine="0"/>
        <w:jc w:val="both"/>
        <w:rPr>
          <w:sz w:val="20"/>
          <w:szCs w:val="20"/>
        </w:rPr>
      </w:pPr>
      <w:hyperlink r:id="rId18" w:history="1">
        <w:r>
          <w:rPr>
            <w:rStyle w:val="Hipervnculo"/>
            <w:sz w:val="20"/>
            <w:szCs w:val="20"/>
          </w:rPr>
          <w:t>www.tuotromedico.com/temas</w:t>
        </w:r>
      </w:hyperlink>
    </w:p>
    <w:p w:rsidR="00996D3B" w:rsidRDefault="00996D3B">
      <w:pPr>
        <w:tabs>
          <w:tab w:val="num" w:pos="0"/>
          <w:tab w:val="left" w:pos="180"/>
        </w:tabs>
        <w:jc w:val="both"/>
        <w:rPr>
          <w:sz w:val="20"/>
          <w:szCs w:val="20"/>
        </w:rPr>
      </w:pPr>
    </w:p>
    <w:p w:rsidR="00996D3B" w:rsidRDefault="00996D3B">
      <w:pPr>
        <w:numPr>
          <w:ilvl w:val="0"/>
          <w:numId w:val="13"/>
        </w:numPr>
        <w:tabs>
          <w:tab w:val="clear" w:pos="720"/>
          <w:tab w:val="num" w:pos="0"/>
          <w:tab w:val="left" w:pos="180"/>
          <w:tab w:val="left" w:pos="360"/>
        </w:tabs>
        <w:ind w:left="0" w:firstLine="0"/>
        <w:jc w:val="both"/>
        <w:rPr>
          <w:sz w:val="20"/>
          <w:szCs w:val="20"/>
        </w:rPr>
      </w:pPr>
      <w:hyperlink r:id="rId19" w:history="1">
        <w:r>
          <w:rPr>
            <w:rStyle w:val="Hipervnculo"/>
            <w:sz w:val="20"/>
            <w:szCs w:val="20"/>
          </w:rPr>
          <w:t>www.zonamedica.com.ar/categorias/medicinailustrada</w:t>
        </w:r>
      </w:hyperlink>
    </w:p>
    <w:p w:rsidR="00996D3B" w:rsidRDefault="00996D3B">
      <w:pPr>
        <w:tabs>
          <w:tab w:val="left" w:pos="180"/>
          <w:tab w:val="left" w:pos="360"/>
        </w:tabs>
        <w:jc w:val="both"/>
        <w:rPr>
          <w:sz w:val="20"/>
          <w:szCs w:val="20"/>
        </w:rPr>
      </w:pPr>
    </w:p>
    <w:p w:rsidR="00996D3B" w:rsidRDefault="00996D3B">
      <w:pPr>
        <w:numPr>
          <w:ilvl w:val="0"/>
          <w:numId w:val="13"/>
        </w:numPr>
        <w:tabs>
          <w:tab w:val="clear" w:pos="720"/>
          <w:tab w:val="num" w:pos="0"/>
          <w:tab w:val="left" w:pos="180"/>
          <w:tab w:val="left" w:pos="360"/>
        </w:tabs>
        <w:ind w:left="0" w:firstLine="0"/>
        <w:jc w:val="both"/>
        <w:rPr>
          <w:sz w:val="20"/>
          <w:szCs w:val="20"/>
        </w:rPr>
      </w:pPr>
      <w:hyperlink r:id="rId20" w:history="1">
        <w:r>
          <w:rPr>
            <w:sz w:val="20"/>
            <w:szCs w:val="20"/>
          </w:rPr>
          <w:t>www.tusalud.com.mx/120005.htm</w:t>
        </w:r>
      </w:hyperlink>
    </w:p>
    <w:p w:rsidR="00996D3B" w:rsidRDefault="00996D3B">
      <w:pPr>
        <w:tabs>
          <w:tab w:val="num" w:pos="1080"/>
        </w:tabs>
        <w:ind w:left="360"/>
        <w:rPr>
          <w:sz w:val="22"/>
          <w:szCs w:val="22"/>
        </w:rPr>
      </w:pPr>
    </w:p>
    <w:sectPr w:rsidR="00996D3B">
      <w:type w:val="continuous"/>
      <w:pgSz w:w="11906" w:h="16838"/>
      <w:pgMar w:top="1985" w:right="1361" w:bottom="1985" w:left="2268" w:header="709" w:footer="709" w:gutter="0"/>
      <w:cols w:num="2" w:space="708" w:equalWidth="0">
        <w:col w:w="3784" w:space="708"/>
        <w:col w:w="378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ECB" w:rsidRDefault="00136ECB">
      <w:r>
        <w:separator/>
      </w:r>
    </w:p>
  </w:endnote>
  <w:endnote w:type="continuationSeparator" w:id="1">
    <w:p w:rsidR="00136ECB" w:rsidRDefault="00136E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ECB" w:rsidRDefault="00136ECB">
      <w:r>
        <w:separator/>
      </w:r>
    </w:p>
  </w:footnote>
  <w:footnote w:type="continuationSeparator" w:id="1">
    <w:p w:rsidR="00136ECB" w:rsidRDefault="00136ECB">
      <w:r>
        <w:continuationSeparator/>
      </w:r>
    </w:p>
  </w:footnote>
  <w:footnote w:id="2">
    <w:p w:rsidR="00996D3B" w:rsidRDefault="00996D3B">
      <w:pPr>
        <w:pStyle w:val="Textonotapie"/>
      </w:pPr>
      <w:r>
        <w:rPr>
          <w:rStyle w:val="Refdenotaalpie"/>
        </w:rPr>
        <w:footnoteRef/>
      </w:r>
      <w:r>
        <w:t xml:space="preserve"> </w:t>
      </w:r>
      <w:r>
        <w:rPr>
          <w:lang w:val="es-ES"/>
        </w:rPr>
        <w:t>Informe del INEC, VI Censo de Población y V de Vivienda 2001, Septiembre 2002</w:t>
      </w:r>
    </w:p>
  </w:footnote>
  <w:footnote w:id="3">
    <w:p w:rsidR="00996D3B" w:rsidRDefault="00996D3B">
      <w:pPr>
        <w:pStyle w:val="Textonotapie"/>
        <w:rPr>
          <w:lang w:val="es-ES"/>
        </w:rPr>
      </w:pPr>
      <w:r>
        <w:rPr>
          <w:rStyle w:val="Refdenotaalpie"/>
        </w:rPr>
        <w:footnoteRef/>
      </w:r>
      <w:r>
        <w:t xml:space="preserve"> </w:t>
      </w:r>
      <w:r>
        <w:rPr>
          <w:lang w:val="es-ES"/>
        </w:rPr>
        <w:t xml:space="preserve">División según </w:t>
      </w:r>
      <w:smartTag w:uri="urn:schemas-microsoft-com:office:smarttags" w:element="PersonName">
        <w:smartTagPr>
          <w:attr w:name="ProductID" w:val="la Dirección  Provincial"/>
        </w:smartTagPr>
        <w:r>
          <w:rPr>
            <w:lang w:val="es-ES"/>
          </w:rPr>
          <w:t>la Dirección  Provincial</w:t>
        </w:r>
      </w:smartTag>
      <w:r>
        <w:rPr>
          <w:lang w:val="es-ES"/>
        </w:rPr>
        <w:t xml:space="preserve"> de Salud de El Oro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BD14565_"/>
      </v:shape>
    </w:pict>
  </w:numPicBullet>
  <w:abstractNum w:abstractNumId="0">
    <w:nsid w:val="060D5C04"/>
    <w:multiLevelType w:val="hybridMultilevel"/>
    <w:tmpl w:val="FA6EF70A"/>
    <w:lvl w:ilvl="0" w:tplc="05E47938">
      <w:start w:val="1"/>
      <w:numFmt w:val="lowerLetter"/>
      <w:lvlText w:val="%1)"/>
      <w:lvlJc w:val="left"/>
      <w:pPr>
        <w:tabs>
          <w:tab w:val="num" w:pos="2136"/>
        </w:tabs>
        <w:ind w:left="2136" w:hanging="360"/>
      </w:pPr>
      <w:rPr>
        <w:rFonts w:hint="default"/>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1">
    <w:nsid w:val="10C504E5"/>
    <w:multiLevelType w:val="multilevel"/>
    <w:tmpl w:val="46EAE5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2567E4D"/>
    <w:multiLevelType w:val="hybridMultilevel"/>
    <w:tmpl w:val="46D490B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350619D"/>
    <w:multiLevelType w:val="hybridMultilevel"/>
    <w:tmpl w:val="19B0E3D4"/>
    <w:lvl w:ilvl="0" w:tplc="4F004D50">
      <w:start w:val="1"/>
      <w:numFmt w:val="bullet"/>
      <w:lvlText w:val=""/>
      <w:lvlPicBulletId w:val="0"/>
      <w:lvlJc w:val="left"/>
      <w:pPr>
        <w:tabs>
          <w:tab w:val="num" w:pos="1983"/>
        </w:tabs>
        <w:ind w:left="1983" w:hanging="397"/>
      </w:pPr>
      <w:rPr>
        <w:rFonts w:ascii="Symbol" w:hAnsi="Symbol" w:hint="default"/>
        <w:color w:val="auto"/>
      </w:rPr>
    </w:lvl>
    <w:lvl w:ilvl="1" w:tplc="300A0003">
      <w:start w:val="1"/>
      <w:numFmt w:val="bullet"/>
      <w:lvlText w:val="o"/>
      <w:lvlJc w:val="left"/>
      <w:pPr>
        <w:tabs>
          <w:tab w:val="num" w:pos="2856"/>
        </w:tabs>
        <w:ind w:left="2856" w:hanging="360"/>
      </w:pPr>
      <w:rPr>
        <w:rFonts w:ascii="Courier New" w:hAnsi="Courier New" w:cs="Courier New" w:hint="default"/>
      </w:rPr>
    </w:lvl>
    <w:lvl w:ilvl="2" w:tplc="300A0005" w:tentative="1">
      <w:start w:val="1"/>
      <w:numFmt w:val="bullet"/>
      <w:lvlText w:val=""/>
      <w:lvlJc w:val="left"/>
      <w:pPr>
        <w:tabs>
          <w:tab w:val="num" w:pos="3576"/>
        </w:tabs>
        <w:ind w:left="3576" w:hanging="360"/>
      </w:pPr>
      <w:rPr>
        <w:rFonts w:ascii="Wingdings" w:hAnsi="Wingdings" w:hint="default"/>
      </w:rPr>
    </w:lvl>
    <w:lvl w:ilvl="3" w:tplc="300A0001" w:tentative="1">
      <w:start w:val="1"/>
      <w:numFmt w:val="bullet"/>
      <w:lvlText w:val=""/>
      <w:lvlJc w:val="left"/>
      <w:pPr>
        <w:tabs>
          <w:tab w:val="num" w:pos="4296"/>
        </w:tabs>
        <w:ind w:left="4296" w:hanging="360"/>
      </w:pPr>
      <w:rPr>
        <w:rFonts w:ascii="Symbol" w:hAnsi="Symbol" w:hint="default"/>
      </w:rPr>
    </w:lvl>
    <w:lvl w:ilvl="4" w:tplc="300A0003" w:tentative="1">
      <w:start w:val="1"/>
      <w:numFmt w:val="bullet"/>
      <w:lvlText w:val="o"/>
      <w:lvlJc w:val="left"/>
      <w:pPr>
        <w:tabs>
          <w:tab w:val="num" w:pos="5016"/>
        </w:tabs>
        <w:ind w:left="5016" w:hanging="360"/>
      </w:pPr>
      <w:rPr>
        <w:rFonts w:ascii="Courier New" w:hAnsi="Courier New" w:cs="Courier New" w:hint="default"/>
      </w:rPr>
    </w:lvl>
    <w:lvl w:ilvl="5" w:tplc="300A0005" w:tentative="1">
      <w:start w:val="1"/>
      <w:numFmt w:val="bullet"/>
      <w:lvlText w:val=""/>
      <w:lvlJc w:val="left"/>
      <w:pPr>
        <w:tabs>
          <w:tab w:val="num" w:pos="5736"/>
        </w:tabs>
        <w:ind w:left="5736" w:hanging="360"/>
      </w:pPr>
      <w:rPr>
        <w:rFonts w:ascii="Wingdings" w:hAnsi="Wingdings" w:hint="default"/>
      </w:rPr>
    </w:lvl>
    <w:lvl w:ilvl="6" w:tplc="300A0001" w:tentative="1">
      <w:start w:val="1"/>
      <w:numFmt w:val="bullet"/>
      <w:lvlText w:val=""/>
      <w:lvlJc w:val="left"/>
      <w:pPr>
        <w:tabs>
          <w:tab w:val="num" w:pos="6456"/>
        </w:tabs>
        <w:ind w:left="6456" w:hanging="360"/>
      </w:pPr>
      <w:rPr>
        <w:rFonts w:ascii="Symbol" w:hAnsi="Symbol" w:hint="default"/>
      </w:rPr>
    </w:lvl>
    <w:lvl w:ilvl="7" w:tplc="300A0003" w:tentative="1">
      <w:start w:val="1"/>
      <w:numFmt w:val="bullet"/>
      <w:lvlText w:val="o"/>
      <w:lvlJc w:val="left"/>
      <w:pPr>
        <w:tabs>
          <w:tab w:val="num" w:pos="7176"/>
        </w:tabs>
        <w:ind w:left="7176" w:hanging="360"/>
      </w:pPr>
      <w:rPr>
        <w:rFonts w:ascii="Courier New" w:hAnsi="Courier New" w:cs="Courier New" w:hint="default"/>
      </w:rPr>
    </w:lvl>
    <w:lvl w:ilvl="8" w:tplc="300A0005" w:tentative="1">
      <w:start w:val="1"/>
      <w:numFmt w:val="bullet"/>
      <w:lvlText w:val=""/>
      <w:lvlJc w:val="left"/>
      <w:pPr>
        <w:tabs>
          <w:tab w:val="num" w:pos="7896"/>
        </w:tabs>
        <w:ind w:left="7896" w:hanging="360"/>
      </w:pPr>
      <w:rPr>
        <w:rFonts w:ascii="Wingdings" w:hAnsi="Wingdings" w:hint="default"/>
      </w:rPr>
    </w:lvl>
  </w:abstractNum>
  <w:abstractNum w:abstractNumId="4">
    <w:nsid w:val="43781A59"/>
    <w:multiLevelType w:val="multilevel"/>
    <w:tmpl w:val="0F4E904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5BE47F6"/>
    <w:multiLevelType w:val="multilevel"/>
    <w:tmpl w:val="075CC0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CC01657"/>
    <w:multiLevelType w:val="multilevel"/>
    <w:tmpl w:val="46EAE5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F9E3037"/>
    <w:multiLevelType w:val="multilevel"/>
    <w:tmpl w:val="DC9C0E18"/>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14A4623"/>
    <w:multiLevelType w:val="multilevel"/>
    <w:tmpl w:val="EC2255C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56B2372"/>
    <w:multiLevelType w:val="hybridMultilevel"/>
    <w:tmpl w:val="26748A08"/>
    <w:lvl w:ilvl="0" w:tplc="4F004D50">
      <w:start w:val="1"/>
      <w:numFmt w:val="bullet"/>
      <w:lvlText w:val=""/>
      <w:lvlPicBulletId w:val="0"/>
      <w:lvlJc w:val="left"/>
      <w:pPr>
        <w:tabs>
          <w:tab w:val="num" w:pos="1981"/>
        </w:tabs>
        <w:ind w:left="1981" w:hanging="397"/>
      </w:pPr>
      <w:rPr>
        <w:rFonts w:ascii="Symbol" w:hAnsi="Symbol" w:hint="default"/>
        <w:color w:val="auto"/>
      </w:rPr>
    </w:lvl>
    <w:lvl w:ilvl="1" w:tplc="300A0003" w:tentative="1">
      <w:start w:val="1"/>
      <w:numFmt w:val="bullet"/>
      <w:lvlText w:val="o"/>
      <w:lvlJc w:val="left"/>
      <w:pPr>
        <w:tabs>
          <w:tab w:val="num" w:pos="2854"/>
        </w:tabs>
        <w:ind w:left="2854" w:hanging="360"/>
      </w:pPr>
      <w:rPr>
        <w:rFonts w:ascii="Courier New" w:hAnsi="Courier New" w:cs="Courier New" w:hint="default"/>
      </w:rPr>
    </w:lvl>
    <w:lvl w:ilvl="2" w:tplc="300A0005" w:tentative="1">
      <w:start w:val="1"/>
      <w:numFmt w:val="bullet"/>
      <w:lvlText w:val=""/>
      <w:lvlJc w:val="left"/>
      <w:pPr>
        <w:tabs>
          <w:tab w:val="num" w:pos="3574"/>
        </w:tabs>
        <w:ind w:left="3574" w:hanging="360"/>
      </w:pPr>
      <w:rPr>
        <w:rFonts w:ascii="Wingdings" w:hAnsi="Wingdings" w:hint="default"/>
      </w:rPr>
    </w:lvl>
    <w:lvl w:ilvl="3" w:tplc="300A0001" w:tentative="1">
      <w:start w:val="1"/>
      <w:numFmt w:val="bullet"/>
      <w:lvlText w:val=""/>
      <w:lvlJc w:val="left"/>
      <w:pPr>
        <w:tabs>
          <w:tab w:val="num" w:pos="4294"/>
        </w:tabs>
        <w:ind w:left="4294" w:hanging="360"/>
      </w:pPr>
      <w:rPr>
        <w:rFonts w:ascii="Symbol" w:hAnsi="Symbol" w:hint="default"/>
      </w:rPr>
    </w:lvl>
    <w:lvl w:ilvl="4" w:tplc="300A0003" w:tentative="1">
      <w:start w:val="1"/>
      <w:numFmt w:val="bullet"/>
      <w:lvlText w:val="o"/>
      <w:lvlJc w:val="left"/>
      <w:pPr>
        <w:tabs>
          <w:tab w:val="num" w:pos="5014"/>
        </w:tabs>
        <w:ind w:left="5014" w:hanging="360"/>
      </w:pPr>
      <w:rPr>
        <w:rFonts w:ascii="Courier New" w:hAnsi="Courier New" w:cs="Courier New" w:hint="default"/>
      </w:rPr>
    </w:lvl>
    <w:lvl w:ilvl="5" w:tplc="300A0005" w:tentative="1">
      <w:start w:val="1"/>
      <w:numFmt w:val="bullet"/>
      <w:lvlText w:val=""/>
      <w:lvlJc w:val="left"/>
      <w:pPr>
        <w:tabs>
          <w:tab w:val="num" w:pos="5734"/>
        </w:tabs>
        <w:ind w:left="5734" w:hanging="360"/>
      </w:pPr>
      <w:rPr>
        <w:rFonts w:ascii="Wingdings" w:hAnsi="Wingdings" w:hint="default"/>
      </w:rPr>
    </w:lvl>
    <w:lvl w:ilvl="6" w:tplc="300A0001" w:tentative="1">
      <w:start w:val="1"/>
      <w:numFmt w:val="bullet"/>
      <w:lvlText w:val=""/>
      <w:lvlJc w:val="left"/>
      <w:pPr>
        <w:tabs>
          <w:tab w:val="num" w:pos="6454"/>
        </w:tabs>
        <w:ind w:left="6454" w:hanging="360"/>
      </w:pPr>
      <w:rPr>
        <w:rFonts w:ascii="Symbol" w:hAnsi="Symbol" w:hint="default"/>
      </w:rPr>
    </w:lvl>
    <w:lvl w:ilvl="7" w:tplc="300A0003" w:tentative="1">
      <w:start w:val="1"/>
      <w:numFmt w:val="bullet"/>
      <w:lvlText w:val="o"/>
      <w:lvlJc w:val="left"/>
      <w:pPr>
        <w:tabs>
          <w:tab w:val="num" w:pos="7174"/>
        </w:tabs>
        <w:ind w:left="7174" w:hanging="360"/>
      </w:pPr>
      <w:rPr>
        <w:rFonts w:ascii="Courier New" w:hAnsi="Courier New" w:cs="Courier New" w:hint="default"/>
      </w:rPr>
    </w:lvl>
    <w:lvl w:ilvl="8" w:tplc="300A0005" w:tentative="1">
      <w:start w:val="1"/>
      <w:numFmt w:val="bullet"/>
      <w:lvlText w:val=""/>
      <w:lvlJc w:val="left"/>
      <w:pPr>
        <w:tabs>
          <w:tab w:val="num" w:pos="7894"/>
        </w:tabs>
        <w:ind w:left="7894" w:hanging="360"/>
      </w:pPr>
      <w:rPr>
        <w:rFonts w:ascii="Wingdings" w:hAnsi="Wingdings" w:hint="default"/>
      </w:rPr>
    </w:lvl>
  </w:abstractNum>
  <w:abstractNum w:abstractNumId="10">
    <w:nsid w:val="71564CA9"/>
    <w:multiLevelType w:val="multilevel"/>
    <w:tmpl w:val="A7E0E0F6"/>
    <w:lvl w:ilvl="0">
      <w:start w:val="2"/>
      <w:numFmt w:val="decimal"/>
      <w:lvlText w:val="%1"/>
      <w:lvlJc w:val="left"/>
      <w:pPr>
        <w:tabs>
          <w:tab w:val="num" w:pos="420"/>
        </w:tabs>
        <w:ind w:left="420" w:hanging="420"/>
      </w:pPr>
      <w:rPr>
        <w:rFonts w:hint="default"/>
      </w:rPr>
    </w:lvl>
    <w:lvl w:ilvl="1">
      <w:start w:val="1"/>
      <w:numFmt w:val="decimal"/>
      <w:lvlText w:val="2.%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1">
    <w:nsid w:val="759240FB"/>
    <w:multiLevelType w:val="multilevel"/>
    <w:tmpl w:val="F0E625E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2">
    <w:nsid w:val="76ED3416"/>
    <w:multiLevelType w:val="multilevel"/>
    <w:tmpl w:val="0FB014E8"/>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3">
    <w:nsid w:val="7ACF1DEB"/>
    <w:multiLevelType w:val="hybridMultilevel"/>
    <w:tmpl w:val="EE98C190"/>
    <w:lvl w:ilvl="0" w:tplc="0C0A000F">
      <w:start w:val="1"/>
      <w:numFmt w:val="decimal"/>
      <w:lvlText w:val="%1."/>
      <w:lvlJc w:val="left"/>
      <w:pPr>
        <w:tabs>
          <w:tab w:val="num" w:pos="1428"/>
        </w:tabs>
        <w:ind w:left="142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7EF720E9"/>
    <w:multiLevelType w:val="multilevel"/>
    <w:tmpl w:val="7866625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14"/>
        </w:tabs>
        <w:ind w:left="714" w:hanging="360"/>
      </w:pPr>
      <w:rPr>
        <w:rFonts w:hint="default"/>
        <w:b/>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1782"/>
        </w:tabs>
        <w:ind w:left="1782" w:hanging="72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2850"/>
        </w:tabs>
        <w:ind w:left="2850" w:hanging="1080"/>
      </w:pPr>
      <w:rPr>
        <w:rFonts w:hint="default"/>
        <w:b/>
      </w:rPr>
    </w:lvl>
    <w:lvl w:ilvl="6">
      <w:start w:val="1"/>
      <w:numFmt w:val="decimal"/>
      <w:lvlText w:val="%1.%2.%3.%4.%5.%6.%7."/>
      <w:lvlJc w:val="left"/>
      <w:pPr>
        <w:tabs>
          <w:tab w:val="num" w:pos="3564"/>
        </w:tabs>
        <w:ind w:left="3564" w:hanging="1440"/>
      </w:pPr>
      <w:rPr>
        <w:rFonts w:hint="default"/>
        <w:b/>
      </w:rPr>
    </w:lvl>
    <w:lvl w:ilvl="7">
      <w:start w:val="1"/>
      <w:numFmt w:val="decimal"/>
      <w:lvlText w:val="%1.%2.%3.%4.%5.%6.%7.%8."/>
      <w:lvlJc w:val="left"/>
      <w:pPr>
        <w:tabs>
          <w:tab w:val="num" w:pos="3918"/>
        </w:tabs>
        <w:ind w:left="3918" w:hanging="1440"/>
      </w:pPr>
      <w:rPr>
        <w:rFonts w:hint="default"/>
        <w:b/>
      </w:rPr>
    </w:lvl>
    <w:lvl w:ilvl="8">
      <w:start w:val="1"/>
      <w:numFmt w:val="decimal"/>
      <w:lvlText w:val="%1.%2.%3.%4.%5.%6.%7.%8.%9."/>
      <w:lvlJc w:val="left"/>
      <w:pPr>
        <w:tabs>
          <w:tab w:val="num" w:pos="4632"/>
        </w:tabs>
        <w:ind w:left="4632" w:hanging="1800"/>
      </w:pPr>
      <w:rPr>
        <w:rFonts w:hint="default"/>
        <w:b/>
      </w:rPr>
    </w:lvl>
  </w:abstractNum>
  <w:num w:numId="1">
    <w:abstractNumId w:val="4"/>
  </w:num>
  <w:num w:numId="2">
    <w:abstractNumId w:val="9"/>
  </w:num>
  <w:num w:numId="3">
    <w:abstractNumId w:val="3"/>
  </w:num>
  <w:num w:numId="4">
    <w:abstractNumId w:val="0"/>
  </w:num>
  <w:num w:numId="5">
    <w:abstractNumId w:val="14"/>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12"/>
  </w:num>
  <w:num w:numId="10">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8"/>
  </w:num>
  <w:num w:numId="15">
    <w:abstractNumId w:val="6"/>
  </w:num>
  <w:num w:numId="16">
    <w:abstractNumId w:val="1"/>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5A6413"/>
    <w:rsid w:val="0009733E"/>
    <w:rsid w:val="00136ECB"/>
    <w:rsid w:val="002D64E6"/>
    <w:rsid w:val="005A6413"/>
    <w:rsid w:val="00984974"/>
    <w:rsid w:val="00996D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line="480" w:lineRule="auto"/>
      <w:jc w:val="center"/>
      <w:outlineLvl w:val="0"/>
    </w:pPr>
    <w:rPr>
      <w:rFonts w:ascii="Arial" w:hAnsi="Arial" w:cs="Arial"/>
      <w:b/>
      <w:sz w:val="32"/>
      <w:szCs w:val="32"/>
      <w:lang w:val="es-ES_tradnl" w:eastAsia="es-EC"/>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pPr>
      <w:spacing w:before="100" w:beforeAutospacing="1" w:after="100" w:afterAutospacing="1"/>
    </w:pPr>
  </w:style>
  <w:style w:type="paragraph" w:customStyle="1" w:styleId="def">
    <w:name w:val="def"/>
    <w:basedOn w:val="Normal"/>
    <w:pPr>
      <w:spacing w:before="100" w:beforeAutospacing="1" w:after="100" w:afterAutospacing="1"/>
    </w:pPr>
  </w:style>
  <w:style w:type="paragraph" w:styleId="Textonotapie">
    <w:name w:val="footnote text"/>
    <w:basedOn w:val="Normal"/>
    <w:semiHidden/>
    <w:rPr>
      <w:sz w:val="20"/>
      <w:szCs w:val="20"/>
      <w:lang w:val="es-EC" w:eastAsia="es-EC"/>
    </w:rPr>
  </w:style>
  <w:style w:type="character" w:styleId="Refdenotaalpie">
    <w:name w:val="footnote reference"/>
    <w:basedOn w:val="Fuentedeprrafopredeter"/>
    <w:semiHidden/>
    <w:rPr>
      <w:vertAlign w:val="superscript"/>
    </w:rPr>
  </w:style>
  <w:style w:type="paragraph" w:styleId="Textoindependiente">
    <w:name w:val="Body Text"/>
    <w:basedOn w:val="Normal"/>
    <w:pPr>
      <w:spacing w:after="120"/>
    </w:pPr>
    <w:rPr>
      <w:lang w:val="es-EC" w:eastAsia="es-EC"/>
    </w:rPr>
  </w:style>
  <w:style w:type="paragraph" w:styleId="Ttulo">
    <w:name w:val="Title"/>
    <w:basedOn w:val="Normal"/>
    <w:qFormat/>
    <w:pPr>
      <w:spacing w:line="480" w:lineRule="auto"/>
      <w:jc w:val="center"/>
    </w:pPr>
    <w:rPr>
      <w:rFonts w:ascii="Arial" w:hAnsi="Arial" w:cs="Arial"/>
      <w:b/>
      <w:sz w:val="32"/>
      <w:szCs w:val="32"/>
      <w:lang w:val="es-ES_tradnl" w:eastAsia="es-EC"/>
    </w:rPr>
  </w:style>
  <w:style w:type="character" w:styleId="Hipervnculo">
    <w:name w:val="Hyperlink"/>
    <w:basedOn w:val="Fuentedeprrafopredeter"/>
    <w:rPr>
      <w:color w:val="0000FF"/>
      <w:u w:val="single"/>
    </w:rPr>
  </w:style>
  <w:style w:type="paragraph" w:styleId="Textoindependiente2">
    <w:name w:val="Body Text 2"/>
    <w:basedOn w:val="Normal"/>
    <w:pPr>
      <w:spacing w:after="120" w:line="480" w:lineRule="auto"/>
    </w:pPr>
    <w:rPr>
      <w:lang w:val="es-EC" w:eastAsia="es-EC"/>
    </w:rPr>
  </w:style>
  <w:style w:type="character" w:styleId="Hipervnculovisitado">
    <w:name w:val="FollowedHyperlink"/>
    <w:basedOn w:val="Fuentedeprrafopredeter"/>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emf"/><Relationship Id="rId18" Type="http://schemas.openxmlformats.org/officeDocument/2006/relationships/hyperlink" Target="http://www.tuotromedico.com/tema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hyperlink" Target="http://www.paho.org/spanish/SHA/be_ve1n1-casos" TargetMode="External"/><Relationship Id="rId2" Type="http://schemas.openxmlformats.org/officeDocument/2006/relationships/styles" Target="styles.xml"/><Relationship Id="rId16" Type="http://schemas.openxmlformats.org/officeDocument/2006/relationships/hyperlink" Target="http://www.diariosalud.com/enfermedades.php" TargetMode="External"/><Relationship Id="rId20" Type="http://schemas.openxmlformats.org/officeDocument/2006/relationships/hyperlink" Target="http://www.tusalud.com.mx/12000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5" Type="http://schemas.openxmlformats.org/officeDocument/2006/relationships/footnotes" Target="footnotes.xml"/><Relationship Id="rId15" Type="http://schemas.openxmlformats.org/officeDocument/2006/relationships/hyperlink" Target="http://www.opsecu.org/bevestre/revistas/CEPAR/pesoenf.pdf" TargetMode="External"/><Relationship Id="rId10" Type="http://schemas.openxmlformats.org/officeDocument/2006/relationships/image" Target="media/image5.wmf"/><Relationship Id="rId19" Type="http://schemas.openxmlformats.org/officeDocument/2006/relationships/hyperlink" Target="http://www.zonamedica.com.ar/categorias/medicinailustrada" TargetMode="Externa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2462</Words>
  <Characters>14035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ANÁLISIS ESTADÍSTICO DE LAS CAUSAS DE MORBILIDAD MÁS FRECUENTES EN LA PROVINCIA DE EL ORO: AÑOS 2000-2004</vt:lpstr>
    </vt:vector>
  </TitlesOfParts>
  <Company>Corporate</Company>
  <LinksUpToDate>false</LinksUpToDate>
  <CharactersWithSpaces>16465</CharactersWithSpaces>
  <SharedDoc>false</SharedDoc>
  <HLinks>
    <vt:vector size="36" baseType="variant">
      <vt:variant>
        <vt:i4>5898317</vt:i4>
      </vt:variant>
      <vt:variant>
        <vt:i4>15</vt:i4>
      </vt:variant>
      <vt:variant>
        <vt:i4>0</vt:i4>
      </vt:variant>
      <vt:variant>
        <vt:i4>5</vt:i4>
      </vt:variant>
      <vt:variant>
        <vt:lpwstr>http://www.tusalud.com.mx/120005.htm</vt:lpwstr>
      </vt:variant>
      <vt:variant>
        <vt:lpwstr/>
      </vt:variant>
      <vt:variant>
        <vt:i4>589839</vt:i4>
      </vt:variant>
      <vt:variant>
        <vt:i4>12</vt:i4>
      </vt:variant>
      <vt:variant>
        <vt:i4>0</vt:i4>
      </vt:variant>
      <vt:variant>
        <vt:i4>5</vt:i4>
      </vt:variant>
      <vt:variant>
        <vt:lpwstr>http://www.zonamedica.com.ar/categorias/medicinailustrada</vt:lpwstr>
      </vt:variant>
      <vt:variant>
        <vt:lpwstr/>
      </vt:variant>
      <vt:variant>
        <vt:i4>4325450</vt:i4>
      </vt:variant>
      <vt:variant>
        <vt:i4>9</vt:i4>
      </vt:variant>
      <vt:variant>
        <vt:i4>0</vt:i4>
      </vt:variant>
      <vt:variant>
        <vt:i4>5</vt:i4>
      </vt:variant>
      <vt:variant>
        <vt:lpwstr>http://www.tuotromedico.com/temas</vt:lpwstr>
      </vt:variant>
      <vt:variant>
        <vt:lpwstr/>
      </vt:variant>
      <vt:variant>
        <vt:i4>3473474</vt:i4>
      </vt:variant>
      <vt:variant>
        <vt:i4>6</vt:i4>
      </vt:variant>
      <vt:variant>
        <vt:i4>0</vt:i4>
      </vt:variant>
      <vt:variant>
        <vt:i4>5</vt:i4>
      </vt:variant>
      <vt:variant>
        <vt:lpwstr>http://www.paho.org/spanish/SHA/be_ve1n1-casos</vt:lpwstr>
      </vt:variant>
      <vt:variant>
        <vt:lpwstr/>
      </vt:variant>
      <vt:variant>
        <vt:i4>6553659</vt:i4>
      </vt:variant>
      <vt:variant>
        <vt:i4>3</vt:i4>
      </vt:variant>
      <vt:variant>
        <vt:i4>0</vt:i4>
      </vt:variant>
      <vt:variant>
        <vt:i4>5</vt:i4>
      </vt:variant>
      <vt:variant>
        <vt:lpwstr>http://www.diariosalud.com/enfermedades.php</vt:lpwstr>
      </vt:variant>
      <vt:variant>
        <vt:lpwstr/>
      </vt:variant>
      <vt:variant>
        <vt:i4>655384</vt:i4>
      </vt:variant>
      <vt:variant>
        <vt:i4>0</vt:i4>
      </vt:variant>
      <vt:variant>
        <vt:i4>0</vt:i4>
      </vt:variant>
      <vt:variant>
        <vt:i4>5</vt:i4>
      </vt:variant>
      <vt:variant>
        <vt:lpwstr>http://www.opsecu.org/bevestre/revistas/CEPAR/pesoenf.pdf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ESTADÍSTICO DE LAS CAUSAS DE MORBILIDAD MÁS FRECUENTES EN LA PROVINCIA DE EL ORO: AÑOS 2000-2004</dc:title>
  <dc:subject/>
  <dc:creator>Katy</dc:creator>
  <cp:keywords/>
  <dc:description/>
  <cp:lastModifiedBy>ehernand</cp:lastModifiedBy>
  <cp:revision>2</cp:revision>
  <dcterms:created xsi:type="dcterms:W3CDTF">2011-01-24T17:57:00Z</dcterms:created>
  <dcterms:modified xsi:type="dcterms:W3CDTF">2011-01-24T17:57:00Z</dcterms:modified>
</cp:coreProperties>
</file>