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5576" w:rsidRPr="000E6313" w:rsidRDefault="00145576" w:rsidP="00C752A6">
      <w:pPr>
        <w:spacing w:after="0"/>
        <w:jc w:val="center"/>
        <w:rPr>
          <w:rFonts w:ascii="Tahoma" w:hAnsi="Tahoma" w:cs="Tahoma"/>
          <w:b/>
          <w:sz w:val="20"/>
          <w:szCs w:val="20"/>
        </w:rPr>
      </w:pPr>
      <w:r w:rsidRPr="000E6313">
        <w:rPr>
          <w:rFonts w:ascii="Tahoma" w:hAnsi="Tahoma" w:cs="Tahoma"/>
          <w:b/>
          <w:sz w:val="20"/>
          <w:szCs w:val="20"/>
        </w:rPr>
        <w:t xml:space="preserve">ACTA DE LA SESIÓN DE CONSEJO DIRECTIVO DE LA FIMCP </w:t>
      </w:r>
    </w:p>
    <w:p w:rsidR="00145576" w:rsidRPr="000E6313" w:rsidRDefault="00145576" w:rsidP="00C752A6">
      <w:pPr>
        <w:spacing w:after="0"/>
        <w:jc w:val="center"/>
        <w:rPr>
          <w:rFonts w:ascii="Tahoma" w:hAnsi="Tahoma" w:cs="Tahoma"/>
          <w:b/>
          <w:sz w:val="20"/>
          <w:szCs w:val="20"/>
        </w:rPr>
      </w:pPr>
      <w:r w:rsidRPr="000E6313">
        <w:rPr>
          <w:rFonts w:ascii="Tahoma" w:hAnsi="Tahoma" w:cs="Tahoma"/>
          <w:b/>
          <w:sz w:val="20"/>
          <w:szCs w:val="20"/>
        </w:rPr>
        <w:t xml:space="preserve">REALIZADA EL </w:t>
      </w:r>
      <w:r>
        <w:rPr>
          <w:rFonts w:ascii="Tahoma" w:hAnsi="Tahoma" w:cs="Tahoma"/>
          <w:b/>
          <w:sz w:val="20"/>
          <w:szCs w:val="20"/>
        </w:rPr>
        <w:t>20 DE JUNIO</w:t>
      </w:r>
      <w:r w:rsidRPr="000E6313">
        <w:rPr>
          <w:rFonts w:ascii="Tahoma" w:hAnsi="Tahoma" w:cs="Tahoma"/>
          <w:b/>
          <w:sz w:val="20"/>
          <w:szCs w:val="20"/>
        </w:rPr>
        <w:t xml:space="preserve"> DEL 2014</w:t>
      </w:r>
    </w:p>
    <w:p w:rsidR="00145576" w:rsidRPr="000E6313" w:rsidRDefault="00145576" w:rsidP="00C752A6">
      <w:pPr>
        <w:spacing w:after="0"/>
        <w:jc w:val="both"/>
        <w:rPr>
          <w:rFonts w:ascii="Tahoma" w:hAnsi="Tahoma" w:cs="Tahoma"/>
          <w:b/>
          <w:sz w:val="20"/>
          <w:szCs w:val="20"/>
        </w:rPr>
      </w:pPr>
    </w:p>
    <w:p w:rsidR="00145576" w:rsidRPr="000E6313" w:rsidRDefault="00145576" w:rsidP="00C752A6">
      <w:pPr>
        <w:spacing w:after="0"/>
        <w:jc w:val="both"/>
        <w:rPr>
          <w:rFonts w:ascii="Tahoma" w:hAnsi="Tahoma" w:cs="Tahoma"/>
          <w:sz w:val="20"/>
          <w:szCs w:val="20"/>
        </w:rPr>
      </w:pPr>
      <w:r w:rsidRPr="000E6313">
        <w:rPr>
          <w:rFonts w:ascii="Tahoma" w:hAnsi="Tahoma" w:cs="Tahoma"/>
          <w:sz w:val="20"/>
          <w:szCs w:val="20"/>
        </w:rPr>
        <w:t xml:space="preserve">En la ciudad de Guayaquil, a los </w:t>
      </w:r>
      <w:r>
        <w:rPr>
          <w:rFonts w:ascii="Tahoma" w:hAnsi="Tahoma" w:cs="Tahoma"/>
          <w:sz w:val="20"/>
          <w:szCs w:val="20"/>
        </w:rPr>
        <w:t>veinte</w:t>
      </w:r>
      <w:r w:rsidRPr="000E6313">
        <w:rPr>
          <w:rFonts w:ascii="Tahoma" w:hAnsi="Tahoma" w:cs="Tahoma"/>
          <w:sz w:val="20"/>
          <w:szCs w:val="20"/>
        </w:rPr>
        <w:t xml:space="preserve"> días del mes de </w:t>
      </w:r>
      <w:r>
        <w:rPr>
          <w:rFonts w:ascii="Tahoma" w:hAnsi="Tahoma" w:cs="Tahoma"/>
          <w:sz w:val="20"/>
          <w:szCs w:val="20"/>
        </w:rPr>
        <w:t>junio</w:t>
      </w:r>
      <w:r w:rsidRPr="000E6313">
        <w:rPr>
          <w:rFonts w:ascii="Tahoma" w:hAnsi="Tahoma" w:cs="Tahoma"/>
          <w:sz w:val="20"/>
          <w:szCs w:val="20"/>
        </w:rPr>
        <w:t xml:space="preserve"> del 2014, se reúnen los miembros del Consejo Directivo de la Facultad de Ingeniería en Mecánica y Ciencias de la Producción, presidida por el Dr. Kleber Barcia V., Decano. Asistentes:</w:t>
      </w:r>
    </w:p>
    <w:p w:rsidR="00145576" w:rsidRPr="000E6313" w:rsidRDefault="00145576" w:rsidP="00C752A6">
      <w:pPr>
        <w:spacing w:after="0"/>
        <w:jc w:val="both"/>
        <w:rPr>
          <w:rFonts w:ascii="Tahoma" w:hAnsi="Tahoma" w:cs="Tahoma"/>
          <w:b/>
          <w:i/>
          <w:sz w:val="20"/>
          <w:szCs w:val="20"/>
          <w:u w:val="single"/>
        </w:rPr>
      </w:pPr>
    </w:p>
    <w:p w:rsidR="00145576" w:rsidRPr="000E6313" w:rsidRDefault="00145576" w:rsidP="00C752A6">
      <w:pPr>
        <w:spacing w:after="0"/>
        <w:jc w:val="both"/>
        <w:rPr>
          <w:rFonts w:ascii="Tahoma" w:hAnsi="Tahoma" w:cs="Tahoma"/>
          <w:b/>
          <w:sz w:val="20"/>
          <w:szCs w:val="20"/>
          <w:u w:val="single"/>
        </w:rPr>
      </w:pPr>
      <w:r w:rsidRPr="000E6313">
        <w:rPr>
          <w:rFonts w:ascii="Tahoma" w:hAnsi="Tahoma" w:cs="Tahoma"/>
          <w:b/>
          <w:sz w:val="20"/>
          <w:szCs w:val="20"/>
          <w:u w:val="single"/>
        </w:rPr>
        <w:t>Miembros:</w:t>
      </w:r>
    </w:p>
    <w:p w:rsidR="00145576" w:rsidRPr="000E6313" w:rsidRDefault="00145576" w:rsidP="00C752A6">
      <w:pPr>
        <w:spacing w:after="0"/>
        <w:jc w:val="both"/>
        <w:rPr>
          <w:rFonts w:ascii="Tahoma" w:hAnsi="Tahoma" w:cs="Tahoma"/>
          <w:sz w:val="20"/>
          <w:szCs w:val="20"/>
        </w:rPr>
      </w:pPr>
    </w:p>
    <w:p w:rsidR="00145576" w:rsidRPr="000E6313" w:rsidRDefault="00145576" w:rsidP="00C752A6">
      <w:pPr>
        <w:spacing w:after="0"/>
        <w:jc w:val="both"/>
        <w:rPr>
          <w:rFonts w:ascii="Tahoma" w:hAnsi="Tahoma" w:cs="Tahoma"/>
          <w:sz w:val="20"/>
          <w:szCs w:val="20"/>
        </w:rPr>
      </w:pPr>
      <w:r>
        <w:rPr>
          <w:rFonts w:ascii="Tahoma" w:hAnsi="Tahoma" w:cs="Tahoma"/>
          <w:sz w:val="20"/>
          <w:szCs w:val="20"/>
        </w:rPr>
        <w:t>Ing. Priscila Castillo S.,</w:t>
      </w:r>
      <w:r w:rsidRPr="000E6313">
        <w:rPr>
          <w:rFonts w:ascii="Tahoma" w:hAnsi="Tahoma" w:cs="Tahoma"/>
          <w:sz w:val="20"/>
          <w:szCs w:val="20"/>
        </w:rPr>
        <w:t xml:space="preserve"> </w:t>
      </w:r>
      <w:proofErr w:type="spellStart"/>
      <w:r w:rsidRPr="000E6313">
        <w:rPr>
          <w:rFonts w:ascii="Tahoma" w:hAnsi="Tahoma" w:cs="Tahoma"/>
          <w:sz w:val="20"/>
          <w:szCs w:val="20"/>
        </w:rPr>
        <w:t>Subdecana</w:t>
      </w:r>
      <w:proofErr w:type="spellEnd"/>
      <w:r>
        <w:rPr>
          <w:rFonts w:ascii="Tahoma" w:hAnsi="Tahoma" w:cs="Tahoma"/>
          <w:sz w:val="20"/>
          <w:szCs w:val="20"/>
        </w:rPr>
        <w:t xml:space="preserve">, </w:t>
      </w:r>
      <w:r w:rsidRPr="000E6313">
        <w:rPr>
          <w:rFonts w:ascii="Tahoma" w:hAnsi="Tahoma" w:cs="Tahoma"/>
          <w:sz w:val="20"/>
          <w:szCs w:val="20"/>
        </w:rPr>
        <w:t xml:space="preserve">Ing. </w:t>
      </w:r>
      <w:proofErr w:type="spellStart"/>
      <w:r w:rsidRPr="000E6313">
        <w:rPr>
          <w:rFonts w:ascii="Tahoma" w:hAnsi="Tahoma" w:cs="Tahoma"/>
          <w:sz w:val="20"/>
          <w:szCs w:val="20"/>
        </w:rPr>
        <w:t>Haydeé</w:t>
      </w:r>
      <w:proofErr w:type="spellEnd"/>
      <w:r w:rsidRPr="000E6313">
        <w:rPr>
          <w:rFonts w:ascii="Tahoma" w:hAnsi="Tahoma" w:cs="Tahoma"/>
          <w:sz w:val="20"/>
          <w:szCs w:val="20"/>
        </w:rPr>
        <w:t xml:space="preserve"> Torres C., Ing. Gonzalo Zabala O., </w:t>
      </w:r>
      <w:r w:rsidR="002324E4">
        <w:rPr>
          <w:rFonts w:ascii="Tahoma" w:hAnsi="Tahoma" w:cs="Tahoma"/>
          <w:sz w:val="20"/>
          <w:szCs w:val="20"/>
        </w:rPr>
        <w:t xml:space="preserve">Ing. Patricio Cáceres C. Miembro Alterno, </w:t>
      </w:r>
      <w:r>
        <w:rPr>
          <w:rFonts w:ascii="Tahoma" w:hAnsi="Tahoma" w:cs="Tahoma"/>
          <w:sz w:val="20"/>
          <w:szCs w:val="20"/>
        </w:rPr>
        <w:t>Ing. Miguel Quilambaqui J.</w:t>
      </w:r>
      <w:r w:rsidR="002324E4">
        <w:rPr>
          <w:rFonts w:ascii="Tahoma" w:hAnsi="Tahoma" w:cs="Tahoma"/>
          <w:sz w:val="20"/>
          <w:szCs w:val="20"/>
        </w:rPr>
        <w:t xml:space="preserve"> Miembro Alterno</w:t>
      </w:r>
      <w:r>
        <w:rPr>
          <w:rFonts w:ascii="Tahoma" w:hAnsi="Tahoma" w:cs="Tahoma"/>
          <w:sz w:val="20"/>
          <w:szCs w:val="20"/>
        </w:rPr>
        <w:t xml:space="preserve"> e Ing. Fernando Varas F.</w:t>
      </w:r>
    </w:p>
    <w:p w:rsidR="00145576" w:rsidRPr="000E6313" w:rsidRDefault="00145576" w:rsidP="00C752A6">
      <w:pPr>
        <w:spacing w:after="0"/>
        <w:jc w:val="both"/>
        <w:rPr>
          <w:rFonts w:ascii="Tahoma" w:hAnsi="Tahoma" w:cs="Tahoma"/>
          <w:sz w:val="20"/>
          <w:szCs w:val="20"/>
        </w:rPr>
      </w:pPr>
      <w:r w:rsidRPr="000E6313">
        <w:rPr>
          <w:rFonts w:ascii="Tahoma" w:hAnsi="Tahoma" w:cs="Tahoma"/>
          <w:sz w:val="20"/>
          <w:szCs w:val="20"/>
        </w:rPr>
        <w:t xml:space="preserve"> </w:t>
      </w:r>
    </w:p>
    <w:p w:rsidR="00145576" w:rsidRPr="000E6313" w:rsidRDefault="00145576" w:rsidP="00C752A6">
      <w:pPr>
        <w:spacing w:after="0"/>
        <w:jc w:val="both"/>
        <w:rPr>
          <w:rFonts w:ascii="Tahoma" w:hAnsi="Tahoma" w:cs="Tahoma"/>
          <w:b/>
          <w:sz w:val="20"/>
          <w:szCs w:val="20"/>
          <w:u w:val="single"/>
        </w:rPr>
      </w:pPr>
      <w:r w:rsidRPr="000E6313">
        <w:rPr>
          <w:rFonts w:ascii="Tahoma" w:hAnsi="Tahoma" w:cs="Tahoma"/>
          <w:b/>
          <w:sz w:val="20"/>
          <w:szCs w:val="20"/>
          <w:u w:val="single"/>
        </w:rPr>
        <w:t>Secretaria:</w:t>
      </w:r>
    </w:p>
    <w:p w:rsidR="00145576" w:rsidRPr="000E6313" w:rsidRDefault="00145576" w:rsidP="00C752A6">
      <w:pPr>
        <w:spacing w:after="0"/>
        <w:jc w:val="both"/>
        <w:rPr>
          <w:rFonts w:ascii="Tahoma" w:hAnsi="Tahoma" w:cs="Tahoma"/>
          <w:sz w:val="20"/>
          <w:szCs w:val="20"/>
        </w:rPr>
      </w:pPr>
    </w:p>
    <w:p w:rsidR="00145576" w:rsidRPr="000E6313" w:rsidRDefault="00145576" w:rsidP="00C752A6">
      <w:pPr>
        <w:spacing w:after="0"/>
        <w:jc w:val="both"/>
        <w:rPr>
          <w:rFonts w:ascii="Tahoma" w:hAnsi="Tahoma" w:cs="Tahoma"/>
          <w:sz w:val="20"/>
          <w:szCs w:val="20"/>
        </w:rPr>
      </w:pPr>
      <w:r w:rsidRPr="000E6313">
        <w:rPr>
          <w:rFonts w:ascii="Tahoma" w:hAnsi="Tahoma" w:cs="Tahoma"/>
          <w:sz w:val="20"/>
          <w:szCs w:val="20"/>
        </w:rPr>
        <w:t>Janina Morales S.</w:t>
      </w:r>
    </w:p>
    <w:p w:rsidR="00145576" w:rsidRPr="000E6313" w:rsidRDefault="00145576" w:rsidP="00C752A6">
      <w:pPr>
        <w:spacing w:after="0"/>
        <w:jc w:val="both"/>
        <w:rPr>
          <w:rFonts w:ascii="Tahoma" w:hAnsi="Tahoma" w:cs="Tahoma"/>
          <w:sz w:val="20"/>
          <w:szCs w:val="20"/>
        </w:rPr>
      </w:pPr>
    </w:p>
    <w:p w:rsidR="00145576" w:rsidRDefault="00145576" w:rsidP="00C752A6">
      <w:pPr>
        <w:spacing w:after="0"/>
        <w:jc w:val="both"/>
        <w:rPr>
          <w:rFonts w:ascii="Tahoma" w:hAnsi="Tahoma" w:cs="Tahoma"/>
          <w:sz w:val="20"/>
          <w:szCs w:val="20"/>
        </w:rPr>
      </w:pPr>
      <w:r w:rsidRPr="000E6313">
        <w:rPr>
          <w:rFonts w:ascii="Tahoma" w:hAnsi="Tahoma" w:cs="Tahoma"/>
          <w:sz w:val="20"/>
          <w:szCs w:val="20"/>
        </w:rPr>
        <w:t>Siendo las 10H</w:t>
      </w:r>
      <w:r>
        <w:rPr>
          <w:rFonts w:ascii="Tahoma" w:hAnsi="Tahoma" w:cs="Tahoma"/>
          <w:sz w:val="20"/>
          <w:szCs w:val="20"/>
        </w:rPr>
        <w:t>0</w:t>
      </w:r>
      <w:r w:rsidRPr="000E6313">
        <w:rPr>
          <w:rFonts w:ascii="Tahoma" w:hAnsi="Tahoma" w:cs="Tahoma"/>
          <w:sz w:val="20"/>
          <w:szCs w:val="20"/>
        </w:rPr>
        <w:t>0 el Dr. Kleber Barcia V. Decano, constata el quórum reglamentario y declara instalada la sesión y a continuación pone a consideración el Orden del Día:</w:t>
      </w:r>
    </w:p>
    <w:p w:rsidR="00145576" w:rsidRDefault="00145576" w:rsidP="00C752A6">
      <w:pPr>
        <w:spacing w:after="0"/>
        <w:jc w:val="both"/>
        <w:rPr>
          <w:rFonts w:ascii="Tahoma" w:hAnsi="Tahoma" w:cs="Tahoma"/>
          <w:sz w:val="20"/>
          <w:szCs w:val="20"/>
        </w:rPr>
      </w:pP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Aprobación del Acta del 02 de mayo del 2014</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Conocimiento de la comunicación del Ing. Andrés Rigail C. (Congreso ANTEC)</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Revisión del Tema Temario y Resumen aprobado de la Srta. Mónica Elizabeth Bonilla López</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Preparación de las bases para concurso de mérito y oposición para Profesores de la FIMCP</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Convalidación de materia del Sr. Christian Montaño Maldonado</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Convalidación de materia del Sr. Víctor Zúñiga Burgos</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Comunicación de la Ing. Fabiola Cornejo Z., Coordinadora de IAL</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 xml:space="preserve">Presentación de nuevos formatos para la modalidad de graduación (examen </w:t>
      </w:r>
      <w:proofErr w:type="spellStart"/>
      <w:r>
        <w:rPr>
          <w:rFonts w:ascii="Tahoma" w:hAnsi="Tahoma" w:cs="Tahoma"/>
          <w:sz w:val="20"/>
          <w:szCs w:val="20"/>
        </w:rPr>
        <w:t>complexivo</w:t>
      </w:r>
      <w:proofErr w:type="spellEnd"/>
      <w:r>
        <w:rPr>
          <w:rFonts w:ascii="Tahoma" w:hAnsi="Tahoma" w:cs="Tahoma"/>
          <w:sz w:val="20"/>
          <w:szCs w:val="20"/>
        </w:rPr>
        <w:t>)</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Trabajos finales de graduación</w:t>
      </w:r>
    </w:p>
    <w:p w:rsidR="00145576" w:rsidRDefault="00145576" w:rsidP="00C752A6">
      <w:pPr>
        <w:pStyle w:val="Prrafodelista"/>
        <w:numPr>
          <w:ilvl w:val="0"/>
          <w:numId w:val="1"/>
        </w:numPr>
        <w:spacing w:after="0"/>
        <w:jc w:val="both"/>
        <w:rPr>
          <w:rFonts w:ascii="Tahoma" w:hAnsi="Tahoma" w:cs="Tahoma"/>
          <w:sz w:val="20"/>
          <w:szCs w:val="20"/>
        </w:rPr>
      </w:pPr>
      <w:r>
        <w:rPr>
          <w:rFonts w:ascii="Tahoma" w:hAnsi="Tahoma" w:cs="Tahoma"/>
          <w:sz w:val="20"/>
          <w:szCs w:val="20"/>
        </w:rPr>
        <w:t>Varios</w:t>
      </w:r>
    </w:p>
    <w:p w:rsidR="00371298" w:rsidRDefault="00371298" w:rsidP="00C752A6">
      <w:pPr>
        <w:pStyle w:val="Prrafodelista"/>
        <w:numPr>
          <w:ilvl w:val="1"/>
          <w:numId w:val="1"/>
        </w:numPr>
        <w:spacing w:after="0"/>
        <w:jc w:val="both"/>
        <w:rPr>
          <w:rFonts w:ascii="Tahoma" w:hAnsi="Tahoma" w:cs="Tahoma"/>
          <w:sz w:val="20"/>
          <w:szCs w:val="20"/>
        </w:rPr>
      </w:pPr>
      <w:r>
        <w:rPr>
          <w:rFonts w:ascii="Tahoma" w:hAnsi="Tahoma" w:cs="Tahoma"/>
          <w:sz w:val="20"/>
          <w:szCs w:val="20"/>
        </w:rPr>
        <w:t>Comunicación de la Ing. Fabiola Cornejo Z., Coordinadora de IAL (perfil profesional y de egreso de la Carrera de Ing. en Alimentos</w:t>
      </w:r>
    </w:p>
    <w:p w:rsidR="00371298" w:rsidRDefault="00371298" w:rsidP="00C752A6">
      <w:pPr>
        <w:pStyle w:val="Prrafodelista"/>
        <w:numPr>
          <w:ilvl w:val="1"/>
          <w:numId w:val="1"/>
        </w:numPr>
        <w:spacing w:after="0"/>
        <w:jc w:val="both"/>
        <w:rPr>
          <w:rFonts w:ascii="Tahoma" w:hAnsi="Tahoma" w:cs="Tahoma"/>
          <w:sz w:val="20"/>
          <w:szCs w:val="20"/>
        </w:rPr>
      </w:pPr>
      <w:r>
        <w:rPr>
          <w:rFonts w:ascii="Tahoma" w:hAnsi="Tahoma" w:cs="Tahoma"/>
          <w:sz w:val="20"/>
          <w:szCs w:val="20"/>
        </w:rPr>
        <w:t xml:space="preserve">Convalidación </w:t>
      </w:r>
      <w:r w:rsidR="00DC5D39">
        <w:rPr>
          <w:rFonts w:ascii="Tahoma" w:hAnsi="Tahoma" w:cs="Tahoma"/>
          <w:sz w:val="20"/>
          <w:szCs w:val="20"/>
        </w:rPr>
        <w:t>de materia del Sr. Víctor Álvarez Montenegro</w:t>
      </w:r>
    </w:p>
    <w:p w:rsidR="00DC5D39" w:rsidRDefault="00DC5D39" w:rsidP="00C752A6">
      <w:pPr>
        <w:pStyle w:val="Prrafodelista"/>
        <w:numPr>
          <w:ilvl w:val="1"/>
          <w:numId w:val="1"/>
        </w:numPr>
        <w:spacing w:after="0"/>
        <w:jc w:val="both"/>
        <w:rPr>
          <w:rFonts w:ascii="Tahoma" w:hAnsi="Tahoma" w:cs="Tahoma"/>
          <w:sz w:val="20"/>
          <w:szCs w:val="20"/>
        </w:rPr>
      </w:pPr>
      <w:r>
        <w:rPr>
          <w:rFonts w:ascii="Tahoma" w:hAnsi="Tahoma" w:cs="Tahoma"/>
          <w:sz w:val="20"/>
          <w:szCs w:val="20"/>
        </w:rPr>
        <w:t xml:space="preserve">Convalidación de materia del Sr. Julio C. López </w:t>
      </w:r>
      <w:proofErr w:type="spellStart"/>
      <w:r>
        <w:rPr>
          <w:rFonts w:ascii="Tahoma" w:hAnsi="Tahoma" w:cs="Tahoma"/>
          <w:sz w:val="20"/>
          <w:szCs w:val="20"/>
        </w:rPr>
        <w:t>Giler</w:t>
      </w:r>
      <w:proofErr w:type="spellEnd"/>
    </w:p>
    <w:p w:rsidR="00DC5D39" w:rsidRDefault="00DC5D39" w:rsidP="00C752A6">
      <w:pPr>
        <w:pStyle w:val="Prrafodelista"/>
        <w:numPr>
          <w:ilvl w:val="1"/>
          <w:numId w:val="1"/>
        </w:numPr>
        <w:spacing w:after="0"/>
        <w:jc w:val="both"/>
        <w:rPr>
          <w:rFonts w:ascii="Tahoma" w:hAnsi="Tahoma" w:cs="Tahoma"/>
          <w:sz w:val="20"/>
          <w:szCs w:val="20"/>
        </w:rPr>
      </w:pPr>
      <w:r>
        <w:rPr>
          <w:rFonts w:ascii="Tahoma" w:hAnsi="Tahoma" w:cs="Tahoma"/>
          <w:sz w:val="20"/>
          <w:szCs w:val="20"/>
        </w:rPr>
        <w:t xml:space="preserve">Convalidación de materia del Sr. Andrés </w:t>
      </w:r>
      <w:proofErr w:type="spellStart"/>
      <w:r>
        <w:rPr>
          <w:rFonts w:ascii="Tahoma" w:hAnsi="Tahoma" w:cs="Tahoma"/>
          <w:sz w:val="20"/>
          <w:szCs w:val="20"/>
        </w:rPr>
        <w:t>Swanton</w:t>
      </w:r>
      <w:proofErr w:type="spellEnd"/>
      <w:r>
        <w:rPr>
          <w:rFonts w:ascii="Tahoma" w:hAnsi="Tahoma" w:cs="Tahoma"/>
          <w:sz w:val="20"/>
          <w:szCs w:val="20"/>
        </w:rPr>
        <w:t xml:space="preserve"> Herrera</w:t>
      </w:r>
    </w:p>
    <w:p w:rsidR="00DC5D39" w:rsidRDefault="00150870" w:rsidP="00C752A6">
      <w:pPr>
        <w:pStyle w:val="Prrafodelista"/>
        <w:numPr>
          <w:ilvl w:val="1"/>
          <w:numId w:val="1"/>
        </w:numPr>
        <w:spacing w:after="0"/>
        <w:jc w:val="both"/>
        <w:rPr>
          <w:rFonts w:ascii="Tahoma" w:hAnsi="Tahoma" w:cs="Tahoma"/>
          <w:sz w:val="20"/>
          <w:szCs w:val="20"/>
        </w:rPr>
      </w:pPr>
      <w:r>
        <w:rPr>
          <w:rFonts w:ascii="Tahoma" w:hAnsi="Tahoma" w:cs="Tahoma"/>
          <w:sz w:val="20"/>
          <w:szCs w:val="20"/>
        </w:rPr>
        <w:t xml:space="preserve">Creación de la </w:t>
      </w:r>
      <w:r w:rsidR="00DC5D39">
        <w:rPr>
          <w:rFonts w:ascii="Tahoma" w:hAnsi="Tahoma" w:cs="Tahoma"/>
          <w:sz w:val="20"/>
          <w:szCs w:val="20"/>
        </w:rPr>
        <w:t xml:space="preserve">Unidad de </w:t>
      </w:r>
      <w:r>
        <w:rPr>
          <w:rFonts w:ascii="Tahoma" w:hAnsi="Tahoma" w:cs="Tahoma"/>
          <w:sz w:val="20"/>
          <w:szCs w:val="20"/>
        </w:rPr>
        <w:t xml:space="preserve">Titulación </w:t>
      </w:r>
    </w:p>
    <w:p w:rsidR="00DC5D39" w:rsidRDefault="00DC5D39" w:rsidP="00C752A6">
      <w:pPr>
        <w:spacing w:after="0"/>
        <w:jc w:val="both"/>
        <w:rPr>
          <w:rFonts w:ascii="Tahoma" w:hAnsi="Tahoma" w:cs="Tahoma"/>
          <w:sz w:val="20"/>
          <w:szCs w:val="20"/>
        </w:rPr>
      </w:pPr>
    </w:p>
    <w:p w:rsidR="00DC5D39" w:rsidRPr="00E55A4F" w:rsidRDefault="00DC5D39" w:rsidP="00C752A6">
      <w:pPr>
        <w:pStyle w:val="Prrafodelista"/>
        <w:numPr>
          <w:ilvl w:val="0"/>
          <w:numId w:val="2"/>
        </w:numPr>
        <w:spacing w:after="0"/>
        <w:jc w:val="both"/>
        <w:rPr>
          <w:rFonts w:ascii="Tahoma" w:hAnsi="Tahoma" w:cs="Tahoma"/>
          <w:b/>
          <w:sz w:val="20"/>
          <w:szCs w:val="20"/>
          <w:u w:val="single"/>
        </w:rPr>
      </w:pPr>
      <w:r w:rsidRPr="00E55A4F">
        <w:rPr>
          <w:rFonts w:ascii="Tahoma" w:hAnsi="Tahoma" w:cs="Tahoma"/>
          <w:b/>
          <w:sz w:val="20"/>
          <w:szCs w:val="20"/>
          <w:u w:val="single"/>
        </w:rPr>
        <w:t>Aprobación del Acta del 02 de mayo del 2014</w:t>
      </w:r>
    </w:p>
    <w:p w:rsidR="00DC5D39" w:rsidRDefault="00DC5D39" w:rsidP="00C752A6">
      <w:pPr>
        <w:pStyle w:val="Prrafodelista"/>
        <w:spacing w:after="0"/>
        <w:jc w:val="both"/>
        <w:rPr>
          <w:rFonts w:ascii="Tahoma" w:hAnsi="Tahoma" w:cs="Tahoma"/>
          <w:sz w:val="20"/>
          <w:szCs w:val="20"/>
        </w:rPr>
      </w:pPr>
    </w:p>
    <w:p w:rsidR="00DC5D39" w:rsidRDefault="00DC5D39" w:rsidP="00C752A6">
      <w:pPr>
        <w:pStyle w:val="Prrafodelista"/>
        <w:spacing w:after="0"/>
        <w:jc w:val="both"/>
        <w:rPr>
          <w:rFonts w:ascii="Tahoma" w:hAnsi="Tahoma" w:cs="Tahoma"/>
          <w:sz w:val="20"/>
          <w:szCs w:val="20"/>
        </w:rPr>
      </w:pPr>
      <w:r>
        <w:rPr>
          <w:rFonts w:ascii="Tahoma" w:hAnsi="Tahoma" w:cs="Tahoma"/>
          <w:sz w:val="20"/>
          <w:szCs w:val="20"/>
        </w:rPr>
        <w:t>Se pone a conocimiento de los Miembros del Consejo Directivo el acta de la sesión 02 de mayo del 2014, luego de lo cual por decisión unánime se resuelve:</w:t>
      </w:r>
    </w:p>
    <w:p w:rsidR="00DC5D39" w:rsidRPr="00DC5D39" w:rsidRDefault="00DC5D39" w:rsidP="00C752A6">
      <w:pPr>
        <w:pStyle w:val="Prrafodelista"/>
        <w:spacing w:after="0"/>
        <w:jc w:val="both"/>
        <w:rPr>
          <w:rFonts w:ascii="Tahoma" w:hAnsi="Tahoma" w:cs="Tahoma"/>
          <w:sz w:val="20"/>
          <w:szCs w:val="20"/>
        </w:rPr>
      </w:pPr>
    </w:p>
    <w:p w:rsidR="00DC5D39" w:rsidRPr="00DC5D39" w:rsidRDefault="00DC5D39" w:rsidP="00C752A6">
      <w:pPr>
        <w:spacing w:after="0"/>
        <w:ind w:left="708"/>
        <w:jc w:val="both"/>
        <w:rPr>
          <w:rFonts w:ascii="Tahoma" w:hAnsi="Tahoma" w:cs="Tahoma"/>
          <w:b/>
          <w:sz w:val="20"/>
          <w:szCs w:val="20"/>
          <w:u w:val="single"/>
        </w:rPr>
      </w:pPr>
      <w:r w:rsidRPr="00DC5D39">
        <w:rPr>
          <w:rFonts w:ascii="Tahoma" w:hAnsi="Tahoma" w:cs="Tahoma"/>
          <w:b/>
          <w:sz w:val="20"/>
          <w:szCs w:val="20"/>
          <w:u w:val="single"/>
        </w:rPr>
        <w:t>CD-2014-06-20-095</w:t>
      </w:r>
    </w:p>
    <w:p w:rsidR="00DC5D39" w:rsidRDefault="00DC5D39" w:rsidP="00C752A6">
      <w:pPr>
        <w:spacing w:after="0"/>
        <w:ind w:left="708"/>
        <w:jc w:val="both"/>
        <w:rPr>
          <w:rFonts w:ascii="Tahoma" w:hAnsi="Tahoma" w:cs="Tahoma"/>
          <w:b/>
          <w:sz w:val="20"/>
          <w:szCs w:val="20"/>
          <w:u w:val="single"/>
        </w:rPr>
      </w:pPr>
    </w:p>
    <w:p w:rsidR="00DC5D39" w:rsidRDefault="00DC5D39" w:rsidP="00C752A6">
      <w:pPr>
        <w:spacing w:after="0"/>
        <w:ind w:left="708"/>
        <w:jc w:val="both"/>
        <w:rPr>
          <w:rFonts w:ascii="Tahoma" w:hAnsi="Tahoma" w:cs="Tahoma"/>
          <w:sz w:val="20"/>
          <w:szCs w:val="20"/>
        </w:rPr>
      </w:pPr>
      <w:r>
        <w:rPr>
          <w:rFonts w:ascii="Tahoma" w:hAnsi="Tahoma" w:cs="Tahoma"/>
          <w:sz w:val="20"/>
          <w:szCs w:val="20"/>
        </w:rPr>
        <w:t xml:space="preserve">Aprobar el </w:t>
      </w:r>
      <w:r w:rsidR="00E55A4F">
        <w:rPr>
          <w:rFonts w:ascii="Tahoma" w:hAnsi="Tahoma" w:cs="Tahoma"/>
          <w:sz w:val="20"/>
          <w:szCs w:val="20"/>
        </w:rPr>
        <w:t>a</w:t>
      </w:r>
      <w:r>
        <w:rPr>
          <w:rFonts w:ascii="Tahoma" w:hAnsi="Tahoma" w:cs="Tahoma"/>
          <w:sz w:val="20"/>
          <w:szCs w:val="20"/>
        </w:rPr>
        <w:t xml:space="preserve">cta de la </w:t>
      </w:r>
      <w:r w:rsidR="00E55A4F">
        <w:rPr>
          <w:rFonts w:ascii="Tahoma" w:hAnsi="Tahoma" w:cs="Tahoma"/>
          <w:sz w:val="20"/>
          <w:szCs w:val="20"/>
        </w:rPr>
        <w:t>S</w:t>
      </w:r>
      <w:r>
        <w:rPr>
          <w:rFonts w:ascii="Tahoma" w:hAnsi="Tahoma" w:cs="Tahoma"/>
          <w:sz w:val="20"/>
          <w:szCs w:val="20"/>
        </w:rPr>
        <w:t>esión</w:t>
      </w:r>
      <w:r w:rsidR="00E55A4F">
        <w:rPr>
          <w:rFonts w:ascii="Tahoma" w:hAnsi="Tahoma" w:cs="Tahoma"/>
          <w:sz w:val="20"/>
          <w:szCs w:val="20"/>
        </w:rPr>
        <w:t xml:space="preserve"> del Consejo Directivo realizada el</w:t>
      </w:r>
      <w:r>
        <w:rPr>
          <w:rFonts w:ascii="Tahoma" w:hAnsi="Tahoma" w:cs="Tahoma"/>
          <w:sz w:val="20"/>
          <w:szCs w:val="20"/>
        </w:rPr>
        <w:t xml:space="preserve"> 02 de mayo del 2014</w:t>
      </w:r>
      <w:r w:rsidR="00E55A4F">
        <w:rPr>
          <w:rFonts w:ascii="Tahoma" w:hAnsi="Tahoma" w:cs="Tahoma"/>
          <w:sz w:val="20"/>
          <w:szCs w:val="20"/>
        </w:rPr>
        <w:t>.</w:t>
      </w:r>
    </w:p>
    <w:p w:rsidR="00E55A4F" w:rsidRDefault="00E55A4F" w:rsidP="00C752A6">
      <w:pPr>
        <w:spacing w:after="0"/>
        <w:jc w:val="both"/>
        <w:rPr>
          <w:rFonts w:ascii="Tahoma" w:hAnsi="Tahoma" w:cs="Tahoma"/>
          <w:sz w:val="20"/>
          <w:szCs w:val="20"/>
        </w:rPr>
      </w:pPr>
    </w:p>
    <w:p w:rsidR="003A06F9" w:rsidRDefault="003A06F9" w:rsidP="00C752A6">
      <w:pPr>
        <w:spacing w:after="0"/>
        <w:jc w:val="both"/>
        <w:rPr>
          <w:rFonts w:ascii="Tahoma" w:hAnsi="Tahoma" w:cs="Tahoma"/>
          <w:sz w:val="20"/>
          <w:szCs w:val="20"/>
        </w:rPr>
      </w:pPr>
    </w:p>
    <w:p w:rsidR="00E55A4F" w:rsidRPr="00287A33" w:rsidRDefault="00E55A4F" w:rsidP="00C752A6">
      <w:pPr>
        <w:pStyle w:val="Prrafodelista"/>
        <w:numPr>
          <w:ilvl w:val="0"/>
          <w:numId w:val="2"/>
        </w:numPr>
        <w:spacing w:after="0"/>
        <w:jc w:val="both"/>
        <w:rPr>
          <w:rFonts w:ascii="Tahoma" w:hAnsi="Tahoma" w:cs="Tahoma"/>
          <w:b/>
          <w:sz w:val="20"/>
          <w:szCs w:val="20"/>
          <w:u w:val="single"/>
        </w:rPr>
      </w:pPr>
      <w:r w:rsidRPr="00287A33">
        <w:rPr>
          <w:rFonts w:ascii="Tahoma" w:hAnsi="Tahoma" w:cs="Tahoma"/>
          <w:b/>
          <w:sz w:val="20"/>
          <w:szCs w:val="20"/>
          <w:u w:val="single"/>
        </w:rPr>
        <w:lastRenderedPageBreak/>
        <w:t>Conocimiento de la comunicación del Ing. Andrés Rigail C. (Congreso ANTEC)</w:t>
      </w:r>
    </w:p>
    <w:p w:rsidR="00E55A4F" w:rsidRDefault="00E55A4F" w:rsidP="00C752A6">
      <w:pPr>
        <w:pStyle w:val="Prrafodelista"/>
        <w:spacing w:after="0"/>
        <w:jc w:val="both"/>
        <w:rPr>
          <w:rFonts w:ascii="Tahoma" w:hAnsi="Tahoma" w:cs="Tahoma"/>
          <w:sz w:val="20"/>
          <w:szCs w:val="20"/>
        </w:rPr>
      </w:pPr>
    </w:p>
    <w:p w:rsidR="00E55A4F" w:rsidRDefault="00E55A4F" w:rsidP="00C752A6">
      <w:pPr>
        <w:pStyle w:val="Prrafodelista"/>
        <w:spacing w:after="0"/>
        <w:jc w:val="both"/>
        <w:rPr>
          <w:rFonts w:ascii="Tahoma" w:hAnsi="Tahoma" w:cs="Tahoma"/>
          <w:sz w:val="20"/>
          <w:szCs w:val="20"/>
        </w:rPr>
      </w:pPr>
      <w:r>
        <w:rPr>
          <w:rFonts w:ascii="Tahoma" w:hAnsi="Tahoma" w:cs="Tahoma"/>
          <w:sz w:val="20"/>
          <w:szCs w:val="20"/>
        </w:rPr>
        <w:t>Se pone en conocimiento de los Miembros del Consejo Directivo la comunicaci</w:t>
      </w:r>
      <w:r w:rsidR="00287A33">
        <w:rPr>
          <w:rFonts w:ascii="Tahoma" w:hAnsi="Tahoma" w:cs="Tahoma"/>
          <w:sz w:val="20"/>
          <w:szCs w:val="20"/>
        </w:rPr>
        <w:t>ón del Ing. Andrés Rigail C. sobre su viaje para asistir al Congreso ANTEC, luego de lo cual por decisión unánime se resuelve:</w:t>
      </w:r>
    </w:p>
    <w:p w:rsidR="00287A33" w:rsidRDefault="00287A33" w:rsidP="00C752A6">
      <w:pPr>
        <w:pStyle w:val="Prrafodelista"/>
        <w:spacing w:after="0"/>
        <w:jc w:val="both"/>
        <w:rPr>
          <w:rFonts w:ascii="Tahoma" w:hAnsi="Tahoma" w:cs="Tahoma"/>
          <w:sz w:val="20"/>
          <w:szCs w:val="20"/>
        </w:rPr>
      </w:pPr>
    </w:p>
    <w:p w:rsidR="00287A33" w:rsidRPr="00A943B7" w:rsidRDefault="00287A33" w:rsidP="00C752A6">
      <w:pPr>
        <w:pStyle w:val="Prrafodelista"/>
        <w:spacing w:after="0"/>
        <w:jc w:val="both"/>
        <w:rPr>
          <w:rFonts w:ascii="Tahoma" w:hAnsi="Tahoma" w:cs="Tahoma"/>
          <w:b/>
          <w:sz w:val="20"/>
          <w:szCs w:val="20"/>
          <w:u w:val="single"/>
        </w:rPr>
      </w:pPr>
      <w:r w:rsidRPr="00A943B7">
        <w:rPr>
          <w:rFonts w:ascii="Tahoma" w:hAnsi="Tahoma" w:cs="Tahoma"/>
          <w:b/>
          <w:sz w:val="20"/>
          <w:szCs w:val="20"/>
          <w:u w:val="single"/>
        </w:rPr>
        <w:t>CD-2014-06-20-096</w:t>
      </w:r>
    </w:p>
    <w:p w:rsidR="00287A33" w:rsidRDefault="00287A33" w:rsidP="00C752A6">
      <w:pPr>
        <w:pStyle w:val="Prrafodelista"/>
        <w:spacing w:after="0"/>
        <w:jc w:val="both"/>
        <w:rPr>
          <w:rFonts w:ascii="Tahoma" w:hAnsi="Tahoma" w:cs="Tahoma"/>
          <w:sz w:val="20"/>
          <w:szCs w:val="20"/>
        </w:rPr>
      </w:pPr>
    </w:p>
    <w:p w:rsidR="00287A33" w:rsidRDefault="00996CCE" w:rsidP="00C752A6">
      <w:pPr>
        <w:spacing w:after="0"/>
        <w:ind w:left="708"/>
        <w:jc w:val="both"/>
        <w:rPr>
          <w:rFonts w:ascii="Tahoma" w:hAnsi="Tahoma" w:cs="Tahoma"/>
          <w:sz w:val="20"/>
          <w:szCs w:val="20"/>
        </w:rPr>
      </w:pPr>
      <w:r>
        <w:rPr>
          <w:rFonts w:ascii="Tahoma" w:hAnsi="Tahoma" w:cs="Tahoma"/>
          <w:sz w:val="20"/>
          <w:szCs w:val="20"/>
        </w:rPr>
        <w:t>S</w:t>
      </w:r>
      <w:r w:rsidRPr="00A4003F">
        <w:rPr>
          <w:rFonts w:ascii="Tahoma" w:hAnsi="Tahoma" w:cs="Tahoma"/>
          <w:sz w:val="20"/>
          <w:szCs w:val="20"/>
        </w:rPr>
        <w:t>e toma conocimiento de</w:t>
      </w:r>
      <w:r w:rsidR="00061A3B">
        <w:rPr>
          <w:rFonts w:ascii="Tahoma" w:hAnsi="Tahoma" w:cs="Tahoma"/>
          <w:sz w:val="20"/>
          <w:szCs w:val="20"/>
        </w:rPr>
        <w:t>l informe presentado</w:t>
      </w:r>
      <w:r w:rsidRPr="00A4003F">
        <w:rPr>
          <w:rFonts w:ascii="Tahoma" w:hAnsi="Tahoma" w:cs="Tahoma"/>
          <w:sz w:val="20"/>
          <w:szCs w:val="20"/>
        </w:rPr>
        <w:t xml:space="preserve"> por </w:t>
      </w:r>
      <w:r>
        <w:rPr>
          <w:rFonts w:ascii="Tahoma" w:hAnsi="Tahoma" w:cs="Tahoma"/>
          <w:sz w:val="20"/>
          <w:szCs w:val="20"/>
        </w:rPr>
        <w:t>e</w:t>
      </w:r>
      <w:r w:rsidRPr="00A4003F">
        <w:rPr>
          <w:rFonts w:ascii="Tahoma" w:hAnsi="Tahoma" w:cs="Tahoma"/>
          <w:sz w:val="20"/>
          <w:szCs w:val="20"/>
        </w:rPr>
        <w:t xml:space="preserve">l Ing. </w:t>
      </w:r>
      <w:r>
        <w:rPr>
          <w:rFonts w:ascii="Tahoma" w:hAnsi="Tahoma" w:cs="Tahoma"/>
          <w:sz w:val="20"/>
          <w:szCs w:val="20"/>
        </w:rPr>
        <w:t>Andrés Rigail Cedeño</w:t>
      </w:r>
      <w:r w:rsidRPr="00A4003F">
        <w:rPr>
          <w:rFonts w:ascii="Tahoma" w:hAnsi="Tahoma" w:cs="Tahoma"/>
          <w:sz w:val="20"/>
          <w:szCs w:val="20"/>
        </w:rPr>
        <w:t xml:space="preserve"> respecto a su </w:t>
      </w:r>
      <w:r w:rsidR="00061A3B">
        <w:rPr>
          <w:rFonts w:ascii="Tahoma" w:hAnsi="Tahoma" w:cs="Tahoma"/>
          <w:sz w:val="20"/>
          <w:szCs w:val="20"/>
        </w:rPr>
        <w:t xml:space="preserve">viaje </w:t>
      </w:r>
      <w:r>
        <w:rPr>
          <w:rFonts w:ascii="Tahoma" w:hAnsi="Tahoma" w:cs="Tahoma"/>
          <w:sz w:val="20"/>
          <w:szCs w:val="20"/>
        </w:rPr>
        <w:t>al Congreso ANTEC de la Sociedad de Ingeniería de Plásticos del 27 de abril al 30 de abril del 2014.</w:t>
      </w:r>
    </w:p>
    <w:p w:rsidR="00F74AD5" w:rsidRDefault="00F74AD5" w:rsidP="00C752A6">
      <w:pPr>
        <w:spacing w:after="0"/>
        <w:jc w:val="both"/>
        <w:rPr>
          <w:rFonts w:ascii="Tahoma" w:hAnsi="Tahoma" w:cs="Tahoma"/>
          <w:sz w:val="20"/>
          <w:szCs w:val="20"/>
        </w:rPr>
      </w:pPr>
    </w:p>
    <w:p w:rsidR="00F81131" w:rsidRPr="0054102F" w:rsidRDefault="00A943B7" w:rsidP="00C752A6">
      <w:pPr>
        <w:pStyle w:val="Prrafodelista"/>
        <w:numPr>
          <w:ilvl w:val="0"/>
          <w:numId w:val="2"/>
        </w:numPr>
        <w:spacing w:after="0"/>
        <w:jc w:val="both"/>
        <w:rPr>
          <w:rFonts w:ascii="Tahoma" w:hAnsi="Tahoma" w:cs="Tahoma"/>
          <w:b/>
          <w:sz w:val="20"/>
          <w:szCs w:val="20"/>
          <w:u w:val="single"/>
        </w:rPr>
      </w:pPr>
      <w:r w:rsidRPr="0054102F">
        <w:rPr>
          <w:rFonts w:ascii="Tahoma" w:hAnsi="Tahoma" w:cs="Tahoma"/>
          <w:b/>
          <w:sz w:val="20"/>
          <w:szCs w:val="20"/>
          <w:u w:val="single"/>
        </w:rPr>
        <w:t>Revisión del Tema, Temario y Resumen aprobado de la Srta. Mónica Elizabeth Bonilla López</w:t>
      </w:r>
    </w:p>
    <w:p w:rsidR="00F81131" w:rsidRDefault="00F81131" w:rsidP="00C752A6">
      <w:pPr>
        <w:pStyle w:val="Prrafodelista"/>
        <w:spacing w:after="0"/>
        <w:jc w:val="both"/>
        <w:rPr>
          <w:rFonts w:ascii="Tahoma" w:hAnsi="Tahoma" w:cs="Tahoma"/>
          <w:sz w:val="20"/>
          <w:szCs w:val="20"/>
        </w:rPr>
      </w:pPr>
    </w:p>
    <w:p w:rsidR="00F81131" w:rsidRDefault="00F81131" w:rsidP="00C752A6">
      <w:pPr>
        <w:pStyle w:val="Prrafodelista"/>
        <w:spacing w:after="0"/>
        <w:jc w:val="both"/>
        <w:rPr>
          <w:rFonts w:ascii="Tahoma" w:hAnsi="Tahoma" w:cs="Tahoma"/>
          <w:sz w:val="20"/>
          <w:szCs w:val="20"/>
        </w:rPr>
      </w:pPr>
      <w:r>
        <w:rPr>
          <w:rFonts w:ascii="Tahoma" w:hAnsi="Tahoma" w:cs="Tahoma"/>
          <w:sz w:val="20"/>
          <w:szCs w:val="20"/>
        </w:rPr>
        <w:t xml:space="preserve">Se pone en conocimiento de los Miembros del Consejo Directivo el caso de la Srta. Bonilla, </w:t>
      </w:r>
      <w:r w:rsidR="0054102F">
        <w:rPr>
          <w:rFonts w:ascii="Tahoma" w:hAnsi="Tahoma" w:cs="Tahoma"/>
          <w:sz w:val="20"/>
          <w:szCs w:val="20"/>
        </w:rPr>
        <w:t>quien tiene un tema, temario y resumen aprobado en el 2012 mediante la opción de graduación “Informe de Trabajo Profesional”, sin embargo, la estudiante egresa en junio del 2011 por lo que la opción de graduación ya aprobada no le corresponde. Luego de la explicación y analizando el caso por decisión unánime se resuelve:</w:t>
      </w:r>
    </w:p>
    <w:p w:rsidR="0054102F" w:rsidRDefault="0054102F" w:rsidP="00C752A6">
      <w:pPr>
        <w:pStyle w:val="Prrafodelista"/>
        <w:spacing w:after="0"/>
        <w:jc w:val="both"/>
        <w:rPr>
          <w:rFonts w:ascii="Tahoma" w:hAnsi="Tahoma" w:cs="Tahoma"/>
          <w:sz w:val="20"/>
          <w:szCs w:val="20"/>
        </w:rPr>
      </w:pPr>
    </w:p>
    <w:p w:rsidR="0054102F" w:rsidRPr="0054102F" w:rsidRDefault="0054102F" w:rsidP="00C752A6">
      <w:pPr>
        <w:pStyle w:val="Prrafodelista"/>
        <w:spacing w:after="0"/>
        <w:jc w:val="both"/>
        <w:rPr>
          <w:rFonts w:ascii="Tahoma" w:hAnsi="Tahoma" w:cs="Tahoma"/>
          <w:b/>
          <w:sz w:val="20"/>
          <w:szCs w:val="20"/>
          <w:u w:val="single"/>
        </w:rPr>
      </w:pPr>
      <w:r w:rsidRPr="0054102F">
        <w:rPr>
          <w:rFonts w:ascii="Tahoma" w:hAnsi="Tahoma" w:cs="Tahoma"/>
          <w:b/>
          <w:sz w:val="20"/>
          <w:szCs w:val="20"/>
          <w:u w:val="single"/>
        </w:rPr>
        <w:t>CD-2014-06-20-097</w:t>
      </w:r>
    </w:p>
    <w:p w:rsidR="00F81131" w:rsidRDefault="00F81131" w:rsidP="00C752A6">
      <w:pPr>
        <w:pStyle w:val="Prrafodelista"/>
        <w:spacing w:after="0"/>
        <w:jc w:val="both"/>
        <w:rPr>
          <w:rFonts w:ascii="Tahoma" w:hAnsi="Tahoma" w:cs="Tahoma"/>
          <w:sz w:val="20"/>
          <w:szCs w:val="20"/>
        </w:rPr>
      </w:pPr>
    </w:p>
    <w:p w:rsidR="00F81131" w:rsidRDefault="00F81131" w:rsidP="00C752A6">
      <w:pPr>
        <w:spacing w:after="0"/>
        <w:ind w:left="708"/>
        <w:jc w:val="both"/>
        <w:rPr>
          <w:rFonts w:ascii="Tahoma" w:hAnsi="Tahoma" w:cs="Tahoma"/>
          <w:b/>
          <w:sz w:val="20"/>
          <w:szCs w:val="20"/>
          <w:lang w:val="es-MX"/>
        </w:rPr>
      </w:pPr>
      <w:r w:rsidRPr="0054102F">
        <w:rPr>
          <w:rFonts w:ascii="Tahoma" w:hAnsi="Tahoma" w:cs="Tahoma"/>
          <w:sz w:val="20"/>
          <w:szCs w:val="20"/>
          <w:lang w:val="es-MX"/>
        </w:rPr>
        <w:t xml:space="preserve">En vista de que la estudiante Mónica Elizabeth Bonilla López, egresó el 29 de febrero del 2011, se resuelve anular </w:t>
      </w:r>
      <w:r w:rsidR="0054102F">
        <w:rPr>
          <w:rFonts w:ascii="Tahoma" w:hAnsi="Tahoma" w:cs="Tahoma"/>
          <w:sz w:val="20"/>
          <w:szCs w:val="20"/>
          <w:lang w:val="es-MX"/>
        </w:rPr>
        <w:t>el T</w:t>
      </w:r>
      <w:r w:rsidRPr="0054102F">
        <w:rPr>
          <w:rFonts w:ascii="Tahoma" w:hAnsi="Tahoma" w:cs="Tahoma"/>
          <w:sz w:val="20"/>
          <w:szCs w:val="20"/>
          <w:lang w:val="es-MX"/>
        </w:rPr>
        <w:t xml:space="preserve">rabajo </w:t>
      </w:r>
      <w:r w:rsidR="0054102F">
        <w:rPr>
          <w:rFonts w:ascii="Tahoma" w:hAnsi="Tahoma" w:cs="Tahoma"/>
          <w:sz w:val="20"/>
          <w:szCs w:val="20"/>
          <w:lang w:val="es-MX"/>
        </w:rPr>
        <w:t>F</w:t>
      </w:r>
      <w:r w:rsidRPr="0054102F">
        <w:rPr>
          <w:rFonts w:ascii="Tahoma" w:hAnsi="Tahoma" w:cs="Tahoma"/>
          <w:sz w:val="20"/>
          <w:szCs w:val="20"/>
          <w:lang w:val="es-MX"/>
        </w:rPr>
        <w:t xml:space="preserve">inal de </w:t>
      </w:r>
      <w:r w:rsidR="0054102F">
        <w:rPr>
          <w:rFonts w:ascii="Tahoma" w:hAnsi="Tahoma" w:cs="Tahoma"/>
          <w:sz w:val="20"/>
          <w:szCs w:val="20"/>
          <w:lang w:val="es-MX"/>
        </w:rPr>
        <w:t>G</w:t>
      </w:r>
      <w:r w:rsidRPr="0054102F">
        <w:rPr>
          <w:rFonts w:ascii="Tahoma" w:hAnsi="Tahoma" w:cs="Tahoma"/>
          <w:sz w:val="20"/>
          <w:szCs w:val="20"/>
          <w:lang w:val="es-MX"/>
        </w:rPr>
        <w:t xml:space="preserve">raduación bajo la modalidad de </w:t>
      </w:r>
      <w:r w:rsidRPr="000E1D22">
        <w:rPr>
          <w:rFonts w:ascii="Tahoma" w:hAnsi="Tahoma" w:cs="Tahoma"/>
          <w:b/>
          <w:sz w:val="20"/>
          <w:szCs w:val="20"/>
          <w:lang w:val="es-MX"/>
        </w:rPr>
        <w:t>“</w:t>
      </w:r>
      <w:r w:rsidR="0054102F" w:rsidRPr="000E1D22">
        <w:rPr>
          <w:rFonts w:ascii="Tahoma" w:hAnsi="Tahoma" w:cs="Tahoma"/>
          <w:b/>
          <w:sz w:val="20"/>
          <w:szCs w:val="20"/>
          <w:lang w:val="es-MX"/>
        </w:rPr>
        <w:t>I</w:t>
      </w:r>
      <w:r w:rsidRPr="000E1D22">
        <w:rPr>
          <w:rFonts w:ascii="Tahoma" w:hAnsi="Tahoma" w:cs="Tahoma"/>
          <w:b/>
          <w:sz w:val="20"/>
          <w:szCs w:val="20"/>
          <w:lang w:val="es-MX"/>
        </w:rPr>
        <w:t xml:space="preserve">nforme de </w:t>
      </w:r>
      <w:r w:rsidR="0054102F" w:rsidRPr="000E1D22">
        <w:rPr>
          <w:rFonts w:ascii="Tahoma" w:hAnsi="Tahoma" w:cs="Tahoma"/>
          <w:b/>
          <w:sz w:val="20"/>
          <w:szCs w:val="20"/>
          <w:lang w:val="es-MX"/>
        </w:rPr>
        <w:t>T</w:t>
      </w:r>
      <w:r w:rsidRPr="000E1D22">
        <w:rPr>
          <w:rFonts w:ascii="Tahoma" w:hAnsi="Tahoma" w:cs="Tahoma"/>
          <w:b/>
          <w:sz w:val="20"/>
          <w:szCs w:val="20"/>
          <w:lang w:val="es-MX"/>
        </w:rPr>
        <w:t xml:space="preserve">rabajo </w:t>
      </w:r>
      <w:r w:rsidR="0054102F" w:rsidRPr="000E1D22">
        <w:rPr>
          <w:rFonts w:ascii="Tahoma" w:hAnsi="Tahoma" w:cs="Tahoma"/>
          <w:b/>
          <w:sz w:val="20"/>
          <w:szCs w:val="20"/>
          <w:lang w:val="es-MX"/>
        </w:rPr>
        <w:t>P</w:t>
      </w:r>
      <w:r w:rsidRPr="000E1D22">
        <w:rPr>
          <w:rFonts w:ascii="Tahoma" w:hAnsi="Tahoma" w:cs="Tahoma"/>
          <w:b/>
          <w:sz w:val="20"/>
          <w:szCs w:val="20"/>
          <w:lang w:val="es-MX"/>
        </w:rPr>
        <w:t>rofesional”.</w:t>
      </w:r>
      <w:r w:rsidRPr="0054102F">
        <w:rPr>
          <w:rFonts w:ascii="Tahoma" w:hAnsi="Tahoma" w:cs="Tahoma"/>
          <w:sz w:val="20"/>
          <w:szCs w:val="20"/>
          <w:lang w:val="es-MX"/>
        </w:rPr>
        <w:t xml:space="preserve"> Quedando sin efecto las resoluciones </w:t>
      </w:r>
      <w:r w:rsidR="004A61DC" w:rsidRPr="00616120">
        <w:rPr>
          <w:rFonts w:ascii="Tahoma" w:hAnsi="Tahoma" w:cs="Tahoma"/>
          <w:b/>
          <w:sz w:val="20"/>
          <w:szCs w:val="20"/>
          <w:u w:val="single"/>
          <w:lang w:val="es-MX"/>
        </w:rPr>
        <w:t>CD-2012-07-04-177</w:t>
      </w:r>
      <w:r w:rsidR="004A61DC">
        <w:rPr>
          <w:rFonts w:ascii="Tahoma" w:hAnsi="Tahoma" w:cs="Tahoma"/>
          <w:sz w:val="20"/>
          <w:szCs w:val="20"/>
          <w:lang w:val="es-MX"/>
        </w:rPr>
        <w:t xml:space="preserve"> y </w:t>
      </w:r>
      <w:r w:rsidR="004A61DC" w:rsidRPr="00616120">
        <w:rPr>
          <w:rFonts w:ascii="Tahoma" w:hAnsi="Tahoma" w:cs="Tahoma"/>
          <w:b/>
          <w:sz w:val="20"/>
          <w:szCs w:val="20"/>
          <w:u w:val="single"/>
          <w:lang w:val="es-MX"/>
        </w:rPr>
        <w:t>CD-2013-06-13-168</w:t>
      </w:r>
      <w:r w:rsidR="004A61DC" w:rsidRPr="005449CE">
        <w:rPr>
          <w:rFonts w:ascii="Tahoma" w:hAnsi="Tahoma" w:cs="Tahoma"/>
          <w:b/>
          <w:sz w:val="20"/>
          <w:szCs w:val="20"/>
          <w:lang w:val="es-MX"/>
        </w:rPr>
        <w:t>.</w:t>
      </w:r>
    </w:p>
    <w:p w:rsidR="005449CE" w:rsidRDefault="005449CE" w:rsidP="00C752A6">
      <w:pPr>
        <w:spacing w:after="0"/>
        <w:jc w:val="both"/>
        <w:rPr>
          <w:rFonts w:ascii="Tahoma" w:hAnsi="Tahoma" w:cs="Tahoma"/>
          <w:b/>
          <w:sz w:val="20"/>
          <w:szCs w:val="20"/>
          <w:lang w:val="es-MX"/>
        </w:rPr>
      </w:pPr>
    </w:p>
    <w:p w:rsidR="005449CE" w:rsidRPr="00616120" w:rsidRDefault="005449CE" w:rsidP="00C752A6">
      <w:pPr>
        <w:pStyle w:val="Prrafodelista"/>
        <w:numPr>
          <w:ilvl w:val="0"/>
          <w:numId w:val="2"/>
        </w:numPr>
        <w:spacing w:after="0"/>
        <w:jc w:val="both"/>
        <w:rPr>
          <w:rFonts w:ascii="Tahoma" w:hAnsi="Tahoma" w:cs="Tahoma"/>
          <w:b/>
          <w:sz w:val="20"/>
          <w:szCs w:val="20"/>
          <w:u w:val="single"/>
          <w:lang w:val="es-MX"/>
        </w:rPr>
      </w:pPr>
      <w:r w:rsidRPr="00616120">
        <w:rPr>
          <w:rFonts w:ascii="Tahoma" w:hAnsi="Tahoma" w:cs="Tahoma"/>
          <w:b/>
          <w:sz w:val="20"/>
          <w:szCs w:val="20"/>
          <w:u w:val="single"/>
          <w:lang w:val="es-MX"/>
        </w:rPr>
        <w:t>Preparación de las bases para Concurso de Mérito y Oposición para Profesores de la FIMCP</w:t>
      </w:r>
    </w:p>
    <w:p w:rsidR="00616120" w:rsidRPr="00616120" w:rsidRDefault="00616120" w:rsidP="00C752A6">
      <w:pPr>
        <w:pStyle w:val="Prrafodelista"/>
        <w:spacing w:after="0"/>
        <w:jc w:val="both"/>
        <w:rPr>
          <w:rFonts w:ascii="Tahoma" w:hAnsi="Tahoma" w:cs="Tahoma"/>
          <w:sz w:val="20"/>
          <w:szCs w:val="20"/>
          <w:lang w:val="es-MX"/>
        </w:rPr>
      </w:pPr>
    </w:p>
    <w:p w:rsidR="00616120" w:rsidRDefault="00616120" w:rsidP="00C752A6">
      <w:pPr>
        <w:pStyle w:val="Prrafodelista"/>
        <w:spacing w:after="0"/>
        <w:jc w:val="both"/>
        <w:rPr>
          <w:rFonts w:ascii="Tahoma" w:hAnsi="Tahoma" w:cs="Tahoma"/>
          <w:sz w:val="20"/>
          <w:szCs w:val="20"/>
          <w:lang w:val="es-MX"/>
        </w:rPr>
      </w:pPr>
      <w:r>
        <w:rPr>
          <w:rFonts w:ascii="Tahoma" w:hAnsi="Tahoma" w:cs="Tahoma"/>
          <w:sz w:val="20"/>
          <w:szCs w:val="20"/>
          <w:lang w:val="es-MX"/>
        </w:rPr>
        <w:t xml:space="preserve">En este punto toma la palabra el Dr. Barcia </w:t>
      </w:r>
      <w:r w:rsidR="0029786D">
        <w:rPr>
          <w:rFonts w:ascii="Tahoma" w:hAnsi="Tahoma" w:cs="Tahoma"/>
          <w:sz w:val="20"/>
          <w:szCs w:val="20"/>
          <w:lang w:val="es-MX"/>
        </w:rPr>
        <w:t>y hace una breve explicación</w:t>
      </w:r>
      <w:r w:rsidR="004C509D">
        <w:rPr>
          <w:rFonts w:ascii="Tahoma" w:hAnsi="Tahoma" w:cs="Tahoma"/>
          <w:sz w:val="20"/>
          <w:szCs w:val="20"/>
          <w:lang w:val="es-MX"/>
        </w:rPr>
        <w:t xml:space="preserve"> indicando que el año pasado se reunieron Rector, Vicerrectora Decanos y </w:t>
      </w:r>
      <w:proofErr w:type="spellStart"/>
      <w:r w:rsidR="004C509D">
        <w:rPr>
          <w:rFonts w:ascii="Tahoma" w:hAnsi="Tahoma" w:cs="Tahoma"/>
          <w:sz w:val="20"/>
          <w:szCs w:val="20"/>
          <w:lang w:val="es-MX"/>
        </w:rPr>
        <w:t>Subdecanos</w:t>
      </w:r>
      <w:proofErr w:type="spellEnd"/>
      <w:r w:rsidR="004C509D">
        <w:rPr>
          <w:rFonts w:ascii="Tahoma" w:hAnsi="Tahoma" w:cs="Tahoma"/>
          <w:sz w:val="20"/>
          <w:szCs w:val="20"/>
          <w:lang w:val="es-MX"/>
        </w:rPr>
        <w:t xml:space="preserve"> para informar que en este año se abrirían cupos para tener profesores de planta en diferentes áreas de acuerdo al plan de formación que se entregó este año</w:t>
      </w:r>
      <w:r w:rsidR="002039A2">
        <w:rPr>
          <w:rFonts w:ascii="Tahoma" w:hAnsi="Tahoma" w:cs="Tahoma"/>
          <w:sz w:val="20"/>
          <w:szCs w:val="20"/>
          <w:lang w:val="es-MX"/>
        </w:rPr>
        <w:t xml:space="preserve">. Una vez que se analizó este </w:t>
      </w:r>
      <w:r w:rsidR="005B5F52">
        <w:rPr>
          <w:rFonts w:ascii="Tahoma" w:hAnsi="Tahoma" w:cs="Tahoma"/>
          <w:sz w:val="20"/>
          <w:szCs w:val="20"/>
          <w:lang w:val="es-MX"/>
        </w:rPr>
        <w:t>punto</w:t>
      </w:r>
      <w:r w:rsidR="0029786D">
        <w:rPr>
          <w:rFonts w:ascii="Tahoma" w:hAnsi="Tahoma" w:cs="Tahoma"/>
          <w:sz w:val="20"/>
          <w:szCs w:val="20"/>
          <w:lang w:val="es-MX"/>
        </w:rPr>
        <w:t xml:space="preserve"> por decisión unánime se resuelve:</w:t>
      </w:r>
    </w:p>
    <w:p w:rsidR="0029786D" w:rsidRDefault="0029786D" w:rsidP="00C752A6">
      <w:pPr>
        <w:pStyle w:val="Prrafodelista"/>
        <w:spacing w:after="0"/>
        <w:jc w:val="both"/>
        <w:rPr>
          <w:rFonts w:ascii="Tahoma" w:hAnsi="Tahoma" w:cs="Tahoma"/>
          <w:sz w:val="20"/>
          <w:szCs w:val="20"/>
          <w:lang w:val="es-MX"/>
        </w:rPr>
      </w:pPr>
    </w:p>
    <w:p w:rsidR="0029786D" w:rsidRPr="0029786D" w:rsidRDefault="0029786D" w:rsidP="00C752A6">
      <w:pPr>
        <w:pStyle w:val="Prrafodelista"/>
        <w:spacing w:after="0"/>
        <w:jc w:val="both"/>
        <w:rPr>
          <w:rFonts w:ascii="Tahoma" w:hAnsi="Tahoma" w:cs="Tahoma"/>
          <w:b/>
          <w:sz w:val="20"/>
          <w:szCs w:val="20"/>
          <w:u w:val="single"/>
          <w:lang w:val="es-MX"/>
        </w:rPr>
      </w:pPr>
      <w:r w:rsidRPr="0029786D">
        <w:rPr>
          <w:rFonts w:ascii="Tahoma" w:hAnsi="Tahoma" w:cs="Tahoma"/>
          <w:b/>
          <w:sz w:val="20"/>
          <w:szCs w:val="20"/>
          <w:u w:val="single"/>
          <w:lang w:val="es-MX"/>
        </w:rPr>
        <w:t>CD-2014-06-20-098</w:t>
      </w:r>
    </w:p>
    <w:p w:rsidR="0029786D" w:rsidRDefault="0029786D" w:rsidP="00C752A6">
      <w:pPr>
        <w:pStyle w:val="Prrafodelista"/>
        <w:spacing w:after="0"/>
        <w:jc w:val="both"/>
        <w:rPr>
          <w:rFonts w:ascii="Tahoma" w:hAnsi="Tahoma" w:cs="Tahoma"/>
          <w:sz w:val="20"/>
          <w:szCs w:val="20"/>
          <w:lang w:val="es-MX"/>
        </w:rPr>
      </w:pPr>
    </w:p>
    <w:p w:rsidR="0029786D" w:rsidRDefault="0029786D" w:rsidP="0029786D">
      <w:pPr>
        <w:spacing w:after="0"/>
        <w:ind w:left="708"/>
        <w:jc w:val="both"/>
        <w:rPr>
          <w:rFonts w:ascii="Tahoma" w:hAnsi="Tahoma" w:cs="Tahoma"/>
          <w:sz w:val="20"/>
          <w:szCs w:val="20"/>
          <w:lang w:val="es-MX"/>
        </w:rPr>
      </w:pPr>
      <w:r w:rsidRPr="0029786D">
        <w:rPr>
          <w:rFonts w:ascii="Tahoma" w:hAnsi="Tahoma" w:cs="Tahoma"/>
          <w:sz w:val="20"/>
          <w:szCs w:val="20"/>
          <w:lang w:val="es-MX"/>
        </w:rPr>
        <w:t xml:space="preserve">Se resuelve que los </w:t>
      </w:r>
      <w:r>
        <w:rPr>
          <w:rFonts w:ascii="Tahoma" w:hAnsi="Tahoma" w:cs="Tahoma"/>
          <w:sz w:val="20"/>
          <w:szCs w:val="20"/>
          <w:lang w:val="es-MX"/>
        </w:rPr>
        <w:t>C</w:t>
      </w:r>
      <w:r w:rsidRPr="0029786D">
        <w:rPr>
          <w:rFonts w:ascii="Tahoma" w:hAnsi="Tahoma" w:cs="Tahoma"/>
          <w:sz w:val="20"/>
          <w:szCs w:val="20"/>
          <w:lang w:val="es-MX"/>
        </w:rPr>
        <w:t>oord</w:t>
      </w:r>
      <w:r>
        <w:rPr>
          <w:rFonts w:ascii="Tahoma" w:hAnsi="Tahoma" w:cs="Tahoma"/>
          <w:sz w:val="20"/>
          <w:szCs w:val="20"/>
          <w:lang w:val="es-MX"/>
        </w:rPr>
        <w:t>inadores</w:t>
      </w:r>
      <w:r w:rsidRPr="0029786D">
        <w:rPr>
          <w:rFonts w:ascii="Tahoma" w:hAnsi="Tahoma" w:cs="Tahoma"/>
          <w:sz w:val="20"/>
          <w:szCs w:val="20"/>
          <w:lang w:val="es-MX"/>
        </w:rPr>
        <w:t xml:space="preserve"> de </w:t>
      </w:r>
      <w:r>
        <w:rPr>
          <w:rFonts w:ascii="Tahoma" w:hAnsi="Tahoma" w:cs="Tahoma"/>
          <w:sz w:val="20"/>
          <w:szCs w:val="20"/>
          <w:lang w:val="es-MX"/>
        </w:rPr>
        <w:t>las C</w:t>
      </w:r>
      <w:r w:rsidRPr="0029786D">
        <w:rPr>
          <w:rFonts w:ascii="Tahoma" w:hAnsi="Tahoma" w:cs="Tahoma"/>
          <w:sz w:val="20"/>
          <w:szCs w:val="20"/>
          <w:lang w:val="es-MX"/>
        </w:rPr>
        <w:t>arrera</w:t>
      </w:r>
      <w:r>
        <w:rPr>
          <w:rFonts w:ascii="Tahoma" w:hAnsi="Tahoma" w:cs="Tahoma"/>
          <w:sz w:val="20"/>
          <w:szCs w:val="20"/>
          <w:lang w:val="es-MX"/>
        </w:rPr>
        <w:t xml:space="preserve"> de la FIMCP</w:t>
      </w:r>
      <w:r w:rsidRPr="0029786D">
        <w:rPr>
          <w:rFonts w:ascii="Tahoma" w:hAnsi="Tahoma" w:cs="Tahoma"/>
          <w:sz w:val="20"/>
          <w:szCs w:val="20"/>
          <w:lang w:val="es-MX"/>
        </w:rPr>
        <w:t xml:space="preserve"> presenten las bases de concurso en función a la resolución del C</w:t>
      </w:r>
      <w:r w:rsidR="00603D00">
        <w:rPr>
          <w:rFonts w:ascii="Tahoma" w:hAnsi="Tahoma" w:cs="Tahoma"/>
          <w:sz w:val="20"/>
          <w:szCs w:val="20"/>
          <w:lang w:val="es-MX"/>
        </w:rPr>
        <w:t xml:space="preserve">onsejo </w:t>
      </w:r>
      <w:r w:rsidRPr="0029786D">
        <w:rPr>
          <w:rFonts w:ascii="Tahoma" w:hAnsi="Tahoma" w:cs="Tahoma"/>
          <w:sz w:val="20"/>
          <w:szCs w:val="20"/>
          <w:lang w:val="es-MX"/>
        </w:rPr>
        <w:t>P</w:t>
      </w:r>
      <w:r w:rsidR="00603D00">
        <w:rPr>
          <w:rFonts w:ascii="Tahoma" w:hAnsi="Tahoma" w:cs="Tahoma"/>
          <w:sz w:val="20"/>
          <w:szCs w:val="20"/>
          <w:lang w:val="es-MX"/>
        </w:rPr>
        <w:t xml:space="preserve">olitécnico </w:t>
      </w:r>
      <w:r w:rsidR="005B5F52" w:rsidRPr="00521CAF">
        <w:rPr>
          <w:rFonts w:ascii="Tahoma" w:hAnsi="Tahoma" w:cs="Tahoma"/>
          <w:b/>
          <w:sz w:val="20"/>
          <w:szCs w:val="20"/>
          <w:lang w:val="es-MX"/>
        </w:rPr>
        <w:t>13-11-331 del 21 de noviembre del 2013</w:t>
      </w:r>
      <w:r w:rsidRPr="0029786D">
        <w:rPr>
          <w:rFonts w:ascii="Tahoma" w:hAnsi="Tahoma" w:cs="Tahoma"/>
          <w:sz w:val="20"/>
          <w:szCs w:val="20"/>
          <w:lang w:val="es-MX"/>
        </w:rPr>
        <w:t xml:space="preserve"> y al </w:t>
      </w:r>
      <w:r w:rsidR="00521CAF">
        <w:rPr>
          <w:rFonts w:ascii="Tahoma" w:hAnsi="Tahoma" w:cs="Tahoma"/>
          <w:sz w:val="20"/>
          <w:szCs w:val="20"/>
          <w:lang w:val="es-MX"/>
        </w:rPr>
        <w:t>R</w:t>
      </w:r>
      <w:r w:rsidRPr="0029786D">
        <w:rPr>
          <w:rFonts w:ascii="Tahoma" w:hAnsi="Tahoma" w:cs="Tahoma"/>
          <w:sz w:val="20"/>
          <w:szCs w:val="20"/>
          <w:lang w:val="es-MX"/>
        </w:rPr>
        <w:t xml:space="preserve">eglamento 4309 de </w:t>
      </w:r>
      <w:r w:rsidR="00521CAF">
        <w:rPr>
          <w:rFonts w:ascii="Tahoma" w:hAnsi="Tahoma" w:cs="Tahoma"/>
          <w:sz w:val="20"/>
          <w:szCs w:val="20"/>
          <w:lang w:val="es-MX"/>
        </w:rPr>
        <w:t>C</w:t>
      </w:r>
      <w:r w:rsidRPr="0029786D">
        <w:rPr>
          <w:rFonts w:ascii="Tahoma" w:hAnsi="Tahoma" w:cs="Tahoma"/>
          <w:sz w:val="20"/>
          <w:szCs w:val="20"/>
          <w:lang w:val="es-MX"/>
        </w:rPr>
        <w:t xml:space="preserve">oncurso </w:t>
      </w:r>
      <w:r w:rsidR="00521CAF">
        <w:rPr>
          <w:rFonts w:ascii="Tahoma" w:hAnsi="Tahoma" w:cs="Tahoma"/>
          <w:sz w:val="20"/>
          <w:szCs w:val="20"/>
          <w:lang w:val="es-MX"/>
        </w:rPr>
        <w:t>P</w:t>
      </w:r>
      <w:r w:rsidRPr="0029786D">
        <w:rPr>
          <w:rFonts w:ascii="Tahoma" w:hAnsi="Tahoma" w:cs="Tahoma"/>
          <w:sz w:val="20"/>
          <w:szCs w:val="20"/>
          <w:lang w:val="es-MX"/>
        </w:rPr>
        <w:t xml:space="preserve">úblico de </w:t>
      </w:r>
      <w:r w:rsidR="00521CAF">
        <w:rPr>
          <w:rFonts w:ascii="Tahoma" w:hAnsi="Tahoma" w:cs="Tahoma"/>
          <w:sz w:val="20"/>
          <w:szCs w:val="20"/>
          <w:lang w:val="es-MX"/>
        </w:rPr>
        <w:t>M</w:t>
      </w:r>
      <w:r w:rsidRPr="0029786D">
        <w:rPr>
          <w:rFonts w:ascii="Tahoma" w:hAnsi="Tahoma" w:cs="Tahoma"/>
          <w:sz w:val="20"/>
          <w:szCs w:val="20"/>
          <w:lang w:val="es-MX"/>
        </w:rPr>
        <w:t xml:space="preserve">érito y </w:t>
      </w:r>
      <w:r w:rsidR="00521CAF">
        <w:rPr>
          <w:rFonts w:ascii="Tahoma" w:hAnsi="Tahoma" w:cs="Tahoma"/>
          <w:sz w:val="20"/>
          <w:szCs w:val="20"/>
          <w:lang w:val="es-MX"/>
        </w:rPr>
        <w:t>O</w:t>
      </w:r>
      <w:r w:rsidRPr="0029786D">
        <w:rPr>
          <w:rFonts w:ascii="Tahoma" w:hAnsi="Tahoma" w:cs="Tahoma"/>
          <w:sz w:val="20"/>
          <w:szCs w:val="20"/>
          <w:lang w:val="es-MX"/>
        </w:rPr>
        <w:t xml:space="preserve">posición para acceder a </w:t>
      </w:r>
      <w:r w:rsidR="003250F0">
        <w:rPr>
          <w:rFonts w:ascii="Tahoma" w:hAnsi="Tahoma" w:cs="Tahoma"/>
          <w:sz w:val="20"/>
          <w:szCs w:val="20"/>
          <w:lang w:val="es-MX"/>
        </w:rPr>
        <w:t>P</w:t>
      </w:r>
      <w:r w:rsidRPr="0029786D">
        <w:rPr>
          <w:rFonts w:ascii="Tahoma" w:hAnsi="Tahoma" w:cs="Tahoma"/>
          <w:sz w:val="20"/>
          <w:szCs w:val="20"/>
          <w:lang w:val="es-MX"/>
        </w:rPr>
        <w:t xml:space="preserve">rofesor </w:t>
      </w:r>
      <w:r w:rsidR="003250F0">
        <w:rPr>
          <w:rFonts w:ascii="Tahoma" w:hAnsi="Tahoma" w:cs="Tahoma"/>
          <w:sz w:val="20"/>
          <w:szCs w:val="20"/>
          <w:lang w:val="es-MX"/>
        </w:rPr>
        <w:t>T</w:t>
      </w:r>
      <w:r w:rsidRPr="0029786D">
        <w:rPr>
          <w:rFonts w:ascii="Tahoma" w:hAnsi="Tahoma" w:cs="Tahoma"/>
          <w:sz w:val="20"/>
          <w:szCs w:val="20"/>
          <w:lang w:val="es-MX"/>
        </w:rPr>
        <w:t>itular de la ESPOL. El plazo de entrega de estas bases al C</w:t>
      </w:r>
      <w:r w:rsidR="00603D00">
        <w:rPr>
          <w:rFonts w:ascii="Tahoma" w:hAnsi="Tahoma" w:cs="Tahoma"/>
          <w:sz w:val="20"/>
          <w:szCs w:val="20"/>
          <w:lang w:val="es-MX"/>
        </w:rPr>
        <w:t xml:space="preserve">onsejo </w:t>
      </w:r>
      <w:r w:rsidRPr="0029786D">
        <w:rPr>
          <w:rFonts w:ascii="Tahoma" w:hAnsi="Tahoma" w:cs="Tahoma"/>
          <w:sz w:val="20"/>
          <w:szCs w:val="20"/>
          <w:lang w:val="es-MX"/>
        </w:rPr>
        <w:t>D</w:t>
      </w:r>
      <w:r w:rsidR="00603D00">
        <w:rPr>
          <w:rFonts w:ascii="Tahoma" w:hAnsi="Tahoma" w:cs="Tahoma"/>
          <w:sz w:val="20"/>
          <w:szCs w:val="20"/>
          <w:lang w:val="es-MX"/>
        </w:rPr>
        <w:t>irectivo</w:t>
      </w:r>
      <w:r w:rsidRPr="0029786D">
        <w:rPr>
          <w:rFonts w:ascii="Tahoma" w:hAnsi="Tahoma" w:cs="Tahoma"/>
          <w:sz w:val="20"/>
          <w:szCs w:val="20"/>
          <w:lang w:val="es-MX"/>
        </w:rPr>
        <w:t xml:space="preserve"> es hasta el martes 15 de julio del 2014.</w:t>
      </w:r>
    </w:p>
    <w:p w:rsidR="00880249" w:rsidRDefault="004532C0" w:rsidP="004532C0">
      <w:pPr>
        <w:tabs>
          <w:tab w:val="left" w:pos="3944"/>
        </w:tabs>
        <w:spacing w:after="0"/>
        <w:jc w:val="both"/>
        <w:rPr>
          <w:rFonts w:ascii="Tahoma" w:hAnsi="Tahoma" w:cs="Tahoma"/>
          <w:sz w:val="20"/>
          <w:szCs w:val="20"/>
          <w:lang w:val="es-MX"/>
        </w:rPr>
      </w:pPr>
      <w:r>
        <w:rPr>
          <w:rFonts w:ascii="Tahoma" w:hAnsi="Tahoma" w:cs="Tahoma"/>
          <w:sz w:val="20"/>
          <w:szCs w:val="20"/>
          <w:lang w:val="es-MX"/>
        </w:rPr>
        <w:tab/>
      </w:r>
    </w:p>
    <w:p w:rsidR="00521CAF" w:rsidRPr="00C65684" w:rsidRDefault="00521CAF" w:rsidP="00521CAF">
      <w:pPr>
        <w:ind w:firstLine="360"/>
        <w:jc w:val="center"/>
        <w:rPr>
          <w:b/>
          <w:bCs/>
        </w:rPr>
      </w:pPr>
      <w:r w:rsidRPr="00C65684">
        <w:rPr>
          <w:b/>
          <w:bCs/>
        </w:rPr>
        <w:lastRenderedPageBreak/>
        <w:t xml:space="preserve">RESOLUCIONES ADOPTADAS POR EL CONSEJO POLITÉCNICO EN SESIÓN REALIZADA EL DÍA JUEVES </w:t>
      </w:r>
      <w:r>
        <w:rPr>
          <w:b/>
          <w:bCs/>
        </w:rPr>
        <w:t xml:space="preserve">21 </w:t>
      </w:r>
      <w:r w:rsidRPr="00C65684">
        <w:rPr>
          <w:b/>
          <w:bCs/>
        </w:rPr>
        <w:t>DE NOVIEMBRE DE 2013</w:t>
      </w:r>
    </w:p>
    <w:p w:rsidR="00521CAF" w:rsidRPr="00C65684" w:rsidRDefault="00521CAF" w:rsidP="00521CAF">
      <w:pPr>
        <w:pStyle w:val="Prrafodelista"/>
        <w:spacing w:after="0" w:line="240" w:lineRule="auto"/>
        <w:ind w:left="360"/>
        <w:jc w:val="both"/>
        <w:rPr>
          <w:rFonts w:ascii="Garamond" w:hAnsi="Garamond"/>
          <w:b/>
          <w:bCs/>
          <w:sz w:val="24"/>
          <w:szCs w:val="24"/>
          <w:lang w:val="es-EC"/>
        </w:rPr>
      </w:pPr>
    </w:p>
    <w:p w:rsidR="00521CAF" w:rsidRPr="00395355" w:rsidRDefault="00521CAF" w:rsidP="00521CAF">
      <w:pPr>
        <w:ind w:left="1410" w:hanging="1050"/>
        <w:contextualSpacing/>
        <w:jc w:val="both"/>
        <w:rPr>
          <w:rFonts w:ascii="Garamond" w:hAnsi="Garamond" w:cs="Arial"/>
          <w:b/>
        </w:rPr>
      </w:pPr>
      <w:r w:rsidRPr="00814D49">
        <w:rPr>
          <w:rFonts w:ascii="Garamond" w:hAnsi="Garamond"/>
          <w:b/>
          <w:bCs/>
          <w:u w:val="single"/>
          <w:lang w:val="es-EC"/>
        </w:rPr>
        <w:t>13-11-330</w:t>
      </w:r>
      <w:r w:rsidRPr="00814D49">
        <w:rPr>
          <w:rFonts w:ascii="Garamond" w:hAnsi="Garamond"/>
          <w:b/>
          <w:bCs/>
          <w:lang w:val="es-EC"/>
        </w:rPr>
        <w:t>.-</w:t>
      </w:r>
      <w:r>
        <w:rPr>
          <w:rFonts w:ascii="Garamond" w:hAnsi="Garamond" w:cs="Arial"/>
        </w:rPr>
        <w:tab/>
      </w:r>
      <w:r w:rsidRPr="00814D49">
        <w:rPr>
          <w:rFonts w:ascii="Garamond" w:hAnsi="Garamond"/>
          <w:bCs/>
        </w:rPr>
        <w:t xml:space="preserve">Se </w:t>
      </w:r>
      <w:r w:rsidRPr="00814D49">
        <w:rPr>
          <w:rFonts w:ascii="Garamond" w:hAnsi="Garamond"/>
          <w:b/>
          <w:bCs/>
        </w:rPr>
        <w:t xml:space="preserve">APRUEBA </w:t>
      </w:r>
      <w:r w:rsidRPr="00814D49">
        <w:rPr>
          <w:rFonts w:ascii="Garamond" w:hAnsi="Garamond"/>
          <w:bCs/>
        </w:rPr>
        <w:t xml:space="preserve">el </w:t>
      </w:r>
      <w:r w:rsidRPr="00814D49">
        <w:rPr>
          <w:rFonts w:ascii="Garamond" w:hAnsi="Garamond"/>
          <w:b/>
          <w:bCs/>
        </w:rPr>
        <w:t xml:space="preserve">ACTA </w:t>
      </w:r>
      <w:r w:rsidRPr="00814D49">
        <w:rPr>
          <w:rFonts w:ascii="Garamond" w:hAnsi="Garamond"/>
          <w:bCs/>
        </w:rPr>
        <w:t>de la</w:t>
      </w:r>
      <w:r w:rsidRPr="00814D49">
        <w:rPr>
          <w:rFonts w:ascii="Garamond" w:hAnsi="Garamond"/>
          <w:b/>
          <w:bCs/>
        </w:rPr>
        <w:t xml:space="preserve"> SESIÓN </w:t>
      </w:r>
      <w:r w:rsidRPr="00814D49">
        <w:rPr>
          <w:rFonts w:ascii="Garamond" w:hAnsi="Garamond"/>
          <w:bCs/>
        </w:rPr>
        <w:t xml:space="preserve">del </w:t>
      </w:r>
      <w:r w:rsidRPr="00814D49">
        <w:rPr>
          <w:rFonts w:ascii="Garamond" w:hAnsi="Garamond"/>
          <w:b/>
          <w:bCs/>
        </w:rPr>
        <w:t xml:space="preserve">CONSEJO POLITÉCNICO </w:t>
      </w:r>
      <w:r w:rsidRPr="00814D49">
        <w:rPr>
          <w:rFonts w:ascii="Garamond" w:hAnsi="Garamond"/>
          <w:bCs/>
        </w:rPr>
        <w:t>celebrada el día</w:t>
      </w:r>
      <w:r w:rsidRPr="00814D49">
        <w:rPr>
          <w:rFonts w:ascii="Garamond" w:hAnsi="Garamond" w:cs="Arial"/>
        </w:rPr>
        <w:t xml:space="preserve"> </w:t>
      </w:r>
      <w:r w:rsidRPr="00395355">
        <w:rPr>
          <w:rFonts w:ascii="Garamond" w:hAnsi="Garamond" w:cs="Arial"/>
          <w:b/>
        </w:rPr>
        <w:t>jueves 17 de octubre de 2013</w:t>
      </w:r>
      <w:r w:rsidRPr="00395355">
        <w:rPr>
          <w:rFonts w:ascii="Garamond" w:hAnsi="Garamond" w:cs="Arial"/>
        </w:rPr>
        <w:t>.</w:t>
      </w:r>
    </w:p>
    <w:p w:rsidR="00521CAF" w:rsidRDefault="00521CAF" w:rsidP="00521CAF">
      <w:pPr>
        <w:ind w:left="1410" w:hanging="1050"/>
        <w:jc w:val="both"/>
        <w:rPr>
          <w:rFonts w:ascii="Garamond" w:hAnsi="Garamond"/>
          <w:b/>
          <w:bCs/>
          <w:u w:val="single"/>
          <w:lang w:val="es-EC"/>
        </w:rPr>
      </w:pPr>
    </w:p>
    <w:p w:rsidR="00521CAF" w:rsidRPr="00D9337B" w:rsidRDefault="00521CAF" w:rsidP="00521CAF">
      <w:pPr>
        <w:ind w:left="1410" w:hanging="1050"/>
        <w:jc w:val="both"/>
        <w:rPr>
          <w:rFonts w:ascii="Garamond" w:hAnsi="Garamond" w:cs="Arial"/>
          <w:sz w:val="20"/>
          <w:szCs w:val="20"/>
        </w:rPr>
      </w:pPr>
      <w:r w:rsidRPr="00D9337B">
        <w:rPr>
          <w:rFonts w:ascii="Garamond" w:hAnsi="Garamond"/>
          <w:b/>
          <w:bCs/>
          <w:sz w:val="20"/>
          <w:szCs w:val="20"/>
          <w:u w:val="single"/>
        </w:rPr>
        <w:t>13-11-331</w:t>
      </w:r>
      <w:r w:rsidRPr="00D9337B">
        <w:rPr>
          <w:rFonts w:ascii="Garamond" w:hAnsi="Garamond"/>
          <w:b/>
          <w:bCs/>
          <w:sz w:val="20"/>
          <w:szCs w:val="20"/>
        </w:rPr>
        <w:t>.-</w:t>
      </w:r>
      <w:r w:rsidRPr="00D9337B">
        <w:rPr>
          <w:rFonts w:ascii="Garamond" w:hAnsi="Garamond"/>
          <w:sz w:val="20"/>
          <w:szCs w:val="20"/>
        </w:rPr>
        <w:tab/>
        <w:t>Atendiendo el informe d</w:t>
      </w:r>
      <w:r w:rsidRPr="00D9337B">
        <w:rPr>
          <w:rFonts w:ascii="Garamond" w:hAnsi="Garamond" w:cs="Arial"/>
          <w:sz w:val="20"/>
          <w:szCs w:val="20"/>
        </w:rPr>
        <w:t xml:space="preserve">el </w:t>
      </w:r>
      <w:r w:rsidRPr="00D9337B">
        <w:rPr>
          <w:rFonts w:ascii="Garamond" w:hAnsi="Garamond" w:cs="Arial"/>
          <w:b/>
          <w:sz w:val="20"/>
          <w:szCs w:val="20"/>
        </w:rPr>
        <w:t>Rector señor Ingeniero</w:t>
      </w:r>
      <w:r w:rsidRPr="00D9337B">
        <w:rPr>
          <w:rFonts w:ascii="Garamond" w:hAnsi="Garamond" w:cs="Arial"/>
          <w:sz w:val="20"/>
          <w:szCs w:val="20"/>
        </w:rPr>
        <w:t xml:space="preserve"> </w:t>
      </w:r>
      <w:r w:rsidRPr="00D9337B">
        <w:rPr>
          <w:rFonts w:ascii="Garamond" w:hAnsi="Garamond" w:cs="Arial"/>
          <w:b/>
          <w:sz w:val="20"/>
          <w:szCs w:val="20"/>
        </w:rPr>
        <w:t>Sergio Flores Macías</w:t>
      </w:r>
      <w:r w:rsidRPr="00D9337B">
        <w:rPr>
          <w:rFonts w:ascii="Garamond" w:hAnsi="Garamond" w:cs="Arial"/>
          <w:sz w:val="20"/>
          <w:szCs w:val="20"/>
        </w:rPr>
        <w:t xml:space="preserve">, quién manifiesta a los miembros del Consejo Politécnico que debido a las vacantes de profesores titulares que se están presentando en ESPOL, producto de las jubilaciones obligatorias y voluntarias dispuestas en la Ley Orgánica de Educación Superior, propone al pleno fundamentado en el </w:t>
      </w:r>
      <w:r w:rsidRPr="00D9337B">
        <w:rPr>
          <w:rFonts w:ascii="Garamond" w:hAnsi="Garamond" w:cs="Arial"/>
          <w:b/>
          <w:sz w:val="20"/>
          <w:szCs w:val="20"/>
        </w:rPr>
        <w:t>literal n) del artículo 24 del Estatuto de la ESPOL</w:t>
      </w:r>
      <w:r w:rsidRPr="00D9337B">
        <w:rPr>
          <w:rFonts w:ascii="Garamond" w:hAnsi="Garamond" w:cs="Arial"/>
          <w:sz w:val="20"/>
          <w:szCs w:val="20"/>
        </w:rPr>
        <w:t xml:space="preserve"> “</w:t>
      </w:r>
      <w:r w:rsidRPr="00D9337B">
        <w:rPr>
          <w:rFonts w:ascii="Garamond" w:hAnsi="Garamond" w:cs="Arial"/>
          <w:b/>
          <w:i/>
          <w:sz w:val="20"/>
          <w:szCs w:val="20"/>
        </w:rPr>
        <w:t>CONVOCAR A CONCURSO PÚBLICO DE MERECIMIENTO Y OPOSICIÓN</w:t>
      </w:r>
      <w:r w:rsidRPr="00D9337B">
        <w:rPr>
          <w:rFonts w:ascii="Garamond" w:hAnsi="Garamond" w:cs="Arial"/>
          <w:sz w:val="20"/>
          <w:szCs w:val="20"/>
        </w:rPr>
        <w:t xml:space="preserve">” para nombrar a los académicos, cuyos requisitos serán concordantes al pronunciamiento de la Ley Orgánica de Educación Superior (LOES) y los presupuestos contemplados en el estatuto institucional y los reglamentos concordantes para el efecto; razón por la que solicita la autorización de la sala, lo que aprueban de consuno. </w:t>
      </w:r>
    </w:p>
    <w:p w:rsidR="00521CAF" w:rsidRPr="00D9337B" w:rsidRDefault="00521CAF" w:rsidP="00521CAF">
      <w:pPr>
        <w:ind w:left="1410" w:hanging="1050"/>
        <w:jc w:val="both"/>
        <w:rPr>
          <w:rFonts w:ascii="Garamond" w:hAnsi="Garamond" w:cs="Arial"/>
          <w:sz w:val="10"/>
          <w:szCs w:val="10"/>
        </w:rPr>
      </w:pPr>
    </w:p>
    <w:p w:rsidR="00521CAF" w:rsidRPr="00D9337B" w:rsidRDefault="00521CAF" w:rsidP="00521CAF">
      <w:pPr>
        <w:ind w:left="1410"/>
        <w:jc w:val="both"/>
        <w:rPr>
          <w:rFonts w:ascii="Garamond" w:hAnsi="Garamond" w:cs="Arial"/>
          <w:b/>
          <w:sz w:val="20"/>
          <w:szCs w:val="20"/>
        </w:rPr>
      </w:pPr>
      <w:r w:rsidRPr="00D9337B">
        <w:rPr>
          <w:rFonts w:ascii="Garamond" w:hAnsi="Garamond"/>
          <w:bCs/>
          <w:sz w:val="20"/>
          <w:szCs w:val="20"/>
        </w:rPr>
        <w:t xml:space="preserve">Por lo que el </w:t>
      </w:r>
      <w:r w:rsidRPr="00D9337B">
        <w:rPr>
          <w:rFonts w:ascii="Garamond" w:hAnsi="Garamond"/>
          <w:b/>
          <w:bCs/>
          <w:sz w:val="20"/>
          <w:szCs w:val="20"/>
        </w:rPr>
        <w:t>Consejo Politécnico</w:t>
      </w:r>
      <w:r w:rsidRPr="00D9337B">
        <w:rPr>
          <w:rFonts w:ascii="Garamond" w:hAnsi="Garamond"/>
          <w:bCs/>
          <w:sz w:val="20"/>
          <w:szCs w:val="20"/>
        </w:rPr>
        <w:t xml:space="preserve"> </w:t>
      </w:r>
      <w:r w:rsidRPr="00D9337B">
        <w:rPr>
          <w:rFonts w:ascii="Garamond" w:hAnsi="Garamond"/>
          <w:sz w:val="20"/>
          <w:szCs w:val="20"/>
        </w:rPr>
        <w:t xml:space="preserve">atribuido legal, estatutaria y reglamentariamente </w:t>
      </w:r>
      <w:r w:rsidRPr="00D9337B">
        <w:rPr>
          <w:rFonts w:ascii="Garamond" w:hAnsi="Garamond" w:cs="Arial"/>
          <w:b/>
          <w:sz w:val="20"/>
          <w:szCs w:val="20"/>
          <w:u w:val="single"/>
        </w:rPr>
        <w:t>RESUELVE</w:t>
      </w:r>
      <w:r w:rsidRPr="00D9337B">
        <w:rPr>
          <w:rFonts w:ascii="Garamond" w:hAnsi="Garamond" w:cs="Arial"/>
          <w:sz w:val="20"/>
          <w:szCs w:val="20"/>
        </w:rPr>
        <w:t>:</w:t>
      </w:r>
      <w:r w:rsidRPr="00D9337B">
        <w:rPr>
          <w:rFonts w:ascii="Garamond" w:hAnsi="Garamond" w:cs="Arial"/>
          <w:b/>
          <w:sz w:val="20"/>
          <w:szCs w:val="20"/>
        </w:rPr>
        <w:t xml:space="preserve"> AUTORIZAR LA CONVOCATORIA a Concurso Público de Merecimiento y Oposición para nombrar a los nuevos profesores titulares que ocuparán las treinta y cinco (35) plazas vacantes, según el cuadro detallado abajo;  así mismo ENCARGAR al Rector a conformar los Tribunales de Méritos y Oposición, quienes observarán para la selección los requisitos contemplados en la Ley Orgánica de Educación Superior, el Estatuto institucional así como los reglamentos internos.</w:t>
      </w:r>
    </w:p>
    <w:p w:rsidR="00521CAF" w:rsidRPr="00F3405E" w:rsidRDefault="00521CAF" w:rsidP="00521CAF">
      <w:pPr>
        <w:ind w:left="1410" w:hanging="1050"/>
        <w:jc w:val="both"/>
        <w:rPr>
          <w:rFonts w:ascii="Garamond" w:hAnsi="Garamond" w:cs="Arial"/>
          <w:b/>
          <w:sz w:val="21"/>
          <w:szCs w:val="21"/>
        </w:rPr>
      </w:pPr>
    </w:p>
    <w:tbl>
      <w:tblPr>
        <w:tblW w:w="7606" w:type="dxa"/>
        <w:tblInd w:w="1322" w:type="dxa"/>
        <w:tblLayout w:type="fixed"/>
        <w:tblCellMar>
          <w:left w:w="70" w:type="dxa"/>
          <w:right w:w="70" w:type="dxa"/>
        </w:tblCellMar>
        <w:tblLook w:val="04A0" w:firstRow="1" w:lastRow="0" w:firstColumn="1" w:lastColumn="0" w:noHBand="0" w:noVBand="1"/>
      </w:tblPr>
      <w:tblGrid>
        <w:gridCol w:w="1016"/>
        <w:gridCol w:w="993"/>
        <w:gridCol w:w="1115"/>
        <w:gridCol w:w="19"/>
        <w:gridCol w:w="141"/>
        <w:gridCol w:w="1701"/>
        <w:gridCol w:w="2621"/>
      </w:tblGrid>
      <w:tr w:rsidR="00521CAF" w:rsidRPr="00F3405E" w:rsidTr="00C85B0F">
        <w:trPr>
          <w:trHeight w:val="455"/>
        </w:trPr>
        <w:tc>
          <w:tcPr>
            <w:tcW w:w="2009" w:type="dxa"/>
            <w:gridSpan w:val="2"/>
            <w:tcBorders>
              <w:top w:val="single" w:sz="8" w:space="0" w:color="auto"/>
              <w:left w:val="single" w:sz="8" w:space="0" w:color="auto"/>
              <w:bottom w:val="single" w:sz="8" w:space="0" w:color="000000"/>
              <w:right w:val="single" w:sz="8" w:space="0" w:color="auto"/>
            </w:tcBorders>
            <w:shd w:val="clear" w:color="000000" w:fill="FFFFFF"/>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UNIDAD ACADÉMICA</w:t>
            </w:r>
          </w:p>
        </w:tc>
        <w:tc>
          <w:tcPr>
            <w:tcW w:w="1134" w:type="dxa"/>
            <w:gridSpan w:val="2"/>
            <w:tcBorders>
              <w:top w:val="single" w:sz="8" w:space="0" w:color="auto"/>
              <w:left w:val="single" w:sz="8" w:space="0" w:color="auto"/>
              <w:right w:val="single" w:sz="8" w:space="0" w:color="auto"/>
            </w:tcBorders>
            <w:shd w:val="clear" w:color="000000" w:fill="FFFF00"/>
            <w:vAlign w:val="center"/>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ÁREA</w:t>
            </w:r>
          </w:p>
        </w:tc>
        <w:tc>
          <w:tcPr>
            <w:tcW w:w="1842" w:type="dxa"/>
            <w:gridSpan w:val="2"/>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SUB-ÁREA</w:t>
            </w:r>
          </w:p>
        </w:tc>
        <w:tc>
          <w:tcPr>
            <w:tcW w:w="2621" w:type="dxa"/>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MATERIAS</w:t>
            </w:r>
            <w:r>
              <w:rPr>
                <w:rFonts w:ascii="Bell MT" w:hAnsi="Bell MT" w:cs="Calibri"/>
                <w:b/>
                <w:bCs/>
                <w:color w:val="222222"/>
                <w:sz w:val="14"/>
                <w:szCs w:val="14"/>
                <w:lang w:eastAsia="es-EC"/>
              </w:rPr>
              <w:t xml:space="preserve"> </w:t>
            </w:r>
            <w:r w:rsidRPr="00F3405E">
              <w:rPr>
                <w:rFonts w:ascii="Bell MT" w:hAnsi="Bell MT" w:cs="Calibri"/>
                <w:b/>
                <w:bCs/>
                <w:color w:val="222222"/>
                <w:sz w:val="14"/>
                <w:szCs w:val="14"/>
                <w:lang w:eastAsia="es-EC"/>
              </w:rPr>
              <w:t>*</w:t>
            </w:r>
          </w:p>
        </w:tc>
      </w:tr>
      <w:tr w:rsidR="00521CAF" w:rsidRPr="00F3405E" w:rsidTr="00C85B0F">
        <w:trPr>
          <w:trHeight w:val="499"/>
        </w:trPr>
        <w:tc>
          <w:tcPr>
            <w:tcW w:w="101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FIEC</w:t>
            </w: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single" w:sz="8" w:space="0" w:color="000000" w:themeColor="text1"/>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INGENIERIA DE SOFTWARE</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INGENIERIA DE SOFTWARE I.</w:t>
            </w:r>
            <w:r w:rsidRPr="00F3405E">
              <w:rPr>
                <w:rFonts w:ascii="Bell MT" w:hAnsi="Bell MT" w:cs="Calibri"/>
                <w:color w:val="222222"/>
                <w:sz w:val="14"/>
                <w:szCs w:val="14"/>
                <w:lang w:eastAsia="es-EC"/>
              </w:rPr>
              <w:br/>
              <w:t>2. INGENIERIA DE SOFTWARE II.</w:t>
            </w:r>
            <w:r w:rsidRPr="00F3405E">
              <w:rPr>
                <w:rFonts w:ascii="Bell MT" w:hAnsi="Bell MT" w:cs="Calibri"/>
                <w:color w:val="222222"/>
                <w:sz w:val="14"/>
                <w:szCs w:val="14"/>
                <w:lang w:eastAsia="es-EC"/>
              </w:rPr>
              <w:br/>
              <w:t>3. REDES DE COMPUTADORES.</w:t>
            </w:r>
            <w:r w:rsidRPr="00F3405E">
              <w:rPr>
                <w:rFonts w:ascii="Bell MT" w:hAnsi="Bell MT" w:cs="Calibri"/>
                <w:color w:val="222222"/>
                <w:sz w:val="14"/>
                <w:szCs w:val="14"/>
                <w:lang w:eastAsia="es-EC"/>
              </w:rPr>
              <w:br/>
              <w:t>4. FUNDAMENTOS DE PROGRAM.</w:t>
            </w:r>
          </w:p>
        </w:tc>
      </w:tr>
      <w:tr w:rsidR="00521CAF" w:rsidRPr="00F3405E" w:rsidTr="00C85B0F">
        <w:trPr>
          <w:trHeight w:val="553"/>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INTERACCIÓN HOMBRE MAQUINA</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INTERACCIÓN HOMBRE MÁQUINA</w:t>
            </w:r>
            <w:r w:rsidRPr="00F3405E">
              <w:rPr>
                <w:rFonts w:ascii="Bell MT" w:hAnsi="Bell MT" w:cs="Calibri"/>
                <w:color w:val="222222"/>
                <w:sz w:val="14"/>
                <w:szCs w:val="14"/>
                <w:lang w:eastAsia="es-EC"/>
              </w:rPr>
              <w:br/>
              <w:t>2. COMPUTACIÓN Y SOCIEDAD</w:t>
            </w:r>
            <w:r w:rsidRPr="00F3405E">
              <w:rPr>
                <w:rFonts w:ascii="Bell MT" w:hAnsi="Bell MT" w:cs="Calibri"/>
                <w:color w:val="222222"/>
                <w:sz w:val="14"/>
                <w:szCs w:val="14"/>
                <w:lang w:eastAsia="es-EC"/>
              </w:rPr>
              <w:br/>
              <w:t>3. ESTRUCTURA DE DATOS</w:t>
            </w:r>
            <w:r w:rsidRPr="00F3405E">
              <w:rPr>
                <w:rFonts w:ascii="Bell MT" w:hAnsi="Bell MT" w:cs="Calibri"/>
                <w:color w:val="222222"/>
                <w:sz w:val="14"/>
                <w:szCs w:val="14"/>
                <w:lang w:eastAsia="es-EC"/>
              </w:rPr>
              <w:br/>
              <w:t>4. PROGRAMACION ORIENTADA A OBJETOS.</w:t>
            </w:r>
          </w:p>
        </w:tc>
      </w:tr>
      <w:tr w:rsidR="00521CAF" w:rsidRPr="00F3405E" w:rsidTr="00C85B0F">
        <w:trPr>
          <w:trHeight w:val="503"/>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INGENIERIA ELECTROMECANICA CON ENFASIS EN CONTROL Y AUTOMATIZACION</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CONTROL AUTOMATICO.</w:t>
            </w:r>
            <w:r w:rsidRPr="00F3405E">
              <w:rPr>
                <w:rFonts w:ascii="Bell MT" w:hAnsi="Bell MT" w:cs="Calibri"/>
                <w:color w:val="222222"/>
                <w:sz w:val="14"/>
                <w:szCs w:val="14"/>
                <w:lang w:eastAsia="es-EC"/>
              </w:rPr>
              <w:br/>
              <w:t xml:space="preserve">2. CONTROL DE PROCESOS INDUSTRIALES. </w:t>
            </w:r>
            <w:r w:rsidRPr="00F3405E">
              <w:rPr>
                <w:rFonts w:ascii="Bell MT" w:hAnsi="Bell MT" w:cs="Calibri"/>
                <w:color w:val="222222"/>
                <w:sz w:val="14"/>
                <w:szCs w:val="14"/>
                <w:lang w:eastAsia="es-EC"/>
              </w:rPr>
              <w:br/>
              <w:t>3. SEÑALES Y SISTEMAS.</w:t>
            </w:r>
            <w:r w:rsidRPr="00F3405E">
              <w:rPr>
                <w:rFonts w:ascii="Bell MT" w:hAnsi="Bell MT" w:cs="Calibri"/>
                <w:color w:val="222222"/>
                <w:sz w:val="14"/>
                <w:szCs w:val="14"/>
                <w:lang w:eastAsia="es-EC"/>
              </w:rPr>
              <w:br/>
              <w:t>4. MODELAMIENTO DE SISTEMAS.</w:t>
            </w:r>
            <w:r w:rsidRPr="00F3405E">
              <w:rPr>
                <w:rFonts w:ascii="Bell MT" w:hAnsi="Bell MT" w:cs="Calibri"/>
                <w:color w:val="222222"/>
                <w:sz w:val="14"/>
                <w:szCs w:val="14"/>
                <w:lang w:eastAsia="es-EC"/>
              </w:rPr>
              <w:br/>
              <w:t>5. CONTROL NO LINEAL.</w:t>
            </w:r>
          </w:p>
        </w:tc>
      </w:tr>
      <w:tr w:rsidR="00521CAF" w:rsidRPr="00F3405E" w:rsidTr="00C85B0F">
        <w:trPr>
          <w:trHeight w:val="556"/>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COMUNICACIONES MOVILES E INALAMBRICAS</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COMUNICACIONES DIGITALES.</w:t>
            </w:r>
            <w:r w:rsidRPr="00F3405E">
              <w:rPr>
                <w:rFonts w:ascii="Bell MT" w:hAnsi="Bell MT" w:cs="Calibri"/>
                <w:color w:val="222222"/>
                <w:sz w:val="14"/>
                <w:szCs w:val="14"/>
                <w:lang w:eastAsia="es-EC"/>
              </w:rPr>
              <w:br/>
              <w:t>2. PROPAGACION.</w:t>
            </w:r>
            <w:r w:rsidRPr="00F3405E">
              <w:rPr>
                <w:rFonts w:ascii="Bell MT" w:hAnsi="Bell MT" w:cs="Calibri"/>
                <w:color w:val="222222"/>
                <w:sz w:val="14"/>
                <w:szCs w:val="14"/>
                <w:lang w:eastAsia="es-EC"/>
              </w:rPr>
              <w:br/>
              <w:t>3. PROBABILIDADES Y PROCESOS ESTOCASTICOS.</w:t>
            </w:r>
            <w:r w:rsidRPr="00F3405E">
              <w:rPr>
                <w:rFonts w:ascii="Bell MT" w:hAnsi="Bell MT" w:cs="Calibri"/>
                <w:color w:val="222222"/>
                <w:sz w:val="14"/>
                <w:szCs w:val="14"/>
                <w:lang w:eastAsia="es-EC"/>
              </w:rPr>
              <w:br/>
              <w:t>4. COMUNICACIONES INALAMBRICAS.</w:t>
            </w:r>
          </w:p>
        </w:tc>
      </w:tr>
      <w:tr w:rsidR="00521CAF" w:rsidRPr="00F3405E" w:rsidTr="00C85B0F">
        <w:trPr>
          <w:trHeight w:val="455"/>
        </w:trPr>
        <w:tc>
          <w:tcPr>
            <w:tcW w:w="2009" w:type="dxa"/>
            <w:gridSpan w:val="2"/>
            <w:tcBorders>
              <w:top w:val="single" w:sz="8" w:space="0" w:color="auto"/>
              <w:left w:val="single" w:sz="8" w:space="0" w:color="auto"/>
              <w:bottom w:val="single" w:sz="8" w:space="0" w:color="000000"/>
              <w:right w:val="single" w:sz="8" w:space="0" w:color="auto"/>
            </w:tcBorders>
            <w:shd w:val="clear" w:color="000000" w:fill="FFFFFF"/>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lastRenderedPageBreak/>
              <w:t>FACULTAD</w:t>
            </w:r>
          </w:p>
        </w:tc>
        <w:tc>
          <w:tcPr>
            <w:tcW w:w="1134" w:type="dxa"/>
            <w:gridSpan w:val="2"/>
            <w:tcBorders>
              <w:top w:val="single" w:sz="8" w:space="0" w:color="auto"/>
              <w:left w:val="single" w:sz="8" w:space="0" w:color="auto"/>
              <w:right w:val="single" w:sz="8" w:space="0" w:color="auto"/>
            </w:tcBorders>
            <w:shd w:val="clear" w:color="000000" w:fill="FFFF00"/>
            <w:vAlign w:val="center"/>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AREA</w:t>
            </w:r>
          </w:p>
        </w:tc>
        <w:tc>
          <w:tcPr>
            <w:tcW w:w="1842" w:type="dxa"/>
            <w:gridSpan w:val="2"/>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SUB-AREA</w:t>
            </w:r>
          </w:p>
        </w:tc>
        <w:tc>
          <w:tcPr>
            <w:tcW w:w="2621" w:type="dxa"/>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MATERIAS</w:t>
            </w:r>
            <w:r>
              <w:rPr>
                <w:rFonts w:ascii="Bell MT" w:hAnsi="Bell MT" w:cs="Calibri"/>
                <w:b/>
                <w:bCs/>
                <w:color w:val="222222"/>
                <w:sz w:val="14"/>
                <w:szCs w:val="14"/>
                <w:lang w:eastAsia="es-EC"/>
              </w:rPr>
              <w:t xml:space="preserve"> </w:t>
            </w:r>
            <w:r w:rsidRPr="00F3405E">
              <w:rPr>
                <w:rFonts w:ascii="Bell MT" w:hAnsi="Bell MT" w:cs="Calibri"/>
                <w:b/>
                <w:bCs/>
                <w:color w:val="222222"/>
                <w:sz w:val="14"/>
                <w:szCs w:val="14"/>
                <w:lang w:eastAsia="es-EC"/>
              </w:rPr>
              <w:t>*</w:t>
            </w:r>
          </w:p>
        </w:tc>
      </w:tr>
      <w:tr w:rsidR="00521CAF" w:rsidRPr="00F3405E" w:rsidTr="00C85B0F">
        <w:trPr>
          <w:trHeight w:val="406"/>
        </w:trPr>
        <w:tc>
          <w:tcPr>
            <w:tcW w:w="1016" w:type="dxa"/>
            <w:vMerge w:val="restart"/>
            <w:tcBorders>
              <w:top w:val="single" w:sz="8" w:space="0" w:color="000000" w:themeColor="text1"/>
              <w:left w:val="single" w:sz="8" w:space="0" w:color="auto"/>
              <w:bottom w:val="single" w:sz="8" w:space="0" w:color="000000"/>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FCSH</w:t>
            </w:r>
          </w:p>
        </w:tc>
        <w:tc>
          <w:tcPr>
            <w:tcW w:w="993" w:type="dxa"/>
            <w:tcBorders>
              <w:top w:val="single" w:sz="8" w:space="0" w:color="000000" w:themeColor="text1"/>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single" w:sz="8" w:space="0" w:color="000000" w:themeColor="text1"/>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ADMINISTRACIÓN</w:t>
            </w:r>
          </w:p>
        </w:tc>
        <w:tc>
          <w:tcPr>
            <w:tcW w:w="1842" w:type="dxa"/>
            <w:gridSpan w:val="2"/>
            <w:tcBorders>
              <w:top w:val="single" w:sz="8" w:space="0" w:color="000000" w:themeColor="text1"/>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MARKETING E INV. MERCADOS</w:t>
            </w:r>
          </w:p>
        </w:tc>
        <w:tc>
          <w:tcPr>
            <w:tcW w:w="2621" w:type="dxa"/>
            <w:tcBorders>
              <w:top w:val="single" w:sz="8" w:space="0" w:color="000000" w:themeColor="text1"/>
              <w:left w:val="nil"/>
              <w:bottom w:val="single" w:sz="8" w:space="0" w:color="auto"/>
              <w:right w:val="single" w:sz="8" w:space="0" w:color="000000" w:themeColor="text1"/>
            </w:tcBorders>
            <w:shd w:val="clear" w:color="000000" w:fill="FFFFFF"/>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GERENCIA DE MERCADEO</w:t>
            </w:r>
            <w:r w:rsidRPr="00F3405E">
              <w:rPr>
                <w:rFonts w:ascii="Bell MT" w:hAnsi="Bell MT" w:cs="Calibri"/>
                <w:color w:val="222222"/>
                <w:sz w:val="14"/>
                <w:szCs w:val="14"/>
                <w:lang w:eastAsia="es-EC"/>
              </w:rPr>
              <w:br/>
              <w:t>2. INVESTIGACION DE MERCADOS</w:t>
            </w:r>
            <w:r w:rsidRPr="00F3405E">
              <w:rPr>
                <w:rFonts w:ascii="Bell MT" w:hAnsi="Bell MT" w:cs="Calibri"/>
                <w:color w:val="222222"/>
                <w:sz w:val="14"/>
                <w:szCs w:val="14"/>
                <w:lang w:eastAsia="es-EC"/>
              </w:rPr>
              <w:br/>
              <w:t>3. COMPORTAMIENTO AL CONSUMIDOR</w:t>
            </w:r>
          </w:p>
        </w:tc>
      </w:tr>
      <w:tr w:rsidR="00521CAF" w:rsidRPr="00F3405E" w:rsidTr="00C85B0F">
        <w:trPr>
          <w:trHeight w:val="428"/>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 SOCIALES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ECONOMÍA CUANTITATIVA</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ECONOMETRIA I</w:t>
            </w:r>
            <w:r w:rsidRPr="00F3405E">
              <w:rPr>
                <w:rFonts w:ascii="Bell MT" w:hAnsi="Bell MT" w:cs="Calibri"/>
                <w:color w:val="222222"/>
                <w:sz w:val="14"/>
                <w:szCs w:val="14"/>
                <w:lang w:eastAsia="es-EC"/>
              </w:rPr>
              <w:br/>
              <w:t>2. ECONOMETRIA II</w:t>
            </w:r>
            <w:r w:rsidRPr="00F3405E">
              <w:rPr>
                <w:rFonts w:ascii="Bell MT" w:hAnsi="Bell MT" w:cs="Calibri"/>
                <w:color w:val="222222"/>
                <w:sz w:val="14"/>
                <w:szCs w:val="14"/>
                <w:lang w:eastAsia="es-EC"/>
              </w:rPr>
              <w:br/>
              <w:t>3. ECONOMIA MATEMÁTICA</w:t>
            </w:r>
          </w:p>
        </w:tc>
      </w:tr>
      <w:tr w:rsidR="00521CAF" w:rsidRPr="00F3405E" w:rsidTr="00C85B0F">
        <w:trPr>
          <w:trHeight w:val="549"/>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 SOCIALES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ECONOMIA Y REGULACIÓN DE MERCADOS</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MICROECONOMIA I</w:t>
            </w:r>
            <w:r w:rsidRPr="00F3405E">
              <w:rPr>
                <w:rFonts w:ascii="Bell MT" w:hAnsi="Bell MT" w:cs="Calibri"/>
                <w:color w:val="222222"/>
                <w:sz w:val="14"/>
                <w:szCs w:val="14"/>
                <w:lang w:eastAsia="es-EC"/>
              </w:rPr>
              <w:br/>
              <w:t>2. MICROECONOMIA II</w:t>
            </w:r>
            <w:r w:rsidRPr="00F3405E">
              <w:rPr>
                <w:rFonts w:ascii="Bell MT" w:hAnsi="Bell MT" w:cs="Calibri"/>
                <w:color w:val="222222"/>
                <w:sz w:val="14"/>
                <w:szCs w:val="14"/>
                <w:lang w:eastAsia="es-EC"/>
              </w:rPr>
              <w:br/>
              <w:t>3. MICROECONOMIA III</w:t>
            </w:r>
          </w:p>
        </w:tc>
      </w:tr>
      <w:tr w:rsidR="00521CAF" w:rsidRPr="00F3405E" w:rsidTr="00C85B0F">
        <w:trPr>
          <w:trHeight w:val="543"/>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 SOCIALES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ECONOMIA</w:t>
            </w:r>
          </w:p>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CUANTITATIVA</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ECONOMETRIA I</w:t>
            </w:r>
            <w:r w:rsidRPr="00F3405E">
              <w:rPr>
                <w:rFonts w:ascii="Bell MT" w:hAnsi="Bell MT" w:cs="Calibri"/>
                <w:color w:val="222222"/>
                <w:sz w:val="14"/>
                <w:szCs w:val="14"/>
                <w:lang w:eastAsia="es-EC"/>
              </w:rPr>
              <w:br/>
              <w:t>2. ECONOMETRIA II</w:t>
            </w:r>
            <w:r w:rsidRPr="00F3405E">
              <w:rPr>
                <w:rFonts w:ascii="Bell MT" w:hAnsi="Bell MT" w:cs="Calibri"/>
                <w:color w:val="222222"/>
                <w:sz w:val="14"/>
                <w:szCs w:val="14"/>
                <w:lang w:eastAsia="es-EC"/>
              </w:rPr>
              <w:br/>
              <w:t>3. MICROECONOMIA I</w:t>
            </w:r>
            <w:r w:rsidRPr="00F3405E">
              <w:rPr>
                <w:rFonts w:ascii="Bell MT" w:hAnsi="Bell MT" w:cs="Calibri"/>
                <w:color w:val="222222"/>
                <w:sz w:val="14"/>
                <w:szCs w:val="14"/>
                <w:lang w:eastAsia="es-EC"/>
              </w:rPr>
              <w:br/>
              <w:t>4. MICROECONOMIA II</w:t>
            </w:r>
          </w:p>
        </w:tc>
      </w:tr>
      <w:tr w:rsidR="00521CAF" w:rsidRPr="00F3405E" w:rsidTr="00C85B0F">
        <w:trPr>
          <w:trHeight w:val="648"/>
        </w:trPr>
        <w:tc>
          <w:tcPr>
            <w:tcW w:w="10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1CAF" w:rsidRPr="00F3405E" w:rsidRDefault="00521CAF" w:rsidP="00C85B0F">
            <w:pPr>
              <w:jc w:val="center"/>
              <w:rPr>
                <w:rFonts w:ascii="Bell MT" w:hAnsi="Bell MT" w:cs="Calibri"/>
                <w:b/>
                <w:bCs/>
                <w:color w:val="000000"/>
                <w:sz w:val="14"/>
                <w:szCs w:val="14"/>
                <w:lang w:eastAsia="es-EC"/>
              </w:rPr>
            </w:pPr>
            <w:r w:rsidRPr="00F3405E">
              <w:rPr>
                <w:rFonts w:ascii="Bell MT" w:hAnsi="Bell MT" w:cs="Calibri"/>
                <w:b/>
                <w:bCs/>
                <w:color w:val="000000"/>
                <w:sz w:val="14"/>
                <w:szCs w:val="14"/>
                <w:lang w:eastAsia="es-EC"/>
              </w:rPr>
              <w:t>EDCOM</w:t>
            </w: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ARTES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DISEÑO ESTRATÉGICO</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FUNDAMENTOS DE DISEÑO</w:t>
            </w:r>
            <w:r w:rsidRPr="00F3405E">
              <w:rPr>
                <w:rFonts w:ascii="Bell MT" w:hAnsi="Bell MT" w:cs="Calibri"/>
                <w:color w:val="222222"/>
                <w:sz w:val="14"/>
                <w:szCs w:val="14"/>
                <w:lang w:eastAsia="es-EC"/>
              </w:rPr>
              <w:br/>
              <w:t>2. PSICOLOGIA DEL COLOR</w:t>
            </w:r>
            <w:r w:rsidRPr="00F3405E">
              <w:rPr>
                <w:rFonts w:ascii="Bell MT" w:hAnsi="Bell MT" w:cs="Calibri"/>
                <w:color w:val="222222"/>
                <w:sz w:val="14"/>
                <w:szCs w:val="14"/>
                <w:lang w:eastAsia="es-EC"/>
              </w:rPr>
              <w:br/>
              <w:t>3. ESTRATEGIAS CORPORATIVAS EN COMUNICACIÓN</w:t>
            </w:r>
            <w:r w:rsidRPr="00F3405E">
              <w:rPr>
                <w:rFonts w:ascii="Bell MT" w:hAnsi="Bell MT" w:cs="Calibri"/>
                <w:color w:val="222222"/>
                <w:sz w:val="14"/>
                <w:szCs w:val="14"/>
                <w:lang w:eastAsia="es-EC"/>
              </w:rPr>
              <w:br/>
              <w:t>4. TALLER DE IMAGEN</w:t>
            </w:r>
          </w:p>
        </w:tc>
      </w:tr>
      <w:tr w:rsidR="00521CAF" w:rsidRPr="00F3405E" w:rsidTr="00C85B0F">
        <w:trPr>
          <w:trHeight w:val="612"/>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000000"/>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ARTES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DISEÑO ESTRATÉGICO</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521CAF">
            <w:pPr>
              <w:pStyle w:val="Prrafodelista"/>
              <w:numPr>
                <w:ilvl w:val="0"/>
                <w:numId w:val="9"/>
              </w:numPr>
              <w:spacing w:after="0" w:line="240" w:lineRule="auto"/>
              <w:ind w:left="214" w:hanging="214"/>
              <w:rPr>
                <w:rFonts w:ascii="Bell MT" w:hAnsi="Bell MT"/>
                <w:color w:val="222222"/>
                <w:sz w:val="14"/>
                <w:szCs w:val="14"/>
                <w:lang w:eastAsia="es-EC"/>
              </w:rPr>
            </w:pPr>
            <w:r w:rsidRPr="00F3405E">
              <w:rPr>
                <w:rFonts w:ascii="Bell MT" w:hAnsi="Bell MT"/>
                <w:color w:val="222222"/>
                <w:sz w:val="14"/>
                <w:szCs w:val="14"/>
                <w:lang w:eastAsia="es-EC"/>
              </w:rPr>
              <w:t>TALLER DE DISEÑO I</w:t>
            </w:r>
          </w:p>
          <w:p w:rsidR="00521CAF" w:rsidRPr="00F3405E" w:rsidRDefault="00521CAF" w:rsidP="00521CAF">
            <w:pPr>
              <w:pStyle w:val="Prrafodelista"/>
              <w:numPr>
                <w:ilvl w:val="0"/>
                <w:numId w:val="9"/>
              </w:numPr>
              <w:spacing w:after="0" w:line="240" w:lineRule="auto"/>
              <w:ind w:left="214" w:hanging="214"/>
              <w:rPr>
                <w:rFonts w:ascii="Bell MT" w:hAnsi="Bell MT"/>
                <w:color w:val="222222"/>
                <w:sz w:val="14"/>
                <w:szCs w:val="14"/>
                <w:lang w:eastAsia="es-EC"/>
              </w:rPr>
            </w:pPr>
            <w:r w:rsidRPr="00F3405E">
              <w:rPr>
                <w:rFonts w:ascii="Bell MT" w:hAnsi="Bell MT"/>
                <w:color w:val="222222"/>
                <w:sz w:val="14"/>
                <w:szCs w:val="14"/>
                <w:lang w:eastAsia="es-EC"/>
              </w:rPr>
              <w:t>TALLER DE DISEÑO II</w:t>
            </w:r>
          </w:p>
          <w:p w:rsidR="00521CAF" w:rsidRPr="00F3405E" w:rsidRDefault="00521CAF" w:rsidP="00521CAF">
            <w:pPr>
              <w:pStyle w:val="Prrafodelista"/>
              <w:numPr>
                <w:ilvl w:val="0"/>
                <w:numId w:val="9"/>
              </w:numPr>
              <w:spacing w:after="0" w:line="240" w:lineRule="auto"/>
              <w:ind w:left="214" w:hanging="214"/>
              <w:rPr>
                <w:rFonts w:ascii="Bell MT" w:hAnsi="Bell MT"/>
                <w:color w:val="222222"/>
                <w:sz w:val="14"/>
                <w:szCs w:val="14"/>
                <w:lang w:eastAsia="es-EC"/>
              </w:rPr>
            </w:pPr>
            <w:r w:rsidRPr="00F3405E">
              <w:rPr>
                <w:rFonts w:ascii="Bell MT" w:hAnsi="Bell MT"/>
                <w:color w:val="222222"/>
                <w:sz w:val="14"/>
                <w:szCs w:val="14"/>
                <w:lang w:eastAsia="es-EC"/>
              </w:rPr>
              <w:t>DISEÑO DE PACKAGING</w:t>
            </w:r>
          </w:p>
        </w:tc>
      </w:tr>
      <w:tr w:rsidR="00521CAF" w:rsidRPr="00F3405E" w:rsidTr="00C85B0F">
        <w:trPr>
          <w:trHeight w:val="481"/>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000000"/>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ARTES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PRODUCCIÓN AUDIOVISUAL</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521CAF">
            <w:pPr>
              <w:pStyle w:val="Prrafodelista"/>
              <w:numPr>
                <w:ilvl w:val="0"/>
                <w:numId w:val="10"/>
              </w:numPr>
              <w:spacing w:after="0" w:line="240" w:lineRule="auto"/>
              <w:ind w:left="214" w:hanging="142"/>
              <w:rPr>
                <w:rFonts w:ascii="Bell MT" w:hAnsi="Bell MT"/>
                <w:color w:val="222222"/>
                <w:sz w:val="14"/>
                <w:szCs w:val="14"/>
                <w:lang w:eastAsia="es-EC"/>
              </w:rPr>
            </w:pPr>
            <w:r w:rsidRPr="00F3405E">
              <w:rPr>
                <w:rFonts w:ascii="Bell MT" w:hAnsi="Bell MT"/>
                <w:color w:val="222222"/>
                <w:sz w:val="14"/>
                <w:szCs w:val="14"/>
                <w:lang w:eastAsia="es-EC"/>
              </w:rPr>
              <w:t> TALLER DOCUMENTAL</w:t>
            </w:r>
          </w:p>
          <w:p w:rsidR="00521CAF" w:rsidRPr="00F3405E" w:rsidRDefault="00521CAF" w:rsidP="00521CAF">
            <w:pPr>
              <w:pStyle w:val="Prrafodelista"/>
              <w:numPr>
                <w:ilvl w:val="0"/>
                <w:numId w:val="10"/>
              </w:numPr>
              <w:spacing w:after="0" w:line="240" w:lineRule="auto"/>
              <w:ind w:left="214" w:hanging="142"/>
              <w:rPr>
                <w:rFonts w:ascii="Bell MT" w:hAnsi="Bell MT"/>
                <w:color w:val="222222"/>
                <w:sz w:val="14"/>
                <w:szCs w:val="14"/>
                <w:lang w:eastAsia="es-EC"/>
              </w:rPr>
            </w:pPr>
            <w:r w:rsidRPr="00F3405E">
              <w:rPr>
                <w:rFonts w:ascii="Bell MT" w:hAnsi="Bell MT"/>
                <w:color w:val="222222"/>
                <w:sz w:val="14"/>
                <w:szCs w:val="14"/>
                <w:lang w:eastAsia="es-EC"/>
              </w:rPr>
              <w:t>COMPOSICIÓN DE GUIONES</w:t>
            </w:r>
          </w:p>
          <w:p w:rsidR="00521CAF" w:rsidRPr="00F3405E" w:rsidRDefault="00521CAF" w:rsidP="00521CAF">
            <w:pPr>
              <w:pStyle w:val="Prrafodelista"/>
              <w:numPr>
                <w:ilvl w:val="0"/>
                <w:numId w:val="10"/>
              </w:numPr>
              <w:spacing w:after="0" w:line="240" w:lineRule="auto"/>
              <w:ind w:left="214" w:hanging="142"/>
              <w:rPr>
                <w:rFonts w:ascii="Bell MT" w:hAnsi="Bell MT"/>
                <w:color w:val="222222"/>
                <w:sz w:val="14"/>
                <w:szCs w:val="14"/>
                <w:lang w:eastAsia="es-EC"/>
              </w:rPr>
            </w:pPr>
            <w:r w:rsidRPr="00F3405E">
              <w:rPr>
                <w:rFonts w:ascii="Bell MT" w:hAnsi="Bell MT"/>
                <w:color w:val="222222"/>
                <w:sz w:val="14"/>
                <w:szCs w:val="14"/>
                <w:lang w:eastAsia="es-EC"/>
              </w:rPr>
              <w:t>APRECIACIÓN CINEMATOGRÁFICA</w:t>
            </w:r>
          </w:p>
        </w:tc>
      </w:tr>
      <w:tr w:rsidR="00521CAF" w:rsidRPr="00F3405E" w:rsidTr="00C85B0F">
        <w:trPr>
          <w:trHeight w:val="559"/>
        </w:trPr>
        <w:tc>
          <w:tcPr>
            <w:tcW w:w="101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521CAF" w:rsidRPr="00F3405E" w:rsidRDefault="00521CAF" w:rsidP="00C85B0F">
            <w:pPr>
              <w:jc w:val="center"/>
              <w:rPr>
                <w:rFonts w:ascii="Bell MT" w:hAnsi="Bell MT" w:cs="Calibri"/>
                <w:b/>
                <w:bCs/>
                <w:color w:val="000000"/>
                <w:sz w:val="14"/>
                <w:szCs w:val="14"/>
                <w:lang w:eastAsia="es-EC"/>
              </w:rPr>
            </w:pPr>
            <w:r w:rsidRPr="00F3405E">
              <w:rPr>
                <w:rFonts w:ascii="Bell MT" w:hAnsi="Bell MT" w:cs="Calibri"/>
                <w:b/>
                <w:bCs/>
                <w:color w:val="000000"/>
                <w:sz w:val="14"/>
                <w:szCs w:val="14"/>
                <w:lang w:eastAsia="es-EC"/>
              </w:rPr>
              <w:t>FICT</w:t>
            </w: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HIDRAÚLICA Y FLUIDOS</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HIDRAÚLICA</w:t>
            </w:r>
            <w:r w:rsidRPr="00F3405E">
              <w:rPr>
                <w:rFonts w:ascii="Bell MT" w:hAnsi="Bell MT" w:cs="Calibri"/>
                <w:color w:val="222222"/>
                <w:sz w:val="14"/>
                <w:szCs w:val="14"/>
                <w:lang w:eastAsia="es-EC"/>
              </w:rPr>
              <w:br/>
              <w:t>2. MECÁNICA DE FLUIDOS</w:t>
            </w:r>
            <w:r w:rsidRPr="00F3405E">
              <w:rPr>
                <w:rFonts w:ascii="Bell MT" w:hAnsi="Bell MT" w:cs="Calibri"/>
                <w:color w:val="222222"/>
                <w:sz w:val="14"/>
                <w:szCs w:val="14"/>
                <w:lang w:eastAsia="es-EC"/>
              </w:rPr>
              <w:br/>
              <w:t>3. OBRAS HIDRAÚLICAS</w:t>
            </w:r>
            <w:r w:rsidRPr="00F3405E">
              <w:rPr>
                <w:rFonts w:ascii="Bell MT" w:hAnsi="Bell MT" w:cs="Calibri"/>
                <w:color w:val="222222"/>
                <w:sz w:val="14"/>
                <w:szCs w:val="14"/>
                <w:lang w:eastAsia="es-EC"/>
              </w:rPr>
              <w:br/>
              <w:t>4. HIDROLOGÍA</w:t>
            </w:r>
          </w:p>
        </w:tc>
      </w:tr>
      <w:tr w:rsidR="00521CAF" w:rsidRPr="00F3405E" w:rsidTr="00C85B0F">
        <w:trPr>
          <w:trHeight w:val="469"/>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000000"/>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 CIVIL Y CONSTRUCCIÓN</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CONSTRUCCIÓN SUSTENTABLE</w:t>
            </w:r>
            <w:r w:rsidRPr="00F3405E">
              <w:rPr>
                <w:rFonts w:ascii="Bell MT" w:hAnsi="Bell MT" w:cs="Calibri"/>
                <w:color w:val="222222"/>
                <w:sz w:val="14"/>
                <w:szCs w:val="14"/>
                <w:lang w:eastAsia="es-EC"/>
              </w:rPr>
              <w:br/>
              <w:t>2. ANALISIS DE COSTO DE OBRAS</w:t>
            </w:r>
            <w:r w:rsidRPr="00F3405E">
              <w:rPr>
                <w:rFonts w:ascii="Bell MT" w:hAnsi="Bell MT" w:cs="Calibri"/>
                <w:color w:val="222222"/>
                <w:sz w:val="14"/>
                <w:szCs w:val="14"/>
                <w:lang w:eastAsia="es-EC"/>
              </w:rPr>
              <w:br/>
              <w:t>3. INSTALACION Y PROGRAMACIÓN DE OBRAS</w:t>
            </w:r>
            <w:r w:rsidRPr="00F3405E">
              <w:rPr>
                <w:rFonts w:ascii="Bell MT" w:hAnsi="Bell MT" w:cs="Calibri"/>
                <w:color w:val="222222"/>
                <w:sz w:val="14"/>
                <w:szCs w:val="14"/>
                <w:lang w:eastAsia="es-EC"/>
              </w:rPr>
              <w:br/>
              <w:t>4. DIBUJO TECNICO Y PLANOS</w:t>
            </w:r>
          </w:p>
        </w:tc>
      </w:tr>
      <w:tr w:rsidR="00521CAF" w:rsidRPr="00F3405E" w:rsidTr="00C85B0F">
        <w:trPr>
          <w:trHeight w:val="535"/>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000000"/>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PETRÓLEOS</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PERFORACIÓN</w:t>
            </w:r>
            <w:r w:rsidRPr="00F3405E">
              <w:rPr>
                <w:rFonts w:ascii="Bell MT" w:hAnsi="Bell MT" w:cs="Calibri"/>
                <w:color w:val="222222"/>
                <w:sz w:val="14"/>
                <w:szCs w:val="14"/>
                <w:lang w:eastAsia="es-EC"/>
              </w:rPr>
              <w:br/>
              <w:t>2. ESTIMULACIÓN Y REACONDICIONAMIENTO DE POZOS</w:t>
            </w:r>
            <w:r w:rsidRPr="00F3405E">
              <w:rPr>
                <w:rFonts w:ascii="Bell MT" w:hAnsi="Bell MT" w:cs="Calibri"/>
                <w:color w:val="222222"/>
                <w:sz w:val="14"/>
                <w:szCs w:val="14"/>
                <w:lang w:eastAsia="es-EC"/>
              </w:rPr>
              <w:br/>
              <w:t>3. COMPLEMENTACIÓN</w:t>
            </w:r>
          </w:p>
        </w:tc>
      </w:tr>
      <w:tr w:rsidR="00521CAF" w:rsidRPr="00F3405E" w:rsidTr="00C85B0F">
        <w:trPr>
          <w:trHeight w:val="536"/>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000000"/>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DINÁMICA Y RESISTENCIA DE SUELOS</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TERMODINÁMICA</w:t>
            </w:r>
            <w:r w:rsidRPr="00F3405E">
              <w:rPr>
                <w:rFonts w:ascii="Bell MT" w:hAnsi="Bell MT" w:cs="Calibri"/>
                <w:color w:val="222222"/>
                <w:sz w:val="14"/>
                <w:szCs w:val="14"/>
                <w:lang w:eastAsia="es-EC"/>
              </w:rPr>
              <w:br/>
              <w:t>2. RESISTENCIA</w:t>
            </w:r>
            <w:r w:rsidRPr="00F3405E">
              <w:rPr>
                <w:rFonts w:ascii="Bell MT" w:hAnsi="Bell MT" w:cs="Calibri"/>
                <w:color w:val="222222"/>
                <w:sz w:val="14"/>
                <w:szCs w:val="14"/>
                <w:lang w:eastAsia="es-EC"/>
              </w:rPr>
              <w:br/>
              <w:t>3. ESTÁTICA/DINÁMICA</w:t>
            </w:r>
          </w:p>
        </w:tc>
      </w:tr>
      <w:tr w:rsidR="00521CAF" w:rsidRPr="00F3405E" w:rsidTr="00C85B0F">
        <w:trPr>
          <w:trHeight w:val="544"/>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000000"/>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AMBIENTE Y TRATAMIENTO DE AGUA Y SÓLIDOS</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ING. SANITARIA</w:t>
            </w:r>
            <w:r w:rsidRPr="00F3405E">
              <w:rPr>
                <w:rFonts w:ascii="Bell MT" w:hAnsi="Bell MT" w:cs="Calibri"/>
                <w:color w:val="222222"/>
                <w:sz w:val="14"/>
                <w:szCs w:val="14"/>
                <w:lang w:eastAsia="es-EC"/>
              </w:rPr>
              <w:br/>
              <w:t>2. ING. AMBIENTAL</w:t>
            </w:r>
            <w:r w:rsidRPr="00F3405E">
              <w:rPr>
                <w:rFonts w:ascii="Bell MT" w:hAnsi="Bell MT" w:cs="Calibri"/>
                <w:color w:val="222222"/>
                <w:sz w:val="14"/>
                <w:szCs w:val="14"/>
                <w:lang w:eastAsia="es-EC"/>
              </w:rPr>
              <w:br/>
              <w:t>3. TRATAMIENTO DEL AGUA</w:t>
            </w:r>
            <w:r w:rsidRPr="00F3405E">
              <w:rPr>
                <w:rFonts w:ascii="Bell MT" w:hAnsi="Bell MT" w:cs="Calibri"/>
                <w:color w:val="222222"/>
                <w:sz w:val="14"/>
                <w:szCs w:val="14"/>
                <w:lang w:eastAsia="es-EC"/>
              </w:rPr>
              <w:br/>
              <w:t>4. TRATAMIENTO DE DESECHOS</w:t>
            </w:r>
          </w:p>
        </w:tc>
      </w:tr>
      <w:tr w:rsidR="00521CAF" w:rsidRPr="00F3405E" w:rsidTr="00C85B0F">
        <w:trPr>
          <w:trHeight w:val="610"/>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000000"/>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GEOLOGIA</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SISMICA 2D</w:t>
            </w:r>
            <w:r w:rsidRPr="00F3405E">
              <w:rPr>
                <w:rFonts w:ascii="Bell MT" w:hAnsi="Bell MT" w:cs="Calibri"/>
                <w:color w:val="222222"/>
                <w:sz w:val="14"/>
                <w:szCs w:val="14"/>
                <w:lang w:eastAsia="es-EC"/>
              </w:rPr>
              <w:br/>
              <w:t>2. SEDIMENTOLOGIA</w:t>
            </w:r>
            <w:r w:rsidRPr="00F3405E">
              <w:rPr>
                <w:rFonts w:ascii="Bell MT" w:hAnsi="Bell MT" w:cs="Calibri"/>
                <w:color w:val="222222"/>
                <w:sz w:val="14"/>
                <w:szCs w:val="14"/>
                <w:lang w:eastAsia="es-EC"/>
              </w:rPr>
              <w:br/>
              <w:t>3. GEOLOGIA MARINA</w:t>
            </w:r>
            <w:r w:rsidRPr="00F3405E">
              <w:rPr>
                <w:rFonts w:ascii="Bell MT" w:hAnsi="Bell MT" w:cs="Calibri"/>
                <w:color w:val="222222"/>
                <w:sz w:val="14"/>
                <w:szCs w:val="14"/>
                <w:lang w:eastAsia="es-EC"/>
              </w:rPr>
              <w:br/>
              <w:t>4. GEOLOGIA ESTRUCTURAL Y DEL PETRÓLEO</w:t>
            </w:r>
          </w:p>
        </w:tc>
      </w:tr>
      <w:tr w:rsidR="00521CAF" w:rsidRPr="00F3405E" w:rsidTr="00C85B0F">
        <w:trPr>
          <w:trHeight w:val="535"/>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000000"/>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GEOLOGIA</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GEOFISICA</w:t>
            </w:r>
            <w:r w:rsidRPr="00F3405E">
              <w:rPr>
                <w:rFonts w:ascii="Bell MT" w:hAnsi="Bell MT" w:cs="Calibri"/>
                <w:color w:val="222222"/>
                <w:sz w:val="14"/>
                <w:szCs w:val="14"/>
                <w:lang w:eastAsia="es-EC"/>
              </w:rPr>
              <w:br/>
              <w:t>2. GEOQUIMICA</w:t>
            </w:r>
            <w:r w:rsidRPr="00F3405E">
              <w:rPr>
                <w:rFonts w:ascii="Bell MT" w:hAnsi="Bell MT" w:cs="Calibri"/>
                <w:color w:val="222222"/>
                <w:sz w:val="14"/>
                <w:szCs w:val="14"/>
                <w:lang w:eastAsia="es-EC"/>
              </w:rPr>
              <w:br/>
              <w:t>3. TECTONICA</w:t>
            </w:r>
            <w:r w:rsidRPr="00F3405E">
              <w:rPr>
                <w:rFonts w:ascii="Bell MT" w:hAnsi="Bell MT" w:cs="Calibri"/>
                <w:color w:val="222222"/>
                <w:sz w:val="14"/>
                <w:szCs w:val="14"/>
                <w:lang w:eastAsia="es-EC"/>
              </w:rPr>
              <w:br/>
            </w:r>
            <w:r w:rsidRPr="00F3405E">
              <w:rPr>
                <w:rFonts w:ascii="Bell MT" w:hAnsi="Bell MT" w:cs="Calibri"/>
                <w:color w:val="222222"/>
                <w:sz w:val="14"/>
                <w:szCs w:val="14"/>
                <w:lang w:eastAsia="es-EC"/>
              </w:rPr>
              <w:lastRenderedPageBreak/>
              <w:t>4. GEOLOGIA DEL PETRÓLEO</w:t>
            </w:r>
          </w:p>
        </w:tc>
      </w:tr>
      <w:tr w:rsidR="00521CAF" w:rsidRPr="00F3405E" w:rsidTr="00C85B0F">
        <w:trPr>
          <w:trHeight w:val="601"/>
        </w:trPr>
        <w:tc>
          <w:tcPr>
            <w:tcW w:w="1016" w:type="dxa"/>
            <w:tcBorders>
              <w:top w:val="nil"/>
              <w:left w:val="single" w:sz="8" w:space="0" w:color="auto"/>
              <w:bottom w:val="single" w:sz="8" w:space="0" w:color="auto"/>
              <w:right w:val="nil"/>
            </w:tcBorders>
            <w:shd w:val="clear" w:color="auto" w:fill="auto"/>
            <w:noWrap/>
            <w:vAlign w:val="center"/>
            <w:hideMark/>
          </w:tcPr>
          <w:p w:rsidR="00521CAF" w:rsidRPr="00F3405E" w:rsidRDefault="00521CAF" w:rsidP="00C85B0F">
            <w:pPr>
              <w:jc w:val="center"/>
              <w:rPr>
                <w:rFonts w:ascii="Bell MT" w:hAnsi="Bell MT" w:cs="Calibri"/>
                <w:b/>
                <w:bCs/>
                <w:color w:val="000000"/>
                <w:sz w:val="14"/>
                <w:szCs w:val="14"/>
                <w:lang w:eastAsia="es-EC"/>
              </w:rPr>
            </w:pPr>
            <w:r w:rsidRPr="00F3405E">
              <w:rPr>
                <w:rFonts w:ascii="Bell MT" w:hAnsi="Bell MT" w:cs="Calibri"/>
                <w:b/>
                <w:bCs/>
                <w:color w:val="000000"/>
                <w:sz w:val="14"/>
                <w:szCs w:val="14"/>
                <w:lang w:eastAsia="es-EC"/>
              </w:rPr>
              <w:lastRenderedPageBreak/>
              <w:t>ESPAE</w:t>
            </w:r>
          </w:p>
        </w:tc>
        <w:tc>
          <w:tcPr>
            <w:tcW w:w="993" w:type="dxa"/>
            <w:tcBorders>
              <w:top w:val="nil"/>
              <w:left w:val="single" w:sz="8" w:space="0" w:color="auto"/>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ADMINISTRACIÓN</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NEGOCIOS INTERNACIONALES</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FINANZAS INTERNACIONALES</w:t>
            </w:r>
            <w:r w:rsidRPr="00F3405E">
              <w:rPr>
                <w:rFonts w:ascii="Bell MT" w:hAnsi="Bell MT" w:cs="Calibri"/>
                <w:color w:val="222222"/>
                <w:sz w:val="14"/>
                <w:szCs w:val="14"/>
                <w:lang w:eastAsia="es-EC"/>
              </w:rPr>
              <w:br/>
              <w:t>2. NEGOCIOS INTERNACIONALES</w:t>
            </w:r>
            <w:r w:rsidRPr="00F3405E">
              <w:rPr>
                <w:rFonts w:ascii="Bell MT" w:hAnsi="Bell MT" w:cs="Calibri"/>
                <w:color w:val="222222"/>
                <w:sz w:val="14"/>
                <w:szCs w:val="14"/>
                <w:lang w:eastAsia="es-EC"/>
              </w:rPr>
              <w:br/>
              <w:t>3. ECONOMIA INTERNACIONAL</w:t>
            </w:r>
          </w:p>
        </w:tc>
      </w:tr>
      <w:tr w:rsidR="00521CAF" w:rsidRPr="00F3405E" w:rsidTr="00C85B0F">
        <w:trPr>
          <w:trHeight w:val="834"/>
        </w:trPr>
        <w:tc>
          <w:tcPr>
            <w:tcW w:w="101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FCNM</w:t>
            </w: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 xml:space="preserve">ESTADÍSTICA </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DISEÑO EXPERIMENTAL</w:t>
            </w:r>
            <w:r w:rsidRPr="00F3405E">
              <w:rPr>
                <w:rFonts w:ascii="Bell MT" w:hAnsi="Bell MT" w:cs="Calibri"/>
                <w:color w:val="222222"/>
                <w:sz w:val="14"/>
                <w:szCs w:val="14"/>
                <w:lang w:eastAsia="es-EC"/>
              </w:rPr>
              <w:br/>
              <w:t>2. MODELOS LINEALES GENERALIZADOS</w:t>
            </w:r>
            <w:r w:rsidRPr="00F3405E">
              <w:rPr>
                <w:rFonts w:ascii="Bell MT" w:hAnsi="Bell MT" w:cs="Calibri"/>
                <w:color w:val="222222"/>
                <w:sz w:val="14"/>
                <w:szCs w:val="14"/>
                <w:lang w:eastAsia="es-EC"/>
              </w:rPr>
              <w:br/>
              <w:t>3. BIOESTADISTICA</w:t>
            </w:r>
          </w:p>
        </w:tc>
      </w:tr>
      <w:tr w:rsidR="00521CAF" w:rsidRPr="00F3405E" w:rsidTr="00C85B0F">
        <w:trPr>
          <w:trHeight w:val="819"/>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MATEMÁTICAS</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SISTEMAS DINAMICOS</w:t>
            </w:r>
            <w:r w:rsidRPr="00F3405E">
              <w:rPr>
                <w:rFonts w:ascii="Bell MT" w:hAnsi="Bell MT" w:cs="Calibri"/>
                <w:color w:val="222222"/>
                <w:sz w:val="14"/>
                <w:szCs w:val="14"/>
                <w:lang w:eastAsia="es-EC"/>
              </w:rPr>
              <w:br/>
              <w:t>2. PROCESOS ESTOCASTICOS</w:t>
            </w:r>
            <w:r w:rsidRPr="00F3405E">
              <w:rPr>
                <w:rFonts w:ascii="Bell MT" w:hAnsi="Bell MT" w:cs="Calibri"/>
                <w:color w:val="222222"/>
                <w:sz w:val="14"/>
                <w:szCs w:val="14"/>
                <w:lang w:eastAsia="es-EC"/>
              </w:rPr>
              <w:br/>
              <w:t>3. MODELOS MATEMATICOS</w:t>
            </w:r>
            <w:r w:rsidRPr="00F3405E">
              <w:rPr>
                <w:rFonts w:ascii="Bell MT" w:hAnsi="Bell MT" w:cs="Calibri"/>
                <w:color w:val="222222"/>
                <w:sz w:val="14"/>
                <w:szCs w:val="14"/>
                <w:lang w:eastAsia="es-EC"/>
              </w:rPr>
              <w:br/>
              <w:t>4. BIOESTADISTICA</w:t>
            </w:r>
          </w:p>
        </w:tc>
      </w:tr>
      <w:tr w:rsidR="00521CAF" w:rsidRPr="00F3405E" w:rsidTr="00C85B0F">
        <w:trPr>
          <w:trHeight w:val="844"/>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QUÍMICA</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QUIMICA I y II</w:t>
            </w:r>
            <w:r w:rsidRPr="00F3405E">
              <w:rPr>
                <w:rFonts w:ascii="Bell MT" w:hAnsi="Bell MT" w:cs="Calibri"/>
                <w:color w:val="222222"/>
                <w:sz w:val="14"/>
                <w:szCs w:val="14"/>
                <w:lang w:eastAsia="es-EC"/>
              </w:rPr>
              <w:br/>
              <w:t>2. QUIMICA ANALÍTICA</w:t>
            </w:r>
            <w:r w:rsidRPr="00F3405E">
              <w:rPr>
                <w:rFonts w:ascii="Bell MT" w:hAnsi="Bell MT" w:cs="Calibri"/>
                <w:color w:val="222222"/>
                <w:sz w:val="14"/>
                <w:szCs w:val="14"/>
                <w:lang w:eastAsia="es-EC"/>
              </w:rPr>
              <w:br/>
              <w:t>4. BIOQUIMICA</w:t>
            </w:r>
          </w:p>
        </w:tc>
      </w:tr>
      <w:tr w:rsidR="00521CAF" w:rsidRPr="00F3405E" w:rsidTr="00C85B0F">
        <w:trPr>
          <w:trHeight w:val="537"/>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QUÍMICA</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 1. QUIMICA I Y II</w:t>
            </w:r>
            <w:r w:rsidRPr="00F3405E">
              <w:rPr>
                <w:rFonts w:ascii="Bell MT" w:hAnsi="Bell MT" w:cs="Calibri"/>
                <w:color w:val="222222"/>
                <w:sz w:val="14"/>
                <w:szCs w:val="14"/>
                <w:lang w:eastAsia="es-EC"/>
              </w:rPr>
              <w:br/>
              <w:t>2. QUIMICA ANALÍTICA</w:t>
            </w:r>
            <w:r w:rsidRPr="00F3405E">
              <w:rPr>
                <w:rFonts w:ascii="Bell MT" w:hAnsi="Bell MT" w:cs="Calibri"/>
                <w:color w:val="222222"/>
                <w:sz w:val="14"/>
                <w:szCs w:val="14"/>
                <w:lang w:eastAsia="es-EC"/>
              </w:rPr>
              <w:br/>
              <w:t>4. BIOQUIMICA</w:t>
            </w:r>
          </w:p>
        </w:tc>
      </w:tr>
      <w:tr w:rsidR="00521CAF" w:rsidRPr="00F3405E" w:rsidTr="00C85B0F">
        <w:trPr>
          <w:trHeight w:val="455"/>
        </w:trPr>
        <w:tc>
          <w:tcPr>
            <w:tcW w:w="1016"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FACULTAD</w:t>
            </w:r>
          </w:p>
        </w:tc>
        <w:tc>
          <w:tcPr>
            <w:tcW w:w="993" w:type="dxa"/>
            <w:tcBorders>
              <w:top w:val="single" w:sz="8" w:space="0" w:color="auto"/>
              <w:left w:val="single" w:sz="8" w:space="0" w:color="auto"/>
              <w:bottom w:val="single" w:sz="8" w:space="0" w:color="000000"/>
              <w:right w:val="single" w:sz="8" w:space="0" w:color="auto"/>
            </w:tcBorders>
            <w:shd w:val="clear" w:color="000000" w:fill="FFFFFF"/>
            <w:vAlign w:val="center"/>
            <w:hideMark/>
          </w:tcPr>
          <w:p w:rsidR="00521CAF" w:rsidRPr="00F3405E" w:rsidRDefault="00521CAF" w:rsidP="00C85B0F">
            <w:pPr>
              <w:jc w:val="center"/>
              <w:rPr>
                <w:rFonts w:ascii="Bell MT" w:hAnsi="Bell MT" w:cs="Calibri"/>
                <w:b/>
                <w:bCs/>
                <w:color w:val="222222"/>
                <w:sz w:val="14"/>
                <w:szCs w:val="14"/>
                <w:lang w:eastAsia="es-EC"/>
              </w:rPr>
            </w:pPr>
          </w:p>
        </w:tc>
        <w:tc>
          <w:tcPr>
            <w:tcW w:w="1134" w:type="dxa"/>
            <w:gridSpan w:val="2"/>
            <w:tcBorders>
              <w:top w:val="single" w:sz="8" w:space="0" w:color="auto"/>
              <w:left w:val="single" w:sz="8" w:space="0" w:color="auto"/>
              <w:right w:val="single" w:sz="8" w:space="0" w:color="000000" w:themeColor="text1"/>
            </w:tcBorders>
            <w:shd w:val="clear" w:color="000000" w:fill="FFFF00"/>
            <w:vAlign w:val="center"/>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AREA</w:t>
            </w:r>
          </w:p>
        </w:tc>
        <w:tc>
          <w:tcPr>
            <w:tcW w:w="1842" w:type="dxa"/>
            <w:gridSpan w:val="2"/>
            <w:tcBorders>
              <w:top w:val="single" w:sz="8" w:space="0" w:color="auto"/>
              <w:left w:val="single" w:sz="8" w:space="0" w:color="000000" w:themeColor="text1"/>
              <w:bottom w:val="single" w:sz="8" w:space="0" w:color="000000"/>
              <w:right w:val="single" w:sz="8" w:space="0" w:color="auto"/>
            </w:tcBorders>
            <w:shd w:val="clear" w:color="000000" w:fill="FFFF00"/>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SUB-AREA</w:t>
            </w:r>
          </w:p>
        </w:tc>
        <w:tc>
          <w:tcPr>
            <w:tcW w:w="2621" w:type="dxa"/>
            <w:tcBorders>
              <w:top w:val="single" w:sz="8" w:space="0" w:color="auto"/>
              <w:left w:val="single" w:sz="8" w:space="0" w:color="auto"/>
              <w:bottom w:val="single" w:sz="8" w:space="0" w:color="000000"/>
              <w:right w:val="single" w:sz="8" w:space="0" w:color="auto"/>
            </w:tcBorders>
            <w:shd w:val="clear" w:color="000000" w:fill="FFFF00"/>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MATERIAS</w:t>
            </w:r>
            <w:r>
              <w:rPr>
                <w:rFonts w:ascii="Bell MT" w:hAnsi="Bell MT" w:cs="Calibri"/>
                <w:b/>
                <w:bCs/>
                <w:color w:val="222222"/>
                <w:sz w:val="14"/>
                <w:szCs w:val="14"/>
                <w:lang w:eastAsia="es-EC"/>
              </w:rPr>
              <w:t xml:space="preserve"> </w:t>
            </w:r>
            <w:r w:rsidRPr="008223F3">
              <w:rPr>
                <w:rFonts w:ascii="Bell MT" w:hAnsi="Bell MT" w:cs="Calibri"/>
                <w:b/>
                <w:bCs/>
                <w:color w:val="222222"/>
                <w:sz w:val="14"/>
                <w:szCs w:val="14"/>
                <w:lang w:eastAsia="es-EC"/>
              </w:rPr>
              <w:t>*</w:t>
            </w:r>
          </w:p>
        </w:tc>
      </w:tr>
      <w:tr w:rsidR="00521CAF" w:rsidRPr="00F3405E" w:rsidTr="00C85B0F">
        <w:trPr>
          <w:trHeight w:val="558"/>
        </w:trPr>
        <w:tc>
          <w:tcPr>
            <w:tcW w:w="101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FIMCBOR</w:t>
            </w: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single" w:sz="8" w:space="0" w:color="000000" w:themeColor="text1"/>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842" w:type="dxa"/>
            <w:gridSpan w:val="2"/>
            <w:tcBorders>
              <w:top w:val="nil"/>
              <w:left w:val="single" w:sz="8" w:space="0" w:color="000000" w:themeColor="text1"/>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BIOLOGÍA</w:t>
            </w:r>
          </w:p>
        </w:tc>
        <w:tc>
          <w:tcPr>
            <w:tcW w:w="2621" w:type="dxa"/>
            <w:tcBorders>
              <w:top w:val="nil"/>
              <w:left w:val="nil"/>
              <w:bottom w:val="single" w:sz="8" w:space="0" w:color="auto"/>
              <w:right w:val="single" w:sz="8" w:space="0" w:color="000000" w:themeColor="text1"/>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PRODUCCION DE CRUSTACEOS</w:t>
            </w:r>
            <w:r w:rsidRPr="00F3405E">
              <w:rPr>
                <w:rFonts w:ascii="Bell MT" w:hAnsi="Bell MT" w:cs="Calibri"/>
                <w:color w:val="222222"/>
                <w:sz w:val="14"/>
                <w:szCs w:val="14"/>
                <w:lang w:eastAsia="es-EC"/>
              </w:rPr>
              <w:br/>
              <w:t>2. EXTENSIONISMO</w:t>
            </w:r>
            <w:r w:rsidRPr="00F3405E">
              <w:rPr>
                <w:rFonts w:ascii="Bell MT" w:hAnsi="Bell MT" w:cs="Calibri"/>
                <w:color w:val="222222"/>
                <w:sz w:val="14"/>
                <w:szCs w:val="14"/>
                <w:lang w:eastAsia="es-EC"/>
              </w:rPr>
              <w:br/>
              <w:t>3. TECN. PESQUERA</w:t>
            </w:r>
            <w:r w:rsidRPr="00F3405E">
              <w:rPr>
                <w:rFonts w:ascii="Bell MT" w:hAnsi="Bell MT" w:cs="Calibri"/>
                <w:color w:val="222222"/>
                <w:sz w:val="14"/>
                <w:szCs w:val="14"/>
                <w:lang w:eastAsia="es-EC"/>
              </w:rPr>
              <w:br/>
              <w:t>4. BIOQUIMICA</w:t>
            </w:r>
          </w:p>
        </w:tc>
      </w:tr>
      <w:tr w:rsidR="00521CAF" w:rsidRPr="00F3405E" w:rsidTr="00C85B0F">
        <w:trPr>
          <w:trHeight w:val="422"/>
        </w:trPr>
        <w:tc>
          <w:tcPr>
            <w:tcW w:w="1016" w:type="dxa"/>
            <w:vMerge/>
            <w:tcBorders>
              <w:top w:val="nil"/>
              <w:left w:val="single" w:sz="8" w:space="0" w:color="auto"/>
              <w:bottom w:val="single" w:sz="8" w:space="0" w:color="000000" w:themeColor="text1"/>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000000" w:themeColor="text1"/>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34" w:type="dxa"/>
            <w:gridSpan w:val="2"/>
            <w:tcBorders>
              <w:top w:val="nil"/>
              <w:left w:val="nil"/>
              <w:bottom w:val="single" w:sz="8" w:space="0" w:color="000000" w:themeColor="text1"/>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842" w:type="dxa"/>
            <w:gridSpan w:val="2"/>
            <w:tcBorders>
              <w:top w:val="nil"/>
              <w:left w:val="single" w:sz="8" w:space="0" w:color="000000" w:themeColor="text1"/>
              <w:bottom w:val="single" w:sz="8" w:space="0" w:color="000000" w:themeColor="text1"/>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 OCEÁNICA</w:t>
            </w:r>
          </w:p>
        </w:tc>
        <w:tc>
          <w:tcPr>
            <w:tcW w:w="2621" w:type="dxa"/>
            <w:tcBorders>
              <w:top w:val="single" w:sz="8" w:space="0" w:color="000000" w:themeColor="text1"/>
              <w:left w:val="nil"/>
              <w:bottom w:val="single" w:sz="8" w:space="0" w:color="000000" w:themeColor="text1"/>
              <w:right w:val="single" w:sz="8" w:space="0" w:color="000000" w:themeColor="text1"/>
            </w:tcBorders>
            <w:shd w:val="clear" w:color="000000" w:fill="FFFFFF"/>
            <w:vAlign w:val="center"/>
            <w:hideMark/>
          </w:tcPr>
          <w:p w:rsidR="00521CAF" w:rsidRPr="00F3405E" w:rsidRDefault="00521CAF" w:rsidP="00C85B0F">
            <w:pPr>
              <w:spacing w:after="240"/>
              <w:rPr>
                <w:rFonts w:ascii="Bell MT" w:hAnsi="Bell MT" w:cs="Calibri"/>
                <w:color w:val="222222"/>
                <w:sz w:val="14"/>
                <w:szCs w:val="14"/>
                <w:lang w:eastAsia="es-EC"/>
              </w:rPr>
            </w:pPr>
            <w:r w:rsidRPr="00F3405E">
              <w:rPr>
                <w:rFonts w:ascii="Bell MT" w:hAnsi="Bell MT" w:cs="Calibri"/>
                <w:color w:val="222222"/>
                <w:sz w:val="14"/>
                <w:szCs w:val="14"/>
                <w:lang w:eastAsia="es-EC"/>
              </w:rPr>
              <w:t>1. MANEJO DE HUMEDALES</w:t>
            </w:r>
            <w:r w:rsidRPr="00F3405E">
              <w:rPr>
                <w:rFonts w:ascii="Bell MT" w:hAnsi="Bell MT" w:cs="Calibri"/>
                <w:color w:val="222222"/>
                <w:sz w:val="14"/>
                <w:szCs w:val="14"/>
                <w:lang w:eastAsia="es-EC"/>
              </w:rPr>
              <w:br/>
              <w:t>2. MANEJO DE RECURSOS NATURALES</w:t>
            </w:r>
          </w:p>
        </w:tc>
      </w:tr>
      <w:tr w:rsidR="00521CAF" w:rsidRPr="00F3405E" w:rsidTr="00C85B0F">
        <w:trPr>
          <w:trHeight w:val="477"/>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single" w:sz="8" w:space="0" w:color="000000" w:themeColor="text1"/>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single" w:sz="8" w:space="0" w:color="000000" w:themeColor="text1"/>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60" w:type="dxa"/>
            <w:gridSpan w:val="2"/>
            <w:tcBorders>
              <w:top w:val="single" w:sz="8" w:space="0" w:color="000000" w:themeColor="text1"/>
              <w:left w:val="single" w:sz="8" w:space="0" w:color="000000" w:themeColor="text1"/>
              <w:bottom w:val="single" w:sz="8" w:space="0" w:color="auto"/>
              <w:right w:val="nil"/>
            </w:tcBorders>
            <w:shd w:val="clear" w:color="000000" w:fill="FFFFFF"/>
          </w:tcPr>
          <w:p w:rsidR="00521CAF" w:rsidRPr="00F3405E" w:rsidRDefault="00521CAF" w:rsidP="00C85B0F">
            <w:pPr>
              <w:jc w:val="center"/>
              <w:rPr>
                <w:rFonts w:ascii="Bell MT" w:hAnsi="Bell MT" w:cs="Calibri"/>
                <w:color w:val="222222"/>
                <w:sz w:val="14"/>
                <w:szCs w:val="14"/>
                <w:lang w:eastAsia="es-EC"/>
              </w:rPr>
            </w:pPr>
          </w:p>
        </w:tc>
        <w:tc>
          <w:tcPr>
            <w:tcW w:w="1701" w:type="dxa"/>
            <w:tcBorders>
              <w:top w:val="single" w:sz="8" w:space="0" w:color="000000" w:themeColor="text1"/>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BIOLOGÍA MOLECULAR</w:t>
            </w:r>
          </w:p>
        </w:tc>
        <w:tc>
          <w:tcPr>
            <w:tcW w:w="2621" w:type="dxa"/>
            <w:tcBorders>
              <w:top w:val="single" w:sz="8" w:space="0" w:color="000000" w:themeColor="text1"/>
              <w:left w:val="nil"/>
              <w:bottom w:val="single" w:sz="8" w:space="0" w:color="auto"/>
              <w:right w:val="single" w:sz="8" w:space="0" w:color="auto"/>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BIOQUIMICA</w:t>
            </w:r>
            <w:r w:rsidRPr="00F3405E">
              <w:rPr>
                <w:rFonts w:ascii="Bell MT" w:hAnsi="Bell MT" w:cs="Calibri"/>
                <w:color w:val="222222"/>
                <w:sz w:val="14"/>
                <w:szCs w:val="14"/>
                <w:lang w:eastAsia="es-EC"/>
              </w:rPr>
              <w:br/>
              <w:t>2. BIOLOGIA</w:t>
            </w:r>
            <w:r w:rsidRPr="00F3405E">
              <w:rPr>
                <w:rFonts w:ascii="Bell MT" w:hAnsi="Bell MT" w:cs="Calibri"/>
                <w:color w:val="222222"/>
                <w:sz w:val="14"/>
                <w:szCs w:val="14"/>
                <w:lang w:eastAsia="es-EC"/>
              </w:rPr>
              <w:br/>
              <w:t>3. BIOLOGIA MOLECULAR MICROBIANA</w:t>
            </w:r>
            <w:r w:rsidRPr="00F3405E">
              <w:rPr>
                <w:rFonts w:ascii="Bell MT" w:hAnsi="Bell MT" w:cs="Calibri"/>
                <w:color w:val="222222"/>
                <w:sz w:val="14"/>
                <w:szCs w:val="14"/>
                <w:lang w:eastAsia="es-EC"/>
              </w:rPr>
              <w:br/>
              <w:t>4. ENZIMOLOGÍA</w:t>
            </w:r>
          </w:p>
        </w:tc>
      </w:tr>
      <w:tr w:rsidR="00521CAF" w:rsidRPr="00F3405E" w:rsidTr="00C85B0F">
        <w:trPr>
          <w:trHeight w:val="406"/>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60" w:type="dxa"/>
            <w:gridSpan w:val="2"/>
            <w:tcBorders>
              <w:top w:val="nil"/>
              <w:left w:val="single" w:sz="8" w:space="0" w:color="000000" w:themeColor="text1"/>
              <w:bottom w:val="single" w:sz="8" w:space="0" w:color="auto"/>
              <w:right w:val="nil"/>
            </w:tcBorders>
            <w:shd w:val="clear" w:color="000000" w:fill="FFFFFF"/>
          </w:tcPr>
          <w:p w:rsidR="00521CAF" w:rsidRPr="00F3405E" w:rsidRDefault="00521CAF" w:rsidP="00C85B0F">
            <w:pPr>
              <w:jc w:val="center"/>
              <w:rPr>
                <w:rFonts w:ascii="Bell MT" w:hAnsi="Bell MT" w:cs="Calibri"/>
                <w:color w:val="222222"/>
                <w:sz w:val="14"/>
                <w:szCs w:val="14"/>
                <w:lang w:eastAsia="es-EC"/>
              </w:rPr>
            </w:pPr>
          </w:p>
        </w:tc>
        <w:tc>
          <w:tcPr>
            <w:tcW w:w="1701" w:type="dxa"/>
            <w:tcBorders>
              <w:top w:val="nil"/>
              <w:left w:val="nil"/>
              <w:bottom w:val="single" w:sz="8" w:space="0" w:color="auto"/>
              <w:right w:val="nil"/>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 NAVAL</w:t>
            </w:r>
          </w:p>
        </w:tc>
        <w:tc>
          <w:tcPr>
            <w:tcW w:w="2621" w:type="dxa"/>
            <w:tcBorders>
              <w:top w:val="nil"/>
              <w:left w:val="single" w:sz="8" w:space="0" w:color="auto"/>
              <w:bottom w:val="single" w:sz="8" w:space="0" w:color="auto"/>
              <w:right w:val="single" w:sz="8" w:space="0" w:color="auto"/>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 xml:space="preserve">1. MAQ. MARITIMA </w:t>
            </w:r>
            <w:r w:rsidRPr="00F3405E">
              <w:rPr>
                <w:rFonts w:ascii="Bell MT" w:hAnsi="Bell MT" w:cs="Calibri"/>
                <w:color w:val="222222"/>
                <w:sz w:val="14"/>
                <w:szCs w:val="14"/>
                <w:lang w:eastAsia="es-EC"/>
              </w:rPr>
              <w:br/>
              <w:t>2. CONSTRUCCIÓN NO METALICA</w:t>
            </w:r>
            <w:r w:rsidRPr="00F3405E">
              <w:rPr>
                <w:rFonts w:ascii="Bell MT" w:hAnsi="Bell MT" w:cs="Calibri"/>
                <w:color w:val="222222"/>
                <w:sz w:val="14"/>
                <w:szCs w:val="14"/>
                <w:lang w:eastAsia="es-EC"/>
              </w:rPr>
              <w:br/>
              <w:t>3. CONSTRUCCION METALICA</w:t>
            </w:r>
            <w:r w:rsidRPr="00F3405E">
              <w:rPr>
                <w:rFonts w:ascii="Bell MT" w:hAnsi="Bell MT" w:cs="Calibri"/>
                <w:color w:val="222222"/>
                <w:sz w:val="14"/>
                <w:szCs w:val="14"/>
                <w:lang w:eastAsia="es-EC"/>
              </w:rPr>
              <w:br/>
              <w:t>4. CORROSION Y PROTECCIÓN</w:t>
            </w:r>
          </w:p>
        </w:tc>
      </w:tr>
      <w:tr w:rsidR="00521CAF" w:rsidRPr="00F3405E" w:rsidTr="00C85B0F">
        <w:trPr>
          <w:trHeight w:val="406"/>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INGENIERÍA</w:t>
            </w:r>
          </w:p>
        </w:tc>
        <w:tc>
          <w:tcPr>
            <w:tcW w:w="160" w:type="dxa"/>
            <w:gridSpan w:val="2"/>
            <w:tcBorders>
              <w:top w:val="nil"/>
              <w:left w:val="single" w:sz="8" w:space="0" w:color="000000" w:themeColor="text1"/>
              <w:bottom w:val="single" w:sz="8" w:space="0" w:color="auto"/>
              <w:right w:val="nil"/>
            </w:tcBorders>
            <w:shd w:val="clear" w:color="000000" w:fill="FFFFFF"/>
          </w:tcPr>
          <w:p w:rsidR="00521CAF" w:rsidRPr="00F3405E" w:rsidRDefault="00521CAF" w:rsidP="00C85B0F">
            <w:pPr>
              <w:jc w:val="center"/>
              <w:rPr>
                <w:rFonts w:ascii="Bell MT" w:hAnsi="Bell MT" w:cs="Calibri"/>
                <w:color w:val="222222"/>
                <w:sz w:val="14"/>
                <w:szCs w:val="14"/>
                <w:lang w:eastAsia="es-EC"/>
              </w:rPr>
            </w:pPr>
          </w:p>
        </w:tc>
        <w:tc>
          <w:tcPr>
            <w:tcW w:w="1701" w:type="dxa"/>
            <w:tcBorders>
              <w:top w:val="nil"/>
              <w:left w:val="nil"/>
              <w:bottom w:val="single" w:sz="8" w:space="0" w:color="auto"/>
              <w:right w:val="nil"/>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 NAVAL</w:t>
            </w:r>
          </w:p>
        </w:tc>
        <w:tc>
          <w:tcPr>
            <w:tcW w:w="2621" w:type="dxa"/>
            <w:tcBorders>
              <w:top w:val="nil"/>
              <w:left w:val="single" w:sz="8" w:space="0" w:color="auto"/>
              <w:bottom w:val="single" w:sz="8" w:space="0" w:color="auto"/>
              <w:right w:val="single" w:sz="8" w:space="0" w:color="auto"/>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DISEÑO DE BUQUES I</w:t>
            </w:r>
            <w:r w:rsidRPr="00F3405E">
              <w:rPr>
                <w:rFonts w:ascii="Bell MT" w:hAnsi="Bell MT" w:cs="Calibri"/>
                <w:color w:val="222222"/>
                <w:sz w:val="14"/>
                <w:szCs w:val="14"/>
                <w:lang w:eastAsia="es-EC"/>
              </w:rPr>
              <w:br/>
              <w:t>2. DISEÑO DE BUQUES II</w:t>
            </w:r>
            <w:r w:rsidRPr="00F3405E">
              <w:rPr>
                <w:rFonts w:ascii="Bell MT" w:hAnsi="Bell MT" w:cs="Calibri"/>
                <w:color w:val="222222"/>
                <w:sz w:val="14"/>
                <w:szCs w:val="14"/>
                <w:lang w:eastAsia="es-EC"/>
              </w:rPr>
              <w:br/>
              <w:t>3. HIDRODINÁMICA</w:t>
            </w:r>
          </w:p>
        </w:tc>
      </w:tr>
      <w:tr w:rsidR="00521CAF" w:rsidRPr="00F3405E" w:rsidTr="00C85B0F">
        <w:trPr>
          <w:trHeight w:val="406"/>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nil"/>
              <w:left w:val="nil"/>
              <w:bottom w:val="single" w:sz="8" w:space="0" w:color="auto"/>
              <w:right w:val="single" w:sz="8" w:space="0" w:color="000000" w:themeColor="text1"/>
            </w:tcBorders>
            <w:shd w:val="clear" w:color="000000" w:fill="FFFFFF"/>
            <w:vAlign w:val="center"/>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CIENCIAS</w:t>
            </w:r>
          </w:p>
        </w:tc>
        <w:tc>
          <w:tcPr>
            <w:tcW w:w="160" w:type="dxa"/>
            <w:gridSpan w:val="2"/>
            <w:tcBorders>
              <w:top w:val="nil"/>
              <w:left w:val="single" w:sz="8" w:space="0" w:color="000000" w:themeColor="text1"/>
              <w:bottom w:val="single" w:sz="8" w:space="0" w:color="auto"/>
              <w:right w:val="nil"/>
            </w:tcBorders>
            <w:shd w:val="clear" w:color="000000" w:fill="FFFFFF"/>
          </w:tcPr>
          <w:p w:rsidR="00521CAF" w:rsidRPr="00F3405E" w:rsidRDefault="00521CAF" w:rsidP="00C85B0F">
            <w:pPr>
              <w:jc w:val="center"/>
              <w:rPr>
                <w:rFonts w:ascii="Bell MT" w:hAnsi="Bell MT" w:cs="Calibri"/>
                <w:color w:val="222222"/>
                <w:sz w:val="14"/>
                <w:szCs w:val="14"/>
                <w:lang w:eastAsia="es-EC"/>
              </w:rPr>
            </w:pPr>
          </w:p>
        </w:tc>
        <w:tc>
          <w:tcPr>
            <w:tcW w:w="1701" w:type="dxa"/>
            <w:tcBorders>
              <w:top w:val="nil"/>
              <w:left w:val="nil"/>
              <w:bottom w:val="single" w:sz="8" w:space="0" w:color="auto"/>
              <w:right w:val="nil"/>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ING. OCEÁNICA</w:t>
            </w:r>
          </w:p>
        </w:tc>
        <w:tc>
          <w:tcPr>
            <w:tcW w:w="2621" w:type="dxa"/>
            <w:tcBorders>
              <w:top w:val="nil"/>
              <w:left w:val="single" w:sz="8" w:space="0" w:color="auto"/>
              <w:bottom w:val="single" w:sz="8" w:space="0" w:color="auto"/>
              <w:right w:val="single" w:sz="8" w:space="0" w:color="auto"/>
            </w:tcBorders>
            <w:shd w:val="clear" w:color="000000" w:fill="FFFFFF"/>
            <w:vAlign w:val="center"/>
            <w:hideMark/>
          </w:tcPr>
          <w:p w:rsidR="00521CAF" w:rsidRPr="00F3405E" w:rsidRDefault="00521CAF" w:rsidP="00C85B0F">
            <w:pPr>
              <w:rPr>
                <w:rFonts w:ascii="Bell MT" w:hAnsi="Bell MT" w:cs="Calibri"/>
                <w:color w:val="222222"/>
                <w:sz w:val="14"/>
                <w:szCs w:val="14"/>
                <w:lang w:eastAsia="es-EC"/>
              </w:rPr>
            </w:pPr>
            <w:r w:rsidRPr="00F3405E">
              <w:rPr>
                <w:rFonts w:ascii="Bell MT" w:hAnsi="Bell MT" w:cs="Calibri"/>
                <w:color w:val="222222"/>
                <w:sz w:val="14"/>
                <w:szCs w:val="14"/>
                <w:lang w:eastAsia="es-EC"/>
              </w:rPr>
              <w:t>1. OCEANOGRAFIA DE LA REGIÓN ECUATORIAL</w:t>
            </w:r>
            <w:r w:rsidRPr="00F3405E">
              <w:rPr>
                <w:rFonts w:ascii="Bell MT" w:hAnsi="Bell MT" w:cs="Calibri"/>
                <w:color w:val="222222"/>
                <w:sz w:val="14"/>
                <w:szCs w:val="14"/>
                <w:lang w:eastAsia="es-EC"/>
              </w:rPr>
              <w:br/>
              <w:t>2. ECOLOGIA GENERAL</w:t>
            </w:r>
            <w:r w:rsidRPr="00F3405E">
              <w:rPr>
                <w:rFonts w:ascii="Bell MT" w:hAnsi="Bell MT" w:cs="Calibri"/>
                <w:color w:val="222222"/>
                <w:sz w:val="14"/>
                <w:szCs w:val="14"/>
                <w:lang w:eastAsia="es-EC"/>
              </w:rPr>
              <w:br/>
              <w:t>3. OCEONAGRAFIA FISICA</w:t>
            </w:r>
          </w:p>
        </w:tc>
      </w:tr>
      <w:tr w:rsidR="00521CAF" w:rsidRPr="00F3405E" w:rsidTr="00C85B0F">
        <w:trPr>
          <w:trHeight w:val="356"/>
        </w:trPr>
        <w:tc>
          <w:tcPr>
            <w:tcW w:w="1016" w:type="dxa"/>
            <w:vMerge w:val="restart"/>
            <w:tcBorders>
              <w:top w:val="nil"/>
              <w:left w:val="single" w:sz="8" w:space="0" w:color="auto"/>
              <w:bottom w:val="single" w:sz="8" w:space="0" w:color="000000"/>
              <w:right w:val="single" w:sz="8" w:space="0" w:color="auto"/>
            </w:tcBorders>
            <w:shd w:val="clear" w:color="000000" w:fill="FFFFFF"/>
            <w:noWrap/>
            <w:vAlign w:val="center"/>
            <w:hideMark/>
          </w:tcPr>
          <w:p w:rsidR="00521CAF" w:rsidRPr="00F3405E" w:rsidRDefault="00521CAF" w:rsidP="00C85B0F">
            <w:pPr>
              <w:jc w:val="center"/>
              <w:rPr>
                <w:rFonts w:ascii="Bell MT" w:hAnsi="Bell MT" w:cs="Calibri"/>
                <w:b/>
                <w:bCs/>
                <w:color w:val="222222"/>
                <w:sz w:val="14"/>
                <w:szCs w:val="14"/>
                <w:lang w:eastAsia="es-EC"/>
              </w:rPr>
            </w:pPr>
            <w:r w:rsidRPr="00F3405E">
              <w:rPr>
                <w:rFonts w:ascii="Bell MT" w:hAnsi="Bell MT" w:cs="Calibri"/>
                <w:b/>
                <w:bCs/>
                <w:color w:val="222222"/>
                <w:sz w:val="14"/>
                <w:szCs w:val="14"/>
                <w:lang w:eastAsia="es-EC"/>
              </w:rPr>
              <w:t>FIMCP</w:t>
            </w: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nil"/>
              <w:left w:val="nil"/>
              <w:bottom w:val="single" w:sz="8" w:space="0" w:color="auto"/>
              <w:right w:val="single" w:sz="8" w:space="0" w:color="000000" w:themeColor="text1"/>
            </w:tcBorders>
            <w:vAlign w:val="center"/>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CIENCIAS</w:t>
            </w:r>
          </w:p>
        </w:tc>
        <w:tc>
          <w:tcPr>
            <w:tcW w:w="160" w:type="dxa"/>
            <w:gridSpan w:val="2"/>
            <w:tcBorders>
              <w:top w:val="nil"/>
              <w:left w:val="single" w:sz="8" w:space="0" w:color="000000" w:themeColor="text1"/>
              <w:bottom w:val="single" w:sz="8" w:space="0" w:color="auto"/>
              <w:right w:val="nil"/>
            </w:tcBorders>
          </w:tcPr>
          <w:p w:rsidR="00521CAF" w:rsidRPr="00F3405E" w:rsidRDefault="00521CAF" w:rsidP="00C85B0F">
            <w:pPr>
              <w:jc w:val="center"/>
              <w:rPr>
                <w:rFonts w:ascii="Bell MT" w:hAnsi="Bell MT" w:cs="Calibri"/>
                <w:color w:val="000000"/>
                <w:sz w:val="14"/>
                <w:szCs w:val="14"/>
                <w:lang w:eastAsia="es-EC"/>
              </w:rPr>
            </w:pPr>
          </w:p>
        </w:tc>
        <w:tc>
          <w:tcPr>
            <w:tcW w:w="1701" w:type="dxa"/>
            <w:tcBorders>
              <w:top w:val="nil"/>
              <w:left w:val="nil"/>
              <w:bottom w:val="single" w:sz="8" w:space="0" w:color="auto"/>
              <w:right w:val="single" w:sz="8" w:space="0" w:color="auto"/>
            </w:tcBorders>
            <w:shd w:val="clear" w:color="auto" w:fill="auto"/>
            <w:vAlign w:val="center"/>
            <w:hideMark/>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SUELOS Y NUTRICIÓN VEGETAL</w:t>
            </w:r>
          </w:p>
        </w:tc>
        <w:tc>
          <w:tcPr>
            <w:tcW w:w="2621" w:type="dxa"/>
            <w:tcBorders>
              <w:top w:val="nil"/>
              <w:left w:val="nil"/>
              <w:bottom w:val="single" w:sz="8" w:space="0" w:color="auto"/>
              <w:right w:val="single" w:sz="8" w:space="0" w:color="000000" w:themeColor="text1"/>
            </w:tcBorders>
            <w:shd w:val="clear" w:color="auto" w:fill="auto"/>
            <w:vAlign w:val="center"/>
            <w:hideMark/>
          </w:tcPr>
          <w:p w:rsidR="00521CAF" w:rsidRPr="00F3405E" w:rsidRDefault="00521CAF" w:rsidP="00521CAF">
            <w:pPr>
              <w:pStyle w:val="Prrafodelista"/>
              <w:numPr>
                <w:ilvl w:val="0"/>
                <w:numId w:val="3"/>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 xml:space="preserve">BOTÁNICA GENERAL, </w:t>
            </w:r>
          </w:p>
          <w:p w:rsidR="00521CAF" w:rsidRPr="00F3405E" w:rsidRDefault="00521CAF" w:rsidP="00521CAF">
            <w:pPr>
              <w:pStyle w:val="Prrafodelista"/>
              <w:numPr>
                <w:ilvl w:val="0"/>
                <w:numId w:val="3"/>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 xml:space="preserve">FISIOLOGÍA VEGETAL, </w:t>
            </w:r>
          </w:p>
          <w:p w:rsidR="00521CAF" w:rsidRPr="00F3405E" w:rsidRDefault="00521CAF" w:rsidP="00521CAF">
            <w:pPr>
              <w:pStyle w:val="Prrafodelista"/>
              <w:numPr>
                <w:ilvl w:val="0"/>
                <w:numId w:val="3"/>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BOTANICA SISTEMATICA</w:t>
            </w:r>
          </w:p>
        </w:tc>
      </w:tr>
      <w:tr w:rsidR="00521CAF" w:rsidRPr="00F3405E" w:rsidTr="00C85B0F">
        <w:trPr>
          <w:trHeight w:val="306"/>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nil"/>
              <w:left w:val="nil"/>
              <w:bottom w:val="single" w:sz="8" w:space="0" w:color="auto"/>
              <w:right w:val="single" w:sz="8" w:space="0" w:color="000000" w:themeColor="text1"/>
            </w:tcBorders>
            <w:vAlign w:val="center"/>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INGENIERÍA</w:t>
            </w:r>
          </w:p>
        </w:tc>
        <w:tc>
          <w:tcPr>
            <w:tcW w:w="160" w:type="dxa"/>
            <w:gridSpan w:val="2"/>
            <w:tcBorders>
              <w:top w:val="nil"/>
              <w:left w:val="single" w:sz="8" w:space="0" w:color="000000" w:themeColor="text1"/>
              <w:bottom w:val="single" w:sz="8" w:space="0" w:color="auto"/>
              <w:right w:val="nil"/>
            </w:tcBorders>
          </w:tcPr>
          <w:p w:rsidR="00521CAF" w:rsidRPr="00F3405E" w:rsidRDefault="00521CAF" w:rsidP="00C85B0F">
            <w:pPr>
              <w:jc w:val="center"/>
              <w:rPr>
                <w:rFonts w:ascii="Bell MT" w:hAnsi="Bell MT" w:cs="Calibri"/>
                <w:color w:val="000000"/>
                <w:sz w:val="14"/>
                <w:szCs w:val="14"/>
                <w:lang w:eastAsia="es-EC"/>
              </w:rPr>
            </w:pPr>
          </w:p>
        </w:tc>
        <w:tc>
          <w:tcPr>
            <w:tcW w:w="1701" w:type="dxa"/>
            <w:tcBorders>
              <w:top w:val="nil"/>
              <w:left w:val="nil"/>
              <w:bottom w:val="single" w:sz="8" w:space="0" w:color="auto"/>
              <w:right w:val="single" w:sz="8" w:space="0" w:color="auto"/>
            </w:tcBorders>
            <w:shd w:val="clear" w:color="auto" w:fill="auto"/>
            <w:vAlign w:val="center"/>
            <w:hideMark/>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MATERIALES Y PROCESOS DE TRANSFORMACIÓN</w:t>
            </w:r>
          </w:p>
        </w:tc>
        <w:tc>
          <w:tcPr>
            <w:tcW w:w="2621" w:type="dxa"/>
            <w:tcBorders>
              <w:top w:val="nil"/>
              <w:left w:val="nil"/>
              <w:bottom w:val="single" w:sz="8" w:space="0" w:color="auto"/>
              <w:right w:val="single" w:sz="8" w:space="0" w:color="000000" w:themeColor="text1"/>
            </w:tcBorders>
            <w:shd w:val="clear" w:color="auto" w:fill="auto"/>
            <w:vAlign w:val="center"/>
            <w:hideMark/>
          </w:tcPr>
          <w:p w:rsidR="00521CAF" w:rsidRPr="00F3405E" w:rsidRDefault="00521CAF" w:rsidP="00521CAF">
            <w:pPr>
              <w:pStyle w:val="Prrafodelista"/>
              <w:numPr>
                <w:ilvl w:val="0"/>
                <w:numId w:val="4"/>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 xml:space="preserve">CIENCIAS DE MATERIALES, </w:t>
            </w:r>
          </w:p>
          <w:p w:rsidR="00521CAF" w:rsidRPr="00F3405E" w:rsidRDefault="00521CAF" w:rsidP="00521CAF">
            <w:pPr>
              <w:pStyle w:val="Prrafodelista"/>
              <w:numPr>
                <w:ilvl w:val="0"/>
                <w:numId w:val="4"/>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MATERIALES INDUSTRIALES</w:t>
            </w:r>
          </w:p>
        </w:tc>
      </w:tr>
      <w:tr w:rsidR="00521CAF" w:rsidRPr="00F3405E" w:rsidTr="00C85B0F">
        <w:trPr>
          <w:trHeight w:val="384"/>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nil"/>
              <w:left w:val="nil"/>
              <w:bottom w:val="single" w:sz="8" w:space="0" w:color="auto"/>
              <w:right w:val="single" w:sz="8" w:space="0" w:color="000000" w:themeColor="text1"/>
            </w:tcBorders>
            <w:vAlign w:val="center"/>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INGENIERÍA</w:t>
            </w:r>
          </w:p>
        </w:tc>
        <w:tc>
          <w:tcPr>
            <w:tcW w:w="160" w:type="dxa"/>
            <w:gridSpan w:val="2"/>
            <w:tcBorders>
              <w:top w:val="nil"/>
              <w:left w:val="single" w:sz="8" w:space="0" w:color="000000" w:themeColor="text1"/>
              <w:bottom w:val="single" w:sz="8" w:space="0" w:color="auto"/>
              <w:right w:val="nil"/>
            </w:tcBorders>
          </w:tcPr>
          <w:p w:rsidR="00521CAF" w:rsidRPr="00F3405E" w:rsidRDefault="00521CAF" w:rsidP="00C85B0F">
            <w:pPr>
              <w:jc w:val="center"/>
              <w:rPr>
                <w:rFonts w:ascii="Bell MT" w:hAnsi="Bell MT" w:cs="Calibri"/>
                <w:color w:val="000000"/>
                <w:sz w:val="14"/>
                <w:szCs w:val="14"/>
                <w:lang w:eastAsia="es-EC"/>
              </w:rPr>
            </w:pPr>
          </w:p>
        </w:tc>
        <w:tc>
          <w:tcPr>
            <w:tcW w:w="1701" w:type="dxa"/>
            <w:tcBorders>
              <w:top w:val="nil"/>
              <w:left w:val="nil"/>
              <w:bottom w:val="single" w:sz="8" w:space="0" w:color="auto"/>
              <w:right w:val="single" w:sz="8" w:space="0" w:color="auto"/>
            </w:tcBorders>
            <w:shd w:val="clear" w:color="auto" w:fill="auto"/>
            <w:vAlign w:val="center"/>
            <w:hideMark/>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CALIDAD Y SEGURIDAD ALIMENTARIA</w:t>
            </w:r>
          </w:p>
        </w:tc>
        <w:tc>
          <w:tcPr>
            <w:tcW w:w="2621" w:type="dxa"/>
            <w:tcBorders>
              <w:top w:val="nil"/>
              <w:left w:val="nil"/>
              <w:bottom w:val="single" w:sz="8" w:space="0" w:color="auto"/>
              <w:right w:val="single" w:sz="8" w:space="0" w:color="000000" w:themeColor="text1"/>
            </w:tcBorders>
            <w:shd w:val="clear" w:color="auto" w:fill="auto"/>
            <w:vAlign w:val="center"/>
            <w:hideMark/>
          </w:tcPr>
          <w:p w:rsidR="00521CAF" w:rsidRPr="00F3405E" w:rsidRDefault="00521CAF" w:rsidP="00521CAF">
            <w:pPr>
              <w:pStyle w:val="Prrafodelista"/>
              <w:numPr>
                <w:ilvl w:val="0"/>
                <w:numId w:val="5"/>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PLANEAMIENTO ALIMENTARIO Y NUTRICIÓN,</w:t>
            </w:r>
          </w:p>
          <w:p w:rsidR="00521CAF" w:rsidRPr="00F3405E" w:rsidRDefault="00521CAF" w:rsidP="00521CAF">
            <w:pPr>
              <w:pStyle w:val="Prrafodelista"/>
              <w:numPr>
                <w:ilvl w:val="0"/>
                <w:numId w:val="5"/>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 xml:space="preserve"> SANIDAD E HIGIENE ALIMENTARIA</w:t>
            </w:r>
          </w:p>
        </w:tc>
      </w:tr>
      <w:tr w:rsidR="00521CAF" w:rsidRPr="00F3405E" w:rsidTr="00C85B0F">
        <w:trPr>
          <w:trHeight w:val="178"/>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nil"/>
              <w:left w:val="nil"/>
              <w:bottom w:val="single" w:sz="8" w:space="0" w:color="auto"/>
              <w:right w:val="single" w:sz="8" w:space="0" w:color="000000" w:themeColor="text1"/>
            </w:tcBorders>
            <w:vAlign w:val="center"/>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INGENIERÍA</w:t>
            </w:r>
          </w:p>
        </w:tc>
        <w:tc>
          <w:tcPr>
            <w:tcW w:w="160" w:type="dxa"/>
            <w:gridSpan w:val="2"/>
            <w:tcBorders>
              <w:top w:val="nil"/>
              <w:left w:val="single" w:sz="8" w:space="0" w:color="000000" w:themeColor="text1"/>
              <w:bottom w:val="single" w:sz="8" w:space="0" w:color="auto"/>
              <w:right w:val="nil"/>
            </w:tcBorders>
          </w:tcPr>
          <w:p w:rsidR="00521CAF" w:rsidRPr="00F3405E" w:rsidRDefault="00521CAF" w:rsidP="00C85B0F">
            <w:pPr>
              <w:jc w:val="center"/>
              <w:rPr>
                <w:rFonts w:ascii="Bell MT" w:hAnsi="Bell MT" w:cs="Calibri"/>
                <w:color w:val="000000"/>
                <w:sz w:val="14"/>
                <w:szCs w:val="14"/>
                <w:lang w:eastAsia="es-EC"/>
              </w:rPr>
            </w:pPr>
          </w:p>
        </w:tc>
        <w:tc>
          <w:tcPr>
            <w:tcW w:w="1701" w:type="dxa"/>
            <w:tcBorders>
              <w:top w:val="nil"/>
              <w:left w:val="nil"/>
              <w:bottom w:val="single" w:sz="8" w:space="0" w:color="auto"/>
              <w:right w:val="single" w:sz="8" w:space="0" w:color="auto"/>
            </w:tcBorders>
            <w:shd w:val="clear" w:color="auto" w:fill="auto"/>
            <w:vAlign w:val="center"/>
            <w:hideMark/>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 xml:space="preserve">TERMOFLUIDOS </w:t>
            </w:r>
          </w:p>
        </w:tc>
        <w:tc>
          <w:tcPr>
            <w:tcW w:w="2621" w:type="dxa"/>
            <w:tcBorders>
              <w:top w:val="nil"/>
              <w:left w:val="nil"/>
              <w:bottom w:val="single" w:sz="8" w:space="0" w:color="auto"/>
              <w:right w:val="single" w:sz="8" w:space="0" w:color="000000" w:themeColor="text1"/>
            </w:tcBorders>
            <w:shd w:val="clear" w:color="auto" w:fill="auto"/>
            <w:vAlign w:val="center"/>
            <w:hideMark/>
          </w:tcPr>
          <w:p w:rsidR="00521CAF" w:rsidRPr="00F3405E" w:rsidRDefault="00521CAF" w:rsidP="00521CAF">
            <w:pPr>
              <w:pStyle w:val="Prrafodelista"/>
              <w:numPr>
                <w:ilvl w:val="0"/>
                <w:numId w:val="6"/>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 xml:space="preserve">MECÁNICA DE FLUIDOS I Y II, </w:t>
            </w:r>
          </w:p>
          <w:p w:rsidR="00521CAF" w:rsidRPr="00F3405E" w:rsidRDefault="00521CAF" w:rsidP="00521CAF">
            <w:pPr>
              <w:pStyle w:val="Prrafodelista"/>
              <w:numPr>
                <w:ilvl w:val="0"/>
                <w:numId w:val="6"/>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DINÁMICA DE FLUIDOS COMPUTACIONAL</w:t>
            </w:r>
          </w:p>
        </w:tc>
      </w:tr>
      <w:tr w:rsidR="00521CAF" w:rsidRPr="00F3405E" w:rsidTr="00C85B0F">
        <w:trPr>
          <w:trHeight w:val="397"/>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nil"/>
              <w:left w:val="nil"/>
              <w:bottom w:val="nil"/>
              <w:right w:val="single" w:sz="8" w:space="0" w:color="000000" w:themeColor="text1"/>
            </w:tcBorders>
            <w:vAlign w:val="center"/>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INGENIERÍA</w:t>
            </w:r>
          </w:p>
        </w:tc>
        <w:tc>
          <w:tcPr>
            <w:tcW w:w="160" w:type="dxa"/>
            <w:gridSpan w:val="2"/>
            <w:tcBorders>
              <w:top w:val="nil"/>
              <w:left w:val="single" w:sz="8" w:space="0" w:color="000000" w:themeColor="text1"/>
              <w:bottom w:val="nil"/>
              <w:right w:val="nil"/>
            </w:tcBorders>
          </w:tcPr>
          <w:p w:rsidR="00521CAF" w:rsidRPr="00F3405E" w:rsidRDefault="00521CAF" w:rsidP="00C85B0F">
            <w:pPr>
              <w:jc w:val="center"/>
              <w:rPr>
                <w:rFonts w:ascii="Bell MT" w:hAnsi="Bell MT" w:cs="Calibri"/>
                <w:color w:val="000000"/>
                <w:sz w:val="14"/>
                <w:szCs w:val="14"/>
                <w:lang w:eastAsia="es-EC"/>
              </w:rPr>
            </w:pPr>
          </w:p>
        </w:tc>
        <w:tc>
          <w:tcPr>
            <w:tcW w:w="1701" w:type="dxa"/>
            <w:tcBorders>
              <w:top w:val="nil"/>
              <w:left w:val="nil"/>
              <w:bottom w:val="nil"/>
              <w:right w:val="single" w:sz="8" w:space="0" w:color="auto"/>
            </w:tcBorders>
            <w:shd w:val="clear" w:color="auto" w:fill="auto"/>
            <w:vAlign w:val="center"/>
            <w:hideMark/>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INVESTIGACIÓN DE OPERACIONES Y CALIDAD</w:t>
            </w:r>
          </w:p>
        </w:tc>
        <w:tc>
          <w:tcPr>
            <w:tcW w:w="2621" w:type="dxa"/>
            <w:tcBorders>
              <w:top w:val="nil"/>
              <w:left w:val="nil"/>
              <w:bottom w:val="nil"/>
              <w:right w:val="single" w:sz="8" w:space="0" w:color="000000" w:themeColor="text1"/>
            </w:tcBorders>
            <w:shd w:val="clear" w:color="auto" w:fill="auto"/>
            <w:vAlign w:val="center"/>
            <w:hideMark/>
          </w:tcPr>
          <w:p w:rsidR="00521CAF" w:rsidRPr="00F3405E" w:rsidRDefault="00521CAF" w:rsidP="00521CAF">
            <w:pPr>
              <w:pStyle w:val="Prrafodelista"/>
              <w:numPr>
                <w:ilvl w:val="0"/>
                <w:numId w:val="7"/>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 xml:space="preserve">PRODUCCIÓN I Y II, </w:t>
            </w:r>
          </w:p>
          <w:p w:rsidR="00521CAF" w:rsidRPr="00F3405E" w:rsidRDefault="00521CAF" w:rsidP="00521CAF">
            <w:pPr>
              <w:pStyle w:val="Prrafodelista"/>
              <w:numPr>
                <w:ilvl w:val="0"/>
                <w:numId w:val="7"/>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SIMULACIÓN</w:t>
            </w:r>
          </w:p>
        </w:tc>
      </w:tr>
      <w:tr w:rsidR="00521CAF" w:rsidRPr="00F3405E" w:rsidTr="00C85B0F">
        <w:trPr>
          <w:trHeight w:val="347"/>
        </w:trPr>
        <w:tc>
          <w:tcPr>
            <w:tcW w:w="1016" w:type="dxa"/>
            <w:vMerge/>
            <w:tcBorders>
              <w:top w:val="nil"/>
              <w:left w:val="single" w:sz="8" w:space="0" w:color="auto"/>
              <w:bottom w:val="single" w:sz="8" w:space="0" w:color="000000"/>
              <w:right w:val="single" w:sz="8" w:space="0" w:color="auto"/>
            </w:tcBorders>
            <w:vAlign w:val="center"/>
            <w:hideMark/>
          </w:tcPr>
          <w:p w:rsidR="00521CAF" w:rsidRPr="00F3405E" w:rsidRDefault="00521CAF" w:rsidP="00C85B0F">
            <w:pPr>
              <w:rPr>
                <w:rFonts w:ascii="Bell MT" w:hAnsi="Bell MT" w:cs="Calibri"/>
                <w:b/>
                <w:bCs/>
                <w:color w:val="222222"/>
                <w:sz w:val="14"/>
                <w:szCs w:val="14"/>
                <w:lang w:eastAsia="es-EC"/>
              </w:rPr>
            </w:pPr>
          </w:p>
        </w:tc>
        <w:tc>
          <w:tcPr>
            <w:tcW w:w="993" w:type="dxa"/>
            <w:tcBorders>
              <w:top w:val="nil"/>
              <w:left w:val="nil"/>
              <w:bottom w:val="single" w:sz="8" w:space="0" w:color="auto"/>
              <w:right w:val="single" w:sz="8" w:space="0" w:color="auto"/>
            </w:tcBorders>
            <w:shd w:val="clear" w:color="000000" w:fill="FFFFFF"/>
            <w:vAlign w:val="center"/>
            <w:hideMark/>
          </w:tcPr>
          <w:p w:rsidR="00521CAF" w:rsidRPr="00F3405E" w:rsidRDefault="00521CAF" w:rsidP="00C85B0F">
            <w:pPr>
              <w:jc w:val="center"/>
              <w:rPr>
                <w:rFonts w:ascii="Bell MT" w:hAnsi="Bell MT" w:cs="Calibri"/>
                <w:color w:val="222222"/>
                <w:sz w:val="14"/>
                <w:szCs w:val="14"/>
                <w:lang w:eastAsia="es-EC"/>
              </w:rPr>
            </w:pPr>
            <w:r w:rsidRPr="00F3405E">
              <w:rPr>
                <w:rFonts w:ascii="Bell MT" w:hAnsi="Bell MT" w:cs="Calibri"/>
                <w:color w:val="222222"/>
                <w:sz w:val="14"/>
                <w:szCs w:val="14"/>
                <w:lang w:eastAsia="es-EC"/>
              </w:rPr>
              <w:t>1 PROFESOR TITULAR</w:t>
            </w:r>
          </w:p>
        </w:tc>
        <w:tc>
          <w:tcPr>
            <w:tcW w:w="1115" w:type="dxa"/>
            <w:tcBorders>
              <w:top w:val="single" w:sz="8" w:space="0" w:color="auto"/>
              <w:left w:val="nil"/>
              <w:bottom w:val="single" w:sz="8" w:space="0" w:color="auto"/>
              <w:right w:val="single" w:sz="8" w:space="0" w:color="000000" w:themeColor="text1"/>
            </w:tcBorders>
            <w:vAlign w:val="center"/>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INGENIERÍA</w:t>
            </w:r>
          </w:p>
        </w:tc>
        <w:tc>
          <w:tcPr>
            <w:tcW w:w="160" w:type="dxa"/>
            <w:gridSpan w:val="2"/>
            <w:tcBorders>
              <w:top w:val="single" w:sz="8" w:space="0" w:color="auto"/>
              <w:left w:val="single" w:sz="8" w:space="0" w:color="000000" w:themeColor="text1"/>
              <w:bottom w:val="single" w:sz="8" w:space="0" w:color="auto"/>
              <w:right w:val="nil"/>
            </w:tcBorders>
          </w:tcPr>
          <w:p w:rsidR="00521CAF" w:rsidRPr="00F3405E" w:rsidRDefault="00521CAF" w:rsidP="00C85B0F">
            <w:pPr>
              <w:jc w:val="center"/>
              <w:rPr>
                <w:rFonts w:ascii="Bell MT" w:hAnsi="Bell MT" w:cs="Calibri"/>
                <w:color w:val="000000"/>
                <w:sz w:val="14"/>
                <w:szCs w:val="14"/>
                <w:lang w:eastAsia="es-EC"/>
              </w:rPr>
            </w:pP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521CAF" w:rsidRPr="00F3405E" w:rsidRDefault="00521CAF" w:rsidP="00C85B0F">
            <w:pPr>
              <w:jc w:val="center"/>
              <w:rPr>
                <w:rFonts w:ascii="Bell MT" w:hAnsi="Bell MT" w:cs="Calibri"/>
                <w:color w:val="000000"/>
                <w:sz w:val="14"/>
                <w:szCs w:val="14"/>
                <w:lang w:eastAsia="es-EC"/>
              </w:rPr>
            </w:pPr>
            <w:r w:rsidRPr="00F3405E">
              <w:rPr>
                <w:rFonts w:ascii="Bell MT" w:hAnsi="Bell MT" w:cs="Calibri"/>
                <w:color w:val="000000"/>
                <w:sz w:val="14"/>
                <w:szCs w:val="14"/>
                <w:lang w:eastAsia="es-EC"/>
              </w:rPr>
              <w:t>BIOTECNOLOGÍA Y MEJORAMIENTO VEGETAL</w:t>
            </w:r>
          </w:p>
        </w:tc>
        <w:tc>
          <w:tcPr>
            <w:tcW w:w="2621" w:type="dxa"/>
            <w:tcBorders>
              <w:top w:val="single" w:sz="8" w:space="0" w:color="auto"/>
              <w:left w:val="nil"/>
              <w:bottom w:val="single" w:sz="8" w:space="0" w:color="auto"/>
              <w:right w:val="single" w:sz="8" w:space="0" w:color="000000" w:themeColor="text1"/>
            </w:tcBorders>
            <w:shd w:val="clear" w:color="auto" w:fill="auto"/>
            <w:vAlign w:val="center"/>
            <w:hideMark/>
          </w:tcPr>
          <w:p w:rsidR="00521CAF" w:rsidRPr="00F3405E" w:rsidRDefault="00521CAF" w:rsidP="00521CAF">
            <w:pPr>
              <w:pStyle w:val="Prrafodelista"/>
              <w:numPr>
                <w:ilvl w:val="0"/>
                <w:numId w:val="8"/>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 xml:space="preserve">INTROD. A LA ING. AGROPECUARIA, </w:t>
            </w:r>
          </w:p>
          <w:p w:rsidR="00521CAF" w:rsidRPr="00F3405E" w:rsidRDefault="00521CAF" w:rsidP="00521CAF">
            <w:pPr>
              <w:pStyle w:val="Prrafodelista"/>
              <w:numPr>
                <w:ilvl w:val="0"/>
                <w:numId w:val="8"/>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 xml:space="preserve">LAB. BIOQUIMICA ALMENTARIA, </w:t>
            </w:r>
          </w:p>
          <w:p w:rsidR="00521CAF" w:rsidRPr="00F3405E" w:rsidRDefault="00521CAF" w:rsidP="00521CAF">
            <w:pPr>
              <w:pStyle w:val="Prrafodelista"/>
              <w:numPr>
                <w:ilvl w:val="0"/>
                <w:numId w:val="8"/>
              </w:numPr>
              <w:spacing w:after="0" w:line="240" w:lineRule="auto"/>
              <w:ind w:left="149" w:hanging="142"/>
              <w:rPr>
                <w:rFonts w:ascii="Bell MT" w:hAnsi="Bell MT"/>
                <w:color w:val="000000"/>
                <w:sz w:val="14"/>
                <w:szCs w:val="14"/>
                <w:lang w:eastAsia="es-EC"/>
              </w:rPr>
            </w:pPr>
            <w:r w:rsidRPr="00F3405E">
              <w:rPr>
                <w:rFonts w:ascii="Bell MT" w:hAnsi="Bell MT"/>
                <w:color w:val="000000"/>
                <w:sz w:val="14"/>
                <w:szCs w:val="14"/>
                <w:lang w:eastAsia="es-EC"/>
              </w:rPr>
              <w:t>MICROBIOLOGÍA</w:t>
            </w:r>
          </w:p>
        </w:tc>
      </w:tr>
    </w:tbl>
    <w:p w:rsidR="00521CAF" w:rsidRPr="00D9337B" w:rsidRDefault="00521CAF" w:rsidP="00521CAF">
      <w:pPr>
        <w:pStyle w:val="Sinespaciado"/>
        <w:ind w:right="14"/>
        <w:jc w:val="both"/>
        <w:rPr>
          <w:rFonts w:ascii="Garamond" w:hAnsi="Garamond" w:cs="Garamond"/>
          <w:sz w:val="10"/>
          <w:szCs w:val="10"/>
        </w:rPr>
      </w:pPr>
    </w:p>
    <w:p w:rsidR="00521CAF" w:rsidRPr="00F3405E" w:rsidRDefault="00521CAF" w:rsidP="00521CAF">
      <w:pPr>
        <w:pStyle w:val="Sinespaciado"/>
        <w:ind w:left="708" w:right="14" w:firstLine="708"/>
        <w:jc w:val="both"/>
        <w:rPr>
          <w:rFonts w:ascii="Garamond" w:hAnsi="Garamond" w:cs="Garamond"/>
          <w:sz w:val="16"/>
          <w:szCs w:val="16"/>
        </w:rPr>
      </w:pPr>
      <w:r w:rsidRPr="00D9337B">
        <w:rPr>
          <w:rFonts w:ascii="Garamond" w:hAnsi="Garamond" w:cs="Garamond"/>
          <w:b/>
          <w:sz w:val="16"/>
          <w:szCs w:val="16"/>
        </w:rPr>
        <w:t>*</w:t>
      </w:r>
      <w:r w:rsidRPr="00F3405E">
        <w:rPr>
          <w:rFonts w:ascii="Garamond" w:hAnsi="Garamond" w:cs="Garamond"/>
          <w:sz w:val="16"/>
          <w:szCs w:val="16"/>
        </w:rPr>
        <w:t xml:space="preserve"> </w:t>
      </w:r>
      <w:r w:rsidRPr="00D9337B">
        <w:rPr>
          <w:rFonts w:ascii="Garamond" w:hAnsi="Garamond" w:cs="Garamond"/>
          <w:b/>
          <w:sz w:val="16"/>
          <w:szCs w:val="16"/>
        </w:rPr>
        <w:t>Medio Tiempo</w:t>
      </w:r>
    </w:p>
    <w:p w:rsidR="00521CAF" w:rsidRPr="00F3405E" w:rsidRDefault="00521CAF" w:rsidP="00521CAF">
      <w:pPr>
        <w:pStyle w:val="Sinespaciado"/>
        <w:ind w:left="993" w:right="14" w:hanging="993"/>
        <w:jc w:val="both"/>
        <w:rPr>
          <w:rFonts w:ascii="Garamond" w:hAnsi="Garamond" w:cs="Garamond"/>
        </w:rPr>
      </w:pPr>
    </w:p>
    <w:p w:rsidR="00521CAF" w:rsidRPr="00F3405E" w:rsidRDefault="00521CAF" w:rsidP="00521CAF">
      <w:pPr>
        <w:pStyle w:val="Default"/>
        <w:ind w:left="1418"/>
        <w:jc w:val="both"/>
        <w:rPr>
          <w:rFonts w:ascii="Garamond" w:hAnsi="Garamond"/>
          <w:color w:val="auto"/>
          <w:sz w:val="21"/>
          <w:szCs w:val="21"/>
          <w:lang w:val="es-EC"/>
        </w:rPr>
      </w:pPr>
      <w:r w:rsidRPr="00F3405E">
        <w:rPr>
          <w:rFonts w:ascii="Garamond" w:hAnsi="Garamond"/>
          <w:color w:val="auto"/>
          <w:sz w:val="21"/>
          <w:szCs w:val="21"/>
          <w:lang w:val="es-EC"/>
        </w:rPr>
        <w:t xml:space="preserve">Todos los requisitos para acceder a la titularidad en la ESPOL serán señalados en las bases del respectivo concurso de méritos y oposición. De igual forma todos los participantes deberán cumplir con los requisitos establecidos en </w:t>
      </w:r>
      <w:proofErr w:type="gramStart"/>
      <w:r w:rsidRPr="00F3405E">
        <w:rPr>
          <w:rFonts w:ascii="Garamond" w:hAnsi="Garamond"/>
          <w:color w:val="auto"/>
          <w:sz w:val="21"/>
          <w:szCs w:val="21"/>
          <w:lang w:val="es-EC"/>
        </w:rPr>
        <w:t>los</w:t>
      </w:r>
      <w:proofErr w:type="gramEnd"/>
      <w:r w:rsidRPr="00F3405E">
        <w:rPr>
          <w:rFonts w:ascii="Garamond" w:hAnsi="Garamond"/>
          <w:color w:val="auto"/>
          <w:sz w:val="21"/>
          <w:szCs w:val="21"/>
          <w:lang w:val="es-EC"/>
        </w:rPr>
        <w:t xml:space="preserve"> literales a), b), </w:t>
      </w:r>
      <w:r w:rsidRPr="00F3405E">
        <w:rPr>
          <w:rFonts w:ascii="Garamond" w:hAnsi="Garamond"/>
          <w:iCs/>
          <w:color w:val="auto"/>
          <w:sz w:val="21"/>
          <w:szCs w:val="21"/>
          <w:lang w:val="es-EC"/>
        </w:rPr>
        <w:t xml:space="preserve">c), </w:t>
      </w:r>
      <w:r w:rsidRPr="00F3405E">
        <w:rPr>
          <w:rFonts w:ascii="Garamond" w:hAnsi="Garamond"/>
          <w:color w:val="auto"/>
          <w:sz w:val="21"/>
          <w:szCs w:val="21"/>
          <w:lang w:val="es-EC"/>
        </w:rPr>
        <w:t xml:space="preserve">e), f), g), h) e i) del artículo 5 de la Ley Orgánica de Servicio Público, en lo que fuere pertinente. </w:t>
      </w:r>
    </w:p>
    <w:p w:rsidR="00521CAF" w:rsidRPr="00F3405E" w:rsidRDefault="00521CAF" w:rsidP="00521CAF">
      <w:pPr>
        <w:pStyle w:val="Default"/>
        <w:ind w:left="1418"/>
        <w:jc w:val="both"/>
        <w:rPr>
          <w:rFonts w:ascii="Garamond" w:hAnsi="Garamond"/>
          <w:color w:val="auto"/>
          <w:sz w:val="21"/>
          <w:szCs w:val="21"/>
          <w:lang w:val="es-EC"/>
        </w:rPr>
      </w:pPr>
    </w:p>
    <w:p w:rsidR="00521CAF" w:rsidRPr="00F3405E" w:rsidRDefault="00521CAF" w:rsidP="00521CAF">
      <w:pPr>
        <w:pStyle w:val="Default"/>
        <w:ind w:left="1418"/>
        <w:jc w:val="both"/>
        <w:rPr>
          <w:rFonts w:ascii="Garamond" w:hAnsi="Garamond"/>
          <w:color w:val="auto"/>
          <w:sz w:val="21"/>
          <w:szCs w:val="21"/>
          <w:lang w:val="es-EC"/>
        </w:rPr>
      </w:pPr>
      <w:r w:rsidRPr="00F3405E">
        <w:rPr>
          <w:rFonts w:ascii="Garamond" w:hAnsi="Garamond"/>
          <w:color w:val="auto"/>
          <w:sz w:val="21"/>
          <w:szCs w:val="21"/>
          <w:lang w:val="es-EC"/>
        </w:rPr>
        <w:t>Las materias enlistadas en el cuadro precedente son las mínimas necesarias para ser dictadas por los candidatos, sin que esto restringa la posibilidad de ser planificados en otras materias que la institución lo requiera.</w:t>
      </w:r>
    </w:p>
    <w:p w:rsidR="00521CAF" w:rsidRPr="00F3405E" w:rsidRDefault="00521CAF" w:rsidP="00521CAF">
      <w:pPr>
        <w:pStyle w:val="Default"/>
        <w:ind w:left="1418"/>
        <w:jc w:val="both"/>
        <w:rPr>
          <w:rFonts w:ascii="Garamond" w:hAnsi="Garamond"/>
          <w:color w:val="auto"/>
          <w:sz w:val="21"/>
          <w:szCs w:val="21"/>
          <w:lang w:val="es-EC"/>
        </w:rPr>
      </w:pPr>
      <w:r w:rsidRPr="00F3405E">
        <w:rPr>
          <w:rFonts w:ascii="Garamond" w:hAnsi="Garamond"/>
          <w:color w:val="auto"/>
          <w:sz w:val="21"/>
          <w:szCs w:val="21"/>
          <w:lang w:val="es-EC"/>
        </w:rPr>
        <w:t xml:space="preserve"> </w:t>
      </w:r>
    </w:p>
    <w:p w:rsidR="00521CAF" w:rsidRPr="00F3405E" w:rsidRDefault="00521CAF" w:rsidP="00521CAF">
      <w:pPr>
        <w:pStyle w:val="Default"/>
        <w:ind w:left="1418"/>
        <w:jc w:val="both"/>
        <w:rPr>
          <w:rFonts w:ascii="Garamond" w:hAnsi="Garamond"/>
          <w:color w:val="auto"/>
          <w:sz w:val="21"/>
          <w:szCs w:val="21"/>
          <w:lang w:val="es-EC"/>
        </w:rPr>
      </w:pPr>
      <w:r w:rsidRPr="00F3405E">
        <w:rPr>
          <w:rFonts w:ascii="Garamond" w:hAnsi="Garamond"/>
          <w:color w:val="auto"/>
          <w:sz w:val="21"/>
          <w:szCs w:val="21"/>
          <w:lang w:val="es-EC"/>
        </w:rPr>
        <w:t>No se considerarán los títulos extranjeros no oficiales para el cumplimiento de los requisitos de titulación establecidos en este Reglamento.</w:t>
      </w:r>
    </w:p>
    <w:p w:rsidR="00521CAF" w:rsidRPr="00521CAF" w:rsidRDefault="00521CAF" w:rsidP="00880249">
      <w:pPr>
        <w:spacing w:after="0"/>
        <w:jc w:val="both"/>
        <w:rPr>
          <w:rFonts w:ascii="Tahoma" w:hAnsi="Tahoma" w:cs="Tahoma"/>
          <w:sz w:val="20"/>
          <w:szCs w:val="20"/>
          <w:lang w:val="es-EC"/>
        </w:rPr>
      </w:pPr>
    </w:p>
    <w:p w:rsidR="00880249" w:rsidRPr="00CF46C7" w:rsidRDefault="00880249" w:rsidP="00880249">
      <w:pPr>
        <w:pStyle w:val="Prrafodelista"/>
        <w:numPr>
          <w:ilvl w:val="0"/>
          <w:numId w:val="2"/>
        </w:numPr>
        <w:spacing w:after="0"/>
        <w:jc w:val="both"/>
        <w:rPr>
          <w:rFonts w:ascii="Tahoma" w:hAnsi="Tahoma" w:cs="Tahoma"/>
          <w:b/>
          <w:sz w:val="20"/>
          <w:szCs w:val="20"/>
          <w:u w:val="single"/>
          <w:lang w:val="es-MX"/>
        </w:rPr>
      </w:pPr>
      <w:r w:rsidRPr="00CF46C7">
        <w:rPr>
          <w:rFonts w:ascii="Tahoma" w:hAnsi="Tahoma" w:cs="Tahoma"/>
          <w:b/>
          <w:sz w:val="20"/>
          <w:szCs w:val="20"/>
          <w:u w:val="single"/>
          <w:lang w:val="es-MX"/>
        </w:rPr>
        <w:t xml:space="preserve">Convalidación de materia del Sr. Christian </w:t>
      </w:r>
      <w:r w:rsidR="005B5F52" w:rsidRPr="00CF46C7">
        <w:rPr>
          <w:rFonts w:ascii="Tahoma" w:hAnsi="Tahoma" w:cs="Tahoma"/>
          <w:b/>
          <w:sz w:val="20"/>
          <w:szCs w:val="20"/>
          <w:u w:val="single"/>
          <w:lang w:val="es-MX"/>
        </w:rPr>
        <w:t>Montaño Maldonado</w:t>
      </w:r>
    </w:p>
    <w:p w:rsidR="00F820FD" w:rsidRDefault="00F820FD" w:rsidP="00F820FD">
      <w:pPr>
        <w:pStyle w:val="Prrafodelista"/>
        <w:spacing w:after="0"/>
        <w:jc w:val="both"/>
        <w:rPr>
          <w:rFonts w:ascii="Tahoma" w:hAnsi="Tahoma" w:cs="Tahoma"/>
          <w:sz w:val="20"/>
          <w:szCs w:val="20"/>
          <w:lang w:val="es-MX"/>
        </w:rPr>
      </w:pPr>
    </w:p>
    <w:p w:rsidR="00F820FD" w:rsidRDefault="00F820FD" w:rsidP="00F820FD">
      <w:pPr>
        <w:pStyle w:val="Prrafodelista"/>
        <w:spacing w:after="0"/>
        <w:jc w:val="both"/>
        <w:rPr>
          <w:rFonts w:ascii="Tahoma" w:hAnsi="Tahoma" w:cs="Tahoma"/>
          <w:sz w:val="20"/>
          <w:szCs w:val="20"/>
          <w:lang w:val="es-MX"/>
        </w:rPr>
      </w:pPr>
      <w:r>
        <w:rPr>
          <w:rFonts w:ascii="Tahoma" w:hAnsi="Tahoma" w:cs="Tahoma"/>
          <w:sz w:val="20"/>
          <w:szCs w:val="20"/>
          <w:lang w:val="es-MX"/>
        </w:rPr>
        <w:t xml:space="preserve">Se da a conocer ante los Miembros del Consejo Directivo la comunicación FIMCP-C-IAB-025-2014, con decreto de la </w:t>
      </w:r>
      <w:proofErr w:type="spellStart"/>
      <w:r>
        <w:rPr>
          <w:rFonts w:ascii="Tahoma" w:hAnsi="Tahoma" w:cs="Tahoma"/>
          <w:sz w:val="20"/>
          <w:szCs w:val="20"/>
          <w:lang w:val="es-MX"/>
        </w:rPr>
        <w:t>Subdecana</w:t>
      </w:r>
      <w:proofErr w:type="spellEnd"/>
      <w:r>
        <w:rPr>
          <w:rFonts w:ascii="Tahoma" w:hAnsi="Tahoma" w:cs="Tahoma"/>
          <w:sz w:val="20"/>
          <w:szCs w:val="20"/>
          <w:lang w:val="es-MX"/>
        </w:rPr>
        <w:t>, luego de lo cual por decisión unánime se resuelve:</w:t>
      </w:r>
    </w:p>
    <w:p w:rsidR="00CF46C7" w:rsidRDefault="00CF46C7" w:rsidP="00F820FD">
      <w:pPr>
        <w:pStyle w:val="Prrafodelista"/>
        <w:spacing w:after="0"/>
        <w:jc w:val="both"/>
        <w:rPr>
          <w:rFonts w:ascii="Tahoma" w:hAnsi="Tahoma" w:cs="Tahoma"/>
          <w:sz w:val="20"/>
          <w:szCs w:val="20"/>
          <w:lang w:val="es-MX"/>
        </w:rPr>
      </w:pPr>
    </w:p>
    <w:p w:rsidR="00CF46C7" w:rsidRPr="00A25E14" w:rsidRDefault="00CF46C7" w:rsidP="00F820FD">
      <w:pPr>
        <w:pStyle w:val="Prrafodelista"/>
        <w:spacing w:after="0"/>
        <w:jc w:val="both"/>
        <w:rPr>
          <w:rFonts w:ascii="Tahoma" w:hAnsi="Tahoma" w:cs="Tahoma"/>
          <w:b/>
          <w:sz w:val="20"/>
          <w:szCs w:val="20"/>
          <w:u w:val="single"/>
          <w:lang w:val="es-MX"/>
        </w:rPr>
      </w:pPr>
      <w:r w:rsidRPr="00A25E14">
        <w:rPr>
          <w:rFonts w:ascii="Tahoma" w:hAnsi="Tahoma" w:cs="Tahoma"/>
          <w:b/>
          <w:sz w:val="20"/>
          <w:szCs w:val="20"/>
          <w:u w:val="single"/>
          <w:lang w:val="es-MX"/>
        </w:rPr>
        <w:t>CD-2014-06-20-099</w:t>
      </w:r>
    </w:p>
    <w:p w:rsidR="00CF46C7" w:rsidRDefault="00CF46C7" w:rsidP="00F820FD">
      <w:pPr>
        <w:pStyle w:val="Prrafodelista"/>
        <w:spacing w:after="0"/>
        <w:jc w:val="both"/>
        <w:rPr>
          <w:rFonts w:ascii="Tahoma" w:hAnsi="Tahoma" w:cs="Tahoma"/>
          <w:sz w:val="20"/>
          <w:szCs w:val="20"/>
          <w:lang w:val="es-MX"/>
        </w:rPr>
      </w:pPr>
    </w:p>
    <w:p w:rsidR="00CF46C7" w:rsidRDefault="00A25E14" w:rsidP="00F820FD">
      <w:pPr>
        <w:pStyle w:val="Prrafodelista"/>
        <w:spacing w:after="0"/>
        <w:jc w:val="both"/>
        <w:rPr>
          <w:rFonts w:ascii="Tahoma" w:hAnsi="Tahoma" w:cs="Tahoma"/>
          <w:sz w:val="20"/>
          <w:szCs w:val="20"/>
          <w:lang w:val="es-MX"/>
        </w:rPr>
      </w:pPr>
      <w:r>
        <w:rPr>
          <w:rFonts w:ascii="Tahoma" w:hAnsi="Tahoma" w:cs="Tahoma"/>
          <w:sz w:val="20"/>
          <w:szCs w:val="20"/>
          <w:lang w:val="es-MX"/>
        </w:rPr>
        <w:t>Aprobar la convalidación de materia del señor Christian Xavier Montaño Maldonado estudiante de la carrera de Ingeniería Agrícola y Biológica de acuerdo al siguiente cuadro:</w:t>
      </w:r>
    </w:p>
    <w:p w:rsidR="00A25E14" w:rsidRDefault="00A25E14" w:rsidP="00F820FD">
      <w:pPr>
        <w:pStyle w:val="Prrafodelista"/>
        <w:spacing w:after="0"/>
        <w:jc w:val="both"/>
        <w:rPr>
          <w:rFonts w:ascii="Tahoma" w:hAnsi="Tahoma" w:cs="Tahoma"/>
          <w:sz w:val="20"/>
          <w:szCs w:val="20"/>
          <w:lang w:val="es-MX"/>
        </w:rPr>
      </w:pPr>
    </w:p>
    <w:tbl>
      <w:tblPr>
        <w:tblStyle w:val="Tablaconcuadrcula"/>
        <w:tblW w:w="0" w:type="auto"/>
        <w:tblInd w:w="988" w:type="dxa"/>
        <w:tblLook w:val="04A0" w:firstRow="1" w:lastRow="0" w:firstColumn="1" w:lastColumn="0" w:noHBand="0" w:noVBand="1"/>
      </w:tblPr>
      <w:tblGrid>
        <w:gridCol w:w="1003"/>
        <w:gridCol w:w="1315"/>
        <w:gridCol w:w="1269"/>
        <w:gridCol w:w="1466"/>
        <w:gridCol w:w="1331"/>
        <w:gridCol w:w="1964"/>
      </w:tblGrid>
      <w:tr w:rsidR="00A25E14" w:rsidRPr="00A25E14" w:rsidTr="00A25E14">
        <w:tc>
          <w:tcPr>
            <w:tcW w:w="1003" w:type="dxa"/>
            <w:shd w:val="clear" w:color="auto" w:fill="BFBFBF" w:themeFill="background1" w:themeFillShade="BF"/>
          </w:tcPr>
          <w:p w:rsidR="00A25E14" w:rsidRPr="00A25E14" w:rsidRDefault="00A25E14" w:rsidP="00F820FD">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 de Matrícula</w:t>
            </w:r>
          </w:p>
        </w:tc>
        <w:tc>
          <w:tcPr>
            <w:tcW w:w="1315" w:type="dxa"/>
            <w:shd w:val="clear" w:color="auto" w:fill="BFBFBF" w:themeFill="background1" w:themeFillShade="BF"/>
          </w:tcPr>
          <w:p w:rsidR="00A25E14" w:rsidRPr="00A25E14" w:rsidRDefault="00A25E14" w:rsidP="00F820FD">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Nombre del Estudiante</w:t>
            </w:r>
          </w:p>
        </w:tc>
        <w:tc>
          <w:tcPr>
            <w:tcW w:w="1269" w:type="dxa"/>
            <w:shd w:val="clear" w:color="auto" w:fill="BFBFBF" w:themeFill="background1" w:themeFillShade="BF"/>
          </w:tcPr>
          <w:p w:rsidR="00A25E14" w:rsidRPr="00A25E14" w:rsidRDefault="00A25E14" w:rsidP="00F820FD">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Carrera</w:t>
            </w:r>
          </w:p>
        </w:tc>
        <w:tc>
          <w:tcPr>
            <w:tcW w:w="1466" w:type="dxa"/>
            <w:shd w:val="clear" w:color="auto" w:fill="BFBFBF" w:themeFill="background1" w:themeFillShade="BF"/>
          </w:tcPr>
          <w:p w:rsidR="00A25E14" w:rsidRPr="00A25E14" w:rsidRDefault="00A25E14" w:rsidP="00A25E14">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Materia Aprobada</w:t>
            </w:r>
          </w:p>
        </w:tc>
        <w:tc>
          <w:tcPr>
            <w:tcW w:w="1331" w:type="dxa"/>
            <w:shd w:val="clear" w:color="auto" w:fill="BFBFBF" w:themeFill="background1" w:themeFillShade="BF"/>
          </w:tcPr>
          <w:p w:rsidR="00A25E14" w:rsidRPr="00A25E14" w:rsidRDefault="00A25E14" w:rsidP="00F820FD">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Término de Aprobación</w:t>
            </w:r>
          </w:p>
        </w:tc>
        <w:tc>
          <w:tcPr>
            <w:tcW w:w="1964" w:type="dxa"/>
            <w:shd w:val="clear" w:color="auto" w:fill="BFBFBF" w:themeFill="background1" w:themeFillShade="BF"/>
          </w:tcPr>
          <w:p w:rsidR="00A25E14" w:rsidRPr="00A25E14" w:rsidRDefault="00A25E14" w:rsidP="00F820FD">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Convalidar por</w:t>
            </w:r>
          </w:p>
        </w:tc>
      </w:tr>
      <w:tr w:rsidR="00A25E14" w:rsidRPr="00A25E14" w:rsidTr="00A25E14">
        <w:tc>
          <w:tcPr>
            <w:tcW w:w="1003" w:type="dxa"/>
          </w:tcPr>
          <w:p w:rsidR="00A25E14" w:rsidRPr="00A25E14" w:rsidRDefault="00A25E14" w:rsidP="00F820FD">
            <w:pPr>
              <w:pStyle w:val="Prrafodelista"/>
              <w:spacing w:after="0"/>
              <w:ind w:left="0"/>
              <w:jc w:val="both"/>
              <w:rPr>
                <w:rFonts w:ascii="Tahoma" w:hAnsi="Tahoma" w:cs="Tahoma"/>
                <w:sz w:val="16"/>
                <w:szCs w:val="16"/>
                <w:lang w:val="es-MX"/>
              </w:rPr>
            </w:pPr>
            <w:r w:rsidRPr="00A25E14">
              <w:rPr>
                <w:rFonts w:ascii="Tahoma" w:hAnsi="Tahoma" w:cs="Tahoma"/>
                <w:sz w:val="16"/>
                <w:szCs w:val="16"/>
                <w:lang w:val="es-MX"/>
              </w:rPr>
              <w:t>200830446</w:t>
            </w:r>
          </w:p>
        </w:tc>
        <w:tc>
          <w:tcPr>
            <w:tcW w:w="1315" w:type="dxa"/>
          </w:tcPr>
          <w:p w:rsidR="00A25E14" w:rsidRPr="00A25E14" w:rsidRDefault="00A25E14" w:rsidP="00F820FD">
            <w:pPr>
              <w:pStyle w:val="Prrafodelista"/>
              <w:spacing w:after="0"/>
              <w:ind w:left="0"/>
              <w:jc w:val="both"/>
              <w:rPr>
                <w:rFonts w:ascii="Tahoma" w:hAnsi="Tahoma" w:cs="Tahoma"/>
                <w:sz w:val="16"/>
                <w:szCs w:val="16"/>
                <w:lang w:val="es-MX"/>
              </w:rPr>
            </w:pPr>
            <w:r w:rsidRPr="00A25E14">
              <w:rPr>
                <w:rFonts w:ascii="Tahoma" w:hAnsi="Tahoma" w:cs="Tahoma"/>
                <w:sz w:val="16"/>
                <w:szCs w:val="16"/>
                <w:lang w:val="es-MX"/>
              </w:rPr>
              <w:t>Christian Xavier Montaño Maldonado</w:t>
            </w:r>
          </w:p>
        </w:tc>
        <w:tc>
          <w:tcPr>
            <w:tcW w:w="1269" w:type="dxa"/>
          </w:tcPr>
          <w:p w:rsidR="00A25E14" w:rsidRPr="00A25E14" w:rsidRDefault="00A25E14" w:rsidP="00F820FD">
            <w:pPr>
              <w:pStyle w:val="Prrafodelista"/>
              <w:spacing w:after="0"/>
              <w:ind w:left="0"/>
              <w:jc w:val="both"/>
              <w:rPr>
                <w:rFonts w:ascii="Tahoma" w:hAnsi="Tahoma" w:cs="Tahoma"/>
                <w:sz w:val="16"/>
                <w:szCs w:val="16"/>
                <w:lang w:val="es-MX"/>
              </w:rPr>
            </w:pPr>
            <w:r w:rsidRPr="00A25E14">
              <w:rPr>
                <w:rFonts w:ascii="Tahoma" w:hAnsi="Tahoma" w:cs="Tahoma"/>
                <w:sz w:val="16"/>
                <w:szCs w:val="16"/>
                <w:lang w:val="es-MX"/>
              </w:rPr>
              <w:t>Ingeniería Agrícola y Biológica</w:t>
            </w:r>
          </w:p>
        </w:tc>
        <w:tc>
          <w:tcPr>
            <w:tcW w:w="1466" w:type="dxa"/>
          </w:tcPr>
          <w:p w:rsidR="00A25E14" w:rsidRPr="00A25E14" w:rsidRDefault="00A25E14" w:rsidP="00F820FD">
            <w:pPr>
              <w:pStyle w:val="Prrafodelista"/>
              <w:spacing w:after="0"/>
              <w:ind w:left="0"/>
              <w:jc w:val="both"/>
              <w:rPr>
                <w:rFonts w:ascii="Tahoma" w:hAnsi="Tahoma" w:cs="Tahoma"/>
                <w:sz w:val="16"/>
                <w:szCs w:val="16"/>
                <w:lang w:val="es-MX"/>
              </w:rPr>
            </w:pPr>
            <w:r w:rsidRPr="00A25E14">
              <w:rPr>
                <w:rFonts w:ascii="Tahoma" w:hAnsi="Tahoma" w:cs="Tahoma"/>
                <w:sz w:val="16"/>
                <w:szCs w:val="16"/>
                <w:lang w:val="es-MX"/>
              </w:rPr>
              <w:t>Diseño de Experimentos (FIMP06502)</w:t>
            </w:r>
          </w:p>
        </w:tc>
        <w:tc>
          <w:tcPr>
            <w:tcW w:w="1331" w:type="dxa"/>
          </w:tcPr>
          <w:p w:rsidR="00A25E14" w:rsidRPr="00A25E14" w:rsidRDefault="00A25E14" w:rsidP="00A25E14">
            <w:pPr>
              <w:pStyle w:val="Prrafodelista"/>
              <w:spacing w:after="0"/>
              <w:ind w:left="0"/>
              <w:jc w:val="both"/>
              <w:rPr>
                <w:rFonts w:ascii="Tahoma" w:hAnsi="Tahoma" w:cs="Tahoma"/>
                <w:sz w:val="16"/>
                <w:szCs w:val="16"/>
                <w:lang w:val="es-MX"/>
              </w:rPr>
            </w:pPr>
            <w:r w:rsidRPr="00A25E14">
              <w:rPr>
                <w:rFonts w:ascii="Tahoma" w:hAnsi="Tahoma" w:cs="Tahoma"/>
                <w:sz w:val="16"/>
                <w:szCs w:val="16"/>
                <w:lang w:val="es-MX"/>
              </w:rPr>
              <w:t>2013 2</w:t>
            </w:r>
          </w:p>
        </w:tc>
        <w:tc>
          <w:tcPr>
            <w:tcW w:w="1964" w:type="dxa"/>
          </w:tcPr>
          <w:p w:rsidR="00A25E14" w:rsidRPr="00A25E14" w:rsidRDefault="00A25E14" w:rsidP="00F820FD">
            <w:pPr>
              <w:pStyle w:val="Prrafodelista"/>
              <w:spacing w:after="0"/>
              <w:ind w:left="0"/>
              <w:jc w:val="both"/>
              <w:rPr>
                <w:rFonts w:ascii="Tahoma" w:hAnsi="Tahoma" w:cs="Tahoma"/>
                <w:sz w:val="16"/>
                <w:szCs w:val="16"/>
                <w:lang w:val="es-MX"/>
              </w:rPr>
            </w:pPr>
            <w:r w:rsidRPr="00A25E14">
              <w:rPr>
                <w:rFonts w:ascii="Tahoma" w:hAnsi="Tahoma" w:cs="Tahoma"/>
                <w:sz w:val="16"/>
                <w:szCs w:val="16"/>
                <w:lang w:val="es-MX"/>
              </w:rPr>
              <w:t>Diseño Experimental (FIMP05108)(IAGR)</w:t>
            </w:r>
          </w:p>
        </w:tc>
      </w:tr>
    </w:tbl>
    <w:p w:rsidR="00A25E14" w:rsidRDefault="00A25E14" w:rsidP="00A25E14">
      <w:pPr>
        <w:spacing w:after="0"/>
        <w:jc w:val="both"/>
        <w:rPr>
          <w:rFonts w:ascii="Tahoma" w:hAnsi="Tahoma" w:cs="Tahoma"/>
          <w:sz w:val="20"/>
          <w:szCs w:val="20"/>
          <w:lang w:val="es-MX"/>
        </w:rPr>
      </w:pPr>
    </w:p>
    <w:p w:rsidR="00A25E14" w:rsidRPr="00A25E14" w:rsidRDefault="00A25E14" w:rsidP="00A25E14">
      <w:pPr>
        <w:pStyle w:val="Prrafodelista"/>
        <w:numPr>
          <w:ilvl w:val="0"/>
          <w:numId w:val="2"/>
        </w:numPr>
        <w:spacing w:after="0"/>
        <w:jc w:val="both"/>
        <w:rPr>
          <w:rFonts w:ascii="Tahoma" w:hAnsi="Tahoma" w:cs="Tahoma"/>
          <w:b/>
          <w:sz w:val="20"/>
          <w:szCs w:val="20"/>
          <w:u w:val="single"/>
          <w:lang w:val="es-MX"/>
        </w:rPr>
      </w:pPr>
      <w:r w:rsidRPr="00A25E14">
        <w:rPr>
          <w:rFonts w:ascii="Tahoma" w:hAnsi="Tahoma" w:cs="Tahoma"/>
          <w:b/>
          <w:sz w:val="20"/>
          <w:szCs w:val="20"/>
          <w:u w:val="single"/>
          <w:lang w:val="es-MX"/>
        </w:rPr>
        <w:t>Convalidación de materia del Sr. Víctor Zúñiga Burgos</w:t>
      </w:r>
    </w:p>
    <w:p w:rsidR="00A25E14" w:rsidRDefault="00A25E14" w:rsidP="00A25E14">
      <w:pPr>
        <w:pStyle w:val="Prrafodelista"/>
        <w:spacing w:after="0"/>
        <w:jc w:val="both"/>
        <w:rPr>
          <w:rFonts w:ascii="Tahoma" w:hAnsi="Tahoma" w:cs="Tahoma"/>
          <w:sz w:val="20"/>
          <w:szCs w:val="20"/>
          <w:lang w:val="es-MX"/>
        </w:rPr>
      </w:pPr>
    </w:p>
    <w:p w:rsidR="00A25E14" w:rsidRDefault="00A25E14" w:rsidP="00A25E14">
      <w:pPr>
        <w:pStyle w:val="Prrafodelista"/>
        <w:spacing w:after="0"/>
        <w:jc w:val="both"/>
        <w:rPr>
          <w:rFonts w:ascii="Tahoma" w:hAnsi="Tahoma" w:cs="Tahoma"/>
          <w:sz w:val="20"/>
          <w:szCs w:val="20"/>
          <w:lang w:val="es-MX"/>
        </w:rPr>
      </w:pPr>
      <w:r>
        <w:rPr>
          <w:rFonts w:ascii="Tahoma" w:hAnsi="Tahoma" w:cs="Tahoma"/>
          <w:sz w:val="20"/>
          <w:szCs w:val="20"/>
          <w:lang w:val="es-MX"/>
        </w:rPr>
        <w:t xml:space="preserve">Se da a conocer ante los Miembros del Consejo Directivo la comunicación FIMCP-C-IAB-023-2014, con decreto de la </w:t>
      </w:r>
      <w:proofErr w:type="spellStart"/>
      <w:r>
        <w:rPr>
          <w:rFonts w:ascii="Tahoma" w:hAnsi="Tahoma" w:cs="Tahoma"/>
          <w:sz w:val="20"/>
          <w:szCs w:val="20"/>
          <w:lang w:val="es-MX"/>
        </w:rPr>
        <w:t>Subdecana</w:t>
      </w:r>
      <w:proofErr w:type="spellEnd"/>
      <w:r>
        <w:rPr>
          <w:rFonts w:ascii="Tahoma" w:hAnsi="Tahoma" w:cs="Tahoma"/>
          <w:sz w:val="20"/>
          <w:szCs w:val="20"/>
          <w:lang w:val="es-MX"/>
        </w:rPr>
        <w:t>, luego de lo cual por decisión unánime se resuelve:</w:t>
      </w:r>
    </w:p>
    <w:p w:rsidR="00A25E14" w:rsidRDefault="00A25E14" w:rsidP="00A25E14">
      <w:pPr>
        <w:pStyle w:val="Prrafodelista"/>
        <w:spacing w:after="0"/>
        <w:jc w:val="both"/>
        <w:rPr>
          <w:rFonts w:ascii="Tahoma" w:hAnsi="Tahoma" w:cs="Tahoma"/>
          <w:sz w:val="20"/>
          <w:szCs w:val="20"/>
          <w:lang w:val="es-MX"/>
        </w:rPr>
      </w:pPr>
    </w:p>
    <w:p w:rsidR="00A25E14" w:rsidRPr="00D37297" w:rsidRDefault="00D37297" w:rsidP="00A25E14">
      <w:pPr>
        <w:pStyle w:val="Prrafodelista"/>
        <w:spacing w:after="0"/>
        <w:jc w:val="both"/>
        <w:rPr>
          <w:rFonts w:ascii="Tahoma" w:hAnsi="Tahoma" w:cs="Tahoma"/>
          <w:b/>
          <w:sz w:val="20"/>
          <w:szCs w:val="20"/>
          <w:u w:val="single"/>
          <w:lang w:val="es-MX"/>
        </w:rPr>
      </w:pPr>
      <w:r w:rsidRPr="00D37297">
        <w:rPr>
          <w:rFonts w:ascii="Tahoma" w:hAnsi="Tahoma" w:cs="Tahoma"/>
          <w:b/>
          <w:sz w:val="20"/>
          <w:szCs w:val="20"/>
          <w:u w:val="single"/>
          <w:lang w:val="es-MX"/>
        </w:rPr>
        <w:t>CD-2014-06-20-100</w:t>
      </w:r>
    </w:p>
    <w:p w:rsidR="00D37297" w:rsidRDefault="00D37297" w:rsidP="00A25E14">
      <w:pPr>
        <w:pStyle w:val="Prrafodelista"/>
        <w:spacing w:after="0"/>
        <w:jc w:val="both"/>
        <w:rPr>
          <w:rFonts w:ascii="Tahoma" w:hAnsi="Tahoma" w:cs="Tahoma"/>
          <w:sz w:val="20"/>
          <w:szCs w:val="20"/>
          <w:lang w:val="es-MX"/>
        </w:rPr>
      </w:pPr>
    </w:p>
    <w:p w:rsidR="00D37297" w:rsidRDefault="00D37297" w:rsidP="00A25E14">
      <w:pPr>
        <w:pStyle w:val="Prrafodelista"/>
        <w:spacing w:after="0"/>
        <w:jc w:val="both"/>
        <w:rPr>
          <w:rFonts w:ascii="Tahoma" w:hAnsi="Tahoma" w:cs="Tahoma"/>
          <w:sz w:val="20"/>
          <w:szCs w:val="20"/>
          <w:lang w:val="es-MX"/>
        </w:rPr>
      </w:pPr>
      <w:r>
        <w:rPr>
          <w:rFonts w:ascii="Tahoma" w:hAnsi="Tahoma" w:cs="Tahoma"/>
          <w:sz w:val="20"/>
          <w:szCs w:val="20"/>
          <w:lang w:val="es-MX"/>
        </w:rPr>
        <w:t>Aprobar la convalidación de materia del señor Víctor Alfredo Zúñiga Burgos estudiante de la carrera de Ingeniería Agrícola y Biológica de acuerdo al siguiente cuadro:</w:t>
      </w:r>
    </w:p>
    <w:p w:rsidR="00D37297" w:rsidRDefault="00D37297" w:rsidP="00A25E14">
      <w:pPr>
        <w:pStyle w:val="Prrafodelista"/>
        <w:spacing w:after="0"/>
        <w:jc w:val="both"/>
        <w:rPr>
          <w:rFonts w:ascii="Tahoma" w:hAnsi="Tahoma" w:cs="Tahoma"/>
          <w:sz w:val="20"/>
          <w:szCs w:val="20"/>
          <w:lang w:val="es-MX"/>
        </w:rPr>
      </w:pPr>
    </w:p>
    <w:p w:rsidR="00D37297" w:rsidRDefault="00D37297" w:rsidP="00A25E14">
      <w:pPr>
        <w:pStyle w:val="Prrafodelista"/>
        <w:spacing w:after="0"/>
        <w:jc w:val="both"/>
        <w:rPr>
          <w:rFonts w:ascii="Tahoma" w:hAnsi="Tahoma" w:cs="Tahoma"/>
          <w:sz w:val="20"/>
          <w:szCs w:val="20"/>
          <w:lang w:val="es-MX"/>
        </w:rPr>
      </w:pPr>
    </w:p>
    <w:p w:rsidR="00D37297" w:rsidRDefault="00D37297" w:rsidP="00A25E14">
      <w:pPr>
        <w:pStyle w:val="Prrafodelista"/>
        <w:spacing w:after="0"/>
        <w:jc w:val="both"/>
        <w:rPr>
          <w:rFonts w:ascii="Tahoma" w:hAnsi="Tahoma" w:cs="Tahoma"/>
          <w:sz w:val="20"/>
          <w:szCs w:val="20"/>
          <w:lang w:val="es-MX"/>
        </w:rPr>
      </w:pPr>
    </w:p>
    <w:p w:rsidR="00D37297" w:rsidRDefault="00D37297" w:rsidP="00A25E14">
      <w:pPr>
        <w:pStyle w:val="Prrafodelista"/>
        <w:spacing w:after="0"/>
        <w:jc w:val="both"/>
        <w:rPr>
          <w:rFonts w:ascii="Tahoma" w:hAnsi="Tahoma" w:cs="Tahoma"/>
          <w:sz w:val="20"/>
          <w:szCs w:val="20"/>
          <w:lang w:val="es-MX"/>
        </w:rPr>
      </w:pPr>
    </w:p>
    <w:tbl>
      <w:tblPr>
        <w:tblStyle w:val="Tablaconcuadrcula"/>
        <w:tblW w:w="0" w:type="auto"/>
        <w:tblInd w:w="988" w:type="dxa"/>
        <w:tblLook w:val="04A0" w:firstRow="1" w:lastRow="0" w:firstColumn="1" w:lastColumn="0" w:noHBand="0" w:noVBand="1"/>
      </w:tblPr>
      <w:tblGrid>
        <w:gridCol w:w="1003"/>
        <w:gridCol w:w="1315"/>
        <w:gridCol w:w="1269"/>
        <w:gridCol w:w="1466"/>
        <w:gridCol w:w="1331"/>
        <w:gridCol w:w="1964"/>
      </w:tblGrid>
      <w:tr w:rsidR="00D37297" w:rsidRPr="00A25E14" w:rsidTr="00C85B0F">
        <w:tc>
          <w:tcPr>
            <w:tcW w:w="1003" w:type="dxa"/>
            <w:shd w:val="clear" w:color="auto" w:fill="BFBFBF" w:themeFill="background1" w:themeFillShade="BF"/>
          </w:tcPr>
          <w:p w:rsidR="00D37297" w:rsidRPr="00A25E14" w:rsidRDefault="00D37297" w:rsidP="00C85B0F">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 de Matrícula</w:t>
            </w:r>
          </w:p>
        </w:tc>
        <w:tc>
          <w:tcPr>
            <w:tcW w:w="1315" w:type="dxa"/>
            <w:shd w:val="clear" w:color="auto" w:fill="BFBFBF" w:themeFill="background1" w:themeFillShade="BF"/>
          </w:tcPr>
          <w:p w:rsidR="00D37297" w:rsidRPr="00A25E14" w:rsidRDefault="00D37297" w:rsidP="00C85B0F">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Nombre del Estudiante</w:t>
            </w:r>
          </w:p>
        </w:tc>
        <w:tc>
          <w:tcPr>
            <w:tcW w:w="1269" w:type="dxa"/>
            <w:shd w:val="clear" w:color="auto" w:fill="BFBFBF" w:themeFill="background1" w:themeFillShade="BF"/>
          </w:tcPr>
          <w:p w:rsidR="00D37297" w:rsidRPr="00A25E14" w:rsidRDefault="00D37297" w:rsidP="00C85B0F">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Carrera</w:t>
            </w:r>
          </w:p>
        </w:tc>
        <w:tc>
          <w:tcPr>
            <w:tcW w:w="1466" w:type="dxa"/>
            <w:shd w:val="clear" w:color="auto" w:fill="BFBFBF" w:themeFill="background1" w:themeFillShade="BF"/>
          </w:tcPr>
          <w:p w:rsidR="00D37297" w:rsidRPr="00A25E14" w:rsidRDefault="00D37297" w:rsidP="00C85B0F">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Materia Aprobada</w:t>
            </w:r>
          </w:p>
        </w:tc>
        <w:tc>
          <w:tcPr>
            <w:tcW w:w="1331" w:type="dxa"/>
            <w:shd w:val="clear" w:color="auto" w:fill="BFBFBF" w:themeFill="background1" w:themeFillShade="BF"/>
          </w:tcPr>
          <w:p w:rsidR="00D37297" w:rsidRPr="00A25E14" w:rsidRDefault="00D37297" w:rsidP="00C85B0F">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Término de Aprobación</w:t>
            </w:r>
          </w:p>
        </w:tc>
        <w:tc>
          <w:tcPr>
            <w:tcW w:w="1964" w:type="dxa"/>
            <w:shd w:val="clear" w:color="auto" w:fill="BFBFBF" w:themeFill="background1" w:themeFillShade="BF"/>
          </w:tcPr>
          <w:p w:rsidR="00D37297" w:rsidRPr="00A25E14" w:rsidRDefault="00D37297" w:rsidP="00C85B0F">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Convalidar por</w:t>
            </w:r>
          </w:p>
        </w:tc>
      </w:tr>
      <w:tr w:rsidR="00D37297" w:rsidRPr="00A25E14" w:rsidTr="00C85B0F">
        <w:tc>
          <w:tcPr>
            <w:tcW w:w="1003" w:type="dxa"/>
          </w:tcPr>
          <w:p w:rsidR="00D37297" w:rsidRPr="00A25E14" w:rsidRDefault="00D37297" w:rsidP="00C85B0F">
            <w:pPr>
              <w:pStyle w:val="Prrafodelista"/>
              <w:spacing w:after="0"/>
              <w:ind w:left="0"/>
              <w:jc w:val="both"/>
              <w:rPr>
                <w:rFonts w:ascii="Tahoma" w:hAnsi="Tahoma" w:cs="Tahoma"/>
                <w:sz w:val="16"/>
                <w:szCs w:val="16"/>
                <w:lang w:val="es-MX"/>
              </w:rPr>
            </w:pPr>
            <w:r>
              <w:rPr>
                <w:rFonts w:ascii="Tahoma" w:hAnsi="Tahoma" w:cs="Tahoma"/>
                <w:sz w:val="16"/>
                <w:szCs w:val="16"/>
                <w:lang w:val="es-MX"/>
              </w:rPr>
              <w:t>200835437</w:t>
            </w:r>
          </w:p>
        </w:tc>
        <w:tc>
          <w:tcPr>
            <w:tcW w:w="1315" w:type="dxa"/>
          </w:tcPr>
          <w:p w:rsidR="00D37297" w:rsidRPr="00A25E14" w:rsidRDefault="00D37297" w:rsidP="00C85B0F">
            <w:pPr>
              <w:pStyle w:val="Prrafodelista"/>
              <w:spacing w:after="0"/>
              <w:ind w:left="0"/>
              <w:jc w:val="both"/>
              <w:rPr>
                <w:rFonts w:ascii="Tahoma" w:hAnsi="Tahoma" w:cs="Tahoma"/>
                <w:sz w:val="16"/>
                <w:szCs w:val="16"/>
                <w:lang w:val="es-MX"/>
              </w:rPr>
            </w:pPr>
            <w:r>
              <w:rPr>
                <w:rFonts w:ascii="Tahoma" w:hAnsi="Tahoma" w:cs="Tahoma"/>
                <w:sz w:val="16"/>
                <w:szCs w:val="16"/>
                <w:lang w:val="es-MX"/>
              </w:rPr>
              <w:t>Víctor Alfredo Zúñiga Burgos</w:t>
            </w:r>
          </w:p>
        </w:tc>
        <w:tc>
          <w:tcPr>
            <w:tcW w:w="1269" w:type="dxa"/>
          </w:tcPr>
          <w:p w:rsidR="00D37297" w:rsidRPr="00A25E14" w:rsidRDefault="00D37297" w:rsidP="00C85B0F">
            <w:pPr>
              <w:pStyle w:val="Prrafodelista"/>
              <w:spacing w:after="0"/>
              <w:ind w:left="0"/>
              <w:jc w:val="both"/>
              <w:rPr>
                <w:rFonts w:ascii="Tahoma" w:hAnsi="Tahoma" w:cs="Tahoma"/>
                <w:sz w:val="16"/>
                <w:szCs w:val="16"/>
                <w:lang w:val="es-MX"/>
              </w:rPr>
            </w:pPr>
            <w:r>
              <w:rPr>
                <w:rFonts w:ascii="Tahoma" w:hAnsi="Tahoma" w:cs="Tahoma"/>
                <w:sz w:val="16"/>
                <w:szCs w:val="16"/>
                <w:lang w:val="es-MX"/>
              </w:rPr>
              <w:t>Ingeniería Agrícola y Biológica</w:t>
            </w:r>
          </w:p>
        </w:tc>
        <w:tc>
          <w:tcPr>
            <w:tcW w:w="1466" w:type="dxa"/>
          </w:tcPr>
          <w:p w:rsidR="00D37297" w:rsidRPr="00A25E14" w:rsidRDefault="00D37297" w:rsidP="00C85B0F">
            <w:pPr>
              <w:pStyle w:val="Prrafodelista"/>
              <w:spacing w:after="0"/>
              <w:ind w:left="0"/>
              <w:jc w:val="both"/>
              <w:rPr>
                <w:rFonts w:ascii="Tahoma" w:hAnsi="Tahoma" w:cs="Tahoma"/>
                <w:sz w:val="16"/>
                <w:szCs w:val="16"/>
                <w:lang w:val="es-MX"/>
              </w:rPr>
            </w:pPr>
            <w:r>
              <w:rPr>
                <w:rFonts w:ascii="Tahoma" w:hAnsi="Tahoma" w:cs="Tahoma"/>
                <w:sz w:val="16"/>
                <w:szCs w:val="16"/>
                <w:lang w:val="es-MX"/>
              </w:rPr>
              <w:t>Diseño de Experimentos (FIMP06502)</w:t>
            </w:r>
          </w:p>
        </w:tc>
        <w:tc>
          <w:tcPr>
            <w:tcW w:w="1331" w:type="dxa"/>
          </w:tcPr>
          <w:p w:rsidR="00D37297" w:rsidRPr="00A25E14" w:rsidRDefault="00D37297" w:rsidP="00C85B0F">
            <w:pPr>
              <w:pStyle w:val="Prrafodelista"/>
              <w:spacing w:after="0"/>
              <w:ind w:left="0"/>
              <w:jc w:val="both"/>
              <w:rPr>
                <w:rFonts w:ascii="Tahoma" w:hAnsi="Tahoma" w:cs="Tahoma"/>
                <w:sz w:val="16"/>
                <w:szCs w:val="16"/>
                <w:lang w:val="es-MX"/>
              </w:rPr>
            </w:pPr>
            <w:r>
              <w:rPr>
                <w:rFonts w:ascii="Tahoma" w:hAnsi="Tahoma" w:cs="Tahoma"/>
                <w:sz w:val="16"/>
                <w:szCs w:val="16"/>
                <w:lang w:val="es-MX"/>
              </w:rPr>
              <w:t>2013 2</w:t>
            </w:r>
          </w:p>
        </w:tc>
        <w:tc>
          <w:tcPr>
            <w:tcW w:w="1964" w:type="dxa"/>
          </w:tcPr>
          <w:p w:rsidR="00D37297" w:rsidRPr="00A25E14" w:rsidRDefault="00D37297" w:rsidP="00C85B0F">
            <w:pPr>
              <w:pStyle w:val="Prrafodelista"/>
              <w:spacing w:after="0"/>
              <w:ind w:left="0"/>
              <w:jc w:val="both"/>
              <w:rPr>
                <w:rFonts w:ascii="Tahoma" w:hAnsi="Tahoma" w:cs="Tahoma"/>
                <w:sz w:val="16"/>
                <w:szCs w:val="16"/>
                <w:lang w:val="es-MX"/>
              </w:rPr>
            </w:pPr>
            <w:r>
              <w:rPr>
                <w:rFonts w:ascii="Tahoma" w:hAnsi="Tahoma" w:cs="Tahoma"/>
                <w:sz w:val="16"/>
                <w:szCs w:val="16"/>
                <w:lang w:val="es-MX"/>
              </w:rPr>
              <w:t>Diseño Experimental (FIMP05108)(IAGR)</w:t>
            </w:r>
          </w:p>
        </w:tc>
      </w:tr>
    </w:tbl>
    <w:p w:rsidR="00D37297" w:rsidRDefault="00D37297" w:rsidP="00D37297">
      <w:pPr>
        <w:spacing w:after="0"/>
        <w:jc w:val="both"/>
        <w:rPr>
          <w:rFonts w:ascii="Tahoma" w:hAnsi="Tahoma" w:cs="Tahoma"/>
          <w:sz w:val="20"/>
          <w:szCs w:val="20"/>
          <w:lang w:val="es-MX"/>
        </w:rPr>
      </w:pPr>
    </w:p>
    <w:p w:rsidR="00D37297" w:rsidRPr="00D37297" w:rsidRDefault="00D37297" w:rsidP="00D37297">
      <w:pPr>
        <w:pStyle w:val="Prrafodelista"/>
        <w:numPr>
          <w:ilvl w:val="0"/>
          <w:numId w:val="2"/>
        </w:numPr>
        <w:spacing w:after="0"/>
        <w:jc w:val="both"/>
        <w:rPr>
          <w:rFonts w:ascii="Tahoma" w:hAnsi="Tahoma" w:cs="Tahoma"/>
          <w:b/>
          <w:sz w:val="20"/>
          <w:szCs w:val="20"/>
          <w:u w:val="single"/>
          <w:lang w:val="es-MX"/>
        </w:rPr>
      </w:pPr>
      <w:r w:rsidRPr="00D37297">
        <w:rPr>
          <w:rFonts w:ascii="Tahoma" w:hAnsi="Tahoma" w:cs="Tahoma"/>
          <w:b/>
          <w:sz w:val="20"/>
          <w:szCs w:val="20"/>
          <w:u w:val="single"/>
          <w:lang w:val="es-MX"/>
        </w:rPr>
        <w:t>Comunicación de la Ing. Fabiola Cornejo Z., Coordinadora de IAL</w:t>
      </w:r>
    </w:p>
    <w:p w:rsidR="00D37297" w:rsidRDefault="00D37297" w:rsidP="00D37297">
      <w:pPr>
        <w:pStyle w:val="Prrafodelista"/>
        <w:spacing w:after="0"/>
        <w:jc w:val="both"/>
        <w:rPr>
          <w:rFonts w:ascii="Tahoma" w:hAnsi="Tahoma" w:cs="Tahoma"/>
          <w:sz w:val="20"/>
          <w:szCs w:val="20"/>
          <w:lang w:val="es-MX"/>
        </w:rPr>
      </w:pPr>
    </w:p>
    <w:p w:rsidR="00D37297" w:rsidRDefault="00D37297" w:rsidP="00D37297">
      <w:pPr>
        <w:pStyle w:val="Prrafodelista"/>
        <w:spacing w:after="0"/>
        <w:jc w:val="both"/>
        <w:rPr>
          <w:rFonts w:ascii="Tahoma" w:hAnsi="Tahoma" w:cs="Tahoma"/>
          <w:sz w:val="20"/>
          <w:szCs w:val="20"/>
          <w:lang w:val="es-MX"/>
        </w:rPr>
      </w:pPr>
      <w:r>
        <w:rPr>
          <w:rFonts w:ascii="Tahoma" w:hAnsi="Tahoma" w:cs="Tahoma"/>
          <w:sz w:val="20"/>
          <w:szCs w:val="20"/>
          <w:lang w:val="es-MX"/>
        </w:rPr>
        <w:t xml:space="preserve">Se pone a conocimiento de los Miembros del Consejo Directivo la comunicación C.IAL-020 de fecha 16 de junio del 2014, </w:t>
      </w:r>
    </w:p>
    <w:p w:rsidR="00F74F80" w:rsidRDefault="00F74F80" w:rsidP="00D37297">
      <w:pPr>
        <w:pStyle w:val="Prrafodelista"/>
        <w:spacing w:after="0"/>
        <w:jc w:val="both"/>
        <w:rPr>
          <w:rFonts w:ascii="Tahoma" w:hAnsi="Tahoma" w:cs="Tahoma"/>
          <w:sz w:val="20"/>
          <w:szCs w:val="20"/>
          <w:lang w:val="es-MX"/>
        </w:rPr>
      </w:pPr>
    </w:p>
    <w:p w:rsidR="00F74F80" w:rsidRPr="00F74F80" w:rsidRDefault="00F74F80" w:rsidP="00D37297">
      <w:pPr>
        <w:pStyle w:val="Prrafodelista"/>
        <w:spacing w:after="0"/>
        <w:jc w:val="both"/>
        <w:rPr>
          <w:rFonts w:ascii="Tahoma" w:hAnsi="Tahoma" w:cs="Tahoma"/>
          <w:b/>
          <w:sz w:val="20"/>
          <w:szCs w:val="20"/>
          <w:u w:val="single"/>
          <w:lang w:val="es-MX"/>
        </w:rPr>
      </w:pPr>
      <w:r w:rsidRPr="00F74F80">
        <w:rPr>
          <w:rFonts w:ascii="Tahoma" w:hAnsi="Tahoma" w:cs="Tahoma"/>
          <w:b/>
          <w:sz w:val="20"/>
          <w:szCs w:val="20"/>
          <w:u w:val="single"/>
          <w:lang w:val="es-MX"/>
        </w:rPr>
        <w:t>CD-2014-06-20-101</w:t>
      </w:r>
    </w:p>
    <w:p w:rsidR="00F74F80" w:rsidRDefault="00F74F80" w:rsidP="00D37297">
      <w:pPr>
        <w:pStyle w:val="Prrafodelista"/>
        <w:spacing w:after="0"/>
        <w:jc w:val="both"/>
        <w:rPr>
          <w:rFonts w:ascii="Tahoma" w:hAnsi="Tahoma" w:cs="Tahoma"/>
          <w:sz w:val="20"/>
          <w:szCs w:val="20"/>
          <w:lang w:val="es-MX"/>
        </w:rPr>
      </w:pPr>
    </w:p>
    <w:p w:rsidR="00F74F80" w:rsidRPr="00F20E71" w:rsidRDefault="00F74F80" w:rsidP="00F74F80">
      <w:pPr>
        <w:spacing w:after="0"/>
        <w:ind w:left="708"/>
        <w:jc w:val="both"/>
        <w:rPr>
          <w:rFonts w:ascii="Tahoma" w:hAnsi="Tahoma" w:cs="Tahoma"/>
          <w:b/>
          <w:sz w:val="20"/>
          <w:szCs w:val="20"/>
          <w:lang w:val="es-MX"/>
        </w:rPr>
      </w:pPr>
      <w:r w:rsidRPr="00F20E71">
        <w:rPr>
          <w:rFonts w:ascii="Tahoma" w:hAnsi="Tahoma" w:cs="Tahoma"/>
          <w:sz w:val="20"/>
          <w:szCs w:val="20"/>
          <w:lang w:val="es-MX"/>
        </w:rPr>
        <w:t xml:space="preserve">En base al pedido de los </w:t>
      </w:r>
      <w:r w:rsidR="00AE6914" w:rsidRPr="00F20E71">
        <w:rPr>
          <w:rFonts w:ascii="Tahoma" w:hAnsi="Tahoma" w:cs="Tahoma"/>
          <w:sz w:val="20"/>
          <w:szCs w:val="20"/>
          <w:lang w:val="es-MX"/>
        </w:rPr>
        <w:t>P</w:t>
      </w:r>
      <w:r w:rsidRPr="00F20E71">
        <w:rPr>
          <w:rFonts w:ascii="Tahoma" w:hAnsi="Tahoma" w:cs="Tahoma"/>
          <w:sz w:val="20"/>
          <w:szCs w:val="20"/>
          <w:lang w:val="es-MX"/>
        </w:rPr>
        <w:t>rofesores de la carrera de I</w:t>
      </w:r>
      <w:r w:rsidR="00AE6914" w:rsidRPr="00F20E71">
        <w:rPr>
          <w:rFonts w:ascii="Tahoma" w:hAnsi="Tahoma" w:cs="Tahoma"/>
          <w:sz w:val="20"/>
          <w:szCs w:val="20"/>
          <w:lang w:val="es-MX"/>
        </w:rPr>
        <w:t>ngeniería en Alimentos</w:t>
      </w:r>
      <w:r w:rsidRPr="00F20E71">
        <w:rPr>
          <w:rFonts w:ascii="Tahoma" w:hAnsi="Tahoma" w:cs="Tahoma"/>
          <w:sz w:val="20"/>
          <w:szCs w:val="20"/>
          <w:lang w:val="es-MX"/>
        </w:rPr>
        <w:t xml:space="preserve"> a través de </w:t>
      </w:r>
      <w:r w:rsidR="00896098" w:rsidRPr="00F20E71">
        <w:rPr>
          <w:rFonts w:ascii="Tahoma" w:hAnsi="Tahoma" w:cs="Tahoma"/>
          <w:sz w:val="20"/>
          <w:szCs w:val="20"/>
          <w:lang w:val="es-MX"/>
        </w:rPr>
        <w:t>la</w:t>
      </w:r>
      <w:r w:rsidRPr="00F20E71">
        <w:rPr>
          <w:rFonts w:ascii="Tahoma" w:hAnsi="Tahoma" w:cs="Tahoma"/>
          <w:sz w:val="20"/>
          <w:szCs w:val="20"/>
          <w:lang w:val="es-MX"/>
        </w:rPr>
        <w:t xml:space="preserve"> Coord</w:t>
      </w:r>
      <w:r w:rsidR="00AE6914" w:rsidRPr="00F20E71">
        <w:rPr>
          <w:rFonts w:ascii="Tahoma" w:hAnsi="Tahoma" w:cs="Tahoma"/>
          <w:sz w:val="20"/>
          <w:szCs w:val="20"/>
          <w:lang w:val="es-MX"/>
        </w:rPr>
        <w:t>ina</w:t>
      </w:r>
      <w:r w:rsidR="00C44BC8" w:rsidRPr="00F20E71">
        <w:rPr>
          <w:rFonts w:ascii="Tahoma" w:hAnsi="Tahoma" w:cs="Tahoma"/>
          <w:sz w:val="20"/>
          <w:szCs w:val="20"/>
          <w:lang w:val="es-MX"/>
        </w:rPr>
        <w:t>ción</w:t>
      </w:r>
      <w:r w:rsidR="00AE6914" w:rsidRPr="00F20E71">
        <w:rPr>
          <w:rFonts w:ascii="Tahoma" w:hAnsi="Tahoma" w:cs="Tahoma"/>
          <w:sz w:val="20"/>
          <w:szCs w:val="20"/>
          <w:lang w:val="es-MX"/>
        </w:rPr>
        <w:t>,</w:t>
      </w:r>
      <w:r w:rsidRPr="00F20E71">
        <w:rPr>
          <w:rFonts w:ascii="Tahoma" w:hAnsi="Tahoma" w:cs="Tahoma"/>
          <w:sz w:val="20"/>
          <w:szCs w:val="20"/>
          <w:lang w:val="es-MX"/>
        </w:rPr>
        <w:t xml:space="preserve"> y</w:t>
      </w:r>
      <w:r w:rsidR="00AE6914" w:rsidRPr="00F20E71">
        <w:rPr>
          <w:rFonts w:ascii="Tahoma" w:hAnsi="Tahoma" w:cs="Tahoma"/>
          <w:sz w:val="20"/>
          <w:szCs w:val="20"/>
          <w:lang w:val="es-MX"/>
        </w:rPr>
        <w:t>,</w:t>
      </w:r>
      <w:r w:rsidRPr="00F20E71">
        <w:rPr>
          <w:rFonts w:ascii="Tahoma" w:hAnsi="Tahoma" w:cs="Tahoma"/>
          <w:sz w:val="20"/>
          <w:szCs w:val="20"/>
          <w:lang w:val="es-MX"/>
        </w:rPr>
        <w:t xml:space="preserve"> dado el ámbito de la </w:t>
      </w:r>
      <w:r w:rsidR="008154C7" w:rsidRPr="00F20E71">
        <w:rPr>
          <w:rFonts w:ascii="Tahoma" w:hAnsi="Tahoma" w:cs="Tahoma"/>
          <w:sz w:val="20"/>
          <w:szCs w:val="20"/>
          <w:lang w:val="es-MX"/>
        </w:rPr>
        <w:t>A</w:t>
      </w:r>
      <w:r w:rsidRPr="00F20E71">
        <w:rPr>
          <w:rFonts w:ascii="Tahoma" w:hAnsi="Tahoma" w:cs="Tahoma"/>
          <w:sz w:val="20"/>
          <w:szCs w:val="20"/>
          <w:lang w:val="es-MX"/>
        </w:rPr>
        <w:t>creditaci</w:t>
      </w:r>
      <w:r w:rsidR="008154C7" w:rsidRPr="00F20E71">
        <w:rPr>
          <w:rFonts w:ascii="Tahoma" w:hAnsi="Tahoma" w:cs="Tahoma"/>
          <w:sz w:val="20"/>
          <w:szCs w:val="20"/>
          <w:lang w:val="es-MX"/>
        </w:rPr>
        <w:t>ón N</w:t>
      </w:r>
      <w:r w:rsidRPr="00F20E71">
        <w:rPr>
          <w:rFonts w:ascii="Tahoma" w:hAnsi="Tahoma" w:cs="Tahoma"/>
          <w:sz w:val="20"/>
          <w:szCs w:val="20"/>
          <w:lang w:val="es-MX"/>
        </w:rPr>
        <w:t xml:space="preserve">acional e </w:t>
      </w:r>
      <w:r w:rsidR="008154C7" w:rsidRPr="00F20E71">
        <w:rPr>
          <w:rFonts w:ascii="Tahoma" w:hAnsi="Tahoma" w:cs="Tahoma"/>
          <w:sz w:val="20"/>
          <w:szCs w:val="20"/>
          <w:lang w:val="es-MX"/>
        </w:rPr>
        <w:t>I</w:t>
      </w:r>
      <w:r w:rsidRPr="00F20E71">
        <w:rPr>
          <w:rFonts w:ascii="Tahoma" w:hAnsi="Tahoma" w:cs="Tahoma"/>
          <w:sz w:val="20"/>
          <w:szCs w:val="20"/>
          <w:lang w:val="es-MX"/>
        </w:rPr>
        <w:t>nternacional que busca la ESPOL, se resuelve solicitar al Vicerrectorado Académico conceda la aprobación pertinente del inicio del proceso de acreditación de la carrera de I</w:t>
      </w:r>
      <w:r w:rsidR="00242715" w:rsidRPr="00F20E71">
        <w:rPr>
          <w:rFonts w:ascii="Tahoma" w:hAnsi="Tahoma" w:cs="Tahoma"/>
          <w:sz w:val="20"/>
          <w:szCs w:val="20"/>
          <w:lang w:val="es-MX"/>
        </w:rPr>
        <w:t xml:space="preserve">ngeniería en Alimentos con el </w:t>
      </w:r>
      <w:proofErr w:type="spellStart"/>
      <w:r w:rsidR="00242715" w:rsidRPr="00F20E71">
        <w:rPr>
          <w:rFonts w:ascii="Tahoma" w:hAnsi="Tahoma" w:cs="Tahoma"/>
          <w:b/>
          <w:sz w:val="20"/>
          <w:szCs w:val="20"/>
          <w:lang w:val="es-MX"/>
        </w:rPr>
        <w:t>Institute</w:t>
      </w:r>
      <w:proofErr w:type="spellEnd"/>
      <w:r w:rsidR="00242715" w:rsidRPr="00F20E71">
        <w:rPr>
          <w:rFonts w:ascii="Tahoma" w:hAnsi="Tahoma" w:cs="Tahoma"/>
          <w:b/>
          <w:sz w:val="20"/>
          <w:szCs w:val="20"/>
          <w:lang w:val="es-MX"/>
        </w:rPr>
        <w:t xml:space="preserve"> of </w:t>
      </w:r>
      <w:proofErr w:type="spellStart"/>
      <w:r w:rsidR="00242715" w:rsidRPr="00F20E71">
        <w:rPr>
          <w:rFonts w:ascii="Tahoma" w:hAnsi="Tahoma" w:cs="Tahoma"/>
          <w:b/>
          <w:sz w:val="20"/>
          <w:szCs w:val="20"/>
          <w:lang w:val="es-MX"/>
        </w:rPr>
        <w:t>Food</w:t>
      </w:r>
      <w:proofErr w:type="spellEnd"/>
      <w:r w:rsidR="00242715" w:rsidRPr="00F20E71">
        <w:rPr>
          <w:rFonts w:ascii="Tahoma" w:hAnsi="Tahoma" w:cs="Tahoma"/>
          <w:b/>
          <w:sz w:val="20"/>
          <w:szCs w:val="20"/>
          <w:lang w:val="es-MX"/>
        </w:rPr>
        <w:t xml:space="preserve"> </w:t>
      </w:r>
      <w:proofErr w:type="spellStart"/>
      <w:r w:rsidR="00242715" w:rsidRPr="00F20E71">
        <w:rPr>
          <w:rFonts w:ascii="Tahoma" w:hAnsi="Tahoma" w:cs="Tahoma"/>
          <w:b/>
          <w:sz w:val="20"/>
          <w:szCs w:val="20"/>
          <w:lang w:val="es-MX"/>
        </w:rPr>
        <w:t>Technologists</w:t>
      </w:r>
      <w:proofErr w:type="spellEnd"/>
      <w:r w:rsidR="00242715" w:rsidRPr="00F20E71">
        <w:rPr>
          <w:rFonts w:ascii="Tahoma" w:hAnsi="Tahoma" w:cs="Tahoma"/>
          <w:b/>
          <w:sz w:val="20"/>
          <w:szCs w:val="20"/>
          <w:lang w:val="es-MX"/>
        </w:rPr>
        <w:t>.</w:t>
      </w:r>
      <w:r w:rsidRPr="00F20E71">
        <w:rPr>
          <w:rFonts w:ascii="Tahoma" w:hAnsi="Tahoma" w:cs="Tahoma"/>
          <w:b/>
          <w:sz w:val="20"/>
          <w:szCs w:val="20"/>
          <w:lang w:val="es-MX"/>
        </w:rPr>
        <w:t xml:space="preserve">  </w:t>
      </w:r>
      <w:r w:rsidR="00F20E71">
        <w:rPr>
          <w:rFonts w:ascii="Tahoma" w:hAnsi="Tahoma" w:cs="Tahoma"/>
          <w:b/>
          <w:sz w:val="20"/>
          <w:szCs w:val="20"/>
          <w:lang w:val="es-MX"/>
        </w:rPr>
        <w:t>(</w:t>
      </w:r>
      <w:proofErr w:type="gramStart"/>
      <w:r w:rsidR="00F20E71">
        <w:rPr>
          <w:rFonts w:ascii="Tahoma" w:hAnsi="Tahoma" w:cs="Tahoma"/>
          <w:b/>
          <w:sz w:val="20"/>
          <w:szCs w:val="20"/>
          <w:lang w:val="es-MX"/>
        </w:rPr>
        <w:t>la</w:t>
      </w:r>
      <w:proofErr w:type="gramEnd"/>
      <w:r w:rsidR="00F20E71">
        <w:rPr>
          <w:rFonts w:ascii="Tahoma" w:hAnsi="Tahoma" w:cs="Tahoma"/>
          <w:b/>
          <w:sz w:val="20"/>
          <w:szCs w:val="20"/>
          <w:lang w:val="es-MX"/>
        </w:rPr>
        <w:t xml:space="preserve"> vicerrectora habló con la </w:t>
      </w:r>
      <w:proofErr w:type="spellStart"/>
      <w:r w:rsidR="00F20E71">
        <w:rPr>
          <w:rFonts w:ascii="Tahoma" w:hAnsi="Tahoma" w:cs="Tahoma"/>
          <w:b/>
          <w:sz w:val="20"/>
          <w:szCs w:val="20"/>
          <w:lang w:val="es-MX"/>
        </w:rPr>
        <w:t>subdecana</w:t>
      </w:r>
      <w:proofErr w:type="spellEnd"/>
      <w:r w:rsidR="00F20E71">
        <w:rPr>
          <w:rFonts w:ascii="Tahoma" w:hAnsi="Tahoma" w:cs="Tahoma"/>
          <w:b/>
          <w:sz w:val="20"/>
          <w:szCs w:val="20"/>
          <w:lang w:val="es-MX"/>
        </w:rPr>
        <w:t xml:space="preserve"> acerca de esto)</w:t>
      </w:r>
    </w:p>
    <w:p w:rsidR="00896098" w:rsidRDefault="00896098" w:rsidP="00896098">
      <w:pPr>
        <w:spacing w:after="0"/>
        <w:jc w:val="both"/>
        <w:rPr>
          <w:rFonts w:ascii="Tahoma" w:hAnsi="Tahoma" w:cs="Tahoma"/>
          <w:b/>
          <w:sz w:val="20"/>
          <w:szCs w:val="20"/>
          <w:lang w:val="es-MX"/>
        </w:rPr>
      </w:pPr>
    </w:p>
    <w:p w:rsidR="00896098" w:rsidRPr="00EC60AE" w:rsidRDefault="00896098" w:rsidP="00896098">
      <w:pPr>
        <w:pStyle w:val="Prrafodelista"/>
        <w:numPr>
          <w:ilvl w:val="0"/>
          <w:numId w:val="2"/>
        </w:numPr>
        <w:spacing w:after="0"/>
        <w:jc w:val="both"/>
        <w:rPr>
          <w:rFonts w:ascii="Tahoma" w:hAnsi="Tahoma" w:cs="Tahoma"/>
          <w:b/>
          <w:sz w:val="20"/>
          <w:szCs w:val="20"/>
          <w:u w:val="single"/>
          <w:lang w:val="es-MX"/>
        </w:rPr>
      </w:pPr>
      <w:r w:rsidRPr="00EC60AE">
        <w:rPr>
          <w:rFonts w:ascii="Tahoma" w:hAnsi="Tahoma" w:cs="Tahoma"/>
          <w:b/>
          <w:sz w:val="20"/>
          <w:szCs w:val="20"/>
          <w:u w:val="single"/>
          <w:lang w:val="es-MX"/>
        </w:rPr>
        <w:t xml:space="preserve">Presentación de nuevos formatos para la modalidad de graduación (examen </w:t>
      </w:r>
      <w:proofErr w:type="spellStart"/>
      <w:r w:rsidRPr="00EC60AE">
        <w:rPr>
          <w:rFonts w:ascii="Tahoma" w:hAnsi="Tahoma" w:cs="Tahoma"/>
          <w:b/>
          <w:sz w:val="20"/>
          <w:szCs w:val="20"/>
          <w:u w:val="single"/>
          <w:lang w:val="es-MX"/>
        </w:rPr>
        <w:t>complexivo</w:t>
      </w:r>
      <w:proofErr w:type="spellEnd"/>
      <w:r w:rsidRPr="00EC60AE">
        <w:rPr>
          <w:rFonts w:ascii="Tahoma" w:hAnsi="Tahoma" w:cs="Tahoma"/>
          <w:b/>
          <w:sz w:val="20"/>
          <w:szCs w:val="20"/>
          <w:u w:val="single"/>
          <w:lang w:val="es-MX"/>
        </w:rPr>
        <w:t>)</w:t>
      </w:r>
    </w:p>
    <w:p w:rsidR="00896098" w:rsidRDefault="00896098" w:rsidP="00896098">
      <w:pPr>
        <w:pStyle w:val="Prrafodelista"/>
        <w:spacing w:after="0"/>
        <w:jc w:val="both"/>
        <w:rPr>
          <w:rFonts w:ascii="Tahoma" w:hAnsi="Tahoma" w:cs="Tahoma"/>
          <w:b/>
          <w:sz w:val="20"/>
          <w:szCs w:val="20"/>
          <w:lang w:val="es-MX"/>
        </w:rPr>
      </w:pPr>
    </w:p>
    <w:p w:rsidR="00896098" w:rsidRDefault="00896098" w:rsidP="00896098">
      <w:pPr>
        <w:pStyle w:val="Prrafodelista"/>
        <w:spacing w:after="0"/>
        <w:jc w:val="both"/>
        <w:rPr>
          <w:rFonts w:ascii="Tahoma" w:hAnsi="Tahoma" w:cs="Tahoma"/>
          <w:sz w:val="20"/>
          <w:szCs w:val="20"/>
          <w:lang w:val="es-MX"/>
        </w:rPr>
      </w:pPr>
      <w:r w:rsidRPr="00896098">
        <w:rPr>
          <w:rFonts w:ascii="Tahoma" w:hAnsi="Tahoma" w:cs="Tahoma"/>
          <w:sz w:val="20"/>
          <w:szCs w:val="20"/>
          <w:lang w:val="es-MX"/>
        </w:rPr>
        <w:t xml:space="preserve">Toma la </w:t>
      </w:r>
      <w:r>
        <w:rPr>
          <w:rFonts w:ascii="Tahoma" w:hAnsi="Tahoma" w:cs="Tahoma"/>
          <w:sz w:val="20"/>
          <w:szCs w:val="20"/>
          <w:lang w:val="es-MX"/>
        </w:rPr>
        <w:t xml:space="preserve">palabra la </w:t>
      </w:r>
      <w:proofErr w:type="spellStart"/>
      <w:r>
        <w:rPr>
          <w:rFonts w:ascii="Tahoma" w:hAnsi="Tahoma" w:cs="Tahoma"/>
          <w:sz w:val="20"/>
          <w:szCs w:val="20"/>
          <w:lang w:val="es-MX"/>
        </w:rPr>
        <w:t>Subdecana</w:t>
      </w:r>
      <w:proofErr w:type="spellEnd"/>
      <w:r w:rsidR="005413D6">
        <w:rPr>
          <w:rFonts w:ascii="Tahoma" w:hAnsi="Tahoma" w:cs="Tahoma"/>
          <w:sz w:val="20"/>
          <w:szCs w:val="20"/>
          <w:lang w:val="es-MX"/>
        </w:rPr>
        <w:t xml:space="preserve"> de la FIMCP</w:t>
      </w:r>
      <w:r w:rsidR="009B7687">
        <w:rPr>
          <w:rFonts w:ascii="Tahoma" w:hAnsi="Tahoma" w:cs="Tahoma"/>
          <w:sz w:val="20"/>
          <w:szCs w:val="20"/>
          <w:lang w:val="es-MX"/>
        </w:rPr>
        <w:t xml:space="preserve"> sobre el </w:t>
      </w:r>
      <w:r w:rsidR="001D6BB0">
        <w:rPr>
          <w:rFonts w:ascii="Tahoma" w:hAnsi="Tahoma" w:cs="Tahoma"/>
          <w:sz w:val="20"/>
          <w:szCs w:val="20"/>
          <w:lang w:val="es-MX"/>
        </w:rPr>
        <w:t xml:space="preserve">actual </w:t>
      </w:r>
      <w:r w:rsidR="009B7687">
        <w:rPr>
          <w:rFonts w:ascii="Tahoma" w:hAnsi="Tahoma" w:cs="Tahoma"/>
          <w:sz w:val="20"/>
          <w:szCs w:val="20"/>
          <w:lang w:val="es-MX"/>
        </w:rPr>
        <w:t>reglamento de pregrado de la ESPOL</w:t>
      </w:r>
      <w:r w:rsidR="00E34021">
        <w:rPr>
          <w:rFonts w:ascii="Tahoma" w:hAnsi="Tahoma" w:cs="Tahoma"/>
          <w:sz w:val="20"/>
          <w:szCs w:val="20"/>
          <w:lang w:val="es-MX"/>
        </w:rPr>
        <w:t xml:space="preserve"> y sus modalidades de graduación e indica que dicho reglamento no está</w:t>
      </w:r>
      <w:r w:rsidR="00076E55">
        <w:rPr>
          <w:rFonts w:ascii="Tahoma" w:hAnsi="Tahoma" w:cs="Tahoma"/>
          <w:sz w:val="20"/>
          <w:szCs w:val="20"/>
          <w:lang w:val="es-MX"/>
        </w:rPr>
        <w:t xml:space="preserve"> tan</w:t>
      </w:r>
      <w:r w:rsidR="00E34021">
        <w:rPr>
          <w:rFonts w:ascii="Tahoma" w:hAnsi="Tahoma" w:cs="Tahoma"/>
          <w:sz w:val="20"/>
          <w:szCs w:val="20"/>
          <w:lang w:val="es-MX"/>
        </w:rPr>
        <w:t xml:space="preserve"> acorde al nuevo </w:t>
      </w:r>
      <w:r w:rsidR="00D53923">
        <w:rPr>
          <w:rFonts w:ascii="Tahoma" w:hAnsi="Tahoma" w:cs="Tahoma"/>
          <w:sz w:val="20"/>
          <w:szCs w:val="20"/>
          <w:lang w:val="es-MX"/>
        </w:rPr>
        <w:t xml:space="preserve">Reglamento de Régimen Académico </w:t>
      </w:r>
      <w:r w:rsidR="0088080E">
        <w:rPr>
          <w:rFonts w:ascii="Tahoma" w:hAnsi="Tahoma" w:cs="Tahoma"/>
          <w:sz w:val="20"/>
          <w:szCs w:val="20"/>
          <w:lang w:val="es-MX"/>
        </w:rPr>
        <w:t>aprobado el</w:t>
      </w:r>
      <w:r w:rsidR="00E34021">
        <w:rPr>
          <w:rFonts w:ascii="Tahoma" w:hAnsi="Tahoma" w:cs="Tahoma"/>
          <w:sz w:val="20"/>
          <w:szCs w:val="20"/>
          <w:lang w:val="es-MX"/>
        </w:rPr>
        <w:t xml:space="preserve"> 21 de noviembre del 2013</w:t>
      </w:r>
      <w:r w:rsidR="008379B4">
        <w:rPr>
          <w:rFonts w:ascii="Tahoma" w:hAnsi="Tahoma" w:cs="Tahoma"/>
          <w:sz w:val="20"/>
          <w:szCs w:val="20"/>
          <w:lang w:val="es-MX"/>
        </w:rPr>
        <w:t>,</w:t>
      </w:r>
      <w:r w:rsidR="00E34021">
        <w:rPr>
          <w:rFonts w:ascii="Tahoma" w:hAnsi="Tahoma" w:cs="Tahoma"/>
          <w:sz w:val="20"/>
          <w:szCs w:val="20"/>
          <w:lang w:val="es-MX"/>
        </w:rPr>
        <w:t xml:space="preserve"> </w:t>
      </w:r>
      <w:r w:rsidR="0088080E">
        <w:rPr>
          <w:rFonts w:ascii="Tahoma" w:hAnsi="Tahoma" w:cs="Tahoma"/>
          <w:sz w:val="20"/>
          <w:szCs w:val="20"/>
          <w:lang w:val="es-MX"/>
        </w:rPr>
        <w:t xml:space="preserve">dada la explicación de la </w:t>
      </w:r>
      <w:proofErr w:type="spellStart"/>
      <w:r w:rsidR="0088080E">
        <w:rPr>
          <w:rFonts w:ascii="Tahoma" w:hAnsi="Tahoma" w:cs="Tahoma"/>
          <w:sz w:val="20"/>
          <w:szCs w:val="20"/>
          <w:lang w:val="es-MX"/>
        </w:rPr>
        <w:t>Subdecana</w:t>
      </w:r>
      <w:proofErr w:type="spellEnd"/>
      <w:r w:rsidR="0088080E">
        <w:rPr>
          <w:rFonts w:ascii="Tahoma" w:hAnsi="Tahoma" w:cs="Tahoma"/>
          <w:sz w:val="20"/>
          <w:szCs w:val="20"/>
          <w:lang w:val="es-MX"/>
        </w:rPr>
        <w:t xml:space="preserve"> </w:t>
      </w:r>
      <w:r w:rsidR="008379B4">
        <w:rPr>
          <w:rFonts w:ascii="Tahoma" w:hAnsi="Tahoma" w:cs="Tahoma"/>
          <w:sz w:val="20"/>
          <w:szCs w:val="20"/>
          <w:lang w:val="es-MX"/>
        </w:rPr>
        <w:t>por decisión unánime se resuelve:</w:t>
      </w:r>
      <w:r w:rsidR="00C85B0F">
        <w:rPr>
          <w:rFonts w:ascii="Tahoma" w:hAnsi="Tahoma" w:cs="Tahoma"/>
          <w:sz w:val="20"/>
          <w:szCs w:val="20"/>
          <w:lang w:val="es-MX"/>
        </w:rPr>
        <w:t xml:space="preserve"> </w:t>
      </w:r>
    </w:p>
    <w:p w:rsidR="001D0736" w:rsidRDefault="001D0736" w:rsidP="00896098">
      <w:pPr>
        <w:pStyle w:val="Prrafodelista"/>
        <w:spacing w:after="0"/>
        <w:jc w:val="both"/>
        <w:rPr>
          <w:rFonts w:ascii="Tahoma" w:hAnsi="Tahoma" w:cs="Tahoma"/>
          <w:sz w:val="20"/>
          <w:szCs w:val="20"/>
          <w:lang w:val="es-MX"/>
        </w:rPr>
      </w:pPr>
    </w:p>
    <w:p w:rsidR="008379B4" w:rsidRPr="00EC60AE" w:rsidRDefault="008379B4" w:rsidP="00896098">
      <w:pPr>
        <w:pStyle w:val="Prrafodelista"/>
        <w:spacing w:after="0"/>
        <w:jc w:val="both"/>
        <w:rPr>
          <w:rFonts w:ascii="Tahoma" w:hAnsi="Tahoma" w:cs="Tahoma"/>
          <w:b/>
          <w:sz w:val="20"/>
          <w:szCs w:val="20"/>
          <w:u w:val="single"/>
          <w:lang w:val="es-MX"/>
        </w:rPr>
      </w:pPr>
      <w:r w:rsidRPr="00EC60AE">
        <w:rPr>
          <w:rFonts w:ascii="Tahoma" w:hAnsi="Tahoma" w:cs="Tahoma"/>
          <w:b/>
          <w:sz w:val="20"/>
          <w:szCs w:val="20"/>
          <w:u w:val="single"/>
          <w:lang w:val="es-MX"/>
        </w:rPr>
        <w:t>CD-2014-06-20-102</w:t>
      </w:r>
    </w:p>
    <w:p w:rsidR="008379B4" w:rsidRDefault="008379B4" w:rsidP="00896098">
      <w:pPr>
        <w:pStyle w:val="Prrafodelista"/>
        <w:spacing w:after="0"/>
        <w:jc w:val="both"/>
        <w:rPr>
          <w:rFonts w:ascii="Tahoma" w:hAnsi="Tahoma" w:cs="Tahoma"/>
          <w:sz w:val="20"/>
          <w:szCs w:val="20"/>
          <w:lang w:val="es-MX"/>
        </w:rPr>
      </w:pPr>
    </w:p>
    <w:p w:rsidR="008379B4" w:rsidRDefault="00DC227C" w:rsidP="00896098">
      <w:pPr>
        <w:pStyle w:val="Prrafodelista"/>
        <w:spacing w:after="0"/>
        <w:jc w:val="both"/>
        <w:rPr>
          <w:rFonts w:ascii="Tahoma" w:hAnsi="Tahoma" w:cs="Tahoma"/>
          <w:sz w:val="20"/>
          <w:szCs w:val="20"/>
          <w:lang w:val="es-MX"/>
        </w:rPr>
      </w:pPr>
      <w:r>
        <w:rPr>
          <w:rFonts w:ascii="Tahoma" w:hAnsi="Tahoma" w:cs="Tahoma"/>
          <w:sz w:val="20"/>
          <w:szCs w:val="20"/>
          <w:lang w:val="es-MX"/>
        </w:rPr>
        <w:t xml:space="preserve">Considerando la resolución aprobada por el </w:t>
      </w:r>
      <w:r w:rsidRPr="00836136">
        <w:rPr>
          <w:rFonts w:ascii="Tahoma" w:hAnsi="Tahoma" w:cs="Tahoma"/>
          <w:b/>
          <w:sz w:val="20"/>
          <w:szCs w:val="20"/>
          <w:lang w:val="es-MX"/>
        </w:rPr>
        <w:t>Consejo Politécnico 14-03-072 del 11 de marzo del 2014,</w:t>
      </w:r>
      <w:r>
        <w:rPr>
          <w:rFonts w:ascii="Tahoma" w:hAnsi="Tahoma" w:cs="Tahoma"/>
          <w:sz w:val="20"/>
          <w:szCs w:val="20"/>
          <w:lang w:val="es-MX"/>
        </w:rPr>
        <w:t xml:space="preserve"> se resuelve aprobar los formatos para la presentación del Tema, Temario y Resumen del Trabajo Final de Graduación; así como también todos los formatos que implican la presentación de papeles para la sustentación oral de los estudiantes. </w:t>
      </w:r>
    </w:p>
    <w:p w:rsidR="005537F0" w:rsidRDefault="005537F0" w:rsidP="005537F0">
      <w:pPr>
        <w:spacing w:after="0"/>
        <w:jc w:val="both"/>
        <w:rPr>
          <w:rFonts w:ascii="Tahoma" w:hAnsi="Tahoma" w:cs="Tahoma"/>
          <w:sz w:val="20"/>
          <w:szCs w:val="20"/>
          <w:lang w:val="es-MX"/>
        </w:rPr>
      </w:pPr>
    </w:p>
    <w:p w:rsidR="002C4449" w:rsidRDefault="002C4449" w:rsidP="005537F0">
      <w:pPr>
        <w:spacing w:after="0"/>
        <w:jc w:val="both"/>
        <w:rPr>
          <w:rFonts w:ascii="Tahoma" w:hAnsi="Tahoma" w:cs="Tahoma"/>
          <w:sz w:val="20"/>
          <w:szCs w:val="20"/>
          <w:lang w:val="es-MX"/>
        </w:rPr>
      </w:pPr>
    </w:p>
    <w:p w:rsidR="002C4449" w:rsidRPr="002C4449" w:rsidRDefault="002C4449" w:rsidP="002C4449">
      <w:pPr>
        <w:spacing w:after="0" w:line="240" w:lineRule="auto"/>
        <w:jc w:val="center"/>
        <w:rPr>
          <w:rFonts w:ascii="Garamond" w:hAnsi="Garamond"/>
          <w:b/>
          <w:bCs/>
        </w:rPr>
      </w:pPr>
      <w:r w:rsidRPr="002C4449">
        <w:rPr>
          <w:rFonts w:ascii="Garamond" w:hAnsi="Garamond"/>
          <w:b/>
          <w:bCs/>
        </w:rPr>
        <w:t>RESOLUCIONES ADOPTADAS POR EL CONSEJO POLITÉCNICO EN SESIÓN REALIZADA EL DÍA MARTES 11 DE MARZO DE 2014</w:t>
      </w:r>
    </w:p>
    <w:p w:rsidR="002C4449" w:rsidRDefault="002C4449" w:rsidP="005537F0">
      <w:pPr>
        <w:spacing w:after="0"/>
        <w:jc w:val="both"/>
        <w:rPr>
          <w:rFonts w:ascii="Tahoma" w:hAnsi="Tahoma" w:cs="Tahoma"/>
          <w:sz w:val="20"/>
          <w:szCs w:val="20"/>
          <w:lang w:val="es-MX"/>
        </w:rPr>
      </w:pPr>
    </w:p>
    <w:p w:rsidR="001D0736" w:rsidRPr="001D0736" w:rsidRDefault="001D0736" w:rsidP="001D0736">
      <w:pPr>
        <w:autoSpaceDE w:val="0"/>
        <w:autoSpaceDN w:val="0"/>
        <w:adjustRightInd w:val="0"/>
        <w:spacing w:after="0" w:line="240" w:lineRule="auto"/>
        <w:rPr>
          <w:rFonts w:ascii="Garamond" w:hAnsi="Garamond" w:cs="Garamond"/>
          <w:color w:val="000000"/>
          <w:sz w:val="23"/>
          <w:szCs w:val="23"/>
          <w:lang w:val="es-EC"/>
        </w:rPr>
      </w:pPr>
      <w:r w:rsidRPr="001D0736">
        <w:rPr>
          <w:rFonts w:ascii="Garamond" w:hAnsi="Garamond" w:cs="Garamond"/>
          <w:b/>
          <w:bCs/>
          <w:color w:val="000000"/>
          <w:lang w:val="es-EC"/>
        </w:rPr>
        <w:t xml:space="preserve">14-03-072. - (1°.) </w:t>
      </w:r>
      <w:r w:rsidRPr="001D0736">
        <w:rPr>
          <w:rFonts w:ascii="Garamond" w:hAnsi="Garamond" w:cs="Garamond"/>
          <w:i/>
          <w:iCs/>
          <w:color w:val="000000"/>
          <w:sz w:val="23"/>
          <w:szCs w:val="23"/>
          <w:lang w:val="es-EC"/>
        </w:rPr>
        <w:t xml:space="preserve">Se </w:t>
      </w:r>
      <w:r w:rsidRPr="001D0736">
        <w:rPr>
          <w:rFonts w:ascii="Garamond" w:hAnsi="Garamond" w:cs="Garamond"/>
          <w:b/>
          <w:bCs/>
          <w:color w:val="000000"/>
          <w:sz w:val="21"/>
          <w:szCs w:val="21"/>
          <w:lang w:val="es-EC"/>
        </w:rPr>
        <w:t xml:space="preserve">CONOCE </w:t>
      </w:r>
      <w:r w:rsidRPr="001D0736">
        <w:rPr>
          <w:rFonts w:ascii="Garamond" w:hAnsi="Garamond" w:cs="Garamond"/>
          <w:i/>
          <w:iCs/>
          <w:color w:val="000000"/>
          <w:sz w:val="23"/>
          <w:szCs w:val="23"/>
          <w:lang w:val="es-EC"/>
        </w:rPr>
        <w:t xml:space="preserve">y </w:t>
      </w:r>
      <w:r w:rsidRPr="001D0736">
        <w:rPr>
          <w:rFonts w:ascii="Garamond" w:hAnsi="Garamond" w:cs="Garamond"/>
          <w:b/>
          <w:bCs/>
          <w:color w:val="000000"/>
          <w:sz w:val="21"/>
          <w:szCs w:val="21"/>
          <w:lang w:val="es-EC"/>
        </w:rPr>
        <w:t xml:space="preserve">APRUEBA </w:t>
      </w:r>
      <w:r w:rsidRPr="001D0736">
        <w:rPr>
          <w:rFonts w:ascii="Garamond" w:hAnsi="Garamond" w:cs="Garamond"/>
          <w:i/>
          <w:iCs/>
          <w:color w:val="000000"/>
          <w:sz w:val="23"/>
          <w:szCs w:val="23"/>
          <w:lang w:val="es-EC"/>
        </w:rPr>
        <w:t>“</w:t>
      </w:r>
      <w:r w:rsidRPr="001D0736">
        <w:rPr>
          <w:rFonts w:ascii="Garamond" w:hAnsi="Garamond" w:cs="Garamond"/>
          <w:b/>
          <w:bCs/>
          <w:color w:val="000000"/>
          <w:sz w:val="21"/>
          <w:szCs w:val="21"/>
          <w:lang w:val="es-EC"/>
        </w:rPr>
        <w:t>una a una</w:t>
      </w:r>
      <w:r w:rsidRPr="001D0736">
        <w:rPr>
          <w:rFonts w:ascii="Garamond" w:hAnsi="Garamond" w:cs="Garamond"/>
          <w:i/>
          <w:iCs/>
          <w:color w:val="000000"/>
          <w:sz w:val="23"/>
          <w:szCs w:val="23"/>
          <w:lang w:val="es-EC"/>
        </w:rPr>
        <w:t xml:space="preserve">” las recomendaciones de la Comisión de Docencia adoptadas </w:t>
      </w:r>
      <w:r w:rsidRPr="001D0736">
        <w:rPr>
          <w:rFonts w:ascii="Garamond" w:hAnsi="Garamond" w:cs="Garamond"/>
          <w:b/>
          <w:bCs/>
          <w:color w:val="000000"/>
          <w:sz w:val="21"/>
          <w:szCs w:val="21"/>
          <w:lang w:val="es-EC"/>
        </w:rPr>
        <w:t xml:space="preserve">‘mediante consulta a sus miembros’ </w:t>
      </w:r>
      <w:r w:rsidRPr="001D0736">
        <w:rPr>
          <w:rFonts w:ascii="Garamond" w:hAnsi="Garamond" w:cs="Garamond"/>
          <w:color w:val="000000"/>
          <w:sz w:val="23"/>
          <w:szCs w:val="23"/>
          <w:lang w:val="es-EC"/>
        </w:rPr>
        <w:t xml:space="preserve">efectuada el día martes 25 de febrero de 2014, contenida en el adjunto (6 </w:t>
      </w:r>
      <w:proofErr w:type="spellStart"/>
      <w:r w:rsidRPr="001D0736">
        <w:rPr>
          <w:rFonts w:ascii="Garamond" w:hAnsi="Garamond" w:cs="Garamond"/>
          <w:color w:val="000000"/>
          <w:sz w:val="23"/>
          <w:szCs w:val="23"/>
          <w:lang w:val="es-EC"/>
        </w:rPr>
        <w:t>fjs</w:t>
      </w:r>
      <w:proofErr w:type="spellEnd"/>
      <w:r w:rsidRPr="001D0736">
        <w:rPr>
          <w:rFonts w:ascii="Garamond" w:hAnsi="Garamond" w:cs="Garamond"/>
          <w:color w:val="000000"/>
          <w:sz w:val="23"/>
          <w:szCs w:val="23"/>
          <w:lang w:val="es-EC"/>
        </w:rPr>
        <w:t xml:space="preserve">.) de la </w:t>
      </w:r>
      <w:r w:rsidRPr="001D0736">
        <w:rPr>
          <w:rFonts w:ascii="Garamond" w:hAnsi="Garamond" w:cs="Garamond"/>
          <w:b/>
          <w:bCs/>
          <w:color w:val="000000"/>
          <w:sz w:val="23"/>
          <w:szCs w:val="23"/>
          <w:lang w:val="es-EC"/>
        </w:rPr>
        <w:t xml:space="preserve">circular </w:t>
      </w:r>
      <w:r w:rsidRPr="001D0736">
        <w:rPr>
          <w:rFonts w:ascii="Garamond" w:hAnsi="Garamond" w:cs="Garamond"/>
          <w:b/>
          <w:bCs/>
          <w:color w:val="000000"/>
          <w:sz w:val="21"/>
          <w:szCs w:val="21"/>
          <w:lang w:val="es-EC"/>
        </w:rPr>
        <w:t>C-Doc-015</w:t>
      </w:r>
      <w:r w:rsidRPr="001D0736">
        <w:rPr>
          <w:rFonts w:ascii="Garamond" w:hAnsi="Garamond" w:cs="Garamond"/>
          <w:color w:val="000000"/>
          <w:sz w:val="23"/>
          <w:szCs w:val="23"/>
          <w:lang w:val="es-EC"/>
        </w:rPr>
        <w:t>, del 06 de marzo de 2014, suscrita por Ing. Marcos Mendoza Vélez, secretario del organismo consultor</w:t>
      </w:r>
      <w:r w:rsidRPr="001D0736">
        <w:rPr>
          <w:rFonts w:ascii="Garamond" w:hAnsi="Garamond" w:cs="Garamond"/>
          <w:i/>
          <w:iCs/>
          <w:color w:val="000000"/>
          <w:sz w:val="23"/>
          <w:szCs w:val="23"/>
          <w:lang w:val="es-EC"/>
        </w:rPr>
        <w:t xml:space="preserve">; enumerada con las siguientes siglas: </w:t>
      </w:r>
      <w:r w:rsidRPr="001D0736">
        <w:rPr>
          <w:rFonts w:ascii="Garamond" w:hAnsi="Garamond" w:cs="Garamond"/>
          <w:b/>
          <w:bCs/>
          <w:color w:val="000000"/>
          <w:sz w:val="23"/>
          <w:szCs w:val="23"/>
          <w:lang w:val="es-EC"/>
        </w:rPr>
        <w:t>C-Doc-2014-061</w:t>
      </w:r>
      <w:r w:rsidRPr="001D0736">
        <w:rPr>
          <w:rFonts w:ascii="Garamond" w:hAnsi="Garamond" w:cs="Garamond"/>
          <w:i/>
          <w:iCs/>
          <w:color w:val="000000"/>
          <w:sz w:val="23"/>
          <w:szCs w:val="23"/>
          <w:lang w:val="es-EC"/>
        </w:rPr>
        <w:t xml:space="preserve">; en cuanto a la: </w:t>
      </w:r>
    </w:p>
    <w:p w:rsidR="001D0736" w:rsidRDefault="001D0736" w:rsidP="001D0736">
      <w:pPr>
        <w:autoSpaceDE w:val="0"/>
        <w:autoSpaceDN w:val="0"/>
        <w:adjustRightInd w:val="0"/>
        <w:spacing w:after="0" w:line="240" w:lineRule="auto"/>
        <w:rPr>
          <w:rFonts w:ascii="Garamond" w:hAnsi="Garamond" w:cs="Garamond"/>
          <w:color w:val="000000"/>
          <w:sz w:val="23"/>
          <w:szCs w:val="23"/>
          <w:lang w:val="es-EC"/>
        </w:rPr>
      </w:pPr>
      <w:r w:rsidRPr="001D0736">
        <w:rPr>
          <w:rFonts w:ascii="Garamond" w:hAnsi="Garamond" w:cs="Garamond"/>
          <w:b/>
          <w:bCs/>
          <w:color w:val="000000"/>
          <w:sz w:val="20"/>
          <w:szCs w:val="20"/>
          <w:lang w:val="es-EC"/>
        </w:rPr>
        <w:t xml:space="preserve">(2°.) </w:t>
      </w:r>
      <w:r w:rsidRPr="001D0736">
        <w:rPr>
          <w:rFonts w:ascii="Garamond" w:hAnsi="Garamond" w:cs="Garamond"/>
          <w:color w:val="000000"/>
          <w:sz w:val="23"/>
          <w:szCs w:val="23"/>
          <w:lang w:val="es-EC"/>
        </w:rPr>
        <w:t xml:space="preserve">Recomendación </w:t>
      </w:r>
      <w:r w:rsidRPr="001D0736">
        <w:rPr>
          <w:rFonts w:ascii="Garamond" w:hAnsi="Garamond" w:cs="Garamond"/>
          <w:b/>
          <w:bCs/>
          <w:color w:val="000000"/>
          <w:lang w:val="es-EC"/>
        </w:rPr>
        <w:t xml:space="preserve">C-Doc-2014-059 </w:t>
      </w:r>
      <w:r w:rsidRPr="001D0736">
        <w:rPr>
          <w:rFonts w:ascii="Garamond" w:hAnsi="Garamond" w:cs="Garamond"/>
          <w:color w:val="000000"/>
          <w:sz w:val="23"/>
          <w:szCs w:val="23"/>
          <w:lang w:val="es-EC"/>
        </w:rPr>
        <w:t xml:space="preserve">se </w:t>
      </w:r>
      <w:r w:rsidRPr="001D0736">
        <w:rPr>
          <w:rFonts w:ascii="Garamond" w:hAnsi="Garamond" w:cs="Garamond"/>
          <w:b/>
          <w:bCs/>
          <w:color w:val="000000"/>
          <w:sz w:val="21"/>
          <w:szCs w:val="21"/>
          <w:lang w:val="es-EC"/>
        </w:rPr>
        <w:t xml:space="preserve">APRUEBA </w:t>
      </w:r>
      <w:r w:rsidRPr="001D0736">
        <w:rPr>
          <w:rFonts w:ascii="Garamond" w:hAnsi="Garamond" w:cs="Garamond"/>
          <w:color w:val="000000"/>
          <w:sz w:val="23"/>
          <w:szCs w:val="23"/>
          <w:lang w:val="es-EC"/>
        </w:rPr>
        <w:t xml:space="preserve">con modificaciones; cuyo contenido modificado se transcribe literalmente a continuación: </w:t>
      </w:r>
    </w:p>
    <w:p w:rsidR="001D0736" w:rsidRPr="001D0736" w:rsidRDefault="001D0736" w:rsidP="001D0736">
      <w:pPr>
        <w:autoSpaceDE w:val="0"/>
        <w:autoSpaceDN w:val="0"/>
        <w:adjustRightInd w:val="0"/>
        <w:spacing w:after="0" w:line="240" w:lineRule="auto"/>
        <w:rPr>
          <w:rFonts w:ascii="Garamond" w:hAnsi="Garamond" w:cs="Garamond"/>
          <w:color w:val="000000"/>
          <w:sz w:val="23"/>
          <w:szCs w:val="23"/>
          <w:lang w:val="es-EC"/>
        </w:rPr>
      </w:pPr>
    </w:p>
    <w:p w:rsidR="001D0736" w:rsidRPr="001D0736" w:rsidRDefault="001D0736" w:rsidP="001D0736">
      <w:pPr>
        <w:autoSpaceDE w:val="0"/>
        <w:autoSpaceDN w:val="0"/>
        <w:adjustRightInd w:val="0"/>
        <w:spacing w:after="0" w:line="240" w:lineRule="auto"/>
        <w:rPr>
          <w:rFonts w:ascii="Garamond" w:hAnsi="Garamond" w:cs="Garamond"/>
          <w:color w:val="000000"/>
          <w:lang w:val="es-EC"/>
        </w:rPr>
      </w:pPr>
      <w:r w:rsidRPr="001D0736">
        <w:rPr>
          <w:rFonts w:ascii="Garamond" w:hAnsi="Garamond" w:cs="Garamond"/>
          <w:b/>
          <w:bCs/>
          <w:color w:val="000000"/>
          <w:lang w:val="es-EC"/>
        </w:rPr>
        <w:t xml:space="preserve">C-Doc-2014-059.- Examen </w:t>
      </w:r>
      <w:proofErr w:type="spellStart"/>
      <w:r w:rsidRPr="001D0736">
        <w:rPr>
          <w:rFonts w:ascii="Garamond" w:hAnsi="Garamond" w:cs="Garamond"/>
          <w:b/>
          <w:bCs/>
          <w:color w:val="000000"/>
          <w:lang w:val="es-EC"/>
        </w:rPr>
        <w:t>complexivo</w:t>
      </w:r>
      <w:proofErr w:type="spellEnd"/>
      <w:r w:rsidRPr="001D0736">
        <w:rPr>
          <w:rFonts w:ascii="Garamond" w:hAnsi="Garamond" w:cs="Garamond"/>
          <w:b/>
          <w:bCs/>
          <w:color w:val="000000"/>
          <w:lang w:val="es-EC"/>
        </w:rPr>
        <w:t xml:space="preserve"> en la Escuela Superior Politécnica del Litoral. </w:t>
      </w:r>
    </w:p>
    <w:p w:rsidR="001D0736" w:rsidRDefault="001D0736" w:rsidP="001D0736">
      <w:pPr>
        <w:autoSpaceDE w:val="0"/>
        <w:autoSpaceDN w:val="0"/>
        <w:adjustRightInd w:val="0"/>
        <w:spacing w:after="0" w:line="240" w:lineRule="auto"/>
        <w:rPr>
          <w:rFonts w:ascii="Garamond" w:hAnsi="Garamond" w:cs="Garamond"/>
          <w:color w:val="000000"/>
          <w:lang w:val="es-EC"/>
        </w:rPr>
      </w:pPr>
      <w:r w:rsidRPr="001D0736">
        <w:rPr>
          <w:rFonts w:ascii="Garamond" w:hAnsi="Garamond" w:cs="Garamond"/>
          <w:color w:val="000000"/>
          <w:lang w:val="es-EC"/>
        </w:rPr>
        <w:lastRenderedPageBreak/>
        <w:t xml:space="preserve">Los estudiantes que hayan terminado sus estudios hace cinco años o más y que soliciten titularse, la ESPOL organizará exámenes </w:t>
      </w:r>
      <w:proofErr w:type="spellStart"/>
      <w:r w:rsidRPr="001D0736">
        <w:rPr>
          <w:rFonts w:ascii="Garamond" w:hAnsi="Garamond" w:cs="Garamond"/>
          <w:color w:val="000000"/>
          <w:lang w:val="es-EC"/>
        </w:rPr>
        <w:t>complexivos</w:t>
      </w:r>
      <w:proofErr w:type="spellEnd"/>
      <w:r w:rsidRPr="001D0736">
        <w:rPr>
          <w:rFonts w:ascii="Garamond" w:hAnsi="Garamond" w:cs="Garamond"/>
          <w:color w:val="000000"/>
          <w:lang w:val="es-EC"/>
        </w:rPr>
        <w:t xml:space="preserve"> articulados al perfil profesional de la carrera y/o programa. Para lo cual los estudiantes deberán presentar un trabajo de investigación o de aplicación que demuestre los conocimientos actuales, el mismo que deberá ser sustentado de forma oral y evaluado por un tribunal designado por la Unidad Académica correspondiente. </w:t>
      </w:r>
    </w:p>
    <w:p w:rsidR="001D0736" w:rsidRPr="001D0736" w:rsidRDefault="001D0736" w:rsidP="001D0736">
      <w:pPr>
        <w:autoSpaceDE w:val="0"/>
        <w:autoSpaceDN w:val="0"/>
        <w:adjustRightInd w:val="0"/>
        <w:spacing w:after="0" w:line="240" w:lineRule="auto"/>
        <w:rPr>
          <w:rFonts w:ascii="Garamond" w:hAnsi="Garamond" w:cs="Garamond"/>
          <w:color w:val="000000"/>
          <w:lang w:val="es-EC"/>
        </w:rPr>
      </w:pPr>
    </w:p>
    <w:p w:rsidR="001D0736" w:rsidRPr="001D0736" w:rsidRDefault="001D0736" w:rsidP="001D0736">
      <w:pPr>
        <w:spacing w:after="0"/>
        <w:jc w:val="both"/>
        <w:rPr>
          <w:rFonts w:ascii="Tahoma" w:hAnsi="Tahoma" w:cs="Tahoma"/>
          <w:lang w:val="es-MX"/>
        </w:rPr>
      </w:pPr>
      <w:r w:rsidRPr="001D0736">
        <w:rPr>
          <w:rFonts w:ascii="Garamond" w:hAnsi="Garamond" w:cs="Garamond"/>
          <w:color w:val="000000"/>
          <w:lang w:val="es-EC"/>
        </w:rPr>
        <w:t xml:space="preserve">Esta forma de evaluación del examen </w:t>
      </w:r>
      <w:proofErr w:type="spellStart"/>
      <w:r w:rsidRPr="001D0736">
        <w:rPr>
          <w:rFonts w:ascii="Garamond" w:hAnsi="Garamond" w:cs="Garamond"/>
          <w:color w:val="000000"/>
          <w:lang w:val="es-EC"/>
        </w:rPr>
        <w:t>complexivo</w:t>
      </w:r>
      <w:proofErr w:type="spellEnd"/>
      <w:r w:rsidRPr="001D0736">
        <w:rPr>
          <w:rFonts w:ascii="Garamond" w:hAnsi="Garamond" w:cs="Garamond"/>
          <w:color w:val="000000"/>
          <w:lang w:val="es-EC"/>
        </w:rPr>
        <w:t xml:space="preserve"> se aplicará hasta que la ESPOL implemente la Unidad de Titulación conforme lo establece el Reglamento de Régimen Académico.</w:t>
      </w:r>
    </w:p>
    <w:p w:rsidR="001D0736" w:rsidRDefault="001D0736" w:rsidP="005537F0">
      <w:pPr>
        <w:spacing w:after="0"/>
        <w:jc w:val="both"/>
        <w:rPr>
          <w:rFonts w:ascii="Tahoma" w:hAnsi="Tahoma" w:cs="Tahoma"/>
          <w:sz w:val="20"/>
          <w:szCs w:val="20"/>
          <w:lang w:val="es-MX"/>
        </w:rPr>
      </w:pPr>
    </w:p>
    <w:p w:rsidR="001D0736" w:rsidRDefault="001D0736" w:rsidP="005537F0">
      <w:pPr>
        <w:spacing w:after="0"/>
        <w:jc w:val="both"/>
        <w:rPr>
          <w:rFonts w:ascii="Tahoma" w:hAnsi="Tahoma" w:cs="Tahoma"/>
          <w:sz w:val="20"/>
          <w:szCs w:val="20"/>
          <w:lang w:val="es-MX"/>
        </w:rPr>
      </w:pPr>
    </w:p>
    <w:p w:rsidR="005537F0" w:rsidRPr="00BD5A39" w:rsidRDefault="005537F0" w:rsidP="005537F0">
      <w:pPr>
        <w:pStyle w:val="Prrafodelista"/>
        <w:numPr>
          <w:ilvl w:val="0"/>
          <w:numId w:val="2"/>
        </w:numPr>
        <w:spacing w:after="0"/>
        <w:jc w:val="both"/>
        <w:rPr>
          <w:rFonts w:ascii="Tahoma" w:hAnsi="Tahoma" w:cs="Tahoma"/>
          <w:b/>
          <w:sz w:val="20"/>
          <w:szCs w:val="20"/>
          <w:u w:val="single"/>
          <w:lang w:val="es-MX"/>
        </w:rPr>
      </w:pPr>
      <w:r w:rsidRPr="00BD5A39">
        <w:rPr>
          <w:rFonts w:ascii="Tahoma" w:hAnsi="Tahoma" w:cs="Tahoma"/>
          <w:b/>
          <w:sz w:val="20"/>
          <w:szCs w:val="20"/>
          <w:u w:val="single"/>
          <w:lang w:val="es-MX"/>
        </w:rPr>
        <w:t>Trabajos finales de graduación</w:t>
      </w:r>
    </w:p>
    <w:p w:rsidR="005537F0" w:rsidRPr="00BD5A39" w:rsidRDefault="005537F0" w:rsidP="005537F0">
      <w:pPr>
        <w:pStyle w:val="Prrafodelista"/>
        <w:spacing w:after="0"/>
        <w:jc w:val="both"/>
        <w:rPr>
          <w:rFonts w:ascii="Tahoma" w:hAnsi="Tahoma" w:cs="Tahoma"/>
          <w:sz w:val="20"/>
          <w:szCs w:val="20"/>
          <w:lang w:val="es-MX"/>
        </w:rPr>
      </w:pPr>
    </w:p>
    <w:p w:rsidR="005537F0" w:rsidRPr="00BD5A39" w:rsidRDefault="005537F0" w:rsidP="005537F0">
      <w:pPr>
        <w:pStyle w:val="Prrafodelista"/>
        <w:spacing w:after="0"/>
        <w:jc w:val="both"/>
        <w:rPr>
          <w:rFonts w:ascii="Tahoma" w:hAnsi="Tahoma" w:cs="Tahoma"/>
          <w:sz w:val="20"/>
          <w:szCs w:val="20"/>
          <w:lang w:val="es-MX"/>
        </w:rPr>
      </w:pPr>
      <w:r w:rsidRPr="00BD5A39">
        <w:rPr>
          <w:rFonts w:ascii="Tahoma" w:hAnsi="Tahoma" w:cs="Tahoma"/>
          <w:sz w:val="20"/>
          <w:szCs w:val="20"/>
          <w:lang w:val="es-MX"/>
        </w:rPr>
        <w:t>Se pone a conocimiento de los Miembros del Consejo Directivo los trabajos finales de graduación, luego de lo cual por decisión unánime se resuelve:</w:t>
      </w:r>
    </w:p>
    <w:p w:rsidR="005537F0" w:rsidRPr="00BD5A39" w:rsidRDefault="005537F0" w:rsidP="005537F0">
      <w:pPr>
        <w:pStyle w:val="Prrafodelista"/>
        <w:spacing w:after="0"/>
        <w:jc w:val="both"/>
        <w:rPr>
          <w:rFonts w:ascii="Tahoma" w:hAnsi="Tahoma" w:cs="Tahoma"/>
          <w:sz w:val="20"/>
          <w:szCs w:val="20"/>
          <w:lang w:val="es-MX"/>
        </w:rPr>
      </w:pPr>
    </w:p>
    <w:p w:rsidR="005537F0" w:rsidRPr="00BD5A39" w:rsidRDefault="005537F0" w:rsidP="005537F0">
      <w:pPr>
        <w:pStyle w:val="Prrafodelista"/>
        <w:spacing w:after="0"/>
        <w:jc w:val="both"/>
        <w:rPr>
          <w:rFonts w:ascii="Tahoma" w:hAnsi="Tahoma" w:cs="Tahoma"/>
          <w:b/>
          <w:sz w:val="20"/>
          <w:szCs w:val="20"/>
          <w:u w:val="single"/>
          <w:lang w:val="es-MX"/>
        </w:rPr>
      </w:pPr>
      <w:r w:rsidRPr="00BD5A39">
        <w:rPr>
          <w:rFonts w:ascii="Tahoma" w:hAnsi="Tahoma" w:cs="Tahoma"/>
          <w:b/>
          <w:sz w:val="20"/>
          <w:szCs w:val="20"/>
          <w:u w:val="single"/>
          <w:lang w:val="es-MX"/>
        </w:rPr>
        <w:t>CD-2014-06-20-103</w:t>
      </w:r>
    </w:p>
    <w:p w:rsidR="005537F0" w:rsidRPr="00BD5A39" w:rsidRDefault="005537F0" w:rsidP="005537F0">
      <w:pPr>
        <w:pStyle w:val="Prrafodelista"/>
        <w:spacing w:after="0"/>
        <w:jc w:val="both"/>
        <w:rPr>
          <w:rFonts w:ascii="Tahoma" w:hAnsi="Tahoma" w:cs="Tahoma"/>
          <w:sz w:val="20"/>
          <w:szCs w:val="20"/>
          <w:lang w:val="es-MX"/>
        </w:rPr>
      </w:pPr>
    </w:p>
    <w:p w:rsidR="002324E4" w:rsidRPr="00BD5A39" w:rsidRDefault="002324E4" w:rsidP="002324E4">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Ingeniera Mecánica,</w:t>
      </w:r>
      <w:r w:rsidRPr="00BD5A39">
        <w:rPr>
          <w:rFonts w:ascii="Tahoma" w:hAnsi="Tahoma" w:cs="Tahoma"/>
          <w:sz w:val="20"/>
          <w:szCs w:val="20"/>
        </w:rPr>
        <w:t xml:space="preserve"> mediante</w:t>
      </w:r>
      <w:r w:rsidRPr="00BD5A39">
        <w:rPr>
          <w:rFonts w:ascii="Tahoma" w:hAnsi="Tahoma" w:cs="Tahoma"/>
          <w:b/>
          <w:sz w:val="20"/>
          <w:szCs w:val="20"/>
        </w:rPr>
        <w:t xml:space="preserve"> Proyecto </w:t>
      </w:r>
      <w:r w:rsidR="0081791E" w:rsidRPr="00BD5A39">
        <w:rPr>
          <w:rFonts w:ascii="Tahoma" w:hAnsi="Tahoma" w:cs="Tahoma"/>
          <w:b/>
          <w:sz w:val="20"/>
          <w:szCs w:val="20"/>
        </w:rPr>
        <w:t>d</w:t>
      </w:r>
      <w:r w:rsidRPr="00BD5A39">
        <w:rPr>
          <w:rFonts w:ascii="Tahoma" w:hAnsi="Tahoma" w:cs="Tahoma"/>
          <w:b/>
          <w:sz w:val="20"/>
          <w:szCs w:val="20"/>
        </w:rPr>
        <w:t xml:space="preserve">e Graduación </w:t>
      </w:r>
      <w:r w:rsidRPr="00BD5A39">
        <w:rPr>
          <w:rFonts w:ascii="Tahoma" w:hAnsi="Tahoma" w:cs="Tahoma"/>
          <w:sz w:val="20"/>
          <w:szCs w:val="20"/>
        </w:rPr>
        <w:t xml:space="preserve">titulado: </w:t>
      </w:r>
    </w:p>
    <w:p w:rsidR="002324E4" w:rsidRPr="00BD5A39" w:rsidRDefault="002324E4" w:rsidP="002324E4">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2324E4" w:rsidRPr="00BD5A39" w:rsidRDefault="002324E4" w:rsidP="002324E4">
      <w:pPr>
        <w:pStyle w:val="Textoindependiente"/>
        <w:spacing w:after="0"/>
        <w:ind w:left="708" w:right="-87"/>
        <w:jc w:val="both"/>
        <w:rPr>
          <w:rFonts w:ascii="Tahoma" w:hAnsi="Tahoma" w:cs="Tahoma"/>
          <w:sz w:val="20"/>
          <w:szCs w:val="20"/>
        </w:rPr>
      </w:pPr>
      <w:r w:rsidRPr="00BD5A39">
        <w:rPr>
          <w:rFonts w:ascii="Tahoma" w:hAnsi="Tahoma" w:cs="Tahoma"/>
          <w:sz w:val="20"/>
          <w:szCs w:val="20"/>
        </w:rPr>
        <w:t>“</w:t>
      </w:r>
      <w:r w:rsidR="00072F75" w:rsidRPr="00BD5A39">
        <w:rPr>
          <w:rFonts w:ascii="Tahoma" w:hAnsi="Tahoma" w:cs="Tahoma"/>
          <w:sz w:val="20"/>
          <w:szCs w:val="20"/>
        </w:rPr>
        <w:t>S</w:t>
      </w:r>
      <w:r w:rsidRPr="00BD5A39">
        <w:rPr>
          <w:rFonts w:ascii="Tahoma" w:hAnsi="Tahoma" w:cs="Tahoma"/>
          <w:sz w:val="20"/>
          <w:szCs w:val="20"/>
        </w:rPr>
        <w:t xml:space="preserve">eguridad e </w:t>
      </w:r>
      <w:r w:rsidR="005847A5" w:rsidRPr="00BD5A39">
        <w:rPr>
          <w:rFonts w:ascii="Tahoma" w:hAnsi="Tahoma" w:cs="Tahoma"/>
          <w:sz w:val="20"/>
          <w:szCs w:val="20"/>
        </w:rPr>
        <w:t>H</w:t>
      </w:r>
      <w:r w:rsidRPr="00BD5A39">
        <w:rPr>
          <w:rFonts w:ascii="Tahoma" w:hAnsi="Tahoma" w:cs="Tahoma"/>
          <w:sz w:val="20"/>
          <w:szCs w:val="20"/>
        </w:rPr>
        <w:t xml:space="preserve">igiene en los </w:t>
      </w:r>
      <w:r w:rsidR="005847A5" w:rsidRPr="00BD5A39">
        <w:rPr>
          <w:rFonts w:ascii="Tahoma" w:hAnsi="Tahoma" w:cs="Tahoma"/>
          <w:sz w:val="20"/>
          <w:szCs w:val="20"/>
        </w:rPr>
        <w:t>T</w:t>
      </w:r>
      <w:r w:rsidRPr="00BD5A39">
        <w:rPr>
          <w:rFonts w:ascii="Tahoma" w:hAnsi="Tahoma" w:cs="Tahoma"/>
          <w:sz w:val="20"/>
          <w:szCs w:val="20"/>
        </w:rPr>
        <w:t xml:space="preserve">alleres de </w:t>
      </w:r>
      <w:r w:rsidR="005847A5" w:rsidRPr="00BD5A39">
        <w:rPr>
          <w:rFonts w:ascii="Tahoma" w:hAnsi="Tahoma" w:cs="Tahoma"/>
          <w:sz w:val="20"/>
          <w:szCs w:val="20"/>
        </w:rPr>
        <w:t>Mantenimiento A</w:t>
      </w:r>
      <w:r w:rsidRPr="00BD5A39">
        <w:rPr>
          <w:rFonts w:ascii="Tahoma" w:hAnsi="Tahoma" w:cs="Tahoma"/>
          <w:sz w:val="20"/>
          <w:szCs w:val="20"/>
        </w:rPr>
        <w:t xml:space="preserve">utomotriz de una </w:t>
      </w:r>
      <w:r w:rsidR="005847A5" w:rsidRPr="00BD5A39">
        <w:rPr>
          <w:rFonts w:ascii="Tahoma" w:hAnsi="Tahoma" w:cs="Tahoma"/>
          <w:sz w:val="20"/>
          <w:szCs w:val="20"/>
        </w:rPr>
        <w:t>E</w:t>
      </w:r>
      <w:r w:rsidRPr="00BD5A39">
        <w:rPr>
          <w:rFonts w:ascii="Tahoma" w:hAnsi="Tahoma" w:cs="Tahoma"/>
          <w:sz w:val="20"/>
          <w:szCs w:val="20"/>
        </w:rPr>
        <w:t xml:space="preserve">mpresa de </w:t>
      </w:r>
      <w:r w:rsidR="005847A5" w:rsidRPr="00BD5A39">
        <w:rPr>
          <w:rFonts w:ascii="Tahoma" w:hAnsi="Tahoma" w:cs="Tahoma"/>
          <w:sz w:val="20"/>
          <w:szCs w:val="20"/>
        </w:rPr>
        <w:t>M</w:t>
      </w:r>
      <w:r w:rsidRPr="00BD5A39">
        <w:rPr>
          <w:rFonts w:ascii="Tahoma" w:hAnsi="Tahoma" w:cs="Tahoma"/>
          <w:sz w:val="20"/>
          <w:szCs w:val="20"/>
        </w:rPr>
        <w:t xml:space="preserve">ovilidad” </w:t>
      </w:r>
    </w:p>
    <w:p w:rsidR="002324E4" w:rsidRPr="00BD5A39" w:rsidRDefault="002324E4" w:rsidP="002324E4">
      <w:pPr>
        <w:pStyle w:val="Textoindependiente"/>
        <w:spacing w:after="0"/>
        <w:ind w:right="-87"/>
        <w:jc w:val="both"/>
        <w:rPr>
          <w:rFonts w:ascii="Tahoma" w:hAnsi="Tahoma" w:cs="Tahoma"/>
          <w:sz w:val="20"/>
          <w:szCs w:val="20"/>
        </w:rPr>
      </w:pPr>
    </w:p>
    <w:p w:rsidR="002324E4" w:rsidRPr="00BD5A39" w:rsidRDefault="00072F75" w:rsidP="002324E4">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2324E4" w:rsidRPr="00BD5A39">
        <w:rPr>
          <w:rFonts w:ascii="Tahoma" w:hAnsi="Tahoma" w:cs="Tahoma"/>
          <w:sz w:val="20"/>
          <w:szCs w:val="20"/>
        </w:rPr>
        <w:t xml:space="preserve">resentado por la señorita: </w:t>
      </w:r>
      <w:r w:rsidRPr="00BD5A39">
        <w:rPr>
          <w:rFonts w:ascii="Tahoma" w:hAnsi="Tahoma" w:cs="Tahoma"/>
          <w:b/>
          <w:sz w:val="20"/>
          <w:szCs w:val="20"/>
        </w:rPr>
        <w:t xml:space="preserve">Patricia </w:t>
      </w:r>
      <w:r w:rsidR="00684E69" w:rsidRPr="00BD5A39">
        <w:rPr>
          <w:rFonts w:ascii="Tahoma" w:hAnsi="Tahoma" w:cs="Tahoma"/>
          <w:b/>
          <w:sz w:val="20"/>
          <w:szCs w:val="20"/>
        </w:rPr>
        <w:t xml:space="preserve">Johanna </w:t>
      </w:r>
      <w:proofErr w:type="spellStart"/>
      <w:r w:rsidRPr="00BD5A39">
        <w:rPr>
          <w:rFonts w:ascii="Tahoma" w:hAnsi="Tahoma" w:cs="Tahoma"/>
          <w:b/>
          <w:sz w:val="20"/>
          <w:szCs w:val="20"/>
        </w:rPr>
        <w:t>Arriciaga</w:t>
      </w:r>
      <w:proofErr w:type="spellEnd"/>
      <w:r w:rsidRPr="00BD5A39">
        <w:rPr>
          <w:rFonts w:ascii="Tahoma" w:hAnsi="Tahoma" w:cs="Tahoma"/>
          <w:b/>
          <w:sz w:val="20"/>
          <w:szCs w:val="20"/>
        </w:rPr>
        <w:t xml:space="preserve"> </w:t>
      </w:r>
      <w:proofErr w:type="spellStart"/>
      <w:r w:rsidRPr="00BD5A39">
        <w:rPr>
          <w:rFonts w:ascii="Tahoma" w:hAnsi="Tahoma" w:cs="Tahoma"/>
          <w:b/>
          <w:sz w:val="20"/>
          <w:szCs w:val="20"/>
        </w:rPr>
        <w:t>Kuonqui</w:t>
      </w:r>
      <w:proofErr w:type="spellEnd"/>
      <w:r w:rsidRPr="00BD5A39">
        <w:rPr>
          <w:rFonts w:ascii="Tahoma" w:hAnsi="Tahoma" w:cs="Tahoma"/>
          <w:b/>
          <w:sz w:val="20"/>
          <w:szCs w:val="20"/>
        </w:rPr>
        <w:t xml:space="preserve"> </w:t>
      </w:r>
      <w:r w:rsidR="002324E4" w:rsidRPr="00BD5A39">
        <w:rPr>
          <w:rFonts w:ascii="Tahoma" w:hAnsi="Tahoma" w:cs="Tahoma"/>
          <w:sz w:val="20"/>
          <w:szCs w:val="20"/>
        </w:rPr>
        <w:t xml:space="preserve">estudiante de la </w:t>
      </w:r>
      <w:r w:rsidRPr="00BD5A39">
        <w:rPr>
          <w:rFonts w:ascii="Tahoma" w:hAnsi="Tahoma" w:cs="Tahoma"/>
          <w:sz w:val="20"/>
          <w:szCs w:val="20"/>
        </w:rPr>
        <w:t>C</w:t>
      </w:r>
      <w:r w:rsidR="002324E4" w:rsidRPr="00BD5A39">
        <w:rPr>
          <w:rFonts w:ascii="Tahoma" w:hAnsi="Tahoma" w:cs="Tahoma"/>
          <w:sz w:val="20"/>
          <w:szCs w:val="20"/>
        </w:rPr>
        <w:t xml:space="preserve">arrera de </w:t>
      </w:r>
      <w:r w:rsidRPr="00BD5A39">
        <w:rPr>
          <w:rFonts w:ascii="Tahoma" w:hAnsi="Tahoma" w:cs="Tahoma"/>
          <w:b/>
          <w:sz w:val="20"/>
          <w:szCs w:val="20"/>
        </w:rPr>
        <w:t>Ingeniería Mecánica</w:t>
      </w:r>
      <w:r w:rsidR="002324E4" w:rsidRPr="00BD5A39">
        <w:rPr>
          <w:rFonts w:ascii="Tahoma" w:hAnsi="Tahoma" w:cs="Tahoma"/>
          <w:b/>
          <w:sz w:val="20"/>
          <w:szCs w:val="20"/>
        </w:rPr>
        <w:t>.</w:t>
      </w:r>
      <w:r w:rsidR="002324E4" w:rsidRPr="00BD5A39">
        <w:rPr>
          <w:rFonts w:ascii="Tahoma" w:hAnsi="Tahoma" w:cs="Tahoma"/>
          <w:sz w:val="20"/>
          <w:szCs w:val="20"/>
        </w:rPr>
        <w:t xml:space="preserve"> </w:t>
      </w:r>
      <w:r w:rsidRPr="00BD5A39">
        <w:rPr>
          <w:rFonts w:ascii="Tahoma" w:hAnsi="Tahoma" w:cs="Tahoma"/>
          <w:sz w:val="20"/>
          <w:szCs w:val="20"/>
        </w:rPr>
        <w:t>E</w:t>
      </w:r>
      <w:r w:rsidR="002324E4" w:rsidRPr="00BD5A39">
        <w:rPr>
          <w:rFonts w:ascii="Tahoma" w:hAnsi="Tahoma" w:cs="Tahoma"/>
          <w:sz w:val="20"/>
          <w:szCs w:val="20"/>
        </w:rPr>
        <w:t xml:space="preserve">l </w:t>
      </w:r>
      <w:r w:rsidRPr="00BD5A39">
        <w:rPr>
          <w:rFonts w:ascii="Tahoma" w:hAnsi="Tahoma" w:cs="Tahoma"/>
          <w:sz w:val="20"/>
          <w:szCs w:val="20"/>
        </w:rPr>
        <w:t>Tribunal de S</w:t>
      </w:r>
      <w:r w:rsidR="002324E4" w:rsidRPr="00BD5A39">
        <w:rPr>
          <w:rFonts w:ascii="Tahoma" w:hAnsi="Tahoma" w:cs="Tahoma"/>
          <w:sz w:val="20"/>
          <w:szCs w:val="20"/>
        </w:rPr>
        <w:t>ustentación se integra de la siguiente manera:</w:t>
      </w:r>
    </w:p>
    <w:p w:rsidR="002324E4" w:rsidRPr="00BD5A39" w:rsidRDefault="002324E4" w:rsidP="002324E4">
      <w:pPr>
        <w:pStyle w:val="Textoindependiente"/>
        <w:spacing w:after="0"/>
        <w:ind w:right="-87"/>
        <w:jc w:val="both"/>
        <w:rPr>
          <w:rFonts w:ascii="Tahoma" w:hAnsi="Tahoma" w:cs="Tahoma"/>
          <w:sz w:val="20"/>
          <w:szCs w:val="20"/>
        </w:rPr>
      </w:pPr>
    </w:p>
    <w:p w:rsidR="002324E4" w:rsidRPr="00BD5A39" w:rsidRDefault="00072F75" w:rsidP="002324E4">
      <w:pPr>
        <w:pStyle w:val="Textoindependiente"/>
        <w:spacing w:after="0"/>
        <w:ind w:right="-87" w:firstLine="708"/>
        <w:jc w:val="both"/>
        <w:rPr>
          <w:rFonts w:ascii="Tahoma" w:hAnsi="Tahoma" w:cs="Tahoma"/>
          <w:sz w:val="20"/>
          <w:szCs w:val="20"/>
        </w:rPr>
      </w:pPr>
      <w:r w:rsidRPr="00BD5A39">
        <w:rPr>
          <w:rFonts w:ascii="Tahoma" w:hAnsi="Tahoma" w:cs="Tahoma"/>
          <w:sz w:val="20"/>
          <w:szCs w:val="20"/>
        </w:rPr>
        <w:t>D</w:t>
      </w:r>
      <w:r w:rsidR="002324E4" w:rsidRPr="00BD5A39">
        <w:rPr>
          <w:rFonts w:ascii="Tahoma" w:hAnsi="Tahoma" w:cs="Tahoma"/>
          <w:sz w:val="20"/>
          <w:szCs w:val="20"/>
        </w:rPr>
        <w:t>irector:</w:t>
      </w:r>
      <w:r w:rsidR="002324E4" w:rsidRPr="00BD5A39">
        <w:rPr>
          <w:rFonts w:ascii="Tahoma" w:hAnsi="Tahoma" w:cs="Tahoma"/>
          <w:sz w:val="20"/>
          <w:szCs w:val="20"/>
        </w:rPr>
        <w:tab/>
      </w:r>
      <w:r w:rsidR="002324E4" w:rsidRPr="00BD5A39">
        <w:rPr>
          <w:rFonts w:ascii="Tahoma" w:hAnsi="Tahoma" w:cs="Tahoma"/>
          <w:sz w:val="20"/>
          <w:szCs w:val="20"/>
        </w:rPr>
        <w:tab/>
      </w:r>
      <w:r w:rsidRPr="00BD5A39">
        <w:rPr>
          <w:rFonts w:ascii="Tahoma" w:hAnsi="Tahoma" w:cs="Tahoma"/>
          <w:sz w:val="20"/>
          <w:szCs w:val="20"/>
        </w:rPr>
        <w:t>Ing. Ernesto Martínez Lozano</w:t>
      </w:r>
    </w:p>
    <w:p w:rsidR="002324E4" w:rsidRPr="00BD5A39" w:rsidRDefault="00072F75" w:rsidP="002324E4">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Jorge Duque Rivera</w:t>
      </w:r>
    </w:p>
    <w:p w:rsidR="002324E4" w:rsidRPr="00BD5A39" w:rsidRDefault="00072F75" w:rsidP="002324E4">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 xml:space="preserve">Ing. Federico Camacho </w:t>
      </w:r>
      <w:proofErr w:type="spellStart"/>
      <w:r w:rsidRPr="00BD5A39">
        <w:rPr>
          <w:rFonts w:ascii="Tahoma" w:hAnsi="Tahoma" w:cs="Tahoma"/>
          <w:sz w:val="20"/>
          <w:szCs w:val="20"/>
        </w:rPr>
        <w:t>Brausendorff</w:t>
      </w:r>
      <w:proofErr w:type="spellEnd"/>
    </w:p>
    <w:p w:rsidR="00A94F41" w:rsidRPr="00BD5A39" w:rsidRDefault="00A94F41" w:rsidP="002324E4">
      <w:pPr>
        <w:pStyle w:val="Textoindependiente"/>
        <w:spacing w:after="0"/>
        <w:ind w:right="-87" w:firstLine="708"/>
        <w:jc w:val="both"/>
        <w:rPr>
          <w:rFonts w:ascii="Tahoma" w:hAnsi="Tahoma" w:cs="Tahoma"/>
          <w:sz w:val="20"/>
          <w:szCs w:val="20"/>
        </w:rPr>
      </w:pPr>
    </w:p>
    <w:p w:rsidR="00A94F41" w:rsidRPr="00BD5A39" w:rsidRDefault="00A94F41" w:rsidP="002324E4">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CD-2014-06-20-104</w:t>
      </w:r>
    </w:p>
    <w:p w:rsidR="00A94F41" w:rsidRPr="00BD5A39" w:rsidRDefault="00A94F41" w:rsidP="002324E4">
      <w:pPr>
        <w:pStyle w:val="Textoindependiente"/>
        <w:spacing w:after="0"/>
        <w:ind w:right="-87" w:firstLine="708"/>
        <w:jc w:val="both"/>
        <w:rPr>
          <w:rFonts w:ascii="Tahoma" w:hAnsi="Tahoma" w:cs="Tahoma"/>
          <w:sz w:val="20"/>
          <w:szCs w:val="20"/>
        </w:rPr>
      </w:pPr>
    </w:p>
    <w:p w:rsidR="00A94F41" w:rsidRPr="00BD5A39" w:rsidRDefault="00A94F41" w:rsidP="00A94F41">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bajo la modalidad de Examen </w:t>
      </w:r>
      <w:proofErr w:type="spellStart"/>
      <w:r w:rsidRPr="00BD5A39">
        <w:rPr>
          <w:rFonts w:ascii="Tahoma" w:hAnsi="Tahoma" w:cs="Tahoma"/>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titulado: </w:t>
      </w:r>
    </w:p>
    <w:p w:rsidR="00A94F41" w:rsidRPr="00BD5A39" w:rsidRDefault="00A94F41" w:rsidP="00A94F41">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A94F41" w:rsidRPr="00BD5A39" w:rsidRDefault="00A94F41" w:rsidP="00A94F41">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“Rediseño del Sistema de Enfriamiento de Proceso de Inyección de </w:t>
      </w:r>
      <w:proofErr w:type="spellStart"/>
      <w:r w:rsidRPr="00BD5A39">
        <w:rPr>
          <w:rFonts w:ascii="Tahoma" w:hAnsi="Tahoma" w:cs="Tahoma"/>
          <w:sz w:val="20"/>
          <w:szCs w:val="20"/>
        </w:rPr>
        <w:t>Prebotellas</w:t>
      </w:r>
      <w:proofErr w:type="spellEnd"/>
      <w:r w:rsidRPr="00BD5A39">
        <w:rPr>
          <w:rFonts w:ascii="Tahoma" w:hAnsi="Tahoma" w:cs="Tahoma"/>
          <w:sz w:val="20"/>
          <w:szCs w:val="20"/>
        </w:rPr>
        <w:t xml:space="preserve"> con Resina </w:t>
      </w:r>
      <w:proofErr w:type="spellStart"/>
      <w:r w:rsidRPr="00BD5A39">
        <w:rPr>
          <w:rFonts w:ascii="Tahoma" w:hAnsi="Tahoma" w:cs="Tahoma"/>
          <w:sz w:val="20"/>
          <w:szCs w:val="20"/>
        </w:rPr>
        <w:t>Pet</w:t>
      </w:r>
      <w:proofErr w:type="spellEnd"/>
      <w:r w:rsidRPr="00BD5A39">
        <w:rPr>
          <w:rFonts w:ascii="Tahoma" w:hAnsi="Tahoma" w:cs="Tahoma"/>
          <w:sz w:val="20"/>
          <w:szCs w:val="20"/>
        </w:rPr>
        <w:t xml:space="preserve">” </w:t>
      </w:r>
    </w:p>
    <w:p w:rsidR="00A94F41" w:rsidRPr="00BD5A39" w:rsidRDefault="00A94F41" w:rsidP="00A94F41">
      <w:pPr>
        <w:pStyle w:val="Textoindependiente"/>
        <w:spacing w:after="0"/>
        <w:ind w:right="-87"/>
        <w:jc w:val="both"/>
        <w:rPr>
          <w:rFonts w:ascii="Tahoma" w:hAnsi="Tahoma" w:cs="Tahoma"/>
          <w:sz w:val="20"/>
          <w:szCs w:val="20"/>
        </w:rPr>
      </w:pPr>
    </w:p>
    <w:p w:rsidR="00A94F41" w:rsidRPr="00BD5A39" w:rsidRDefault="00A94F41" w:rsidP="00A94F41">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el Señor: </w:t>
      </w:r>
      <w:r w:rsidRPr="00BD5A39">
        <w:rPr>
          <w:rFonts w:ascii="Tahoma" w:hAnsi="Tahoma" w:cs="Tahoma"/>
          <w:b/>
          <w:sz w:val="20"/>
          <w:szCs w:val="20"/>
        </w:rPr>
        <w:t xml:space="preserve">Manuel Abraham Toro Loayza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w:t>
      </w:r>
      <w:r w:rsidR="009D0EB2" w:rsidRPr="00BD5A39">
        <w:rPr>
          <w:rFonts w:ascii="Tahoma" w:hAnsi="Tahoma" w:cs="Tahoma"/>
          <w:sz w:val="20"/>
          <w:szCs w:val="20"/>
        </w:rPr>
        <w:t>E</w:t>
      </w:r>
      <w:r w:rsidRPr="00BD5A39">
        <w:rPr>
          <w:rFonts w:ascii="Tahoma" w:hAnsi="Tahoma" w:cs="Tahoma"/>
          <w:sz w:val="20"/>
          <w:szCs w:val="20"/>
        </w:rPr>
        <w:t>l Tribunal de Sustentación se integra de la siguiente manera:</w:t>
      </w:r>
    </w:p>
    <w:p w:rsidR="00A94F41" w:rsidRPr="00BD5A39" w:rsidRDefault="00A94F41" w:rsidP="00A94F41">
      <w:pPr>
        <w:pStyle w:val="Textoindependiente"/>
        <w:spacing w:after="0"/>
        <w:ind w:right="-87"/>
        <w:jc w:val="both"/>
        <w:rPr>
          <w:rFonts w:ascii="Tahoma" w:hAnsi="Tahoma" w:cs="Tahoma"/>
          <w:sz w:val="20"/>
          <w:szCs w:val="20"/>
        </w:rPr>
      </w:pPr>
    </w:p>
    <w:p w:rsidR="00A94F41" w:rsidRPr="00BD5A39" w:rsidRDefault="00A94F41" w:rsidP="00A94F41">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Ernesto Martínez Lozano</w:t>
      </w:r>
    </w:p>
    <w:p w:rsidR="00A94F41" w:rsidRPr="00BD5A39" w:rsidRDefault="00A94F41" w:rsidP="00A94F41">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Jorge Duque Rivera</w:t>
      </w:r>
    </w:p>
    <w:p w:rsidR="00A94F41" w:rsidRPr="00BD5A39" w:rsidRDefault="00A94F41" w:rsidP="00A94F41">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Dr. Alfredo Barriga Rivera</w:t>
      </w:r>
    </w:p>
    <w:p w:rsidR="009D0EB2" w:rsidRPr="00BD5A39" w:rsidRDefault="009D0EB2" w:rsidP="00A94F41">
      <w:pPr>
        <w:pStyle w:val="Textoindependiente"/>
        <w:spacing w:after="0"/>
        <w:ind w:right="-87" w:firstLine="708"/>
        <w:jc w:val="both"/>
        <w:rPr>
          <w:rFonts w:ascii="Tahoma" w:hAnsi="Tahoma" w:cs="Tahoma"/>
          <w:sz w:val="20"/>
          <w:szCs w:val="20"/>
        </w:rPr>
      </w:pPr>
    </w:p>
    <w:p w:rsidR="009D0EB2" w:rsidRPr="00BD5A39" w:rsidRDefault="009D0EB2" w:rsidP="00A94F41">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CD-2014-06-20-105</w:t>
      </w:r>
    </w:p>
    <w:p w:rsidR="009D0EB2" w:rsidRPr="00BD5A39" w:rsidRDefault="009D0EB2" w:rsidP="00A94F41">
      <w:pPr>
        <w:pStyle w:val="Textoindependiente"/>
        <w:spacing w:after="0"/>
        <w:ind w:right="-87" w:firstLine="708"/>
        <w:jc w:val="both"/>
        <w:rPr>
          <w:rFonts w:ascii="Tahoma" w:hAnsi="Tahoma" w:cs="Tahoma"/>
          <w:sz w:val="20"/>
          <w:szCs w:val="20"/>
        </w:rPr>
      </w:pPr>
    </w:p>
    <w:p w:rsidR="009D0EB2" w:rsidRPr="00BD5A39" w:rsidRDefault="00F112A1" w:rsidP="009D0EB2">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9D0EB2" w:rsidRPr="00BD5A39" w:rsidRDefault="00F112A1" w:rsidP="009D0EB2">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9D0EB2" w:rsidRPr="00BD5A39" w:rsidRDefault="00F112A1" w:rsidP="009D0EB2">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“Modelo Matemático para Diseño Térmico de Calderas Pirotubulares Horizontales Empleando el Método de la Temperatura Media Radiante; y Diseño Mecánico Empleando Código </w:t>
      </w:r>
      <w:proofErr w:type="spellStart"/>
      <w:r w:rsidRPr="00BD5A39">
        <w:rPr>
          <w:rFonts w:ascii="Tahoma" w:hAnsi="Tahoma" w:cs="Tahoma"/>
          <w:sz w:val="20"/>
          <w:szCs w:val="20"/>
        </w:rPr>
        <w:t>Asme</w:t>
      </w:r>
      <w:proofErr w:type="spellEnd"/>
      <w:r w:rsidRPr="00BD5A39">
        <w:rPr>
          <w:rFonts w:ascii="Tahoma" w:hAnsi="Tahoma" w:cs="Tahoma"/>
          <w:sz w:val="20"/>
          <w:szCs w:val="20"/>
        </w:rPr>
        <w:t xml:space="preserve">”   </w:t>
      </w:r>
    </w:p>
    <w:p w:rsidR="009D0EB2" w:rsidRPr="00BD5A39" w:rsidRDefault="009D0EB2" w:rsidP="009D0EB2">
      <w:pPr>
        <w:pStyle w:val="Textoindependiente"/>
        <w:spacing w:after="0"/>
        <w:ind w:right="-87"/>
        <w:jc w:val="both"/>
        <w:rPr>
          <w:rFonts w:ascii="Tahoma" w:hAnsi="Tahoma" w:cs="Tahoma"/>
          <w:sz w:val="20"/>
          <w:szCs w:val="20"/>
        </w:rPr>
      </w:pPr>
    </w:p>
    <w:p w:rsidR="009D0EB2" w:rsidRPr="00BD5A39" w:rsidRDefault="00F112A1" w:rsidP="009D0EB2">
      <w:pPr>
        <w:pStyle w:val="Textoindependiente"/>
        <w:spacing w:after="0"/>
        <w:ind w:left="708" w:right="-87"/>
        <w:jc w:val="both"/>
        <w:rPr>
          <w:rFonts w:ascii="Tahoma" w:hAnsi="Tahoma" w:cs="Tahoma"/>
          <w:sz w:val="20"/>
          <w:szCs w:val="20"/>
        </w:rPr>
      </w:pPr>
      <w:r w:rsidRPr="00BD5A39">
        <w:rPr>
          <w:rFonts w:ascii="Tahoma" w:hAnsi="Tahoma" w:cs="Tahoma"/>
          <w:sz w:val="20"/>
          <w:szCs w:val="20"/>
        </w:rPr>
        <w:lastRenderedPageBreak/>
        <w:t xml:space="preserve">Presentado por el señor: </w:t>
      </w:r>
      <w:r w:rsidRPr="00BD5A39">
        <w:rPr>
          <w:rFonts w:ascii="Tahoma" w:hAnsi="Tahoma" w:cs="Tahoma"/>
          <w:b/>
          <w:sz w:val="20"/>
          <w:szCs w:val="20"/>
        </w:rPr>
        <w:t xml:space="preserve">Eduardo Luis Loyola Castillo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El Tribunal de Sustentación se integra de la siguiente manera:</w:t>
      </w:r>
    </w:p>
    <w:p w:rsidR="009D0EB2" w:rsidRPr="00BD5A39" w:rsidRDefault="009D0EB2" w:rsidP="009D0EB2">
      <w:pPr>
        <w:pStyle w:val="Textoindependiente"/>
        <w:spacing w:after="0"/>
        <w:ind w:right="-87"/>
        <w:jc w:val="both"/>
        <w:rPr>
          <w:rFonts w:ascii="Tahoma" w:hAnsi="Tahoma" w:cs="Tahoma"/>
          <w:sz w:val="20"/>
          <w:szCs w:val="20"/>
        </w:rPr>
      </w:pPr>
    </w:p>
    <w:p w:rsidR="009D0EB2" w:rsidRPr="00BD5A39" w:rsidRDefault="00F112A1" w:rsidP="009D0EB2">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Vicente Adum Gilbert</w:t>
      </w:r>
    </w:p>
    <w:p w:rsidR="009D0EB2" w:rsidRPr="00BD5A39" w:rsidRDefault="00F112A1" w:rsidP="009D0EB2">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 xml:space="preserve">Ing. Gonzalo Zabala Ortiz </w:t>
      </w:r>
    </w:p>
    <w:p w:rsidR="009D0EB2" w:rsidRPr="00BD5A39" w:rsidRDefault="00F112A1" w:rsidP="009D0EB2">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Dr. Alfredo Barriga Rivera</w:t>
      </w:r>
    </w:p>
    <w:p w:rsidR="009D0EB2" w:rsidRPr="00BD5A39" w:rsidRDefault="009D0EB2" w:rsidP="00A94F41">
      <w:pPr>
        <w:pStyle w:val="Textoindependiente"/>
        <w:spacing w:after="0"/>
        <w:ind w:right="-87" w:firstLine="708"/>
        <w:jc w:val="both"/>
        <w:rPr>
          <w:rFonts w:ascii="Tahoma" w:hAnsi="Tahoma" w:cs="Tahoma"/>
          <w:sz w:val="20"/>
          <w:szCs w:val="20"/>
        </w:rPr>
      </w:pPr>
    </w:p>
    <w:p w:rsidR="00A94F41" w:rsidRPr="00BD5A39" w:rsidRDefault="00804797" w:rsidP="002324E4">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CD-2014-06-20-106</w:t>
      </w:r>
    </w:p>
    <w:p w:rsidR="00804797" w:rsidRPr="00BD5A39" w:rsidRDefault="00804797" w:rsidP="002324E4">
      <w:pPr>
        <w:pStyle w:val="Textoindependiente"/>
        <w:spacing w:after="0"/>
        <w:ind w:right="-87" w:firstLine="708"/>
        <w:jc w:val="both"/>
        <w:rPr>
          <w:rFonts w:ascii="Tahoma" w:hAnsi="Tahoma" w:cs="Tahoma"/>
          <w:sz w:val="20"/>
          <w:szCs w:val="20"/>
        </w:rPr>
      </w:pPr>
    </w:p>
    <w:p w:rsidR="004A161B" w:rsidRPr="00BD5A39" w:rsidRDefault="004A161B" w:rsidP="004A161B">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Ingeniero Industrial,</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4A161B" w:rsidRPr="00BD5A39" w:rsidRDefault="004A161B" w:rsidP="004A161B">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4A161B" w:rsidRPr="00BD5A39" w:rsidRDefault="004A161B" w:rsidP="004A161B">
      <w:pPr>
        <w:pStyle w:val="Textoindependiente"/>
        <w:spacing w:after="0"/>
        <w:ind w:right="-87" w:firstLine="708"/>
        <w:jc w:val="both"/>
        <w:rPr>
          <w:rFonts w:ascii="Tahoma" w:hAnsi="Tahoma" w:cs="Tahoma"/>
          <w:sz w:val="20"/>
          <w:szCs w:val="20"/>
        </w:rPr>
      </w:pPr>
      <w:r w:rsidRPr="00BD5A39">
        <w:rPr>
          <w:rFonts w:ascii="Tahoma" w:hAnsi="Tahoma" w:cs="Tahoma"/>
          <w:sz w:val="20"/>
          <w:szCs w:val="20"/>
        </w:rPr>
        <w:t xml:space="preserve">“Desarrollo de Juegos para la Enseñanza de Técnicas de Manufactura Esbelta” </w:t>
      </w:r>
    </w:p>
    <w:p w:rsidR="004A161B" w:rsidRPr="00BD5A39" w:rsidRDefault="004A161B" w:rsidP="004A161B">
      <w:pPr>
        <w:pStyle w:val="Textoindependiente"/>
        <w:spacing w:after="0"/>
        <w:ind w:right="-87"/>
        <w:jc w:val="both"/>
        <w:rPr>
          <w:rFonts w:ascii="Tahoma" w:hAnsi="Tahoma" w:cs="Tahoma"/>
          <w:sz w:val="20"/>
          <w:szCs w:val="20"/>
        </w:rPr>
      </w:pPr>
    </w:p>
    <w:p w:rsidR="004A161B" w:rsidRPr="00BD5A39" w:rsidRDefault="004A161B" w:rsidP="004A161B">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del señor: </w:t>
      </w:r>
      <w:r w:rsidRPr="00BD5A39">
        <w:rPr>
          <w:rFonts w:ascii="Tahoma" w:hAnsi="Tahoma" w:cs="Tahoma"/>
          <w:b/>
          <w:sz w:val="20"/>
          <w:szCs w:val="20"/>
        </w:rPr>
        <w:t xml:space="preserve">Marcelo José Mosquera Cruz </w:t>
      </w:r>
      <w:r w:rsidRPr="00BD5A39">
        <w:rPr>
          <w:rFonts w:ascii="Tahoma" w:hAnsi="Tahoma" w:cs="Tahoma"/>
          <w:sz w:val="20"/>
          <w:szCs w:val="20"/>
        </w:rPr>
        <w:t xml:space="preserve">estudiante de la Carrera de </w:t>
      </w:r>
      <w:r w:rsidRPr="00BD5A39">
        <w:rPr>
          <w:rFonts w:ascii="Tahoma" w:hAnsi="Tahoma" w:cs="Tahoma"/>
          <w:b/>
          <w:sz w:val="20"/>
          <w:szCs w:val="20"/>
        </w:rPr>
        <w:t>Ingeniería y Administración de la Producción Industrial.</w:t>
      </w:r>
      <w:r w:rsidRPr="00BD5A39">
        <w:rPr>
          <w:rFonts w:ascii="Tahoma" w:hAnsi="Tahoma" w:cs="Tahoma"/>
          <w:sz w:val="20"/>
          <w:szCs w:val="20"/>
        </w:rPr>
        <w:t xml:space="preserve"> El Tribunal de Sustentación se integra de la siguiente manera:</w:t>
      </w:r>
    </w:p>
    <w:p w:rsidR="004A161B" w:rsidRPr="00BD5A39" w:rsidRDefault="004A161B" w:rsidP="004A161B">
      <w:pPr>
        <w:pStyle w:val="Textoindependiente"/>
        <w:spacing w:after="0"/>
        <w:ind w:right="-87"/>
        <w:jc w:val="both"/>
        <w:rPr>
          <w:rFonts w:ascii="Tahoma" w:hAnsi="Tahoma" w:cs="Tahoma"/>
          <w:sz w:val="20"/>
          <w:szCs w:val="20"/>
        </w:rPr>
      </w:pPr>
    </w:p>
    <w:p w:rsidR="004A161B" w:rsidRPr="00BD5A39" w:rsidRDefault="004A161B" w:rsidP="004A161B">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r>
      <w:proofErr w:type="spellStart"/>
      <w:r w:rsidRPr="00BD5A39">
        <w:rPr>
          <w:rFonts w:ascii="Tahoma" w:hAnsi="Tahoma" w:cs="Tahoma"/>
          <w:sz w:val="20"/>
          <w:szCs w:val="20"/>
        </w:rPr>
        <w:t>M.Sc</w:t>
      </w:r>
      <w:proofErr w:type="spellEnd"/>
      <w:r w:rsidRPr="00BD5A39">
        <w:rPr>
          <w:rFonts w:ascii="Tahoma" w:hAnsi="Tahoma" w:cs="Tahoma"/>
          <w:sz w:val="20"/>
          <w:szCs w:val="20"/>
        </w:rPr>
        <w:t xml:space="preserve">. María Denise Rodríguez Zurita </w:t>
      </w:r>
    </w:p>
    <w:p w:rsidR="004A161B" w:rsidRPr="00BD5A39" w:rsidRDefault="004A161B" w:rsidP="004A161B">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Dr. Kleber Barcia Villacreses</w:t>
      </w:r>
    </w:p>
    <w:p w:rsidR="004A161B" w:rsidRPr="00BD5A39" w:rsidRDefault="004A161B" w:rsidP="004A161B">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r>
      <w:proofErr w:type="spellStart"/>
      <w:r w:rsidRPr="00BD5A39">
        <w:rPr>
          <w:rFonts w:ascii="Tahoma" w:hAnsi="Tahoma" w:cs="Tahoma"/>
          <w:sz w:val="20"/>
          <w:szCs w:val="20"/>
        </w:rPr>
        <w:t>M.Sc</w:t>
      </w:r>
      <w:proofErr w:type="spellEnd"/>
      <w:r w:rsidRPr="00BD5A39">
        <w:rPr>
          <w:rFonts w:ascii="Tahoma" w:hAnsi="Tahoma" w:cs="Tahoma"/>
          <w:sz w:val="20"/>
          <w:szCs w:val="20"/>
        </w:rPr>
        <w:t>. Marcos Buestan Benavidez</w:t>
      </w:r>
    </w:p>
    <w:p w:rsidR="00C85B0F" w:rsidRPr="00BD5A39" w:rsidRDefault="00C85B0F" w:rsidP="004A161B">
      <w:pPr>
        <w:pStyle w:val="Textoindependiente"/>
        <w:spacing w:after="0"/>
        <w:ind w:right="-87" w:firstLine="708"/>
        <w:jc w:val="both"/>
        <w:rPr>
          <w:rFonts w:ascii="Tahoma" w:hAnsi="Tahoma" w:cs="Tahoma"/>
          <w:sz w:val="20"/>
          <w:szCs w:val="20"/>
        </w:rPr>
      </w:pPr>
    </w:p>
    <w:p w:rsidR="00C85B0F" w:rsidRPr="00BD5A39" w:rsidRDefault="00C85B0F" w:rsidP="004A161B">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CD-2014-06-20-107</w:t>
      </w:r>
    </w:p>
    <w:p w:rsidR="00C85B0F" w:rsidRPr="00BD5A39" w:rsidRDefault="00C85B0F" w:rsidP="004A161B">
      <w:pPr>
        <w:pStyle w:val="Textoindependiente"/>
        <w:spacing w:after="0"/>
        <w:ind w:right="-87" w:firstLine="708"/>
        <w:jc w:val="both"/>
        <w:rPr>
          <w:rFonts w:ascii="Tahoma" w:hAnsi="Tahoma" w:cs="Tahoma"/>
          <w:sz w:val="20"/>
          <w:szCs w:val="20"/>
        </w:rPr>
      </w:pPr>
    </w:p>
    <w:p w:rsidR="00C85B0F" w:rsidRPr="00BD5A39" w:rsidRDefault="00C85B0F" w:rsidP="00C85B0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C85B0F" w:rsidRPr="00BD5A39" w:rsidRDefault="00C85B0F" w:rsidP="00C85B0F">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C85B0F" w:rsidRPr="00BD5A39" w:rsidRDefault="00C85B0F" w:rsidP="00C85B0F">
      <w:pPr>
        <w:pStyle w:val="Textoindependiente"/>
        <w:spacing w:after="0" w:line="480" w:lineRule="auto"/>
        <w:ind w:right="-87" w:firstLine="708"/>
        <w:jc w:val="both"/>
        <w:rPr>
          <w:rFonts w:ascii="Tahoma" w:hAnsi="Tahoma" w:cs="Tahoma"/>
          <w:sz w:val="20"/>
          <w:szCs w:val="20"/>
        </w:rPr>
      </w:pPr>
      <w:r w:rsidRPr="00BD5A39">
        <w:rPr>
          <w:rFonts w:ascii="Tahoma" w:hAnsi="Tahoma" w:cs="Tahoma"/>
          <w:sz w:val="20"/>
          <w:szCs w:val="20"/>
        </w:rPr>
        <w:t xml:space="preserve">“Climatización de la Fuente de Poder de un Horno de Inducción”  </w:t>
      </w:r>
    </w:p>
    <w:p w:rsidR="00C85B0F" w:rsidRPr="00BD5A39" w:rsidRDefault="00C85B0F" w:rsidP="00C85B0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el señor: </w:t>
      </w:r>
      <w:r w:rsidRPr="00BD5A39">
        <w:rPr>
          <w:rFonts w:ascii="Tahoma" w:hAnsi="Tahoma" w:cs="Tahoma"/>
          <w:b/>
          <w:sz w:val="20"/>
          <w:szCs w:val="20"/>
        </w:rPr>
        <w:t xml:space="preserve">Alex Agustín </w:t>
      </w:r>
      <w:proofErr w:type="spellStart"/>
      <w:r w:rsidRPr="00BD5A39">
        <w:rPr>
          <w:rFonts w:ascii="Tahoma" w:hAnsi="Tahoma" w:cs="Tahoma"/>
          <w:b/>
          <w:sz w:val="20"/>
          <w:szCs w:val="20"/>
        </w:rPr>
        <w:t>Dillon</w:t>
      </w:r>
      <w:proofErr w:type="spellEnd"/>
      <w:r w:rsidRPr="00BD5A39">
        <w:rPr>
          <w:rFonts w:ascii="Tahoma" w:hAnsi="Tahoma" w:cs="Tahoma"/>
          <w:b/>
          <w:sz w:val="20"/>
          <w:szCs w:val="20"/>
        </w:rPr>
        <w:t xml:space="preserve"> Ospina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El Tribunal de Sustentación se integra de la siguiente manera:</w:t>
      </w:r>
    </w:p>
    <w:p w:rsidR="00C85B0F" w:rsidRPr="00BD5A39" w:rsidRDefault="00C85B0F" w:rsidP="00C85B0F">
      <w:pPr>
        <w:pStyle w:val="Textoindependiente"/>
        <w:spacing w:after="0"/>
        <w:ind w:right="-87"/>
        <w:jc w:val="both"/>
        <w:rPr>
          <w:rFonts w:ascii="Tahoma" w:hAnsi="Tahoma" w:cs="Tahoma"/>
          <w:sz w:val="20"/>
          <w:szCs w:val="20"/>
        </w:rPr>
      </w:pPr>
    </w:p>
    <w:p w:rsidR="00C85B0F" w:rsidRPr="00BD5A39" w:rsidRDefault="00C85B0F" w:rsidP="00C85B0F">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Ignacio Wiesner Falconí</w:t>
      </w:r>
    </w:p>
    <w:p w:rsidR="00C85B0F" w:rsidRPr="00BD5A39" w:rsidRDefault="00C85B0F" w:rsidP="00C85B0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Dr. Alfredo Barriga Rivera</w:t>
      </w:r>
    </w:p>
    <w:p w:rsidR="00C85B0F" w:rsidRPr="00BD5A39" w:rsidRDefault="00C85B0F" w:rsidP="00C85B0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Gonzalo Zabala Ortiz</w:t>
      </w:r>
    </w:p>
    <w:p w:rsidR="00C85B0F" w:rsidRPr="00BD5A39" w:rsidRDefault="00C85B0F" w:rsidP="00C85B0F">
      <w:pPr>
        <w:pStyle w:val="Textoindependiente"/>
        <w:spacing w:after="0"/>
        <w:ind w:right="-87" w:firstLine="708"/>
        <w:jc w:val="both"/>
        <w:rPr>
          <w:rFonts w:ascii="Tahoma" w:hAnsi="Tahoma" w:cs="Tahoma"/>
          <w:sz w:val="20"/>
          <w:szCs w:val="20"/>
        </w:rPr>
      </w:pPr>
    </w:p>
    <w:p w:rsidR="00C85B0F" w:rsidRPr="00BD5A39" w:rsidRDefault="00C85B0F" w:rsidP="00C85B0F">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CD-2014-06-20-108</w:t>
      </w:r>
    </w:p>
    <w:p w:rsidR="00C85B0F" w:rsidRPr="00BD5A39" w:rsidRDefault="00C85B0F" w:rsidP="00C85B0F">
      <w:pPr>
        <w:pStyle w:val="Textoindependiente"/>
        <w:spacing w:after="0"/>
        <w:ind w:right="-87" w:firstLine="708"/>
        <w:jc w:val="both"/>
        <w:rPr>
          <w:rFonts w:ascii="Tahoma" w:hAnsi="Tahoma" w:cs="Tahoma"/>
          <w:sz w:val="20"/>
          <w:szCs w:val="20"/>
        </w:rPr>
      </w:pPr>
    </w:p>
    <w:p w:rsidR="00122557" w:rsidRPr="00BD5A39" w:rsidRDefault="00122557" w:rsidP="00122557">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titulado: </w:t>
      </w:r>
    </w:p>
    <w:p w:rsidR="00C85B0F" w:rsidRPr="00BD5A39" w:rsidRDefault="002349F8" w:rsidP="00C85B0F">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C85B0F" w:rsidRPr="00BD5A39" w:rsidRDefault="002349F8" w:rsidP="00C85B0F">
      <w:pPr>
        <w:pStyle w:val="Textoindependiente"/>
        <w:spacing w:after="0"/>
        <w:ind w:right="-87" w:firstLine="708"/>
        <w:jc w:val="both"/>
        <w:rPr>
          <w:rFonts w:ascii="Tahoma" w:hAnsi="Tahoma" w:cs="Tahoma"/>
          <w:sz w:val="20"/>
          <w:szCs w:val="20"/>
        </w:rPr>
      </w:pPr>
      <w:r w:rsidRPr="00BD5A39">
        <w:rPr>
          <w:rFonts w:ascii="Tahoma" w:hAnsi="Tahoma" w:cs="Tahoma"/>
          <w:sz w:val="20"/>
          <w:szCs w:val="20"/>
        </w:rPr>
        <w:t xml:space="preserve">“Desarrollo y Operación de un Banco de Pruebas de Chillers” </w:t>
      </w:r>
    </w:p>
    <w:p w:rsidR="00C85B0F" w:rsidRPr="00BD5A39" w:rsidRDefault="00C85B0F" w:rsidP="00C85B0F">
      <w:pPr>
        <w:pStyle w:val="Textoindependiente"/>
        <w:spacing w:after="0"/>
        <w:ind w:right="-87"/>
        <w:jc w:val="both"/>
        <w:rPr>
          <w:rFonts w:ascii="Tahoma" w:hAnsi="Tahoma" w:cs="Tahoma"/>
          <w:sz w:val="20"/>
          <w:szCs w:val="20"/>
        </w:rPr>
      </w:pPr>
    </w:p>
    <w:p w:rsidR="00C85B0F" w:rsidRPr="00BD5A39" w:rsidRDefault="00122557" w:rsidP="00C85B0F">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2349F8" w:rsidRPr="00BD5A39">
        <w:rPr>
          <w:rFonts w:ascii="Tahoma" w:hAnsi="Tahoma" w:cs="Tahoma"/>
          <w:sz w:val="20"/>
          <w:szCs w:val="20"/>
        </w:rPr>
        <w:t xml:space="preserve">resentado por el señor: </w:t>
      </w:r>
      <w:r w:rsidRPr="00BD5A39">
        <w:rPr>
          <w:rFonts w:ascii="Tahoma" w:hAnsi="Tahoma" w:cs="Tahoma"/>
          <w:b/>
          <w:sz w:val="20"/>
          <w:szCs w:val="20"/>
        </w:rPr>
        <w:t xml:space="preserve">Julio Javier Reyes </w:t>
      </w:r>
      <w:proofErr w:type="spellStart"/>
      <w:r w:rsidRPr="00BD5A39">
        <w:rPr>
          <w:rFonts w:ascii="Tahoma" w:hAnsi="Tahoma" w:cs="Tahoma"/>
          <w:b/>
          <w:sz w:val="20"/>
          <w:szCs w:val="20"/>
        </w:rPr>
        <w:t>Lavayen</w:t>
      </w:r>
      <w:proofErr w:type="spellEnd"/>
      <w:r w:rsidRPr="00BD5A39">
        <w:rPr>
          <w:rFonts w:ascii="Tahoma" w:hAnsi="Tahoma" w:cs="Tahoma"/>
          <w:b/>
          <w:sz w:val="20"/>
          <w:szCs w:val="20"/>
        </w:rPr>
        <w:t xml:space="preserve"> </w:t>
      </w:r>
      <w:r w:rsidR="002349F8" w:rsidRPr="00BD5A39">
        <w:rPr>
          <w:rFonts w:ascii="Tahoma" w:hAnsi="Tahoma" w:cs="Tahoma"/>
          <w:sz w:val="20"/>
          <w:szCs w:val="20"/>
        </w:rPr>
        <w:t xml:space="preserve">estudiante de la </w:t>
      </w:r>
      <w:r w:rsidRPr="00BD5A39">
        <w:rPr>
          <w:rFonts w:ascii="Tahoma" w:hAnsi="Tahoma" w:cs="Tahoma"/>
          <w:sz w:val="20"/>
          <w:szCs w:val="20"/>
        </w:rPr>
        <w:t>C</w:t>
      </w:r>
      <w:r w:rsidR="002349F8" w:rsidRPr="00BD5A39">
        <w:rPr>
          <w:rFonts w:ascii="Tahoma" w:hAnsi="Tahoma" w:cs="Tahoma"/>
          <w:sz w:val="20"/>
          <w:szCs w:val="20"/>
        </w:rPr>
        <w:t xml:space="preserve">arrera de </w:t>
      </w:r>
      <w:r w:rsidRPr="00BD5A39">
        <w:rPr>
          <w:rFonts w:ascii="Tahoma" w:hAnsi="Tahoma" w:cs="Tahoma"/>
          <w:b/>
          <w:sz w:val="20"/>
          <w:szCs w:val="20"/>
        </w:rPr>
        <w:t>Ingeniería Mecánica</w:t>
      </w:r>
      <w:r w:rsidR="002349F8" w:rsidRPr="00BD5A39">
        <w:rPr>
          <w:rFonts w:ascii="Tahoma" w:hAnsi="Tahoma" w:cs="Tahoma"/>
          <w:b/>
          <w:sz w:val="20"/>
          <w:szCs w:val="20"/>
        </w:rPr>
        <w:t>.</w:t>
      </w:r>
      <w:r w:rsidR="002349F8" w:rsidRPr="00BD5A39">
        <w:rPr>
          <w:rFonts w:ascii="Tahoma" w:hAnsi="Tahoma" w:cs="Tahoma"/>
          <w:sz w:val="20"/>
          <w:szCs w:val="20"/>
        </w:rPr>
        <w:t xml:space="preserve"> </w:t>
      </w:r>
      <w:r w:rsidRPr="00BD5A39">
        <w:rPr>
          <w:rFonts w:ascii="Tahoma" w:hAnsi="Tahoma" w:cs="Tahoma"/>
          <w:sz w:val="20"/>
          <w:szCs w:val="20"/>
        </w:rPr>
        <w:t>E</w:t>
      </w:r>
      <w:r w:rsidR="002349F8" w:rsidRPr="00BD5A39">
        <w:rPr>
          <w:rFonts w:ascii="Tahoma" w:hAnsi="Tahoma" w:cs="Tahoma"/>
          <w:sz w:val="20"/>
          <w:szCs w:val="20"/>
        </w:rPr>
        <w:t xml:space="preserve">l </w:t>
      </w:r>
      <w:r w:rsidRPr="00BD5A39">
        <w:rPr>
          <w:rFonts w:ascii="Tahoma" w:hAnsi="Tahoma" w:cs="Tahoma"/>
          <w:sz w:val="20"/>
          <w:szCs w:val="20"/>
        </w:rPr>
        <w:t>T</w:t>
      </w:r>
      <w:r w:rsidR="002349F8" w:rsidRPr="00BD5A39">
        <w:rPr>
          <w:rFonts w:ascii="Tahoma" w:hAnsi="Tahoma" w:cs="Tahoma"/>
          <w:sz w:val="20"/>
          <w:szCs w:val="20"/>
        </w:rPr>
        <w:t xml:space="preserve">ribunal de </w:t>
      </w:r>
      <w:r w:rsidRPr="00BD5A39">
        <w:rPr>
          <w:rFonts w:ascii="Tahoma" w:hAnsi="Tahoma" w:cs="Tahoma"/>
          <w:sz w:val="20"/>
          <w:szCs w:val="20"/>
        </w:rPr>
        <w:t>S</w:t>
      </w:r>
      <w:r w:rsidR="002349F8" w:rsidRPr="00BD5A39">
        <w:rPr>
          <w:rFonts w:ascii="Tahoma" w:hAnsi="Tahoma" w:cs="Tahoma"/>
          <w:sz w:val="20"/>
          <w:szCs w:val="20"/>
        </w:rPr>
        <w:t>ustentación se integra de la siguiente manera:</w:t>
      </w:r>
    </w:p>
    <w:p w:rsidR="00C85B0F" w:rsidRPr="00BD5A39" w:rsidRDefault="00C85B0F" w:rsidP="00C85B0F">
      <w:pPr>
        <w:pStyle w:val="Textoindependiente"/>
        <w:spacing w:after="0"/>
        <w:ind w:right="-87"/>
        <w:jc w:val="both"/>
        <w:rPr>
          <w:rFonts w:ascii="Tahoma" w:hAnsi="Tahoma" w:cs="Tahoma"/>
          <w:sz w:val="20"/>
          <w:szCs w:val="20"/>
        </w:rPr>
      </w:pPr>
    </w:p>
    <w:p w:rsidR="00C85B0F" w:rsidRPr="00BD5A39" w:rsidRDefault="00122557" w:rsidP="00C85B0F">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Dra. Cecilia Paredes Verduga</w:t>
      </w:r>
    </w:p>
    <w:p w:rsidR="00C85B0F" w:rsidRPr="00BD5A39" w:rsidRDefault="00122557" w:rsidP="00C85B0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Jorge Duque Rivera</w:t>
      </w:r>
    </w:p>
    <w:p w:rsidR="00C85B0F" w:rsidRPr="00BD5A39" w:rsidRDefault="00122557" w:rsidP="00C85B0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Francisco Andrade Sánchez</w:t>
      </w:r>
    </w:p>
    <w:p w:rsidR="00C85B0F" w:rsidRPr="00BD5A39" w:rsidRDefault="00C85B0F" w:rsidP="00C85B0F">
      <w:pPr>
        <w:pStyle w:val="Textoindependiente"/>
        <w:spacing w:after="0"/>
        <w:ind w:right="-87" w:firstLine="708"/>
        <w:jc w:val="both"/>
        <w:rPr>
          <w:rFonts w:ascii="Tahoma" w:hAnsi="Tahoma" w:cs="Tahoma"/>
          <w:sz w:val="20"/>
          <w:szCs w:val="20"/>
        </w:rPr>
      </w:pPr>
    </w:p>
    <w:p w:rsidR="00DB4451" w:rsidRPr="00BD5A39" w:rsidRDefault="00DB4451" w:rsidP="00C85B0F">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CD-2014-06-20-109</w:t>
      </w:r>
    </w:p>
    <w:p w:rsidR="00DB4451" w:rsidRPr="00BD5A39" w:rsidRDefault="00DB4451" w:rsidP="00C85B0F">
      <w:pPr>
        <w:pStyle w:val="Textoindependiente"/>
        <w:spacing w:after="0"/>
        <w:ind w:right="-87" w:firstLine="708"/>
        <w:jc w:val="both"/>
        <w:rPr>
          <w:rFonts w:ascii="Tahoma" w:hAnsi="Tahoma" w:cs="Tahoma"/>
          <w:sz w:val="20"/>
          <w:szCs w:val="20"/>
        </w:rPr>
      </w:pPr>
    </w:p>
    <w:p w:rsidR="00DB4451" w:rsidRPr="00BD5A39" w:rsidRDefault="00DB4451" w:rsidP="00DB4451">
      <w:pPr>
        <w:pStyle w:val="Textoindependiente"/>
        <w:spacing w:after="0"/>
        <w:ind w:left="708" w:right="-87"/>
        <w:jc w:val="both"/>
        <w:rPr>
          <w:rFonts w:ascii="Tahoma" w:hAnsi="Tahoma" w:cs="Tahoma"/>
          <w:sz w:val="20"/>
          <w:szCs w:val="20"/>
        </w:rPr>
      </w:pPr>
      <w:r w:rsidRPr="00BD5A39">
        <w:rPr>
          <w:rFonts w:ascii="Tahoma" w:hAnsi="Tahoma" w:cs="Tahoma"/>
          <w:sz w:val="20"/>
          <w:szCs w:val="20"/>
        </w:rPr>
        <w:lastRenderedPageBreak/>
        <w:t xml:space="preserve">Aprobar el Tema, Temario y Resumen del Trabajo Final de Graduación,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DB4451" w:rsidRPr="00BD5A39" w:rsidRDefault="00DB4451" w:rsidP="00DB4451">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DB4451" w:rsidRPr="00BD5A39" w:rsidRDefault="00DB4451" w:rsidP="00DB4451">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“Selección y Diseño de un Equipo de Control de la Contaminación del Aire en el Área de Ensamble de una Fábrica de Acumuladores Eléctricos Plomo - Ácido” </w:t>
      </w:r>
    </w:p>
    <w:p w:rsidR="00DB4451" w:rsidRPr="00BD5A39" w:rsidRDefault="00DB4451" w:rsidP="00DB4451">
      <w:pPr>
        <w:pStyle w:val="Textoindependiente"/>
        <w:spacing w:after="0"/>
        <w:ind w:right="-87"/>
        <w:jc w:val="both"/>
        <w:rPr>
          <w:rFonts w:ascii="Tahoma" w:hAnsi="Tahoma" w:cs="Tahoma"/>
          <w:sz w:val="20"/>
          <w:szCs w:val="20"/>
        </w:rPr>
      </w:pPr>
    </w:p>
    <w:p w:rsidR="00DB4451" w:rsidRPr="00BD5A39" w:rsidRDefault="004176AE" w:rsidP="00DB4451">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DB4451" w:rsidRPr="00BD5A39">
        <w:rPr>
          <w:rFonts w:ascii="Tahoma" w:hAnsi="Tahoma" w:cs="Tahoma"/>
          <w:sz w:val="20"/>
          <w:szCs w:val="20"/>
        </w:rPr>
        <w:t xml:space="preserve">resentado por el señor: </w:t>
      </w:r>
      <w:r w:rsidRPr="00BD5A39">
        <w:rPr>
          <w:rFonts w:ascii="Tahoma" w:hAnsi="Tahoma" w:cs="Tahoma"/>
          <w:b/>
          <w:sz w:val="20"/>
          <w:szCs w:val="20"/>
        </w:rPr>
        <w:t>Gonzalo David Sánchez Bustamante</w:t>
      </w:r>
      <w:r w:rsidR="00DB4451" w:rsidRPr="00BD5A39">
        <w:rPr>
          <w:rFonts w:ascii="Tahoma" w:hAnsi="Tahoma" w:cs="Tahoma"/>
          <w:b/>
          <w:sz w:val="20"/>
          <w:szCs w:val="20"/>
        </w:rPr>
        <w:t xml:space="preserve"> </w:t>
      </w:r>
      <w:r w:rsidR="00DB4451" w:rsidRPr="00BD5A39">
        <w:rPr>
          <w:rFonts w:ascii="Tahoma" w:hAnsi="Tahoma" w:cs="Tahoma"/>
          <w:sz w:val="20"/>
          <w:szCs w:val="20"/>
        </w:rPr>
        <w:t xml:space="preserve">estudiante de la </w:t>
      </w:r>
      <w:r w:rsidRPr="00BD5A39">
        <w:rPr>
          <w:rFonts w:ascii="Tahoma" w:hAnsi="Tahoma" w:cs="Tahoma"/>
          <w:sz w:val="20"/>
          <w:szCs w:val="20"/>
        </w:rPr>
        <w:t>C</w:t>
      </w:r>
      <w:r w:rsidR="00DB4451" w:rsidRPr="00BD5A39">
        <w:rPr>
          <w:rFonts w:ascii="Tahoma" w:hAnsi="Tahoma" w:cs="Tahoma"/>
          <w:sz w:val="20"/>
          <w:szCs w:val="20"/>
        </w:rPr>
        <w:t xml:space="preserve">arrera de </w:t>
      </w:r>
      <w:r w:rsidRPr="00BD5A39">
        <w:rPr>
          <w:rFonts w:ascii="Tahoma" w:hAnsi="Tahoma" w:cs="Tahoma"/>
          <w:b/>
          <w:sz w:val="20"/>
          <w:szCs w:val="20"/>
        </w:rPr>
        <w:t>Ingeniería Mecánica.</w:t>
      </w:r>
      <w:r w:rsidRPr="00BD5A39">
        <w:rPr>
          <w:rFonts w:ascii="Tahoma" w:hAnsi="Tahoma" w:cs="Tahoma"/>
          <w:sz w:val="20"/>
          <w:szCs w:val="20"/>
        </w:rPr>
        <w:t xml:space="preserve"> El Tribunal de Sustentación</w:t>
      </w:r>
      <w:r w:rsidR="00DB4451" w:rsidRPr="00BD5A39">
        <w:rPr>
          <w:rFonts w:ascii="Tahoma" w:hAnsi="Tahoma" w:cs="Tahoma"/>
          <w:sz w:val="20"/>
          <w:szCs w:val="20"/>
        </w:rPr>
        <w:t xml:space="preserve"> se integra de la siguiente manera:</w:t>
      </w:r>
    </w:p>
    <w:p w:rsidR="00DB4451" w:rsidRPr="00BD5A39" w:rsidRDefault="00DB4451" w:rsidP="00DB4451">
      <w:pPr>
        <w:pStyle w:val="Textoindependiente"/>
        <w:spacing w:after="0"/>
        <w:ind w:right="-87"/>
        <w:jc w:val="both"/>
        <w:rPr>
          <w:rFonts w:ascii="Tahoma" w:hAnsi="Tahoma" w:cs="Tahoma"/>
          <w:sz w:val="20"/>
          <w:szCs w:val="20"/>
        </w:rPr>
      </w:pPr>
    </w:p>
    <w:p w:rsidR="00DB4451" w:rsidRPr="00BD5A39" w:rsidRDefault="004176AE" w:rsidP="00DB4451">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Mario Patiño Aroca</w:t>
      </w:r>
    </w:p>
    <w:p w:rsidR="00DB4451" w:rsidRPr="00BD5A39" w:rsidRDefault="004176AE" w:rsidP="00DB4451">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Francisco Andrade Sánchez</w:t>
      </w:r>
    </w:p>
    <w:p w:rsidR="00DB4451" w:rsidRPr="00BD5A39" w:rsidRDefault="004176AE" w:rsidP="00DB4451">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Jorge Duque Rivera</w:t>
      </w:r>
    </w:p>
    <w:p w:rsidR="004176AE" w:rsidRPr="00BD5A39" w:rsidRDefault="004176AE" w:rsidP="00CF5725">
      <w:pPr>
        <w:pStyle w:val="Textoindependiente"/>
        <w:spacing w:after="0"/>
        <w:ind w:right="-87"/>
        <w:jc w:val="both"/>
        <w:rPr>
          <w:rFonts w:ascii="Tahoma" w:hAnsi="Tahoma" w:cs="Tahoma"/>
          <w:sz w:val="20"/>
          <w:szCs w:val="20"/>
        </w:rPr>
      </w:pPr>
    </w:p>
    <w:p w:rsidR="00C85B0F" w:rsidRPr="00BD5A39" w:rsidRDefault="004176AE" w:rsidP="004A161B">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CD-2014-06-20-110</w:t>
      </w:r>
    </w:p>
    <w:p w:rsidR="004176AE" w:rsidRPr="00BD5A39" w:rsidRDefault="004176AE" w:rsidP="004A161B">
      <w:pPr>
        <w:pStyle w:val="Textoindependiente"/>
        <w:spacing w:after="0"/>
        <w:ind w:right="-87" w:firstLine="708"/>
        <w:jc w:val="both"/>
        <w:rPr>
          <w:rFonts w:ascii="Tahoma" w:hAnsi="Tahoma" w:cs="Tahoma"/>
          <w:sz w:val="20"/>
          <w:szCs w:val="20"/>
        </w:rPr>
      </w:pPr>
    </w:p>
    <w:p w:rsidR="004176AE" w:rsidRPr="00BD5A39" w:rsidRDefault="004176AE" w:rsidP="004176AE">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Ingeniero Industrial,</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4176AE" w:rsidRPr="00BD5A39" w:rsidRDefault="004176AE" w:rsidP="004176AE">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4176AE" w:rsidRPr="00BD5A39" w:rsidRDefault="004176AE" w:rsidP="004176AE">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“Implementación de un Sistema de Gestión de Calidad para Cumplir con la </w:t>
      </w:r>
      <w:r w:rsidR="00CF5725" w:rsidRPr="00BD5A39">
        <w:rPr>
          <w:rFonts w:ascii="Tahoma" w:hAnsi="Tahoma" w:cs="Tahoma"/>
          <w:sz w:val="20"/>
          <w:szCs w:val="20"/>
        </w:rPr>
        <w:t xml:space="preserve">NTE INEN </w:t>
      </w:r>
      <w:r w:rsidRPr="00BD5A39">
        <w:rPr>
          <w:rFonts w:ascii="Tahoma" w:hAnsi="Tahoma" w:cs="Tahoma"/>
          <w:sz w:val="20"/>
          <w:szCs w:val="20"/>
        </w:rPr>
        <w:t>2582: Neumáticos Reencauchados</w:t>
      </w:r>
      <w:r w:rsidR="00A313A7">
        <w:rPr>
          <w:rFonts w:ascii="Tahoma" w:hAnsi="Tahoma" w:cs="Tahoma"/>
          <w:sz w:val="20"/>
          <w:szCs w:val="20"/>
        </w:rPr>
        <w:t>.</w:t>
      </w:r>
      <w:r w:rsidRPr="00BD5A39">
        <w:rPr>
          <w:rFonts w:ascii="Tahoma" w:hAnsi="Tahoma" w:cs="Tahoma"/>
          <w:sz w:val="20"/>
          <w:szCs w:val="20"/>
        </w:rPr>
        <w:t xml:space="preserve"> Proceso de Reencauche</w:t>
      </w:r>
      <w:r w:rsidR="00A313A7">
        <w:rPr>
          <w:rFonts w:ascii="Tahoma" w:hAnsi="Tahoma" w:cs="Tahoma"/>
          <w:sz w:val="20"/>
          <w:szCs w:val="20"/>
        </w:rPr>
        <w:t>.</w:t>
      </w:r>
      <w:r w:rsidRPr="00BD5A39">
        <w:rPr>
          <w:rFonts w:ascii="Tahoma" w:hAnsi="Tahoma" w:cs="Tahoma"/>
          <w:sz w:val="20"/>
          <w:szCs w:val="20"/>
        </w:rPr>
        <w:t xml:space="preserve"> Requisitos” </w:t>
      </w:r>
    </w:p>
    <w:p w:rsidR="004176AE" w:rsidRPr="00BD5A39" w:rsidRDefault="004176AE" w:rsidP="004176AE">
      <w:pPr>
        <w:pStyle w:val="Textoindependiente"/>
        <w:spacing w:after="0"/>
        <w:ind w:right="-87"/>
        <w:jc w:val="both"/>
        <w:rPr>
          <w:rFonts w:ascii="Tahoma" w:hAnsi="Tahoma" w:cs="Tahoma"/>
          <w:sz w:val="20"/>
          <w:szCs w:val="20"/>
        </w:rPr>
      </w:pPr>
    </w:p>
    <w:p w:rsidR="004176AE" w:rsidRPr="00BD5A39" w:rsidRDefault="004176AE" w:rsidP="004176AE">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el señor: </w:t>
      </w:r>
      <w:r w:rsidRPr="00BD5A39">
        <w:rPr>
          <w:rFonts w:ascii="Tahoma" w:hAnsi="Tahoma" w:cs="Tahoma"/>
          <w:b/>
          <w:sz w:val="20"/>
          <w:szCs w:val="20"/>
        </w:rPr>
        <w:t xml:space="preserve">Daniel Alfonso Medrano Andrade </w:t>
      </w:r>
      <w:r w:rsidRPr="00BD5A39">
        <w:rPr>
          <w:rFonts w:ascii="Tahoma" w:hAnsi="Tahoma" w:cs="Tahoma"/>
          <w:sz w:val="20"/>
          <w:szCs w:val="20"/>
        </w:rPr>
        <w:t xml:space="preserve">estudiante de la Carrera de </w:t>
      </w:r>
      <w:r w:rsidRPr="00BD5A39">
        <w:rPr>
          <w:rFonts w:ascii="Tahoma" w:hAnsi="Tahoma" w:cs="Tahoma"/>
          <w:b/>
          <w:sz w:val="20"/>
          <w:szCs w:val="20"/>
        </w:rPr>
        <w:t>Ingenieria y Administración de la Producción Industrial.</w:t>
      </w:r>
      <w:r w:rsidRPr="00BD5A39">
        <w:rPr>
          <w:rFonts w:ascii="Tahoma" w:hAnsi="Tahoma" w:cs="Tahoma"/>
          <w:sz w:val="20"/>
          <w:szCs w:val="20"/>
        </w:rPr>
        <w:t xml:space="preserve"> El Tribunal de Sustentación se integra de la siguiente manera:</w:t>
      </w:r>
    </w:p>
    <w:p w:rsidR="004176AE" w:rsidRPr="00BD5A39" w:rsidRDefault="004176AE" w:rsidP="004176AE">
      <w:pPr>
        <w:pStyle w:val="Textoindependiente"/>
        <w:spacing w:after="0"/>
        <w:ind w:right="-87"/>
        <w:jc w:val="both"/>
        <w:rPr>
          <w:rFonts w:ascii="Tahoma" w:hAnsi="Tahoma" w:cs="Tahoma"/>
          <w:sz w:val="20"/>
          <w:szCs w:val="20"/>
        </w:rPr>
      </w:pPr>
    </w:p>
    <w:p w:rsidR="004176AE" w:rsidRPr="00BD5A39" w:rsidRDefault="004176AE" w:rsidP="004176AE">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 xml:space="preserve">Ing. Juan Calvo </w:t>
      </w:r>
      <w:proofErr w:type="spellStart"/>
      <w:r w:rsidRPr="00BD5A39">
        <w:rPr>
          <w:rFonts w:ascii="Tahoma" w:hAnsi="Tahoma" w:cs="Tahoma"/>
          <w:sz w:val="20"/>
          <w:szCs w:val="20"/>
        </w:rPr>
        <w:t>Urigüen</w:t>
      </w:r>
      <w:proofErr w:type="spellEnd"/>
    </w:p>
    <w:p w:rsidR="004176AE" w:rsidRPr="00BD5A39" w:rsidRDefault="004176AE" w:rsidP="004176AE">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Cristian Arias Ulloa</w:t>
      </w:r>
    </w:p>
    <w:p w:rsidR="004176AE" w:rsidRPr="00BD5A39" w:rsidRDefault="004176AE" w:rsidP="004176AE">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Sofia López Iglesias</w:t>
      </w:r>
    </w:p>
    <w:p w:rsidR="004176AE" w:rsidRPr="00BD5A39" w:rsidRDefault="004176AE" w:rsidP="004A161B">
      <w:pPr>
        <w:pStyle w:val="Textoindependiente"/>
        <w:spacing w:after="0"/>
        <w:ind w:right="-87" w:firstLine="708"/>
        <w:jc w:val="both"/>
        <w:rPr>
          <w:rFonts w:ascii="Tahoma" w:hAnsi="Tahoma" w:cs="Tahoma"/>
          <w:sz w:val="20"/>
          <w:szCs w:val="20"/>
        </w:rPr>
      </w:pPr>
    </w:p>
    <w:p w:rsidR="007057DB" w:rsidRPr="00BD5A39" w:rsidRDefault="007057DB" w:rsidP="004A161B">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CD-2014-06-20-111</w:t>
      </w:r>
    </w:p>
    <w:p w:rsidR="007057DB" w:rsidRPr="00BD5A39" w:rsidRDefault="007057DB" w:rsidP="004A161B">
      <w:pPr>
        <w:pStyle w:val="Textoindependiente"/>
        <w:spacing w:after="0"/>
        <w:ind w:right="-87" w:firstLine="708"/>
        <w:jc w:val="both"/>
        <w:rPr>
          <w:rFonts w:ascii="Tahoma" w:hAnsi="Tahoma" w:cs="Tahoma"/>
          <w:sz w:val="20"/>
          <w:szCs w:val="20"/>
        </w:rPr>
      </w:pPr>
    </w:p>
    <w:p w:rsidR="007057DB" w:rsidRPr="00BD5A39" w:rsidRDefault="007057DB" w:rsidP="007057DB">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Ingeniero Industrial,</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7057DB" w:rsidRPr="00BD5A39" w:rsidRDefault="007057DB" w:rsidP="007057DB">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7057DB" w:rsidRPr="00BD5A39" w:rsidRDefault="007057DB" w:rsidP="007057DB">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“Implementación de un Sistema de Aseguramiento de Seguridad y Salud en el Trabajo Basado en las OHSAS 18001:2007 en una Empresa Alimenticia Procesadora de Frutas Tropicales” </w:t>
      </w:r>
    </w:p>
    <w:p w:rsidR="007057DB" w:rsidRPr="00BD5A39" w:rsidRDefault="007057DB" w:rsidP="007057DB">
      <w:pPr>
        <w:pStyle w:val="Textoindependiente"/>
        <w:spacing w:after="0"/>
        <w:ind w:right="-87"/>
        <w:jc w:val="both"/>
        <w:rPr>
          <w:rFonts w:ascii="Tahoma" w:hAnsi="Tahoma" w:cs="Tahoma"/>
          <w:sz w:val="20"/>
          <w:szCs w:val="20"/>
        </w:rPr>
      </w:pPr>
    </w:p>
    <w:p w:rsidR="007057DB" w:rsidRPr="00BD5A39" w:rsidRDefault="007057DB" w:rsidP="007057DB">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los señores: </w:t>
      </w:r>
      <w:r w:rsidRPr="00BD5A39">
        <w:rPr>
          <w:rFonts w:ascii="Tahoma" w:hAnsi="Tahoma" w:cs="Tahoma"/>
          <w:b/>
          <w:sz w:val="20"/>
          <w:szCs w:val="20"/>
        </w:rPr>
        <w:t xml:space="preserve">Jimmy Orlando Borbor </w:t>
      </w:r>
      <w:proofErr w:type="spellStart"/>
      <w:r w:rsidRPr="00BD5A39">
        <w:rPr>
          <w:rFonts w:ascii="Tahoma" w:hAnsi="Tahoma" w:cs="Tahoma"/>
          <w:b/>
          <w:sz w:val="20"/>
          <w:szCs w:val="20"/>
        </w:rPr>
        <w:t>Precilla</w:t>
      </w:r>
      <w:proofErr w:type="spellEnd"/>
      <w:r w:rsidRPr="00BD5A39">
        <w:rPr>
          <w:rFonts w:ascii="Tahoma" w:hAnsi="Tahoma" w:cs="Tahoma"/>
          <w:b/>
          <w:sz w:val="20"/>
          <w:szCs w:val="20"/>
        </w:rPr>
        <w:t xml:space="preserve"> y Wilfrido Ismael Espinoza Liberio </w:t>
      </w:r>
      <w:r w:rsidRPr="00BD5A39">
        <w:rPr>
          <w:rFonts w:ascii="Tahoma" w:hAnsi="Tahoma" w:cs="Tahoma"/>
          <w:sz w:val="20"/>
          <w:szCs w:val="20"/>
        </w:rPr>
        <w:t xml:space="preserve">estudiantes de la Carrera de </w:t>
      </w:r>
      <w:r w:rsidR="00593F4F" w:rsidRPr="00BD5A39">
        <w:rPr>
          <w:rFonts w:ascii="Tahoma" w:hAnsi="Tahoma" w:cs="Tahoma"/>
          <w:b/>
          <w:sz w:val="20"/>
          <w:szCs w:val="20"/>
        </w:rPr>
        <w:t>Ingeniería</w:t>
      </w:r>
      <w:r w:rsidRPr="00BD5A39">
        <w:rPr>
          <w:rFonts w:ascii="Tahoma" w:hAnsi="Tahoma" w:cs="Tahoma"/>
          <w:b/>
          <w:sz w:val="20"/>
          <w:szCs w:val="20"/>
        </w:rPr>
        <w:t xml:space="preserve"> y Administración de la Producción Industrial.</w:t>
      </w:r>
      <w:r w:rsidRPr="00BD5A39">
        <w:rPr>
          <w:rFonts w:ascii="Tahoma" w:hAnsi="Tahoma" w:cs="Tahoma"/>
          <w:sz w:val="20"/>
          <w:szCs w:val="20"/>
        </w:rPr>
        <w:t xml:space="preserve"> El Tribunal de Sustentación se integra de la siguiente manera:</w:t>
      </w:r>
    </w:p>
    <w:p w:rsidR="007057DB" w:rsidRPr="00BD5A39" w:rsidRDefault="007057DB" w:rsidP="007057DB">
      <w:pPr>
        <w:pStyle w:val="Textoindependiente"/>
        <w:spacing w:after="0"/>
        <w:ind w:right="-87"/>
        <w:jc w:val="both"/>
        <w:rPr>
          <w:rFonts w:ascii="Tahoma" w:hAnsi="Tahoma" w:cs="Tahoma"/>
          <w:sz w:val="20"/>
          <w:szCs w:val="20"/>
        </w:rPr>
      </w:pPr>
    </w:p>
    <w:p w:rsidR="007057DB" w:rsidRPr="00BD5A39" w:rsidRDefault="007057DB" w:rsidP="007057DB">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Victor Guadalupe Echeverría</w:t>
      </w:r>
    </w:p>
    <w:p w:rsidR="007057DB" w:rsidRPr="00BD5A39" w:rsidRDefault="007057DB" w:rsidP="007057DB">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 xml:space="preserve">Ing. Juan Calvo </w:t>
      </w:r>
      <w:proofErr w:type="spellStart"/>
      <w:r w:rsidRPr="00BD5A39">
        <w:rPr>
          <w:rFonts w:ascii="Tahoma" w:hAnsi="Tahoma" w:cs="Tahoma"/>
          <w:sz w:val="20"/>
          <w:szCs w:val="20"/>
        </w:rPr>
        <w:t>Uriguen</w:t>
      </w:r>
      <w:proofErr w:type="spellEnd"/>
    </w:p>
    <w:p w:rsidR="007057DB" w:rsidRPr="00BD5A39" w:rsidRDefault="007057DB" w:rsidP="007057DB">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Cristian Arias Ulloa</w:t>
      </w:r>
    </w:p>
    <w:p w:rsidR="007057DB" w:rsidRPr="00BD5A39" w:rsidRDefault="007057DB" w:rsidP="004A161B">
      <w:pPr>
        <w:pStyle w:val="Textoindependiente"/>
        <w:spacing w:after="0"/>
        <w:ind w:right="-87" w:firstLine="708"/>
        <w:jc w:val="both"/>
        <w:rPr>
          <w:rFonts w:ascii="Tahoma" w:hAnsi="Tahoma" w:cs="Tahoma"/>
          <w:sz w:val="20"/>
          <w:szCs w:val="20"/>
        </w:rPr>
      </w:pPr>
    </w:p>
    <w:p w:rsidR="00593F4F" w:rsidRPr="00BD5A39" w:rsidRDefault="00593F4F" w:rsidP="004A161B">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CD-2014-06-20-112</w:t>
      </w:r>
    </w:p>
    <w:p w:rsidR="00593F4F" w:rsidRPr="00BD5A39" w:rsidRDefault="00593F4F" w:rsidP="004A161B">
      <w:pPr>
        <w:pStyle w:val="Textoindependiente"/>
        <w:spacing w:after="0"/>
        <w:ind w:right="-87" w:firstLine="708"/>
        <w:jc w:val="both"/>
        <w:rPr>
          <w:rFonts w:ascii="Tahoma" w:hAnsi="Tahoma" w:cs="Tahoma"/>
          <w:sz w:val="20"/>
          <w:szCs w:val="20"/>
        </w:rPr>
      </w:pPr>
    </w:p>
    <w:p w:rsidR="005F40A3" w:rsidRPr="00BD5A39" w:rsidRDefault="005F40A3" w:rsidP="005F40A3">
      <w:pPr>
        <w:pStyle w:val="Textoindependiente"/>
        <w:spacing w:after="0"/>
        <w:ind w:left="708" w:right="-87"/>
        <w:jc w:val="both"/>
        <w:rPr>
          <w:rFonts w:ascii="Tahoma" w:hAnsi="Tahoma" w:cs="Tahoma"/>
          <w:sz w:val="20"/>
          <w:szCs w:val="20"/>
        </w:rPr>
      </w:pPr>
      <w:r w:rsidRPr="00BD5A39">
        <w:rPr>
          <w:rFonts w:ascii="Tahoma" w:hAnsi="Tahoma" w:cs="Tahoma"/>
          <w:sz w:val="20"/>
          <w:szCs w:val="20"/>
        </w:rPr>
        <w:t>A</w:t>
      </w:r>
      <w:r w:rsidR="00593F4F" w:rsidRPr="00BD5A39">
        <w:rPr>
          <w:rFonts w:ascii="Tahoma" w:hAnsi="Tahoma" w:cs="Tahoma"/>
          <w:sz w:val="20"/>
          <w:szCs w:val="20"/>
        </w:rPr>
        <w:t xml:space="preserve">probar el </w:t>
      </w:r>
      <w:r w:rsidRPr="00BD5A39">
        <w:rPr>
          <w:rFonts w:ascii="Tahoma" w:hAnsi="Tahoma" w:cs="Tahoma"/>
          <w:sz w:val="20"/>
          <w:szCs w:val="20"/>
        </w:rPr>
        <w:t>Tema, Temario y Resumen del Trabajo Final de Graduación</w:t>
      </w:r>
      <w:r w:rsidR="00593F4F" w:rsidRPr="00BD5A39">
        <w:rPr>
          <w:rFonts w:ascii="Tahoma" w:hAnsi="Tahoma" w:cs="Tahoma"/>
          <w:sz w:val="20"/>
          <w:szCs w:val="20"/>
        </w:rPr>
        <w:t xml:space="preserve">, </w:t>
      </w:r>
      <w:r w:rsidRPr="00BD5A39">
        <w:rPr>
          <w:rFonts w:ascii="Tahoma" w:hAnsi="Tahoma" w:cs="Tahoma"/>
          <w:sz w:val="20"/>
          <w:szCs w:val="20"/>
        </w:rPr>
        <w:t xml:space="preserve">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Ingeniera Mecánica,</w:t>
      </w:r>
      <w:r w:rsidRPr="00BD5A39">
        <w:rPr>
          <w:rFonts w:ascii="Tahoma" w:hAnsi="Tahoma" w:cs="Tahoma"/>
          <w:sz w:val="20"/>
          <w:szCs w:val="20"/>
        </w:rPr>
        <w:t xml:space="preserve"> titulado: </w:t>
      </w:r>
    </w:p>
    <w:p w:rsidR="00593F4F" w:rsidRPr="00BD5A39" w:rsidRDefault="00593F4F" w:rsidP="005F40A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 </w:t>
      </w:r>
    </w:p>
    <w:p w:rsidR="00593F4F" w:rsidRPr="00BD5A39" w:rsidRDefault="005F40A3" w:rsidP="00593F4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“Repotenciación de Sistema de Trasiego de Dióxido de Carbono Liquido en un Semitráiler” </w:t>
      </w:r>
    </w:p>
    <w:p w:rsidR="00593F4F" w:rsidRPr="00BD5A39" w:rsidRDefault="00593F4F" w:rsidP="00593F4F">
      <w:pPr>
        <w:pStyle w:val="Textoindependiente"/>
        <w:spacing w:after="0"/>
        <w:ind w:right="-87"/>
        <w:jc w:val="both"/>
        <w:rPr>
          <w:rFonts w:ascii="Tahoma" w:hAnsi="Tahoma" w:cs="Tahoma"/>
          <w:sz w:val="20"/>
          <w:szCs w:val="20"/>
        </w:rPr>
      </w:pPr>
    </w:p>
    <w:p w:rsidR="00593F4F" w:rsidRPr="00BD5A39" w:rsidRDefault="005F40A3" w:rsidP="00593F4F">
      <w:pPr>
        <w:pStyle w:val="Textoindependiente"/>
        <w:spacing w:after="0"/>
        <w:ind w:left="708" w:right="-87"/>
        <w:jc w:val="both"/>
        <w:rPr>
          <w:rFonts w:ascii="Tahoma" w:hAnsi="Tahoma" w:cs="Tahoma"/>
          <w:sz w:val="20"/>
          <w:szCs w:val="20"/>
        </w:rPr>
      </w:pPr>
      <w:r w:rsidRPr="00BD5A39">
        <w:rPr>
          <w:rFonts w:ascii="Tahoma" w:hAnsi="Tahoma" w:cs="Tahoma"/>
          <w:sz w:val="20"/>
          <w:szCs w:val="20"/>
        </w:rPr>
        <w:lastRenderedPageBreak/>
        <w:t>P</w:t>
      </w:r>
      <w:r w:rsidR="00593F4F" w:rsidRPr="00BD5A39">
        <w:rPr>
          <w:rFonts w:ascii="Tahoma" w:hAnsi="Tahoma" w:cs="Tahoma"/>
          <w:sz w:val="20"/>
          <w:szCs w:val="20"/>
        </w:rPr>
        <w:t xml:space="preserve">resentado por la señorita: </w:t>
      </w:r>
      <w:r w:rsidRPr="00BD5A39">
        <w:rPr>
          <w:rFonts w:ascii="Tahoma" w:hAnsi="Tahoma" w:cs="Tahoma"/>
          <w:b/>
          <w:sz w:val="20"/>
          <w:szCs w:val="20"/>
        </w:rPr>
        <w:t>Carolina Alexandra Casal Quintero</w:t>
      </w:r>
      <w:r w:rsidRPr="00BD5A39">
        <w:rPr>
          <w:rFonts w:ascii="Tahoma" w:hAnsi="Tahoma" w:cs="Tahoma"/>
          <w:sz w:val="20"/>
          <w:szCs w:val="20"/>
        </w:rPr>
        <w:t xml:space="preserve"> </w:t>
      </w:r>
      <w:r w:rsidR="00593F4F" w:rsidRPr="00BD5A39">
        <w:rPr>
          <w:rFonts w:ascii="Tahoma" w:hAnsi="Tahoma" w:cs="Tahoma"/>
          <w:sz w:val="20"/>
          <w:szCs w:val="20"/>
        </w:rPr>
        <w:t xml:space="preserve">estudiante de la </w:t>
      </w:r>
      <w:r w:rsidRPr="00BD5A39">
        <w:rPr>
          <w:rFonts w:ascii="Tahoma" w:hAnsi="Tahoma" w:cs="Tahoma"/>
          <w:sz w:val="20"/>
          <w:szCs w:val="20"/>
        </w:rPr>
        <w:t>C</w:t>
      </w:r>
      <w:r w:rsidR="00593F4F" w:rsidRPr="00BD5A39">
        <w:rPr>
          <w:rFonts w:ascii="Tahoma" w:hAnsi="Tahoma" w:cs="Tahoma"/>
          <w:sz w:val="20"/>
          <w:szCs w:val="20"/>
        </w:rPr>
        <w:t xml:space="preserve">arrera de </w:t>
      </w:r>
      <w:r w:rsidRPr="00BD5A39">
        <w:rPr>
          <w:rFonts w:ascii="Tahoma" w:hAnsi="Tahoma" w:cs="Tahoma"/>
          <w:b/>
          <w:sz w:val="20"/>
          <w:szCs w:val="20"/>
        </w:rPr>
        <w:t>Ingeniería Mecánica.</w:t>
      </w:r>
      <w:r w:rsidRPr="00BD5A39">
        <w:rPr>
          <w:rFonts w:ascii="Tahoma" w:hAnsi="Tahoma" w:cs="Tahoma"/>
          <w:sz w:val="20"/>
          <w:szCs w:val="20"/>
        </w:rPr>
        <w:t xml:space="preserve"> El Tribunal de Sustentación </w:t>
      </w:r>
      <w:r w:rsidR="00593F4F" w:rsidRPr="00BD5A39">
        <w:rPr>
          <w:rFonts w:ascii="Tahoma" w:hAnsi="Tahoma" w:cs="Tahoma"/>
          <w:sz w:val="20"/>
          <w:szCs w:val="20"/>
        </w:rPr>
        <w:t>se integra de la siguiente manera:</w:t>
      </w:r>
    </w:p>
    <w:p w:rsidR="00593F4F" w:rsidRPr="00BD5A39" w:rsidRDefault="00593F4F" w:rsidP="00593F4F">
      <w:pPr>
        <w:pStyle w:val="Textoindependiente"/>
        <w:spacing w:after="0"/>
        <w:ind w:right="-87"/>
        <w:jc w:val="both"/>
        <w:rPr>
          <w:rFonts w:ascii="Tahoma" w:hAnsi="Tahoma" w:cs="Tahoma"/>
          <w:sz w:val="20"/>
          <w:szCs w:val="20"/>
        </w:rPr>
      </w:pPr>
    </w:p>
    <w:p w:rsidR="00593F4F" w:rsidRPr="00BD5A39" w:rsidRDefault="005F40A3" w:rsidP="00593F4F">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Ernesto Martínez Lozano</w:t>
      </w:r>
    </w:p>
    <w:p w:rsidR="00593F4F" w:rsidRPr="00BD5A39" w:rsidRDefault="005F40A3" w:rsidP="00593F4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Gonzalo Zabala Ortiz</w:t>
      </w:r>
    </w:p>
    <w:p w:rsidR="00593F4F" w:rsidRPr="00BD5A39" w:rsidRDefault="005F40A3" w:rsidP="00593F4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Jorge Duque Rivera</w:t>
      </w:r>
    </w:p>
    <w:p w:rsidR="00593F4F" w:rsidRPr="00BD5A39" w:rsidRDefault="00593F4F" w:rsidP="004A161B">
      <w:pPr>
        <w:pStyle w:val="Textoindependiente"/>
        <w:spacing w:after="0"/>
        <w:ind w:right="-87" w:firstLine="708"/>
        <w:jc w:val="both"/>
        <w:rPr>
          <w:rFonts w:ascii="Tahoma" w:hAnsi="Tahoma" w:cs="Tahoma"/>
          <w:sz w:val="20"/>
          <w:szCs w:val="20"/>
        </w:rPr>
      </w:pPr>
    </w:p>
    <w:p w:rsidR="0098784E" w:rsidRPr="00BD5A39" w:rsidRDefault="0098784E" w:rsidP="004A161B">
      <w:pPr>
        <w:pStyle w:val="Textoindependiente"/>
        <w:spacing w:after="0"/>
        <w:ind w:right="-87" w:firstLine="708"/>
        <w:jc w:val="both"/>
        <w:rPr>
          <w:rFonts w:ascii="Tahoma" w:hAnsi="Tahoma" w:cs="Tahoma"/>
          <w:sz w:val="20"/>
          <w:szCs w:val="20"/>
        </w:rPr>
      </w:pPr>
    </w:p>
    <w:p w:rsidR="0098784E" w:rsidRPr="00BD5A39" w:rsidRDefault="0098784E" w:rsidP="004A161B">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CD-2014-06-20-113</w:t>
      </w:r>
    </w:p>
    <w:p w:rsidR="0098784E" w:rsidRPr="00BD5A39" w:rsidRDefault="0098784E" w:rsidP="004A161B">
      <w:pPr>
        <w:pStyle w:val="Textoindependiente"/>
        <w:spacing w:after="0"/>
        <w:ind w:right="-87" w:firstLine="708"/>
        <w:jc w:val="both"/>
        <w:rPr>
          <w:rFonts w:ascii="Tahoma" w:hAnsi="Tahoma" w:cs="Tahoma"/>
          <w:sz w:val="20"/>
          <w:szCs w:val="20"/>
        </w:rPr>
      </w:pPr>
    </w:p>
    <w:p w:rsidR="0098784E" w:rsidRPr="00BD5A39" w:rsidRDefault="0098784E" w:rsidP="0098784E">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008070F2" w:rsidRPr="00BD5A39">
        <w:rPr>
          <w:rFonts w:ascii="Tahoma" w:hAnsi="Tahoma" w:cs="Tahoma"/>
          <w:b/>
          <w:sz w:val="20"/>
          <w:szCs w:val="20"/>
        </w:rPr>
        <w:t>Ingeniero Industrial</w:t>
      </w:r>
      <w:r w:rsidRPr="00BD5A39">
        <w:rPr>
          <w:rFonts w:ascii="Tahoma" w:hAnsi="Tahoma" w:cs="Tahoma"/>
          <w:b/>
          <w:sz w:val="20"/>
          <w:szCs w:val="20"/>
        </w:rPr>
        <w:t>,</w:t>
      </w:r>
      <w:r w:rsidRPr="00BD5A39">
        <w:rPr>
          <w:rFonts w:ascii="Tahoma" w:hAnsi="Tahoma" w:cs="Tahoma"/>
          <w:sz w:val="20"/>
          <w:szCs w:val="20"/>
        </w:rPr>
        <w:t xml:space="preserve"> mediante</w:t>
      </w:r>
      <w:r w:rsidRPr="00BD5A39">
        <w:rPr>
          <w:rFonts w:ascii="Tahoma" w:hAnsi="Tahoma" w:cs="Tahoma"/>
          <w:b/>
          <w:sz w:val="20"/>
          <w:szCs w:val="20"/>
        </w:rPr>
        <w:t xml:space="preserve"> </w:t>
      </w:r>
      <w:r w:rsidR="008070F2" w:rsidRPr="00BD5A39">
        <w:rPr>
          <w:rFonts w:ascii="Tahoma" w:hAnsi="Tahoma" w:cs="Tahoma"/>
          <w:b/>
          <w:sz w:val="20"/>
          <w:szCs w:val="20"/>
        </w:rPr>
        <w:t xml:space="preserve">Proyecto de Graduación </w:t>
      </w:r>
      <w:r w:rsidRPr="00BD5A39">
        <w:rPr>
          <w:rFonts w:ascii="Tahoma" w:hAnsi="Tahoma" w:cs="Tahoma"/>
          <w:sz w:val="20"/>
          <w:szCs w:val="20"/>
        </w:rPr>
        <w:t xml:space="preserve">titulado: </w:t>
      </w:r>
    </w:p>
    <w:p w:rsidR="0098784E" w:rsidRPr="00BD5A39" w:rsidRDefault="0098784E" w:rsidP="0098784E">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98784E" w:rsidRPr="00BD5A39" w:rsidRDefault="008070F2" w:rsidP="0098784E">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“Aplicación de la Metodología SMED para la Reducción de Tiempo en Cambio de Referencia en una Empresa Productora de Sacos Multipliegos de Papel” </w:t>
      </w:r>
    </w:p>
    <w:p w:rsidR="0098784E" w:rsidRPr="00BD5A39" w:rsidRDefault="0098784E" w:rsidP="0098784E">
      <w:pPr>
        <w:pStyle w:val="Textoindependiente"/>
        <w:spacing w:after="0"/>
        <w:ind w:right="-87"/>
        <w:jc w:val="both"/>
        <w:rPr>
          <w:rFonts w:ascii="Tahoma" w:hAnsi="Tahoma" w:cs="Tahoma"/>
          <w:sz w:val="20"/>
          <w:szCs w:val="20"/>
        </w:rPr>
      </w:pPr>
    </w:p>
    <w:p w:rsidR="0098784E" w:rsidRPr="00BD5A39" w:rsidRDefault="008070F2" w:rsidP="0098784E">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98784E" w:rsidRPr="00BD5A39">
        <w:rPr>
          <w:rFonts w:ascii="Tahoma" w:hAnsi="Tahoma" w:cs="Tahoma"/>
          <w:sz w:val="20"/>
          <w:szCs w:val="20"/>
        </w:rPr>
        <w:t xml:space="preserve">resentado por el señor: </w:t>
      </w:r>
      <w:r w:rsidRPr="00BD5A39">
        <w:rPr>
          <w:rFonts w:ascii="Tahoma" w:hAnsi="Tahoma" w:cs="Tahoma"/>
          <w:b/>
          <w:sz w:val="20"/>
          <w:szCs w:val="20"/>
        </w:rPr>
        <w:t>Marcelo Armando Rodriguez Villamar</w:t>
      </w:r>
      <w:r w:rsidR="0098784E" w:rsidRPr="00BD5A39">
        <w:rPr>
          <w:rFonts w:ascii="Tahoma" w:hAnsi="Tahoma" w:cs="Tahoma"/>
          <w:b/>
          <w:sz w:val="20"/>
          <w:szCs w:val="20"/>
        </w:rPr>
        <w:t xml:space="preserve"> </w:t>
      </w:r>
      <w:r w:rsidR="0098784E" w:rsidRPr="00BD5A39">
        <w:rPr>
          <w:rFonts w:ascii="Tahoma" w:hAnsi="Tahoma" w:cs="Tahoma"/>
          <w:sz w:val="20"/>
          <w:szCs w:val="20"/>
        </w:rPr>
        <w:t xml:space="preserve">estudiante de la </w:t>
      </w:r>
      <w:r w:rsidRPr="00BD5A39">
        <w:rPr>
          <w:rFonts w:ascii="Tahoma" w:hAnsi="Tahoma" w:cs="Tahoma"/>
          <w:sz w:val="20"/>
          <w:szCs w:val="20"/>
        </w:rPr>
        <w:t>C</w:t>
      </w:r>
      <w:r w:rsidR="0098784E" w:rsidRPr="00BD5A39">
        <w:rPr>
          <w:rFonts w:ascii="Tahoma" w:hAnsi="Tahoma" w:cs="Tahoma"/>
          <w:sz w:val="20"/>
          <w:szCs w:val="20"/>
        </w:rPr>
        <w:t xml:space="preserve">arrera de </w:t>
      </w:r>
      <w:r w:rsidRPr="00BD5A39">
        <w:rPr>
          <w:rFonts w:ascii="Tahoma" w:hAnsi="Tahoma" w:cs="Tahoma"/>
          <w:b/>
          <w:sz w:val="20"/>
          <w:szCs w:val="20"/>
        </w:rPr>
        <w:t>I</w:t>
      </w:r>
      <w:r w:rsidR="0098784E" w:rsidRPr="00BD5A39">
        <w:rPr>
          <w:rFonts w:ascii="Tahoma" w:hAnsi="Tahoma" w:cs="Tahoma"/>
          <w:b/>
          <w:sz w:val="20"/>
          <w:szCs w:val="20"/>
        </w:rPr>
        <w:t xml:space="preserve">ngeniería y </w:t>
      </w:r>
      <w:r w:rsidRPr="00BD5A39">
        <w:rPr>
          <w:rFonts w:ascii="Tahoma" w:hAnsi="Tahoma" w:cs="Tahoma"/>
          <w:b/>
          <w:sz w:val="20"/>
          <w:szCs w:val="20"/>
        </w:rPr>
        <w:t>Administración de la Producción Industrial.</w:t>
      </w:r>
      <w:r w:rsidRPr="00BD5A39">
        <w:rPr>
          <w:rFonts w:ascii="Tahoma" w:hAnsi="Tahoma" w:cs="Tahoma"/>
          <w:sz w:val="20"/>
          <w:szCs w:val="20"/>
        </w:rPr>
        <w:t xml:space="preserve"> El Tribunal de Sustentación</w:t>
      </w:r>
      <w:r w:rsidR="0098784E" w:rsidRPr="00BD5A39">
        <w:rPr>
          <w:rFonts w:ascii="Tahoma" w:hAnsi="Tahoma" w:cs="Tahoma"/>
          <w:sz w:val="20"/>
          <w:szCs w:val="20"/>
        </w:rPr>
        <w:t xml:space="preserve"> se integra de la siguiente manera:</w:t>
      </w:r>
    </w:p>
    <w:p w:rsidR="0098784E" w:rsidRPr="00BD5A39" w:rsidRDefault="0098784E" w:rsidP="0098784E">
      <w:pPr>
        <w:pStyle w:val="Textoindependiente"/>
        <w:spacing w:after="0"/>
        <w:ind w:right="-87"/>
        <w:jc w:val="both"/>
        <w:rPr>
          <w:rFonts w:ascii="Tahoma" w:hAnsi="Tahoma" w:cs="Tahoma"/>
          <w:sz w:val="20"/>
          <w:szCs w:val="20"/>
        </w:rPr>
      </w:pPr>
    </w:p>
    <w:p w:rsidR="0098784E" w:rsidRPr="00BD5A39" w:rsidRDefault="008B298F" w:rsidP="0098784E">
      <w:pPr>
        <w:pStyle w:val="Textoindependiente"/>
        <w:spacing w:after="0"/>
        <w:ind w:right="-87" w:firstLine="708"/>
        <w:jc w:val="both"/>
        <w:rPr>
          <w:rFonts w:ascii="Tahoma" w:hAnsi="Tahoma" w:cs="Tahoma"/>
          <w:sz w:val="20"/>
          <w:szCs w:val="20"/>
        </w:rPr>
      </w:pPr>
      <w:r>
        <w:rPr>
          <w:rFonts w:ascii="Tahoma" w:hAnsi="Tahoma" w:cs="Tahoma"/>
          <w:sz w:val="20"/>
          <w:szCs w:val="20"/>
        </w:rPr>
        <w:t>Director:</w:t>
      </w:r>
      <w:r>
        <w:rPr>
          <w:rFonts w:ascii="Tahoma" w:hAnsi="Tahoma" w:cs="Tahoma"/>
          <w:sz w:val="20"/>
          <w:szCs w:val="20"/>
        </w:rPr>
        <w:tab/>
      </w:r>
      <w:r>
        <w:rPr>
          <w:rFonts w:ascii="Tahoma" w:hAnsi="Tahoma" w:cs="Tahoma"/>
          <w:sz w:val="20"/>
          <w:szCs w:val="20"/>
        </w:rPr>
        <w:tab/>
      </w:r>
      <w:r w:rsidR="008070F2" w:rsidRPr="00BD5A39">
        <w:rPr>
          <w:rFonts w:ascii="Tahoma" w:hAnsi="Tahoma" w:cs="Tahoma"/>
          <w:sz w:val="20"/>
          <w:szCs w:val="20"/>
        </w:rPr>
        <w:t>Ing. Sofía Lopez Iglesias</w:t>
      </w:r>
    </w:p>
    <w:p w:rsidR="0098784E" w:rsidRPr="00BD5A39" w:rsidRDefault="008070F2" w:rsidP="0098784E">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r>
      <w:r w:rsidR="008B298F">
        <w:rPr>
          <w:rFonts w:ascii="Tahoma" w:hAnsi="Tahoma" w:cs="Tahoma"/>
          <w:sz w:val="20"/>
          <w:szCs w:val="20"/>
        </w:rPr>
        <w:tab/>
      </w:r>
      <w:r w:rsidRPr="00BD5A39">
        <w:rPr>
          <w:rFonts w:ascii="Tahoma" w:hAnsi="Tahoma" w:cs="Tahoma"/>
          <w:sz w:val="20"/>
          <w:szCs w:val="20"/>
        </w:rPr>
        <w:t>Ing. Marcos Buestan Benavides</w:t>
      </w:r>
    </w:p>
    <w:p w:rsidR="0098784E" w:rsidRPr="00BD5A39" w:rsidRDefault="008070F2" w:rsidP="0098784E">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Denise Rodriguez Zurita</w:t>
      </w:r>
    </w:p>
    <w:p w:rsidR="0098784E" w:rsidRPr="00BD5A39" w:rsidRDefault="0098784E" w:rsidP="004A161B">
      <w:pPr>
        <w:pStyle w:val="Textoindependiente"/>
        <w:spacing w:after="0"/>
        <w:ind w:right="-87" w:firstLine="708"/>
        <w:jc w:val="both"/>
        <w:rPr>
          <w:rFonts w:ascii="Tahoma" w:hAnsi="Tahoma" w:cs="Tahoma"/>
          <w:sz w:val="20"/>
          <w:szCs w:val="20"/>
        </w:rPr>
      </w:pPr>
    </w:p>
    <w:p w:rsidR="00175B23" w:rsidRPr="00BD5A39" w:rsidRDefault="00175B23" w:rsidP="004A161B">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CD-2014-06-20-114</w:t>
      </w:r>
    </w:p>
    <w:p w:rsidR="00175B23" w:rsidRPr="00BD5A39" w:rsidRDefault="00175B23" w:rsidP="004A161B">
      <w:pPr>
        <w:pStyle w:val="Textoindependiente"/>
        <w:spacing w:after="0"/>
        <w:ind w:right="-87" w:firstLine="708"/>
        <w:jc w:val="both"/>
        <w:rPr>
          <w:rFonts w:ascii="Tahoma" w:hAnsi="Tahoma" w:cs="Tahoma"/>
          <w:sz w:val="20"/>
          <w:szCs w:val="20"/>
        </w:rPr>
      </w:pPr>
    </w:p>
    <w:p w:rsidR="00175B23" w:rsidRPr="00BD5A39" w:rsidRDefault="00175B23" w:rsidP="00175B2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Ingeniero Industrial,</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175B23" w:rsidRPr="00BD5A39" w:rsidRDefault="00175B23" w:rsidP="00175B23">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175B23" w:rsidRPr="00BD5A39" w:rsidRDefault="00175B23" w:rsidP="00175B2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“Mejoramiento del Proceso de Envasado de Líquidos en una Empresa Fraccionadora de Productos Químicos Aplicando Técnicas de Producción Esbelta” </w:t>
      </w:r>
    </w:p>
    <w:p w:rsidR="00175B23" w:rsidRPr="00BD5A39" w:rsidRDefault="00175B23" w:rsidP="00175B23">
      <w:pPr>
        <w:pStyle w:val="Textoindependiente"/>
        <w:spacing w:after="0"/>
        <w:ind w:right="-87"/>
        <w:jc w:val="both"/>
        <w:rPr>
          <w:rFonts w:ascii="Tahoma" w:hAnsi="Tahoma" w:cs="Tahoma"/>
          <w:sz w:val="20"/>
          <w:szCs w:val="20"/>
        </w:rPr>
      </w:pPr>
    </w:p>
    <w:p w:rsidR="00175B23" w:rsidRPr="00BD5A39" w:rsidRDefault="00175B23" w:rsidP="00175B2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el señor: </w:t>
      </w:r>
      <w:r w:rsidRPr="00BD5A39">
        <w:rPr>
          <w:rFonts w:ascii="Tahoma" w:hAnsi="Tahoma" w:cs="Tahoma"/>
          <w:b/>
          <w:sz w:val="20"/>
          <w:szCs w:val="20"/>
        </w:rPr>
        <w:t>Danny Jesús Santamaría Rea</w:t>
      </w:r>
      <w:r w:rsidRPr="00BD5A39">
        <w:rPr>
          <w:rFonts w:ascii="Tahoma" w:hAnsi="Tahoma" w:cs="Tahoma"/>
          <w:sz w:val="20"/>
          <w:szCs w:val="20"/>
        </w:rPr>
        <w:t xml:space="preserve"> estudiante de la Carrera de </w:t>
      </w:r>
      <w:r w:rsidRPr="00BD5A39">
        <w:rPr>
          <w:rFonts w:ascii="Tahoma" w:hAnsi="Tahoma" w:cs="Tahoma"/>
          <w:b/>
          <w:sz w:val="20"/>
          <w:szCs w:val="20"/>
        </w:rPr>
        <w:t>Ingeniería y Administración de la Producción Industrial.</w:t>
      </w:r>
      <w:r w:rsidRPr="00BD5A39">
        <w:rPr>
          <w:rFonts w:ascii="Tahoma" w:hAnsi="Tahoma" w:cs="Tahoma"/>
          <w:sz w:val="20"/>
          <w:szCs w:val="20"/>
        </w:rPr>
        <w:t xml:space="preserve"> El Tribunal de Sustentación se integra de la siguiente manera:</w:t>
      </w:r>
    </w:p>
    <w:p w:rsidR="00175B23" w:rsidRPr="00BD5A39" w:rsidRDefault="00175B23" w:rsidP="00175B23">
      <w:pPr>
        <w:pStyle w:val="Textoindependiente"/>
        <w:spacing w:after="0"/>
        <w:ind w:right="-87"/>
        <w:jc w:val="both"/>
        <w:rPr>
          <w:rFonts w:ascii="Tahoma" w:hAnsi="Tahoma" w:cs="Tahoma"/>
          <w:sz w:val="20"/>
          <w:szCs w:val="20"/>
        </w:rPr>
      </w:pPr>
    </w:p>
    <w:p w:rsidR="00175B23" w:rsidRPr="00BD5A39" w:rsidRDefault="00175B23" w:rsidP="00175B23">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Ingrid Adanaque Bravo</w:t>
      </w:r>
    </w:p>
    <w:p w:rsidR="00175B23" w:rsidRPr="00BD5A39" w:rsidRDefault="00175B23" w:rsidP="00175B23">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 xml:space="preserve">Ing. Marcos </w:t>
      </w:r>
      <w:proofErr w:type="spellStart"/>
      <w:r w:rsidRPr="00BD5A39">
        <w:rPr>
          <w:rFonts w:ascii="Tahoma" w:hAnsi="Tahoma" w:cs="Tahoma"/>
          <w:sz w:val="20"/>
          <w:szCs w:val="20"/>
        </w:rPr>
        <w:t>Buestán</w:t>
      </w:r>
      <w:proofErr w:type="spellEnd"/>
      <w:r w:rsidRPr="00BD5A39">
        <w:rPr>
          <w:rFonts w:ascii="Tahoma" w:hAnsi="Tahoma" w:cs="Tahoma"/>
          <w:sz w:val="20"/>
          <w:szCs w:val="20"/>
        </w:rPr>
        <w:t xml:space="preserve"> Benavides</w:t>
      </w:r>
    </w:p>
    <w:p w:rsidR="00175B23" w:rsidRPr="00BD5A39" w:rsidRDefault="00175B23" w:rsidP="00175B23">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Dr. Kleber Barcia Villacres</w:t>
      </w:r>
      <w:r w:rsidR="00FE6695" w:rsidRPr="00BD5A39">
        <w:rPr>
          <w:rFonts w:ascii="Tahoma" w:hAnsi="Tahoma" w:cs="Tahoma"/>
          <w:sz w:val="20"/>
          <w:szCs w:val="20"/>
        </w:rPr>
        <w:t>es</w:t>
      </w:r>
    </w:p>
    <w:p w:rsidR="00346025" w:rsidRPr="00BD5A39" w:rsidRDefault="00346025" w:rsidP="00175B23">
      <w:pPr>
        <w:pStyle w:val="Textoindependiente"/>
        <w:spacing w:after="0"/>
        <w:ind w:right="-87" w:firstLine="708"/>
        <w:jc w:val="both"/>
        <w:rPr>
          <w:rFonts w:ascii="Tahoma" w:hAnsi="Tahoma" w:cs="Tahoma"/>
          <w:sz w:val="20"/>
          <w:szCs w:val="20"/>
        </w:rPr>
      </w:pPr>
    </w:p>
    <w:p w:rsidR="00062B0B" w:rsidRPr="00BD5A39" w:rsidRDefault="00062B0B" w:rsidP="00175B23">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CD-2014-06-20-115</w:t>
      </w:r>
    </w:p>
    <w:p w:rsidR="00062B0B" w:rsidRPr="00BD5A39" w:rsidRDefault="00062B0B" w:rsidP="00175B23">
      <w:pPr>
        <w:pStyle w:val="Textoindependiente"/>
        <w:spacing w:after="0"/>
        <w:ind w:right="-87" w:firstLine="708"/>
        <w:jc w:val="both"/>
        <w:rPr>
          <w:rFonts w:ascii="Tahoma" w:hAnsi="Tahoma" w:cs="Tahoma"/>
          <w:sz w:val="20"/>
          <w:szCs w:val="20"/>
        </w:rPr>
      </w:pPr>
    </w:p>
    <w:p w:rsidR="00A4055F" w:rsidRPr="00BD5A39" w:rsidRDefault="00A4055F" w:rsidP="00A4055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Ingeniero Industrial,</w:t>
      </w:r>
      <w:r w:rsidRPr="00BD5A39">
        <w:rPr>
          <w:rFonts w:ascii="Tahoma" w:hAnsi="Tahoma" w:cs="Tahoma"/>
          <w:sz w:val="20"/>
          <w:szCs w:val="20"/>
        </w:rPr>
        <w:t xml:space="preserve"> titulado: </w:t>
      </w:r>
    </w:p>
    <w:p w:rsidR="00062B0B" w:rsidRPr="00BD5A39" w:rsidRDefault="00062B0B" w:rsidP="00062B0B">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062B0B" w:rsidRPr="00BD5A39" w:rsidRDefault="00062B0B" w:rsidP="00062B0B">
      <w:pPr>
        <w:pStyle w:val="Textoindependiente"/>
        <w:spacing w:after="0"/>
        <w:ind w:left="708" w:right="-87"/>
        <w:jc w:val="both"/>
        <w:rPr>
          <w:rFonts w:ascii="Tahoma" w:hAnsi="Tahoma" w:cs="Tahoma"/>
          <w:sz w:val="20"/>
          <w:szCs w:val="20"/>
        </w:rPr>
      </w:pPr>
      <w:r w:rsidRPr="00BD5A39">
        <w:rPr>
          <w:rFonts w:ascii="Tahoma" w:hAnsi="Tahoma" w:cs="Tahoma"/>
          <w:sz w:val="20"/>
          <w:szCs w:val="20"/>
        </w:rPr>
        <w:t>“Implementación de un Sistema de Dosificación de Nitrógeno con Protección de Cobertura de Nitrógeno (</w:t>
      </w:r>
      <w:proofErr w:type="spellStart"/>
      <w:r w:rsidRPr="00BD5A39">
        <w:rPr>
          <w:rFonts w:ascii="Tahoma" w:hAnsi="Tahoma" w:cs="Tahoma"/>
          <w:sz w:val="20"/>
          <w:szCs w:val="20"/>
        </w:rPr>
        <w:t>Blanketing</w:t>
      </w:r>
      <w:proofErr w:type="spellEnd"/>
      <w:r w:rsidRPr="00BD5A39">
        <w:rPr>
          <w:rFonts w:ascii="Tahoma" w:hAnsi="Tahoma" w:cs="Tahoma"/>
          <w:sz w:val="20"/>
          <w:szCs w:val="20"/>
        </w:rPr>
        <w:t>) y Protección por Difusión de Nitrógeno (</w:t>
      </w:r>
      <w:proofErr w:type="spellStart"/>
      <w:r w:rsidRPr="00BD5A39">
        <w:rPr>
          <w:rFonts w:ascii="Tahoma" w:hAnsi="Tahoma" w:cs="Tahoma"/>
          <w:sz w:val="20"/>
          <w:szCs w:val="20"/>
        </w:rPr>
        <w:t>Sparging</w:t>
      </w:r>
      <w:proofErr w:type="spellEnd"/>
      <w:r w:rsidRPr="00BD5A39">
        <w:rPr>
          <w:rFonts w:ascii="Tahoma" w:hAnsi="Tahoma" w:cs="Tahoma"/>
          <w:sz w:val="20"/>
          <w:szCs w:val="20"/>
        </w:rPr>
        <w:t xml:space="preserve">) a </w:t>
      </w:r>
      <w:r w:rsidR="00A4055F" w:rsidRPr="00BD5A39">
        <w:rPr>
          <w:rFonts w:ascii="Tahoma" w:hAnsi="Tahoma" w:cs="Tahoma"/>
          <w:sz w:val="20"/>
          <w:szCs w:val="20"/>
        </w:rPr>
        <w:t>u</w:t>
      </w:r>
      <w:r w:rsidRPr="00BD5A39">
        <w:rPr>
          <w:rFonts w:ascii="Tahoma" w:hAnsi="Tahoma" w:cs="Tahoma"/>
          <w:sz w:val="20"/>
          <w:szCs w:val="20"/>
        </w:rPr>
        <w:t xml:space="preserve">n Sistema </w:t>
      </w:r>
      <w:r w:rsidR="00A4055F" w:rsidRPr="00BD5A39">
        <w:rPr>
          <w:rFonts w:ascii="Tahoma" w:hAnsi="Tahoma" w:cs="Tahoma"/>
          <w:sz w:val="20"/>
          <w:szCs w:val="20"/>
        </w:rPr>
        <w:t>d</w:t>
      </w:r>
      <w:r w:rsidRPr="00BD5A39">
        <w:rPr>
          <w:rFonts w:ascii="Tahoma" w:hAnsi="Tahoma" w:cs="Tahoma"/>
          <w:sz w:val="20"/>
          <w:szCs w:val="20"/>
        </w:rPr>
        <w:t xml:space="preserve">e Almacenamiento </w:t>
      </w:r>
      <w:r w:rsidR="00A4055F" w:rsidRPr="00BD5A39">
        <w:rPr>
          <w:rFonts w:ascii="Tahoma" w:hAnsi="Tahoma" w:cs="Tahoma"/>
          <w:sz w:val="20"/>
          <w:szCs w:val="20"/>
        </w:rPr>
        <w:t>d</w:t>
      </w:r>
      <w:r w:rsidRPr="00BD5A39">
        <w:rPr>
          <w:rFonts w:ascii="Tahoma" w:hAnsi="Tahoma" w:cs="Tahoma"/>
          <w:sz w:val="20"/>
          <w:szCs w:val="20"/>
        </w:rPr>
        <w:t xml:space="preserve">e Aceite </w:t>
      </w:r>
      <w:r w:rsidR="00A4055F" w:rsidRPr="00BD5A39">
        <w:rPr>
          <w:rFonts w:ascii="Tahoma" w:hAnsi="Tahoma" w:cs="Tahoma"/>
          <w:sz w:val="20"/>
          <w:szCs w:val="20"/>
        </w:rPr>
        <w:t>d</w:t>
      </w:r>
      <w:r w:rsidRPr="00BD5A39">
        <w:rPr>
          <w:rFonts w:ascii="Tahoma" w:hAnsi="Tahoma" w:cs="Tahoma"/>
          <w:sz w:val="20"/>
          <w:szCs w:val="20"/>
        </w:rPr>
        <w:t xml:space="preserve">e Oliva </w:t>
      </w:r>
      <w:r w:rsidR="00A4055F" w:rsidRPr="00BD5A39">
        <w:rPr>
          <w:rFonts w:ascii="Tahoma" w:hAnsi="Tahoma" w:cs="Tahoma"/>
          <w:sz w:val="20"/>
          <w:szCs w:val="20"/>
        </w:rPr>
        <w:t>p</w:t>
      </w:r>
      <w:r w:rsidRPr="00BD5A39">
        <w:rPr>
          <w:rFonts w:ascii="Tahoma" w:hAnsi="Tahoma" w:cs="Tahoma"/>
          <w:sz w:val="20"/>
          <w:szCs w:val="20"/>
        </w:rPr>
        <w:t xml:space="preserve">ara </w:t>
      </w:r>
      <w:r w:rsidR="00A4055F" w:rsidRPr="00BD5A39">
        <w:rPr>
          <w:rFonts w:ascii="Tahoma" w:hAnsi="Tahoma" w:cs="Tahoma"/>
          <w:sz w:val="20"/>
          <w:szCs w:val="20"/>
        </w:rPr>
        <w:t>u</w:t>
      </w:r>
      <w:r w:rsidRPr="00BD5A39">
        <w:rPr>
          <w:rFonts w:ascii="Tahoma" w:hAnsi="Tahoma" w:cs="Tahoma"/>
          <w:sz w:val="20"/>
          <w:szCs w:val="20"/>
        </w:rPr>
        <w:t xml:space="preserve">na Empresa Empacadora </w:t>
      </w:r>
      <w:r w:rsidR="00A4055F" w:rsidRPr="00BD5A39">
        <w:rPr>
          <w:rFonts w:ascii="Tahoma" w:hAnsi="Tahoma" w:cs="Tahoma"/>
          <w:sz w:val="20"/>
          <w:szCs w:val="20"/>
        </w:rPr>
        <w:t>d</w:t>
      </w:r>
      <w:r w:rsidRPr="00BD5A39">
        <w:rPr>
          <w:rFonts w:ascii="Tahoma" w:hAnsi="Tahoma" w:cs="Tahoma"/>
          <w:sz w:val="20"/>
          <w:szCs w:val="20"/>
        </w:rPr>
        <w:t xml:space="preserve">e Atún” </w:t>
      </w:r>
    </w:p>
    <w:p w:rsidR="00062B0B" w:rsidRPr="00BD5A39" w:rsidRDefault="00062B0B" w:rsidP="00062B0B">
      <w:pPr>
        <w:pStyle w:val="Textoindependiente"/>
        <w:spacing w:after="0"/>
        <w:ind w:right="-87"/>
        <w:jc w:val="both"/>
        <w:rPr>
          <w:rFonts w:ascii="Tahoma" w:hAnsi="Tahoma" w:cs="Tahoma"/>
          <w:sz w:val="20"/>
          <w:szCs w:val="20"/>
        </w:rPr>
      </w:pPr>
    </w:p>
    <w:p w:rsidR="00062B0B" w:rsidRPr="00BD5A39" w:rsidRDefault="00A4055F" w:rsidP="00062B0B">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062B0B" w:rsidRPr="00BD5A39">
        <w:rPr>
          <w:rFonts w:ascii="Tahoma" w:hAnsi="Tahoma" w:cs="Tahoma"/>
          <w:sz w:val="20"/>
          <w:szCs w:val="20"/>
        </w:rPr>
        <w:t xml:space="preserve">resentado por el señor: </w:t>
      </w:r>
      <w:r w:rsidRPr="00BD5A39">
        <w:rPr>
          <w:rFonts w:ascii="Tahoma" w:hAnsi="Tahoma" w:cs="Tahoma"/>
          <w:b/>
          <w:sz w:val="20"/>
          <w:szCs w:val="20"/>
        </w:rPr>
        <w:t xml:space="preserve">Juan Carlos Silva Valverde </w:t>
      </w:r>
      <w:r w:rsidR="00062B0B" w:rsidRPr="00BD5A39">
        <w:rPr>
          <w:rFonts w:ascii="Tahoma" w:hAnsi="Tahoma" w:cs="Tahoma"/>
          <w:sz w:val="20"/>
          <w:szCs w:val="20"/>
        </w:rPr>
        <w:t xml:space="preserve">estudiante de la </w:t>
      </w:r>
      <w:r w:rsidRPr="00BD5A39">
        <w:rPr>
          <w:rFonts w:ascii="Tahoma" w:hAnsi="Tahoma" w:cs="Tahoma"/>
          <w:sz w:val="20"/>
          <w:szCs w:val="20"/>
        </w:rPr>
        <w:t>C</w:t>
      </w:r>
      <w:r w:rsidR="00062B0B" w:rsidRPr="00BD5A39">
        <w:rPr>
          <w:rFonts w:ascii="Tahoma" w:hAnsi="Tahoma" w:cs="Tahoma"/>
          <w:sz w:val="20"/>
          <w:szCs w:val="20"/>
        </w:rPr>
        <w:t xml:space="preserve">arrera de </w:t>
      </w:r>
      <w:r w:rsidRPr="00BD5A39">
        <w:rPr>
          <w:rFonts w:ascii="Tahoma" w:hAnsi="Tahoma" w:cs="Tahoma"/>
          <w:b/>
          <w:sz w:val="20"/>
          <w:szCs w:val="20"/>
        </w:rPr>
        <w:t>Ingeniería y Administración de la Producción Industrial.</w:t>
      </w:r>
      <w:r w:rsidRPr="00BD5A39">
        <w:rPr>
          <w:rFonts w:ascii="Tahoma" w:hAnsi="Tahoma" w:cs="Tahoma"/>
          <w:sz w:val="20"/>
          <w:szCs w:val="20"/>
        </w:rPr>
        <w:t xml:space="preserve"> El Tribunal de Sustentación </w:t>
      </w:r>
      <w:r w:rsidR="00062B0B" w:rsidRPr="00BD5A39">
        <w:rPr>
          <w:rFonts w:ascii="Tahoma" w:hAnsi="Tahoma" w:cs="Tahoma"/>
          <w:sz w:val="20"/>
          <w:szCs w:val="20"/>
        </w:rPr>
        <w:t>se integra de la siguiente manera:</w:t>
      </w:r>
    </w:p>
    <w:p w:rsidR="00062B0B" w:rsidRPr="00BD5A39" w:rsidRDefault="00062B0B" w:rsidP="00062B0B">
      <w:pPr>
        <w:pStyle w:val="Textoindependiente"/>
        <w:spacing w:after="0"/>
        <w:ind w:right="-87"/>
        <w:jc w:val="both"/>
        <w:rPr>
          <w:rFonts w:ascii="Tahoma" w:hAnsi="Tahoma" w:cs="Tahoma"/>
          <w:sz w:val="20"/>
          <w:szCs w:val="20"/>
        </w:rPr>
      </w:pPr>
    </w:p>
    <w:p w:rsidR="00062B0B" w:rsidRPr="00BD5A39" w:rsidRDefault="00A4055F" w:rsidP="00062B0B">
      <w:pPr>
        <w:pStyle w:val="Textoindependiente"/>
        <w:spacing w:after="0"/>
        <w:ind w:right="-87" w:firstLine="708"/>
        <w:jc w:val="both"/>
        <w:rPr>
          <w:rFonts w:ascii="Tahoma" w:hAnsi="Tahoma" w:cs="Tahoma"/>
          <w:sz w:val="20"/>
          <w:szCs w:val="20"/>
        </w:rPr>
      </w:pPr>
      <w:r w:rsidRPr="00BD5A39">
        <w:rPr>
          <w:rFonts w:ascii="Tahoma" w:hAnsi="Tahoma" w:cs="Tahoma"/>
          <w:sz w:val="20"/>
          <w:szCs w:val="20"/>
        </w:rPr>
        <w:lastRenderedPageBreak/>
        <w:t>Director:</w:t>
      </w:r>
      <w:r w:rsidRPr="00BD5A39">
        <w:rPr>
          <w:rFonts w:ascii="Tahoma" w:hAnsi="Tahoma" w:cs="Tahoma"/>
          <w:sz w:val="20"/>
          <w:szCs w:val="20"/>
        </w:rPr>
        <w:tab/>
      </w:r>
      <w:r w:rsidRPr="00BD5A39">
        <w:rPr>
          <w:rFonts w:ascii="Tahoma" w:hAnsi="Tahoma" w:cs="Tahoma"/>
          <w:sz w:val="20"/>
          <w:szCs w:val="20"/>
        </w:rPr>
        <w:tab/>
        <w:t>Ing. Ingrid Adanaque Bravo</w:t>
      </w:r>
    </w:p>
    <w:p w:rsidR="00062B0B" w:rsidRPr="00BD5A39" w:rsidRDefault="00A4055F" w:rsidP="00062B0B">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Edwin Desintonio León</w:t>
      </w:r>
    </w:p>
    <w:p w:rsidR="00062B0B" w:rsidRPr="00BD5A39" w:rsidRDefault="00A4055F" w:rsidP="00062B0B">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Priscila Castillo Soto</w:t>
      </w:r>
    </w:p>
    <w:p w:rsidR="00062B0B" w:rsidRPr="00BD5A39" w:rsidRDefault="00062B0B" w:rsidP="00175B23">
      <w:pPr>
        <w:pStyle w:val="Textoindependiente"/>
        <w:spacing w:after="0"/>
        <w:ind w:right="-87" w:firstLine="708"/>
        <w:jc w:val="both"/>
        <w:rPr>
          <w:rFonts w:ascii="Tahoma" w:hAnsi="Tahoma" w:cs="Tahoma"/>
          <w:sz w:val="20"/>
          <w:szCs w:val="20"/>
        </w:rPr>
      </w:pPr>
    </w:p>
    <w:p w:rsidR="00DB471F" w:rsidRPr="00BD5A39" w:rsidRDefault="00DB471F" w:rsidP="00175B23">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CD-2014-06-20-116</w:t>
      </w:r>
    </w:p>
    <w:p w:rsidR="00DB471F" w:rsidRPr="00BD5A39" w:rsidRDefault="00DB471F" w:rsidP="00175B23">
      <w:pPr>
        <w:pStyle w:val="Textoindependiente"/>
        <w:spacing w:after="0"/>
        <w:ind w:right="-87" w:firstLine="708"/>
        <w:jc w:val="both"/>
        <w:rPr>
          <w:rFonts w:ascii="Tahoma" w:hAnsi="Tahoma" w:cs="Tahoma"/>
          <w:sz w:val="20"/>
          <w:szCs w:val="20"/>
        </w:rPr>
      </w:pPr>
    </w:p>
    <w:p w:rsidR="00DB471F" w:rsidRPr="00BD5A39" w:rsidRDefault="00DB471F" w:rsidP="00DB471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titulado: </w:t>
      </w:r>
    </w:p>
    <w:p w:rsidR="00DB471F" w:rsidRPr="00BD5A39" w:rsidRDefault="00DB471F" w:rsidP="00DB471F">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DB471F" w:rsidRPr="00BD5A39" w:rsidRDefault="00DB471F" w:rsidP="00DB471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“Homologación de Coladas de Hornos de Inducción en la Producción de Aceros Inoxidables” </w:t>
      </w:r>
    </w:p>
    <w:p w:rsidR="00DB471F" w:rsidRPr="00BD5A39" w:rsidRDefault="00DB471F" w:rsidP="00DB471F">
      <w:pPr>
        <w:pStyle w:val="Textoindependiente"/>
        <w:spacing w:after="0"/>
        <w:ind w:right="-87"/>
        <w:jc w:val="both"/>
        <w:rPr>
          <w:rFonts w:ascii="Tahoma" w:hAnsi="Tahoma" w:cs="Tahoma"/>
          <w:sz w:val="20"/>
          <w:szCs w:val="20"/>
        </w:rPr>
      </w:pPr>
    </w:p>
    <w:p w:rsidR="00DB471F" w:rsidRPr="00BD5A39" w:rsidRDefault="00DB471F" w:rsidP="00DB471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el señor: </w:t>
      </w:r>
      <w:r w:rsidRPr="00BD5A39">
        <w:rPr>
          <w:rFonts w:ascii="Tahoma" w:hAnsi="Tahoma" w:cs="Tahoma"/>
          <w:b/>
          <w:sz w:val="20"/>
          <w:szCs w:val="20"/>
        </w:rPr>
        <w:t xml:space="preserve">Victor Eduardo Arias </w:t>
      </w:r>
      <w:proofErr w:type="spellStart"/>
      <w:r w:rsidRPr="00BD5A39">
        <w:rPr>
          <w:rFonts w:ascii="Tahoma" w:hAnsi="Tahoma" w:cs="Tahoma"/>
          <w:b/>
          <w:sz w:val="20"/>
          <w:szCs w:val="20"/>
        </w:rPr>
        <w:t>Arias</w:t>
      </w:r>
      <w:proofErr w:type="spellEnd"/>
      <w:r w:rsidRPr="00BD5A39">
        <w:rPr>
          <w:rFonts w:ascii="Tahoma" w:hAnsi="Tahoma" w:cs="Tahoma"/>
          <w:b/>
          <w:sz w:val="20"/>
          <w:szCs w:val="20"/>
        </w:rPr>
        <w:t xml:space="preserve">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El Tribunal de Sustentación se integra de la siguiente manera:</w:t>
      </w:r>
    </w:p>
    <w:p w:rsidR="00DB471F" w:rsidRPr="00BD5A39" w:rsidRDefault="00DB471F" w:rsidP="00DB471F">
      <w:pPr>
        <w:pStyle w:val="Textoindependiente"/>
        <w:spacing w:after="0"/>
        <w:ind w:right="-87"/>
        <w:jc w:val="both"/>
        <w:rPr>
          <w:rFonts w:ascii="Tahoma" w:hAnsi="Tahoma" w:cs="Tahoma"/>
          <w:sz w:val="20"/>
          <w:szCs w:val="20"/>
        </w:rPr>
      </w:pPr>
    </w:p>
    <w:p w:rsidR="00DB471F" w:rsidRPr="00BD5A39" w:rsidRDefault="00DB471F" w:rsidP="00DB471F">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Ignacio Wiesner Falconí</w:t>
      </w:r>
    </w:p>
    <w:p w:rsidR="00DB471F" w:rsidRPr="00BD5A39" w:rsidRDefault="00DB471F" w:rsidP="00DB471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 xml:space="preserve">Ing. Andrés Rigail Cedeño </w:t>
      </w:r>
    </w:p>
    <w:p w:rsidR="00DB471F" w:rsidRPr="00BD5A39" w:rsidRDefault="00DB471F" w:rsidP="00DB471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Julian Peña Estrella</w:t>
      </w:r>
    </w:p>
    <w:p w:rsidR="00DB471F" w:rsidRPr="00BD5A39" w:rsidRDefault="00DB471F" w:rsidP="00DB471F">
      <w:pPr>
        <w:pStyle w:val="Textoindependiente"/>
        <w:spacing w:after="0"/>
        <w:ind w:right="-87" w:firstLine="708"/>
        <w:jc w:val="both"/>
        <w:rPr>
          <w:rFonts w:ascii="Tahoma" w:hAnsi="Tahoma" w:cs="Tahoma"/>
          <w:sz w:val="20"/>
          <w:szCs w:val="20"/>
        </w:rPr>
      </w:pPr>
    </w:p>
    <w:p w:rsidR="00DB471F" w:rsidRPr="00BD5A39" w:rsidRDefault="00DB471F" w:rsidP="00DB471F">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CD-2014-06-20-117</w:t>
      </w:r>
    </w:p>
    <w:p w:rsidR="00DB471F" w:rsidRPr="00BD5A39" w:rsidRDefault="00DB471F" w:rsidP="00DB471F">
      <w:pPr>
        <w:pStyle w:val="Textoindependiente"/>
        <w:spacing w:after="0"/>
        <w:ind w:right="-87" w:firstLine="708"/>
        <w:jc w:val="both"/>
        <w:rPr>
          <w:rFonts w:ascii="Tahoma" w:hAnsi="Tahoma" w:cs="Tahoma"/>
          <w:sz w:val="20"/>
          <w:szCs w:val="20"/>
        </w:rPr>
      </w:pPr>
    </w:p>
    <w:p w:rsidR="00DB471F" w:rsidRPr="00BD5A39" w:rsidRDefault="001D58B0" w:rsidP="00DB471F">
      <w:pPr>
        <w:pStyle w:val="Textoindependiente"/>
        <w:spacing w:after="0"/>
        <w:ind w:left="708" w:right="-87"/>
        <w:jc w:val="both"/>
        <w:rPr>
          <w:rFonts w:ascii="Tahoma" w:hAnsi="Tahoma" w:cs="Tahoma"/>
          <w:sz w:val="20"/>
          <w:szCs w:val="20"/>
        </w:rPr>
      </w:pPr>
      <w:r w:rsidRPr="00BD5A39">
        <w:rPr>
          <w:rFonts w:ascii="Tahoma" w:hAnsi="Tahoma" w:cs="Tahoma"/>
          <w:sz w:val="20"/>
          <w:szCs w:val="20"/>
        </w:rPr>
        <w:t>Aprobar el Tema, Temario y Resumen del Trabajo Final de Graduación</w:t>
      </w:r>
      <w:r w:rsidR="00DB471F" w:rsidRPr="00BD5A39">
        <w:rPr>
          <w:rFonts w:ascii="Tahoma" w:hAnsi="Tahoma" w:cs="Tahoma"/>
          <w:sz w:val="20"/>
          <w:szCs w:val="20"/>
        </w:rPr>
        <w:t xml:space="preserve">, para la obtención del título de </w:t>
      </w:r>
      <w:r w:rsidRPr="00BD5A39">
        <w:rPr>
          <w:rFonts w:ascii="Tahoma" w:hAnsi="Tahoma" w:cs="Tahoma"/>
          <w:b/>
          <w:sz w:val="20"/>
          <w:szCs w:val="20"/>
        </w:rPr>
        <w:t>Ingeniero Mecánico</w:t>
      </w:r>
      <w:r w:rsidR="00DB471F" w:rsidRPr="00BD5A39">
        <w:rPr>
          <w:rFonts w:ascii="Tahoma" w:hAnsi="Tahoma" w:cs="Tahoma"/>
          <w:b/>
          <w:sz w:val="20"/>
          <w:szCs w:val="20"/>
        </w:rPr>
        <w:t>,</w:t>
      </w:r>
      <w:r w:rsidR="00DB471F" w:rsidRPr="00BD5A39">
        <w:rPr>
          <w:rFonts w:ascii="Tahoma" w:hAnsi="Tahoma" w:cs="Tahoma"/>
          <w:sz w:val="20"/>
          <w:szCs w:val="20"/>
        </w:rPr>
        <w:t xml:space="preserve"> mediante</w:t>
      </w:r>
      <w:r w:rsidR="00DB471F" w:rsidRPr="00BD5A39">
        <w:rPr>
          <w:rFonts w:ascii="Tahoma" w:hAnsi="Tahoma" w:cs="Tahoma"/>
          <w:b/>
          <w:sz w:val="20"/>
          <w:szCs w:val="20"/>
        </w:rPr>
        <w:t xml:space="preserve"> </w:t>
      </w:r>
      <w:r w:rsidRPr="00BD5A39">
        <w:rPr>
          <w:rFonts w:ascii="Tahoma" w:hAnsi="Tahoma" w:cs="Tahoma"/>
          <w:b/>
          <w:sz w:val="20"/>
          <w:szCs w:val="20"/>
        </w:rPr>
        <w:t xml:space="preserve">Proyecto de Graduación </w:t>
      </w:r>
      <w:r w:rsidR="00DB471F" w:rsidRPr="00BD5A39">
        <w:rPr>
          <w:rFonts w:ascii="Tahoma" w:hAnsi="Tahoma" w:cs="Tahoma"/>
          <w:sz w:val="20"/>
          <w:szCs w:val="20"/>
        </w:rPr>
        <w:t xml:space="preserve">titulado: </w:t>
      </w:r>
    </w:p>
    <w:p w:rsidR="00DB471F" w:rsidRPr="00BD5A39" w:rsidRDefault="00DB471F" w:rsidP="00DB471F">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DB471F" w:rsidRPr="00BD5A39" w:rsidRDefault="001D58B0" w:rsidP="00DB471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“Uso de Herramientas de Optimización Termodinámica para Fluidos de Transferencia de Calor Basados en Nanotubos y Material Micro Encapsulado de Cambio de Fase” </w:t>
      </w:r>
    </w:p>
    <w:p w:rsidR="00DB471F" w:rsidRPr="00BD5A39" w:rsidRDefault="00DB471F" w:rsidP="00DB471F">
      <w:pPr>
        <w:pStyle w:val="Textoindependiente"/>
        <w:spacing w:after="0"/>
        <w:ind w:right="-87"/>
        <w:jc w:val="both"/>
        <w:rPr>
          <w:rFonts w:ascii="Tahoma" w:hAnsi="Tahoma" w:cs="Tahoma"/>
          <w:sz w:val="20"/>
          <w:szCs w:val="20"/>
        </w:rPr>
      </w:pPr>
    </w:p>
    <w:p w:rsidR="00DB471F" w:rsidRPr="00BD5A39" w:rsidRDefault="001D58B0" w:rsidP="00DB471F">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DB471F" w:rsidRPr="00BD5A39">
        <w:rPr>
          <w:rFonts w:ascii="Tahoma" w:hAnsi="Tahoma" w:cs="Tahoma"/>
          <w:sz w:val="20"/>
          <w:szCs w:val="20"/>
        </w:rPr>
        <w:t xml:space="preserve">resentado por los señores: </w:t>
      </w:r>
      <w:r w:rsidRPr="00BD5A39">
        <w:rPr>
          <w:rFonts w:ascii="Tahoma" w:hAnsi="Tahoma" w:cs="Tahoma"/>
          <w:b/>
          <w:sz w:val="20"/>
          <w:szCs w:val="20"/>
        </w:rPr>
        <w:t>Frank Vicente Porras Carrión, Pablo Andrés Guevara Álvarez Y Gabriel Isaac Bravo Barahona</w:t>
      </w:r>
      <w:r w:rsidR="00DB471F" w:rsidRPr="00BD5A39">
        <w:rPr>
          <w:rFonts w:ascii="Tahoma" w:hAnsi="Tahoma" w:cs="Tahoma"/>
          <w:sz w:val="20"/>
          <w:szCs w:val="20"/>
        </w:rPr>
        <w:t xml:space="preserve"> estudiantes</w:t>
      </w:r>
      <w:r w:rsidRPr="00BD5A39">
        <w:rPr>
          <w:rFonts w:ascii="Tahoma" w:hAnsi="Tahoma" w:cs="Tahoma"/>
          <w:sz w:val="20"/>
          <w:szCs w:val="20"/>
        </w:rPr>
        <w:t xml:space="preserve"> de la C</w:t>
      </w:r>
      <w:r w:rsidR="00DB471F" w:rsidRPr="00BD5A39">
        <w:rPr>
          <w:rFonts w:ascii="Tahoma" w:hAnsi="Tahoma" w:cs="Tahoma"/>
          <w:sz w:val="20"/>
          <w:szCs w:val="20"/>
        </w:rPr>
        <w:t xml:space="preserve">arrera de </w:t>
      </w:r>
      <w:r w:rsidRPr="00BD5A39">
        <w:rPr>
          <w:rFonts w:ascii="Tahoma" w:hAnsi="Tahoma" w:cs="Tahoma"/>
          <w:b/>
          <w:sz w:val="20"/>
          <w:szCs w:val="20"/>
        </w:rPr>
        <w:t>Ingeniería Mecánica</w:t>
      </w:r>
      <w:r w:rsidR="00DB471F" w:rsidRPr="00BD5A39">
        <w:rPr>
          <w:rFonts w:ascii="Tahoma" w:hAnsi="Tahoma" w:cs="Tahoma"/>
          <w:b/>
          <w:sz w:val="20"/>
          <w:szCs w:val="20"/>
        </w:rPr>
        <w:t>.</w:t>
      </w:r>
      <w:r w:rsidRPr="00BD5A39">
        <w:rPr>
          <w:rFonts w:ascii="Tahoma" w:hAnsi="Tahoma" w:cs="Tahoma"/>
          <w:sz w:val="20"/>
          <w:szCs w:val="20"/>
        </w:rPr>
        <w:t xml:space="preserve"> E</w:t>
      </w:r>
      <w:r w:rsidR="00DB471F" w:rsidRPr="00BD5A39">
        <w:rPr>
          <w:rFonts w:ascii="Tahoma" w:hAnsi="Tahoma" w:cs="Tahoma"/>
          <w:sz w:val="20"/>
          <w:szCs w:val="20"/>
        </w:rPr>
        <w:t xml:space="preserve">l </w:t>
      </w:r>
      <w:r w:rsidRPr="00BD5A39">
        <w:rPr>
          <w:rFonts w:ascii="Tahoma" w:hAnsi="Tahoma" w:cs="Tahoma"/>
          <w:sz w:val="20"/>
          <w:szCs w:val="20"/>
        </w:rPr>
        <w:t>Tribunal de S</w:t>
      </w:r>
      <w:r w:rsidR="00DB471F" w:rsidRPr="00BD5A39">
        <w:rPr>
          <w:rFonts w:ascii="Tahoma" w:hAnsi="Tahoma" w:cs="Tahoma"/>
          <w:sz w:val="20"/>
          <w:szCs w:val="20"/>
        </w:rPr>
        <w:t>ustentación se integra de la siguiente manera:</w:t>
      </w:r>
    </w:p>
    <w:p w:rsidR="00DB471F" w:rsidRPr="00BD5A39" w:rsidRDefault="00DB471F" w:rsidP="00DB471F">
      <w:pPr>
        <w:pStyle w:val="Textoindependiente"/>
        <w:spacing w:after="0"/>
        <w:ind w:right="-87"/>
        <w:jc w:val="both"/>
        <w:rPr>
          <w:rFonts w:ascii="Tahoma" w:hAnsi="Tahoma" w:cs="Tahoma"/>
          <w:sz w:val="20"/>
          <w:szCs w:val="20"/>
        </w:rPr>
      </w:pPr>
    </w:p>
    <w:p w:rsidR="00DB471F" w:rsidRPr="00BD5A39" w:rsidRDefault="001D58B0" w:rsidP="00DB471F">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 xml:space="preserve">Dr. Guillermo Soriano </w:t>
      </w:r>
      <w:proofErr w:type="spellStart"/>
      <w:r w:rsidRPr="00BD5A39">
        <w:rPr>
          <w:rFonts w:ascii="Tahoma" w:hAnsi="Tahoma" w:cs="Tahoma"/>
          <w:sz w:val="20"/>
          <w:szCs w:val="20"/>
        </w:rPr>
        <w:t>Idrovo</w:t>
      </w:r>
      <w:proofErr w:type="spellEnd"/>
    </w:p>
    <w:p w:rsidR="00DB471F" w:rsidRPr="00BD5A39" w:rsidRDefault="001D58B0" w:rsidP="00DB471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r>
      <w:proofErr w:type="spellStart"/>
      <w:r w:rsidRPr="00BD5A39">
        <w:rPr>
          <w:rFonts w:ascii="Tahoma" w:hAnsi="Tahoma" w:cs="Tahoma"/>
          <w:sz w:val="20"/>
          <w:szCs w:val="20"/>
        </w:rPr>
        <w:t>M.Sc</w:t>
      </w:r>
      <w:proofErr w:type="spellEnd"/>
      <w:r w:rsidRPr="00BD5A39">
        <w:rPr>
          <w:rFonts w:ascii="Tahoma" w:hAnsi="Tahoma" w:cs="Tahoma"/>
          <w:sz w:val="20"/>
          <w:szCs w:val="20"/>
        </w:rPr>
        <w:t>. Eduardo Rivadeneira Pazmiño</w:t>
      </w:r>
    </w:p>
    <w:p w:rsidR="00DB471F" w:rsidRPr="00BD5A39" w:rsidRDefault="001D58B0" w:rsidP="00DB471F">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r>
      <w:proofErr w:type="spellStart"/>
      <w:r w:rsidRPr="00BD5A39">
        <w:rPr>
          <w:rFonts w:ascii="Tahoma" w:hAnsi="Tahoma" w:cs="Tahoma"/>
          <w:sz w:val="20"/>
          <w:szCs w:val="20"/>
        </w:rPr>
        <w:t>M.Sc</w:t>
      </w:r>
      <w:proofErr w:type="spellEnd"/>
      <w:r w:rsidRPr="00BD5A39">
        <w:rPr>
          <w:rFonts w:ascii="Tahoma" w:hAnsi="Tahoma" w:cs="Tahoma"/>
          <w:sz w:val="20"/>
          <w:szCs w:val="20"/>
        </w:rPr>
        <w:t>. Mario Patiño Aroca</w:t>
      </w:r>
    </w:p>
    <w:p w:rsidR="00E60B90" w:rsidRPr="00BD5A39" w:rsidRDefault="00E60B90" w:rsidP="00DB471F">
      <w:pPr>
        <w:pStyle w:val="Textoindependiente"/>
        <w:spacing w:after="0"/>
        <w:ind w:right="-87" w:firstLine="708"/>
        <w:jc w:val="both"/>
        <w:rPr>
          <w:rFonts w:ascii="Tahoma" w:hAnsi="Tahoma" w:cs="Tahoma"/>
          <w:sz w:val="20"/>
          <w:szCs w:val="20"/>
        </w:rPr>
      </w:pPr>
    </w:p>
    <w:p w:rsidR="00E60B90" w:rsidRPr="00BD5A39" w:rsidRDefault="00E60B90" w:rsidP="00DB471F">
      <w:pPr>
        <w:pStyle w:val="Textoindependiente"/>
        <w:spacing w:after="0"/>
        <w:ind w:right="-87" w:firstLine="708"/>
        <w:jc w:val="both"/>
        <w:rPr>
          <w:rFonts w:ascii="Tahoma" w:hAnsi="Tahoma" w:cs="Tahoma"/>
          <w:sz w:val="20"/>
          <w:szCs w:val="20"/>
        </w:rPr>
      </w:pPr>
    </w:p>
    <w:p w:rsidR="00E60B90" w:rsidRPr="00BD5A39" w:rsidRDefault="00E60B90" w:rsidP="00DB471F">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CD-2014-06-20-118</w:t>
      </w:r>
    </w:p>
    <w:p w:rsidR="00E60B90" w:rsidRPr="00BD5A39" w:rsidRDefault="00E60B90" w:rsidP="00DB471F">
      <w:pPr>
        <w:pStyle w:val="Textoindependiente"/>
        <w:spacing w:after="0"/>
        <w:ind w:right="-87" w:firstLine="708"/>
        <w:jc w:val="both"/>
        <w:rPr>
          <w:rFonts w:ascii="Tahoma" w:hAnsi="Tahoma" w:cs="Tahoma"/>
          <w:sz w:val="20"/>
          <w:szCs w:val="20"/>
        </w:rPr>
      </w:pPr>
    </w:p>
    <w:p w:rsidR="00DE36C4" w:rsidRPr="00BD5A39" w:rsidRDefault="00DE36C4" w:rsidP="00DE36C4">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Ingeniero de Alimentos,</w:t>
      </w:r>
      <w:r w:rsidRPr="00BD5A39">
        <w:rPr>
          <w:rFonts w:ascii="Tahoma" w:hAnsi="Tahoma" w:cs="Tahoma"/>
          <w:sz w:val="20"/>
          <w:szCs w:val="20"/>
        </w:rPr>
        <w:t xml:space="preserve"> titulado: </w:t>
      </w:r>
    </w:p>
    <w:p w:rsidR="00E60B90" w:rsidRPr="00BD5A39" w:rsidRDefault="00E60B90" w:rsidP="00E60B90">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E60B90" w:rsidRPr="00BD5A39" w:rsidRDefault="00DE36C4" w:rsidP="00E60B90">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“Enriquecimiento del Alimento Balanceado con </w:t>
      </w:r>
      <w:proofErr w:type="spellStart"/>
      <w:r w:rsidRPr="00BD5A39">
        <w:rPr>
          <w:rFonts w:ascii="Tahoma" w:hAnsi="Tahoma" w:cs="Tahoma"/>
          <w:sz w:val="20"/>
          <w:szCs w:val="20"/>
        </w:rPr>
        <w:t>Probióticos</w:t>
      </w:r>
      <w:proofErr w:type="spellEnd"/>
      <w:r w:rsidRPr="00BD5A39">
        <w:rPr>
          <w:rFonts w:ascii="Tahoma" w:hAnsi="Tahoma" w:cs="Tahoma"/>
          <w:sz w:val="20"/>
          <w:szCs w:val="20"/>
        </w:rPr>
        <w:t xml:space="preserve"> para Prevenir la Vibriosis de Camarones Juveniles (</w:t>
      </w:r>
      <w:proofErr w:type="spellStart"/>
      <w:r w:rsidRPr="00BD5A39">
        <w:rPr>
          <w:rFonts w:ascii="Tahoma" w:hAnsi="Tahoma" w:cs="Tahoma"/>
          <w:i/>
          <w:sz w:val="20"/>
          <w:szCs w:val="20"/>
        </w:rPr>
        <w:t>Litopeneus</w:t>
      </w:r>
      <w:proofErr w:type="spellEnd"/>
      <w:r w:rsidRPr="00BD5A39">
        <w:rPr>
          <w:rFonts w:ascii="Tahoma" w:hAnsi="Tahoma" w:cs="Tahoma"/>
          <w:i/>
          <w:sz w:val="20"/>
          <w:szCs w:val="20"/>
        </w:rPr>
        <w:t xml:space="preserve"> </w:t>
      </w:r>
      <w:proofErr w:type="spellStart"/>
      <w:r w:rsidRPr="00BD5A39">
        <w:rPr>
          <w:rFonts w:ascii="Tahoma" w:hAnsi="Tahoma" w:cs="Tahoma"/>
          <w:i/>
          <w:sz w:val="20"/>
          <w:szCs w:val="20"/>
        </w:rPr>
        <w:t>vannamei</w:t>
      </w:r>
      <w:proofErr w:type="spellEnd"/>
      <w:r w:rsidRPr="00BD5A39">
        <w:rPr>
          <w:rFonts w:ascii="Tahoma" w:hAnsi="Tahoma" w:cs="Tahoma"/>
          <w:i/>
          <w:sz w:val="20"/>
          <w:szCs w:val="20"/>
        </w:rPr>
        <w:t xml:space="preserve"> </w:t>
      </w:r>
      <w:proofErr w:type="spellStart"/>
      <w:r w:rsidRPr="00BD5A39">
        <w:rPr>
          <w:rFonts w:ascii="Tahoma" w:hAnsi="Tahoma" w:cs="Tahoma"/>
          <w:i/>
          <w:sz w:val="20"/>
          <w:szCs w:val="20"/>
        </w:rPr>
        <w:t>sp</w:t>
      </w:r>
      <w:proofErr w:type="spellEnd"/>
      <w:r w:rsidRPr="00BD5A39">
        <w:rPr>
          <w:rFonts w:ascii="Tahoma" w:hAnsi="Tahoma" w:cs="Tahoma"/>
          <w:i/>
          <w:sz w:val="20"/>
          <w:szCs w:val="20"/>
        </w:rPr>
        <w:t>.</w:t>
      </w:r>
      <w:r w:rsidRPr="00BD5A39">
        <w:rPr>
          <w:rFonts w:ascii="Tahoma" w:hAnsi="Tahoma" w:cs="Tahoma"/>
          <w:sz w:val="20"/>
          <w:szCs w:val="20"/>
        </w:rPr>
        <w:t xml:space="preserve">) </w:t>
      </w:r>
      <w:proofErr w:type="gramStart"/>
      <w:r w:rsidRPr="00BD5A39">
        <w:rPr>
          <w:rFonts w:ascii="Tahoma" w:hAnsi="Tahoma" w:cs="Tahoma"/>
          <w:sz w:val="20"/>
          <w:szCs w:val="20"/>
        </w:rPr>
        <w:t>en</w:t>
      </w:r>
      <w:proofErr w:type="gramEnd"/>
      <w:r w:rsidRPr="00BD5A39">
        <w:rPr>
          <w:rFonts w:ascii="Tahoma" w:hAnsi="Tahoma" w:cs="Tahoma"/>
          <w:sz w:val="20"/>
          <w:szCs w:val="20"/>
        </w:rPr>
        <w:t xml:space="preserve"> la Zona de </w:t>
      </w:r>
      <w:proofErr w:type="spellStart"/>
      <w:r w:rsidRPr="00BD5A39">
        <w:rPr>
          <w:rFonts w:ascii="Tahoma" w:hAnsi="Tahoma" w:cs="Tahoma"/>
          <w:sz w:val="20"/>
          <w:szCs w:val="20"/>
        </w:rPr>
        <w:t>Tenguel</w:t>
      </w:r>
      <w:proofErr w:type="spellEnd"/>
      <w:r w:rsidRPr="00BD5A39">
        <w:rPr>
          <w:rFonts w:ascii="Tahoma" w:hAnsi="Tahoma" w:cs="Tahoma"/>
          <w:sz w:val="20"/>
          <w:szCs w:val="20"/>
        </w:rPr>
        <w:t xml:space="preserve"> Provincia del Guayas”   </w:t>
      </w:r>
    </w:p>
    <w:p w:rsidR="00E60B90" w:rsidRPr="00BD5A39" w:rsidRDefault="00E60B90" w:rsidP="00E60B90">
      <w:pPr>
        <w:pStyle w:val="Textoindependiente"/>
        <w:spacing w:after="0"/>
        <w:ind w:right="-87"/>
        <w:jc w:val="both"/>
        <w:rPr>
          <w:rFonts w:ascii="Tahoma" w:hAnsi="Tahoma" w:cs="Tahoma"/>
          <w:sz w:val="20"/>
          <w:szCs w:val="20"/>
        </w:rPr>
      </w:pPr>
    </w:p>
    <w:p w:rsidR="00E60B90" w:rsidRPr="00BD5A39" w:rsidRDefault="002804AB" w:rsidP="00E60B90">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E60B90" w:rsidRPr="00BD5A39">
        <w:rPr>
          <w:rFonts w:ascii="Tahoma" w:hAnsi="Tahoma" w:cs="Tahoma"/>
          <w:sz w:val="20"/>
          <w:szCs w:val="20"/>
        </w:rPr>
        <w:t xml:space="preserve">resentado por el señor: </w:t>
      </w:r>
      <w:r w:rsidRPr="00BD5A39">
        <w:rPr>
          <w:rFonts w:ascii="Tahoma" w:hAnsi="Tahoma" w:cs="Tahoma"/>
          <w:b/>
          <w:sz w:val="20"/>
          <w:szCs w:val="20"/>
        </w:rPr>
        <w:t xml:space="preserve">John William </w:t>
      </w:r>
      <w:proofErr w:type="spellStart"/>
      <w:r w:rsidRPr="00BD5A39">
        <w:rPr>
          <w:rFonts w:ascii="Tahoma" w:hAnsi="Tahoma" w:cs="Tahoma"/>
          <w:b/>
          <w:sz w:val="20"/>
          <w:szCs w:val="20"/>
        </w:rPr>
        <w:t>Baidal</w:t>
      </w:r>
      <w:proofErr w:type="spellEnd"/>
      <w:r w:rsidRPr="00BD5A39">
        <w:rPr>
          <w:rFonts w:ascii="Tahoma" w:hAnsi="Tahoma" w:cs="Tahoma"/>
          <w:b/>
          <w:sz w:val="20"/>
          <w:szCs w:val="20"/>
        </w:rPr>
        <w:t xml:space="preserve"> Escalante </w:t>
      </w:r>
      <w:r w:rsidRPr="00BD5A39">
        <w:rPr>
          <w:rFonts w:ascii="Tahoma" w:hAnsi="Tahoma" w:cs="Tahoma"/>
          <w:sz w:val="20"/>
          <w:szCs w:val="20"/>
        </w:rPr>
        <w:t xml:space="preserve">estudiante de la Carrera de </w:t>
      </w:r>
      <w:r w:rsidRPr="00BD5A39">
        <w:rPr>
          <w:rFonts w:ascii="Tahoma" w:hAnsi="Tahoma" w:cs="Tahoma"/>
          <w:b/>
          <w:sz w:val="20"/>
          <w:szCs w:val="20"/>
        </w:rPr>
        <w:t>Ingeniería en Alimentos</w:t>
      </w:r>
      <w:r w:rsidR="00E60B90" w:rsidRPr="00BD5A39">
        <w:rPr>
          <w:rFonts w:ascii="Tahoma" w:hAnsi="Tahoma" w:cs="Tahoma"/>
          <w:b/>
          <w:sz w:val="20"/>
          <w:szCs w:val="20"/>
        </w:rPr>
        <w:t>.</w:t>
      </w:r>
      <w:r w:rsidR="00E60B90" w:rsidRPr="00BD5A39">
        <w:rPr>
          <w:rFonts w:ascii="Tahoma" w:hAnsi="Tahoma" w:cs="Tahoma"/>
          <w:sz w:val="20"/>
          <w:szCs w:val="20"/>
        </w:rPr>
        <w:t xml:space="preserve"> </w:t>
      </w:r>
      <w:r w:rsidRPr="00BD5A39">
        <w:rPr>
          <w:rFonts w:ascii="Tahoma" w:hAnsi="Tahoma" w:cs="Tahoma"/>
          <w:sz w:val="20"/>
          <w:szCs w:val="20"/>
        </w:rPr>
        <w:t>El Tribunal de Sustentación</w:t>
      </w:r>
      <w:r w:rsidR="00E60B90" w:rsidRPr="00BD5A39">
        <w:rPr>
          <w:rFonts w:ascii="Tahoma" w:hAnsi="Tahoma" w:cs="Tahoma"/>
          <w:sz w:val="20"/>
          <w:szCs w:val="20"/>
        </w:rPr>
        <w:t xml:space="preserve"> se integra de la siguiente manera:</w:t>
      </w:r>
    </w:p>
    <w:p w:rsidR="00E60B90" w:rsidRPr="00BD5A39" w:rsidRDefault="00E60B90" w:rsidP="00E60B90">
      <w:pPr>
        <w:pStyle w:val="Textoindependiente"/>
        <w:spacing w:after="0"/>
        <w:ind w:right="-87"/>
        <w:jc w:val="both"/>
        <w:rPr>
          <w:rFonts w:ascii="Tahoma" w:hAnsi="Tahoma" w:cs="Tahoma"/>
          <w:sz w:val="20"/>
          <w:szCs w:val="20"/>
        </w:rPr>
      </w:pPr>
    </w:p>
    <w:p w:rsidR="00E60B90" w:rsidRPr="00BD5A39" w:rsidRDefault="002804AB" w:rsidP="00E60B90">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Msc. Ma. Fernanda Morales</w:t>
      </w:r>
    </w:p>
    <w:p w:rsidR="00E60B90" w:rsidRPr="00BD5A39" w:rsidRDefault="002804AB" w:rsidP="00E60B90">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Sofia Lopez Iglesias</w:t>
      </w:r>
    </w:p>
    <w:p w:rsidR="00E60B90" w:rsidRPr="00BD5A39" w:rsidRDefault="002804AB" w:rsidP="00E60B90">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Karín Coello Ojeda</w:t>
      </w:r>
    </w:p>
    <w:p w:rsidR="002804AB" w:rsidRPr="00BD5A39" w:rsidRDefault="002804AB" w:rsidP="00E60B90">
      <w:pPr>
        <w:pStyle w:val="Textoindependiente"/>
        <w:spacing w:after="0"/>
        <w:ind w:right="-87" w:firstLine="708"/>
        <w:jc w:val="both"/>
        <w:rPr>
          <w:rFonts w:ascii="Tahoma" w:hAnsi="Tahoma" w:cs="Tahoma"/>
          <w:sz w:val="20"/>
          <w:szCs w:val="20"/>
        </w:rPr>
      </w:pPr>
    </w:p>
    <w:p w:rsidR="002804AB" w:rsidRPr="00BD5A39" w:rsidRDefault="002804AB" w:rsidP="00E60B90">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CD-2014-06-20-119</w:t>
      </w:r>
    </w:p>
    <w:p w:rsidR="002804AB" w:rsidRPr="00BD5A39" w:rsidRDefault="002804AB" w:rsidP="00E60B90">
      <w:pPr>
        <w:pStyle w:val="Textoindependiente"/>
        <w:spacing w:after="0"/>
        <w:ind w:right="-87" w:firstLine="708"/>
        <w:jc w:val="both"/>
        <w:rPr>
          <w:rFonts w:ascii="Tahoma" w:hAnsi="Tahoma" w:cs="Tahoma"/>
          <w:sz w:val="20"/>
          <w:szCs w:val="20"/>
        </w:rPr>
      </w:pPr>
    </w:p>
    <w:p w:rsidR="002804AB" w:rsidRPr="00BD5A39" w:rsidRDefault="002804AB" w:rsidP="002804AB">
      <w:pPr>
        <w:pStyle w:val="Textoindependiente"/>
        <w:spacing w:after="0"/>
        <w:ind w:left="708" w:right="-87"/>
        <w:jc w:val="both"/>
        <w:rPr>
          <w:rFonts w:ascii="Tahoma" w:hAnsi="Tahoma" w:cs="Tahoma"/>
          <w:sz w:val="20"/>
          <w:szCs w:val="20"/>
        </w:rPr>
      </w:pPr>
      <w:r w:rsidRPr="00BD5A39">
        <w:rPr>
          <w:rFonts w:ascii="Tahoma" w:hAnsi="Tahoma" w:cs="Tahoma"/>
          <w:sz w:val="20"/>
          <w:szCs w:val="20"/>
        </w:rPr>
        <w:lastRenderedPageBreak/>
        <w:t xml:space="preserve">Aprobar el Tema, Temario y Resumen del Trabajo Final de Graduación,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titulado: </w:t>
      </w:r>
    </w:p>
    <w:p w:rsidR="002804AB" w:rsidRPr="00BD5A39" w:rsidRDefault="002804AB" w:rsidP="002804AB">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2804AB" w:rsidRPr="00BD5A39" w:rsidRDefault="002804AB" w:rsidP="002804AB">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“Diseño, Construcción y Prueba de un Electrolizador HHO para la Inyección Parcial de Hidrógeno en un Motor a </w:t>
      </w:r>
      <w:r w:rsidR="004011A0" w:rsidRPr="00BD5A39">
        <w:rPr>
          <w:rFonts w:ascii="Tahoma" w:hAnsi="Tahoma" w:cs="Tahoma"/>
          <w:sz w:val="20"/>
          <w:szCs w:val="20"/>
        </w:rPr>
        <w:t>Diésel</w:t>
      </w:r>
      <w:r w:rsidRPr="00BD5A39">
        <w:rPr>
          <w:rFonts w:ascii="Tahoma" w:hAnsi="Tahoma" w:cs="Tahoma"/>
          <w:sz w:val="20"/>
          <w:szCs w:val="20"/>
        </w:rPr>
        <w:t xml:space="preserve">” </w:t>
      </w:r>
    </w:p>
    <w:p w:rsidR="002804AB" w:rsidRPr="00BD5A39" w:rsidRDefault="002804AB" w:rsidP="002804AB">
      <w:pPr>
        <w:pStyle w:val="Textoindependiente"/>
        <w:spacing w:after="0"/>
        <w:ind w:right="-87"/>
        <w:jc w:val="both"/>
        <w:rPr>
          <w:rFonts w:ascii="Tahoma" w:hAnsi="Tahoma" w:cs="Tahoma"/>
          <w:sz w:val="20"/>
          <w:szCs w:val="20"/>
        </w:rPr>
      </w:pPr>
    </w:p>
    <w:p w:rsidR="002804AB" w:rsidRPr="00BD5A39" w:rsidRDefault="002804AB" w:rsidP="002804AB">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el señor: </w:t>
      </w:r>
      <w:r w:rsidRPr="00BD5A39">
        <w:rPr>
          <w:rFonts w:ascii="Tahoma" w:hAnsi="Tahoma" w:cs="Tahoma"/>
          <w:b/>
          <w:sz w:val="20"/>
          <w:szCs w:val="20"/>
        </w:rPr>
        <w:t xml:space="preserve">Jorge Eduardo Cárdenas Salazar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El Tribunal de Sustentación se integra de la siguiente manera:</w:t>
      </w:r>
    </w:p>
    <w:p w:rsidR="002804AB" w:rsidRPr="00BD5A39" w:rsidRDefault="002804AB" w:rsidP="002804AB">
      <w:pPr>
        <w:pStyle w:val="Textoindependiente"/>
        <w:spacing w:after="0"/>
        <w:ind w:right="-87"/>
        <w:jc w:val="both"/>
        <w:rPr>
          <w:rFonts w:ascii="Tahoma" w:hAnsi="Tahoma" w:cs="Tahoma"/>
          <w:sz w:val="20"/>
          <w:szCs w:val="20"/>
        </w:rPr>
      </w:pPr>
    </w:p>
    <w:p w:rsidR="002804AB" w:rsidRPr="00BD5A39" w:rsidRDefault="002804AB" w:rsidP="002804AB">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r>
      <w:proofErr w:type="spellStart"/>
      <w:r w:rsidRPr="00BD5A39">
        <w:rPr>
          <w:rFonts w:ascii="Tahoma" w:hAnsi="Tahoma" w:cs="Tahoma"/>
          <w:sz w:val="20"/>
          <w:szCs w:val="20"/>
        </w:rPr>
        <w:t>Ph.D</w:t>
      </w:r>
      <w:proofErr w:type="spellEnd"/>
      <w:r w:rsidRPr="00BD5A39">
        <w:rPr>
          <w:rFonts w:ascii="Tahoma" w:hAnsi="Tahoma" w:cs="Tahoma"/>
          <w:sz w:val="20"/>
          <w:szCs w:val="20"/>
        </w:rPr>
        <w:t xml:space="preserve">. Guillermo Soriano </w:t>
      </w:r>
      <w:proofErr w:type="spellStart"/>
      <w:r w:rsidRPr="00BD5A39">
        <w:rPr>
          <w:rFonts w:ascii="Tahoma" w:hAnsi="Tahoma" w:cs="Tahoma"/>
          <w:sz w:val="20"/>
          <w:szCs w:val="20"/>
        </w:rPr>
        <w:t>Idrovo</w:t>
      </w:r>
      <w:proofErr w:type="spellEnd"/>
    </w:p>
    <w:p w:rsidR="002804AB" w:rsidRPr="00BD5A39" w:rsidRDefault="002804AB" w:rsidP="002804AB">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r>
      <w:proofErr w:type="spellStart"/>
      <w:r w:rsidR="004011A0" w:rsidRPr="00BD5A39">
        <w:rPr>
          <w:rFonts w:ascii="Tahoma" w:hAnsi="Tahoma" w:cs="Tahoma"/>
          <w:sz w:val="20"/>
          <w:szCs w:val="20"/>
        </w:rPr>
        <w:t>M.Sc</w:t>
      </w:r>
      <w:proofErr w:type="spellEnd"/>
      <w:r w:rsidR="004011A0" w:rsidRPr="00BD5A39">
        <w:rPr>
          <w:rFonts w:ascii="Tahoma" w:hAnsi="Tahoma" w:cs="Tahoma"/>
          <w:sz w:val="20"/>
          <w:szCs w:val="20"/>
        </w:rPr>
        <w:t>.</w:t>
      </w:r>
      <w:r w:rsidRPr="00BD5A39">
        <w:rPr>
          <w:rFonts w:ascii="Tahoma" w:hAnsi="Tahoma" w:cs="Tahoma"/>
          <w:sz w:val="20"/>
          <w:szCs w:val="20"/>
        </w:rPr>
        <w:t xml:space="preserve"> Gonzalo Almeida Pazmiño</w:t>
      </w:r>
    </w:p>
    <w:p w:rsidR="002804AB" w:rsidRPr="00BD5A39" w:rsidRDefault="002804AB" w:rsidP="002804AB">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r>
      <w:proofErr w:type="spellStart"/>
      <w:r w:rsidR="004011A0" w:rsidRPr="00BD5A39">
        <w:rPr>
          <w:rFonts w:ascii="Tahoma" w:hAnsi="Tahoma" w:cs="Tahoma"/>
          <w:sz w:val="20"/>
          <w:szCs w:val="20"/>
        </w:rPr>
        <w:t>M.Sc</w:t>
      </w:r>
      <w:proofErr w:type="spellEnd"/>
      <w:r w:rsidR="004011A0" w:rsidRPr="00BD5A39">
        <w:rPr>
          <w:rFonts w:ascii="Tahoma" w:hAnsi="Tahoma" w:cs="Tahoma"/>
          <w:sz w:val="20"/>
          <w:szCs w:val="20"/>
        </w:rPr>
        <w:t>.</w:t>
      </w:r>
      <w:r w:rsidRPr="00BD5A39">
        <w:rPr>
          <w:rFonts w:ascii="Tahoma" w:hAnsi="Tahoma" w:cs="Tahoma"/>
          <w:sz w:val="20"/>
          <w:szCs w:val="20"/>
        </w:rPr>
        <w:t xml:space="preserve"> Gonzalo Zabala Ortiz</w:t>
      </w:r>
    </w:p>
    <w:p w:rsidR="00D006CA" w:rsidRPr="00BD5A39" w:rsidRDefault="00D006CA" w:rsidP="002804AB">
      <w:pPr>
        <w:pStyle w:val="Textoindependiente"/>
        <w:spacing w:after="0"/>
        <w:ind w:right="-87" w:firstLine="708"/>
        <w:jc w:val="both"/>
        <w:rPr>
          <w:rFonts w:ascii="Tahoma" w:hAnsi="Tahoma" w:cs="Tahoma"/>
          <w:sz w:val="20"/>
          <w:szCs w:val="20"/>
        </w:rPr>
      </w:pPr>
    </w:p>
    <w:p w:rsidR="00D006CA" w:rsidRPr="00BD5A39" w:rsidRDefault="00D006CA" w:rsidP="002804AB">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CD-2014-06-20-120</w:t>
      </w:r>
    </w:p>
    <w:p w:rsidR="00D006CA" w:rsidRPr="00BD5A39" w:rsidRDefault="00D006CA" w:rsidP="002804AB">
      <w:pPr>
        <w:pStyle w:val="Textoindependiente"/>
        <w:spacing w:after="0"/>
        <w:ind w:right="-87" w:firstLine="708"/>
        <w:jc w:val="both"/>
        <w:rPr>
          <w:rFonts w:ascii="Tahoma" w:hAnsi="Tahoma" w:cs="Tahoma"/>
          <w:sz w:val="20"/>
          <w:szCs w:val="20"/>
        </w:rPr>
      </w:pPr>
    </w:p>
    <w:p w:rsidR="00D006CA" w:rsidRPr="00BD5A39" w:rsidRDefault="00D006CA" w:rsidP="00D006CA">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Ingeniero Industrial,</w:t>
      </w:r>
      <w:r w:rsidRPr="00BD5A39">
        <w:rPr>
          <w:rFonts w:ascii="Tahoma" w:hAnsi="Tahoma" w:cs="Tahoma"/>
          <w:sz w:val="20"/>
          <w:szCs w:val="20"/>
        </w:rPr>
        <w:t xml:space="preserve"> titulado: </w:t>
      </w:r>
    </w:p>
    <w:p w:rsidR="00D006CA" w:rsidRPr="00BD5A39" w:rsidRDefault="00D006CA" w:rsidP="00D006CA">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D006CA" w:rsidRPr="00BD5A39" w:rsidRDefault="00D006CA" w:rsidP="00D006CA">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“Diseño de un Sistema </w:t>
      </w:r>
      <w:r w:rsidR="00076BD2" w:rsidRPr="00BD5A39">
        <w:rPr>
          <w:rFonts w:ascii="Tahoma" w:hAnsi="Tahoma" w:cs="Tahoma"/>
          <w:sz w:val="20"/>
          <w:szCs w:val="20"/>
        </w:rPr>
        <w:t>d</w:t>
      </w:r>
      <w:r w:rsidRPr="00BD5A39">
        <w:rPr>
          <w:rFonts w:ascii="Tahoma" w:hAnsi="Tahoma" w:cs="Tahoma"/>
          <w:sz w:val="20"/>
          <w:szCs w:val="20"/>
        </w:rPr>
        <w:t xml:space="preserve">e Gestión </w:t>
      </w:r>
      <w:r w:rsidR="00076BD2" w:rsidRPr="00BD5A39">
        <w:rPr>
          <w:rFonts w:ascii="Tahoma" w:hAnsi="Tahoma" w:cs="Tahoma"/>
          <w:sz w:val="20"/>
          <w:szCs w:val="20"/>
        </w:rPr>
        <w:t>para la</w:t>
      </w:r>
      <w:r w:rsidRPr="00BD5A39">
        <w:rPr>
          <w:rFonts w:ascii="Tahoma" w:hAnsi="Tahoma" w:cs="Tahoma"/>
          <w:sz w:val="20"/>
          <w:szCs w:val="20"/>
        </w:rPr>
        <w:t xml:space="preserve"> Planificación </w:t>
      </w:r>
      <w:r w:rsidR="00076BD2" w:rsidRPr="00BD5A39">
        <w:rPr>
          <w:rFonts w:ascii="Tahoma" w:hAnsi="Tahoma" w:cs="Tahoma"/>
          <w:sz w:val="20"/>
          <w:szCs w:val="20"/>
        </w:rPr>
        <w:t>y</w:t>
      </w:r>
      <w:r w:rsidRPr="00BD5A39">
        <w:rPr>
          <w:rFonts w:ascii="Tahoma" w:hAnsi="Tahoma" w:cs="Tahoma"/>
          <w:sz w:val="20"/>
          <w:szCs w:val="20"/>
        </w:rPr>
        <w:t xml:space="preserve"> Control </w:t>
      </w:r>
      <w:r w:rsidR="00076BD2" w:rsidRPr="00BD5A39">
        <w:rPr>
          <w:rFonts w:ascii="Tahoma" w:hAnsi="Tahoma" w:cs="Tahoma"/>
          <w:sz w:val="20"/>
          <w:szCs w:val="20"/>
        </w:rPr>
        <w:t>d</w:t>
      </w:r>
      <w:r w:rsidRPr="00BD5A39">
        <w:rPr>
          <w:rFonts w:ascii="Tahoma" w:hAnsi="Tahoma" w:cs="Tahoma"/>
          <w:sz w:val="20"/>
          <w:szCs w:val="20"/>
        </w:rPr>
        <w:t xml:space="preserve">e Proyectos Inmobiliarios”   </w:t>
      </w:r>
    </w:p>
    <w:p w:rsidR="00D006CA" w:rsidRPr="00BD5A39" w:rsidRDefault="00D006CA" w:rsidP="00D006CA">
      <w:pPr>
        <w:pStyle w:val="Textoindependiente"/>
        <w:spacing w:after="0"/>
        <w:ind w:right="-87"/>
        <w:jc w:val="both"/>
        <w:rPr>
          <w:rFonts w:ascii="Tahoma" w:hAnsi="Tahoma" w:cs="Tahoma"/>
          <w:sz w:val="20"/>
          <w:szCs w:val="20"/>
        </w:rPr>
      </w:pPr>
    </w:p>
    <w:p w:rsidR="00D006CA" w:rsidRPr="00BD5A39" w:rsidRDefault="00076BD2" w:rsidP="00D006CA">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D006CA" w:rsidRPr="00BD5A39">
        <w:rPr>
          <w:rFonts w:ascii="Tahoma" w:hAnsi="Tahoma" w:cs="Tahoma"/>
          <w:sz w:val="20"/>
          <w:szCs w:val="20"/>
        </w:rPr>
        <w:t xml:space="preserve">resentado por el señor: </w:t>
      </w:r>
      <w:r w:rsidRPr="00BD5A39">
        <w:rPr>
          <w:rFonts w:ascii="Tahoma" w:hAnsi="Tahoma" w:cs="Tahoma"/>
          <w:b/>
          <w:sz w:val="20"/>
          <w:szCs w:val="20"/>
        </w:rPr>
        <w:t xml:space="preserve">Jorge Antonio Escalante Segura </w:t>
      </w:r>
      <w:r w:rsidR="00D006CA" w:rsidRPr="00BD5A39">
        <w:rPr>
          <w:rFonts w:ascii="Tahoma" w:hAnsi="Tahoma" w:cs="Tahoma"/>
          <w:sz w:val="20"/>
          <w:szCs w:val="20"/>
        </w:rPr>
        <w:t xml:space="preserve">estudiante de la </w:t>
      </w:r>
      <w:r w:rsidRPr="00BD5A39">
        <w:rPr>
          <w:rFonts w:ascii="Tahoma" w:hAnsi="Tahoma" w:cs="Tahoma"/>
          <w:sz w:val="20"/>
          <w:szCs w:val="20"/>
        </w:rPr>
        <w:t>C</w:t>
      </w:r>
      <w:r w:rsidR="00D006CA" w:rsidRPr="00BD5A39">
        <w:rPr>
          <w:rFonts w:ascii="Tahoma" w:hAnsi="Tahoma" w:cs="Tahoma"/>
          <w:sz w:val="20"/>
          <w:szCs w:val="20"/>
        </w:rPr>
        <w:t xml:space="preserve">arrera de </w:t>
      </w:r>
      <w:r w:rsidRPr="00BD5A39">
        <w:rPr>
          <w:rFonts w:ascii="Tahoma" w:hAnsi="Tahoma" w:cs="Tahoma"/>
          <w:b/>
          <w:sz w:val="20"/>
          <w:szCs w:val="20"/>
        </w:rPr>
        <w:t>Ingeniería y Administración de la Producción Industrial.</w:t>
      </w:r>
      <w:r w:rsidRPr="00BD5A39">
        <w:rPr>
          <w:rFonts w:ascii="Tahoma" w:hAnsi="Tahoma" w:cs="Tahoma"/>
          <w:sz w:val="20"/>
          <w:szCs w:val="20"/>
        </w:rPr>
        <w:t xml:space="preserve"> El Tribunal de Sustentación </w:t>
      </w:r>
      <w:r w:rsidR="00D006CA" w:rsidRPr="00BD5A39">
        <w:rPr>
          <w:rFonts w:ascii="Tahoma" w:hAnsi="Tahoma" w:cs="Tahoma"/>
          <w:sz w:val="20"/>
          <w:szCs w:val="20"/>
        </w:rPr>
        <w:t>se integra de la siguiente manera:</w:t>
      </w:r>
    </w:p>
    <w:p w:rsidR="00D006CA" w:rsidRPr="00BD5A39" w:rsidRDefault="00D006CA" w:rsidP="00D006CA">
      <w:pPr>
        <w:pStyle w:val="Textoindependiente"/>
        <w:spacing w:after="0"/>
        <w:ind w:right="-87"/>
        <w:jc w:val="both"/>
        <w:rPr>
          <w:rFonts w:ascii="Tahoma" w:hAnsi="Tahoma" w:cs="Tahoma"/>
          <w:sz w:val="20"/>
          <w:szCs w:val="20"/>
        </w:rPr>
      </w:pPr>
    </w:p>
    <w:p w:rsidR="00D006CA" w:rsidRPr="00BD5A39" w:rsidRDefault="00076BD2" w:rsidP="00D006CA">
      <w:pPr>
        <w:pStyle w:val="Textoindependiente"/>
        <w:spacing w:after="0"/>
        <w:ind w:left="708" w:right="-87"/>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 xml:space="preserve">Ing. Juan Felipe Calvo </w:t>
      </w:r>
      <w:proofErr w:type="spellStart"/>
      <w:r w:rsidRPr="00BD5A39">
        <w:rPr>
          <w:rFonts w:ascii="Tahoma" w:hAnsi="Tahoma" w:cs="Tahoma"/>
          <w:sz w:val="20"/>
          <w:szCs w:val="20"/>
        </w:rPr>
        <w:t>Urigüen</w:t>
      </w:r>
      <w:proofErr w:type="spellEnd"/>
    </w:p>
    <w:p w:rsidR="00D006CA" w:rsidRPr="00BD5A39" w:rsidRDefault="00076BD2" w:rsidP="00D006CA">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Cristian Arias Ulloa</w:t>
      </w:r>
    </w:p>
    <w:p w:rsidR="00D006CA" w:rsidRPr="00BD5A39" w:rsidRDefault="00076BD2" w:rsidP="00D006CA">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 xml:space="preserve">Ing. Ingrid </w:t>
      </w:r>
      <w:proofErr w:type="spellStart"/>
      <w:r w:rsidRPr="00BD5A39">
        <w:rPr>
          <w:rFonts w:ascii="Tahoma" w:hAnsi="Tahoma" w:cs="Tahoma"/>
          <w:sz w:val="20"/>
          <w:szCs w:val="20"/>
        </w:rPr>
        <w:t>Adanaqué</w:t>
      </w:r>
      <w:proofErr w:type="spellEnd"/>
      <w:r w:rsidRPr="00BD5A39">
        <w:rPr>
          <w:rFonts w:ascii="Tahoma" w:hAnsi="Tahoma" w:cs="Tahoma"/>
          <w:sz w:val="20"/>
          <w:szCs w:val="20"/>
        </w:rPr>
        <w:t xml:space="preserve"> Bravo</w:t>
      </w:r>
    </w:p>
    <w:p w:rsidR="00076BD2" w:rsidRPr="00BD5A39" w:rsidRDefault="00076BD2" w:rsidP="00D006CA">
      <w:pPr>
        <w:pStyle w:val="Textoindependiente"/>
        <w:spacing w:after="0"/>
        <w:ind w:right="-87" w:firstLine="708"/>
        <w:jc w:val="both"/>
        <w:rPr>
          <w:rFonts w:ascii="Tahoma" w:hAnsi="Tahoma" w:cs="Tahoma"/>
          <w:sz w:val="20"/>
          <w:szCs w:val="20"/>
        </w:rPr>
      </w:pPr>
    </w:p>
    <w:p w:rsidR="00076BD2" w:rsidRPr="00BD5A39" w:rsidRDefault="00076BD2" w:rsidP="00D006CA">
      <w:pPr>
        <w:pStyle w:val="Textoindependiente"/>
        <w:spacing w:after="0"/>
        <w:ind w:right="-87" w:firstLine="708"/>
        <w:jc w:val="both"/>
        <w:rPr>
          <w:rFonts w:ascii="Tahoma" w:hAnsi="Tahoma" w:cs="Tahoma"/>
          <w:sz w:val="20"/>
          <w:szCs w:val="20"/>
        </w:rPr>
      </w:pPr>
    </w:p>
    <w:p w:rsidR="00076BD2" w:rsidRPr="00BD5A39" w:rsidRDefault="00076BD2" w:rsidP="00D006CA">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CD-2014-06-20-121</w:t>
      </w:r>
    </w:p>
    <w:p w:rsidR="00076BD2" w:rsidRPr="00BD5A39" w:rsidRDefault="00076BD2" w:rsidP="00D006CA">
      <w:pPr>
        <w:pStyle w:val="Textoindependiente"/>
        <w:spacing w:after="0"/>
        <w:ind w:right="-87" w:firstLine="708"/>
        <w:jc w:val="both"/>
        <w:rPr>
          <w:rFonts w:ascii="Tahoma" w:hAnsi="Tahoma" w:cs="Tahoma"/>
          <w:sz w:val="20"/>
          <w:szCs w:val="20"/>
        </w:rPr>
      </w:pPr>
    </w:p>
    <w:p w:rsidR="00076BD2" w:rsidRPr="00BD5A39" w:rsidRDefault="002157F4" w:rsidP="002157F4">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Ingeniera de Alimentos,</w:t>
      </w:r>
      <w:r w:rsidRPr="00BD5A39">
        <w:rPr>
          <w:rFonts w:ascii="Tahoma" w:hAnsi="Tahoma" w:cs="Tahoma"/>
          <w:sz w:val="20"/>
          <w:szCs w:val="20"/>
        </w:rPr>
        <w:t xml:space="preserve"> mediante</w:t>
      </w:r>
      <w:r w:rsidR="00D07477">
        <w:rPr>
          <w:rFonts w:ascii="Tahoma" w:hAnsi="Tahoma" w:cs="Tahoma"/>
          <w:b/>
          <w:sz w:val="20"/>
          <w:szCs w:val="20"/>
        </w:rPr>
        <w:t xml:space="preserve"> T</w:t>
      </w:r>
      <w:r w:rsidRPr="00BD5A39">
        <w:rPr>
          <w:rFonts w:ascii="Tahoma" w:hAnsi="Tahoma" w:cs="Tahoma"/>
          <w:b/>
          <w:sz w:val="20"/>
          <w:szCs w:val="20"/>
        </w:rPr>
        <w:t xml:space="preserve">esis de </w:t>
      </w:r>
      <w:r w:rsidR="00D07477">
        <w:rPr>
          <w:rFonts w:ascii="Tahoma" w:hAnsi="Tahoma" w:cs="Tahoma"/>
          <w:b/>
          <w:sz w:val="20"/>
          <w:szCs w:val="20"/>
        </w:rPr>
        <w:t>G</w:t>
      </w:r>
      <w:r w:rsidRPr="00BD5A39">
        <w:rPr>
          <w:rFonts w:ascii="Tahoma" w:hAnsi="Tahoma" w:cs="Tahoma"/>
          <w:b/>
          <w:sz w:val="20"/>
          <w:szCs w:val="20"/>
        </w:rPr>
        <w:t xml:space="preserve">rado </w:t>
      </w:r>
      <w:r w:rsidR="002B3836" w:rsidRPr="002B3836">
        <w:rPr>
          <w:rFonts w:ascii="Tahoma" w:hAnsi="Tahoma" w:cs="Tahoma"/>
          <w:sz w:val="20"/>
          <w:szCs w:val="20"/>
        </w:rPr>
        <w:t>t</w:t>
      </w:r>
      <w:r w:rsidRPr="00BD5A39">
        <w:rPr>
          <w:rFonts w:ascii="Tahoma" w:hAnsi="Tahoma" w:cs="Tahoma"/>
          <w:sz w:val="20"/>
          <w:szCs w:val="20"/>
        </w:rPr>
        <w:t>itulad</w:t>
      </w:r>
      <w:r w:rsidR="00D07477">
        <w:rPr>
          <w:rFonts w:ascii="Tahoma" w:hAnsi="Tahoma" w:cs="Tahoma"/>
          <w:sz w:val="20"/>
          <w:szCs w:val="20"/>
        </w:rPr>
        <w:t>a</w:t>
      </w:r>
      <w:r w:rsidRPr="00BD5A39">
        <w:rPr>
          <w:rFonts w:ascii="Tahoma" w:hAnsi="Tahoma" w:cs="Tahoma"/>
          <w:sz w:val="20"/>
          <w:szCs w:val="20"/>
        </w:rPr>
        <w:t xml:space="preserve">: </w:t>
      </w:r>
    </w:p>
    <w:p w:rsidR="00076BD2" w:rsidRPr="00BD5A39" w:rsidRDefault="002157F4" w:rsidP="00076BD2">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076BD2" w:rsidRPr="00BD5A39" w:rsidRDefault="00B23324" w:rsidP="002157F4">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“Determinación del Contenido de Polifenoles y Actividad Antioxidante de una Bebida Láctea Elaborada a Base de Residuos Agroindustriales de Cacao, Café y Naranja”  </w:t>
      </w:r>
    </w:p>
    <w:p w:rsidR="00076BD2" w:rsidRPr="00BD5A39" w:rsidRDefault="00076BD2" w:rsidP="00076BD2">
      <w:pPr>
        <w:pStyle w:val="Textoindependiente"/>
        <w:spacing w:after="0"/>
        <w:ind w:right="-87"/>
        <w:jc w:val="both"/>
        <w:rPr>
          <w:rFonts w:ascii="Tahoma" w:hAnsi="Tahoma" w:cs="Tahoma"/>
          <w:sz w:val="20"/>
          <w:szCs w:val="20"/>
        </w:rPr>
      </w:pPr>
    </w:p>
    <w:p w:rsidR="00076BD2" w:rsidRPr="00BD5A39" w:rsidRDefault="00B007D7" w:rsidP="002157F4">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2157F4" w:rsidRPr="00BD5A39">
        <w:rPr>
          <w:rFonts w:ascii="Tahoma" w:hAnsi="Tahoma" w:cs="Tahoma"/>
          <w:sz w:val="20"/>
          <w:szCs w:val="20"/>
        </w:rPr>
        <w:t xml:space="preserve">resentado por las señoritas: </w:t>
      </w:r>
      <w:r w:rsidRPr="00BD5A39">
        <w:rPr>
          <w:rFonts w:ascii="Tahoma" w:hAnsi="Tahoma" w:cs="Tahoma"/>
          <w:b/>
          <w:sz w:val="20"/>
          <w:szCs w:val="20"/>
        </w:rPr>
        <w:t xml:space="preserve">Gianella Lisbeth Franco </w:t>
      </w:r>
      <w:proofErr w:type="spellStart"/>
      <w:r w:rsidRPr="00BD5A39">
        <w:rPr>
          <w:rFonts w:ascii="Tahoma" w:hAnsi="Tahoma" w:cs="Tahoma"/>
          <w:b/>
          <w:sz w:val="20"/>
          <w:szCs w:val="20"/>
        </w:rPr>
        <w:t>Agurto</w:t>
      </w:r>
      <w:proofErr w:type="spellEnd"/>
      <w:r w:rsidRPr="00BD5A39">
        <w:rPr>
          <w:rFonts w:ascii="Tahoma" w:hAnsi="Tahoma" w:cs="Tahoma"/>
          <w:b/>
          <w:sz w:val="20"/>
          <w:szCs w:val="20"/>
        </w:rPr>
        <w:t xml:space="preserve"> </w:t>
      </w:r>
      <w:r w:rsidR="002157F4" w:rsidRPr="00BD5A39">
        <w:rPr>
          <w:rFonts w:ascii="Tahoma" w:hAnsi="Tahoma" w:cs="Tahoma"/>
          <w:b/>
          <w:sz w:val="20"/>
          <w:szCs w:val="20"/>
        </w:rPr>
        <w:t xml:space="preserve">y </w:t>
      </w:r>
      <w:r w:rsidRPr="00BD5A39">
        <w:rPr>
          <w:rFonts w:ascii="Tahoma" w:hAnsi="Tahoma" w:cs="Tahoma"/>
          <w:b/>
          <w:sz w:val="20"/>
          <w:szCs w:val="20"/>
        </w:rPr>
        <w:t xml:space="preserve">Karen Belén Suárez </w:t>
      </w:r>
      <w:proofErr w:type="spellStart"/>
      <w:r w:rsidRPr="00BD5A39">
        <w:rPr>
          <w:rFonts w:ascii="Tahoma" w:hAnsi="Tahoma" w:cs="Tahoma"/>
          <w:b/>
          <w:sz w:val="20"/>
          <w:szCs w:val="20"/>
        </w:rPr>
        <w:t>Quirumbay</w:t>
      </w:r>
      <w:proofErr w:type="spellEnd"/>
      <w:r w:rsidRPr="00BD5A39">
        <w:rPr>
          <w:rFonts w:ascii="Tahoma" w:hAnsi="Tahoma" w:cs="Tahoma"/>
          <w:b/>
          <w:sz w:val="20"/>
          <w:szCs w:val="20"/>
        </w:rPr>
        <w:t xml:space="preserve"> </w:t>
      </w:r>
      <w:r w:rsidR="002157F4" w:rsidRPr="00BD5A39">
        <w:rPr>
          <w:rFonts w:ascii="Tahoma" w:hAnsi="Tahoma" w:cs="Tahoma"/>
          <w:sz w:val="20"/>
          <w:szCs w:val="20"/>
        </w:rPr>
        <w:t xml:space="preserve">estudiantes de la carrera de </w:t>
      </w:r>
      <w:r w:rsidRPr="00BD5A39">
        <w:rPr>
          <w:rFonts w:ascii="Tahoma" w:hAnsi="Tahoma" w:cs="Tahoma"/>
          <w:b/>
          <w:sz w:val="20"/>
          <w:szCs w:val="20"/>
        </w:rPr>
        <w:t>Ingeniería en Alimentos.</w:t>
      </w:r>
      <w:r w:rsidRPr="00BD5A39">
        <w:rPr>
          <w:rFonts w:ascii="Tahoma" w:hAnsi="Tahoma" w:cs="Tahoma"/>
          <w:sz w:val="20"/>
          <w:szCs w:val="20"/>
        </w:rPr>
        <w:t xml:space="preserve"> El Tribunal de Sustentación</w:t>
      </w:r>
      <w:r w:rsidR="002157F4" w:rsidRPr="00BD5A39">
        <w:rPr>
          <w:rFonts w:ascii="Tahoma" w:hAnsi="Tahoma" w:cs="Tahoma"/>
          <w:sz w:val="20"/>
          <w:szCs w:val="20"/>
        </w:rPr>
        <w:t xml:space="preserve"> se integra de la siguiente manera:</w:t>
      </w:r>
    </w:p>
    <w:p w:rsidR="00076BD2" w:rsidRPr="00BD5A39" w:rsidRDefault="00076BD2" w:rsidP="00076BD2">
      <w:pPr>
        <w:pStyle w:val="Textoindependiente"/>
        <w:spacing w:after="0"/>
        <w:ind w:right="-87"/>
        <w:jc w:val="both"/>
        <w:rPr>
          <w:rFonts w:ascii="Tahoma" w:hAnsi="Tahoma" w:cs="Tahoma"/>
          <w:sz w:val="20"/>
          <w:szCs w:val="20"/>
        </w:rPr>
      </w:pPr>
    </w:p>
    <w:p w:rsidR="00076BD2" w:rsidRPr="00BD5A39" w:rsidRDefault="002157F4" w:rsidP="002157F4">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 xml:space="preserve">Ing. María Fernanda Quijano </w:t>
      </w:r>
      <w:proofErr w:type="spellStart"/>
      <w:r w:rsidRPr="00BD5A39">
        <w:rPr>
          <w:rFonts w:ascii="Tahoma" w:hAnsi="Tahoma" w:cs="Tahoma"/>
          <w:sz w:val="20"/>
          <w:szCs w:val="20"/>
        </w:rPr>
        <w:t>Aviles</w:t>
      </w:r>
      <w:proofErr w:type="spellEnd"/>
    </w:p>
    <w:p w:rsidR="00076BD2" w:rsidRPr="00BD5A39" w:rsidRDefault="002157F4" w:rsidP="002157F4">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Patricio C</w:t>
      </w:r>
      <w:r w:rsidR="00B007D7" w:rsidRPr="00BD5A39">
        <w:rPr>
          <w:rFonts w:ascii="Tahoma" w:hAnsi="Tahoma" w:cs="Tahoma"/>
          <w:sz w:val="20"/>
          <w:szCs w:val="20"/>
        </w:rPr>
        <w:t>á</w:t>
      </w:r>
      <w:r w:rsidRPr="00BD5A39">
        <w:rPr>
          <w:rFonts w:ascii="Tahoma" w:hAnsi="Tahoma" w:cs="Tahoma"/>
          <w:sz w:val="20"/>
          <w:szCs w:val="20"/>
        </w:rPr>
        <w:t>ceres Costales</w:t>
      </w:r>
    </w:p>
    <w:p w:rsidR="00076BD2" w:rsidRPr="00BD5A39" w:rsidRDefault="002157F4" w:rsidP="002157F4">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00B007D7" w:rsidRPr="00BD5A39">
        <w:rPr>
          <w:rFonts w:ascii="Tahoma" w:hAnsi="Tahoma" w:cs="Tahoma"/>
          <w:sz w:val="20"/>
          <w:szCs w:val="20"/>
        </w:rPr>
        <w:tab/>
      </w:r>
      <w:r w:rsidRPr="00BD5A39">
        <w:rPr>
          <w:rFonts w:ascii="Tahoma" w:hAnsi="Tahoma" w:cs="Tahoma"/>
          <w:sz w:val="20"/>
          <w:szCs w:val="20"/>
        </w:rPr>
        <w:t>Dra. Patricia Manzano Santana</w:t>
      </w:r>
    </w:p>
    <w:p w:rsidR="00B007D7" w:rsidRPr="00BD5A39" w:rsidRDefault="00B007D7" w:rsidP="002157F4">
      <w:pPr>
        <w:pStyle w:val="Textoindependiente"/>
        <w:spacing w:after="0"/>
        <w:ind w:right="-87" w:firstLine="708"/>
        <w:jc w:val="both"/>
        <w:rPr>
          <w:rFonts w:ascii="Tahoma" w:hAnsi="Tahoma" w:cs="Tahoma"/>
          <w:sz w:val="20"/>
          <w:szCs w:val="20"/>
        </w:rPr>
      </w:pPr>
    </w:p>
    <w:p w:rsidR="00B007D7" w:rsidRPr="00BD5A39" w:rsidRDefault="00B007D7" w:rsidP="002157F4">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w:t>
      </w:r>
      <w:r w:rsidR="007C208C" w:rsidRPr="00BD5A39">
        <w:rPr>
          <w:rFonts w:ascii="Tahoma" w:hAnsi="Tahoma" w:cs="Tahoma"/>
          <w:b/>
          <w:sz w:val="20"/>
          <w:szCs w:val="20"/>
          <w:u w:val="single"/>
        </w:rPr>
        <w:t>20-</w:t>
      </w:r>
      <w:r w:rsidRPr="00BD5A39">
        <w:rPr>
          <w:rFonts w:ascii="Tahoma" w:hAnsi="Tahoma" w:cs="Tahoma"/>
          <w:b/>
          <w:sz w:val="20"/>
          <w:szCs w:val="20"/>
          <w:u w:val="single"/>
        </w:rPr>
        <w:t>122</w:t>
      </w:r>
    </w:p>
    <w:p w:rsidR="00B007D7" w:rsidRPr="00BD5A39" w:rsidRDefault="00B007D7" w:rsidP="002157F4">
      <w:pPr>
        <w:pStyle w:val="Textoindependiente"/>
        <w:spacing w:after="0"/>
        <w:ind w:right="-87" w:firstLine="708"/>
        <w:jc w:val="both"/>
        <w:rPr>
          <w:rFonts w:ascii="Tahoma" w:hAnsi="Tahoma" w:cs="Tahoma"/>
          <w:sz w:val="20"/>
          <w:szCs w:val="20"/>
        </w:rPr>
      </w:pPr>
    </w:p>
    <w:p w:rsidR="00B007D7" w:rsidRPr="00BD5A39" w:rsidRDefault="00B007D7" w:rsidP="00B007D7">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titulado: </w:t>
      </w:r>
    </w:p>
    <w:p w:rsidR="00B007D7" w:rsidRPr="00BD5A39" w:rsidRDefault="00B007D7" w:rsidP="00B007D7">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B007D7" w:rsidRPr="00BD5A39" w:rsidRDefault="00B007D7" w:rsidP="00B007D7">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“Diseño e Instalación de Red de Agua Helada para Líneas de Producción de Tubos PVC de Pared Estructurada”  </w:t>
      </w:r>
    </w:p>
    <w:p w:rsidR="00B007D7" w:rsidRPr="00BD5A39" w:rsidRDefault="00B007D7" w:rsidP="00B007D7">
      <w:pPr>
        <w:pStyle w:val="Textoindependiente"/>
        <w:spacing w:after="0"/>
        <w:ind w:right="-87"/>
        <w:jc w:val="both"/>
        <w:rPr>
          <w:rFonts w:ascii="Tahoma" w:hAnsi="Tahoma" w:cs="Tahoma"/>
          <w:sz w:val="20"/>
          <w:szCs w:val="20"/>
        </w:rPr>
      </w:pPr>
    </w:p>
    <w:p w:rsidR="00B007D7" w:rsidRPr="00BD5A39" w:rsidRDefault="00B007D7" w:rsidP="00B007D7">
      <w:pPr>
        <w:pStyle w:val="Textoindependiente"/>
        <w:spacing w:after="0"/>
        <w:ind w:left="708" w:right="-87"/>
        <w:jc w:val="both"/>
        <w:rPr>
          <w:rFonts w:ascii="Tahoma" w:hAnsi="Tahoma" w:cs="Tahoma"/>
          <w:sz w:val="20"/>
          <w:szCs w:val="20"/>
        </w:rPr>
      </w:pPr>
      <w:r w:rsidRPr="00BD5A39">
        <w:rPr>
          <w:rFonts w:ascii="Tahoma" w:hAnsi="Tahoma" w:cs="Tahoma"/>
          <w:sz w:val="20"/>
          <w:szCs w:val="20"/>
        </w:rPr>
        <w:lastRenderedPageBreak/>
        <w:t xml:space="preserve">Presentado por el señor: </w:t>
      </w:r>
      <w:r w:rsidRPr="00BD5A39">
        <w:rPr>
          <w:rFonts w:ascii="Tahoma" w:hAnsi="Tahoma" w:cs="Tahoma"/>
          <w:b/>
          <w:sz w:val="20"/>
          <w:szCs w:val="20"/>
        </w:rPr>
        <w:t xml:space="preserve">Modesto Melchor Criollo </w:t>
      </w:r>
      <w:proofErr w:type="spellStart"/>
      <w:r w:rsidRPr="00BD5A39">
        <w:rPr>
          <w:rFonts w:ascii="Tahoma" w:hAnsi="Tahoma" w:cs="Tahoma"/>
          <w:b/>
          <w:sz w:val="20"/>
          <w:szCs w:val="20"/>
        </w:rPr>
        <w:t>Pallazhco</w:t>
      </w:r>
      <w:proofErr w:type="spellEnd"/>
      <w:r w:rsidRPr="00BD5A39">
        <w:rPr>
          <w:rFonts w:ascii="Tahoma" w:hAnsi="Tahoma" w:cs="Tahoma"/>
          <w:b/>
          <w:sz w:val="20"/>
          <w:szCs w:val="20"/>
        </w:rPr>
        <w:t xml:space="preserve">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El Tribunal de Sustentación se integra de la siguiente manera:</w:t>
      </w:r>
    </w:p>
    <w:p w:rsidR="00B007D7" w:rsidRPr="00BD5A39" w:rsidRDefault="00B007D7" w:rsidP="00B007D7">
      <w:pPr>
        <w:pStyle w:val="Textoindependiente"/>
        <w:spacing w:after="0"/>
        <w:ind w:right="-87"/>
        <w:jc w:val="both"/>
        <w:rPr>
          <w:rFonts w:ascii="Tahoma" w:hAnsi="Tahoma" w:cs="Tahoma"/>
          <w:sz w:val="20"/>
          <w:szCs w:val="20"/>
        </w:rPr>
      </w:pPr>
    </w:p>
    <w:p w:rsidR="00B007D7" w:rsidRPr="00BD5A39" w:rsidRDefault="00B007D7" w:rsidP="00B007D7">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 xml:space="preserve">Ing. Federico Camacho </w:t>
      </w:r>
      <w:proofErr w:type="spellStart"/>
      <w:r w:rsidRPr="00BD5A39">
        <w:rPr>
          <w:rFonts w:ascii="Tahoma" w:hAnsi="Tahoma" w:cs="Tahoma"/>
          <w:sz w:val="20"/>
          <w:szCs w:val="20"/>
        </w:rPr>
        <w:t>Brausendorff</w:t>
      </w:r>
      <w:proofErr w:type="spellEnd"/>
    </w:p>
    <w:p w:rsidR="00B007D7" w:rsidRPr="00BD5A39" w:rsidRDefault="00B007D7" w:rsidP="00B007D7">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 xml:space="preserve">Ing. Gonzalo Zabala </w:t>
      </w:r>
      <w:proofErr w:type="spellStart"/>
      <w:r w:rsidRPr="00BD5A39">
        <w:rPr>
          <w:rFonts w:ascii="Tahoma" w:hAnsi="Tahoma" w:cs="Tahoma"/>
          <w:sz w:val="20"/>
          <w:szCs w:val="20"/>
        </w:rPr>
        <w:t>Ortíz</w:t>
      </w:r>
      <w:proofErr w:type="spellEnd"/>
    </w:p>
    <w:p w:rsidR="00B007D7" w:rsidRPr="00BD5A39" w:rsidRDefault="00B007D7" w:rsidP="00B007D7">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Ernesto Martínez Lozano</w:t>
      </w:r>
    </w:p>
    <w:p w:rsidR="00B007D7" w:rsidRPr="00BD5A39" w:rsidRDefault="00B007D7" w:rsidP="002157F4">
      <w:pPr>
        <w:pStyle w:val="Textoindependiente"/>
        <w:spacing w:after="0"/>
        <w:ind w:right="-87" w:firstLine="708"/>
        <w:jc w:val="both"/>
        <w:rPr>
          <w:rFonts w:ascii="Tahoma" w:hAnsi="Tahoma" w:cs="Tahoma"/>
          <w:sz w:val="20"/>
          <w:szCs w:val="20"/>
        </w:rPr>
      </w:pPr>
    </w:p>
    <w:p w:rsidR="007C208C" w:rsidRPr="00BD5A39" w:rsidRDefault="007C208C" w:rsidP="002157F4">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CD-2014-06-20-123</w:t>
      </w:r>
    </w:p>
    <w:p w:rsidR="0097255C" w:rsidRPr="00BD5A39" w:rsidRDefault="0097255C" w:rsidP="002157F4">
      <w:pPr>
        <w:pStyle w:val="Textoindependiente"/>
        <w:spacing w:after="0"/>
        <w:ind w:right="-87" w:firstLine="708"/>
        <w:jc w:val="both"/>
        <w:rPr>
          <w:rFonts w:ascii="Tahoma" w:hAnsi="Tahoma" w:cs="Tahoma"/>
          <w:sz w:val="20"/>
          <w:szCs w:val="20"/>
        </w:rPr>
      </w:pPr>
    </w:p>
    <w:p w:rsidR="0097255C" w:rsidRPr="00BD5A39" w:rsidRDefault="0097255C" w:rsidP="0097255C">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Ingeniera Industrial,</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97255C" w:rsidRPr="00BD5A39" w:rsidRDefault="0097255C" w:rsidP="0097255C">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97255C" w:rsidRPr="00BD5A39" w:rsidRDefault="0097255C" w:rsidP="0097255C">
      <w:pPr>
        <w:pStyle w:val="Textoindependiente"/>
        <w:spacing w:after="0"/>
        <w:ind w:left="708" w:right="-87"/>
        <w:jc w:val="both"/>
        <w:rPr>
          <w:rFonts w:ascii="Tahoma" w:hAnsi="Tahoma" w:cs="Tahoma"/>
          <w:sz w:val="20"/>
          <w:szCs w:val="20"/>
        </w:rPr>
      </w:pPr>
      <w:r w:rsidRPr="00BD5A39">
        <w:rPr>
          <w:rFonts w:ascii="Tahoma" w:hAnsi="Tahoma" w:cs="Tahoma"/>
          <w:sz w:val="20"/>
          <w:szCs w:val="20"/>
        </w:rPr>
        <w:t>“Diseño de un Sistema de Gestión de Mantenimiento de Activos Físico</w:t>
      </w:r>
      <w:r w:rsidR="006041E7" w:rsidRPr="00BD5A39">
        <w:rPr>
          <w:rFonts w:ascii="Tahoma" w:hAnsi="Tahoma" w:cs="Tahoma"/>
          <w:sz w:val="20"/>
          <w:szCs w:val="20"/>
        </w:rPr>
        <w:t>s</w:t>
      </w:r>
      <w:r w:rsidRPr="00BD5A39">
        <w:rPr>
          <w:rFonts w:ascii="Tahoma" w:hAnsi="Tahoma" w:cs="Tahoma"/>
          <w:sz w:val="20"/>
          <w:szCs w:val="20"/>
        </w:rPr>
        <w:t xml:space="preserve"> </w:t>
      </w:r>
      <w:r w:rsidR="006041E7" w:rsidRPr="00BD5A39">
        <w:rPr>
          <w:rFonts w:ascii="Tahoma" w:hAnsi="Tahoma" w:cs="Tahoma"/>
          <w:sz w:val="20"/>
          <w:szCs w:val="20"/>
        </w:rPr>
        <w:t xml:space="preserve">para una </w:t>
      </w:r>
      <w:r w:rsidRPr="00BD5A39">
        <w:rPr>
          <w:rFonts w:ascii="Tahoma" w:hAnsi="Tahoma" w:cs="Tahoma"/>
          <w:sz w:val="20"/>
          <w:szCs w:val="20"/>
        </w:rPr>
        <w:t xml:space="preserve">Institución Pública Dedicada </w:t>
      </w:r>
      <w:r w:rsidR="006041E7" w:rsidRPr="00BD5A39">
        <w:rPr>
          <w:rFonts w:ascii="Tahoma" w:hAnsi="Tahoma" w:cs="Tahoma"/>
          <w:sz w:val="20"/>
          <w:szCs w:val="20"/>
        </w:rPr>
        <w:t xml:space="preserve">a la </w:t>
      </w:r>
      <w:r w:rsidRPr="00BD5A39">
        <w:rPr>
          <w:rFonts w:ascii="Tahoma" w:hAnsi="Tahoma" w:cs="Tahoma"/>
          <w:sz w:val="20"/>
          <w:szCs w:val="20"/>
        </w:rPr>
        <w:t xml:space="preserve">Asistencia Técnica </w:t>
      </w:r>
      <w:r w:rsidR="006041E7" w:rsidRPr="00BD5A39">
        <w:rPr>
          <w:rFonts w:ascii="Tahoma" w:hAnsi="Tahoma" w:cs="Tahoma"/>
          <w:sz w:val="20"/>
          <w:szCs w:val="20"/>
        </w:rPr>
        <w:t>d</w:t>
      </w:r>
      <w:r w:rsidRPr="00BD5A39">
        <w:rPr>
          <w:rFonts w:ascii="Tahoma" w:hAnsi="Tahoma" w:cs="Tahoma"/>
          <w:sz w:val="20"/>
          <w:szCs w:val="20"/>
        </w:rPr>
        <w:t xml:space="preserve">el Sistema </w:t>
      </w:r>
      <w:r w:rsidR="006041E7" w:rsidRPr="00BD5A39">
        <w:rPr>
          <w:rFonts w:ascii="Tahoma" w:hAnsi="Tahoma" w:cs="Tahoma"/>
          <w:sz w:val="20"/>
          <w:szCs w:val="20"/>
        </w:rPr>
        <w:t>d</w:t>
      </w:r>
      <w:r w:rsidRPr="00BD5A39">
        <w:rPr>
          <w:rFonts w:ascii="Tahoma" w:hAnsi="Tahoma" w:cs="Tahoma"/>
          <w:sz w:val="20"/>
          <w:szCs w:val="20"/>
        </w:rPr>
        <w:t xml:space="preserve">e Balizamiento Marítimo Nacional”  </w:t>
      </w:r>
    </w:p>
    <w:p w:rsidR="0097255C" w:rsidRPr="00BD5A39" w:rsidRDefault="0097255C" w:rsidP="0097255C">
      <w:pPr>
        <w:pStyle w:val="Textoindependiente"/>
        <w:spacing w:after="0"/>
        <w:ind w:right="-87"/>
        <w:jc w:val="both"/>
        <w:rPr>
          <w:rFonts w:ascii="Tahoma" w:hAnsi="Tahoma" w:cs="Tahoma"/>
          <w:sz w:val="20"/>
          <w:szCs w:val="20"/>
        </w:rPr>
      </w:pPr>
    </w:p>
    <w:p w:rsidR="006041E7" w:rsidRPr="00BD5A39" w:rsidRDefault="006041E7" w:rsidP="0097255C">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97255C" w:rsidRPr="00BD5A39">
        <w:rPr>
          <w:rFonts w:ascii="Tahoma" w:hAnsi="Tahoma" w:cs="Tahoma"/>
          <w:sz w:val="20"/>
          <w:szCs w:val="20"/>
        </w:rPr>
        <w:t xml:space="preserve">resentado por la señorita: </w:t>
      </w:r>
      <w:r w:rsidRPr="00BD5A39">
        <w:rPr>
          <w:rFonts w:ascii="Tahoma" w:hAnsi="Tahoma" w:cs="Tahoma"/>
          <w:b/>
          <w:sz w:val="20"/>
          <w:szCs w:val="20"/>
        </w:rPr>
        <w:t xml:space="preserve">Alexandra Maricela </w:t>
      </w:r>
      <w:proofErr w:type="spellStart"/>
      <w:r w:rsidRPr="00BD5A39">
        <w:rPr>
          <w:rFonts w:ascii="Tahoma" w:hAnsi="Tahoma" w:cs="Tahoma"/>
          <w:b/>
          <w:sz w:val="20"/>
          <w:szCs w:val="20"/>
        </w:rPr>
        <w:t>Hilbay</w:t>
      </w:r>
      <w:proofErr w:type="spellEnd"/>
      <w:r w:rsidRPr="00BD5A39">
        <w:rPr>
          <w:rFonts w:ascii="Tahoma" w:hAnsi="Tahoma" w:cs="Tahoma"/>
          <w:b/>
          <w:sz w:val="20"/>
          <w:szCs w:val="20"/>
        </w:rPr>
        <w:t xml:space="preserve"> </w:t>
      </w:r>
      <w:proofErr w:type="spellStart"/>
      <w:r w:rsidRPr="00BD5A39">
        <w:rPr>
          <w:rFonts w:ascii="Tahoma" w:hAnsi="Tahoma" w:cs="Tahoma"/>
          <w:b/>
          <w:sz w:val="20"/>
          <w:szCs w:val="20"/>
        </w:rPr>
        <w:t>Quinchuela</w:t>
      </w:r>
      <w:proofErr w:type="spellEnd"/>
      <w:r w:rsidR="0097255C" w:rsidRPr="00BD5A39">
        <w:rPr>
          <w:rFonts w:ascii="Tahoma" w:hAnsi="Tahoma" w:cs="Tahoma"/>
          <w:b/>
          <w:sz w:val="20"/>
          <w:szCs w:val="20"/>
        </w:rPr>
        <w:t xml:space="preserve"> </w:t>
      </w:r>
      <w:r w:rsidR="0097255C" w:rsidRPr="00BD5A39">
        <w:rPr>
          <w:rFonts w:ascii="Tahoma" w:hAnsi="Tahoma" w:cs="Tahoma"/>
          <w:sz w:val="20"/>
          <w:szCs w:val="20"/>
        </w:rPr>
        <w:t xml:space="preserve">estudiante de la </w:t>
      </w:r>
    </w:p>
    <w:p w:rsidR="0097255C" w:rsidRPr="00BD5A39" w:rsidRDefault="006041E7" w:rsidP="0097255C">
      <w:pPr>
        <w:pStyle w:val="Textoindependiente"/>
        <w:spacing w:after="0"/>
        <w:ind w:left="708" w:right="-87"/>
        <w:jc w:val="both"/>
        <w:rPr>
          <w:rFonts w:ascii="Tahoma" w:hAnsi="Tahoma" w:cs="Tahoma"/>
          <w:sz w:val="20"/>
          <w:szCs w:val="20"/>
        </w:rPr>
      </w:pPr>
      <w:r w:rsidRPr="00BD5A39">
        <w:rPr>
          <w:rFonts w:ascii="Tahoma" w:hAnsi="Tahoma" w:cs="Tahoma"/>
          <w:sz w:val="20"/>
          <w:szCs w:val="20"/>
        </w:rPr>
        <w:t>C</w:t>
      </w:r>
      <w:r w:rsidR="0097255C" w:rsidRPr="00BD5A39">
        <w:rPr>
          <w:rFonts w:ascii="Tahoma" w:hAnsi="Tahoma" w:cs="Tahoma"/>
          <w:sz w:val="20"/>
          <w:szCs w:val="20"/>
        </w:rPr>
        <w:t xml:space="preserve">arrera de </w:t>
      </w:r>
      <w:r w:rsidRPr="00BD5A39">
        <w:rPr>
          <w:rFonts w:ascii="Tahoma" w:hAnsi="Tahoma" w:cs="Tahoma"/>
          <w:b/>
          <w:sz w:val="20"/>
          <w:szCs w:val="20"/>
        </w:rPr>
        <w:t>Ingeniería y Administración de la Producción Industrial.</w:t>
      </w:r>
      <w:r w:rsidRPr="00BD5A39">
        <w:rPr>
          <w:rFonts w:ascii="Tahoma" w:hAnsi="Tahoma" w:cs="Tahoma"/>
          <w:sz w:val="20"/>
          <w:szCs w:val="20"/>
        </w:rPr>
        <w:t xml:space="preserve"> El Tribunal de Sustentación</w:t>
      </w:r>
      <w:r w:rsidR="0097255C" w:rsidRPr="00BD5A39">
        <w:rPr>
          <w:rFonts w:ascii="Tahoma" w:hAnsi="Tahoma" w:cs="Tahoma"/>
          <w:sz w:val="20"/>
          <w:szCs w:val="20"/>
        </w:rPr>
        <w:t xml:space="preserve"> se integra de la siguiente manera:</w:t>
      </w:r>
    </w:p>
    <w:p w:rsidR="0097255C" w:rsidRPr="00BD5A39" w:rsidRDefault="0097255C" w:rsidP="0097255C">
      <w:pPr>
        <w:pStyle w:val="Textoindependiente"/>
        <w:spacing w:after="0"/>
        <w:ind w:right="-87"/>
        <w:jc w:val="both"/>
        <w:rPr>
          <w:rFonts w:ascii="Tahoma" w:hAnsi="Tahoma" w:cs="Tahoma"/>
          <w:sz w:val="20"/>
          <w:szCs w:val="20"/>
        </w:rPr>
      </w:pPr>
    </w:p>
    <w:p w:rsidR="0097255C" w:rsidRPr="00BD5A39" w:rsidRDefault="0097255C" w:rsidP="0097255C">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Cristian Arias Ulloa</w:t>
      </w:r>
    </w:p>
    <w:p w:rsidR="0097255C" w:rsidRPr="00BD5A39" w:rsidRDefault="0097255C" w:rsidP="0097255C">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Nelson Cevallos Bravo</w:t>
      </w:r>
    </w:p>
    <w:p w:rsidR="0097255C" w:rsidRPr="00BD5A39" w:rsidRDefault="0097255C" w:rsidP="0097255C">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Ing. Gustavo Guerrero Macías</w:t>
      </w:r>
    </w:p>
    <w:p w:rsidR="006041E7" w:rsidRPr="00BD5A39" w:rsidRDefault="006041E7" w:rsidP="0097255C">
      <w:pPr>
        <w:pStyle w:val="Textoindependiente"/>
        <w:spacing w:after="0"/>
        <w:ind w:right="-87" w:firstLine="708"/>
        <w:jc w:val="both"/>
        <w:rPr>
          <w:rFonts w:ascii="Tahoma" w:hAnsi="Tahoma" w:cs="Tahoma"/>
          <w:sz w:val="20"/>
          <w:szCs w:val="20"/>
        </w:rPr>
      </w:pPr>
    </w:p>
    <w:p w:rsidR="006041E7" w:rsidRPr="00BD5A39" w:rsidRDefault="006041E7" w:rsidP="0097255C">
      <w:pPr>
        <w:pStyle w:val="Textoindependiente"/>
        <w:spacing w:after="0"/>
        <w:ind w:right="-87" w:firstLine="708"/>
        <w:jc w:val="both"/>
        <w:rPr>
          <w:rFonts w:ascii="Tahoma" w:hAnsi="Tahoma" w:cs="Tahoma"/>
          <w:sz w:val="20"/>
          <w:szCs w:val="20"/>
        </w:rPr>
      </w:pPr>
    </w:p>
    <w:p w:rsidR="006041E7" w:rsidRPr="00BD5A39" w:rsidRDefault="006041E7" w:rsidP="0097255C">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CD-2014-06-20-124</w:t>
      </w:r>
    </w:p>
    <w:p w:rsidR="006041E7" w:rsidRPr="00BD5A39" w:rsidRDefault="006041E7" w:rsidP="0097255C">
      <w:pPr>
        <w:pStyle w:val="Textoindependiente"/>
        <w:spacing w:after="0"/>
        <w:ind w:right="-87" w:firstLine="708"/>
        <w:jc w:val="both"/>
        <w:rPr>
          <w:rFonts w:ascii="Tahoma" w:hAnsi="Tahoma" w:cs="Tahoma"/>
          <w:sz w:val="20"/>
          <w:szCs w:val="20"/>
        </w:rPr>
      </w:pPr>
    </w:p>
    <w:p w:rsidR="006041E7" w:rsidRPr="00BD5A39" w:rsidRDefault="002F51F1" w:rsidP="006041E7">
      <w:pPr>
        <w:pStyle w:val="Textoindependiente"/>
        <w:spacing w:after="0"/>
        <w:ind w:left="708" w:right="-87"/>
        <w:jc w:val="both"/>
        <w:rPr>
          <w:rFonts w:ascii="Tahoma" w:hAnsi="Tahoma" w:cs="Tahoma"/>
          <w:sz w:val="20"/>
          <w:szCs w:val="20"/>
        </w:rPr>
      </w:pPr>
      <w:r w:rsidRPr="00BD5A39">
        <w:rPr>
          <w:rFonts w:ascii="Tahoma" w:hAnsi="Tahoma" w:cs="Tahoma"/>
          <w:sz w:val="20"/>
          <w:szCs w:val="20"/>
        </w:rPr>
        <w:t>Aprobar el Tema, Temario y Resumen del Trabajo Final de Graduación</w:t>
      </w:r>
      <w:r w:rsidR="006041E7" w:rsidRPr="00BD5A39">
        <w:rPr>
          <w:rFonts w:ascii="Tahoma" w:hAnsi="Tahoma" w:cs="Tahoma"/>
          <w:sz w:val="20"/>
          <w:szCs w:val="20"/>
        </w:rPr>
        <w:t xml:space="preserve">, para la obtención del título de </w:t>
      </w:r>
      <w:r w:rsidR="00AC10F9" w:rsidRPr="00BD5A39">
        <w:rPr>
          <w:rFonts w:ascii="Tahoma" w:hAnsi="Tahoma" w:cs="Tahoma"/>
          <w:b/>
          <w:sz w:val="20"/>
          <w:szCs w:val="20"/>
        </w:rPr>
        <w:t>Ingeniero de Alimentos</w:t>
      </w:r>
      <w:r w:rsidR="006041E7" w:rsidRPr="00BD5A39">
        <w:rPr>
          <w:rFonts w:ascii="Tahoma" w:hAnsi="Tahoma" w:cs="Tahoma"/>
          <w:b/>
          <w:sz w:val="20"/>
          <w:szCs w:val="20"/>
        </w:rPr>
        <w:t>,</w:t>
      </w:r>
      <w:r w:rsidR="006041E7" w:rsidRPr="00BD5A39">
        <w:rPr>
          <w:rFonts w:ascii="Tahoma" w:hAnsi="Tahoma" w:cs="Tahoma"/>
          <w:sz w:val="20"/>
          <w:szCs w:val="20"/>
        </w:rPr>
        <w:t xml:space="preserve"> mediante</w:t>
      </w:r>
      <w:r w:rsidR="000F31DF">
        <w:rPr>
          <w:rFonts w:ascii="Tahoma" w:hAnsi="Tahoma" w:cs="Tahoma"/>
          <w:b/>
          <w:sz w:val="20"/>
          <w:szCs w:val="20"/>
        </w:rPr>
        <w:t xml:space="preserve"> T</w:t>
      </w:r>
      <w:r w:rsidR="006041E7" w:rsidRPr="00BD5A39">
        <w:rPr>
          <w:rFonts w:ascii="Tahoma" w:hAnsi="Tahoma" w:cs="Tahoma"/>
          <w:b/>
          <w:sz w:val="20"/>
          <w:szCs w:val="20"/>
        </w:rPr>
        <w:t xml:space="preserve">esis de </w:t>
      </w:r>
      <w:r w:rsidR="000F31DF">
        <w:rPr>
          <w:rFonts w:ascii="Tahoma" w:hAnsi="Tahoma" w:cs="Tahoma"/>
          <w:b/>
          <w:sz w:val="20"/>
          <w:szCs w:val="20"/>
        </w:rPr>
        <w:t>G</w:t>
      </w:r>
      <w:r w:rsidR="006041E7" w:rsidRPr="00BD5A39">
        <w:rPr>
          <w:rFonts w:ascii="Tahoma" w:hAnsi="Tahoma" w:cs="Tahoma"/>
          <w:b/>
          <w:sz w:val="20"/>
          <w:szCs w:val="20"/>
        </w:rPr>
        <w:t xml:space="preserve">rado </w:t>
      </w:r>
      <w:r w:rsidR="006041E7" w:rsidRPr="00BD5A39">
        <w:rPr>
          <w:rFonts w:ascii="Tahoma" w:hAnsi="Tahoma" w:cs="Tahoma"/>
          <w:sz w:val="20"/>
          <w:szCs w:val="20"/>
        </w:rPr>
        <w:t xml:space="preserve">titulada: </w:t>
      </w:r>
    </w:p>
    <w:p w:rsidR="006041E7" w:rsidRPr="00BD5A39" w:rsidRDefault="006041E7" w:rsidP="006041E7">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6041E7" w:rsidRPr="00BD5A39" w:rsidRDefault="006041E7" w:rsidP="006041E7">
      <w:pPr>
        <w:pStyle w:val="Textoindependiente"/>
        <w:spacing w:after="0"/>
        <w:ind w:left="708" w:right="-87"/>
        <w:jc w:val="both"/>
        <w:rPr>
          <w:rFonts w:ascii="Tahoma" w:hAnsi="Tahoma" w:cs="Tahoma"/>
          <w:i/>
          <w:sz w:val="20"/>
          <w:szCs w:val="20"/>
        </w:rPr>
      </w:pPr>
      <w:r w:rsidRPr="00BD5A39">
        <w:rPr>
          <w:rFonts w:ascii="Tahoma" w:hAnsi="Tahoma" w:cs="Tahoma"/>
          <w:sz w:val="20"/>
          <w:szCs w:val="20"/>
        </w:rPr>
        <w:t>“</w:t>
      </w:r>
      <w:r w:rsidR="00AC10F9" w:rsidRPr="00BD5A39">
        <w:rPr>
          <w:rFonts w:ascii="Tahoma" w:hAnsi="Tahoma" w:cs="Tahoma"/>
          <w:sz w:val="20"/>
          <w:szCs w:val="20"/>
        </w:rPr>
        <w:t xml:space="preserve">Estudio Preliminar de la Fermentación de Suero Lácteo Empleando Microorganismo </w:t>
      </w:r>
      <w:proofErr w:type="spellStart"/>
      <w:r w:rsidR="00AC10F9" w:rsidRPr="00BD5A39">
        <w:rPr>
          <w:rFonts w:ascii="Tahoma" w:hAnsi="Tahoma" w:cs="Tahoma"/>
          <w:b/>
          <w:i/>
          <w:sz w:val="20"/>
          <w:szCs w:val="20"/>
          <w:u w:val="single"/>
        </w:rPr>
        <w:t>L</w:t>
      </w:r>
      <w:r w:rsidRPr="00BD5A39">
        <w:rPr>
          <w:rFonts w:ascii="Tahoma" w:hAnsi="Tahoma" w:cs="Tahoma"/>
          <w:b/>
          <w:i/>
          <w:sz w:val="20"/>
          <w:szCs w:val="20"/>
          <w:u w:val="single"/>
        </w:rPr>
        <w:t>actobacillus</w:t>
      </w:r>
      <w:proofErr w:type="spellEnd"/>
      <w:r w:rsidRPr="00BD5A39">
        <w:rPr>
          <w:rFonts w:ascii="Tahoma" w:hAnsi="Tahoma" w:cs="Tahoma"/>
          <w:b/>
          <w:i/>
          <w:sz w:val="20"/>
          <w:szCs w:val="20"/>
          <w:u w:val="single"/>
        </w:rPr>
        <w:t xml:space="preserve"> </w:t>
      </w:r>
      <w:proofErr w:type="spellStart"/>
      <w:r w:rsidRPr="00BD5A39">
        <w:rPr>
          <w:rFonts w:ascii="Tahoma" w:hAnsi="Tahoma" w:cs="Tahoma"/>
          <w:b/>
          <w:i/>
          <w:sz w:val="20"/>
          <w:szCs w:val="20"/>
          <w:u w:val="single"/>
        </w:rPr>
        <w:t>delbrueckii</w:t>
      </w:r>
      <w:proofErr w:type="spellEnd"/>
      <w:r w:rsidRPr="00BD5A39">
        <w:rPr>
          <w:rFonts w:ascii="Tahoma" w:hAnsi="Tahoma" w:cs="Tahoma"/>
          <w:b/>
          <w:i/>
          <w:sz w:val="20"/>
          <w:szCs w:val="20"/>
          <w:u w:val="single"/>
        </w:rPr>
        <w:t xml:space="preserve"> </w:t>
      </w:r>
      <w:proofErr w:type="spellStart"/>
      <w:r w:rsidRPr="00BD5A39">
        <w:rPr>
          <w:rFonts w:ascii="Tahoma" w:hAnsi="Tahoma" w:cs="Tahoma"/>
          <w:b/>
          <w:i/>
          <w:sz w:val="20"/>
          <w:szCs w:val="20"/>
          <w:u w:val="single"/>
        </w:rPr>
        <w:t>subsp</w:t>
      </w:r>
      <w:proofErr w:type="spellEnd"/>
      <w:r w:rsidRPr="00BD5A39">
        <w:rPr>
          <w:rFonts w:ascii="Tahoma" w:hAnsi="Tahoma" w:cs="Tahoma"/>
          <w:b/>
          <w:i/>
          <w:sz w:val="20"/>
          <w:szCs w:val="20"/>
          <w:u w:val="single"/>
        </w:rPr>
        <w:t xml:space="preserve">. </w:t>
      </w:r>
      <w:proofErr w:type="spellStart"/>
      <w:proofErr w:type="gramStart"/>
      <w:r w:rsidRPr="00BD5A39">
        <w:rPr>
          <w:rFonts w:ascii="Tahoma" w:hAnsi="Tahoma" w:cs="Tahoma"/>
          <w:b/>
          <w:i/>
          <w:sz w:val="20"/>
          <w:szCs w:val="20"/>
          <w:u w:val="single"/>
        </w:rPr>
        <w:t>bulgaricus</w:t>
      </w:r>
      <w:proofErr w:type="spellEnd"/>
      <w:proofErr w:type="gramEnd"/>
      <w:r w:rsidRPr="00BD5A39">
        <w:rPr>
          <w:rFonts w:ascii="Tahoma" w:hAnsi="Tahoma" w:cs="Tahoma"/>
          <w:i/>
          <w:sz w:val="20"/>
          <w:szCs w:val="20"/>
        </w:rPr>
        <w:t xml:space="preserve">”  </w:t>
      </w:r>
    </w:p>
    <w:p w:rsidR="006041E7" w:rsidRPr="00BD5A39" w:rsidRDefault="006041E7" w:rsidP="006041E7">
      <w:pPr>
        <w:pStyle w:val="Textoindependiente"/>
        <w:spacing w:after="0"/>
        <w:ind w:right="-87"/>
        <w:jc w:val="both"/>
        <w:rPr>
          <w:rFonts w:ascii="Tahoma" w:hAnsi="Tahoma" w:cs="Tahoma"/>
          <w:sz w:val="20"/>
          <w:szCs w:val="20"/>
        </w:rPr>
      </w:pPr>
    </w:p>
    <w:p w:rsidR="006041E7" w:rsidRPr="00BD5A39" w:rsidRDefault="00AC10F9" w:rsidP="006041E7">
      <w:pPr>
        <w:pStyle w:val="Textoindependiente"/>
        <w:spacing w:after="0"/>
        <w:ind w:left="708" w:right="-87"/>
        <w:jc w:val="both"/>
        <w:rPr>
          <w:rFonts w:ascii="Tahoma" w:hAnsi="Tahoma" w:cs="Tahoma"/>
          <w:sz w:val="20"/>
          <w:szCs w:val="20"/>
        </w:rPr>
      </w:pPr>
      <w:r w:rsidRPr="00BD5A39">
        <w:rPr>
          <w:rFonts w:ascii="Tahoma" w:hAnsi="Tahoma" w:cs="Tahoma"/>
          <w:sz w:val="20"/>
          <w:szCs w:val="20"/>
        </w:rPr>
        <w:t>P</w:t>
      </w:r>
      <w:r w:rsidR="006041E7" w:rsidRPr="00BD5A39">
        <w:rPr>
          <w:rFonts w:ascii="Tahoma" w:hAnsi="Tahoma" w:cs="Tahoma"/>
          <w:sz w:val="20"/>
          <w:szCs w:val="20"/>
        </w:rPr>
        <w:t xml:space="preserve">resentado por los señores: </w:t>
      </w:r>
      <w:r w:rsidRPr="00BD5A39">
        <w:rPr>
          <w:rFonts w:ascii="Tahoma" w:hAnsi="Tahoma" w:cs="Tahoma"/>
          <w:b/>
          <w:sz w:val="20"/>
          <w:szCs w:val="20"/>
        </w:rPr>
        <w:t>Kevin Cristóbal Palma Barrionuevo</w:t>
      </w:r>
      <w:r w:rsidR="006041E7" w:rsidRPr="00BD5A39">
        <w:rPr>
          <w:rFonts w:ascii="Tahoma" w:hAnsi="Tahoma" w:cs="Tahoma"/>
          <w:b/>
          <w:sz w:val="20"/>
          <w:szCs w:val="20"/>
        </w:rPr>
        <w:t xml:space="preserve"> y </w:t>
      </w:r>
      <w:r w:rsidRPr="00BD5A39">
        <w:rPr>
          <w:rFonts w:ascii="Tahoma" w:hAnsi="Tahoma" w:cs="Tahoma"/>
          <w:b/>
          <w:sz w:val="20"/>
          <w:szCs w:val="20"/>
        </w:rPr>
        <w:t>Michelle Sandy Peralta Barba</w:t>
      </w:r>
      <w:r w:rsidR="006041E7" w:rsidRPr="00BD5A39">
        <w:rPr>
          <w:rFonts w:ascii="Tahoma" w:hAnsi="Tahoma" w:cs="Tahoma"/>
          <w:b/>
          <w:sz w:val="20"/>
          <w:szCs w:val="20"/>
        </w:rPr>
        <w:t xml:space="preserve"> </w:t>
      </w:r>
      <w:r w:rsidR="006041E7" w:rsidRPr="00BD5A39">
        <w:rPr>
          <w:rFonts w:ascii="Tahoma" w:hAnsi="Tahoma" w:cs="Tahoma"/>
          <w:sz w:val="20"/>
          <w:szCs w:val="20"/>
        </w:rPr>
        <w:t xml:space="preserve">estudiantes de la carrera de </w:t>
      </w:r>
      <w:r w:rsidRPr="00BD5A39">
        <w:rPr>
          <w:rFonts w:ascii="Tahoma" w:hAnsi="Tahoma" w:cs="Tahoma"/>
          <w:b/>
          <w:sz w:val="20"/>
          <w:szCs w:val="20"/>
        </w:rPr>
        <w:t>Ingeniería en Alimentos.</w:t>
      </w:r>
      <w:r w:rsidRPr="00BD5A39">
        <w:rPr>
          <w:rFonts w:ascii="Tahoma" w:hAnsi="Tahoma" w:cs="Tahoma"/>
          <w:sz w:val="20"/>
          <w:szCs w:val="20"/>
        </w:rPr>
        <w:t xml:space="preserve"> El Tribunal de Sustentación</w:t>
      </w:r>
      <w:r w:rsidR="006041E7" w:rsidRPr="00BD5A39">
        <w:rPr>
          <w:rFonts w:ascii="Tahoma" w:hAnsi="Tahoma" w:cs="Tahoma"/>
          <w:sz w:val="20"/>
          <w:szCs w:val="20"/>
        </w:rPr>
        <w:t xml:space="preserve"> se integra de la siguiente manera:</w:t>
      </w:r>
    </w:p>
    <w:p w:rsidR="006041E7" w:rsidRPr="00BD5A39" w:rsidRDefault="006041E7" w:rsidP="006041E7">
      <w:pPr>
        <w:pStyle w:val="Textoindependiente"/>
        <w:spacing w:after="0"/>
        <w:ind w:right="-87"/>
        <w:jc w:val="both"/>
        <w:rPr>
          <w:rFonts w:ascii="Tahoma" w:hAnsi="Tahoma" w:cs="Tahoma"/>
          <w:sz w:val="20"/>
          <w:szCs w:val="20"/>
        </w:rPr>
      </w:pPr>
    </w:p>
    <w:p w:rsidR="006041E7" w:rsidRPr="00BD5A39" w:rsidRDefault="00AC10F9" w:rsidP="006041E7">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Dra. Olga Sánchez Collazo</w:t>
      </w:r>
    </w:p>
    <w:p w:rsidR="006041E7" w:rsidRPr="00BD5A39" w:rsidRDefault="00AC10F9" w:rsidP="006041E7">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r>
      <w:proofErr w:type="spellStart"/>
      <w:r w:rsidRPr="00BD5A39">
        <w:rPr>
          <w:rFonts w:ascii="Tahoma" w:hAnsi="Tahoma" w:cs="Tahoma"/>
          <w:sz w:val="20"/>
          <w:szCs w:val="20"/>
        </w:rPr>
        <w:t>M.Sc</w:t>
      </w:r>
      <w:proofErr w:type="spellEnd"/>
      <w:r w:rsidRPr="00BD5A39">
        <w:rPr>
          <w:rFonts w:ascii="Tahoma" w:hAnsi="Tahoma" w:cs="Tahoma"/>
          <w:sz w:val="20"/>
          <w:szCs w:val="20"/>
        </w:rPr>
        <w:t>. María Fernanda Morales Romo-Leroux</w:t>
      </w:r>
    </w:p>
    <w:p w:rsidR="006041E7" w:rsidRPr="00BD5A39" w:rsidRDefault="00AC10F9" w:rsidP="006041E7">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 xml:space="preserve">Magister </w:t>
      </w:r>
      <w:proofErr w:type="spellStart"/>
      <w:r w:rsidRPr="00BD5A39">
        <w:rPr>
          <w:rFonts w:ascii="Tahoma" w:hAnsi="Tahoma" w:cs="Tahoma"/>
          <w:sz w:val="20"/>
          <w:szCs w:val="20"/>
        </w:rPr>
        <w:t>Haydeé</w:t>
      </w:r>
      <w:proofErr w:type="spellEnd"/>
      <w:r w:rsidRPr="00BD5A39">
        <w:rPr>
          <w:rFonts w:ascii="Tahoma" w:hAnsi="Tahoma" w:cs="Tahoma"/>
          <w:sz w:val="20"/>
          <w:szCs w:val="20"/>
        </w:rPr>
        <w:t xml:space="preserve"> Torres Camba</w:t>
      </w:r>
    </w:p>
    <w:p w:rsidR="00AC10F9" w:rsidRPr="00BD5A39" w:rsidRDefault="00AC10F9" w:rsidP="006041E7">
      <w:pPr>
        <w:pStyle w:val="Textoindependiente"/>
        <w:spacing w:after="0"/>
        <w:ind w:right="-87" w:firstLine="708"/>
        <w:jc w:val="both"/>
        <w:rPr>
          <w:rFonts w:ascii="Tahoma" w:hAnsi="Tahoma" w:cs="Tahoma"/>
          <w:sz w:val="20"/>
          <w:szCs w:val="20"/>
        </w:rPr>
      </w:pPr>
    </w:p>
    <w:p w:rsidR="00AC10F9" w:rsidRPr="00BD5A39" w:rsidRDefault="00AC10F9" w:rsidP="006041E7">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CD-2014-06-20-125</w:t>
      </w:r>
    </w:p>
    <w:p w:rsidR="00AC10F9" w:rsidRPr="00BD5A39" w:rsidRDefault="00AC10F9" w:rsidP="006041E7">
      <w:pPr>
        <w:pStyle w:val="Textoindependiente"/>
        <w:spacing w:after="0"/>
        <w:ind w:right="-87" w:firstLine="708"/>
        <w:jc w:val="both"/>
        <w:rPr>
          <w:rFonts w:ascii="Tahoma" w:hAnsi="Tahoma" w:cs="Tahoma"/>
          <w:sz w:val="20"/>
          <w:szCs w:val="20"/>
        </w:rPr>
      </w:pPr>
    </w:p>
    <w:p w:rsidR="00AC10F9" w:rsidRPr="00BD5A39" w:rsidRDefault="00AC10F9" w:rsidP="00AC10F9">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Ingeniero Mecánico,</w:t>
      </w:r>
      <w:r w:rsidRPr="00BD5A39">
        <w:rPr>
          <w:rFonts w:ascii="Tahoma" w:hAnsi="Tahoma" w:cs="Tahoma"/>
          <w:sz w:val="20"/>
          <w:szCs w:val="20"/>
        </w:rPr>
        <w:t xml:space="preserve"> mediante</w:t>
      </w:r>
      <w:r w:rsidRPr="00BD5A39">
        <w:rPr>
          <w:rFonts w:ascii="Tahoma" w:hAnsi="Tahoma" w:cs="Tahoma"/>
          <w:b/>
          <w:sz w:val="20"/>
          <w:szCs w:val="20"/>
        </w:rPr>
        <w:t xml:space="preserve"> Proyecto de Graduación </w:t>
      </w:r>
      <w:r w:rsidRPr="00BD5A39">
        <w:rPr>
          <w:rFonts w:ascii="Tahoma" w:hAnsi="Tahoma" w:cs="Tahoma"/>
          <w:sz w:val="20"/>
          <w:szCs w:val="20"/>
        </w:rPr>
        <w:t xml:space="preserve">titulado: </w:t>
      </w:r>
    </w:p>
    <w:p w:rsidR="00AC10F9" w:rsidRPr="00BD5A39" w:rsidRDefault="00AC10F9" w:rsidP="00AC10F9">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AC10F9" w:rsidRPr="00BD5A39" w:rsidRDefault="00AC10F9" w:rsidP="00AC10F9">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“Diseño de un Puente Grúa con Vigas Laminadas para un Galpón de una Planta Metalmecánica en Operación”  </w:t>
      </w:r>
    </w:p>
    <w:p w:rsidR="00AC10F9" w:rsidRPr="00BD5A39" w:rsidRDefault="00AC10F9" w:rsidP="00AC10F9">
      <w:pPr>
        <w:pStyle w:val="Textoindependiente"/>
        <w:spacing w:after="0"/>
        <w:ind w:right="-87"/>
        <w:jc w:val="both"/>
        <w:rPr>
          <w:rFonts w:ascii="Tahoma" w:hAnsi="Tahoma" w:cs="Tahoma"/>
          <w:sz w:val="20"/>
          <w:szCs w:val="20"/>
        </w:rPr>
      </w:pPr>
    </w:p>
    <w:p w:rsidR="00AC10F9" w:rsidRPr="00BD5A39" w:rsidRDefault="00AC10F9" w:rsidP="00AC10F9">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el señor: </w:t>
      </w:r>
      <w:r w:rsidRPr="00BD5A39">
        <w:rPr>
          <w:rFonts w:ascii="Tahoma" w:hAnsi="Tahoma" w:cs="Tahoma"/>
          <w:b/>
          <w:sz w:val="20"/>
          <w:szCs w:val="20"/>
        </w:rPr>
        <w:t xml:space="preserve">Juan Sebastián Santacruz Bermeo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El Tribunal de Sustentación se integra de la siguiente manera:</w:t>
      </w:r>
    </w:p>
    <w:p w:rsidR="00AC10F9" w:rsidRPr="00BD5A39" w:rsidRDefault="00AC10F9" w:rsidP="00AC10F9">
      <w:pPr>
        <w:pStyle w:val="Textoindependiente"/>
        <w:spacing w:after="0"/>
        <w:ind w:right="-87"/>
        <w:jc w:val="both"/>
        <w:rPr>
          <w:rFonts w:ascii="Tahoma" w:hAnsi="Tahoma" w:cs="Tahoma"/>
          <w:sz w:val="20"/>
          <w:szCs w:val="20"/>
        </w:rPr>
      </w:pPr>
    </w:p>
    <w:p w:rsidR="00AC10F9" w:rsidRPr="00BD5A39" w:rsidRDefault="00AC10F9" w:rsidP="00AC10F9">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Ing. Ernesto Martínez Lozano</w:t>
      </w:r>
    </w:p>
    <w:p w:rsidR="00AC10F9" w:rsidRPr="00BD5A39" w:rsidRDefault="00AC10F9" w:rsidP="00AC10F9">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Principal:</w:t>
      </w:r>
      <w:r w:rsidRPr="00BD5A39">
        <w:rPr>
          <w:rFonts w:ascii="Tahoma" w:hAnsi="Tahoma" w:cs="Tahoma"/>
          <w:sz w:val="20"/>
          <w:szCs w:val="20"/>
        </w:rPr>
        <w:tab/>
        <w:t>Ing. Jorge Marcial Hernández</w:t>
      </w:r>
    </w:p>
    <w:p w:rsidR="00AC10F9" w:rsidRPr="00BD5A39" w:rsidRDefault="00AC10F9" w:rsidP="00AC10F9">
      <w:pPr>
        <w:pStyle w:val="Textoindependiente"/>
        <w:spacing w:after="0"/>
        <w:ind w:right="-87" w:firstLine="708"/>
        <w:jc w:val="both"/>
        <w:rPr>
          <w:rFonts w:ascii="Tahoma" w:hAnsi="Tahoma" w:cs="Tahoma"/>
          <w:sz w:val="20"/>
          <w:szCs w:val="20"/>
        </w:rPr>
      </w:pPr>
      <w:r w:rsidRPr="00BD5A39">
        <w:rPr>
          <w:rFonts w:ascii="Tahoma" w:hAnsi="Tahoma" w:cs="Tahoma"/>
          <w:sz w:val="20"/>
          <w:szCs w:val="20"/>
        </w:rPr>
        <w:lastRenderedPageBreak/>
        <w:t>Vocal Alterno:</w:t>
      </w:r>
      <w:r w:rsidRPr="00BD5A39">
        <w:rPr>
          <w:rFonts w:ascii="Tahoma" w:hAnsi="Tahoma" w:cs="Tahoma"/>
          <w:sz w:val="20"/>
          <w:szCs w:val="20"/>
        </w:rPr>
        <w:tab/>
      </w:r>
      <w:r w:rsidRPr="00BD5A39">
        <w:rPr>
          <w:rFonts w:ascii="Tahoma" w:hAnsi="Tahoma" w:cs="Tahoma"/>
          <w:sz w:val="20"/>
          <w:szCs w:val="20"/>
        </w:rPr>
        <w:tab/>
        <w:t>Ing. Gonzalo Almeida Pazmiño</w:t>
      </w:r>
    </w:p>
    <w:p w:rsidR="00AC10F9" w:rsidRDefault="00AC10F9" w:rsidP="006041E7">
      <w:pPr>
        <w:pStyle w:val="Textoindependiente"/>
        <w:spacing w:after="0"/>
        <w:ind w:right="-87" w:firstLine="708"/>
        <w:jc w:val="both"/>
        <w:rPr>
          <w:rFonts w:ascii="Tahoma" w:hAnsi="Tahoma" w:cs="Tahoma"/>
          <w:sz w:val="20"/>
          <w:szCs w:val="20"/>
        </w:rPr>
      </w:pPr>
    </w:p>
    <w:p w:rsidR="003C349A" w:rsidRDefault="003C349A" w:rsidP="006041E7">
      <w:pPr>
        <w:pStyle w:val="Textoindependiente"/>
        <w:spacing w:after="0"/>
        <w:ind w:right="-87" w:firstLine="708"/>
        <w:jc w:val="both"/>
        <w:rPr>
          <w:rFonts w:ascii="Tahoma" w:hAnsi="Tahoma" w:cs="Tahoma"/>
          <w:sz w:val="20"/>
          <w:szCs w:val="20"/>
        </w:rPr>
      </w:pPr>
    </w:p>
    <w:p w:rsidR="003C349A" w:rsidRDefault="003C349A" w:rsidP="006041E7">
      <w:pPr>
        <w:pStyle w:val="Textoindependiente"/>
        <w:spacing w:after="0"/>
        <w:ind w:right="-87" w:firstLine="708"/>
        <w:jc w:val="both"/>
        <w:rPr>
          <w:rFonts w:ascii="Tahoma" w:hAnsi="Tahoma" w:cs="Tahoma"/>
          <w:sz w:val="20"/>
          <w:szCs w:val="20"/>
        </w:rPr>
      </w:pPr>
    </w:p>
    <w:p w:rsidR="003C349A" w:rsidRPr="00BD5A39" w:rsidRDefault="003C349A" w:rsidP="006041E7">
      <w:pPr>
        <w:pStyle w:val="Textoindependiente"/>
        <w:spacing w:after="0"/>
        <w:ind w:right="-87" w:firstLine="708"/>
        <w:jc w:val="both"/>
        <w:rPr>
          <w:rFonts w:ascii="Tahoma" w:hAnsi="Tahoma" w:cs="Tahoma"/>
          <w:sz w:val="20"/>
          <w:szCs w:val="20"/>
        </w:rPr>
      </w:pPr>
    </w:p>
    <w:p w:rsidR="00AC10F9" w:rsidRPr="00BD5A39" w:rsidRDefault="00BA216A" w:rsidP="006041E7">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CD-2014-06-20-126</w:t>
      </w:r>
    </w:p>
    <w:p w:rsidR="00BA216A" w:rsidRPr="00BD5A39" w:rsidRDefault="00BA216A" w:rsidP="006041E7">
      <w:pPr>
        <w:pStyle w:val="Textoindependiente"/>
        <w:spacing w:after="0"/>
        <w:ind w:right="-87" w:firstLine="708"/>
        <w:jc w:val="both"/>
        <w:rPr>
          <w:rFonts w:ascii="Tahoma" w:hAnsi="Tahoma" w:cs="Tahoma"/>
          <w:sz w:val="20"/>
          <w:szCs w:val="20"/>
        </w:rPr>
      </w:pPr>
    </w:p>
    <w:p w:rsidR="000E331A" w:rsidRPr="00BD5A39" w:rsidRDefault="000E331A" w:rsidP="000E331A">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la Nueva Vigencia del Tema, Temario y Resumen de la Tesis de Grado de los señores: </w:t>
      </w:r>
      <w:r w:rsidRPr="00BD5A39">
        <w:rPr>
          <w:rFonts w:ascii="Tahoma" w:hAnsi="Tahoma" w:cs="Tahoma"/>
          <w:b/>
          <w:sz w:val="20"/>
          <w:szCs w:val="20"/>
        </w:rPr>
        <w:t xml:space="preserve">Oswaldo Enrique Carrión Romero y Boris Jonathan Vera Rojas </w:t>
      </w:r>
      <w:r w:rsidRPr="00BD5A39">
        <w:rPr>
          <w:rFonts w:ascii="Tahoma" w:hAnsi="Tahoma" w:cs="Tahoma"/>
          <w:sz w:val="20"/>
          <w:szCs w:val="20"/>
        </w:rPr>
        <w:t xml:space="preserve">estudiantes de la carrera </w:t>
      </w:r>
      <w:r w:rsidRPr="00BD5A39">
        <w:rPr>
          <w:rFonts w:ascii="Tahoma" w:hAnsi="Tahoma" w:cs="Tahoma"/>
          <w:b/>
          <w:sz w:val="20"/>
          <w:szCs w:val="20"/>
        </w:rPr>
        <w:t>Ingeniería en Alimentos.</w:t>
      </w:r>
      <w:r w:rsidRPr="00BD5A39">
        <w:rPr>
          <w:rFonts w:ascii="Tahoma" w:hAnsi="Tahoma" w:cs="Tahoma"/>
          <w:sz w:val="20"/>
          <w:szCs w:val="20"/>
        </w:rPr>
        <w:t xml:space="preserve"> Solicitud presentada por la Ing. Grace Vásquez Veliz.</w:t>
      </w:r>
    </w:p>
    <w:p w:rsidR="000E331A" w:rsidRPr="00BD5A39" w:rsidRDefault="000E331A" w:rsidP="000E331A">
      <w:pPr>
        <w:pStyle w:val="Textoindependiente"/>
        <w:spacing w:after="0"/>
        <w:ind w:right="-30"/>
        <w:jc w:val="both"/>
        <w:rPr>
          <w:rFonts w:ascii="Tahoma" w:hAnsi="Tahoma" w:cs="Tahoma"/>
          <w:sz w:val="20"/>
          <w:szCs w:val="20"/>
        </w:rPr>
      </w:pPr>
    </w:p>
    <w:p w:rsidR="000E331A" w:rsidRPr="00BD5A39" w:rsidRDefault="000E331A" w:rsidP="000E331A">
      <w:pPr>
        <w:pStyle w:val="Textoindependiente"/>
        <w:spacing w:after="0"/>
        <w:ind w:left="708" w:right="-30"/>
        <w:jc w:val="both"/>
        <w:rPr>
          <w:rFonts w:ascii="Tahoma" w:hAnsi="Tahoma" w:cs="Tahoma"/>
          <w:sz w:val="20"/>
          <w:szCs w:val="20"/>
        </w:rPr>
      </w:pPr>
      <w:r w:rsidRPr="00BD5A39">
        <w:rPr>
          <w:rFonts w:ascii="Tahoma" w:hAnsi="Tahoma" w:cs="Tahoma"/>
          <w:sz w:val="20"/>
          <w:szCs w:val="20"/>
        </w:rPr>
        <w:t>Tema: “Formulación y Caracterización Física y Química de Harinas Compuestas y su Aplicación en el Desarrollo de Bebidas Nutritivas”</w:t>
      </w:r>
    </w:p>
    <w:p w:rsidR="000E331A" w:rsidRPr="00BD5A39" w:rsidRDefault="000E331A" w:rsidP="000E331A">
      <w:pPr>
        <w:pStyle w:val="Textoindependiente"/>
        <w:spacing w:after="0"/>
        <w:ind w:right="-30"/>
        <w:jc w:val="both"/>
        <w:rPr>
          <w:rFonts w:ascii="Tahoma" w:hAnsi="Tahoma" w:cs="Tahoma"/>
          <w:sz w:val="20"/>
          <w:szCs w:val="20"/>
        </w:rPr>
      </w:pPr>
    </w:p>
    <w:p w:rsidR="000E331A" w:rsidRPr="00BD5A39" w:rsidRDefault="000E331A" w:rsidP="000E331A">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regirá a partir del 13 de junio del 2014</w:t>
      </w:r>
    </w:p>
    <w:p w:rsidR="000E331A" w:rsidRPr="00BD5A39" w:rsidRDefault="000E331A" w:rsidP="000E331A">
      <w:pPr>
        <w:pStyle w:val="Textoindependiente"/>
        <w:spacing w:after="0"/>
        <w:ind w:right="-30" w:firstLine="708"/>
        <w:jc w:val="both"/>
        <w:rPr>
          <w:rFonts w:ascii="Tahoma" w:hAnsi="Tahoma" w:cs="Tahoma"/>
          <w:color w:val="C45911" w:themeColor="accent2" w:themeShade="BF"/>
          <w:sz w:val="20"/>
          <w:szCs w:val="20"/>
        </w:rPr>
      </w:pPr>
    </w:p>
    <w:p w:rsidR="000E331A" w:rsidRPr="00BD5A39" w:rsidRDefault="000E331A" w:rsidP="000E331A">
      <w:pPr>
        <w:pStyle w:val="Textoindependiente"/>
        <w:spacing w:after="0"/>
        <w:ind w:right="-30" w:firstLine="708"/>
        <w:jc w:val="both"/>
        <w:rPr>
          <w:rFonts w:ascii="Tahoma" w:hAnsi="Tahoma" w:cs="Tahoma"/>
          <w:b/>
          <w:sz w:val="20"/>
          <w:szCs w:val="20"/>
          <w:u w:val="single"/>
        </w:rPr>
      </w:pPr>
      <w:r w:rsidRPr="00BD5A39">
        <w:rPr>
          <w:rFonts w:ascii="Tahoma" w:hAnsi="Tahoma" w:cs="Tahoma"/>
          <w:b/>
          <w:sz w:val="20"/>
          <w:szCs w:val="20"/>
          <w:u w:val="single"/>
        </w:rPr>
        <w:t>CD-2014-06-20-127</w:t>
      </w:r>
    </w:p>
    <w:p w:rsidR="000E331A" w:rsidRPr="00BD5A39" w:rsidRDefault="000E331A" w:rsidP="000E331A">
      <w:pPr>
        <w:pStyle w:val="Textoindependiente"/>
        <w:spacing w:after="0"/>
        <w:ind w:right="-30" w:firstLine="708"/>
        <w:jc w:val="both"/>
        <w:rPr>
          <w:rFonts w:ascii="Tahoma" w:hAnsi="Tahoma" w:cs="Tahoma"/>
          <w:sz w:val="20"/>
          <w:szCs w:val="20"/>
        </w:rPr>
      </w:pPr>
    </w:p>
    <w:p w:rsidR="000E331A" w:rsidRPr="00BD5A39" w:rsidRDefault="000E331A" w:rsidP="000E331A">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la Nueva Vigencia del Tema, Temario y Resumen de Proyecto de Graduación del señor: </w:t>
      </w:r>
      <w:r w:rsidRPr="00BD5A39">
        <w:rPr>
          <w:rFonts w:ascii="Tahoma" w:hAnsi="Tahoma" w:cs="Tahoma"/>
          <w:b/>
          <w:sz w:val="20"/>
          <w:szCs w:val="20"/>
        </w:rPr>
        <w:t xml:space="preserve">Bolívar Daniel </w:t>
      </w:r>
      <w:proofErr w:type="spellStart"/>
      <w:r w:rsidRPr="00BD5A39">
        <w:rPr>
          <w:rFonts w:ascii="Tahoma" w:hAnsi="Tahoma" w:cs="Tahoma"/>
          <w:b/>
          <w:sz w:val="20"/>
          <w:szCs w:val="20"/>
        </w:rPr>
        <w:t>Illescas</w:t>
      </w:r>
      <w:proofErr w:type="spellEnd"/>
      <w:r w:rsidRPr="00BD5A39">
        <w:rPr>
          <w:rFonts w:ascii="Tahoma" w:hAnsi="Tahoma" w:cs="Tahoma"/>
          <w:b/>
          <w:sz w:val="20"/>
          <w:szCs w:val="20"/>
        </w:rPr>
        <w:t xml:space="preserve"> Rodríguez </w:t>
      </w:r>
      <w:r w:rsidRPr="00BD5A39">
        <w:rPr>
          <w:rFonts w:ascii="Tahoma" w:hAnsi="Tahoma" w:cs="Tahoma"/>
          <w:sz w:val="20"/>
          <w:szCs w:val="20"/>
        </w:rPr>
        <w:t xml:space="preserve">estudiante de la Carrera </w:t>
      </w:r>
      <w:r w:rsidRPr="00BD5A39">
        <w:rPr>
          <w:rFonts w:ascii="Tahoma" w:hAnsi="Tahoma" w:cs="Tahoma"/>
          <w:b/>
          <w:sz w:val="20"/>
          <w:szCs w:val="20"/>
        </w:rPr>
        <w:t>Ingeniería y Administración de la Producción Industrial.</w:t>
      </w:r>
      <w:r w:rsidRPr="00BD5A39">
        <w:rPr>
          <w:rFonts w:ascii="Tahoma" w:hAnsi="Tahoma" w:cs="Tahoma"/>
          <w:sz w:val="20"/>
          <w:szCs w:val="20"/>
        </w:rPr>
        <w:t xml:space="preserve"> Solicitud presentada por el Ing. Nelson Cevallos Bravo.</w:t>
      </w:r>
    </w:p>
    <w:p w:rsidR="000E331A" w:rsidRPr="00BD5A39" w:rsidRDefault="000E331A" w:rsidP="000E331A">
      <w:pPr>
        <w:pStyle w:val="Textoindependiente"/>
        <w:spacing w:after="0"/>
        <w:ind w:right="-30"/>
        <w:jc w:val="both"/>
        <w:rPr>
          <w:rFonts w:ascii="Tahoma" w:hAnsi="Tahoma" w:cs="Tahoma"/>
          <w:sz w:val="20"/>
          <w:szCs w:val="20"/>
        </w:rPr>
      </w:pPr>
      <w:r w:rsidRPr="00BD5A39">
        <w:rPr>
          <w:rFonts w:ascii="Tahoma" w:hAnsi="Tahoma" w:cs="Tahoma"/>
          <w:sz w:val="20"/>
          <w:szCs w:val="20"/>
        </w:rPr>
        <w:tab/>
      </w:r>
    </w:p>
    <w:p w:rsidR="000E331A" w:rsidRPr="00BD5A39" w:rsidRDefault="000E331A" w:rsidP="000E331A">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Tema: “Diseño e Implementación de un Sistema de Control de Gestión, Basado en </w:t>
      </w:r>
      <w:proofErr w:type="spellStart"/>
      <w:r w:rsidRPr="00BD5A39">
        <w:rPr>
          <w:rFonts w:ascii="Tahoma" w:hAnsi="Tahoma" w:cs="Tahoma"/>
          <w:sz w:val="20"/>
          <w:szCs w:val="20"/>
        </w:rPr>
        <w:t>Bsc</w:t>
      </w:r>
      <w:proofErr w:type="spellEnd"/>
      <w:r w:rsidRPr="00BD5A39">
        <w:rPr>
          <w:rFonts w:ascii="Tahoma" w:hAnsi="Tahoma" w:cs="Tahoma"/>
          <w:sz w:val="20"/>
          <w:szCs w:val="20"/>
        </w:rPr>
        <w:t>”</w:t>
      </w:r>
    </w:p>
    <w:p w:rsidR="000E331A" w:rsidRPr="00BD5A39" w:rsidRDefault="000E331A" w:rsidP="000E331A">
      <w:pPr>
        <w:pStyle w:val="Textoindependiente"/>
        <w:spacing w:after="0"/>
        <w:ind w:right="-30"/>
        <w:jc w:val="both"/>
        <w:rPr>
          <w:rFonts w:ascii="Tahoma" w:hAnsi="Tahoma" w:cs="Tahoma"/>
          <w:sz w:val="20"/>
          <w:szCs w:val="20"/>
        </w:rPr>
      </w:pPr>
    </w:p>
    <w:p w:rsidR="000E331A" w:rsidRPr="00BD5A39" w:rsidRDefault="000E331A" w:rsidP="000E331A">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regirá a partir del 9 de julio del 2014</w:t>
      </w:r>
    </w:p>
    <w:p w:rsidR="009167A8" w:rsidRPr="00BD5A39" w:rsidRDefault="009167A8" w:rsidP="000E331A">
      <w:pPr>
        <w:pStyle w:val="Textoindependiente"/>
        <w:spacing w:after="0"/>
        <w:ind w:right="-30" w:firstLine="708"/>
        <w:jc w:val="both"/>
        <w:rPr>
          <w:rFonts w:ascii="Tahoma" w:hAnsi="Tahoma" w:cs="Tahoma"/>
          <w:sz w:val="20"/>
          <w:szCs w:val="20"/>
        </w:rPr>
      </w:pPr>
    </w:p>
    <w:p w:rsidR="000E331A" w:rsidRPr="00BD5A39" w:rsidRDefault="009167A8" w:rsidP="000E331A">
      <w:pPr>
        <w:pStyle w:val="Textoindependiente"/>
        <w:spacing w:after="0"/>
        <w:ind w:right="-30" w:firstLine="708"/>
        <w:jc w:val="both"/>
        <w:rPr>
          <w:rFonts w:ascii="Tahoma" w:hAnsi="Tahoma" w:cs="Tahoma"/>
          <w:b/>
          <w:sz w:val="20"/>
          <w:szCs w:val="20"/>
          <w:u w:val="single"/>
        </w:rPr>
      </w:pPr>
      <w:r w:rsidRPr="00BD5A39">
        <w:rPr>
          <w:rFonts w:ascii="Tahoma" w:hAnsi="Tahoma" w:cs="Tahoma"/>
          <w:b/>
          <w:sz w:val="20"/>
          <w:szCs w:val="20"/>
          <w:u w:val="single"/>
        </w:rPr>
        <w:t>CD-2014-06-20-128</w:t>
      </w:r>
    </w:p>
    <w:p w:rsidR="009167A8" w:rsidRPr="00BD5A39" w:rsidRDefault="009167A8" w:rsidP="000E331A">
      <w:pPr>
        <w:pStyle w:val="Textoindependiente"/>
        <w:spacing w:after="0"/>
        <w:ind w:right="-30" w:firstLine="708"/>
        <w:jc w:val="both"/>
        <w:rPr>
          <w:rFonts w:ascii="Tahoma" w:hAnsi="Tahoma" w:cs="Tahoma"/>
          <w:sz w:val="20"/>
          <w:szCs w:val="20"/>
        </w:rPr>
      </w:pPr>
    </w:p>
    <w:p w:rsidR="009167A8" w:rsidRPr="00BD5A39" w:rsidRDefault="009167A8" w:rsidP="009167A8">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la Nueva Vigencia del Tema, Temario y Resumen de la Tesis de Grado del señor: </w:t>
      </w:r>
      <w:r w:rsidRPr="00BD5A39">
        <w:rPr>
          <w:rFonts w:ascii="Tahoma" w:hAnsi="Tahoma" w:cs="Tahoma"/>
          <w:b/>
          <w:sz w:val="20"/>
          <w:szCs w:val="20"/>
        </w:rPr>
        <w:t>Giovanny Xavier Ramón León</w:t>
      </w:r>
      <w:r w:rsidRPr="00BD5A39">
        <w:rPr>
          <w:rFonts w:ascii="Tahoma" w:hAnsi="Tahoma" w:cs="Tahoma"/>
          <w:sz w:val="20"/>
          <w:szCs w:val="20"/>
        </w:rPr>
        <w:t xml:space="preserve"> estudiante de la Carrera </w:t>
      </w:r>
      <w:r w:rsidRPr="00BD5A39">
        <w:rPr>
          <w:rFonts w:ascii="Tahoma" w:hAnsi="Tahoma" w:cs="Tahoma"/>
          <w:b/>
          <w:sz w:val="20"/>
          <w:szCs w:val="20"/>
        </w:rPr>
        <w:t>Ingeniería Mecánica.</w:t>
      </w:r>
      <w:r w:rsidRPr="00BD5A39">
        <w:rPr>
          <w:rFonts w:ascii="Tahoma" w:hAnsi="Tahoma" w:cs="Tahoma"/>
          <w:sz w:val="20"/>
          <w:szCs w:val="20"/>
        </w:rPr>
        <w:t xml:space="preserve"> Solicitud presentada por el Ing. Ángel Vargas Zúñiga.</w:t>
      </w:r>
    </w:p>
    <w:p w:rsidR="009167A8" w:rsidRPr="00BD5A39" w:rsidRDefault="009167A8" w:rsidP="009167A8">
      <w:pPr>
        <w:pStyle w:val="Textoindependiente"/>
        <w:spacing w:after="0"/>
        <w:ind w:right="-30"/>
        <w:jc w:val="both"/>
        <w:rPr>
          <w:rFonts w:ascii="Tahoma" w:hAnsi="Tahoma" w:cs="Tahoma"/>
          <w:sz w:val="20"/>
          <w:szCs w:val="20"/>
        </w:rPr>
      </w:pPr>
      <w:r w:rsidRPr="00BD5A39">
        <w:rPr>
          <w:rFonts w:ascii="Tahoma" w:hAnsi="Tahoma" w:cs="Tahoma"/>
          <w:sz w:val="20"/>
          <w:szCs w:val="20"/>
        </w:rPr>
        <w:tab/>
      </w:r>
    </w:p>
    <w:p w:rsidR="009167A8" w:rsidRPr="00BD5A39" w:rsidRDefault="009167A8" w:rsidP="009167A8">
      <w:pPr>
        <w:pStyle w:val="Textoindependiente"/>
        <w:spacing w:after="0"/>
        <w:ind w:left="708" w:right="-30"/>
        <w:jc w:val="both"/>
        <w:rPr>
          <w:rFonts w:ascii="Tahoma" w:hAnsi="Tahoma" w:cs="Tahoma"/>
          <w:b/>
          <w:sz w:val="20"/>
          <w:szCs w:val="20"/>
        </w:rPr>
      </w:pPr>
      <w:r w:rsidRPr="00BD5A39">
        <w:rPr>
          <w:rFonts w:ascii="Tahoma" w:hAnsi="Tahoma" w:cs="Tahoma"/>
          <w:b/>
          <w:sz w:val="20"/>
          <w:szCs w:val="20"/>
        </w:rPr>
        <w:t>Tema: Título Modificado:</w:t>
      </w:r>
      <w:r w:rsidRPr="00BD5A39">
        <w:rPr>
          <w:rFonts w:ascii="Tahoma" w:hAnsi="Tahoma" w:cs="Tahoma"/>
          <w:sz w:val="20"/>
          <w:szCs w:val="20"/>
        </w:rPr>
        <w:t xml:space="preserve"> “Diseño de una Instalación Frigorífica para Almacenamiento de Piña (</w:t>
      </w:r>
      <w:proofErr w:type="spellStart"/>
      <w:r w:rsidRPr="00BD5A39">
        <w:rPr>
          <w:rFonts w:ascii="Tahoma" w:hAnsi="Tahoma" w:cs="Tahoma"/>
          <w:i/>
          <w:sz w:val="20"/>
          <w:szCs w:val="20"/>
        </w:rPr>
        <w:t>Ananas</w:t>
      </w:r>
      <w:proofErr w:type="spellEnd"/>
      <w:r w:rsidRPr="00BD5A39">
        <w:rPr>
          <w:rFonts w:ascii="Tahoma" w:hAnsi="Tahoma" w:cs="Tahoma"/>
          <w:i/>
          <w:sz w:val="20"/>
          <w:szCs w:val="20"/>
        </w:rPr>
        <w:t xml:space="preserve"> </w:t>
      </w:r>
      <w:proofErr w:type="spellStart"/>
      <w:r w:rsidRPr="00BD5A39">
        <w:rPr>
          <w:rFonts w:ascii="Tahoma" w:hAnsi="Tahoma" w:cs="Tahoma"/>
          <w:i/>
          <w:sz w:val="20"/>
          <w:szCs w:val="20"/>
        </w:rPr>
        <w:t>comosus</w:t>
      </w:r>
      <w:proofErr w:type="spellEnd"/>
      <w:r w:rsidRPr="00BD5A39">
        <w:rPr>
          <w:rFonts w:ascii="Tahoma" w:hAnsi="Tahoma" w:cs="Tahoma"/>
          <w:sz w:val="20"/>
          <w:szCs w:val="20"/>
        </w:rPr>
        <w:t>) para Exportación”</w:t>
      </w:r>
    </w:p>
    <w:p w:rsidR="009167A8" w:rsidRPr="00BD5A39" w:rsidRDefault="009167A8" w:rsidP="009167A8">
      <w:pPr>
        <w:pStyle w:val="Textoindependiente"/>
        <w:spacing w:after="0"/>
        <w:ind w:right="-30"/>
        <w:jc w:val="both"/>
        <w:rPr>
          <w:rFonts w:ascii="Tahoma" w:hAnsi="Tahoma" w:cs="Tahoma"/>
          <w:sz w:val="20"/>
          <w:szCs w:val="20"/>
        </w:rPr>
      </w:pPr>
    </w:p>
    <w:p w:rsidR="009167A8" w:rsidRPr="00BD5A39" w:rsidRDefault="009167A8" w:rsidP="009167A8">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regirá a partir del 21 de mayo del 2014</w:t>
      </w:r>
    </w:p>
    <w:p w:rsidR="009167A8" w:rsidRPr="00BD5A39" w:rsidRDefault="009167A8" w:rsidP="000E331A">
      <w:pPr>
        <w:pStyle w:val="Textoindependiente"/>
        <w:spacing w:after="0"/>
        <w:ind w:right="-30" w:firstLine="708"/>
        <w:jc w:val="both"/>
        <w:rPr>
          <w:rFonts w:ascii="Tahoma" w:hAnsi="Tahoma" w:cs="Tahoma"/>
          <w:sz w:val="20"/>
          <w:szCs w:val="20"/>
        </w:rPr>
      </w:pPr>
    </w:p>
    <w:p w:rsidR="00BA216A" w:rsidRPr="00BD5A39" w:rsidRDefault="003E1EBD" w:rsidP="006041E7">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CD-2014-06-20-129</w:t>
      </w:r>
    </w:p>
    <w:p w:rsidR="003E1EBD" w:rsidRPr="00BD5A39" w:rsidRDefault="003E1EBD" w:rsidP="006041E7">
      <w:pPr>
        <w:pStyle w:val="Textoindependiente"/>
        <w:spacing w:after="0"/>
        <w:ind w:right="-87" w:firstLine="708"/>
        <w:jc w:val="both"/>
        <w:rPr>
          <w:rFonts w:ascii="Tahoma" w:hAnsi="Tahoma" w:cs="Tahoma"/>
          <w:sz w:val="20"/>
          <w:szCs w:val="20"/>
        </w:rPr>
      </w:pPr>
    </w:p>
    <w:p w:rsidR="003E1EBD" w:rsidRPr="00BD5A39" w:rsidRDefault="003E1EBD" w:rsidP="003E1EBD">
      <w:pPr>
        <w:pStyle w:val="Textoindependiente"/>
        <w:spacing w:after="0"/>
        <w:ind w:left="708" w:right="-87"/>
        <w:jc w:val="both"/>
        <w:rPr>
          <w:rFonts w:ascii="Tahoma" w:hAnsi="Tahoma" w:cs="Tahoma"/>
          <w:sz w:val="20"/>
          <w:szCs w:val="20"/>
        </w:rPr>
      </w:pPr>
      <w:r w:rsidRPr="00BD5A39">
        <w:rPr>
          <w:rFonts w:ascii="Tahoma" w:hAnsi="Tahoma" w:cs="Tahoma"/>
          <w:sz w:val="20"/>
          <w:szCs w:val="20"/>
        </w:rPr>
        <w:t>Considerando la resolución 14-03-072 del Consejo Politécnico del 11 de marzo del 2014. Y</w:t>
      </w:r>
      <w:r w:rsidR="000E60E5" w:rsidRPr="00BD5A39">
        <w:rPr>
          <w:rFonts w:ascii="Tahoma" w:hAnsi="Tahoma" w:cs="Tahoma"/>
          <w:sz w:val="20"/>
          <w:szCs w:val="20"/>
        </w:rPr>
        <w:t>,</w:t>
      </w:r>
      <w:r w:rsidRPr="00BD5A39">
        <w:rPr>
          <w:rFonts w:ascii="Tahoma" w:hAnsi="Tahoma" w:cs="Tahoma"/>
          <w:sz w:val="20"/>
          <w:szCs w:val="20"/>
        </w:rPr>
        <w:t xml:space="preserve"> además por la </w:t>
      </w:r>
      <w:r w:rsidR="00C0501E" w:rsidRPr="00BD5A39">
        <w:rPr>
          <w:rFonts w:ascii="Tahoma" w:hAnsi="Tahoma" w:cs="Tahoma"/>
          <w:sz w:val="20"/>
          <w:szCs w:val="20"/>
        </w:rPr>
        <w:t xml:space="preserve">Disposición Transitoria Quinta </w:t>
      </w:r>
      <w:r w:rsidRPr="00BD5A39">
        <w:rPr>
          <w:rFonts w:ascii="Tahoma" w:hAnsi="Tahoma" w:cs="Tahoma"/>
          <w:sz w:val="20"/>
          <w:szCs w:val="20"/>
        </w:rPr>
        <w:t>literal e</w:t>
      </w:r>
      <w:r w:rsidR="00C0501E">
        <w:rPr>
          <w:rFonts w:ascii="Tahoma" w:hAnsi="Tahoma" w:cs="Tahoma"/>
          <w:sz w:val="20"/>
          <w:szCs w:val="20"/>
        </w:rPr>
        <w:t>.</w:t>
      </w:r>
      <w:r w:rsidRPr="00BD5A39">
        <w:rPr>
          <w:rFonts w:ascii="Tahoma" w:hAnsi="Tahoma" w:cs="Tahoma"/>
          <w:sz w:val="20"/>
          <w:szCs w:val="20"/>
        </w:rPr>
        <w:t xml:space="preserve"> del Reglamento de Régimen Académico, se aprueba la </w:t>
      </w:r>
      <w:r w:rsidRPr="00BD5A39">
        <w:rPr>
          <w:rFonts w:ascii="Tahoma" w:hAnsi="Tahoma" w:cs="Tahoma"/>
          <w:b/>
          <w:sz w:val="20"/>
          <w:szCs w:val="20"/>
        </w:rPr>
        <w:t>Nueva Vigencia</w:t>
      </w:r>
      <w:r w:rsidRPr="00BD5A39">
        <w:rPr>
          <w:rFonts w:ascii="Tahoma" w:hAnsi="Tahoma" w:cs="Tahoma"/>
          <w:sz w:val="20"/>
          <w:szCs w:val="20"/>
        </w:rPr>
        <w:t xml:space="preserve"> del Tema, Temario y Resumen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al Trabajo Final de Graduación de los Señores: </w:t>
      </w:r>
      <w:r w:rsidRPr="00BD5A39">
        <w:rPr>
          <w:rFonts w:ascii="Tahoma" w:hAnsi="Tahoma" w:cs="Tahoma"/>
          <w:b/>
          <w:sz w:val="20"/>
          <w:szCs w:val="20"/>
        </w:rPr>
        <w:t xml:space="preserve">Roberto </w:t>
      </w:r>
      <w:proofErr w:type="spellStart"/>
      <w:r w:rsidRPr="00BD5A39">
        <w:rPr>
          <w:rFonts w:ascii="Tahoma" w:hAnsi="Tahoma" w:cs="Tahoma"/>
          <w:b/>
          <w:sz w:val="20"/>
          <w:szCs w:val="20"/>
        </w:rPr>
        <w:t>Favio</w:t>
      </w:r>
      <w:proofErr w:type="spellEnd"/>
      <w:r w:rsidRPr="00BD5A39">
        <w:rPr>
          <w:rFonts w:ascii="Tahoma" w:hAnsi="Tahoma" w:cs="Tahoma"/>
          <w:b/>
          <w:sz w:val="20"/>
          <w:szCs w:val="20"/>
        </w:rPr>
        <w:t xml:space="preserve"> Arboleda Zambrano y Julio César </w:t>
      </w:r>
      <w:proofErr w:type="spellStart"/>
      <w:r w:rsidRPr="00BD5A39">
        <w:rPr>
          <w:rFonts w:ascii="Tahoma" w:hAnsi="Tahoma" w:cs="Tahoma"/>
          <w:b/>
          <w:sz w:val="20"/>
          <w:szCs w:val="20"/>
        </w:rPr>
        <w:t>Mancero</w:t>
      </w:r>
      <w:proofErr w:type="spellEnd"/>
      <w:r w:rsidRPr="00BD5A39">
        <w:rPr>
          <w:rFonts w:ascii="Tahoma" w:hAnsi="Tahoma" w:cs="Tahoma"/>
          <w:b/>
          <w:sz w:val="20"/>
          <w:szCs w:val="20"/>
        </w:rPr>
        <w:t xml:space="preserve"> Villarreal </w:t>
      </w:r>
      <w:r w:rsidRPr="00BD5A39">
        <w:rPr>
          <w:rFonts w:ascii="Tahoma" w:hAnsi="Tahoma" w:cs="Tahoma"/>
          <w:sz w:val="20"/>
          <w:szCs w:val="20"/>
        </w:rPr>
        <w:t xml:space="preserve">estudiantes de la Carrera de </w:t>
      </w:r>
      <w:r w:rsidRPr="00BD5A39">
        <w:rPr>
          <w:rFonts w:ascii="Tahoma" w:hAnsi="Tahoma" w:cs="Tahoma"/>
          <w:b/>
          <w:sz w:val="20"/>
          <w:szCs w:val="20"/>
        </w:rPr>
        <w:t>Ingeniería y Administración de la Producción Industrial.</w:t>
      </w:r>
      <w:r w:rsidRPr="00BD5A39">
        <w:rPr>
          <w:rFonts w:ascii="Tahoma" w:hAnsi="Tahoma" w:cs="Tahoma"/>
          <w:sz w:val="20"/>
          <w:szCs w:val="20"/>
        </w:rPr>
        <w:t xml:space="preserve"> Solicitud presentada por la Ing. María Elena Murrieta O.</w:t>
      </w:r>
    </w:p>
    <w:p w:rsidR="003E1EBD" w:rsidRPr="00BD5A39" w:rsidRDefault="003E1EBD" w:rsidP="003E1EBD">
      <w:pPr>
        <w:pStyle w:val="Textoindependiente"/>
        <w:spacing w:after="0"/>
        <w:ind w:right="-30"/>
        <w:jc w:val="both"/>
        <w:rPr>
          <w:rFonts w:ascii="Tahoma" w:hAnsi="Tahoma" w:cs="Tahoma"/>
          <w:sz w:val="20"/>
          <w:szCs w:val="20"/>
        </w:rPr>
      </w:pPr>
    </w:p>
    <w:p w:rsidR="003E1EBD" w:rsidRPr="00BD5A39" w:rsidRDefault="003E1EBD" w:rsidP="003E1EBD">
      <w:pPr>
        <w:pStyle w:val="Textoindependiente"/>
        <w:spacing w:after="0"/>
        <w:ind w:left="708" w:right="-30"/>
        <w:jc w:val="both"/>
        <w:rPr>
          <w:rFonts w:ascii="Tahoma" w:hAnsi="Tahoma" w:cs="Tahoma"/>
          <w:sz w:val="20"/>
          <w:szCs w:val="20"/>
        </w:rPr>
      </w:pPr>
      <w:r w:rsidRPr="00BD5A39">
        <w:rPr>
          <w:rFonts w:ascii="Tahoma" w:hAnsi="Tahoma" w:cs="Tahoma"/>
          <w:sz w:val="20"/>
          <w:szCs w:val="20"/>
        </w:rPr>
        <w:t>Tema: “Análisis de Factibilidad Económica de la Inversión en una Empresa de Implementación y Mantenimiento de Servicios Varios para el Sector Industrial de la Ciudad de Guayaquil”</w:t>
      </w:r>
    </w:p>
    <w:p w:rsidR="003E1EBD" w:rsidRPr="00BD5A39" w:rsidRDefault="003E1EBD" w:rsidP="003E1EBD">
      <w:pPr>
        <w:pStyle w:val="Textoindependiente"/>
        <w:spacing w:after="0"/>
        <w:ind w:right="-30"/>
        <w:jc w:val="both"/>
        <w:rPr>
          <w:rFonts w:ascii="Tahoma" w:hAnsi="Tahoma" w:cs="Tahoma"/>
          <w:sz w:val="20"/>
          <w:szCs w:val="20"/>
        </w:rPr>
      </w:pPr>
    </w:p>
    <w:p w:rsidR="003E1EBD" w:rsidRPr="00BD5A39" w:rsidRDefault="003E1EBD" w:rsidP="003E1EBD">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regirá a partir del 13 de junio del 2014.</w:t>
      </w:r>
    </w:p>
    <w:p w:rsidR="00E804E7" w:rsidRPr="00BD5A39" w:rsidRDefault="00E804E7" w:rsidP="003E1EBD">
      <w:pPr>
        <w:pStyle w:val="Textoindependiente"/>
        <w:spacing w:after="0"/>
        <w:ind w:right="-30" w:firstLine="708"/>
        <w:jc w:val="both"/>
        <w:rPr>
          <w:rFonts w:ascii="Tahoma" w:hAnsi="Tahoma" w:cs="Tahoma"/>
          <w:sz w:val="20"/>
          <w:szCs w:val="20"/>
        </w:rPr>
      </w:pPr>
    </w:p>
    <w:p w:rsidR="00E804E7" w:rsidRPr="00BD5A39" w:rsidRDefault="00E804E7" w:rsidP="003E1EBD">
      <w:pPr>
        <w:pStyle w:val="Textoindependiente"/>
        <w:spacing w:after="0"/>
        <w:ind w:right="-30" w:firstLine="708"/>
        <w:jc w:val="both"/>
        <w:rPr>
          <w:rFonts w:ascii="Tahoma" w:hAnsi="Tahoma" w:cs="Tahoma"/>
          <w:b/>
          <w:sz w:val="20"/>
          <w:szCs w:val="20"/>
          <w:u w:val="single"/>
        </w:rPr>
      </w:pPr>
    </w:p>
    <w:p w:rsidR="00E804E7" w:rsidRPr="00BD5A39" w:rsidRDefault="00E804E7" w:rsidP="003E1EBD">
      <w:pPr>
        <w:pStyle w:val="Textoindependiente"/>
        <w:spacing w:after="0"/>
        <w:ind w:right="-30" w:firstLine="708"/>
        <w:jc w:val="both"/>
        <w:rPr>
          <w:rFonts w:ascii="Tahoma" w:hAnsi="Tahoma" w:cs="Tahoma"/>
          <w:b/>
          <w:sz w:val="20"/>
          <w:szCs w:val="20"/>
          <w:u w:val="single"/>
        </w:rPr>
      </w:pPr>
    </w:p>
    <w:p w:rsidR="00E804E7" w:rsidRPr="00BD5A39" w:rsidRDefault="00E804E7" w:rsidP="003E1EBD">
      <w:pPr>
        <w:pStyle w:val="Textoindependiente"/>
        <w:spacing w:after="0"/>
        <w:ind w:right="-30" w:firstLine="708"/>
        <w:jc w:val="both"/>
        <w:rPr>
          <w:rFonts w:ascii="Tahoma" w:hAnsi="Tahoma" w:cs="Tahoma"/>
          <w:b/>
          <w:sz w:val="20"/>
          <w:szCs w:val="20"/>
          <w:u w:val="single"/>
        </w:rPr>
      </w:pPr>
    </w:p>
    <w:p w:rsidR="00E804E7" w:rsidRDefault="00E804E7" w:rsidP="003E1EBD">
      <w:pPr>
        <w:pStyle w:val="Textoindependiente"/>
        <w:spacing w:after="0"/>
        <w:ind w:right="-30" w:firstLine="708"/>
        <w:jc w:val="both"/>
        <w:rPr>
          <w:rFonts w:ascii="Tahoma" w:hAnsi="Tahoma" w:cs="Tahoma"/>
          <w:b/>
          <w:sz w:val="20"/>
          <w:szCs w:val="20"/>
          <w:u w:val="single"/>
        </w:rPr>
      </w:pPr>
    </w:p>
    <w:p w:rsidR="007139D3" w:rsidRDefault="007139D3" w:rsidP="003E1EBD">
      <w:pPr>
        <w:pStyle w:val="Textoindependiente"/>
        <w:spacing w:after="0"/>
        <w:ind w:right="-30" w:firstLine="708"/>
        <w:jc w:val="both"/>
        <w:rPr>
          <w:rFonts w:ascii="Tahoma" w:hAnsi="Tahoma" w:cs="Tahoma"/>
          <w:b/>
          <w:sz w:val="20"/>
          <w:szCs w:val="20"/>
          <w:u w:val="single"/>
        </w:rPr>
      </w:pPr>
    </w:p>
    <w:p w:rsidR="007139D3" w:rsidRPr="00BD5A39" w:rsidRDefault="007139D3" w:rsidP="003E1EBD">
      <w:pPr>
        <w:pStyle w:val="Textoindependiente"/>
        <w:spacing w:after="0"/>
        <w:ind w:right="-30" w:firstLine="708"/>
        <w:jc w:val="both"/>
        <w:rPr>
          <w:rFonts w:ascii="Tahoma" w:hAnsi="Tahoma" w:cs="Tahoma"/>
          <w:b/>
          <w:sz w:val="20"/>
          <w:szCs w:val="20"/>
          <w:u w:val="single"/>
        </w:rPr>
      </w:pPr>
    </w:p>
    <w:p w:rsidR="00E804E7" w:rsidRPr="00BD5A39" w:rsidRDefault="00E804E7" w:rsidP="007079A3">
      <w:pPr>
        <w:pStyle w:val="Textoindependiente"/>
        <w:spacing w:after="0"/>
        <w:ind w:right="-30"/>
        <w:jc w:val="both"/>
        <w:rPr>
          <w:rFonts w:ascii="Tahoma" w:hAnsi="Tahoma" w:cs="Tahoma"/>
          <w:b/>
          <w:sz w:val="20"/>
          <w:szCs w:val="20"/>
          <w:u w:val="single"/>
        </w:rPr>
      </w:pPr>
    </w:p>
    <w:p w:rsidR="00E804E7" w:rsidRPr="00BD5A39" w:rsidRDefault="00E804E7" w:rsidP="003E1EBD">
      <w:pPr>
        <w:pStyle w:val="Textoindependiente"/>
        <w:spacing w:after="0"/>
        <w:ind w:right="-30" w:firstLine="708"/>
        <w:jc w:val="both"/>
        <w:rPr>
          <w:rFonts w:ascii="Tahoma" w:hAnsi="Tahoma" w:cs="Tahoma"/>
          <w:b/>
          <w:sz w:val="20"/>
          <w:szCs w:val="20"/>
          <w:u w:val="single"/>
        </w:rPr>
      </w:pPr>
      <w:r w:rsidRPr="00BD5A39">
        <w:rPr>
          <w:rFonts w:ascii="Tahoma" w:hAnsi="Tahoma" w:cs="Tahoma"/>
          <w:b/>
          <w:sz w:val="20"/>
          <w:szCs w:val="20"/>
          <w:u w:val="single"/>
        </w:rPr>
        <w:t>CD-2014-06-20-130</w:t>
      </w:r>
    </w:p>
    <w:p w:rsidR="00E804E7" w:rsidRPr="00BD5A39" w:rsidRDefault="00E804E7" w:rsidP="003E1EBD">
      <w:pPr>
        <w:pStyle w:val="Textoindependiente"/>
        <w:spacing w:after="0"/>
        <w:ind w:right="-30" w:firstLine="708"/>
        <w:jc w:val="both"/>
        <w:rPr>
          <w:rFonts w:ascii="Tahoma" w:hAnsi="Tahoma" w:cs="Tahoma"/>
          <w:sz w:val="20"/>
          <w:szCs w:val="20"/>
        </w:rPr>
      </w:pPr>
    </w:p>
    <w:p w:rsidR="00E804E7" w:rsidRPr="00BD5A39" w:rsidRDefault="00E804E7" w:rsidP="00E804E7">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Considerando la resolución 14-03-072 del Consejo Politécnico del 11 de marzo del 2014. Y, además por la </w:t>
      </w:r>
      <w:r w:rsidR="00C0501E" w:rsidRPr="00BD5A39">
        <w:rPr>
          <w:rFonts w:ascii="Tahoma" w:hAnsi="Tahoma" w:cs="Tahoma"/>
          <w:sz w:val="20"/>
          <w:szCs w:val="20"/>
        </w:rPr>
        <w:t>Disposición Transitoria Quinta literal e</w:t>
      </w:r>
      <w:r w:rsidR="00C0501E">
        <w:rPr>
          <w:rFonts w:ascii="Tahoma" w:hAnsi="Tahoma" w:cs="Tahoma"/>
          <w:sz w:val="20"/>
          <w:szCs w:val="20"/>
        </w:rPr>
        <w:t>.</w:t>
      </w:r>
      <w:r w:rsidR="00C0501E" w:rsidRPr="00BD5A39">
        <w:rPr>
          <w:rFonts w:ascii="Tahoma" w:hAnsi="Tahoma" w:cs="Tahoma"/>
          <w:sz w:val="20"/>
          <w:szCs w:val="20"/>
        </w:rPr>
        <w:t xml:space="preserve"> </w:t>
      </w:r>
      <w:r w:rsidRPr="00BD5A39">
        <w:rPr>
          <w:rFonts w:ascii="Tahoma" w:hAnsi="Tahoma" w:cs="Tahoma"/>
          <w:sz w:val="20"/>
          <w:szCs w:val="20"/>
        </w:rPr>
        <w:t xml:space="preserve">del Reglamento de Régimen Académico, se aprueba la </w:t>
      </w:r>
      <w:r w:rsidRPr="00BD5A39">
        <w:rPr>
          <w:rFonts w:ascii="Tahoma" w:hAnsi="Tahoma" w:cs="Tahoma"/>
          <w:b/>
          <w:sz w:val="20"/>
          <w:szCs w:val="20"/>
        </w:rPr>
        <w:t>Nueva Vigencia</w:t>
      </w:r>
      <w:r w:rsidRPr="00BD5A39">
        <w:rPr>
          <w:rFonts w:ascii="Tahoma" w:hAnsi="Tahoma" w:cs="Tahoma"/>
          <w:sz w:val="20"/>
          <w:szCs w:val="20"/>
        </w:rPr>
        <w:t xml:space="preserve"> del Tema, Temario y Resumen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al Trabajo Final de Graduación de la Señorita: </w:t>
      </w:r>
      <w:r w:rsidRPr="00BD5A39">
        <w:rPr>
          <w:rFonts w:ascii="Tahoma" w:hAnsi="Tahoma" w:cs="Tahoma"/>
          <w:b/>
          <w:sz w:val="20"/>
          <w:szCs w:val="20"/>
        </w:rPr>
        <w:t xml:space="preserve">Tatiana Catalina Zambrano Tigua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Solicitud presentada por el Ing. Ernesto Martínez Lozano</w:t>
      </w:r>
    </w:p>
    <w:p w:rsidR="00E804E7" w:rsidRPr="00BD5A39" w:rsidRDefault="00E804E7" w:rsidP="00E804E7">
      <w:pPr>
        <w:pStyle w:val="Textoindependiente"/>
        <w:spacing w:after="0"/>
        <w:ind w:right="-87"/>
        <w:jc w:val="both"/>
        <w:rPr>
          <w:rFonts w:ascii="Tahoma" w:hAnsi="Tahoma" w:cs="Tahoma"/>
          <w:sz w:val="20"/>
          <w:szCs w:val="20"/>
        </w:rPr>
      </w:pPr>
    </w:p>
    <w:p w:rsidR="00E804E7" w:rsidRPr="00BD5A39" w:rsidRDefault="00E804E7" w:rsidP="00E804E7">
      <w:pPr>
        <w:pStyle w:val="Textoindependiente"/>
        <w:spacing w:after="0"/>
        <w:ind w:left="708" w:right="-30"/>
        <w:jc w:val="both"/>
        <w:rPr>
          <w:rFonts w:ascii="Tahoma" w:hAnsi="Tahoma" w:cs="Tahoma"/>
          <w:sz w:val="20"/>
          <w:szCs w:val="20"/>
        </w:rPr>
      </w:pPr>
      <w:r w:rsidRPr="00BD5A39">
        <w:rPr>
          <w:rFonts w:ascii="Tahoma" w:hAnsi="Tahoma" w:cs="Tahoma"/>
          <w:sz w:val="20"/>
          <w:szCs w:val="20"/>
        </w:rPr>
        <w:t>Tema: “Diseño y Construcción de un Sistema para Extracción de Polvos para una Planta de Detergente”</w:t>
      </w:r>
    </w:p>
    <w:p w:rsidR="00E804E7" w:rsidRPr="00BD5A39" w:rsidRDefault="00E804E7" w:rsidP="00E804E7">
      <w:pPr>
        <w:pStyle w:val="Textoindependiente"/>
        <w:spacing w:after="0"/>
        <w:ind w:right="-30"/>
        <w:jc w:val="both"/>
        <w:rPr>
          <w:rFonts w:ascii="Tahoma" w:hAnsi="Tahoma" w:cs="Tahoma"/>
          <w:sz w:val="20"/>
          <w:szCs w:val="20"/>
        </w:rPr>
      </w:pPr>
    </w:p>
    <w:p w:rsidR="00E804E7" w:rsidRPr="00BD5A39" w:rsidRDefault="00E804E7" w:rsidP="00E804E7">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regirá a partir del 9 de julio del 2014.</w:t>
      </w:r>
    </w:p>
    <w:p w:rsidR="00E804E7" w:rsidRPr="00BD5A39" w:rsidRDefault="00E804E7" w:rsidP="003E1EBD">
      <w:pPr>
        <w:pStyle w:val="Textoindependiente"/>
        <w:spacing w:after="0"/>
        <w:ind w:right="-30" w:firstLine="708"/>
        <w:jc w:val="both"/>
        <w:rPr>
          <w:rFonts w:ascii="Tahoma" w:hAnsi="Tahoma" w:cs="Tahoma"/>
          <w:sz w:val="20"/>
          <w:szCs w:val="20"/>
        </w:rPr>
      </w:pPr>
    </w:p>
    <w:p w:rsidR="003E1EBD" w:rsidRPr="00BD5A39" w:rsidRDefault="00DC227C" w:rsidP="003E1EBD">
      <w:pPr>
        <w:pStyle w:val="Textoindependiente"/>
        <w:spacing w:after="0"/>
        <w:ind w:right="-87" w:firstLine="708"/>
        <w:jc w:val="both"/>
        <w:rPr>
          <w:rFonts w:ascii="Tahoma" w:hAnsi="Tahoma" w:cs="Tahoma"/>
          <w:b/>
          <w:sz w:val="20"/>
          <w:szCs w:val="20"/>
          <w:u w:val="single"/>
        </w:rPr>
      </w:pPr>
      <w:r w:rsidRPr="00BD5A39">
        <w:rPr>
          <w:rFonts w:ascii="Tahoma" w:hAnsi="Tahoma" w:cs="Tahoma"/>
          <w:b/>
          <w:sz w:val="20"/>
          <w:szCs w:val="20"/>
          <w:u w:val="single"/>
        </w:rPr>
        <w:t>CD-2014-06-20-131</w:t>
      </w:r>
    </w:p>
    <w:p w:rsidR="00DC227C" w:rsidRPr="00BD5A39" w:rsidRDefault="00DC227C" w:rsidP="003E1EBD">
      <w:pPr>
        <w:pStyle w:val="Textoindependiente"/>
        <w:spacing w:after="0"/>
        <w:ind w:right="-87" w:firstLine="708"/>
        <w:jc w:val="both"/>
        <w:rPr>
          <w:rFonts w:ascii="Tahoma" w:hAnsi="Tahoma" w:cs="Tahoma"/>
          <w:sz w:val="20"/>
          <w:szCs w:val="20"/>
        </w:rPr>
      </w:pPr>
    </w:p>
    <w:p w:rsidR="00DC227C" w:rsidRPr="00BD5A39" w:rsidRDefault="00A06DBF" w:rsidP="00A06DBF">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la Nueva Vigencia del Tema, Temario y Resumen de la Tesis de Grado del señor: </w:t>
      </w:r>
      <w:r w:rsidRPr="00BD5A39">
        <w:rPr>
          <w:rFonts w:ascii="Tahoma" w:hAnsi="Tahoma" w:cs="Tahoma"/>
          <w:b/>
          <w:sz w:val="20"/>
          <w:szCs w:val="20"/>
        </w:rPr>
        <w:t xml:space="preserve">Gustavo Alfredo Lucas Hidalgo </w:t>
      </w:r>
      <w:r w:rsidRPr="00BD5A39">
        <w:rPr>
          <w:rFonts w:ascii="Tahoma" w:hAnsi="Tahoma" w:cs="Tahoma"/>
          <w:sz w:val="20"/>
          <w:szCs w:val="20"/>
        </w:rPr>
        <w:t xml:space="preserve">estudiante de la carrera </w:t>
      </w:r>
      <w:r w:rsidRPr="00BD5A39">
        <w:rPr>
          <w:rFonts w:ascii="Tahoma" w:hAnsi="Tahoma" w:cs="Tahoma"/>
          <w:b/>
          <w:sz w:val="20"/>
          <w:szCs w:val="20"/>
        </w:rPr>
        <w:t>Ingeniería Mecánica.</w:t>
      </w:r>
      <w:r w:rsidRPr="00BD5A39">
        <w:rPr>
          <w:rFonts w:ascii="Tahoma" w:hAnsi="Tahoma" w:cs="Tahoma"/>
          <w:sz w:val="20"/>
          <w:szCs w:val="20"/>
        </w:rPr>
        <w:t xml:space="preserve"> Solicitud presentada por el Ing. Jorge Duque Rivera.</w:t>
      </w:r>
    </w:p>
    <w:p w:rsidR="00DC227C" w:rsidRPr="00BD5A39" w:rsidRDefault="00DC227C" w:rsidP="00DC227C">
      <w:pPr>
        <w:pStyle w:val="Textoindependiente"/>
        <w:spacing w:after="0"/>
        <w:ind w:right="-30"/>
        <w:jc w:val="both"/>
        <w:rPr>
          <w:rFonts w:ascii="Tahoma" w:hAnsi="Tahoma" w:cs="Tahoma"/>
          <w:sz w:val="20"/>
          <w:szCs w:val="20"/>
        </w:rPr>
      </w:pPr>
    </w:p>
    <w:p w:rsidR="00DC227C" w:rsidRPr="00BD5A39" w:rsidRDefault="00A06DBF" w:rsidP="00A06DBF">
      <w:pPr>
        <w:pStyle w:val="Textoindependiente"/>
        <w:spacing w:after="0"/>
        <w:ind w:left="708" w:right="-30"/>
        <w:jc w:val="both"/>
        <w:rPr>
          <w:rFonts w:ascii="Tahoma" w:hAnsi="Tahoma" w:cs="Tahoma"/>
          <w:sz w:val="20"/>
          <w:szCs w:val="20"/>
        </w:rPr>
      </w:pPr>
      <w:r w:rsidRPr="00BD5A39">
        <w:rPr>
          <w:rFonts w:ascii="Tahoma" w:hAnsi="Tahoma" w:cs="Tahoma"/>
          <w:b/>
          <w:sz w:val="20"/>
          <w:szCs w:val="20"/>
        </w:rPr>
        <w:t>Tema: Título Modificado:</w:t>
      </w:r>
      <w:r w:rsidRPr="00BD5A39">
        <w:rPr>
          <w:rFonts w:ascii="Tahoma" w:hAnsi="Tahoma" w:cs="Tahoma"/>
          <w:sz w:val="20"/>
          <w:szCs w:val="20"/>
        </w:rPr>
        <w:t xml:space="preserve"> “Dimensionamiento y Selección de un Túnel de Congelación para el Procesamiento de Banano (</w:t>
      </w:r>
      <w:r w:rsidRPr="00BD5A39">
        <w:rPr>
          <w:rFonts w:ascii="Tahoma" w:hAnsi="Tahoma" w:cs="Tahoma"/>
          <w:i/>
          <w:sz w:val="20"/>
          <w:szCs w:val="20"/>
        </w:rPr>
        <w:t xml:space="preserve">Musa </w:t>
      </w:r>
      <w:proofErr w:type="spellStart"/>
      <w:r w:rsidRPr="00BD5A39">
        <w:rPr>
          <w:rFonts w:ascii="Tahoma" w:hAnsi="Tahoma" w:cs="Tahoma"/>
          <w:i/>
          <w:sz w:val="20"/>
          <w:szCs w:val="20"/>
        </w:rPr>
        <w:t>sapientum</w:t>
      </w:r>
      <w:proofErr w:type="spellEnd"/>
      <w:r w:rsidRPr="00BD5A39">
        <w:rPr>
          <w:rFonts w:ascii="Tahoma" w:hAnsi="Tahoma" w:cs="Tahoma"/>
          <w:sz w:val="20"/>
          <w:szCs w:val="20"/>
        </w:rPr>
        <w:t>) con Paleta”</w:t>
      </w:r>
    </w:p>
    <w:p w:rsidR="00DC227C" w:rsidRPr="00BD5A39" w:rsidRDefault="00DC227C" w:rsidP="00DC227C">
      <w:pPr>
        <w:pStyle w:val="Textoindependiente"/>
        <w:spacing w:after="0"/>
        <w:ind w:right="-30"/>
        <w:jc w:val="both"/>
        <w:rPr>
          <w:rFonts w:ascii="Tahoma" w:hAnsi="Tahoma" w:cs="Tahoma"/>
          <w:sz w:val="20"/>
          <w:szCs w:val="20"/>
        </w:rPr>
      </w:pPr>
    </w:p>
    <w:p w:rsidR="00DC227C" w:rsidRPr="00BD5A39" w:rsidRDefault="00A06DBF" w:rsidP="00A06DBF">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regirá a partir del 13 de junio del 2014.</w:t>
      </w:r>
    </w:p>
    <w:p w:rsidR="00D42AEB" w:rsidRPr="00BD5A39" w:rsidRDefault="00D42AEB" w:rsidP="00A06DBF">
      <w:pPr>
        <w:pStyle w:val="Textoindependiente"/>
        <w:spacing w:after="0"/>
        <w:ind w:right="-30" w:firstLine="708"/>
        <w:jc w:val="both"/>
        <w:rPr>
          <w:rFonts w:ascii="Tahoma" w:hAnsi="Tahoma" w:cs="Tahoma"/>
          <w:sz w:val="20"/>
          <w:szCs w:val="20"/>
        </w:rPr>
      </w:pPr>
    </w:p>
    <w:p w:rsidR="00D42AEB" w:rsidRPr="00BD5A39" w:rsidRDefault="00D42AEB" w:rsidP="00A06DBF">
      <w:pPr>
        <w:pStyle w:val="Textoindependiente"/>
        <w:spacing w:after="0"/>
        <w:ind w:right="-30" w:firstLine="708"/>
        <w:jc w:val="both"/>
        <w:rPr>
          <w:rFonts w:ascii="Tahoma" w:hAnsi="Tahoma" w:cs="Tahoma"/>
          <w:b/>
          <w:sz w:val="20"/>
          <w:szCs w:val="20"/>
          <w:u w:val="single"/>
        </w:rPr>
      </w:pPr>
      <w:r w:rsidRPr="00BD5A39">
        <w:rPr>
          <w:rFonts w:ascii="Tahoma" w:hAnsi="Tahoma" w:cs="Tahoma"/>
          <w:b/>
          <w:sz w:val="20"/>
          <w:szCs w:val="20"/>
          <w:u w:val="single"/>
        </w:rPr>
        <w:t>CD-2014-06-20-132</w:t>
      </w:r>
    </w:p>
    <w:p w:rsidR="00D42AEB" w:rsidRPr="00BD5A39" w:rsidRDefault="00D42AEB" w:rsidP="00A06DBF">
      <w:pPr>
        <w:pStyle w:val="Textoindependiente"/>
        <w:spacing w:after="0"/>
        <w:ind w:right="-30" w:firstLine="708"/>
        <w:jc w:val="both"/>
        <w:rPr>
          <w:rFonts w:ascii="Tahoma" w:hAnsi="Tahoma" w:cs="Tahoma"/>
          <w:sz w:val="20"/>
          <w:szCs w:val="20"/>
        </w:rPr>
      </w:pPr>
    </w:p>
    <w:p w:rsidR="00D42AEB" w:rsidRPr="00BD5A39" w:rsidRDefault="00D42AEB" w:rsidP="00D42AEB">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Considerando la resolución 14-03-072 del Consejo Politécnico del 11 de marzo del 2014. Y, además por la </w:t>
      </w:r>
      <w:r w:rsidR="00C0501E" w:rsidRPr="00BD5A39">
        <w:rPr>
          <w:rFonts w:ascii="Tahoma" w:hAnsi="Tahoma" w:cs="Tahoma"/>
          <w:sz w:val="20"/>
          <w:szCs w:val="20"/>
        </w:rPr>
        <w:t>Disposición Transitoria Quinta literal e</w:t>
      </w:r>
      <w:r w:rsidR="00C0501E">
        <w:rPr>
          <w:rFonts w:ascii="Tahoma" w:hAnsi="Tahoma" w:cs="Tahoma"/>
          <w:sz w:val="20"/>
          <w:szCs w:val="20"/>
        </w:rPr>
        <w:t>.</w:t>
      </w:r>
      <w:r w:rsidR="00C0501E" w:rsidRPr="00BD5A39">
        <w:rPr>
          <w:rFonts w:ascii="Tahoma" w:hAnsi="Tahoma" w:cs="Tahoma"/>
          <w:sz w:val="20"/>
          <w:szCs w:val="20"/>
        </w:rPr>
        <w:t xml:space="preserve"> </w:t>
      </w:r>
      <w:r w:rsidRPr="00BD5A39">
        <w:rPr>
          <w:rFonts w:ascii="Tahoma" w:hAnsi="Tahoma" w:cs="Tahoma"/>
          <w:sz w:val="20"/>
          <w:szCs w:val="20"/>
        </w:rPr>
        <w:t xml:space="preserve">del Reglamento de Régimen Académico, se aprueba la </w:t>
      </w:r>
      <w:r w:rsidRPr="00BD5A39">
        <w:rPr>
          <w:rFonts w:ascii="Tahoma" w:hAnsi="Tahoma" w:cs="Tahoma"/>
          <w:b/>
          <w:sz w:val="20"/>
          <w:szCs w:val="20"/>
        </w:rPr>
        <w:t>Nueva Vigencia</w:t>
      </w:r>
      <w:r w:rsidRPr="00BD5A39">
        <w:rPr>
          <w:rFonts w:ascii="Tahoma" w:hAnsi="Tahoma" w:cs="Tahoma"/>
          <w:sz w:val="20"/>
          <w:szCs w:val="20"/>
        </w:rPr>
        <w:t xml:space="preserve"> del Tema, Temario y Resumen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al Trabajo Final de Graduación del  Señor: </w:t>
      </w:r>
      <w:r w:rsidRPr="00BD5A39">
        <w:rPr>
          <w:rFonts w:ascii="Tahoma" w:hAnsi="Tahoma" w:cs="Tahoma"/>
          <w:b/>
          <w:sz w:val="20"/>
          <w:szCs w:val="20"/>
        </w:rPr>
        <w:t xml:space="preserve">Javier Miguel Rivera Flores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Solicitud presentada por el Ing. Andrés Rigail Cedeño.</w:t>
      </w:r>
    </w:p>
    <w:p w:rsidR="00D42AEB" w:rsidRPr="00BD5A39" w:rsidRDefault="00D42AEB" w:rsidP="00D42AEB">
      <w:pPr>
        <w:pStyle w:val="Textoindependiente"/>
        <w:spacing w:after="0"/>
        <w:ind w:left="708" w:right="-87"/>
        <w:jc w:val="both"/>
        <w:rPr>
          <w:rFonts w:ascii="Tahoma" w:hAnsi="Tahoma" w:cs="Tahoma"/>
          <w:sz w:val="20"/>
          <w:szCs w:val="20"/>
        </w:rPr>
      </w:pPr>
    </w:p>
    <w:p w:rsidR="001258E6" w:rsidRPr="00BD5A39" w:rsidRDefault="001258E6" w:rsidP="001258E6">
      <w:pPr>
        <w:pStyle w:val="Textoindependiente"/>
        <w:spacing w:after="0"/>
        <w:ind w:left="708" w:right="-30"/>
        <w:jc w:val="both"/>
        <w:rPr>
          <w:rFonts w:ascii="Tahoma" w:hAnsi="Tahoma" w:cs="Tahoma"/>
          <w:sz w:val="20"/>
          <w:szCs w:val="20"/>
        </w:rPr>
      </w:pPr>
      <w:r w:rsidRPr="00BD5A39">
        <w:rPr>
          <w:rFonts w:ascii="Tahoma" w:hAnsi="Tahoma" w:cs="Tahoma"/>
          <w:sz w:val="20"/>
          <w:szCs w:val="20"/>
        </w:rPr>
        <w:t>Tema: “Evaluación Física, Propuestas de Mejoras y Manual de Seguridad para los Laboratorios de Síntesis de Materiales, Metalurgia y Microscopía”</w:t>
      </w:r>
    </w:p>
    <w:p w:rsidR="00D42AEB" w:rsidRPr="00BD5A39" w:rsidRDefault="00D42AEB" w:rsidP="00D42AEB">
      <w:pPr>
        <w:pStyle w:val="Textoindependiente"/>
        <w:spacing w:after="0"/>
        <w:ind w:right="-30"/>
        <w:jc w:val="both"/>
        <w:rPr>
          <w:rFonts w:ascii="Tahoma" w:hAnsi="Tahoma" w:cs="Tahoma"/>
          <w:sz w:val="20"/>
          <w:szCs w:val="20"/>
        </w:rPr>
      </w:pPr>
    </w:p>
    <w:p w:rsidR="00D42AEB" w:rsidRPr="00BD5A39" w:rsidRDefault="001258E6" w:rsidP="00D42AEB">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00D42AEB" w:rsidRPr="00BD5A39">
        <w:rPr>
          <w:rFonts w:ascii="Tahoma" w:hAnsi="Tahoma" w:cs="Tahoma"/>
          <w:sz w:val="20"/>
          <w:szCs w:val="20"/>
        </w:rPr>
        <w:t xml:space="preserve"> regirá a partir del 27 de agosto del 2014</w:t>
      </w:r>
      <w:r w:rsidRPr="00BD5A39">
        <w:rPr>
          <w:rFonts w:ascii="Tahoma" w:hAnsi="Tahoma" w:cs="Tahoma"/>
          <w:sz w:val="20"/>
          <w:szCs w:val="20"/>
        </w:rPr>
        <w:t>.</w:t>
      </w:r>
    </w:p>
    <w:p w:rsidR="001258E6" w:rsidRPr="00BD5A39" w:rsidRDefault="001258E6" w:rsidP="00D42AEB">
      <w:pPr>
        <w:pStyle w:val="Textoindependiente"/>
        <w:spacing w:after="0"/>
        <w:ind w:right="-30" w:firstLine="708"/>
        <w:jc w:val="both"/>
        <w:rPr>
          <w:rFonts w:ascii="Tahoma" w:hAnsi="Tahoma" w:cs="Tahoma"/>
          <w:sz w:val="20"/>
          <w:szCs w:val="20"/>
        </w:rPr>
      </w:pPr>
    </w:p>
    <w:p w:rsidR="001258E6" w:rsidRPr="00BD5A39" w:rsidRDefault="001258E6" w:rsidP="00D42AEB">
      <w:pPr>
        <w:pStyle w:val="Textoindependiente"/>
        <w:spacing w:after="0"/>
        <w:ind w:right="-30" w:firstLine="708"/>
        <w:jc w:val="both"/>
        <w:rPr>
          <w:rFonts w:ascii="Tahoma" w:hAnsi="Tahoma" w:cs="Tahoma"/>
          <w:b/>
          <w:sz w:val="20"/>
          <w:szCs w:val="20"/>
          <w:u w:val="single"/>
        </w:rPr>
      </w:pPr>
      <w:r w:rsidRPr="00BD5A39">
        <w:rPr>
          <w:rFonts w:ascii="Tahoma" w:hAnsi="Tahoma" w:cs="Tahoma"/>
          <w:b/>
          <w:sz w:val="20"/>
          <w:szCs w:val="20"/>
          <w:u w:val="single"/>
        </w:rPr>
        <w:t>CD-2014-06-20-133</w:t>
      </w:r>
    </w:p>
    <w:p w:rsidR="001258E6" w:rsidRPr="00BD5A39" w:rsidRDefault="001258E6" w:rsidP="00D42AEB">
      <w:pPr>
        <w:pStyle w:val="Textoindependiente"/>
        <w:spacing w:after="0"/>
        <w:ind w:right="-30" w:firstLine="708"/>
        <w:jc w:val="both"/>
        <w:rPr>
          <w:rFonts w:ascii="Tahoma" w:hAnsi="Tahoma" w:cs="Tahoma"/>
          <w:sz w:val="20"/>
          <w:szCs w:val="20"/>
        </w:rPr>
      </w:pPr>
    </w:p>
    <w:p w:rsidR="001258E6" w:rsidRPr="00BD5A39" w:rsidRDefault="001258E6" w:rsidP="001258E6">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la Nueva Vigencia del Tema, Temario y Resumen de la Tesis de Grado del señor: </w:t>
      </w:r>
      <w:r w:rsidRPr="00BD5A39">
        <w:rPr>
          <w:rFonts w:ascii="Tahoma" w:hAnsi="Tahoma" w:cs="Tahoma"/>
          <w:b/>
          <w:sz w:val="20"/>
          <w:szCs w:val="20"/>
        </w:rPr>
        <w:t xml:space="preserve">Walter Alfonso Moncayo </w:t>
      </w:r>
      <w:proofErr w:type="spellStart"/>
      <w:r w:rsidRPr="00BD5A39">
        <w:rPr>
          <w:rFonts w:ascii="Tahoma" w:hAnsi="Tahoma" w:cs="Tahoma"/>
          <w:b/>
          <w:sz w:val="20"/>
          <w:szCs w:val="20"/>
        </w:rPr>
        <w:t>Seligman</w:t>
      </w:r>
      <w:r w:rsidR="00382535" w:rsidRPr="00BD5A39">
        <w:rPr>
          <w:rFonts w:ascii="Tahoma" w:hAnsi="Tahoma" w:cs="Tahoma"/>
          <w:b/>
          <w:sz w:val="20"/>
          <w:szCs w:val="20"/>
        </w:rPr>
        <w:t>n</w:t>
      </w:r>
      <w:proofErr w:type="spellEnd"/>
      <w:r w:rsidRPr="00BD5A39">
        <w:rPr>
          <w:rFonts w:ascii="Tahoma" w:hAnsi="Tahoma" w:cs="Tahoma"/>
          <w:b/>
          <w:sz w:val="20"/>
          <w:szCs w:val="20"/>
        </w:rPr>
        <w:t xml:space="preserve"> </w:t>
      </w:r>
      <w:r w:rsidRPr="00BD5A39">
        <w:rPr>
          <w:rFonts w:ascii="Tahoma" w:hAnsi="Tahoma" w:cs="Tahoma"/>
          <w:sz w:val="20"/>
          <w:szCs w:val="20"/>
        </w:rPr>
        <w:t xml:space="preserve">estudiante de la carrera </w:t>
      </w:r>
      <w:r w:rsidRPr="00BD5A39">
        <w:rPr>
          <w:rFonts w:ascii="Tahoma" w:hAnsi="Tahoma" w:cs="Tahoma"/>
          <w:b/>
          <w:sz w:val="20"/>
          <w:szCs w:val="20"/>
        </w:rPr>
        <w:t>Ingeniería y Administración de la Producción Industrial.</w:t>
      </w:r>
      <w:r w:rsidRPr="00BD5A39">
        <w:rPr>
          <w:rFonts w:ascii="Tahoma" w:hAnsi="Tahoma" w:cs="Tahoma"/>
          <w:sz w:val="20"/>
          <w:szCs w:val="20"/>
        </w:rPr>
        <w:t xml:space="preserve"> Solicitud presentada por el Ing. </w:t>
      </w:r>
      <w:proofErr w:type="spellStart"/>
      <w:r w:rsidRPr="00BD5A39">
        <w:rPr>
          <w:rFonts w:ascii="Tahoma" w:hAnsi="Tahoma" w:cs="Tahoma"/>
          <w:sz w:val="20"/>
          <w:szCs w:val="20"/>
        </w:rPr>
        <w:t>Alywin</w:t>
      </w:r>
      <w:proofErr w:type="spellEnd"/>
      <w:r w:rsidRPr="00BD5A39">
        <w:rPr>
          <w:rFonts w:ascii="Tahoma" w:hAnsi="Tahoma" w:cs="Tahoma"/>
          <w:sz w:val="20"/>
          <w:szCs w:val="20"/>
        </w:rPr>
        <w:t xml:space="preserve"> </w:t>
      </w:r>
      <w:proofErr w:type="spellStart"/>
      <w:r w:rsidRPr="00BD5A39">
        <w:rPr>
          <w:rFonts w:ascii="Tahoma" w:hAnsi="Tahoma" w:cs="Tahoma"/>
          <w:sz w:val="20"/>
          <w:szCs w:val="20"/>
        </w:rPr>
        <w:t>Hacay</w:t>
      </w:r>
      <w:proofErr w:type="spellEnd"/>
      <w:r w:rsidRPr="00BD5A39">
        <w:rPr>
          <w:rFonts w:ascii="Tahoma" w:hAnsi="Tahoma" w:cs="Tahoma"/>
          <w:sz w:val="20"/>
          <w:szCs w:val="20"/>
        </w:rPr>
        <w:t xml:space="preserve"> Chang L.</w:t>
      </w:r>
    </w:p>
    <w:p w:rsidR="001258E6" w:rsidRPr="00BD5A39" w:rsidRDefault="001258E6" w:rsidP="001258E6">
      <w:pPr>
        <w:pStyle w:val="Textoindependiente"/>
        <w:spacing w:after="0"/>
        <w:ind w:right="-30"/>
        <w:jc w:val="both"/>
        <w:rPr>
          <w:rFonts w:ascii="Tahoma" w:hAnsi="Tahoma" w:cs="Tahoma"/>
          <w:sz w:val="20"/>
          <w:szCs w:val="20"/>
        </w:rPr>
      </w:pPr>
    </w:p>
    <w:p w:rsidR="001258E6" w:rsidRPr="00BD5A39" w:rsidRDefault="001258E6" w:rsidP="001258E6">
      <w:pPr>
        <w:pStyle w:val="Textoindependiente"/>
        <w:spacing w:after="0"/>
        <w:ind w:left="708" w:right="-30"/>
        <w:jc w:val="both"/>
        <w:rPr>
          <w:rFonts w:ascii="Tahoma" w:hAnsi="Tahoma" w:cs="Tahoma"/>
          <w:sz w:val="20"/>
          <w:szCs w:val="20"/>
        </w:rPr>
      </w:pPr>
      <w:r w:rsidRPr="00BD5A39">
        <w:rPr>
          <w:rFonts w:ascii="Tahoma" w:hAnsi="Tahoma" w:cs="Tahoma"/>
          <w:sz w:val="20"/>
          <w:szCs w:val="20"/>
        </w:rPr>
        <w:t>Tema: “Disminuir la Inseguridad Ciudadana, Mediante Innovación Tecnológica en el Sistema de Comunicación de la Policía Nacional, en la Ciudad de Guayaquil”</w:t>
      </w:r>
    </w:p>
    <w:p w:rsidR="001258E6" w:rsidRPr="00BD5A39" w:rsidRDefault="001258E6" w:rsidP="001258E6">
      <w:pPr>
        <w:pStyle w:val="Textoindependiente"/>
        <w:spacing w:after="0"/>
        <w:ind w:right="-30"/>
        <w:jc w:val="both"/>
        <w:rPr>
          <w:rFonts w:ascii="Tahoma" w:hAnsi="Tahoma" w:cs="Tahoma"/>
          <w:sz w:val="20"/>
          <w:szCs w:val="20"/>
        </w:rPr>
      </w:pPr>
    </w:p>
    <w:p w:rsidR="001258E6" w:rsidRPr="00BD5A39" w:rsidRDefault="001258E6" w:rsidP="001258E6">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regirá a partir del 13 de junio del 2014.</w:t>
      </w:r>
    </w:p>
    <w:p w:rsidR="00382535" w:rsidRPr="00BD5A39" w:rsidRDefault="00382535" w:rsidP="001258E6">
      <w:pPr>
        <w:pStyle w:val="Textoindependiente"/>
        <w:spacing w:after="0"/>
        <w:ind w:right="-30" w:firstLine="708"/>
        <w:jc w:val="both"/>
        <w:rPr>
          <w:rFonts w:ascii="Tahoma" w:hAnsi="Tahoma" w:cs="Tahoma"/>
          <w:sz w:val="20"/>
          <w:szCs w:val="20"/>
        </w:rPr>
      </w:pPr>
    </w:p>
    <w:p w:rsidR="00382535" w:rsidRPr="00BD5A39" w:rsidRDefault="00382535" w:rsidP="001258E6">
      <w:pPr>
        <w:pStyle w:val="Textoindependiente"/>
        <w:spacing w:after="0"/>
        <w:ind w:right="-30" w:firstLine="708"/>
        <w:jc w:val="both"/>
        <w:rPr>
          <w:rFonts w:ascii="Tahoma" w:hAnsi="Tahoma" w:cs="Tahoma"/>
          <w:b/>
          <w:sz w:val="20"/>
          <w:szCs w:val="20"/>
          <w:u w:val="single"/>
        </w:rPr>
      </w:pPr>
      <w:r w:rsidRPr="00BD5A39">
        <w:rPr>
          <w:rFonts w:ascii="Tahoma" w:hAnsi="Tahoma" w:cs="Tahoma"/>
          <w:b/>
          <w:sz w:val="20"/>
          <w:szCs w:val="20"/>
          <w:u w:val="single"/>
        </w:rPr>
        <w:lastRenderedPageBreak/>
        <w:t>CD-2014-06-20-134</w:t>
      </w:r>
    </w:p>
    <w:p w:rsidR="00382535" w:rsidRPr="00BD5A39" w:rsidRDefault="00382535" w:rsidP="001258E6">
      <w:pPr>
        <w:pStyle w:val="Textoindependiente"/>
        <w:spacing w:after="0"/>
        <w:ind w:right="-30" w:firstLine="708"/>
        <w:jc w:val="both"/>
        <w:rPr>
          <w:rFonts w:ascii="Tahoma" w:hAnsi="Tahoma" w:cs="Tahoma"/>
          <w:sz w:val="20"/>
          <w:szCs w:val="20"/>
        </w:rPr>
      </w:pPr>
    </w:p>
    <w:p w:rsidR="00795963" w:rsidRPr="00BD5A39" w:rsidRDefault="00795963" w:rsidP="0079596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Considerando la resolución 14-03-072 del Consejo Politécnico del 11 de marzo del 2014. Y, además por la </w:t>
      </w:r>
      <w:r w:rsidR="00C0501E" w:rsidRPr="00BD5A39">
        <w:rPr>
          <w:rFonts w:ascii="Tahoma" w:hAnsi="Tahoma" w:cs="Tahoma"/>
          <w:sz w:val="20"/>
          <w:szCs w:val="20"/>
        </w:rPr>
        <w:t>Disposición Transitoria Quinta literal e</w:t>
      </w:r>
      <w:r w:rsidR="00C0501E">
        <w:rPr>
          <w:rFonts w:ascii="Tahoma" w:hAnsi="Tahoma" w:cs="Tahoma"/>
          <w:sz w:val="20"/>
          <w:szCs w:val="20"/>
        </w:rPr>
        <w:t>.</w:t>
      </w:r>
      <w:r w:rsidR="00C0501E" w:rsidRPr="00BD5A39">
        <w:rPr>
          <w:rFonts w:ascii="Tahoma" w:hAnsi="Tahoma" w:cs="Tahoma"/>
          <w:sz w:val="20"/>
          <w:szCs w:val="20"/>
        </w:rPr>
        <w:t xml:space="preserve"> </w:t>
      </w:r>
      <w:r w:rsidRPr="00BD5A39">
        <w:rPr>
          <w:rFonts w:ascii="Tahoma" w:hAnsi="Tahoma" w:cs="Tahoma"/>
          <w:sz w:val="20"/>
          <w:szCs w:val="20"/>
        </w:rPr>
        <w:t xml:space="preserve">del Reglamento de Régimen Académico, se aprueba la </w:t>
      </w:r>
      <w:r w:rsidRPr="00BD5A39">
        <w:rPr>
          <w:rFonts w:ascii="Tahoma" w:hAnsi="Tahoma" w:cs="Tahoma"/>
          <w:b/>
          <w:sz w:val="20"/>
          <w:szCs w:val="20"/>
        </w:rPr>
        <w:t>Nueva Vigencia</w:t>
      </w:r>
      <w:r w:rsidRPr="00BD5A39">
        <w:rPr>
          <w:rFonts w:ascii="Tahoma" w:hAnsi="Tahoma" w:cs="Tahoma"/>
          <w:sz w:val="20"/>
          <w:szCs w:val="20"/>
        </w:rPr>
        <w:t xml:space="preserve"> del Tema, Temario y Resumen bajo la modalidad de </w:t>
      </w:r>
      <w:r w:rsidRPr="00BD5A39">
        <w:rPr>
          <w:rFonts w:ascii="Tahoma" w:hAnsi="Tahoma" w:cs="Tahoma"/>
          <w:b/>
          <w:sz w:val="20"/>
          <w:szCs w:val="20"/>
        </w:rPr>
        <w:t xml:space="preserve">Examen </w:t>
      </w:r>
      <w:proofErr w:type="spellStart"/>
      <w:r w:rsidRPr="00BD5A39">
        <w:rPr>
          <w:rFonts w:ascii="Tahoma" w:hAnsi="Tahoma" w:cs="Tahoma"/>
          <w:b/>
          <w:sz w:val="20"/>
          <w:szCs w:val="20"/>
        </w:rPr>
        <w:t>Complexivo</w:t>
      </w:r>
      <w:proofErr w:type="spellEnd"/>
      <w:r w:rsidRPr="00BD5A39">
        <w:rPr>
          <w:rFonts w:ascii="Tahoma" w:hAnsi="Tahoma" w:cs="Tahoma"/>
          <w:sz w:val="20"/>
          <w:szCs w:val="20"/>
        </w:rPr>
        <w:t xml:space="preserve"> al Trabajo Final de Graduación del  Señor: </w:t>
      </w:r>
      <w:r w:rsidRPr="00BD5A39">
        <w:rPr>
          <w:rFonts w:ascii="Tahoma" w:hAnsi="Tahoma" w:cs="Tahoma"/>
          <w:b/>
          <w:sz w:val="20"/>
          <w:szCs w:val="20"/>
        </w:rPr>
        <w:t xml:space="preserve">Lenin </w:t>
      </w:r>
      <w:proofErr w:type="spellStart"/>
      <w:r w:rsidRPr="00BD5A39">
        <w:rPr>
          <w:rFonts w:ascii="Tahoma" w:hAnsi="Tahoma" w:cs="Tahoma"/>
          <w:b/>
          <w:sz w:val="20"/>
          <w:szCs w:val="20"/>
        </w:rPr>
        <w:t>Enardo</w:t>
      </w:r>
      <w:proofErr w:type="spellEnd"/>
      <w:r w:rsidRPr="00BD5A39">
        <w:rPr>
          <w:rFonts w:ascii="Tahoma" w:hAnsi="Tahoma" w:cs="Tahoma"/>
          <w:b/>
          <w:sz w:val="20"/>
          <w:szCs w:val="20"/>
        </w:rPr>
        <w:t xml:space="preserve"> Yagual Soriano </w:t>
      </w:r>
      <w:r w:rsidRPr="00BD5A39">
        <w:rPr>
          <w:rFonts w:ascii="Tahoma" w:hAnsi="Tahoma" w:cs="Tahoma"/>
          <w:sz w:val="20"/>
          <w:szCs w:val="20"/>
        </w:rPr>
        <w:t xml:space="preserve">estudiante de la Carrera de </w:t>
      </w:r>
      <w:r w:rsidRPr="00BD5A39">
        <w:rPr>
          <w:rFonts w:ascii="Tahoma" w:hAnsi="Tahoma" w:cs="Tahoma"/>
          <w:b/>
          <w:sz w:val="20"/>
          <w:szCs w:val="20"/>
        </w:rPr>
        <w:t>Ingeniería Mecánica.</w:t>
      </w:r>
      <w:r w:rsidRPr="00BD5A39">
        <w:rPr>
          <w:rFonts w:ascii="Tahoma" w:hAnsi="Tahoma" w:cs="Tahoma"/>
          <w:sz w:val="20"/>
          <w:szCs w:val="20"/>
        </w:rPr>
        <w:t xml:space="preserve"> Solicitud presentada por el Ing. Andrés Rigail Cedeño.</w:t>
      </w:r>
    </w:p>
    <w:p w:rsidR="00795963" w:rsidRPr="00BD5A39" w:rsidRDefault="00795963" w:rsidP="00382535">
      <w:pPr>
        <w:pStyle w:val="Textoindependiente"/>
        <w:spacing w:after="0"/>
        <w:ind w:left="708" w:right="-87"/>
        <w:jc w:val="both"/>
        <w:rPr>
          <w:rFonts w:ascii="Tahoma" w:hAnsi="Tahoma" w:cs="Tahoma"/>
          <w:sz w:val="20"/>
          <w:szCs w:val="20"/>
        </w:rPr>
      </w:pPr>
    </w:p>
    <w:p w:rsidR="00382535" w:rsidRPr="00BD5A39" w:rsidRDefault="00795963" w:rsidP="00795963">
      <w:pPr>
        <w:pStyle w:val="Textoindependiente"/>
        <w:spacing w:after="0"/>
        <w:ind w:left="708" w:right="-30"/>
        <w:jc w:val="both"/>
        <w:rPr>
          <w:rFonts w:ascii="Tahoma" w:hAnsi="Tahoma" w:cs="Tahoma"/>
          <w:sz w:val="20"/>
          <w:szCs w:val="20"/>
        </w:rPr>
      </w:pPr>
      <w:r w:rsidRPr="00BD5A39">
        <w:rPr>
          <w:rFonts w:ascii="Tahoma" w:hAnsi="Tahoma" w:cs="Tahoma"/>
          <w:sz w:val="20"/>
          <w:szCs w:val="20"/>
        </w:rPr>
        <w:t>Tema: “Evaluación Física, Propuesta de Mejoras y Manual de Seguridad del Laboratorio de Procesamiento de Plástico”</w:t>
      </w:r>
    </w:p>
    <w:p w:rsidR="00382535" w:rsidRPr="00BD5A39" w:rsidRDefault="00382535" w:rsidP="00382535">
      <w:pPr>
        <w:pStyle w:val="Textoindependiente"/>
        <w:spacing w:after="0"/>
        <w:ind w:right="-30"/>
        <w:jc w:val="both"/>
        <w:rPr>
          <w:rFonts w:ascii="Tahoma" w:hAnsi="Tahoma" w:cs="Tahoma"/>
          <w:sz w:val="20"/>
          <w:szCs w:val="20"/>
        </w:rPr>
      </w:pPr>
    </w:p>
    <w:p w:rsidR="00382535" w:rsidRPr="00BD5A39" w:rsidRDefault="00795963" w:rsidP="00382535">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w:t>
      </w:r>
      <w:r w:rsidR="00382535" w:rsidRPr="00BD5A39">
        <w:rPr>
          <w:rFonts w:ascii="Tahoma" w:hAnsi="Tahoma" w:cs="Tahoma"/>
          <w:sz w:val="20"/>
          <w:szCs w:val="20"/>
        </w:rPr>
        <w:t>regirá a partir del 17 de diciembre del 2014</w:t>
      </w:r>
      <w:r w:rsidRPr="00BD5A39">
        <w:rPr>
          <w:rFonts w:ascii="Tahoma" w:hAnsi="Tahoma" w:cs="Tahoma"/>
          <w:sz w:val="20"/>
          <w:szCs w:val="20"/>
        </w:rPr>
        <w:t>.</w:t>
      </w:r>
    </w:p>
    <w:p w:rsidR="00382535" w:rsidRPr="00BD5A39" w:rsidRDefault="00382535" w:rsidP="001258E6">
      <w:pPr>
        <w:pStyle w:val="Textoindependiente"/>
        <w:spacing w:after="0"/>
        <w:ind w:right="-30" w:firstLine="708"/>
        <w:jc w:val="both"/>
        <w:rPr>
          <w:rFonts w:ascii="Tahoma" w:hAnsi="Tahoma" w:cs="Tahoma"/>
          <w:sz w:val="20"/>
          <w:szCs w:val="20"/>
        </w:rPr>
      </w:pPr>
    </w:p>
    <w:p w:rsidR="001258E6" w:rsidRPr="00BD5A39" w:rsidRDefault="00795963" w:rsidP="00D42AEB">
      <w:pPr>
        <w:pStyle w:val="Textoindependiente"/>
        <w:spacing w:after="0"/>
        <w:ind w:right="-30" w:firstLine="708"/>
        <w:jc w:val="both"/>
        <w:rPr>
          <w:rFonts w:ascii="Tahoma" w:hAnsi="Tahoma" w:cs="Tahoma"/>
          <w:b/>
          <w:sz w:val="20"/>
          <w:szCs w:val="20"/>
          <w:u w:val="single"/>
        </w:rPr>
      </w:pPr>
      <w:r w:rsidRPr="00BD5A39">
        <w:rPr>
          <w:rFonts w:ascii="Tahoma" w:hAnsi="Tahoma" w:cs="Tahoma"/>
          <w:b/>
          <w:sz w:val="20"/>
          <w:szCs w:val="20"/>
          <w:u w:val="single"/>
        </w:rPr>
        <w:t>CD-2014-06-20-135</w:t>
      </w:r>
    </w:p>
    <w:p w:rsidR="00795963" w:rsidRPr="00BD5A39" w:rsidRDefault="00795963" w:rsidP="00D42AEB">
      <w:pPr>
        <w:pStyle w:val="Textoindependiente"/>
        <w:spacing w:after="0"/>
        <w:ind w:right="-30" w:firstLine="708"/>
        <w:jc w:val="both"/>
        <w:rPr>
          <w:rFonts w:ascii="Tahoma" w:hAnsi="Tahoma" w:cs="Tahoma"/>
          <w:sz w:val="20"/>
          <w:szCs w:val="20"/>
        </w:rPr>
      </w:pPr>
    </w:p>
    <w:p w:rsidR="00795963" w:rsidRPr="00BD5A39" w:rsidRDefault="00795963" w:rsidP="0079596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la Nueva Vigencia del Tema, Temario y Resumen de la Tesis de Grado del señor: </w:t>
      </w:r>
      <w:r w:rsidRPr="00BD5A39">
        <w:rPr>
          <w:rFonts w:ascii="Tahoma" w:hAnsi="Tahoma" w:cs="Tahoma"/>
          <w:b/>
          <w:sz w:val="20"/>
          <w:szCs w:val="20"/>
        </w:rPr>
        <w:t xml:space="preserve">Fernando Jamil Sarango Rodríguez </w:t>
      </w:r>
      <w:r w:rsidRPr="00BD5A39">
        <w:rPr>
          <w:rFonts w:ascii="Tahoma" w:hAnsi="Tahoma" w:cs="Tahoma"/>
          <w:sz w:val="20"/>
          <w:szCs w:val="20"/>
        </w:rPr>
        <w:t xml:space="preserve">estudiante de la Carrera </w:t>
      </w:r>
      <w:r w:rsidRPr="00BD5A39">
        <w:rPr>
          <w:rFonts w:ascii="Tahoma" w:hAnsi="Tahoma" w:cs="Tahoma"/>
          <w:b/>
          <w:sz w:val="20"/>
          <w:szCs w:val="20"/>
        </w:rPr>
        <w:t>Ingeniería Mecánica.</w:t>
      </w:r>
      <w:r w:rsidRPr="00BD5A39">
        <w:rPr>
          <w:rFonts w:ascii="Tahoma" w:hAnsi="Tahoma" w:cs="Tahoma"/>
          <w:sz w:val="20"/>
          <w:szCs w:val="20"/>
        </w:rPr>
        <w:t xml:space="preserve"> Solicitud presentada por el Ing. Mario Patiño Aroca.</w:t>
      </w:r>
    </w:p>
    <w:p w:rsidR="00795963" w:rsidRPr="00BD5A39" w:rsidRDefault="00795963" w:rsidP="00795963">
      <w:pPr>
        <w:pStyle w:val="Textoindependiente"/>
        <w:spacing w:after="0"/>
        <w:ind w:right="-30"/>
        <w:jc w:val="both"/>
        <w:rPr>
          <w:rFonts w:ascii="Tahoma" w:hAnsi="Tahoma" w:cs="Tahoma"/>
          <w:sz w:val="20"/>
          <w:szCs w:val="20"/>
        </w:rPr>
      </w:pPr>
    </w:p>
    <w:p w:rsidR="00795963" w:rsidRPr="00BD5A39" w:rsidRDefault="00795963" w:rsidP="00795963">
      <w:pPr>
        <w:pStyle w:val="Textoindependiente"/>
        <w:spacing w:after="0"/>
        <w:ind w:left="708" w:right="-30"/>
        <w:jc w:val="both"/>
        <w:rPr>
          <w:rFonts w:ascii="Tahoma" w:hAnsi="Tahoma" w:cs="Tahoma"/>
          <w:sz w:val="20"/>
          <w:szCs w:val="20"/>
        </w:rPr>
      </w:pPr>
      <w:r w:rsidRPr="00BD5A39">
        <w:rPr>
          <w:rFonts w:ascii="Tahoma" w:hAnsi="Tahoma" w:cs="Tahoma"/>
          <w:b/>
          <w:sz w:val="20"/>
          <w:szCs w:val="20"/>
        </w:rPr>
        <w:t>Tema: Título Modificado:</w:t>
      </w:r>
      <w:r w:rsidRPr="00BD5A39">
        <w:rPr>
          <w:rFonts w:ascii="Tahoma" w:hAnsi="Tahoma" w:cs="Tahoma"/>
          <w:sz w:val="20"/>
          <w:szCs w:val="20"/>
        </w:rPr>
        <w:t xml:space="preserve"> “Elaboración de Modelos de Dinámica de Fluidos Computacional (CFD) para Medidores de Flujos Volumétricos y Validación Experimental”</w:t>
      </w:r>
    </w:p>
    <w:p w:rsidR="00795963" w:rsidRPr="00BD5A39" w:rsidRDefault="00795963" w:rsidP="00795963">
      <w:pPr>
        <w:pStyle w:val="Textoindependiente"/>
        <w:spacing w:after="0"/>
        <w:ind w:right="-30"/>
        <w:jc w:val="both"/>
        <w:rPr>
          <w:rFonts w:ascii="Tahoma" w:hAnsi="Tahoma" w:cs="Tahoma"/>
          <w:sz w:val="20"/>
          <w:szCs w:val="20"/>
        </w:rPr>
      </w:pPr>
    </w:p>
    <w:p w:rsidR="00795963" w:rsidRPr="00BD5A39" w:rsidRDefault="00795963" w:rsidP="00795963">
      <w:pPr>
        <w:pStyle w:val="Textoindependiente"/>
        <w:spacing w:after="0"/>
        <w:ind w:right="-30" w:firstLine="708"/>
        <w:jc w:val="both"/>
        <w:rPr>
          <w:rFonts w:ascii="Tahoma" w:hAnsi="Tahoma" w:cs="Tahoma"/>
          <w:sz w:val="20"/>
          <w:szCs w:val="20"/>
        </w:rPr>
      </w:pPr>
      <w:r w:rsidRPr="00BD5A39">
        <w:rPr>
          <w:rFonts w:ascii="Tahoma" w:hAnsi="Tahoma" w:cs="Tahoma"/>
          <w:sz w:val="20"/>
          <w:szCs w:val="20"/>
        </w:rPr>
        <w:t xml:space="preserve">La </w:t>
      </w:r>
      <w:r w:rsidRPr="00BD5A39">
        <w:rPr>
          <w:rFonts w:ascii="Tahoma" w:hAnsi="Tahoma" w:cs="Tahoma"/>
          <w:b/>
          <w:sz w:val="20"/>
          <w:szCs w:val="20"/>
        </w:rPr>
        <w:t>Nueva Vigencia</w:t>
      </w:r>
      <w:r w:rsidRPr="00BD5A39">
        <w:rPr>
          <w:rFonts w:ascii="Tahoma" w:hAnsi="Tahoma" w:cs="Tahoma"/>
          <w:sz w:val="20"/>
          <w:szCs w:val="20"/>
        </w:rPr>
        <w:t xml:space="preserve"> regirá a partir del 09 de julio del 2014.</w:t>
      </w:r>
    </w:p>
    <w:p w:rsidR="00795963" w:rsidRPr="00BD5A39" w:rsidRDefault="00795963" w:rsidP="00795963">
      <w:pPr>
        <w:pStyle w:val="Textoindependiente"/>
        <w:spacing w:after="0"/>
        <w:ind w:right="-30"/>
        <w:jc w:val="both"/>
        <w:rPr>
          <w:rFonts w:ascii="Tahoma" w:hAnsi="Tahoma" w:cs="Tahoma"/>
          <w:sz w:val="20"/>
          <w:szCs w:val="20"/>
        </w:rPr>
      </w:pPr>
    </w:p>
    <w:p w:rsidR="00795963" w:rsidRPr="00BD5A39" w:rsidRDefault="007079A3" w:rsidP="00D42AEB">
      <w:pPr>
        <w:pStyle w:val="Textoindependiente"/>
        <w:spacing w:after="0"/>
        <w:ind w:right="-30" w:firstLine="708"/>
        <w:jc w:val="both"/>
        <w:rPr>
          <w:rFonts w:ascii="Tahoma" w:hAnsi="Tahoma" w:cs="Tahoma"/>
          <w:b/>
          <w:sz w:val="20"/>
          <w:szCs w:val="20"/>
          <w:u w:val="single"/>
        </w:rPr>
      </w:pPr>
      <w:r w:rsidRPr="00BD5A39">
        <w:rPr>
          <w:rFonts w:ascii="Tahoma" w:hAnsi="Tahoma" w:cs="Tahoma"/>
          <w:b/>
          <w:sz w:val="20"/>
          <w:szCs w:val="20"/>
          <w:u w:val="single"/>
        </w:rPr>
        <w:t>CD-2014-06-20-136</w:t>
      </w:r>
    </w:p>
    <w:p w:rsidR="007079A3" w:rsidRPr="00BD5A39" w:rsidRDefault="007079A3" w:rsidP="00D42AEB">
      <w:pPr>
        <w:pStyle w:val="Textoindependiente"/>
        <w:spacing w:after="0"/>
        <w:ind w:right="-30" w:firstLine="708"/>
        <w:jc w:val="both"/>
        <w:rPr>
          <w:rFonts w:ascii="Tahoma" w:hAnsi="Tahoma" w:cs="Tahoma"/>
          <w:sz w:val="20"/>
          <w:szCs w:val="20"/>
        </w:rPr>
      </w:pPr>
    </w:p>
    <w:p w:rsidR="007079A3" w:rsidRPr="00BD5A39" w:rsidRDefault="007079A3" w:rsidP="007079A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Aprobar el Tema, Temario y Resumen del Trabajo Final de Graduación, para la obtención del título de </w:t>
      </w:r>
      <w:r w:rsidRPr="00BD5A39">
        <w:rPr>
          <w:rFonts w:ascii="Tahoma" w:hAnsi="Tahoma" w:cs="Tahoma"/>
          <w:b/>
          <w:sz w:val="20"/>
          <w:szCs w:val="20"/>
        </w:rPr>
        <w:t>Ingeniera de Alimentos,</w:t>
      </w:r>
      <w:r w:rsidRPr="00BD5A39">
        <w:rPr>
          <w:rFonts w:ascii="Tahoma" w:hAnsi="Tahoma" w:cs="Tahoma"/>
          <w:sz w:val="20"/>
          <w:szCs w:val="20"/>
        </w:rPr>
        <w:t xml:space="preserve"> mediante</w:t>
      </w:r>
      <w:r w:rsidRPr="00BD5A39">
        <w:rPr>
          <w:rFonts w:ascii="Tahoma" w:hAnsi="Tahoma" w:cs="Tahoma"/>
          <w:b/>
          <w:sz w:val="20"/>
          <w:szCs w:val="20"/>
        </w:rPr>
        <w:t xml:space="preserve"> Tesis de Grado </w:t>
      </w:r>
      <w:r w:rsidRPr="00BD5A39">
        <w:rPr>
          <w:rFonts w:ascii="Tahoma" w:hAnsi="Tahoma" w:cs="Tahoma"/>
          <w:sz w:val="20"/>
          <w:szCs w:val="20"/>
        </w:rPr>
        <w:t xml:space="preserve">titulada: </w:t>
      </w:r>
    </w:p>
    <w:p w:rsidR="007079A3" w:rsidRPr="00BD5A39" w:rsidRDefault="007079A3" w:rsidP="007079A3">
      <w:pPr>
        <w:pStyle w:val="Textoindependiente"/>
        <w:spacing w:after="0"/>
        <w:ind w:right="-87"/>
        <w:jc w:val="both"/>
        <w:rPr>
          <w:rFonts w:ascii="Tahoma" w:hAnsi="Tahoma" w:cs="Tahoma"/>
          <w:sz w:val="20"/>
          <w:szCs w:val="20"/>
        </w:rPr>
      </w:pPr>
      <w:r w:rsidRPr="00BD5A39">
        <w:rPr>
          <w:rFonts w:ascii="Tahoma" w:hAnsi="Tahoma" w:cs="Tahoma"/>
          <w:sz w:val="20"/>
          <w:szCs w:val="20"/>
        </w:rPr>
        <w:t xml:space="preserve"> </w:t>
      </w:r>
    </w:p>
    <w:p w:rsidR="007079A3" w:rsidRPr="00BD5A39" w:rsidRDefault="007079A3" w:rsidP="007079A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“Efecto del Estado de Madurez del </w:t>
      </w:r>
      <w:r w:rsidR="008B64B5" w:rsidRPr="00BD5A39">
        <w:rPr>
          <w:rFonts w:ascii="Tahoma" w:hAnsi="Tahoma" w:cs="Tahoma"/>
          <w:sz w:val="20"/>
          <w:szCs w:val="20"/>
        </w:rPr>
        <w:t>Banano</w:t>
      </w:r>
      <w:r w:rsidRPr="00BD5A39">
        <w:rPr>
          <w:rFonts w:ascii="Tahoma" w:hAnsi="Tahoma" w:cs="Tahoma"/>
          <w:sz w:val="20"/>
          <w:szCs w:val="20"/>
        </w:rPr>
        <w:t xml:space="preserve"> Cavendish en las Propiedades de Hidratación de la Harina y Gel”  </w:t>
      </w:r>
    </w:p>
    <w:p w:rsidR="007079A3" w:rsidRPr="00BD5A39" w:rsidRDefault="007079A3" w:rsidP="007079A3">
      <w:pPr>
        <w:pStyle w:val="Textoindependiente"/>
        <w:spacing w:after="0"/>
        <w:ind w:right="-87"/>
        <w:jc w:val="both"/>
        <w:rPr>
          <w:rFonts w:ascii="Tahoma" w:hAnsi="Tahoma" w:cs="Tahoma"/>
          <w:sz w:val="20"/>
          <w:szCs w:val="20"/>
        </w:rPr>
      </w:pPr>
    </w:p>
    <w:p w:rsidR="007079A3" w:rsidRPr="00BD5A39" w:rsidRDefault="007079A3" w:rsidP="007079A3">
      <w:pPr>
        <w:pStyle w:val="Textoindependiente"/>
        <w:spacing w:after="0"/>
        <w:ind w:left="708" w:right="-87"/>
        <w:jc w:val="both"/>
        <w:rPr>
          <w:rFonts w:ascii="Tahoma" w:hAnsi="Tahoma" w:cs="Tahoma"/>
          <w:sz w:val="20"/>
          <w:szCs w:val="20"/>
        </w:rPr>
      </w:pPr>
      <w:r w:rsidRPr="00BD5A39">
        <w:rPr>
          <w:rFonts w:ascii="Tahoma" w:hAnsi="Tahoma" w:cs="Tahoma"/>
          <w:sz w:val="20"/>
          <w:szCs w:val="20"/>
        </w:rPr>
        <w:t xml:space="preserve">Presentado por la señorita: </w:t>
      </w:r>
      <w:r w:rsidR="009D7A56" w:rsidRPr="00BD5A39">
        <w:rPr>
          <w:rFonts w:ascii="Tahoma" w:hAnsi="Tahoma" w:cs="Tahoma"/>
          <w:b/>
          <w:sz w:val="20"/>
          <w:szCs w:val="20"/>
        </w:rPr>
        <w:t>Viviana Karina Rivera Flores</w:t>
      </w:r>
      <w:r w:rsidRPr="00BD5A39">
        <w:rPr>
          <w:rFonts w:ascii="Tahoma" w:hAnsi="Tahoma" w:cs="Tahoma"/>
          <w:b/>
          <w:sz w:val="20"/>
          <w:szCs w:val="20"/>
        </w:rPr>
        <w:t xml:space="preserve"> </w:t>
      </w:r>
      <w:r w:rsidRPr="00BD5A39">
        <w:rPr>
          <w:rFonts w:ascii="Tahoma" w:hAnsi="Tahoma" w:cs="Tahoma"/>
          <w:sz w:val="20"/>
          <w:szCs w:val="20"/>
        </w:rPr>
        <w:t xml:space="preserve">estudiante de la Carrera de </w:t>
      </w:r>
      <w:r w:rsidRPr="00BD5A39">
        <w:rPr>
          <w:rFonts w:ascii="Tahoma" w:hAnsi="Tahoma" w:cs="Tahoma"/>
          <w:b/>
          <w:sz w:val="20"/>
          <w:szCs w:val="20"/>
        </w:rPr>
        <w:t xml:space="preserve">Ingeniería </w:t>
      </w:r>
      <w:r w:rsidR="009D7A56" w:rsidRPr="00BD5A39">
        <w:rPr>
          <w:rFonts w:ascii="Tahoma" w:hAnsi="Tahoma" w:cs="Tahoma"/>
          <w:b/>
          <w:sz w:val="20"/>
          <w:szCs w:val="20"/>
        </w:rPr>
        <w:t>en Alimentos</w:t>
      </w:r>
      <w:r w:rsidRPr="00BD5A39">
        <w:rPr>
          <w:rFonts w:ascii="Tahoma" w:hAnsi="Tahoma" w:cs="Tahoma"/>
          <w:b/>
          <w:sz w:val="20"/>
          <w:szCs w:val="20"/>
        </w:rPr>
        <w:t>.</w:t>
      </w:r>
      <w:r w:rsidRPr="00BD5A39">
        <w:rPr>
          <w:rFonts w:ascii="Tahoma" w:hAnsi="Tahoma" w:cs="Tahoma"/>
          <w:sz w:val="20"/>
          <w:szCs w:val="20"/>
        </w:rPr>
        <w:t xml:space="preserve"> El Tribunal de Sustentación se integra de la siguiente manera:</w:t>
      </w:r>
    </w:p>
    <w:p w:rsidR="007079A3" w:rsidRPr="00BD5A39" w:rsidRDefault="007079A3" w:rsidP="007079A3">
      <w:pPr>
        <w:pStyle w:val="Textoindependiente"/>
        <w:spacing w:after="0"/>
        <w:ind w:right="-87"/>
        <w:jc w:val="both"/>
        <w:rPr>
          <w:rFonts w:ascii="Tahoma" w:hAnsi="Tahoma" w:cs="Tahoma"/>
          <w:sz w:val="20"/>
          <w:szCs w:val="20"/>
        </w:rPr>
      </w:pPr>
    </w:p>
    <w:p w:rsidR="007079A3" w:rsidRPr="00BD5A39" w:rsidRDefault="007079A3" w:rsidP="007079A3">
      <w:pPr>
        <w:pStyle w:val="Textoindependiente"/>
        <w:spacing w:after="0"/>
        <w:ind w:right="-87" w:firstLine="708"/>
        <w:jc w:val="both"/>
        <w:rPr>
          <w:rFonts w:ascii="Tahoma" w:hAnsi="Tahoma" w:cs="Tahoma"/>
          <w:sz w:val="20"/>
          <w:szCs w:val="20"/>
        </w:rPr>
      </w:pPr>
      <w:r w:rsidRPr="00BD5A39">
        <w:rPr>
          <w:rFonts w:ascii="Tahoma" w:hAnsi="Tahoma" w:cs="Tahoma"/>
          <w:sz w:val="20"/>
          <w:szCs w:val="20"/>
        </w:rPr>
        <w:t>Director:</w:t>
      </w:r>
      <w:r w:rsidRPr="00BD5A39">
        <w:rPr>
          <w:rFonts w:ascii="Tahoma" w:hAnsi="Tahoma" w:cs="Tahoma"/>
          <w:sz w:val="20"/>
          <w:szCs w:val="20"/>
        </w:rPr>
        <w:tab/>
      </w:r>
      <w:r w:rsidRPr="00BD5A39">
        <w:rPr>
          <w:rFonts w:ascii="Tahoma" w:hAnsi="Tahoma" w:cs="Tahoma"/>
          <w:sz w:val="20"/>
          <w:szCs w:val="20"/>
        </w:rPr>
        <w:tab/>
        <w:t xml:space="preserve">Ing. </w:t>
      </w:r>
      <w:r w:rsidR="009D7A56" w:rsidRPr="00BD5A39">
        <w:rPr>
          <w:rFonts w:ascii="Tahoma" w:hAnsi="Tahoma" w:cs="Tahoma"/>
          <w:sz w:val="20"/>
          <w:szCs w:val="20"/>
        </w:rPr>
        <w:t>Fabiola Cornejo Zúñiga</w:t>
      </w:r>
    </w:p>
    <w:p w:rsidR="007079A3" w:rsidRPr="00BD5A39" w:rsidRDefault="007079A3" w:rsidP="007079A3">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Principa</w:t>
      </w:r>
      <w:r w:rsidR="009D7A56" w:rsidRPr="00BD5A39">
        <w:rPr>
          <w:rFonts w:ascii="Tahoma" w:hAnsi="Tahoma" w:cs="Tahoma"/>
          <w:sz w:val="20"/>
          <w:szCs w:val="20"/>
        </w:rPr>
        <w:t>l:</w:t>
      </w:r>
      <w:r w:rsidR="009D7A56" w:rsidRPr="00BD5A39">
        <w:rPr>
          <w:rFonts w:ascii="Tahoma" w:hAnsi="Tahoma" w:cs="Tahoma"/>
          <w:sz w:val="20"/>
          <w:szCs w:val="20"/>
        </w:rPr>
        <w:tab/>
      </w:r>
      <w:r w:rsidR="00B11DBB">
        <w:rPr>
          <w:rFonts w:ascii="Tahoma" w:hAnsi="Tahoma" w:cs="Tahoma"/>
          <w:sz w:val="20"/>
          <w:szCs w:val="20"/>
        </w:rPr>
        <w:tab/>
      </w:r>
      <w:r w:rsidR="009D7A56" w:rsidRPr="00BD5A39">
        <w:rPr>
          <w:rFonts w:ascii="Tahoma" w:hAnsi="Tahoma" w:cs="Tahoma"/>
          <w:sz w:val="20"/>
          <w:szCs w:val="20"/>
        </w:rPr>
        <w:t>Dra. Olga Sánchez Collazo</w:t>
      </w:r>
    </w:p>
    <w:p w:rsidR="007079A3" w:rsidRPr="00BD5A39" w:rsidRDefault="007079A3" w:rsidP="007079A3">
      <w:pPr>
        <w:pStyle w:val="Textoindependiente"/>
        <w:spacing w:after="0"/>
        <w:ind w:right="-87" w:firstLine="708"/>
        <w:jc w:val="both"/>
        <w:rPr>
          <w:rFonts w:ascii="Tahoma" w:hAnsi="Tahoma" w:cs="Tahoma"/>
          <w:sz w:val="20"/>
          <w:szCs w:val="20"/>
        </w:rPr>
      </w:pPr>
      <w:r w:rsidRPr="00BD5A39">
        <w:rPr>
          <w:rFonts w:ascii="Tahoma" w:hAnsi="Tahoma" w:cs="Tahoma"/>
          <w:sz w:val="20"/>
          <w:szCs w:val="20"/>
        </w:rPr>
        <w:t>Vocal Alterno:</w:t>
      </w:r>
      <w:r w:rsidRPr="00BD5A39">
        <w:rPr>
          <w:rFonts w:ascii="Tahoma" w:hAnsi="Tahoma" w:cs="Tahoma"/>
          <w:sz w:val="20"/>
          <w:szCs w:val="20"/>
        </w:rPr>
        <w:tab/>
      </w:r>
      <w:r w:rsidRPr="00BD5A39">
        <w:rPr>
          <w:rFonts w:ascii="Tahoma" w:hAnsi="Tahoma" w:cs="Tahoma"/>
          <w:sz w:val="20"/>
          <w:szCs w:val="20"/>
        </w:rPr>
        <w:tab/>
        <w:t xml:space="preserve">Ing. </w:t>
      </w:r>
      <w:r w:rsidR="009D7A56" w:rsidRPr="00BD5A39">
        <w:rPr>
          <w:rFonts w:ascii="Tahoma" w:hAnsi="Tahoma" w:cs="Tahoma"/>
          <w:sz w:val="20"/>
          <w:szCs w:val="20"/>
        </w:rPr>
        <w:t>Fernando Peñafiel Ube</w:t>
      </w:r>
    </w:p>
    <w:p w:rsidR="002C4449" w:rsidRPr="00BD5A39" w:rsidRDefault="002C4449" w:rsidP="002C4449">
      <w:pPr>
        <w:pStyle w:val="Textoindependiente"/>
        <w:spacing w:after="0"/>
        <w:ind w:right="-87"/>
        <w:jc w:val="both"/>
        <w:rPr>
          <w:rFonts w:ascii="Tahoma" w:hAnsi="Tahoma" w:cs="Tahoma"/>
          <w:sz w:val="20"/>
          <w:szCs w:val="20"/>
        </w:rPr>
      </w:pPr>
    </w:p>
    <w:p w:rsidR="002C4449" w:rsidRPr="00EA5FB0" w:rsidRDefault="002C4449" w:rsidP="002C4449">
      <w:pPr>
        <w:pStyle w:val="Textoindependiente"/>
        <w:numPr>
          <w:ilvl w:val="0"/>
          <w:numId w:val="2"/>
        </w:numPr>
        <w:spacing w:after="0"/>
        <w:ind w:right="-87"/>
        <w:jc w:val="both"/>
        <w:rPr>
          <w:rFonts w:ascii="Tahoma" w:hAnsi="Tahoma" w:cs="Tahoma"/>
          <w:b/>
          <w:sz w:val="20"/>
          <w:szCs w:val="20"/>
          <w:u w:val="single"/>
        </w:rPr>
      </w:pPr>
      <w:r w:rsidRPr="00EA5FB0">
        <w:rPr>
          <w:rFonts w:ascii="Tahoma" w:hAnsi="Tahoma" w:cs="Tahoma"/>
          <w:b/>
          <w:sz w:val="20"/>
          <w:szCs w:val="20"/>
          <w:u w:val="single"/>
        </w:rPr>
        <w:t>Varios</w:t>
      </w:r>
    </w:p>
    <w:p w:rsidR="002C4449" w:rsidRPr="00BD5A39" w:rsidRDefault="002C4449" w:rsidP="002C4449">
      <w:pPr>
        <w:spacing w:after="0"/>
        <w:ind w:firstLine="708"/>
        <w:jc w:val="both"/>
        <w:rPr>
          <w:rFonts w:ascii="Tahoma" w:hAnsi="Tahoma" w:cs="Tahoma"/>
          <w:sz w:val="20"/>
          <w:szCs w:val="20"/>
        </w:rPr>
      </w:pPr>
    </w:p>
    <w:p w:rsidR="002C4449" w:rsidRPr="00675CC5" w:rsidRDefault="002C4449" w:rsidP="002C4449">
      <w:pPr>
        <w:pStyle w:val="Prrafodelista"/>
        <w:numPr>
          <w:ilvl w:val="1"/>
          <w:numId w:val="2"/>
        </w:numPr>
        <w:spacing w:after="0"/>
        <w:jc w:val="both"/>
        <w:rPr>
          <w:rFonts w:ascii="Tahoma" w:hAnsi="Tahoma" w:cs="Tahoma"/>
          <w:b/>
          <w:sz w:val="20"/>
          <w:szCs w:val="20"/>
          <w:u w:val="single"/>
        </w:rPr>
      </w:pPr>
      <w:r w:rsidRPr="00675CC5">
        <w:rPr>
          <w:rFonts w:ascii="Tahoma" w:hAnsi="Tahoma" w:cs="Tahoma"/>
          <w:b/>
          <w:sz w:val="20"/>
          <w:szCs w:val="20"/>
          <w:u w:val="single"/>
        </w:rPr>
        <w:t>Comunicación de la Ing. Fabiola Cornejo Z., Coordinadora de IAL</w:t>
      </w:r>
      <w:r w:rsidR="00B34EED">
        <w:rPr>
          <w:rFonts w:ascii="Tahoma" w:hAnsi="Tahoma" w:cs="Tahoma"/>
          <w:b/>
          <w:sz w:val="20"/>
          <w:szCs w:val="20"/>
          <w:u w:val="single"/>
        </w:rPr>
        <w:t>. Asunto: P</w:t>
      </w:r>
      <w:r w:rsidRPr="00675CC5">
        <w:rPr>
          <w:rFonts w:ascii="Tahoma" w:hAnsi="Tahoma" w:cs="Tahoma"/>
          <w:b/>
          <w:sz w:val="20"/>
          <w:szCs w:val="20"/>
          <w:u w:val="single"/>
        </w:rPr>
        <w:t xml:space="preserve">erfil </w:t>
      </w:r>
      <w:r w:rsidR="00B34EED">
        <w:rPr>
          <w:rFonts w:ascii="Tahoma" w:hAnsi="Tahoma" w:cs="Tahoma"/>
          <w:b/>
          <w:sz w:val="20"/>
          <w:szCs w:val="20"/>
          <w:u w:val="single"/>
        </w:rPr>
        <w:t>Profesional y de E</w:t>
      </w:r>
      <w:r w:rsidRPr="00675CC5">
        <w:rPr>
          <w:rFonts w:ascii="Tahoma" w:hAnsi="Tahoma" w:cs="Tahoma"/>
          <w:b/>
          <w:sz w:val="20"/>
          <w:szCs w:val="20"/>
          <w:u w:val="single"/>
        </w:rPr>
        <w:t>greso de la Carrera de Ing. en Alimentos</w:t>
      </w:r>
    </w:p>
    <w:p w:rsidR="002C4449" w:rsidRDefault="002C4449" w:rsidP="002C4449">
      <w:pPr>
        <w:pStyle w:val="Prrafodelista"/>
        <w:spacing w:after="0"/>
        <w:ind w:left="1428"/>
        <w:jc w:val="both"/>
        <w:rPr>
          <w:rFonts w:ascii="Tahoma" w:hAnsi="Tahoma" w:cs="Tahoma"/>
          <w:sz w:val="20"/>
          <w:szCs w:val="20"/>
        </w:rPr>
      </w:pPr>
    </w:p>
    <w:p w:rsidR="00675CC5" w:rsidRDefault="00675CC5" w:rsidP="002C4449">
      <w:pPr>
        <w:pStyle w:val="Prrafodelista"/>
        <w:spacing w:after="0"/>
        <w:ind w:left="1428"/>
        <w:jc w:val="both"/>
        <w:rPr>
          <w:rFonts w:ascii="Tahoma" w:hAnsi="Tahoma" w:cs="Tahoma"/>
          <w:sz w:val="20"/>
          <w:szCs w:val="20"/>
        </w:rPr>
      </w:pPr>
      <w:r>
        <w:rPr>
          <w:rFonts w:ascii="Tahoma" w:hAnsi="Tahoma" w:cs="Tahoma"/>
          <w:sz w:val="20"/>
          <w:szCs w:val="20"/>
        </w:rPr>
        <w:t xml:space="preserve">Se pone en conocimiento de los Miembros del Consejo Directivo la comunicación de la Ing. Fabiola Cornejo Z., Coordinadora de la Carrera de Ing. en Alimentos. Una vez que los miembros analizaron y discutieron </w:t>
      </w:r>
      <w:r w:rsidR="00831413">
        <w:rPr>
          <w:rFonts w:ascii="Tahoma" w:hAnsi="Tahoma" w:cs="Tahoma"/>
          <w:sz w:val="20"/>
          <w:szCs w:val="20"/>
        </w:rPr>
        <w:t xml:space="preserve">el documento, </w:t>
      </w:r>
      <w:r>
        <w:rPr>
          <w:rFonts w:ascii="Tahoma" w:hAnsi="Tahoma" w:cs="Tahoma"/>
          <w:sz w:val="20"/>
          <w:szCs w:val="20"/>
        </w:rPr>
        <w:t>por decisión unánime se resuelve:</w:t>
      </w:r>
    </w:p>
    <w:p w:rsidR="00831413" w:rsidRDefault="00831413" w:rsidP="002C4449">
      <w:pPr>
        <w:pStyle w:val="Prrafodelista"/>
        <w:spacing w:after="0"/>
        <w:ind w:left="1428"/>
        <w:jc w:val="both"/>
        <w:rPr>
          <w:rFonts w:ascii="Tahoma" w:hAnsi="Tahoma" w:cs="Tahoma"/>
          <w:sz w:val="20"/>
          <w:szCs w:val="20"/>
        </w:rPr>
      </w:pPr>
      <w:r>
        <w:rPr>
          <w:rFonts w:ascii="Tahoma" w:hAnsi="Tahoma" w:cs="Tahoma"/>
          <w:sz w:val="20"/>
          <w:szCs w:val="20"/>
        </w:rPr>
        <w:t>Recomendar a la Coordinadora de la Carrera que evalúe el perfil de egreso en el literal “L”</w:t>
      </w:r>
    </w:p>
    <w:p w:rsidR="00675CC5" w:rsidRDefault="00675CC5" w:rsidP="002C4449">
      <w:pPr>
        <w:pStyle w:val="Prrafodelista"/>
        <w:spacing w:after="0"/>
        <w:ind w:left="1428"/>
        <w:jc w:val="both"/>
        <w:rPr>
          <w:rFonts w:ascii="Tahoma" w:hAnsi="Tahoma" w:cs="Tahoma"/>
          <w:sz w:val="20"/>
          <w:szCs w:val="20"/>
        </w:rPr>
      </w:pPr>
    </w:p>
    <w:p w:rsidR="00945985" w:rsidRDefault="00945985" w:rsidP="002C4449">
      <w:pPr>
        <w:pStyle w:val="Prrafodelista"/>
        <w:spacing w:after="0"/>
        <w:ind w:left="1428"/>
        <w:jc w:val="both"/>
        <w:rPr>
          <w:rFonts w:ascii="Tahoma" w:hAnsi="Tahoma" w:cs="Tahoma"/>
          <w:sz w:val="20"/>
          <w:szCs w:val="20"/>
        </w:rPr>
      </w:pPr>
    </w:p>
    <w:p w:rsidR="00945985" w:rsidRDefault="00945985" w:rsidP="002C4449">
      <w:pPr>
        <w:pStyle w:val="Prrafodelista"/>
        <w:spacing w:after="0"/>
        <w:ind w:left="1428"/>
        <w:jc w:val="both"/>
        <w:rPr>
          <w:rFonts w:ascii="Tahoma" w:hAnsi="Tahoma" w:cs="Tahoma"/>
          <w:sz w:val="20"/>
          <w:szCs w:val="20"/>
        </w:rPr>
      </w:pPr>
    </w:p>
    <w:p w:rsidR="00945985" w:rsidRDefault="00945985" w:rsidP="002C4449">
      <w:pPr>
        <w:pStyle w:val="Prrafodelista"/>
        <w:spacing w:after="0"/>
        <w:ind w:left="1428"/>
        <w:jc w:val="both"/>
        <w:rPr>
          <w:rFonts w:ascii="Tahoma" w:hAnsi="Tahoma" w:cs="Tahoma"/>
          <w:sz w:val="20"/>
          <w:szCs w:val="20"/>
        </w:rPr>
      </w:pPr>
    </w:p>
    <w:p w:rsidR="00675CC5" w:rsidRPr="00675CC5" w:rsidRDefault="00675CC5" w:rsidP="002C4449">
      <w:pPr>
        <w:pStyle w:val="Prrafodelista"/>
        <w:spacing w:after="0"/>
        <w:ind w:left="1428"/>
        <w:jc w:val="both"/>
        <w:rPr>
          <w:rFonts w:ascii="Tahoma" w:hAnsi="Tahoma" w:cs="Tahoma"/>
          <w:b/>
          <w:sz w:val="20"/>
          <w:szCs w:val="20"/>
          <w:u w:val="single"/>
        </w:rPr>
      </w:pPr>
      <w:r w:rsidRPr="00675CC5">
        <w:rPr>
          <w:rFonts w:ascii="Tahoma" w:hAnsi="Tahoma" w:cs="Tahoma"/>
          <w:b/>
          <w:sz w:val="20"/>
          <w:szCs w:val="20"/>
          <w:u w:val="single"/>
        </w:rPr>
        <w:lastRenderedPageBreak/>
        <w:t>CD-2014-06-20-137</w:t>
      </w:r>
    </w:p>
    <w:p w:rsidR="00675CC5" w:rsidRDefault="00675CC5" w:rsidP="002C4449">
      <w:pPr>
        <w:pStyle w:val="Prrafodelista"/>
        <w:spacing w:after="0"/>
        <w:ind w:left="1428"/>
        <w:jc w:val="both"/>
        <w:rPr>
          <w:rFonts w:ascii="Tahoma" w:hAnsi="Tahoma" w:cs="Tahoma"/>
          <w:sz w:val="20"/>
          <w:szCs w:val="20"/>
        </w:rPr>
      </w:pPr>
    </w:p>
    <w:p w:rsidR="00675CC5" w:rsidRPr="00B62533" w:rsidRDefault="00675CC5" w:rsidP="00675CC5">
      <w:pPr>
        <w:spacing w:after="0"/>
        <w:ind w:left="1416"/>
        <w:jc w:val="both"/>
        <w:rPr>
          <w:rFonts w:ascii="Tahoma" w:hAnsi="Tahoma" w:cs="Tahoma"/>
          <w:sz w:val="20"/>
          <w:szCs w:val="20"/>
          <w:lang w:val="es-MX"/>
        </w:rPr>
      </w:pPr>
      <w:r w:rsidRPr="00B62533">
        <w:rPr>
          <w:rFonts w:ascii="Tahoma" w:hAnsi="Tahoma" w:cs="Tahoma"/>
          <w:sz w:val="20"/>
          <w:szCs w:val="20"/>
        </w:rPr>
        <w:t>Una vez revisado y realizados los ajustes correspondientes</w:t>
      </w:r>
      <w:r w:rsidR="00D350F8">
        <w:rPr>
          <w:rFonts w:ascii="Tahoma" w:hAnsi="Tahoma" w:cs="Tahoma"/>
          <w:sz w:val="20"/>
          <w:szCs w:val="20"/>
        </w:rPr>
        <w:t>,</w:t>
      </w:r>
      <w:r w:rsidRPr="00B62533">
        <w:rPr>
          <w:rFonts w:ascii="Tahoma" w:hAnsi="Tahoma" w:cs="Tahoma"/>
          <w:sz w:val="20"/>
          <w:szCs w:val="20"/>
        </w:rPr>
        <w:t xml:space="preserve"> se resuelve aprobar el </w:t>
      </w:r>
      <w:r w:rsidRPr="00D350F8">
        <w:rPr>
          <w:rFonts w:ascii="Tahoma" w:hAnsi="Tahoma" w:cs="Tahoma"/>
          <w:b/>
          <w:sz w:val="20"/>
          <w:szCs w:val="20"/>
        </w:rPr>
        <w:t>Perfil Profesional y el Perfil de Egreso</w:t>
      </w:r>
      <w:r w:rsidRPr="00B62533">
        <w:rPr>
          <w:rFonts w:ascii="Tahoma" w:hAnsi="Tahoma" w:cs="Tahoma"/>
          <w:sz w:val="20"/>
          <w:szCs w:val="20"/>
        </w:rPr>
        <w:t xml:space="preserve"> presentado por la Coordinadora de la Carrera de Ingeniería en Alimentos y comunicar a la Vicerrectora Académica para continuar con el proceso de reforma curricular del 201</w:t>
      </w:r>
      <w:r w:rsidR="005664F4">
        <w:rPr>
          <w:rFonts w:ascii="Tahoma" w:hAnsi="Tahoma" w:cs="Tahoma"/>
          <w:sz w:val="20"/>
          <w:szCs w:val="20"/>
        </w:rPr>
        <w:t>4</w:t>
      </w:r>
      <w:r w:rsidRPr="00B62533">
        <w:rPr>
          <w:rFonts w:ascii="Tahoma" w:hAnsi="Tahoma" w:cs="Tahoma"/>
          <w:sz w:val="20"/>
          <w:szCs w:val="20"/>
        </w:rPr>
        <w:t>.</w:t>
      </w:r>
    </w:p>
    <w:p w:rsidR="00675CC5" w:rsidRPr="00675CC5" w:rsidRDefault="00675CC5" w:rsidP="002C4449">
      <w:pPr>
        <w:pStyle w:val="Prrafodelista"/>
        <w:spacing w:after="0"/>
        <w:ind w:left="1428"/>
        <w:jc w:val="both"/>
        <w:rPr>
          <w:rFonts w:ascii="Tahoma" w:hAnsi="Tahoma" w:cs="Tahoma"/>
          <w:sz w:val="20"/>
          <w:szCs w:val="20"/>
          <w:lang w:val="es-MX"/>
        </w:rPr>
      </w:pPr>
    </w:p>
    <w:p w:rsidR="002C4449" w:rsidRPr="005C263A" w:rsidRDefault="002C4449" w:rsidP="002C4449">
      <w:pPr>
        <w:pStyle w:val="Prrafodelista"/>
        <w:numPr>
          <w:ilvl w:val="1"/>
          <w:numId w:val="2"/>
        </w:numPr>
        <w:spacing w:after="0"/>
        <w:jc w:val="both"/>
        <w:rPr>
          <w:rFonts w:ascii="Tahoma" w:hAnsi="Tahoma" w:cs="Tahoma"/>
          <w:b/>
          <w:sz w:val="20"/>
          <w:szCs w:val="20"/>
          <w:u w:val="single"/>
        </w:rPr>
      </w:pPr>
      <w:r w:rsidRPr="005C263A">
        <w:rPr>
          <w:rFonts w:ascii="Tahoma" w:hAnsi="Tahoma" w:cs="Tahoma"/>
          <w:b/>
          <w:sz w:val="20"/>
          <w:szCs w:val="20"/>
          <w:u w:val="single"/>
        </w:rPr>
        <w:t xml:space="preserve">Convalidación de materia del Señor Víctor </w:t>
      </w:r>
      <w:r w:rsidR="005C263A" w:rsidRPr="005C263A">
        <w:rPr>
          <w:rFonts w:ascii="Tahoma" w:hAnsi="Tahoma" w:cs="Tahoma"/>
          <w:b/>
          <w:sz w:val="20"/>
          <w:szCs w:val="20"/>
          <w:u w:val="single"/>
        </w:rPr>
        <w:t xml:space="preserve">Montenegro </w:t>
      </w:r>
      <w:r w:rsidRPr="005C263A">
        <w:rPr>
          <w:rFonts w:ascii="Tahoma" w:hAnsi="Tahoma" w:cs="Tahoma"/>
          <w:b/>
          <w:sz w:val="20"/>
          <w:szCs w:val="20"/>
          <w:u w:val="single"/>
        </w:rPr>
        <w:t xml:space="preserve">Álvarez </w:t>
      </w:r>
    </w:p>
    <w:p w:rsidR="001351E6" w:rsidRDefault="001351E6" w:rsidP="001351E6">
      <w:pPr>
        <w:pStyle w:val="Prrafodelista"/>
        <w:spacing w:after="0"/>
        <w:ind w:left="1428"/>
        <w:jc w:val="both"/>
        <w:rPr>
          <w:rFonts w:ascii="Tahoma" w:hAnsi="Tahoma" w:cs="Tahoma"/>
          <w:sz w:val="20"/>
          <w:szCs w:val="20"/>
        </w:rPr>
      </w:pPr>
    </w:p>
    <w:p w:rsidR="005C263A" w:rsidRDefault="005C263A" w:rsidP="005C263A">
      <w:pPr>
        <w:pStyle w:val="Prrafodelista"/>
        <w:spacing w:after="0"/>
        <w:ind w:left="1416"/>
        <w:jc w:val="both"/>
        <w:rPr>
          <w:rFonts w:ascii="Tahoma" w:hAnsi="Tahoma" w:cs="Tahoma"/>
          <w:sz w:val="20"/>
          <w:szCs w:val="20"/>
          <w:lang w:val="es-MX"/>
        </w:rPr>
      </w:pPr>
      <w:r>
        <w:rPr>
          <w:rFonts w:ascii="Tahoma" w:hAnsi="Tahoma" w:cs="Tahoma"/>
          <w:sz w:val="20"/>
          <w:szCs w:val="20"/>
          <w:lang w:val="es-MX"/>
        </w:rPr>
        <w:t xml:space="preserve">Se da a conocer ante los Miembros del Consejo Directivo la comunicación C.IAL-021, con decreto de la </w:t>
      </w:r>
      <w:proofErr w:type="spellStart"/>
      <w:r>
        <w:rPr>
          <w:rFonts w:ascii="Tahoma" w:hAnsi="Tahoma" w:cs="Tahoma"/>
          <w:sz w:val="20"/>
          <w:szCs w:val="20"/>
          <w:lang w:val="es-MX"/>
        </w:rPr>
        <w:t>Subdecana</w:t>
      </w:r>
      <w:proofErr w:type="spellEnd"/>
      <w:r>
        <w:rPr>
          <w:rFonts w:ascii="Tahoma" w:hAnsi="Tahoma" w:cs="Tahoma"/>
          <w:sz w:val="20"/>
          <w:szCs w:val="20"/>
          <w:lang w:val="es-MX"/>
        </w:rPr>
        <w:t>, luego de lo cual por decisión unánime se resuelve:</w:t>
      </w:r>
    </w:p>
    <w:p w:rsidR="005C263A" w:rsidRDefault="005C263A" w:rsidP="005C263A">
      <w:pPr>
        <w:pStyle w:val="Prrafodelista"/>
        <w:spacing w:after="0"/>
        <w:ind w:left="1416"/>
        <w:jc w:val="both"/>
        <w:rPr>
          <w:rFonts w:ascii="Tahoma" w:hAnsi="Tahoma" w:cs="Tahoma"/>
          <w:sz w:val="20"/>
          <w:szCs w:val="20"/>
          <w:lang w:val="es-MX"/>
        </w:rPr>
      </w:pPr>
    </w:p>
    <w:p w:rsidR="005C263A" w:rsidRPr="005C263A" w:rsidRDefault="005C263A" w:rsidP="005C263A">
      <w:pPr>
        <w:pStyle w:val="Prrafodelista"/>
        <w:spacing w:after="0"/>
        <w:ind w:left="1416"/>
        <w:jc w:val="both"/>
        <w:rPr>
          <w:rFonts w:ascii="Tahoma" w:hAnsi="Tahoma" w:cs="Tahoma"/>
          <w:b/>
          <w:sz w:val="20"/>
          <w:szCs w:val="20"/>
          <w:u w:val="single"/>
          <w:lang w:val="es-MX"/>
        </w:rPr>
      </w:pPr>
      <w:r w:rsidRPr="005C263A">
        <w:rPr>
          <w:rFonts w:ascii="Tahoma" w:hAnsi="Tahoma" w:cs="Tahoma"/>
          <w:b/>
          <w:sz w:val="20"/>
          <w:szCs w:val="20"/>
          <w:u w:val="single"/>
          <w:lang w:val="es-MX"/>
        </w:rPr>
        <w:t>CD-2014-06-20-138</w:t>
      </w:r>
    </w:p>
    <w:p w:rsidR="005C263A" w:rsidRDefault="005C263A" w:rsidP="005C263A">
      <w:pPr>
        <w:pStyle w:val="Prrafodelista"/>
        <w:spacing w:after="0"/>
        <w:ind w:left="1416"/>
        <w:jc w:val="both"/>
        <w:rPr>
          <w:rFonts w:ascii="Tahoma" w:hAnsi="Tahoma" w:cs="Tahoma"/>
          <w:sz w:val="20"/>
          <w:szCs w:val="20"/>
          <w:lang w:val="es-MX"/>
        </w:rPr>
      </w:pPr>
    </w:p>
    <w:p w:rsidR="005C263A" w:rsidRDefault="005C263A" w:rsidP="005C263A">
      <w:pPr>
        <w:pStyle w:val="Prrafodelista"/>
        <w:spacing w:after="0"/>
        <w:ind w:left="1416"/>
        <w:jc w:val="both"/>
        <w:rPr>
          <w:rFonts w:ascii="Tahoma" w:hAnsi="Tahoma" w:cs="Tahoma"/>
          <w:sz w:val="20"/>
          <w:szCs w:val="20"/>
          <w:lang w:val="es-MX"/>
        </w:rPr>
      </w:pPr>
      <w:r>
        <w:rPr>
          <w:rFonts w:ascii="Tahoma" w:hAnsi="Tahoma" w:cs="Tahoma"/>
          <w:sz w:val="20"/>
          <w:szCs w:val="20"/>
          <w:lang w:val="es-MX"/>
        </w:rPr>
        <w:t>Aprobar la convalidación de materia del señor Víctor Álvarez Montenegro estudiante de la carrera de Ingeniería en Alimentos de acuerdo al siguiente cuadro:</w:t>
      </w:r>
    </w:p>
    <w:p w:rsidR="005C263A" w:rsidRDefault="005C263A" w:rsidP="005C263A">
      <w:pPr>
        <w:pStyle w:val="Prrafodelista"/>
        <w:spacing w:after="0"/>
        <w:jc w:val="both"/>
        <w:rPr>
          <w:rFonts w:ascii="Tahoma" w:hAnsi="Tahoma" w:cs="Tahoma"/>
          <w:sz w:val="20"/>
          <w:szCs w:val="20"/>
          <w:lang w:val="es-MX"/>
        </w:rPr>
      </w:pPr>
    </w:p>
    <w:tbl>
      <w:tblPr>
        <w:tblStyle w:val="Tablaconcuadrcula"/>
        <w:tblW w:w="0" w:type="auto"/>
        <w:tblInd w:w="988" w:type="dxa"/>
        <w:tblLook w:val="04A0" w:firstRow="1" w:lastRow="0" w:firstColumn="1" w:lastColumn="0" w:noHBand="0" w:noVBand="1"/>
      </w:tblPr>
      <w:tblGrid>
        <w:gridCol w:w="1003"/>
        <w:gridCol w:w="1315"/>
        <w:gridCol w:w="1269"/>
        <w:gridCol w:w="1466"/>
        <w:gridCol w:w="1331"/>
        <w:gridCol w:w="1964"/>
      </w:tblGrid>
      <w:tr w:rsidR="005C263A" w:rsidRPr="00A25E14" w:rsidTr="007139D3">
        <w:tc>
          <w:tcPr>
            <w:tcW w:w="1003" w:type="dxa"/>
            <w:shd w:val="clear" w:color="auto" w:fill="BFBFBF" w:themeFill="background1" w:themeFillShade="BF"/>
          </w:tcPr>
          <w:p w:rsidR="005C263A" w:rsidRPr="00A25E14" w:rsidRDefault="005C263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 de Matrícula</w:t>
            </w:r>
          </w:p>
        </w:tc>
        <w:tc>
          <w:tcPr>
            <w:tcW w:w="1315" w:type="dxa"/>
            <w:shd w:val="clear" w:color="auto" w:fill="BFBFBF" w:themeFill="background1" w:themeFillShade="BF"/>
          </w:tcPr>
          <w:p w:rsidR="005C263A" w:rsidRPr="00A25E14" w:rsidRDefault="005C263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Nombre del Estudiante</w:t>
            </w:r>
          </w:p>
        </w:tc>
        <w:tc>
          <w:tcPr>
            <w:tcW w:w="1269" w:type="dxa"/>
            <w:shd w:val="clear" w:color="auto" w:fill="BFBFBF" w:themeFill="background1" w:themeFillShade="BF"/>
          </w:tcPr>
          <w:p w:rsidR="005C263A" w:rsidRPr="00A25E14" w:rsidRDefault="005C263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Carrera</w:t>
            </w:r>
          </w:p>
        </w:tc>
        <w:tc>
          <w:tcPr>
            <w:tcW w:w="1466" w:type="dxa"/>
            <w:shd w:val="clear" w:color="auto" w:fill="BFBFBF" w:themeFill="background1" w:themeFillShade="BF"/>
          </w:tcPr>
          <w:p w:rsidR="005C263A" w:rsidRPr="00A25E14" w:rsidRDefault="005C263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Materia Aprobada</w:t>
            </w:r>
          </w:p>
        </w:tc>
        <w:tc>
          <w:tcPr>
            <w:tcW w:w="1331" w:type="dxa"/>
            <w:shd w:val="clear" w:color="auto" w:fill="BFBFBF" w:themeFill="background1" w:themeFillShade="BF"/>
          </w:tcPr>
          <w:p w:rsidR="005C263A" w:rsidRPr="00A25E14" w:rsidRDefault="005C263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Término de Aprobación</w:t>
            </w:r>
          </w:p>
        </w:tc>
        <w:tc>
          <w:tcPr>
            <w:tcW w:w="1964" w:type="dxa"/>
            <w:shd w:val="clear" w:color="auto" w:fill="BFBFBF" w:themeFill="background1" w:themeFillShade="BF"/>
          </w:tcPr>
          <w:p w:rsidR="005C263A" w:rsidRPr="00A25E14" w:rsidRDefault="005C263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Convalidar por</w:t>
            </w:r>
          </w:p>
        </w:tc>
      </w:tr>
      <w:tr w:rsidR="005C263A" w:rsidRPr="00A25E14" w:rsidTr="007139D3">
        <w:tc>
          <w:tcPr>
            <w:tcW w:w="1003" w:type="dxa"/>
          </w:tcPr>
          <w:p w:rsidR="005C263A" w:rsidRPr="00A25E14" w:rsidRDefault="005C263A"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200217917</w:t>
            </w:r>
          </w:p>
        </w:tc>
        <w:tc>
          <w:tcPr>
            <w:tcW w:w="1315" w:type="dxa"/>
          </w:tcPr>
          <w:p w:rsidR="005C263A" w:rsidRPr="00A25E14" w:rsidRDefault="005C263A" w:rsidP="005C263A">
            <w:pPr>
              <w:pStyle w:val="Prrafodelista"/>
              <w:spacing w:after="0"/>
              <w:ind w:left="0"/>
              <w:jc w:val="both"/>
              <w:rPr>
                <w:rFonts w:ascii="Tahoma" w:hAnsi="Tahoma" w:cs="Tahoma"/>
                <w:sz w:val="16"/>
                <w:szCs w:val="16"/>
                <w:lang w:val="es-MX"/>
              </w:rPr>
            </w:pPr>
            <w:r>
              <w:rPr>
                <w:rFonts w:ascii="Tahoma" w:hAnsi="Tahoma" w:cs="Tahoma"/>
                <w:sz w:val="16"/>
                <w:szCs w:val="16"/>
                <w:lang w:val="es-MX"/>
              </w:rPr>
              <w:t>Víctor Eduardo Montenegro Álvarez</w:t>
            </w:r>
          </w:p>
        </w:tc>
        <w:tc>
          <w:tcPr>
            <w:tcW w:w="1269" w:type="dxa"/>
          </w:tcPr>
          <w:p w:rsidR="005C263A" w:rsidRPr="00A25E14" w:rsidRDefault="005C263A"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Ingeniería en Alimentos</w:t>
            </w:r>
          </w:p>
        </w:tc>
        <w:tc>
          <w:tcPr>
            <w:tcW w:w="1466" w:type="dxa"/>
          </w:tcPr>
          <w:p w:rsidR="005C263A" w:rsidRPr="00A25E14" w:rsidRDefault="005C263A"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Estimación de Costos de la Producción (FIMP0</w:t>
            </w:r>
            <w:r w:rsidR="0087378B">
              <w:rPr>
                <w:rFonts w:ascii="Tahoma" w:hAnsi="Tahoma" w:cs="Tahoma"/>
                <w:sz w:val="16"/>
                <w:szCs w:val="16"/>
                <w:lang w:val="es-MX"/>
              </w:rPr>
              <w:t>5421)</w:t>
            </w:r>
          </w:p>
        </w:tc>
        <w:tc>
          <w:tcPr>
            <w:tcW w:w="1331" w:type="dxa"/>
          </w:tcPr>
          <w:p w:rsidR="005C263A" w:rsidRPr="00A25E14" w:rsidRDefault="00033B7C"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I – 2010</w:t>
            </w:r>
          </w:p>
        </w:tc>
        <w:tc>
          <w:tcPr>
            <w:tcW w:w="1964" w:type="dxa"/>
          </w:tcPr>
          <w:p w:rsidR="005C263A" w:rsidRPr="00A25E14" w:rsidRDefault="00033B7C"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Administración Financiera y Control de Costos (FIMP08730)</w:t>
            </w:r>
          </w:p>
        </w:tc>
      </w:tr>
    </w:tbl>
    <w:p w:rsidR="001351E6" w:rsidRPr="00BD5A39" w:rsidRDefault="001351E6" w:rsidP="001351E6">
      <w:pPr>
        <w:pStyle w:val="Prrafodelista"/>
        <w:spacing w:after="0"/>
        <w:ind w:left="1428"/>
        <w:jc w:val="both"/>
        <w:rPr>
          <w:rFonts w:ascii="Tahoma" w:hAnsi="Tahoma" w:cs="Tahoma"/>
          <w:sz w:val="20"/>
          <w:szCs w:val="20"/>
        </w:rPr>
      </w:pPr>
    </w:p>
    <w:p w:rsidR="002C4449" w:rsidRPr="00E852EA" w:rsidRDefault="002C4449" w:rsidP="002C4449">
      <w:pPr>
        <w:pStyle w:val="Prrafodelista"/>
        <w:numPr>
          <w:ilvl w:val="1"/>
          <w:numId w:val="2"/>
        </w:numPr>
        <w:spacing w:after="0"/>
        <w:jc w:val="both"/>
        <w:rPr>
          <w:rFonts w:ascii="Tahoma" w:hAnsi="Tahoma" w:cs="Tahoma"/>
          <w:b/>
          <w:sz w:val="20"/>
          <w:szCs w:val="20"/>
          <w:u w:val="single"/>
        </w:rPr>
      </w:pPr>
      <w:r w:rsidRPr="00E852EA">
        <w:rPr>
          <w:rFonts w:ascii="Tahoma" w:hAnsi="Tahoma" w:cs="Tahoma"/>
          <w:b/>
          <w:sz w:val="20"/>
          <w:szCs w:val="20"/>
          <w:u w:val="single"/>
        </w:rPr>
        <w:t>Convalidación de materia del Señor Julio C</w:t>
      </w:r>
      <w:r w:rsidR="00E852EA" w:rsidRPr="00E852EA">
        <w:rPr>
          <w:rFonts w:ascii="Tahoma" w:hAnsi="Tahoma" w:cs="Tahoma"/>
          <w:b/>
          <w:sz w:val="20"/>
          <w:szCs w:val="20"/>
          <w:u w:val="single"/>
        </w:rPr>
        <w:t>ésar</w:t>
      </w:r>
      <w:r w:rsidRPr="00E852EA">
        <w:rPr>
          <w:rFonts w:ascii="Tahoma" w:hAnsi="Tahoma" w:cs="Tahoma"/>
          <w:b/>
          <w:sz w:val="20"/>
          <w:szCs w:val="20"/>
          <w:u w:val="single"/>
        </w:rPr>
        <w:t xml:space="preserve"> López </w:t>
      </w:r>
      <w:proofErr w:type="spellStart"/>
      <w:r w:rsidRPr="00E852EA">
        <w:rPr>
          <w:rFonts w:ascii="Tahoma" w:hAnsi="Tahoma" w:cs="Tahoma"/>
          <w:b/>
          <w:sz w:val="20"/>
          <w:szCs w:val="20"/>
          <w:u w:val="single"/>
        </w:rPr>
        <w:t>Giler</w:t>
      </w:r>
      <w:proofErr w:type="spellEnd"/>
    </w:p>
    <w:p w:rsidR="00E852EA" w:rsidRDefault="00E852EA" w:rsidP="00E852EA">
      <w:pPr>
        <w:pStyle w:val="Prrafodelista"/>
        <w:spacing w:after="0"/>
        <w:jc w:val="both"/>
        <w:rPr>
          <w:rFonts w:ascii="Tahoma" w:hAnsi="Tahoma" w:cs="Tahoma"/>
          <w:sz w:val="20"/>
          <w:szCs w:val="20"/>
        </w:rPr>
      </w:pPr>
    </w:p>
    <w:p w:rsidR="00E852EA" w:rsidRDefault="00E852EA" w:rsidP="00E852EA">
      <w:pPr>
        <w:pStyle w:val="Prrafodelista"/>
        <w:spacing w:after="0"/>
        <w:ind w:left="1416"/>
        <w:jc w:val="both"/>
        <w:rPr>
          <w:rFonts w:ascii="Tahoma" w:hAnsi="Tahoma" w:cs="Tahoma"/>
          <w:sz w:val="20"/>
          <w:szCs w:val="20"/>
          <w:lang w:val="es-MX"/>
        </w:rPr>
      </w:pPr>
      <w:r>
        <w:rPr>
          <w:rFonts w:ascii="Tahoma" w:hAnsi="Tahoma" w:cs="Tahoma"/>
          <w:sz w:val="20"/>
          <w:szCs w:val="20"/>
        </w:rPr>
        <w:t xml:space="preserve">Se </w:t>
      </w:r>
      <w:r>
        <w:rPr>
          <w:rFonts w:ascii="Tahoma" w:hAnsi="Tahoma" w:cs="Tahoma"/>
          <w:sz w:val="20"/>
          <w:szCs w:val="20"/>
          <w:lang w:val="es-MX"/>
        </w:rPr>
        <w:t xml:space="preserve">da a conocer ante los Miembros del Consejo Directivo la comunicación C-IAPI-012-2014, con decreto de la </w:t>
      </w:r>
      <w:proofErr w:type="spellStart"/>
      <w:r>
        <w:rPr>
          <w:rFonts w:ascii="Tahoma" w:hAnsi="Tahoma" w:cs="Tahoma"/>
          <w:sz w:val="20"/>
          <w:szCs w:val="20"/>
          <w:lang w:val="es-MX"/>
        </w:rPr>
        <w:t>Subdecana</w:t>
      </w:r>
      <w:proofErr w:type="spellEnd"/>
      <w:r>
        <w:rPr>
          <w:rFonts w:ascii="Tahoma" w:hAnsi="Tahoma" w:cs="Tahoma"/>
          <w:sz w:val="20"/>
          <w:szCs w:val="20"/>
          <w:lang w:val="es-MX"/>
        </w:rPr>
        <w:t>, luego de lo cual por decisión unánime se resuelve:</w:t>
      </w:r>
    </w:p>
    <w:p w:rsidR="00E852EA" w:rsidRDefault="00E852EA" w:rsidP="00E852EA">
      <w:pPr>
        <w:pStyle w:val="Prrafodelista"/>
        <w:spacing w:after="0"/>
        <w:ind w:left="1416"/>
        <w:jc w:val="both"/>
        <w:rPr>
          <w:rFonts w:ascii="Tahoma" w:hAnsi="Tahoma" w:cs="Tahoma"/>
          <w:sz w:val="20"/>
          <w:szCs w:val="20"/>
          <w:lang w:val="es-MX"/>
        </w:rPr>
      </w:pPr>
    </w:p>
    <w:p w:rsidR="00E852EA" w:rsidRPr="00E852EA" w:rsidRDefault="00E852EA" w:rsidP="00E852EA">
      <w:pPr>
        <w:pStyle w:val="Prrafodelista"/>
        <w:spacing w:after="0"/>
        <w:ind w:left="1416"/>
        <w:jc w:val="both"/>
        <w:rPr>
          <w:rFonts w:ascii="Tahoma" w:hAnsi="Tahoma" w:cs="Tahoma"/>
          <w:b/>
          <w:sz w:val="20"/>
          <w:szCs w:val="20"/>
          <w:u w:val="single"/>
          <w:lang w:val="es-MX"/>
        </w:rPr>
      </w:pPr>
      <w:r w:rsidRPr="00E852EA">
        <w:rPr>
          <w:rFonts w:ascii="Tahoma" w:hAnsi="Tahoma" w:cs="Tahoma"/>
          <w:b/>
          <w:sz w:val="20"/>
          <w:szCs w:val="20"/>
          <w:u w:val="single"/>
          <w:lang w:val="es-MX"/>
        </w:rPr>
        <w:t>CD-2014-06-20-139</w:t>
      </w:r>
    </w:p>
    <w:p w:rsidR="00E852EA" w:rsidRDefault="00E852EA" w:rsidP="00E852EA">
      <w:pPr>
        <w:pStyle w:val="Prrafodelista"/>
        <w:spacing w:after="0"/>
        <w:ind w:left="1416"/>
        <w:jc w:val="both"/>
        <w:rPr>
          <w:rFonts w:ascii="Tahoma" w:hAnsi="Tahoma" w:cs="Tahoma"/>
          <w:sz w:val="20"/>
          <w:szCs w:val="20"/>
          <w:lang w:val="es-MX"/>
        </w:rPr>
      </w:pPr>
    </w:p>
    <w:p w:rsidR="00E852EA" w:rsidRDefault="00E852EA" w:rsidP="00E852EA">
      <w:pPr>
        <w:pStyle w:val="Prrafodelista"/>
        <w:spacing w:after="0"/>
        <w:ind w:left="1416"/>
        <w:jc w:val="both"/>
        <w:rPr>
          <w:rFonts w:ascii="Tahoma" w:hAnsi="Tahoma" w:cs="Tahoma"/>
          <w:sz w:val="20"/>
          <w:szCs w:val="20"/>
          <w:lang w:val="es-MX"/>
        </w:rPr>
      </w:pPr>
      <w:r>
        <w:rPr>
          <w:rFonts w:ascii="Tahoma" w:hAnsi="Tahoma" w:cs="Tahoma"/>
          <w:sz w:val="20"/>
          <w:szCs w:val="20"/>
          <w:lang w:val="es-MX"/>
        </w:rPr>
        <w:t>Aprobar la convalidación de materia</w:t>
      </w:r>
      <w:r w:rsidR="00FC48D4">
        <w:rPr>
          <w:rFonts w:ascii="Tahoma" w:hAnsi="Tahoma" w:cs="Tahoma"/>
          <w:sz w:val="20"/>
          <w:szCs w:val="20"/>
          <w:lang w:val="es-MX"/>
        </w:rPr>
        <w:t>s</w:t>
      </w:r>
      <w:r>
        <w:rPr>
          <w:rFonts w:ascii="Tahoma" w:hAnsi="Tahoma" w:cs="Tahoma"/>
          <w:sz w:val="20"/>
          <w:szCs w:val="20"/>
          <w:lang w:val="es-MX"/>
        </w:rPr>
        <w:t xml:space="preserve"> del señor </w:t>
      </w:r>
      <w:r w:rsidR="00875F3E">
        <w:rPr>
          <w:rFonts w:ascii="Tahoma" w:hAnsi="Tahoma" w:cs="Tahoma"/>
          <w:sz w:val="20"/>
          <w:szCs w:val="20"/>
          <w:lang w:val="es-MX"/>
        </w:rPr>
        <w:t xml:space="preserve">Julio César López </w:t>
      </w:r>
      <w:proofErr w:type="spellStart"/>
      <w:r w:rsidR="00875F3E">
        <w:rPr>
          <w:rFonts w:ascii="Tahoma" w:hAnsi="Tahoma" w:cs="Tahoma"/>
          <w:sz w:val="20"/>
          <w:szCs w:val="20"/>
          <w:lang w:val="es-MX"/>
        </w:rPr>
        <w:t>Giler</w:t>
      </w:r>
      <w:proofErr w:type="spellEnd"/>
      <w:r>
        <w:rPr>
          <w:rFonts w:ascii="Tahoma" w:hAnsi="Tahoma" w:cs="Tahoma"/>
          <w:sz w:val="20"/>
          <w:szCs w:val="20"/>
          <w:lang w:val="es-MX"/>
        </w:rPr>
        <w:t xml:space="preserve"> estudiante de la carrera de Ingeniería </w:t>
      </w:r>
      <w:r w:rsidR="00FC48D4">
        <w:rPr>
          <w:rFonts w:ascii="Tahoma" w:hAnsi="Tahoma" w:cs="Tahoma"/>
          <w:sz w:val="20"/>
          <w:szCs w:val="20"/>
          <w:lang w:val="es-MX"/>
        </w:rPr>
        <w:t>y Administración de la Producción Industrial</w:t>
      </w:r>
      <w:r>
        <w:rPr>
          <w:rFonts w:ascii="Tahoma" w:hAnsi="Tahoma" w:cs="Tahoma"/>
          <w:sz w:val="20"/>
          <w:szCs w:val="20"/>
          <w:lang w:val="es-MX"/>
        </w:rPr>
        <w:t xml:space="preserve"> de acuerdo al siguiente cuadro:</w:t>
      </w:r>
    </w:p>
    <w:p w:rsidR="00E852EA" w:rsidRDefault="00E852EA" w:rsidP="00E852EA">
      <w:pPr>
        <w:pStyle w:val="Prrafodelista"/>
        <w:spacing w:after="0"/>
        <w:jc w:val="both"/>
        <w:rPr>
          <w:rFonts w:ascii="Tahoma" w:hAnsi="Tahoma" w:cs="Tahoma"/>
          <w:sz w:val="20"/>
          <w:szCs w:val="20"/>
          <w:lang w:val="es-MX"/>
        </w:rPr>
      </w:pPr>
    </w:p>
    <w:tbl>
      <w:tblPr>
        <w:tblStyle w:val="Tablaconcuadrcula"/>
        <w:tblW w:w="0" w:type="auto"/>
        <w:tblInd w:w="988" w:type="dxa"/>
        <w:tblLook w:val="04A0" w:firstRow="1" w:lastRow="0" w:firstColumn="1" w:lastColumn="0" w:noHBand="0" w:noVBand="1"/>
      </w:tblPr>
      <w:tblGrid>
        <w:gridCol w:w="1003"/>
        <w:gridCol w:w="1315"/>
        <w:gridCol w:w="1269"/>
        <w:gridCol w:w="1466"/>
        <w:gridCol w:w="1331"/>
        <w:gridCol w:w="1964"/>
      </w:tblGrid>
      <w:tr w:rsidR="00E852EA" w:rsidRPr="00A25E14" w:rsidTr="007139D3">
        <w:tc>
          <w:tcPr>
            <w:tcW w:w="1003" w:type="dxa"/>
            <w:shd w:val="clear" w:color="auto" w:fill="BFBFBF" w:themeFill="background1" w:themeFillShade="BF"/>
          </w:tcPr>
          <w:p w:rsidR="00E852EA" w:rsidRPr="00A25E14" w:rsidRDefault="00E852E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 de Matrícula</w:t>
            </w:r>
          </w:p>
        </w:tc>
        <w:tc>
          <w:tcPr>
            <w:tcW w:w="1315" w:type="dxa"/>
            <w:shd w:val="clear" w:color="auto" w:fill="BFBFBF" w:themeFill="background1" w:themeFillShade="BF"/>
          </w:tcPr>
          <w:p w:rsidR="00E852EA" w:rsidRPr="00A25E14" w:rsidRDefault="00E852E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Nombre del Estudiante</w:t>
            </w:r>
          </w:p>
        </w:tc>
        <w:tc>
          <w:tcPr>
            <w:tcW w:w="1269" w:type="dxa"/>
            <w:shd w:val="clear" w:color="auto" w:fill="BFBFBF" w:themeFill="background1" w:themeFillShade="BF"/>
          </w:tcPr>
          <w:p w:rsidR="00E852EA" w:rsidRPr="00A25E14" w:rsidRDefault="00E852E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Carrera</w:t>
            </w:r>
          </w:p>
        </w:tc>
        <w:tc>
          <w:tcPr>
            <w:tcW w:w="1466" w:type="dxa"/>
            <w:shd w:val="clear" w:color="auto" w:fill="BFBFBF" w:themeFill="background1" w:themeFillShade="BF"/>
          </w:tcPr>
          <w:p w:rsidR="00E852EA" w:rsidRPr="00A25E14" w:rsidRDefault="00E852E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Materia Aprobada</w:t>
            </w:r>
          </w:p>
        </w:tc>
        <w:tc>
          <w:tcPr>
            <w:tcW w:w="1331" w:type="dxa"/>
            <w:shd w:val="clear" w:color="auto" w:fill="BFBFBF" w:themeFill="background1" w:themeFillShade="BF"/>
          </w:tcPr>
          <w:p w:rsidR="00E852EA" w:rsidRPr="00A25E14" w:rsidRDefault="00E852E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Término de Aprobación</w:t>
            </w:r>
          </w:p>
        </w:tc>
        <w:tc>
          <w:tcPr>
            <w:tcW w:w="1964" w:type="dxa"/>
            <w:shd w:val="clear" w:color="auto" w:fill="BFBFBF" w:themeFill="background1" w:themeFillShade="BF"/>
          </w:tcPr>
          <w:p w:rsidR="00E852EA" w:rsidRPr="00A25E14" w:rsidRDefault="00E852EA"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Convalidar por</w:t>
            </w:r>
          </w:p>
        </w:tc>
      </w:tr>
      <w:tr w:rsidR="008144FE" w:rsidRPr="00A25E14" w:rsidTr="007139D3">
        <w:tc>
          <w:tcPr>
            <w:tcW w:w="1003" w:type="dxa"/>
            <w:vMerge w:val="restart"/>
          </w:tcPr>
          <w:p w:rsidR="008144FE" w:rsidRPr="00A25E14"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200532125</w:t>
            </w:r>
          </w:p>
        </w:tc>
        <w:tc>
          <w:tcPr>
            <w:tcW w:w="1315" w:type="dxa"/>
            <w:vMerge w:val="restart"/>
          </w:tcPr>
          <w:p w:rsidR="008144FE" w:rsidRPr="00A25E14"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 xml:space="preserve">Julio César López </w:t>
            </w:r>
            <w:proofErr w:type="spellStart"/>
            <w:r>
              <w:rPr>
                <w:rFonts w:ascii="Tahoma" w:hAnsi="Tahoma" w:cs="Tahoma"/>
                <w:sz w:val="16"/>
                <w:szCs w:val="16"/>
                <w:lang w:val="es-MX"/>
              </w:rPr>
              <w:t>Giler</w:t>
            </w:r>
            <w:proofErr w:type="spellEnd"/>
          </w:p>
        </w:tc>
        <w:tc>
          <w:tcPr>
            <w:tcW w:w="1269" w:type="dxa"/>
            <w:vMerge w:val="restart"/>
          </w:tcPr>
          <w:p w:rsidR="008144FE" w:rsidRPr="00A25E14"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Ingeniería y Administración de la Producción Industrial</w:t>
            </w:r>
          </w:p>
        </w:tc>
        <w:tc>
          <w:tcPr>
            <w:tcW w:w="1466" w:type="dxa"/>
          </w:tcPr>
          <w:p w:rsidR="008144FE" w:rsidRPr="00A25E14"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Dibujo Mecánico (FIMP02717)</w:t>
            </w:r>
          </w:p>
        </w:tc>
        <w:tc>
          <w:tcPr>
            <w:tcW w:w="1331" w:type="dxa"/>
          </w:tcPr>
          <w:p w:rsidR="008144FE" w:rsidRPr="00A25E14"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II – 2012</w:t>
            </w:r>
          </w:p>
        </w:tc>
        <w:tc>
          <w:tcPr>
            <w:tcW w:w="1964" w:type="dxa"/>
          </w:tcPr>
          <w:p w:rsidR="008144FE" w:rsidRPr="00A25E14"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Dibujo Asistido por Computadora (FIMP08775)</w:t>
            </w:r>
          </w:p>
        </w:tc>
      </w:tr>
      <w:tr w:rsidR="008144FE" w:rsidRPr="00A25E14" w:rsidTr="007139D3">
        <w:tc>
          <w:tcPr>
            <w:tcW w:w="1003" w:type="dxa"/>
            <w:vMerge/>
          </w:tcPr>
          <w:p w:rsidR="008144FE" w:rsidRDefault="008144FE" w:rsidP="007139D3">
            <w:pPr>
              <w:pStyle w:val="Prrafodelista"/>
              <w:spacing w:after="0"/>
              <w:ind w:left="0"/>
              <w:jc w:val="both"/>
              <w:rPr>
                <w:rFonts w:ascii="Tahoma" w:hAnsi="Tahoma" w:cs="Tahoma"/>
                <w:sz w:val="16"/>
                <w:szCs w:val="16"/>
                <w:lang w:val="es-MX"/>
              </w:rPr>
            </w:pPr>
          </w:p>
        </w:tc>
        <w:tc>
          <w:tcPr>
            <w:tcW w:w="1315" w:type="dxa"/>
            <w:vMerge/>
          </w:tcPr>
          <w:p w:rsidR="008144FE" w:rsidRDefault="008144FE" w:rsidP="007139D3">
            <w:pPr>
              <w:pStyle w:val="Prrafodelista"/>
              <w:spacing w:after="0"/>
              <w:ind w:left="0"/>
              <w:jc w:val="both"/>
              <w:rPr>
                <w:rFonts w:ascii="Tahoma" w:hAnsi="Tahoma" w:cs="Tahoma"/>
                <w:sz w:val="16"/>
                <w:szCs w:val="16"/>
                <w:lang w:val="es-MX"/>
              </w:rPr>
            </w:pPr>
          </w:p>
        </w:tc>
        <w:tc>
          <w:tcPr>
            <w:tcW w:w="1269" w:type="dxa"/>
            <w:vMerge/>
          </w:tcPr>
          <w:p w:rsidR="008144FE" w:rsidRDefault="008144FE" w:rsidP="007139D3">
            <w:pPr>
              <w:pStyle w:val="Prrafodelista"/>
              <w:spacing w:after="0"/>
              <w:ind w:left="0"/>
              <w:jc w:val="both"/>
              <w:rPr>
                <w:rFonts w:ascii="Tahoma" w:hAnsi="Tahoma" w:cs="Tahoma"/>
                <w:sz w:val="16"/>
                <w:szCs w:val="16"/>
                <w:lang w:val="es-MX"/>
              </w:rPr>
            </w:pPr>
          </w:p>
        </w:tc>
        <w:tc>
          <w:tcPr>
            <w:tcW w:w="1466" w:type="dxa"/>
          </w:tcPr>
          <w:p w:rsidR="008144FE"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Ingeniería Económica I</w:t>
            </w:r>
          </w:p>
        </w:tc>
        <w:tc>
          <w:tcPr>
            <w:tcW w:w="1331" w:type="dxa"/>
          </w:tcPr>
          <w:p w:rsidR="008144FE"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 xml:space="preserve">I – 2012 </w:t>
            </w:r>
          </w:p>
        </w:tc>
        <w:tc>
          <w:tcPr>
            <w:tcW w:w="1964" w:type="dxa"/>
          </w:tcPr>
          <w:p w:rsidR="008144FE" w:rsidRDefault="008144FE"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Ingeniería Económica (ICHE00612)</w:t>
            </w:r>
          </w:p>
        </w:tc>
      </w:tr>
    </w:tbl>
    <w:p w:rsidR="00E852EA" w:rsidRPr="00E852EA" w:rsidRDefault="00E852EA" w:rsidP="00E852EA">
      <w:pPr>
        <w:pStyle w:val="Prrafodelista"/>
        <w:spacing w:after="0"/>
        <w:ind w:left="1416"/>
        <w:jc w:val="both"/>
        <w:rPr>
          <w:rFonts w:ascii="Tahoma" w:hAnsi="Tahoma" w:cs="Tahoma"/>
          <w:sz w:val="20"/>
          <w:szCs w:val="20"/>
        </w:rPr>
      </w:pPr>
    </w:p>
    <w:p w:rsidR="00E852EA" w:rsidRPr="00BD5A39" w:rsidRDefault="00E852EA" w:rsidP="00E852EA">
      <w:pPr>
        <w:pStyle w:val="Prrafodelista"/>
        <w:spacing w:after="0"/>
        <w:ind w:left="1416"/>
        <w:jc w:val="both"/>
        <w:rPr>
          <w:rFonts w:ascii="Tahoma" w:hAnsi="Tahoma" w:cs="Tahoma"/>
          <w:sz w:val="20"/>
          <w:szCs w:val="20"/>
        </w:rPr>
      </w:pPr>
    </w:p>
    <w:p w:rsidR="002C4449" w:rsidRPr="00EB4485" w:rsidRDefault="002C4449" w:rsidP="002C4449">
      <w:pPr>
        <w:pStyle w:val="Prrafodelista"/>
        <w:numPr>
          <w:ilvl w:val="1"/>
          <w:numId w:val="2"/>
        </w:numPr>
        <w:spacing w:after="0"/>
        <w:jc w:val="both"/>
        <w:rPr>
          <w:rFonts w:ascii="Tahoma" w:hAnsi="Tahoma" w:cs="Tahoma"/>
          <w:b/>
          <w:sz w:val="20"/>
          <w:szCs w:val="20"/>
          <w:u w:val="single"/>
        </w:rPr>
      </w:pPr>
      <w:r w:rsidRPr="00EB4485">
        <w:rPr>
          <w:rFonts w:ascii="Tahoma" w:hAnsi="Tahoma" w:cs="Tahoma"/>
          <w:b/>
          <w:sz w:val="20"/>
          <w:szCs w:val="20"/>
          <w:u w:val="single"/>
        </w:rPr>
        <w:t xml:space="preserve">Convalidación de materia del Señor Andrés </w:t>
      </w:r>
      <w:proofErr w:type="spellStart"/>
      <w:r w:rsidRPr="00EB4485">
        <w:rPr>
          <w:rFonts w:ascii="Tahoma" w:hAnsi="Tahoma" w:cs="Tahoma"/>
          <w:b/>
          <w:sz w:val="20"/>
          <w:szCs w:val="20"/>
          <w:u w:val="single"/>
        </w:rPr>
        <w:t>Swanton</w:t>
      </w:r>
      <w:proofErr w:type="spellEnd"/>
      <w:r w:rsidRPr="00EB4485">
        <w:rPr>
          <w:rFonts w:ascii="Tahoma" w:hAnsi="Tahoma" w:cs="Tahoma"/>
          <w:b/>
          <w:sz w:val="20"/>
          <w:szCs w:val="20"/>
          <w:u w:val="single"/>
        </w:rPr>
        <w:t xml:space="preserve"> Herrera</w:t>
      </w:r>
    </w:p>
    <w:p w:rsidR="00EB4485" w:rsidRDefault="00EB4485" w:rsidP="00EB4485">
      <w:pPr>
        <w:pStyle w:val="Prrafodelista"/>
        <w:spacing w:after="0"/>
        <w:jc w:val="both"/>
        <w:rPr>
          <w:rFonts w:ascii="Tahoma" w:hAnsi="Tahoma" w:cs="Tahoma"/>
          <w:sz w:val="20"/>
          <w:szCs w:val="20"/>
        </w:rPr>
      </w:pPr>
    </w:p>
    <w:p w:rsidR="00EB4485" w:rsidRDefault="00EB4485" w:rsidP="00EB4485">
      <w:pPr>
        <w:pStyle w:val="Prrafodelista"/>
        <w:spacing w:after="0"/>
        <w:ind w:left="1416"/>
        <w:jc w:val="both"/>
        <w:rPr>
          <w:rFonts w:ascii="Tahoma" w:hAnsi="Tahoma" w:cs="Tahoma"/>
          <w:sz w:val="20"/>
          <w:szCs w:val="20"/>
          <w:lang w:val="es-MX"/>
        </w:rPr>
      </w:pPr>
      <w:r>
        <w:rPr>
          <w:rFonts w:ascii="Tahoma" w:hAnsi="Tahoma" w:cs="Tahoma"/>
          <w:sz w:val="20"/>
          <w:szCs w:val="20"/>
        </w:rPr>
        <w:t xml:space="preserve">Se </w:t>
      </w:r>
      <w:r>
        <w:rPr>
          <w:rFonts w:ascii="Tahoma" w:hAnsi="Tahoma" w:cs="Tahoma"/>
          <w:sz w:val="20"/>
          <w:szCs w:val="20"/>
          <w:lang w:val="es-MX"/>
        </w:rPr>
        <w:t xml:space="preserve">da a conocer ante los Miembros del Consejo Directivo la comunicación FIMCP-C-IAB-024-2014, con decreto de la </w:t>
      </w:r>
      <w:proofErr w:type="spellStart"/>
      <w:r>
        <w:rPr>
          <w:rFonts w:ascii="Tahoma" w:hAnsi="Tahoma" w:cs="Tahoma"/>
          <w:sz w:val="20"/>
          <w:szCs w:val="20"/>
          <w:lang w:val="es-MX"/>
        </w:rPr>
        <w:t>Subdecana</w:t>
      </w:r>
      <w:proofErr w:type="spellEnd"/>
      <w:r>
        <w:rPr>
          <w:rFonts w:ascii="Tahoma" w:hAnsi="Tahoma" w:cs="Tahoma"/>
          <w:sz w:val="20"/>
          <w:szCs w:val="20"/>
          <w:lang w:val="es-MX"/>
        </w:rPr>
        <w:t>, luego de lo cual por decisión unánime se resuelve:</w:t>
      </w:r>
    </w:p>
    <w:p w:rsidR="00EB4485" w:rsidRDefault="00EB4485" w:rsidP="00EB4485">
      <w:pPr>
        <w:pStyle w:val="Prrafodelista"/>
        <w:spacing w:after="0"/>
        <w:ind w:left="1416"/>
        <w:jc w:val="both"/>
        <w:rPr>
          <w:rFonts w:ascii="Tahoma" w:hAnsi="Tahoma" w:cs="Tahoma"/>
          <w:sz w:val="20"/>
          <w:szCs w:val="20"/>
          <w:lang w:val="es-MX"/>
        </w:rPr>
      </w:pPr>
    </w:p>
    <w:p w:rsidR="00B86050" w:rsidRDefault="00B86050" w:rsidP="00EB4485">
      <w:pPr>
        <w:pStyle w:val="Prrafodelista"/>
        <w:spacing w:after="0"/>
        <w:ind w:left="1416"/>
        <w:jc w:val="both"/>
        <w:rPr>
          <w:rFonts w:ascii="Tahoma" w:hAnsi="Tahoma" w:cs="Tahoma"/>
          <w:sz w:val="20"/>
          <w:szCs w:val="20"/>
          <w:lang w:val="es-MX"/>
        </w:rPr>
      </w:pPr>
    </w:p>
    <w:p w:rsidR="00B86050" w:rsidRDefault="00B86050" w:rsidP="00EB4485">
      <w:pPr>
        <w:pStyle w:val="Prrafodelista"/>
        <w:spacing w:after="0"/>
        <w:ind w:left="1416"/>
        <w:jc w:val="both"/>
        <w:rPr>
          <w:rFonts w:ascii="Tahoma" w:hAnsi="Tahoma" w:cs="Tahoma"/>
          <w:sz w:val="20"/>
          <w:szCs w:val="20"/>
          <w:lang w:val="es-MX"/>
        </w:rPr>
      </w:pPr>
    </w:p>
    <w:p w:rsidR="00B86050" w:rsidRDefault="00B86050" w:rsidP="00EB4485">
      <w:pPr>
        <w:pStyle w:val="Prrafodelista"/>
        <w:spacing w:after="0"/>
        <w:ind w:left="1416"/>
        <w:jc w:val="both"/>
        <w:rPr>
          <w:rFonts w:ascii="Tahoma" w:hAnsi="Tahoma" w:cs="Tahoma"/>
          <w:sz w:val="20"/>
          <w:szCs w:val="20"/>
          <w:lang w:val="es-MX"/>
        </w:rPr>
      </w:pPr>
    </w:p>
    <w:p w:rsidR="003C349A" w:rsidRDefault="003C349A" w:rsidP="00EB4485">
      <w:pPr>
        <w:pStyle w:val="Prrafodelista"/>
        <w:spacing w:after="0"/>
        <w:ind w:left="1416"/>
        <w:jc w:val="both"/>
        <w:rPr>
          <w:rFonts w:ascii="Tahoma" w:hAnsi="Tahoma" w:cs="Tahoma"/>
          <w:sz w:val="20"/>
          <w:szCs w:val="20"/>
          <w:lang w:val="es-MX"/>
        </w:rPr>
      </w:pPr>
    </w:p>
    <w:p w:rsidR="003C349A" w:rsidRDefault="003C349A" w:rsidP="00EB4485">
      <w:pPr>
        <w:pStyle w:val="Prrafodelista"/>
        <w:spacing w:after="0"/>
        <w:ind w:left="1416"/>
        <w:jc w:val="both"/>
        <w:rPr>
          <w:rFonts w:ascii="Tahoma" w:hAnsi="Tahoma" w:cs="Tahoma"/>
          <w:sz w:val="20"/>
          <w:szCs w:val="20"/>
          <w:lang w:val="es-MX"/>
        </w:rPr>
      </w:pPr>
    </w:p>
    <w:p w:rsidR="003C349A" w:rsidRDefault="003C349A" w:rsidP="00EB4485">
      <w:pPr>
        <w:pStyle w:val="Prrafodelista"/>
        <w:spacing w:after="0"/>
        <w:ind w:left="1416"/>
        <w:jc w:val="both"/>
        <w:rPr>
          <w:rFonts w:ascii="Tahoma" w:hAnsi="Tahoma" w:cs="Tahoma"/>
          <w:sz w:val="20"/>
          <w:szCs w:val="20"/>
          <w:lang w:val="es-MX"/>
        </w:rPr>
      </w:pPr>
    </w:p>
    <w:p w:rsidR="003A06F9" w:rsidRDefault="003A06F9" w:rsidP="00EB4485">
      <w:pPr>
        <w:pStyle w:val="Prrafodelista"/>
        <w:spacing w:after="0"/>
        <w:ind w:left="1416"/>
        <w:jc w:val="both"/>
        <w:rPr>
          <w:rFonts w:ascii="Tahoma" w:hAnsi="Tahoma" w:cs="Tahoma"/>
          <w:sz w:val="20"/>
          <w:szCs w:val="20"/>
          <w:lang w:val="es-MX"/>
        </w:rPr>
      </w:pPr>
    </w:p>
    <w:p w:rsidR="00EB4485" w:rsidRPr="00EB4485" w:rsidRDefault="00EB4485" w:rsidP="00EB4485">
      <w:pPr>
        <w:pStyle w:val="Prrafodelista"/>
        <w:spacing w:after="0"/>
        <w:ind w:left="1416"/>
        <w:jc w:val="both"/>
        <w:rPr>
          <w:rFonts w:ascii="Tahoma" w:hAnsi="Tahoma" w:cs="Tahoma"/>
          <w:b/>
          <w:sz w:val="20"/>
          <w:szCs w:val="20"/>
          <w:u w:val="single"/>
          <w:lang w:val="es-MX"/>
        </w:rPr>
      </w:pPr>
      <w:r w:rsidRPr="00EB4485">
        <w:rPr>
          <w:rFonts w:ascii="Tahoma" w:hAnsi="Tahoma" w:cs="Tahoma"/>
          <w:b/>
          <w:sz w:val="20"/>
          <w:szCs w:val="20"/>
          <w:u w:val="single"/>
          <w:lang w:val="es-MX"/>
        </w:rPr>
        <w:t>CD-2014-06-20-140</w:t>
      </w:r>
    </w:p>
    <w:p w:rsidR="00EB4485" w:rsidRDefault="00EB4485" w:rsidP="00EB4485">
      <w:pPr>
        <w:pStyle w:val="Prrafodelista"/>
        <w:spacing w:after="0"/>
        <w:ind w:left="1416"/>
        <w:jc w:val="both"/>
        <w:rPr>
          <w:rFonts w:ascii="Tahoma" w:hAnsi="Tahoma" w:cs="Tahoma"/>
          <w:sz w:val="20"/>
          <w:szCs w:val="20"/>
          <w:lang w:val="es-MX"/>
        </w:rPr>
      </w:pPr>
    </w:p>
    <w:p w:rsidR="0082060D" w:rsidRDefault="0082060D" w:rsidP="0082060D">
      <w:pPr>
        <w:pStyle w:val="Prrafodelista"/>
        <w:spacing w:after="0"/>
        <w:ind w:left="1416"/>
        <w:jc w:val="both"/>
        <w:rPr>
          <w:rFonts w:ascii="Tahoma" w:hAnsi="Tahoma" w:cs="Tahoma"/>
          <w:sz w:val="20"/>
          <w:szCs w:val="20"/>
          <w:lang w:val="es-MX"/>
        </w:rPr>
      </w:pPr>
      <w:r>
        <w:rPr>
          <w:rFonts w:ascii="Tahoma" w:hAnsi="Tahoma" w:cs="Tahoma"/>
          <w:sz w:val="20"/>
          <w:szCs w:val="20"/>
          <w:lang w:val="es-MX"/>
        </w:rPr>
        <w:t xml:space="preserve">Aprobar la convalidación de materias del señor Andrés Enrique </w:t>
      </w:r>
      <w:proofErr w:type="spellStart"/>
      <w:r>
        <w:rPr>
          <w:rFonts w:ascii="Tahoma" w:hAnsi="Tahoma" w:cs="Tahoma"/>
          <w:sz w:val="20"/>
          <w:szCs w:val="20"/>
          <w:lang w:val="es-MX"/>
        </w:rPr>
        <w:t>Swanton</w:t>
      </w:r>
      <w:proofErr w:type="spellEnd"/>
      <w:r>
        <w:rPr>
          <w:rFonts w:ascii="Tahoma" w:hAnsi="Tahoma" w:cs="Tahoma"/>
          <w:sz w:val="20"/>
          <w:szCs w:val="20"/>
          <w:lang w:val="es-MX"/>
        </w:rPr>
        <w:t xml:space="preserve"> Herrera estudiante de la carrera de Ingeniería Agrícola y Biológica de acuerdo al siguiente cuadro:</w:t>
      </w:r>
    </w:p>
    <w:p w:rsidR="0082060D" w:rsidRDefault="0082060D" w:rsidP="00EB4485">
      <w:pPr>
        <w:pStyle w:val="Prrafodelista"/>
        <w:spacing w:after="0"/>
        <w:ind w:left="1416"/>
        <w:jc w:val="both"/>
        <w:rPr>
          <w:rFonts w:ascii="Tahoma" w:hAnsi="Tahoma" w:cs="Tahoma"/>
          <w:sz w:val="20"/>
          <w:szCs w:val="20"/>
          <w:lang w:val="es-MX"/>
        </w:rPr>
      </w:pPr>
    </w:p>
    <w:tbl>
      <w:tblPr>
        <w:tblStyle w:val="Tablaconcuadrcula"/>
        <w:tblW w:w="0" w:type="auto"/>
        <w:tblInd w:w="988" w:type="dxa"/>
        <w:tblLook w:val="04A0" w:firstRow="1" w:lastRow="0" w:firstColumn="1" w:lastColumn="0" w:noHBand="0" w:noVBand="1"/>
      </w:tblPr>
      <w:tblGrid>
        <w:gridCol w:w="1003"/>
        <w:gridCol w:w="1315"/>
        <w:gridCol w:w="1269"/>
        <w:gridCol w:w="1466"/>
        <w:gridCol w:w="1331"/>
        <w:gridCol w:w="1964"/>
      </w:tblGrid>
      <w:tr w:rsidR="00EB4485" w:rsidRPr="00A25E14" w:rsidTr="007139D3">
        <w:tc>
          <w:tcPr>
            <w:tcW w:w="1003" w:type="dxa"/>
            <w:shd w:val="clear" w:color="auto" w:fill="BFBFBF" w:themeFill="background1" w:themeFillShade="BF"/>
          </w:tcPr>
          <w:p w:rsidR="00EB4485" w:rsidRPr="00A25E14" w:rsidRDefault="00EB4485"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 de Matrícula</w:t>
            </w:r>
          </w:p>
        </w:tc>
        <w:tc>
          <w:tcPr>
            <w:tcW w:w="1315" w:type="dxa"/>
            <w:shd w:val="clear" w:color="auto" w:fill="BFBFBF" w:themeFill="background1" w:themeFillShade="BF"/>
          </w:tcPr>
          <w:p w:rsidR="00EB4485" w:rsidRPr="00A25E14" w:rsidRDefault="00EB4485"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Nombre del Estudiante</w:t>
            </w:r>
          </w:p>
        </w:tc>
        <w:tc>
          <w:tcPr>
            <w:tcW w:w="1269" w:type="dxa"/>
            <w:shd w:val="clear" w:color="auto" w:fill="BFBFBF" w:themeFill="background1" w:themeFillShade="BF"/>
          </w:tcPr>
          <w:p w:rsidR="00EB4485" w:rsidRPr="00A25E14" w:rsidRDefault="00EB4485"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Carrera</w:t>
            </w:r>
          </w:p>
        </w:tc>
        <w:tc>
          <w:tcPr>
            <w:tcW w:w="1466" w:type="dxa"/>
            <w:shd w:val="clear" w:color="auto" w:fill="BFBFBF" w:themeFill="background1" w:themeFillShade="BF"/>
          </w:tcPr>
          <w:p w:rsidR="00EB4485" w:rsidRPr="00A25E14" w:rsidRDefault="00EB4485"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Materia Aprobada</w:t>
            </w:r>
          </w:p>
        </w:tc>
        <w:tc>
          <w:tcPr>
            <w:tcW w:w="1331" w:type="dxa"/>
            <w:shd w:val="clear" w:color="auto" w:fill="BFBFBF" w:themeFill="background1" w:themeFillShade="BF"/>
          </w:tcPr>
          <w:p w:rsidR="00EB4485" w:rsidRPr="00A25E14" w:rsidRDefault="00EB4485"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Término de Aprobación</w:t>
            </w:r>
          </w:p>
        </w:tc>
        <w:tc>
          <w:tcPr>
            <w:tcW w:w="1964" w:type="dxa"/>
            <w:shd w:val="clear" w:color="auto" w:fill="BFBFBF" w:themeFill="background1" w:themeFillShade="BF"/>
          </w:tcPr>
          <w:p w:rsidR="00EB4485" w:rsidRPr="00A25E14" w:rsidRDefault="00EB4485" w:rsidP="007139D3">
            <w:pPr>
              <w:pStyle w:val="Prrafodelista"/>
              <w:spacing w:after="0"/>
              <w:ind w:left="0"/>
              <w:jc w:val="both"/>
              <w:rPr>
                <w:rFonts w:ascii="Tahoma" w:hAnsi="Tahoma" w:cs="Tahoma"/>
                <w:b/>
                <w:sz w:val="16"/>
                <w:szCs w:val="16"/>
                <w:lang w:val="es-MX"/>
              </w:rPr>
            </w:pPr>
            <w:r w:rsidRPr="00A25E14">
              <w:rPr>
                <w:rFonts w:ascii="Tahoma" w:hAnsi="Tahoma" w:cs="Tahoma"/>
                <w:b/>
                <w:sz w:val="16"/>
                <w:szCs w:val="16"/>
                <w:lang w:val="es-MX"/>
              </w:rPr>
              <w:t>Convalidar por</w:t>
            </w:r>
          </w:p>
        </w:tc>
      </w:tr>
      <w:tr w:rsidR="00EB4485" w:rsidRPr="00A25E14" w:rsidTr="007139D3">
        <w:tc>
          <w:tcPr>
            <w:tcW w:w="1003" w:type="dxa"/>
          </w:tcPr>
          <w:p w:rsidR="00EB4485" w:rsidRPr="00A25E14" w:rsidRDefault="00EB4485"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201172004</w:t>
            </w:r>
          </w:p>
        </w:tc>
        <w:tc>
          <w:tcPr>
            <w:tcW w:w="1315" w:type="dxa"/>
          </w:tcPr>
          <w:p w:rsidR="00EB4485" w:rsidRPr="00A25E14" w:rsidRDefault="00EB4485"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 xml:space="preserve">Andrés Enrique </w:t>
            </w:r>
            <w:proofErr w:type="spellStart"/>
            <w:r>
              <w:rPr>
                <w:rFonts w:ascii="Tahoma" w:hAnsi="Tahoma" w:cs="Tahoma"/>
                <w:sz w:val="16"/>
                <w:szCs w:val="16"/>
                <w:lang w:val="es-MX"/>
              </w:rPr>
              <w:t>Swanton</w:t>
            </w:r>
            <w:proofErr w:type="spellEnd"/>
            <w:r>
              <w:rPr>
                <w:rFonts w:ascii="Tahoma" w:hAnsi="Tahoma" w:cs="Tahoma"/>
                <w:sz w:val="16"/>
                <w:szCs w:val="16"/>
                <w:lang w:val="es-MX"/>
              </w:rPr>
              <w:t xml:space="preserve"> Herrera</w:t>
            </w:r>
          </w:p>
        </w:tc>
        <w:tc>
          <w:tcPr>
            <w:tcW w:w="1269" w:type="dxa"/>
          </w:tcPr>
          <w:p w:rsidR="00EB4485" w:rsidRPr="00A25E14" w:rsidRDefault="00B86050"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Ingeniería Agrícola y Biológica</w:t>
            </w:r>
          </w:p>
        </w:tc>
        <w:tc>
          <w:tcPr>
            <w:tcW w:w="1466" w:type="dxa"/>
          </w:tcPr>
          <w:p w:rsidR="00EB4485" w:rsidRPr="00A25E14" w:rsidRDefault="00B86050"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Diseño de Experimentos (FIMP06502)</w:t>
            </w:r>
          </w:p>
        </w:tc>
        <w:tc>
          <w:tcPr>
            <w:tcW w:w="1331" w:type="dxa"/>
          </w:tcPr>
          <w:p w:rsidR="00EB4485" w:rsidRPr="00A25E14" w:rsidRDefault="00B86050"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II 2013</w:t>
            </w:r>
          </w:p>
        </w:tc>
        <w:tc>
          <w:tcPr>
            <w:tcW w:w="1964" w:type="dxa"/>
          </w:tcPr>
          <w:p w:rsidR="00EB4485" w:rsidRPr="00A25E14" w:rsidRDefault="00B86050" w:rsidP="007139D3">
            <w:pPr>
              <w:pStyle w:val="Prrafodelista"/>
              <w:spacing w:after="0"/>
              <w:ind w:left="0"/>
              <w:jc w:val="both"/>
              <w:rPr>
                <w:rFonts w:ascii="Tahoma" w:hAnsi="Tahoma" w:cs="Tahoma"/>
                <w:sz w:val="16"/>
                <w:szCs w:val="16"/>
                <w:lang w:val="es-MX"/>
              </w:rPr>
            </w:pPr>
            <w:r>
              <w:rPr>
                <w:rFonts w:ascii="Tahoma" w:hAnsi="Tahoma" w:cs="Tahoma"/>
                <w:sz w:val="16"/>
                <w:szCs w:val="16"/>
                <w:lang w:val="es-MX"/>
              </w:rPr>
              <w:t>Diseño Experimental (FIMP05108)</w:t>
            </w:r>
          </w:p>
        </w:tc>
      </w:tr>
    </w:tbl>
    <w:p w:rsidR="00EB4485" w:rsidRPr="00560E72" w:rsidRDefault="00EB4485" w:rsidP="00560E72">
      <w:pPr>
        <w:spacing w:after="0"/>
        <w:jc w:val="both"/>
        <w:rPr>
          <w:rFonts w:ascii="Tahoma" w:hAnsi="Tahoma" w:cs="Tahoma"/>
          <w:sz w:val="20"/>
          <w:szCs w:val="20"/>
        </w:rPr>
      </w:pPr>
    </w:p>
    <w:p w:rsidR="002C4449" w:rsidRPr="0082060D" w:rsidRDefault="00560E72" w:rsidP="002C4449">
      <w:pPr>
        <w:pStyle w:val="Prrafodelista"/>
        <w:numPr>
          <w:ilvl w:val="1"/>
          <w:numId w:val="2"/>
        </w:numPr>
        <w:spacing w:after="0"/>
        <w:jc w:val="both"/>
        <w:rPr>
          <w:rFonts w:ascii="Tahoma" w:hAnsi="Tahoma" w:cs="Tahoma"/>
          <w:b/>
          <w:sz w:val="20"/>
          <w:szCs w:val="20"/>
          <w:u w:val="single"/>
        </w:rPr>
      </w:pPr>
      <w:r>
        <w:rPr>
          <w:rFonts w:ascii="Tahoma" w:hAnsi="Tahoma" w:cs="Tahoma"/>
          <w:b/>
          <w:sz w:val="20"/>
          <w:szCs w:val="20"/>
          <w:u w:val="single"/>
        </w:rPr>
        <w:t xml:space="preserve">Creación de la </w:t>
      </w:r>
      <w:r w:rsidR="002C4449" w:rsidRPr="0082060D">
        <w:rPr>
          <w:rFonts w:ascii="Tahoma" w:hAnsi="Tahoma" w:cs="Tahoma"/>
          <w:b/>
          <w:sz w:val="20"/>
          <w:szCs w:val="20"/>
          <w:u w:val="single"/>
        </w:rPr>
        <w:t>U</w:t>
      </w:r>
      <w:r>
        <w:rPr>
          <w:rFonts w:ascii="Tahoma" w:hAnsi="Tahoma" w:cs="Tahoma"/>
          <w:b/>
          <w:sz w:val="20"/>
          <w:szCs w:val="20"/>
          <w:u w:val="single"/>
        </w:rPr>
        <w:t>nidad de Titulación</w:t>
      </w:r>
      <w:r w:rsidR="00FA5BC9">
        <w:rPr>
          <w:rFonts w:ascii="Tahoma" w:hAnsi="Tahoma" w:cs="Tahoma"/>
          <w:b/>
          <w:sz w:val="20"/>
          <w:szCs w:val="20"/>
          <w:u w:val="single"/>
        </w:rPr>
        <w:t xml:space="preserve"> Especial</w:t>
      </w:r>
    </w:p>
    <w:p w:rsidR="00CB7980" w:rsidRDefault="00CB7980" w:rsidP="00CB7980">
      <w:pPr>
        <w:pStyle w:val="Prrafodelista"/>
        <w:spacing w:after="0"/>
        <w:ind w:left="1428"/>
        <w:jc w:val="both"/>
        <w:rPr>
          <w:rFonts w:ascii="Tahoma" w:hAnsi="Tahoma" w:cs="Tahoma"/>
          <w:sz w:val="20"/>
          <w:szCs w:val="20"/>
        </w:rPr>
      </w:pPr>
    </w:p>
    <w:p w:rsidR="00B72DF9" w:rsidRDefault="00FA5BC9" w:rsidP="00CB7980">
      <w:pPr>
        <w:pStyle w:val="Prrafodelista"/>
        <w:spacing w:after="0"/>
        <w:ind w:left="1428"/>
        <w:jc w:val="both"/>
        <w:rPr>
          <w:rFonts w:ascii="Tahoma" w:hAnsi="Tahoma" w:cs="Tahoma"/>
          <w:sz w:val="20"/>
          <w:szCs w:val="20"/>
        </w:rPr>
      </w:pPr>
      <w:r>
        <w:rPr>
          <w:rFonts w:ascii="Tahoma" w:hAnsi="Tahoma" w:cs="Tahoma"/>
          <w:sz w:val="20"/>
          <w:szCs w:val="20"/>
        </w:rPr>
        <w:t xml:space="preserve">Dada la explicación de la </w:t>
      </w:r>
      <w:proofErr w:type="spellStart"/>
      <w:r>
        <w:rPr>
          <w:rFonts w:ascii="Tahoma" w:hAnsi="Tahoma" w:cs="Tahoma"/>
          <w:sz w:val="20"/>
          <w:szCs w:val="20"/>
        </w:rPr>
        <w:t>Subdecana</w:t>
      </w:r>
      <w:proofErr w:type="spellEnd"/>
      <w:r>
        <w:rPr>
          <w:rFonts w:ascii="Tahoma" w:hAnsi="Tahoma" w:cs="Tahoma"/>
          <w:sz w:val="20"/>
          <w:szCs w:val="20"/>
        </w:rPr>
        <w:t xml:space="preserve"> acerca de la Unidad de </w:t>
      </w:r>
      <w:r w:rsidR="00884386">
        <w:rPr>
          <w:rFonts w:ascii="Tahoma" w:hAnsi="Tahoma" w:cs="Tahoma"/>
          <w:sz w:val="20"/>
          <w:szCs w:val="20"/>
        </w:rPr>
        <w:t>Titulación Especial se resuelve:</w:t>
      </w:r>
    </w:p>
    <w:p w:rsidR="00B72DF9" w:rsidRDefault="00B72DF9" w:rsidP="00CB7980">
      <w:pPr>
        <w:pStyle w:val="Prrafodelista"/>
        <w:spacing w:after="0"/>
        <w:ind w:left="1428"/>
        <w:jc w:val="both"/>
        <w:rPr>
          <w:rFonts w:ascii="Tahoma" w:hAnsi="Tahoma" w:cs="Tahoma"/>
          <w:sz w:val="20"/>
          <w:szCs w:val="20"/>
        </w:rPr>
      </w:pPr>
    </w:p>
    <w:p w:rsidR="0082060D" w:rsidRPr="00CD119A" w:rsidRDefault="00CD119A" w:rsidP="00CB7980">
      <w:pPr>
        <w:pStyle w:val="Prrafodelista"/>
        <w:spacing w:after="0"/>
        <w:ind w:left="1428"/>
        <w:jc w:val="both"/>
        <w:rPr>
          <w:rFonts w:ascii="Tahoma" w:hAnsi="Tahoma" w:cs="Tahoma"/>
          <w:b/>
          <w:sz w:val="20"/>
          <w:szCs w:val="20"/>
          <w:u w:val="single"/>
        </w:rPr>
      </w:pPr>
      <w:bookmarkStart w:id="0" w:name="_GoBack"/>
      <w:r w:rsidRPr="00CD119A">
        <w:rPr>
          <w:rFonts w:ascii="Tahoma" w:hAnsi="Tahoma" w:cs="Tahoma"/>
          <w:b/>
          <w:sz w:val="20"/>
          <w:szCs w:val="20"/>
          <w:u w:val="single"/>
        </w:rPr>
        <w:t>CD-2014-06-20-141</w:t>
      </w:r>
    </w:p>
    <w:p w:rsidR="0082060D" w:rsidRDefault="0082060D" w:rsidP="00CB7980">
      <w:pPr>
        <w:pStyle w:val="Prrafodelista"/>
        <w:spacing w:after="0"/>
        <w:ind w:left="1428"/>
        <w:jc w:val="both"/>
        <w:rPr>
          <w:rFonts w:ascii="Tahoma" w:hAnsi="Tahoma" w:cs="Tahoma"/>
          <w:sz w:val="20"/>
          <w:szCs w:val="20"/>
        </w:rPr>
      </w:pPr>
    </w:p>
    <w:p w:rsidR="00CB7980" w:rsidRDefault="00CD119A" w:rsidP="00CB7980">
      <w:pPr>
        <w:pStyle w:val="Prrafodelista"/>
        <w:spacing w:after="0"/>
        <w:ind w:left="1428"/>
        <w:jc w:val="both"/>
        <w:rPr>
          <w:rFonts w:ascii="Tahoma" w:hAnsi="Tahoma" w:cs="Tahoma"/>
          <w:sz w:val="20"/>
          <w:szCs w:val="20"/>
        </w:rPr>
      </w:pPr>
      <w:r>
        <w:rPr>
          <w:rFonts w:ascii="Tahoma" w:hAnsi="Tahoma" w:cs="Tahoma"/>
          <w:sz w:val="20"/>
          <w:szCs w:val="20"/>
        </w:rPr>
        <w:t>Pedir a los Coordinadores de Carrera prepar</w:t>
      </w:r>
      <w:r w:rsidR="00BD4084">
        <w:rPr>
          <w:rFonts w:ascii="Tahoma" w:hAnsi="Tahoma" w:cs="Tahoma"/>
          <w:sz w:val="20"/>
          <w:szCs w:val="20"/>
        </w:rPr>
        <w:t>ar</w:t>
      </w:r>
      <w:r>
        <w:rPr>
          <w:rFonts w:ascii="Tahoma" w:hAnsi="Tahoma" w:cs="Tahoma"/>
          <w:sz w:val="20"/>
          <w:szCs w:val="20"/>
        </w:rPr>
        <w:t xml:space="preserve"> </w:t>
      </w:r>
      <w:r w:rsidR="00CB7980">
        <w:rPr>
          <w:rFonts w:ascii="Tahoma" w:hAnsi="Tahoma" w:cs="Tahoma"/>
          <w:sz w:val="20"/>
          <w:szCs w:val="20"/>
        </w:rPr>
        <w:t xml:space="preserve">el plan para la Unidad de </w:t>
      </w:r>
      <w:r w:rsidR="00EA5FB0">
        <w:rPr>
          <w:rFonts w:ascii="Tahoma" w:hAnsi="Tahoma" w:cs="Tahoma"/>
          <w:sz w:val="20"/>
          <w:szCs w:val="20"/>
        </w:rPr>
        <w:t>T</w:t>
      </w:r>
      <w:r w:rsidR="00CB7980">
        <w:rPr>
          <w:rFonts w:ascii="Tahoma" w:hAnsi="Tahoma" w:cs="Tahoma"/>
          <w:sz w:val="20"/>
          <w:szCs w:val="20"/>
        </w:rPr>
        <w:t>itulación Especial</w:t>
      </w:r>
      <w:r w:rsidR="00BD4084">
        <w:rPr>
          <w:rFonts w:ascii="Tahoma" w:hAnsi="Tahoma" w:cs="Tahoma"/>
          <w:sz w:val="20"/>
          <w:szCs w:val="20"/>
        </w:rPr>
        <w:t xml:space="preserve"> de cada Carrera donde se indique las materias a tomar por los estudiantes para la realización del examen </w:t>
      </w:r>
      <w:proofErr w:type="spellStart"/>
      <w:r w:rsidR="00BD4084">
        <w:rPr>
          <w:rFonts w:ascii="Tahoma" w:hAnsi="Tahoma" w:cs="Tahoma"/>
          <w:sz w:val="20"/>
          <w:szCs w:val="20"/>
        </w:rPr>
        <w:t>complexivo</w:t>
      </w:r>
      <w:proofErr w:type="spellEnd"/>
      <w:r w:rsidR="00BD4084">
        <w:rPr>
          <w:rFonts w:ascii="Tahoma" w:hAnsi="Tahoma" w:cs="Tahoma"/>
          <w:sz w:val="20"/>
          <w:szCs w:val="20"/>
        </w:rPr>
        <w:t>.</w:t>
      </w:r>
    </w:p>
    <w:bookmarkEnd w:id="0"/>
    <w:p w:rsidR="0049110A" w:rsidRDefault="0049110A" w:rsidP="0049110A">
      <w:pPr>
        <w:spacing w:after="0"/>
        <w:jc w:val="both"/>
        <w:rPr>
          <w:rFonts w:ascii="Tahoma" w:hAnsi="Tahoma" w:cs="Tahoma"/>
          <w:sz w:val="20"/>
          <w:szCs w:val="20"/>
        </w:rPr>
      </w:pPr>
    </w:p>
    <w:p w:rsidR="009E013A" w:rsidRPr="00435019" w:rsidRDefault="009E013A" w:rsidP="009E013A">
      <w:pPr>
        <w:jc w:val="both"/>
        <w:rPr>
          <w:rFonts w:ascii="Tahoma" w:hAnsi="Tahoma" w:cs="Tahoma"/>
          <w:sz w:val="20"/>
          <w:szCs w:val="20"/>
        </w:rPr>
      </w:pPr>
      <w:r w:rsidRPr="00435019">
        <w:rPr>
          <w:rFonts w:ascii="Tahoma" w:hAnsi="Tahoma" w:cs="Tahoma"/>
          <w:sz w:val="20"/>
          <w:szCs w:val="20"/>
        </w:rPr>
        <w:t xml:space="preserve">Se da por concluida la sesión siendo </w:t>
      </w:r>
      <w:r w:rsidR="00CB4B4F">
        <w:rPr>
          <w:rFonts w:ascii="Tahoma" w:hAnsi="Tahoma" w:cs="Tahoma"/>
          <w:sz w:val="20"/>
          <w:szCs w:val="20"/>
        </w:rPr>
        <w:t>las 13:30</w:t>
      </w:r>
    </w:p>
    <w:p w:rsidR="009E013A" w:rsidRPr="00435019" w:rsidRDefault="009E013A" w:rsidP="009E013A">
      <w:pPr>
        <w:spacing w:after="0" w:line="240" w:lineRule="auto"/>
        <w:jc w:val="both"/>
        <w:rPr>
          <w:rFonts w:ascii="Tahoma" w:hAnsi="Tahoma" w:cs="Tahoma"/>
          <w:sz w:val="20"/>
          <w:szCs w:val="20"/>
        </w:rPr>
      </w:pPr>
      <w:r w:rsidRPr="00435019">
        <w:rPr>
          <w:rFonts w:ascii="Tahoma" w:hAnsi="Tahoma" w:cs="Tahoma"/>
          <w:sz w:val="20"/>
          <w:szCs w:val="20"/>
        </w:rPr>
        <w:t>Lo certifica:</w:t>
      </w:r>
    </w:p>
    <w:p w:rsidR="009E013A" w:rsidRPr="00435019" w:rsidRDefault="009E013A" w:rsidP="009E013A">
      <w:pPr>
        <w:spacing w:after="0" w:line="240" w:lineRule="auto"/>
        <w:jc w:val="both"/>
        <w:rPr>
          <w:rFonts w:ascii="Tahoma" w:hAnsi="Tahoma" w:cs="Tahoma"/>
          <w:sz w:val="20"/>
          <w:szCs w:val="20"/>
        </w:rPr>
      </w:pPr>
    </w:p>
    <w:p w:rsidR="009E013A" w:rsidRPr="00435019" w:rsidRDefault="009E013A" w:rsidP="009E013A">
      <w:pPr>
        <w:spacing w:after="0" w:line="240" w:lineRule="auto"/>
        <w:jc w:val="both"/>
        <w:rPr>
          <w:rFonts w:ascii="Tahoma" w:hAnsi="Tahoma" w:cs="Tahoma"/>
          <w:sz w:val="20"/>
          <w:szCs w:val="20"/>
        </w:rPr>
      </w:pPr>
    </w:p>
    <w:p w:rsidR="009E013A" w:rsidRPr="00435019" w:rsidRDefault="009E013A" w:rsidP="009E013A">
      <w:pPr>
        <w:spacing w:after="0" w:line="240" w:lineRule="auto"/>
        <w:jc w:val="both"/>
        <w:rPr>
          <w:rFonts w:ascii="Tahoma" w:hAnsi="Tahoma" w:cs="Tahoma"/>
          <w:sz w:val="20"/>
          <w:szCs w:val="20"/>
        </w:rPr>
      </w:pPr>
    </w:p>
    <w:p w:rsidR="009E013A" w:rsidRPr="00435019" w:rsidRDefault="009E013A" w:rsidP="009E013A">
      <w:pPr>
        <w:spacing w:after="0" w:line="240" w:lineRule="auto"/>
        <w:jc w:val="both"/>
        <w:rPr>
          <w:rFonts w:ascii="Tahoma" w:hAnsi="Tahoma" w:cs="Tahoma"/>
          <w:sz w:val="20"/>
          <w:szCs w:val="20"/>
        </w:rPr>
      </w:pPr>
    </w:p>
    <w:p w:rsidR="009E013A" w:rsidRPr="00435019" w:rsidRDefault="009E013A" w:rsidP="009E013A">
      <w:pPr>
        <w:spacing w:after="0" w:line="240" w:lineRule="auto"/>
        <w:jc w:val="both"/>
        <w:rPr>
          <w:rFonts w:ascii="Tahoma" w:hAnsi="Tahoma" w:cs="Tahoma"/>
          <w:sz w:val="20"/>
          <w:szCs w:val="20"/>
        </w:rPr>
      </w:pPr>
    </w:p>
    <w:p w:rsidR="009E013A" w:rsidRPr="00435019" w:rsidRDefault="009E013A" w:rsidP="009E013A">
      <w:pPr>
        <w:spacing w:after="0" w:line="240" w:lineRule="auto"/>
        <w:jc w:val="both"/>
        <w:rPr>
          <w:rFonts w:ascii="Tahoma" w:hAnsi="Tahoma" w:cs="Tahoma"/>
          <w:sz w:val="20"/>
          <w:szCs w:val="20"/>
        </w:rPr>
      </w:pPr>
      <w:r w:rsidRPr="00435019">
        <w:rPr>
          <w:rFonts w:ascii="Tahoma" w:hAnsi="Tahoma" w:cs="Tahoma"/>
          <w:sz w:val="20"/>
          <w:szCs w:val="20"/>
        </w:rPr>
        <w:t xml:space="preserve">     Janina Morales S.</w:t>
      </w:r>
      <w:r w:rsidRPr="00435019">
        <w:rPr>
          <w:rFonts w:ascii="Tahoma" w:hAnsi="Tahoma" w:cs="Tahoma"/>
          <w:sz w:val="20"/>
          <w:szCs w:val="20"/>
        </w:rPr>
        <w:tab/>
      </w:r>
      <w:r w:rsidRPr="00435019">
        <w:rPr>
          <w:rFonts w:ascii="Tahoma" w:hAnsi="Tahoma" w:cs="Tahoma"/>
          <w:sz w:val="20"/>
          <w:szCs w:val="20"/>
        </w:rPr>
        <w:tab/>
      </w:r>
      <w:r w:rsidRPr="00435019">
        <w:rPr>
          <w:rFonts w:ascii="Tahoma" w:hAnsi="Tahoma" w:cs="Tahoma"/>
          <w:sz w:val="20"/>
          <w:szCs w:val="20"/>
        </w:rPr>
        <w:tab/>
      </w:r>
      <w:r w:rsidRPr="00435019">
        <w:rPr>
          <w:rFonts w:ascii="Tahoma" w:hAnsi="Tahoma" w:cs="Tahoma"/>
          <w:sz w:val="20"/>
          <w:szCs w:val="20"/>
        </w:rPr>
        <w:tab/>
      </w:r>
      <w:r w:rsidRPr="00435019">
        <w:rPr>
          <w:rFonts w:ascii="Tahoma" w:hAnsi="Tahoma" w:cs="Tahoma"/>
          <w:sz w:val="20"/>
          <w:szCs w:val="20"/>
        </w:rPr>
        <w:tab/>
      </w:r>
      <w:r w:rsidRPr="00435019">
        <w:rPr>
          <w:rFonts w:ascii="Tahoma" w:hAnsi="Tahoma" w:cs="Tahoma"/>
          <w:sz w:val="20"/>
          <w:szCs w:val="20"/>
        </w:rPr>
        <w:tab/>
        <w:t>Dr. Kleber Barcia V.</w:t>
      </w:r>
    </w:p>
    <w:p w:rsidR="009E013A" w:rsidRPr="00F27D6A" w:rsidRDefault="009E013A" w:rsidP="009E013A">
      <w:pPr>
        <w:spacing w:after="0" w:line="240" w:lineRule="auto"/>
        <w:jc w:val="both"/>
        <w:rPr>
          <w:rFonts w:ascii="Tahoma" w:hAnsi="Tahoma" w:cs="Tahoma"/>
          <w:b/>
          <w:sz w:val="20"/>
          <w:szCs w:val="20"/>
        </w:rPr>
      </w:pPr>
      <w:r w:rsidRPr="00435019">
        <w:rPr>
          <w:rFonts w:ascii="Tahoma" w:hAnsi="Tahoma" w:cs="Tahoma"/>
          <w:b/>
          <w:sz w:val="20"/>
          <w:szCs w:val="20"/>
        </w:rPr>
        <w:t>Secretaria Académica</w:t>
      </w:r>
      <w:r w:rsidRPr="00435019">
        <w:rPr>
          <w:rFonts w:ascii="Tahoma" w:hAnsi="Tahoma" w:cs="Tahoma"/>
          <w:b/>
          <w:sz w:val="20"/>
          <w:szCs w:val="20"/>
        </w:rPr>
        <w:tab/>
      </w:r>
      <w:r w:rsidRPr="00435019">
        <w:rPr>
          <w:rFonts w:ascii="Tahoma" w:hAnsi="Tahoma" w:cs="Tahoma"/>
          <w:b/>
          <w:sz w:val="20"/>
          <w:szCs w:val="20"/>
        </w:rPr>
        <w:tab/>
      </w:r>
      <w:r w:rsidRPr="00435019">
        <w:rPr>
          <w:rFonts w:ascii="Tahoma" w:hAnsi="Tahoma" w:cs="Tahoma"/>
          <w:b/>
          <w:sz w:val="20"/>
          <w:szCs w:val="20"/>
        </w:rPr>
        <w:tab/>
      </w:r>
      <w:r w:rsidRPr="00435019">
        <w:rPr>
          <w:rFonts w:ascii="Tahoma" w:hAnsi="Tahoma" w:cs="Tahoma"/>
          <w:b/>
          <w:sz w:val="20"/>
          <w:szCs w:val="20"/>
        </w:rPr>
        <w:tab/>
      </w:r>
      <w:r w:rsidRPr="00435019">
        <w:rPr>
          <w:rFonts w:ascii="Tahoma" w:hAnsi="Tahoma" w:cs="Tahoma"/>
          <w:b/>
          <w:sz w:val="20"/>
          <w:szCs w:val="20"/>
        </w:rPr>
        <w:tab/>
        <w:t xml:space="preserve">  Decano FIMCP</w:t>
      </w:r>
    </w:p>
    <w:p w:rsidR="009E013A" w:rsidRDefault="009E013A" w:rsidP="0049110A">
      <w:pPr>
        <w:spacing w:after="0"/>
        <w:jc w:val="both"/>
        <w:rPr>
          <w:rFonts w:ascii="Tahoma" w:hAnsi="Tahoma" w:cs="Tahoma"/>
          <w:sz w:val="20"/>
          <w:szCs w:val="20"/>
        </w:rPr>
      </w:pPr>
    </w:p>
    <w:p w:rsidR="0049110A" w:rsidRPr="0049110A" w:rsidRDefault="0049110A" w:rsidP="0049110A">
      <w:pPr>
        <w:spacing w:after="0"/>
        <w:jc w:val="both"/>
        <w:rPr>
          <w:rFonts w:ascii="Tahoma" w:hAnsi="Tahoma" w:cs="Tahoma"/>
          <w:sz w:val="20"/>
          <w:szCs w:val="20"/>
        </w:rPr>
      </w:pPr>
    </w:p>
    <w:p w:rsidR="002C4449" w:rsidRPr="00BD5A39" w:rsidRDefault="002C4449" w:rsidP="002C4449">
      <w:pPr>
        <w:spacing w:after="0"/>
        <w:jc w:val="both"/>
        <w:rPr>
          <w:rFonts w:ascii="Tahoma" w:hAnsi="Tahoma" w:cs="Tahoma"/>
          <w:sz w:val="20"/>
          <w:szCs w:val="20"/>
        </w:rPr>
      </w:pPr>
    </w:p>
    <w:p w:rsidR="002C4449" w:rsidRPr="00BD5A39" w:rsidRDefault="002C4449" w:rsidP="002C4449">
      <w:pPr>
        <w:pStyle w:val="Textoindependiente"/>
        <w:spacing w:after="0"/>
        <w:ind w:left="720" w:right="-87"/>
        <w:jc w:val="both"/>
        <w:rPr>
          <w:rFonts w:ascii="Tahoma" w:hAnsi="Tahoma" w:cs="Tahoma"/>
          <w:sz w:val="20"/>
          <w:szCs w:val="20"/>
          <w:lang w:val="es-ES"/>
        </w:rPr>
      </w:pPr>
    </w:p>
    <w:p w:rsidR="007079A3" w:rsidRPr="00BD5A39" w:rsidRDefault="007079A3" w:rsidP="00D42AEB">
      <w:pPr>
        <w:pStyle w:val="Textoindependiente"/>
        <w:spacing w:after="0"/>
        <w:ind w:right="-30" w:firstLine="708"/>
        <w:jc w:val="both"/>
        <w:rPr>
          <w:rFonts w:ascii="Tahoma" w:hAnsi="Tahoma" w:cs="Tahoma"/>
          <w:sz w:val="20"/>
          <w:szCs w:val="20"/>
        </w:rPr>
      </w:pPr>
    </w:p>
    <w:p w:rsidR="00D42AEB" w:rsidRPr="00BD5A39" w:rsidRDefault="00D42AEB" w:rsidP="00A06DBF">
      <w:pPr>
        <w:pStyle w:val="Textoindependiente"/>
        <w:spacing w:after="0"/>
        <w:ind w:right="-30" w:firstLine="708"/>
        <w:jc w:val="both"/>
        <w:rPr>
          <w:rFonts w:ascii="Tahoma" w:hAnsi="Tahoma" w:cs="Tahoma"/>
          <w:sz w:val="20"/>
          <w:szCs w:val="20"/>
        </w:rPr>
      </w:pPr>
    </w:p>
    <w:p w:rsidR="00DC227C" w:rsidRPr="00BD5A39" w:rsidRDefault="00DC227C" w:rsidP="003E1EBD">
      <w:pPr>
        <w:pStyle w:val="Textoindependiente"/>
        <w:spacing w:after="0"/>
        <w:ind w:right="-87" w:firstLine="708"/>
        <w:jc w:val="both"/>
        <w:rPr>
          <w:rFonts w:ascii="Tahoma" w:hAnsi="Tahoma" w:cs="Tahoma"/>
          <w:sz w:val="20"/>
          <w:szCs w:val="20"/>
        </w:rPr>
      </w:pPr>
    </w:p>
    <w:p w:rsidR="003E1EBD" w:rsidRPr="00BD5A39" w:rsidRDefault="003E1EBD" w:rsidP="003E1EBD">
      <w:pPr>
        <w:pStyle w:val="Textoindependiente"/>
        <w:spacing w:after="0"/>
        <w:ind w:right="-30"/>
        <w:jc w:val="both"/>
        <w:rPr>
          <w:rFonts w:ascii="Tahoma" w:hAnsi="Tahoma" w:cs="Tahoma"/>
          <w:sz w:val="20"/>
          <w:szCs w:val="20"/>
        </w:rPr>
      </w:pPr>
    </w:p>
    <w:p w:rsidR="006041E7" w:rsidRPr="00BD5A39" w:rsidRDefault="006041E7" w:rsidP="0097255C">
      <w:pPr>
        <w:pStyle w:val="Textoindependiente"/>
        <w:spacing w:after="0"/>
        <w:ind w:right="-87" w:firstLine="708"/>
        <w:jc w:val="both"/>
        <w:rPr>
          <w:rFonts w:ascii="Tahoma" w:hAnsi="Tahoma" w:cs="Tahoma"/>
          <w:sz w:val="20"/>
          <w:szCs w:val="20"/>
        </w:rPr>
      </w:pPr>
    </w:p>
    <w:p w:rsidR="0097255C" w:rsidRPr="00BD5A39" w:rsidRDefault="0097255C" w:rsidP="002157F4">
      <w:pPr>
        <w:pStyle w:val="Textoindependiente"/>
        <w:spacing w:after="0"/>
        <w:ind w:right="-87" w:firstLine="708"/>
        <w:jc w:val="both"/>
        <w:rPr>
          <w:rFonts w:ascii="Tahoma" w:hAnsi="Tahoma" w:cs="Tahoma"/>
          <w:sz w:val="20"/>
          <w:szCs w:val="20"/>
        </w:rPr>
      </w:pPr>
    </w:p>
    <w:p w:rsidR="00B007D7" w:rsidRPr="00BD5A39" w:rsidRDefault="00B007D7" w:rsidP="002157F4">
      <w:pPr>
        <w:pStyle w:val="Textoindependiente"/>
        <w:spacing w:after="0"/>
        <w:ind w:right="-87" w:firstLine="708"/>
        <w:jc w:val="both"/>
        <w:rPr>
          <w:rFonts w:ascii="Tahoma" w:hAnsi="Tahoma" w:cs="Tahoma"/>
          <w:sz w:val="20"/>
          <w:szCs w:val="20"/>
        </w:rPr>
      </w:pPr>
    </w:p>
    <w:p w:rsidR="00B007D7" w:rsidRPr="00BD5A39" w:rsidRDefault="00B007D7" w:rsidP="002157F4">
      <w:pPr>
        <w:pStyle w:val="Textoindependiente"/>
        <w:spacing w:after="0"/>
        <w:ind w:right="-87" w:firstLine="708"/>
        <w:jc w:val="both"/>
        <w:rPr>
          <w:rFonts w:ascii="Tahoma" w:hAnsi="Tahoma" w:cs="Tahoma"/>
          <w:sz w:val="20"/>
          <w:szCs w:val="20"/>
        </w:rPr>
      </w:pPr>
    </w:p>
    <w:p w:rsidR="00B007D7" w:rsidRPr="00BD5A39" w:rsidRDefault="00B007D7" w:rsidP="002157F4">
      <w:pPr>
        <w:pStyle w:val="Textoindependiente"/>
        <w:spacing w:after="0"/>
        <w:ind w:right="-87" w:firstLine="708"/>
        <w:jc w:val="both"/>
        <w:rPr>
          <w:rFonts w:ascii="Tahoma" w:hAnsi="Tahoma" w:cs="Tahoma"/>
          <w:sz w:val="20"/>
          <w:szCs w:val="20"/>
        </w:rPr>
      </w:pPr>
    </w:p>
    <w:p w:rsidR="00287A33" w:rsidRPr="00456E1E" w:rsidRDefault="00287A33" w:rsidP="00456E1E">
      <w:pPr>
        <w:spacing w:after="0"/>
        <w:jc w:val="both"/>
        <w:rPr>
          <w:rFonts w:ascii="Tahoma" w:hAnsi="Tahoma" w:cs="Tahoma"/>
          <w:sz w:val="20"/>
          <w:szCs w:val="20"/>
        </w:rPr>
      </w:pPr>
    </w:p>
    <w:p w:rsidR="00287A33" w:rsidRPr="00BD5A39" w:rsidRDefault="00287A33" w:rsidP="00896098">
      <w:pPr>
        <w:pStyle w:val="Prrafodelista"/>
        <w:spacing w:after="0"/>
        <w:jc w:val="both"/>
        <w:rPr>
          <w:rFonts w:ascii="Tahoma" w:hAnsi="Tahoma" w:cs="Tahoma"/>
          <w:sz w:val="20"/>
          <w:szCs w:val="20"/>
        </w:rPr>
      </w:pPr>
    </w:p>
    <w:p w:rsidR="00DC5D39" w:rsidRPr="00BD5A39" w:rsidRDefault="00DC5D39" w:rsidP="00896098">
      <w:pPr>
        <w:spacing w:after="0"/>
        <w:ind w:left="708"/>
        <w:jc w:val="both"/>
        <w:rPr>
          <w:rFonts w:ascii="Tahoma" w:hAnsi="Tahoma" w:cs="Tahoma"/>
          <w:sz w:val="20"/>
          <w:szCs w:val="20"/>
        </w:rPr>
      </w:pPr>
    </w:p>
    <w:p w:rsidR="00DC5D39" w:rsidRPr="00BD5A39" w:rsidRDefault="00DC5D39" w:rsidP="00896098">
      <w:pPr>
        <w:pStyle w:val="Prrafodelista"/>
        <w:spacing w:after="0"/>
        <w:jc w:val="both"/>
        <w:rPr>
          <w:rFonts w:ascii="Tahoma" w:hAnsi="Tahoma" w:cs="Tahoma"/>
          <w:sz w:val="20"/>
          <w:szCs w:val="20"/>
        </w:rPr>
      </w:pPr>
    </w:p>
    <w:p w:rsidR="00145576" w:rsidRPr="00BD5A39" w:rsidRDefault="00145576" w:rsidP="00896098">
      <w:pPr>
        <w:pStyle w:val="Prrafodelista"/>
        <w:spacing w:after="0"/>
        <w:jc w:val="both"/>
        <w:rPr>
          <w:rFonts w:ascii="Tahoma" w:hAnsi="Tahoma" w:cs="Tahoma"/>
          <w:sz w:val="20"/>
          <w:szCs w:val="20"/>
        </w:rPr>
      </w:pPr>
    </w:p>
    <w:p w:rsidR="00145576" w:rsidRPr="00BD5A39" w:rsidRDefault="00145576" w:rsidP="00896098">
      <w:pPr>
        <w:pStyle w:val="Prrafodelista"/>
        <w:spacing w:after="0"/>
        <w:jc w:val="both"/>
        <w:rPr>
          <w:rFonts w:ascii="Tahoma" w:hAnsi="Tahoma" w:cs="Tahoma"/>
          <w:sz w:val="20"/>
          <w:szCs w:val="20"/>
        </w:rPr>
      </w:pPr>
    </w:p>
    <w:p w:rsidR="006772D4" w:rsidRPr="00BD5A39" w:rsidRDefault="006772D4" w:rsidP="00896098">
      <w:pPr>
        <w:spacing w:after="0"/>
        <w:rPr>
          <w:rFonts w:ascii="Tahoma" w:hAnsi="Tahoma" w:cs="Tahoma"/>
          <w:sz w:val="20"/>
          <w:szCs w:val="20"/>
        </w:rPr>
      </w:pPr>
    </w:p>
    <w:sectPr w:rsidR="006772D4" w:rsidRPr="00BD5A39" w:rsidSect="005449CE">
      <w:footerReference w:type="default" r:id="rId7"/>
      <w:pgSz w:w="12240" w:h="15840"/>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3EF" w:rsidRDefault="004053EF" w:rsidP="00456E1E">
      <w:pPr>
        <w:spacing w:after="0" w:line="240" w:lineRule="auto"/>
      </w:pPr>
      <w:r>
        <w:separator/>
      </w:r>
    </w:p>
  </w:endnote>
  <w:endnote w:type="continuationSeparator" w:id="0">
    <w:p w:rsidR="004053EF" w:rsidRDefault="004053EF" w:rsidP="00456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jc w:val="right"/>
      <w:tblCellMar>
        <w:top w:w="115" w:type="dxa"/>
        <w:left w:w="115" w:type="dxa"/>
        <w:bottom w:w="115" w:type="dxa"/>
        <w:right w:w="115" w:type="dxa"/>
      </w:tblCellMar>
      <w:tblLook w:val="04A0" w:firstRow="1" w:lastRow="0" w:firstColumn="1" w:lastColumn="0" w:noHBand="0" w:noVBand="1"/>
    </w:tblPr>
    <w:tblGrid>
      <w:gridCol w:w="9153"/>
      <w:gridCol w:w="482"/>
    </w:tblGrid>
    <w:tr w:rsidR="00884386" w:rsidRPr="00456E1E">
      <w:trPr>
        <w:jc w:val="right"/>
      </w:trPr>
      <w:tc>
        <w:tcPr>
          <w:tcW w:w="4795" w:type="dxa"/>
          <w:vAlign w:val="center"/>
        </w:tcPr>
        <w:sdt>
          <w:sdtPr>
            <w:rPr>
              <w:rFonts w:ascii="Tw Cen MT" w:hAnsi="Tw Cen MT"/>
              <w:caps/>
              <w:color w:val="000000" w:themeColor="text1"/>
              <w:sz w:val="18"/>
              <w:szCs w:val="18"/>
            </w:rPr>
            <w:alias w:val="Autor"/>
            <w:tag w:val=""/>
            <w:id w:val="1534539408"/>
            <w:placeholder>
              <w:docPart w:val="540D05D91A0241DCB598BEBBA0F73130"/>
            </w:placeholder>
            <w:dataBinding w:prefixMappings="xmlns:ns0='http://purl.org/dc/elements/1.1/' xmlns:ns1='http://schemas.openxmlformats.org/package/2006/metadata/core-properties' " w:xpath="/ns1:coreProperties[1]/ns0:creator[1]" w:storeItemID="{6C3C8BC8-F283-45AE-878A-BAB7291924A1}"/>
            <w:text/>
          </w:sdtPr>
          <w:sdtContent>
            <w:p w:rsidR="00884386" w:rsidRPr="00456E1E" w:rsidRDefault="00884386" w:rsidP="006333B6">
              <w:pPr>
                <w:pStyle w:val="Encabezado"/>
                <w:jc w:val="right"/>
                <w:rPr>
                  <w:rFonts w:ascii="Tw Cen MT" w:hAnsi="Tw Cen MT"/>
                  <w:caps/>
                  <w:color w:val="000000" w:themeColor="text1"/>
                  <w:sz w:val="18"/>
                  <w:szCs w:val="18"/>
                </w:rPr>
              </w:pPr>
              <w:r>
                <w:rPr>
                  <w:rFonts w:ascii="Tw Cen MT" w:hAnsi="Tw Cen MT"/>
                  <w:caps/>
                  <w:color w:val="000000" w:themeColor="text1"/>
                  <w:sz w:val="18"/>
                  <w:szCs w:val="18"/>
                </w:rPr>
                <w:t>CONSEJO DIRECTIVO DEL 20 DE JUNIO DEL 2014</w:t>
              </w:r>
            </w:p>
          </w:sdtContent>
        </w:sdt>
      </w:tc>
      <w:tc>
        <w:tcPr>
          <w:tcW w:w="250" w:type="pct"/>
          <w:shd w:val="clear" w:color="auto" w:fill="ED7D31" w:themeFill="accent2"/>
          <w:vAlign w:val="center"/>
        </w:tcPr>
        <w:p w:rsidR="00884386" w:rsidRPr="00456E1E" w:rsidRDefault="00884386">
          <w:pPr>
            <w:pStyle w:val="Piedepgina"/>
            <w:jc w:val="center"/>
            <w:rPr>
              <w:rFonts w:ascii="Tw Cen MT" w:hAnsi="Tw Cen MT"/>
              <w:color w:val="FFFFFF" w:themeColor="background1"/>
              <w:sz w:val="18"/>
              <w:szCs w:val="18"/>
            </w:rPr>
          </w:pPr>
          <w:r w:rsidRPr="00456E1E">
            <w:rPr>
              <w:rFonts w:ascii="Tw Cen MT" w:hAnsi="Tw Cen MT"/>
              <w:color w:val="FFFFFF" w:themeColor="background1"/>
              <w:sz w:val="18"/>
              <w:szCs w:val="18"/>
            </w:rPr>
            <w:fldChar w:fldCharType="begin"/>
          </w:r>
          <w:r w:rsidRPr="00456E1E">
            <w:rPr>
              <w:rFonts w:ascii="Tw Cen MT" w:hAnsi="Tw Cen MT"/>
              <w:color w:val="FFFFFF" w:themeColor="background1"/>
              <w:sz w:val="18"/>
              <w:szCs w:val="18"/>
            </w:rPr>
            <w:instrText>PAGE   \* MERGEFORMAT</w:instrText>
          </w:r>
          <w:r w:rsidRPr="00456E1E">
            <w:rPr>
              <w:rFonts w:ascii="Tw Cen MT" w:hAnsi="Tw Cen MT"/>
              <w:color w:val="FFFFFF" w:themeColor="background1"/>
              <w:sz w:val="18"/>
              <w:szCs w:val="18"/>
            </w:rPr>
            <w:fldChar w:fldCharType="separate"/>
          </w:r>
          <w:r w:rsidR="002C0437">
            <w:rPr>
              <w:rFonts w:ascii="Tw Cen MT" w:hAnsi="Tw Cen MT"/>
              <w:noProof/>
              <w:color w:val="FFFFFF" w:themeColor="background1"/>
              <w:sz w:val="18"/>
              <w:szCs w:val="18"/>
            </w:rPr>
            <w:t>10</w:t>
          </w:r>
          <w:r w:rsidRPr="00456E1E">
            <w:rPr>
              <w:rFonts w:ascii="Tw Cen MT" w:hAnsi="Tw Cen MT"/>
              <w:color w:val="FFFFFF" w:themeColor="background1"/>
              <w:sz w:val="18"/>
              <w:szCs w:val="18"/>
            </w:rPr>
            <w:fldChar w:fldCharType="end"/>
          </w:r>
        </w:p>
      </w:tc>
    </w:tr>
  </w:tbl>
  <w:p w:rsidR="00884386" w:rsidRDefault="0088438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3EF" w:rsidRDefault="004053EF" w:rsidP="00456E1E">
      <w:pPr>
        <w:spacing w:after="0" w:line="240" w:lineRule="auto"/>
      </w:pPr>
      <w:r>
        <w:separator/>
      </w:r>
    </w:p>
  </w:footnote>
  <w:footnote w:type="continuationSeparator" w:id="0">
    <w:p w:rsidR="004053EF" w:rsidRDefault="004053EF" w:rsidP="00456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AF57A9"/>
    <w:multiLevelType w:val="multilevel"/>
    <w:tmpl w:val="1A28B7C4"/>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
    <w:nsid w:val="1E5D0EBC"/>
    <w:multiLevelType w:val="hybridMultilevel"/>
    <w:tmpl w:val="E6B40E8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26D85E87"/>
    <w:multiLevelType w:val="hybridMultilevel"/>
    <w:tmpl w:val="69C2BFB4"/>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2E077100"/>
    <w:multiLevelType w:val="hybridMultilevel"/>
    <w:tmpl w:val="B67AF7B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3B3B0CFE"/>
    <w:multiLevelType w:val="hybridMultilevel"/>
    <w:tmpl w:val="21984A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47E61743"/>
    <w:multiLevelType w:val="hybridMultilevel"/>
    <w:tmpl w:val="605C0AB4"/>
    <w:lvl w:ilvl="0" w:tplc="E3305C3E">
      <w:start w:val="1"/>
      <w:numFmt w:val="decimal"/>
      <w:lvlText w:val="%1."/>
      <w:lvlJc w:val="left"/>
      <w:pPr>
        <w:ind w:left="720" w:hanging="360"/>
      </w:pPr>
      <w:rPr>
        <w:rFonts w:ascii="Bell MT" w:eastAsia="Times New Roman" w:hAnsi="Bell MT" w:cs="Calibri"/>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490A39C9"/>
    <w:multiLevelType w:val="multilevel"/>
    <w:tmpl w:val="E0E2E962"/>
    <w:lvl w:ilvl="0">
      <w:start w:val="1"/>
      <w:numFmt w:val="decimal"/>
      <w:lvlText w:val="%1."/>
      <w:lvlJc w:val="left"/>
      <w:pPr>
        <w:ind w:left="720" w:hanging="360"/>
      </w:pPr>
      <w:rPr>
        <w:rFonts w:hint="default"/>
      </w:rPr>
    </w:lvl>
    <w:lvl w:ilvl="1">
      <w:start w:val="1"/>
      <w:numFmt w:val="decimal"/>
      <w:isLgl/>
      <w:lvlText w:val="%1.%2"/>
      <w:lvlJc w:val="left"/>
      <w:pPr>
        <w:ind w:left="1428" w:hanging="720"/>
      </w:pPr>
      <w:rPr>
        <w:rFonts w:hint="default"/>
      </w:rPr>
    </w:lvl>
    <w:lvl w:ilvl="2">
      <w:start w:val="1"/>
      <w:numFmt w:val="decimalZero"/>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abstractNum w:abstractNumId="7">
    <w:nsid w:val="4A3467D2"/>
    <w:multiLevelType w:val="hybridMultilevel"/>
    <w:tmpl w:val="85D83676"/>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680D020F"/>
    <w:multiLevelType w:val="hybridMultilevel"/>
    <w:tmpl w:val="9F6A27C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752C699E"/>
    <w:multiLevelType w:val="multilevel"/>
    <w:tmpl w:val="1A28B7C4"/>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7AD81694"/>
    <w:multiLevelType w:val="hybridMultilevel"/>
    <w:tmpl w:val="7F5428A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9"/>
  </w:num>
  <w:num w:numId="2">
    <w:abstractNumId w:val="6"/>
  </w:num>
  <w:num w:numId="3">
    <w:abstractNumId w:val="4"/>
  </w:num>
  <w:num w:numId="4">
    <w:abstractNumId w:val="8"/>
  </w:num>
  <w:num w:numId="5">
    <w:abstractNumId w:val="10"/>
  </w:num>
  <w:num w:numId="6">
    <w:abstractNumId w:val="2"/>
  </w:num>
  <w:num w:numId="7">
    <w:abstractNumId w:val="7"/>
  </w:num>
  <w:num w:numId="8">
    <w:abstractNumId w:val="3"/>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5576"/>
    <w:rsid w:val="00033B7C"/>
    <w:rsid w:val="00061A3B"/>
    <w:rsid w:val="00062B0B"/>
    <w:rsid w:val="00072F75"/>
    <w:rsid w:val="00076BD2"/>
    <w:rsid w:val="00076E55"/>
    <w:rsid w:val="000B5317"/>
    <w:rsid w:val="000B7815"/>
    <w:rsid w:val="000E1D22"/>
    <w:rsid w:val="000E331A"/>
    <w:rsid w:val="000E60E5"/>
    <w:rsid w:val="000F31DF"/>
    <w:rsid w:val="00122557"/>
    <w:rsid w:val="001258E6"/>
    <w:rsid w:val="001351E6"/>
    <w:rsid w:val="00145576"/>
    <w:rsid w:val="00150870"/>
    <w:rsid w:val="00175B23"/>
    <w:rsid w:val="001D0736"/>
    <w:rsid w:val="001D37FC"/>
    <w:rsid w:val="001D3B93"/>
    <w:rsid w:val="001D58B0"/>
    <w:rsid w:val="001D6BB0"/>
    <w:rsid w:val="002039A2"/>
    <w:rsid w:val="002157F4"/>
    <w:rsid w:val="002324E4"/>
    <w:rsid w:val="002349F8"/>
    <w:rsid w:val="00242715"/>
    <w:rsid w:val="002804AB"/>
    <w:rsid w:val="00287A33"/>
    <w:rsid w:val="0029786D"/>
    <w:rsid w:val="002B3836"/>
    <w:rsid w:val="002C0437"/>
    <w:rsid w:val="002C4449"/>
    <w:rsid w:val="002F51F1"/>
    <w:rsid w:val="003250F0"/>
    <w:rsid w:val="00346025"/>
    <w:rsid w:val="00371298"/>
    <w:rsid w:val="00382535"/>
    <w:rsid w:val="003A06F9"/>
    <w:rsid w:val="003C349A"/>
    <w:rsid w:val="003E1EBD"/>
    <w:rsid w:val="004011A0"/>
    <w:rsid w:val="004053EF"/>
    <w:rsid w:val="00414AD8"/>
    <w:rsid w:val="004176AE"/>
    <w:rsid w:val="00433B65"/>
    <w:rsid w:val="004532C0"/>
    <w:rsid w:val="00456E1E"/>
    <w:rsid w:val="0049110A"/>
    <w:rsid w:val="004A161B"/>
    <w:rsid w:val="004A61DC"/>
    <w:rsid w:val="004B1569"/>
    <w:rsid w:val="004C509D"/>
    <w:rsid w:val="004F032A"/>
    <w:rsid w:val="00521CAF"/>
    <w:rsid w:val="0054102F"/>
    <w:rsid w:val="005413D6"/>
    <w:rsid w:val="005449CE"/>
    <w:rsid w:val="005537F0"/>
    <w:rsid w:val="00560E72"/>
    <w:rsid w:val="005664F4"/>
    <w:rsid w:val="005847A5"/>
    <w:rsid w:val="00593F4F"/>
    <w:rsid w:val="005B5F52"/>
    <w:rsid w:val="005C263A"/>
    <w:rsid w:val="005F40A3"/>
    <w:rsid w:val="00603D00"/>
    <w:rsid w:val="006041E7"/>
    <w:rsid w:val="00616120"/>
    <w:rsid w:val="00621F7C"/>
    <w:rsid w:val="006333B6"/>
    <w:rsid w:val="00675CC5"/>
    <w:rsid w:val="006772D4"/>
    <w:rsid w:val="00684E69"/>
    <w:rsid w:val="006A33AB"/>
    <w:rsid w:val="006C751E"/>
    <w:rsid w:val="006D62F4"/>
    <w:rsid w:val="007057DB"/>
    <w:rsid w:val="007079A3"/>
    <w:rsid w:val="007139D3"/>
    <w:rsid w:val="00795963"/>
    <w:rsid w:val="007A5A6D"/>
    <w:rsid w:val="007C208C"/>
    <w:rsid w:val="00804797"/>
    <w:rsid w:val="008070F2"/>
    <w:rsid w:val="008144FE"/>
    <w:rsid w:val="008154C7"/>
    <w:rsid w:val="0081791E"/>
    <w:rsid w:val="0082060D"/>
    <w:rsid w:val="00831413"/>
    <w:rsid w:val="00833045"/>
    <w:rsid w:val="00836136"/>
    <w:rsid w:val="008379B4"/>
    <w:rsid w:val="0087378B"/>
    <w:rsid w:val="00875F3E"/>
    <w:rsid w:val="00880249"/>
    <w:rsid w:val="0088080E"/>
    <w:rsid w:val="00884386"/>
    <w:rsid w:val="00896098"/>
    <w:rsid w:val="008A43DA"/>
    <w:rsid w:val="008B298F"/>
    <w:rsid w:val="008B64B5"/>
    <w:rsid w:val="009167A8"/>
    <w:rsid w:val="00945985"/>
    <w:rsid w:val="0097255C"/>
    <w:rsid w:val="0098784E"/>
    <w:rsid w:val="00996CCE"/>
    <w:rsid w:val="009B7687"/>
    <w:rsid w:val="009C4723"/>
    <w:rsid w:val="009D0EB2"/>
    <w:rsid w:val="009D7A56"/>
    <w:rsid w:val="009E013A"/>
    <w:rsid w:val="00A06DBF"/>
    <w:rsid w:val="00A25E14"/>
    <w:rsid w:val="00A313A7"/>
    <w:rsid w:val="00A4055F"/>
    <w:rsid w:val="00A85FC5"/>
    <w:rsid w:val="00A91A27"/>
    <w:rsid w:val="00A943B7"/>
    <w:rsid w:val="00A94F41"/>
    <w:rsid w:val="00A96FD9"/>
    <w:rsid w:val="00AC10F9"/>
    <w:rsid w:val="00AE6914"/>
    <w:rsid w:val="00B007D7"/>
    <w:rsid w:val="00B11DBB"/>
    <w:rsid w:val="00B23324"/>
    <w:rsid w:val="00B34EED"/>
    <w:rsid w:val="00B62533"/>
    <w:rsid w:val="00B70E45"/>
    <w:rsid w:val="00B72DF9"/>
    <w:rsid w:val="00B86050"/>
    <w:rsid w:val="00BA216A"/>
    <w:rsid w:val="00BB01A9"/>
    <w:rsid w:val="00BD4084"/>
    <w:rsid w:val="00BD5A39"/>
    <w:rsid w:val="00C0501E"/>
    <w:rsid w:val="00C44BC8"/>
    <w:rsid w:val="00C752A6"/>
    <w:rsid w:val="00C85B0F"/>
    <w:rsid w:val="00CA6F5B"/>
    <w:rsid w:val="00CB4B4F"/>
    <w:rsid w:val="00CB7980"/>
    <w:rsid w:val="00CD02A7"/>
    <w:rsid w:val="00CD119A"/>
    <w:rsid w:val="00CF46C7"/>
    <w:rsid w:val="00CF5725"/>
    <w:rsid w:val="00D006CA"/>
    <w:rsid w:val="00D07477"/>
    <w:rsid w:val="00D350F8"/>
    <w:rsid w:val="00D37297"/>
    <w:rsid w:val="00D42AEB"/>
    <w:rsid w:val="00D53923"/>
    <w:rsid w:val="00DB3BF3"/>
    <w:rsid w:val="00DB4451"/>
    <w:rsid w:val="00DB471F"/>
    <w:rsid w:val="00DC227C"/>
    <w:rsid w:val="00DC5D39"/>
    <w:rsid w:val="00DE36C4"/>
    <w:rsid w:val="00E34021"/>
    <w:rsid w:val="00E55A4F"/>
    <w:rsid w:val="00E60B90"/>
    <w:rsid w:val="00E804E7"/>
    <w:rsid w:val="00E852EA"/>
    <w:rsid w:val="00E97542"/>
    <w:rsid w:val="00EA5FB0"/>
    <w:rsid w:val="00EB4485"/>
    <w:rsid w:val="00EC60AE"/>
    <w:rsid w:val="00EE0963"/>
    <w:rsid w:val="00F05532"/>
    <w:rsid w:val="00F112A1"/>
    <w:rsid w:val="00F20E71"/>
    <w:rsid w:val="00F74AD5"/>
    <w:rsid w:val="00F74F80"/>
    <w:rsid w:val="00F81131"/>
    <w:rsid w:val="00F818EE"/>
    <w:rsid w:val="00F820FD"/>
    <w:rsid w:val="00FA5BC9"/>
    <w:rsid w:val="00FB0134"/>
    <w:rsid w:val="00FC48D4"/>
    <w:rsid w:val="00FE6695"/>
    <w:rsid w:val="00FF63E4"/>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BA6A69-6A9A-4E5F-B275-D2990EFCB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5576"/>
    <w:pPr>
      <w:spacing w:after="200" w:line="276"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45576"/>
    <w:pPr>
      <w:ind w:left="720"/>
      <w:contextualSpacing/>
    </w:pPr>
  </w:style>
  <w:style w:type="paragraph" w:styleId="Sinespaciado">
    <w:name w:val="No Spacing"/>
    <w:link w:val="SinespaciadoCar"/>
    <w:qFormat/>
    <w:rsid w:val="00521CAF"/>
    <w:pPr>
      <w:spacing w:after="0" w:line="240" w:lineRule="auto"/>
    </w:pPr>
    <w:rPr>
      <w:rFonts w:ascii="Calibri" w:eastAsia="Calibri" w:hAnsi="Calibri" w:cs="Calibri"/>
    </w:rPr>
  </w:style>
  <w:style w:type="paragraph" w:customStyle="1" w:styleId="Default">
    <w:name w:val="Default"/>
    <w:rsid w:val="00521CAF"/>
    <w:pPr>
      <w:autoSpaceDE w:val="0"/>
      <w:autoSpaceDN w:val="0"/>
      <w:adjustRightInd w:val="0"/>
      <w:spacing w:after="0" w:line="240" w:lineRule="auto"/>
    </w:pPr>
    <w:rPr>
      <w:rFonts w:ascii="Times New Roman" w:eastAsia="Calibri" w:hAnsi="Times New Roman" w:cs="Times New Roman"/>
      <w:color w:val="000000"/>
      <w:sz w:val="24"/>
      <w:szCs w:val="24"/>
      <w:lang w:val="en-US" w:eastAsia="es-ES"/>
    </w:rPr>
  </w:style>
  <w:style w:type="character" w:customStyle="1" w:styleId="SinespaciadoCar">
    <w:name w:val="Sin espaciado Car"/>
    <w:link w:val="Sinespaciado"/>
    <w:rsid w:val="00521CAF"/>
    <w:rPr>
      <w:rFonts w:ascii="Calibri" w:eastAsia="Calibri" w:hAnsi="Calibri" w:cs="Calibri"/>
    </w:rPr>
  </w:style>
  <w:style w:type="character" w:styleId="Refdecomentario">
    <w:name w:val="annotation reference"/>
    <w:basedOn w:val="Fuentedeprrafopredeter"/>
    <w:uiPriority w:val="99"/>
    <w:semiHidden/>
    <w:unhideWhenUsed/>
    <w:rsid w:val="00F820FD"/>
    <w:rPr>
      <w:sz w:val="16"/>
      <w:szCs w:val="16"/>
    </w:rPr>
  </w:style>
  <w:style w:type="paragraph" w:styleId="Textocomentario">
    <w:name w:val="annotation text"/>
    <w:basedOn w:val="Normal"/>
    <w:link w:val="TextocomentarioCar"/>
    <w:uiPriority w:val="99"/>
    <w:semiHidden/>
    <w:unhideWhenUsed/>
    <w:rsid w:val="00F820F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820FD"/>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F820FD"/>
    <w:rPr>
      <w:b/>
      <w:bCs/>
    </w:rPr>
  </w:style>
  <w:style w:type="character" w:customStyle="1" w:styleId="AsuntodelcomentarioCar">
    <w:name w:val="Asunto del comentario Car"/>
    <w:basedOn w:val="TextocomentarioCar"/>
    <w:link w:val="Asuntodelcomentario"/>
    <w:uiPriority w:val="99"/>
    <w:semiHidden/>
    <w:rsid w:val="00F820FD"/>
    <w:rPr>
      <w:b/>
      <w:bCs/>
      <w:sz w:val="20"/>
      <w:szCs w:val="20"/>
      <w:lang w:val="es-ES"/>
    </w:rPr>
  </w:style>
  <w:style w:type="paragraph" w:styleId="Textodeglobo">
    <w:name w:val="Balloon Text"/>
    <w:basedOn w:val="Normal"/>
    <w:link w:val="TextodegloboCar"/>
    <w:uiPriority w:val="99"/>
    <w:semiHidden/>
    <w:unhideWhenUsed/>
    <w:rsid w:val="00F820F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820FD"/>
    <w:rPr>
      <w:rFonts w:ascii="Segoe UI" w:hAnsi="Segoe UI" w:cs="Segoe UI"/>
      <w:sz w:val="18"/>
      <w:szCs w:val="18"/>
      <w:lang w:val="es-ES"/>
    </w:rPr>
  </w:style>
  <w:style w:type="table" w:styleId="Tablaconcuadrcula">
    <w:name w:val="Table Grid"/>
    <w:basedOn w:val="Tablanormal"/>
    <w:uiPriority w:val="39"/>
    <w:rsid w:val="00A25E1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independiente">
    <w:name w:val="Body Text"/>
    <w:basedOn w:val="Normal"/>
    <w:link w:val="TextoindependienteCar"/>
    <w:rsid w:val="002324E4"/>
    <w:pPr>
      <w:spacing w:after="120" w:line="240" w:lineRule="auto"/>
    </w:pPr>
    <w:rPr>
      <w:rFonts w:ascii="Times New Roman" w:eastAsia="Times New Roman" w:hAnsi="Times New Roman" w:cs="Times New Roman"/>
      <w:sz w:val="24"/>
      <w:szCs w:val="24"/>
      <w:lang w:val="es-EC" w:eastAsia="es-ES"/>
    </w:rPr>
  </w:style>
  <w:style w:type="character" w:customStyle="1" w:styleId="TextoindependienteCar">
    <w:name w:val="Texto independiente Car"/>
    <w:basedOn w:val="Fuentedeprrafopredeter"/>
    <w:link w:val="Textoindependiente"/>
    <w:rsid w:val="002324E4"/>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56E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6E1E"/>
    <w:rPr>
      <w:lang w:val="es-ES"/>
    </w:rPr>
  </w:style>
  <w:style w:type="paragraph" w:styleId="Piedepgina">
    <w:name w:val="footer"/>
    <w:basedOn w:val="Normal"/>
    <w:link w:val="PiedepginaCar"/>
    <w:uiPriority w:val="99"/>
    <w:unhideWhenUsed/>
    <w:rsid w:val="00456E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6E1E"/>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40D05D91A0241DCB598BEBBA0F73130"/>
        <w:category>
          <w:name w:val="General"/>
          <w:gallery w:val="placeholder"/>
        </w:category>
        <w:types>
          <w:type w:val="bbPlcHdr"/>
        </w:types>
        <w:behaviors>
          <w:behavior w:val="content"/>
        </w:behaviors>
        <w:guid w:val="{001BA5CF-91A6-4F4D-8055-9482E9478988}"/>
      </w:docPartPr>
      <w:docPartBody>
        <w:p w:rsidR="009F6D19" w:rsidRDefault="00405F0F" w:rsidP="00405F0F">
          <w:pPr>
            <w:pStyle w:val="540D05D91A0241DCB598BEBBA0F73130"/>
          </w:pPr>
          <w:r>
            <w:rPr>
              <w:caps/>
              <w:color w:val="FFFFFF" w:themeColor="background1"/>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405F0F"/>
    <w:rsid w:val="0022574E"/>
    <w:rsid w:val="0029776F"/>
    <w:rsid w:val="00405F0F"/>
    <w:rsid w:val="00462DBB"/>
    <w:rsid w:val="004F5C95"/>
    <w:rsid w:val="005A5CA4"/>
    <w:rsid w:val="00615749"/>
    <w:rsid w:val="009F6D19"/>
    <w:rsid w:val="00A11D25"/>
    <w:rsid w:val="00A63854"/>
    <w:rsid w:val="00A743BF"/>
    <w:rsid w:val="00BD38A4"/>
    <w:rsid w:val="00D51248"/>
    <w:rsid w:val="00F97839"/>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1D2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540D05D91A0241DCB598BEBBA0F73130">
    <w:name w:val="540D05D91A0241DCB598BEBBA0F73130"/>
    <w:rsid w:val="00405F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1967</TotalTime>
  <Pages>20</Pages>
  <Words>6143</Words>
  <Characters>33790</Characters>
  <Application>Microsoft Office Word</Application>
  <DocSecurity>0</DocSecurity>
  <Lines>281</Lines>
  <Paragraphs>79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CONSEJO DIRECTIVO DEL 20 DE JUNIO DEL 2014</dc:creator>
  <cp:keywords/>
  <dc:description/>
  <cp:lastModifiedBy>Janina Isabel Morales Saltos</cp:lastModifiedBy>
  <cp:revision>101</cp:revision>
  <cp:lastPrinted>2014-07-10T17:00:00Z</cp:lastPrinted>
  <dcterms:created xsi:type="dcterms:W3CDTF">2014-06-23T16:57:00Z</dcterms:created>
  <dcterms:modified xsi:type="dcterms:W3CDTF">2014-07-22T20:14:00Z</dcterms:modified>
</cp:coreProperties>
</file>