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4AB" w:rsidRDefault="00CE74AB" w:rsidP="00CE74AB">
      <w:pPr>
        <w:spacing w:after="0"/>
      </w:pPr>
      <w:r>
        <w:t>Examen I Termino Gestión de Medios II     Alumno</w:t>
      </w:r>
      <w:proofErr w:type="gramStart"/>
      <w:r>
        <w:t>:_</w:t>
      </w:r>
      <w:proofErr w:type="gramEnd"/>
      <w:r>
        <w:t>___________________2</w:t>
      </w:r>
      <w:r w:rsidR="006E4046">
        <w:t xml:space="preserve"> Julio 2012 Fila 1 </w:t>
      </w:r>
    </w:p>
    <w:p w:rsidR="00CE74AB" w:rsidRDefault="00CE74AB" w:rsidP="00CE74AB">
      <w:pPr>
        <w:spacing w:after="0" w:line="240" w:lineRule="auto"/>
      </w:pPr>
      <w:r>
        <w:t>No se admiten tachones   Declaro estar informado de los artículos 19,20, 21 de evaluación.</w:t>
      </w:r>
    </w:p>
    <w:p w:rsidR="00482466" w:rsidRPr="00B730FA" w:rsidRDefault="00482466" w:rsidP="00482466">
      <w:pPr>
        <w:rPr>
          <w:rFonts w:ascii="Calibri" w:hAnsi="Calibri" w:cs="Calibri"/>
          <w:sz w:val="14"/>
        </w:rPr>
      </w:pPr>
      <w:r w:rsidRPr="00B730FA">
        <w:rPr>
          <w:rFonts w:ascii="Calibri" w:hAnsi="Calibri" w:cs="Calibri"/>
          <w:b/>
          <w:bCs/>
          <w:sz w:val="10"/>
          <w:szCs w:val="20"/>
        </w:rPr>
        <w:t>Art. 21</w:t>
      </w:r>
      <w:r w:rsidRPr="00B730FA">
        <w:rPr>
          <w:rFonts w:ascii="Calibri" w:hAnsi="Calibri" w:cs="Calibri"/>
          <w:sz w:val="10"/>
          <w:szCs w:val="20"/>
        </w:rPr>
        <w:t xml:space="preserve">.- Todo estudiante que cometa en cualquier evaluación actos de </w:t>
      </w:r>
      <w:r w:rsidRPr="00B730FA">
        <w:rPr>
          <w:rFonts w:ascii="Calibri" w:hAnsi="Calibri" w:cs="Calibri"/>
          <w:b/>
          <w:bCs/>
          <w:sz w:val="10"/>
          <w:szCs w:val="20"/>
        </w:rPr>
        <w:t>DESHONESTIDAD ACADÉMICA PREMEDITADA</w:t>
      </w:r>
      <w:r w:rsidRPr="00B730FA">
        <w:rPr>
          <w:rFonts w:ascii="Calibri" w:hAnsi="Calibri" w:cs="Calibri"/>
          <w:sz w:val="10"/>
          <w:szCs w:val="20"/>
        </w:rPr>
        <w:t xml:space="preserve"> recibirá como sanción, la primera vez, la automática reprobación de la materia correspondiente. En </w:t>
      </w:r>
      <w:r w:rsidRPr="00B730FA">
        <w:rPr>
          <w:rFonts w:ascii="Calibri" w:hAnsi="Calibri" w:cs="Calibri"/>
          <w:b/>
          <w:sz w:val="10"/>
          <w:szCs w:val="20"/>
        </w:rPr>
        <w:t xml:space="preserve">caso de reincidir en los mismos actos, se anulará su matrícula en forma definitiva y por ningún motivo se le volverá a extender matrícula en la Institución.  </w:t>
      </w:r>
      <w:r w:rsidRPr="00B730FA">
        <w:rPr>
          <w:rFonts w:ascii="Calibri" w:hAnsi="Calibri" w:cs="Calibri"/>
          <w:sz w:val="10"/>
          <w:szCs w:val="20"/>
        </w:rPr>
        <w:t xml:space="preserve">Para la aplicación de la sanción correspondiente, el profesor deberá comunicar sobre la falta cometida por el estudiante al Vicerrector General, con copia al Directivo de la Unidad Académica, quien a su vez impartirá a la Secretaría Técnica Académica y a la Secretaría Administrativa las instrucciones que sean del caso, debiendo esta última comunicar por escrito al estudiante la aplicación de la sanción. En caso de estudiantes que incurran en actitudes deshonestas </w:t>
      </w:r>
      <w:r w:rsidRPr="00B730FA">
        <w:rPr>
          <w:rFonts w:ascii="Calibri" w:hAnsi="Calibri" w:cs="Calibri"/>
          <w:b/>
          <w:bCs/>
          <w:sz w:val="10"/>
          <w:szCs w:val="20"/>
        </w:rPr>
        <w:t xml:space="preserve">CIRCUNSTANCIALES </w:t>
      </w:r>
      <w:r w:rsidRPr="00B730FA">
        <w:rPr>
          <w:rFonts w:ascii="Calibri" w:hAnsi="Calibri" w:cs="Calibri"/>
          <w:sz w:val="10"/>
          <w:szCs w:val="20"/>
        </w:rPr>
        <w:t>durante un examen o aporte el profesor impedirá la continuación del examen o aporte a dicho estudiante, el que deberá abandonar la sala, correspondiéndole como sanción, la calificación de CERO en el examen escrito o aporte, según sea el caso.</w:t>
      </w:r>
      <w:r w:rsidRPr="00B730FA">
        <w:rPr>
          <w:rFonts w:ascii="Calibri" w:hAnsi="Calibri" w:cs="Calibri"/>
          <w:sz w:val="10"/>
          <w:szCs w:val="20"/>
        </w:rPr>
        <w:br/>
      </w:r>
      <w:r w:rsidRPr="00B730FA">
        <w:rPr>
          <w:rFonts w:ascii="Calibri" w:hAnsi="Calibri" w:cs="Calibri"/>
          <w:b/>
          <w:bCs/>
          <w:sz w:val="10"/>
          <w:szCs w:val="20"/>
        </w:rPr>
        <w:t>Art. 22.-</w:t>
      </w:r>
      <w:r w:rsidRPr="00B730FA">
        <w:rPr>
          <w:rFonts w:ascii="Calibri" w:hAnsi="Calibri" w:cs="Calibri"/>
          <w:sz w:val="10"/>
          <w:szCs w:val="20"/>
        </w:rPr>
        <w:t xml:space="preserve"> Si un estudiante es sorprendido suplantando a otro, o si es suplantado en la rendición de exámenes y lecciones, los dos estudiantes serán sancionados con la expulsión temporal de cuatro términos académicos regulares consecutivos, contados a partir del término académico en que se cometió la falta. El profesor de la materia en que se cometió la falta, informará al Vicerrector General, con copia al Directivo de la Unidad Académica, quien a su vez impartirá a la Secretaría Técnica Académica y a la Secretaría Administrativa las instrucciones que sean del caso, para la aplicación de esta sanción, debiendo esta última comunicar por escrito la sanción al estudiante.</w:t>
      </w:r>
    </w:p>
    <w:p w:rsidR="00CE74AB" w:rsidRDefault="00CE74AB" w:rsidP="00542329">
      <w:pPr>
        <w:autoSpaceDE w:val="0"/>
        <w:autoSpaceDN w:val="0"/>
        <w:adjustRightInd w:val="0"/>
        <w:spacing w:after="0" w:line="240" w:lineRule="auto"/>
        <w:rPr>
          <w:rFonts w:ascii="Calibri" w:hAnsi="Calibri" w:cs="Calibri"/>
          <w:sz w:val="20"/>
        </w:rPr>
      </w:pPr>
    </w:p>
    <w:p w:rsidR="00CE74AB" w:rsidRDefault="00CE74AB" w:rsidP="00542329">
      <w:pPr>
        <w:autoSpaceDE w:val="0"/>
        <w:autoSpaceDN w:val="0"/>
        <w:adjustRightInd w:val="0"/>
        <w:spacing w:after="0" w:line="240" w:lineRule="auto"/>
        <w:rPr>
          <w:rFonts w:ascii="Calibri" w:hAnsi="Calibri" w:cs="Calibri"/>
          <w:sz w:val="20"/>
        </w:rPr>
      </w:pPr>
      <w:r>
        <w:rPr>
          <w:rFonts w:ascii="Calibri" w:hAnsi="Calibri" w:cs="Calibri"/>
          <w:sz w:val="20"/>
        </w:rPr>
        <w:t>1.</w:t>
      </w:r>
      <w:r w:rsidR="004544DB">
        <w:rPr>
          <w:rFonts w:ascii="Calibri" w:hAnsi="Calibri" w:cs="Calibri"/>
          <w:sz w:val="20"/>
        </w:rPr>
        <w:t xml:space="preserve"> </w:t>
      </w:r>
      <w:r w:rsidR="00B264C1">
        <w:rPr>
          <w:rFonts w:ascii="Calibri" w:hAnsi="Calibri" w:cs="Calibri"/>
          <w:sz w:val="20"/>
        </w:rPr>
        <w:t>Seleccione el concepto correcto de Plan</w:t>
      </w:r>
      <w:r w:rsidR="006B2A64">
        <w:rPr>
          <w:rFonts w:ascii="Calibri" w:hAnsi="Calibri" w:cs="Calibri"/>
          <w:sz w:val="20"/>
        </w:rPr>
        <w:t>ifica</w:t>
      </w:r>
      <w:r w:rsidR="00B264C1">
        <w:rPr>
          <w:rFonts w:ascii="Calibri" w:hAnsi="Calibri" w:cs="Calibri"/>
          <w:sz w:val="20"/>
        </w:rPr>
        <w:t>ción Estratégica de Medios y de 1 ejemplo aplicativo</w:t>
      </w:r>
    </w:p>
    <w:p w:rsidR="00B264C1" w:rsidRPr="006B2A64" w:rsidRDefault="00CE74AB" w:rsidP="006B2A64">
      <w:pPr>
        <w:autoSpaceDE w:val="0"/>
        <w:autoSpaceDN w:val="0"/>
        <w:adjustRightInd w:val="0"/>
        <w:spacing w:after="0" w:line="240" w:lineRule="auto"/>
        <w:jc w:val="both"/>
        <w:rPr>
          <w:rFonts w:ascii="Calibri" w:hAnsi="Calibri" w:cs="Calibri"/>
          <w:bCs/>
          <w:sz w:val="18"/>
        </w:rPr>
      </w:pPr>
      <w:r>
        <w:rPr>
          <w:rFonts w:ascii="Calibri" w:hAnsi="Calibri" w:cs="Calibri"/>
          <w:sz w:val="20"/>
        </w:rPr>
        <w:t>1</w:t>
      </w:r>
      <w:r w:rsidR="00B264C1">
        <w:rPr>
          <w:rFonts w:ascii="Calibri" w:hAnsi="Calibri" w:cs="Calibri"/>
          <w:sz w:val="20"/>
        </w:rPr>
        <w:t>.-</w:t>
      </w:r>
      <w:r w:rsidR="00F628C0">
        <w:rPr>
          <w:rFonts w:ascii="Calibri" w:hAnsi="Calibri" w:cs="Calibri"/>
          <w:bCs/>
          <w:sz w:val="18"/>
        </w:rPr>
        <w:t>Can</w:t>
      </w:r>
      <w:r w:rsidR="00B264C1" w:rsidRPr="006B2A64">
        <w:rPr>
          <w:rFonts w:ascii="Calibri" w:hAnsi="Calibri" w:cs="Calibri"/>
          <w:bCs/>
          <w:sz w:val="18"/>
        </w:rPr>
        <w:t xml:space="preserve">tidad de planes y actividades </w:t>
      </w:r>
      <w:r w:rsidR="00F628C0">
        <w:rPr>
          <w:rFonts w:ascii="Calibri" w:hAnsi="Calibri" w:cs="Calibri"/>
          <w:bCs/>
          <w:sz w:val="18"/>
        </w:rPr>
        <w:t>a</w:t>
      </w:r>
      <w:r w:rsidR="00B264C1" w:rsidRPr="006B2A64">
        <w:rPr>
          <w:rFonts w:ascii="Calibri" w:hAnsi="Calibri" w:cs="Calibri"/>
          <w:bCs/>
          <w:sz w:val="18"/>
        </w:rPr>
        <w:t xml:space="preserve"> ejecutar cada unidad operativa, de nivel superior dependiendo de</w:t>
      </w:r>
      <w:r w:rsidR="00F628C0">
        <w:rPr>
          <w:rFonts w:ascii="Calibri" w:hAnsi="Calibri" w:cs="Calibri"/>
          <w:bCs/>
          <w:sz w:val="18"/>
        </w:rPr>
        <w:t>l</w:t>
      </w:r>
      <w:r w:rsidR="00B264C1" w:rsidRPr="006B2A64">
        <w:rPr>
          <w:rFonts w:ascii="Calibri" w:hAnsi="Calibri" w:cs="Calibri"/>
          <w:bCs/>
          <w:sz w:val="18"/>
        </w:rPr>
        <w:t xml:space="preserve"> tamaño.</w:t>
      </w:r>
      <w:r w:rsidR="006B2A64" w:rsidRPr="006B2A64">
        <w:rPr>
          <w:rFonts w:ascii="Calibri" w:hAnsi="Calibri" w:cs="Calibri"/>
          <w:bCs/>
          <w:sz w:val="18"/>
        </w:rPr>
        <w:t xml:space="preserve"> Ej.</w:t>
      </w:r>
    </w:p>
    <w:p w:rsidR="00B264C1" w:rsidRPr="006B2A64" w:rsidRDefault="006B2A64" w:rsidP="006B2A64">
      <w:pPr>
        <w:autoSpaceDE w:val="0"/>
        <w:autoSpaceDN w:val="0"/>
        <w:adjustRightInd w:val="0"/>
        <w:spacing w:after="0" w:line="240" w:lineRule="auto"/>
        <w:jc w:val="both"/>
        <w:rPr>
          <w:rFonts w:ascii="Calibri" w:hAnsi="Calibri" w:cs="Calibri"/>
          <w:sz w:val="18"/>
          <w:lang w:val="es-EC"/>
        </w:rPr>
      </w:pPr>
      <w:r>
        <w:rPr>
          <w:rFonts w:ascii="Calibri" w:hAnsi="Calibri" w:cs="Calibri"/>
          <w:bCs/>
          <w:sz w:val="18"/>
        </w:rPr>
        <w:t>2</w:t>
      </w:r>
      <w:r w:rsidR="00B264C1" w:rsidRPr="006B2A64">
        <w:rPr>
          <w:rFonts w:ascii="Calibri" w:hAnsi="Calibri" w:cs="Calibri"/>
          <w:bCs/>
          <w:sz w:val="18"/>
        </w:rPr>
        <w:t xml:space="preserve">.- </w:t>
      </w:r>
      <w:r w:rsidR="00F628C0">
        <w:rPr>
          <w:rFonts w:ascii="Calibri" w:hAnsi="Calibri" w:cs="Calibri"/>
          <w:bCs/>
          <w:sz w:val="18"/>
        </w:rPr>
        <w:t>C</w:t>
      </w:r>
      <w:r w:rsidR="00B264C1" w:rsidRPr="006B2A64">
        <w:rPr>
          <w:rFonts w:ascii="Calibri" w:hAnsi="Calibri" w:cs="Calibri"/>
          <w:bCs/>
          <w:sz w:val="18"/>
        </w:rPr>
        <w:t>ursos de acción preventiv</w:t>
      </w:r>
      <w:r w:rsidRPr="006B2A64">
        <w:rPr>
          <w:rFonts w:ascii="Calibri" w:hAnsi="Calibri" w:cs="Calibri"/>
          <w:bCs/>
          <w:sz w:val="18"/>
        </w:rPr>
        <w:t>a</w:t>
      </w:r>
      <w:r w:rsidR="00B264C1" w:rsidRPr="006B2A64">
        <w:rPr>
          <w:rFonts w:ascii="Calibri" w:hAnsi="Calibri" w:cs="Calibri"/>
          <w:bCs/>
          <w:sz w:val="18"/>
        </w:rPr>
        <w:t xml:space="preserve"> de una planeación a corto, mediano, o largo plazo, para </w:t>
      </w:r>
      <w:r w:rsidR="00F628C0">
        <w:rPr>
          <w:rFonts w:ascii="Calibri" w:hAnsi="Calibri" w:cs="Calibri"/>
          <w:bCs/>
          <w:sz w:val="18"/>
        </w:rPr>
        <w:t>conseguir</w:t>
      </w:r>
      <w:r w:rsidR="00B264C1" w:rsidRPr="006B2A64">
        <w:rPr>
          <w:rFonts w:ascii="Calibri" w:hAnsi="Calibri" w:cs="Calibri"/>
          <w:bCs/>
          <w:sz w:val="18"/>
        </w:rPr>
        <w:t xml:space="preserve"> un objetivo</w:t>
      </w:r>
      <w:r w:rsidRPr="006B2A64">
        <w:rPr>
          <w:rFonts w:ascii="Calibri" w:hAnsi="Calibri" w:cs="Calibri"/>
          <w:sz w:val="18"/>
          <w:lang w:val="es-EC"/>
        </w:rPr>
        <w:t xml:space="preserve"> </w:t>
      </w:r>
      <w:proofErr w:type="spellStart"/>
      <w:r w:rsidRPr="006B2A64">
        <w:rPr>
          <w:rFonts w:ascii="Calibri" w:hAnsi="Calibri" w:cs="Calibri"/>
          <w:sz w:val="18"/>
          <w:lang w:val="es-EC"/>
        </w:rPr>
        <w:t>Ej</w:t>
      </w:r>
      <w:proofErr w:type="spellEnd"/>
      <w:r w:rsidRPr="006B2A64">
        <w:rPr>
          <w:rFonts w:ascii="Calibri" w:hAnsi="Calibri" w:cs="Calibri"/>
          <w:sz w:val="18"/>
          <w:lang w:val="es-EC"/>
        </w:rPr>
        <w:t>:</w:t>
      </w:r>
    </w:p>
    <w:p w:rsidR="006B2A64" w:rsidRPr="006B2A64" w:rsidRDefault="006B2A64" w:rsidP="006B2A64">
      <w:pPr>
        <w:autoSpaceDE w:val="0"/>
        <w:autoSpaceDN w:val="0"/>
        <w:adjustRightInd w:val="0"/>
        <w:spacing w:after="0" w:line="240" w:lineRule="auto"/>
        <w:jc w:val="both"/>
        <w:rPr>
          <w:rFonts w:ascii="Calibri" w:hAnsi="Calibri" w:cs="Calibri"/>
          <w:bCs/>
          <w:sz w:val="18"/>
        </w:rPr>
      </w:pPr>
      <w:r w:rsidRPr="007670F3">
        <w:rPr>
          <w:rFonts w:ascii="Calibri" w:hAnsi="Calibri" w:cs="Calibri"/>
          <w:bCs/>
          <w:sz w:val="18"/>
        </w:rPr>
        <w:t>3.-</w:t>
      </w:r>
      <w:r w:rsidRPr="007670F3">
        <w:rPr>
          <w:rFonts w:ascii="Calibri" w:eastAsiaTheme="minorEastAsia" w:hAnsi="Calibri"/>
          <w:bCs/>
          <w:color w:val="000000" w:themeColor="text1"/>
          <w:kern w:val="24"/>
          <w:sz w:val="20"/>
        </w:rPr>
        <w:t xml:space="preserve"> </w:t>
      </w:r>
      <w:r w:rsidR="00F628C0" w:rsidRPr="007670F3">
        <w:rPr>
          <w:rFonts w:ascii="Calibri" w:hAnsi="Calibri" w:cs="Calibri"/>
          <w:bCs/>
          <w:sz w:val="18"/>
        </w:rPr>
        <w:t>C</w:t>
      </w:r>
      <w:r w:rsidRPr="007670F3">
        <w:rPr>
          <w:rFonts w:ascii="Calibri" w:hAnsi="Calibri" w:cs="Calibri"/>
          <w:bCs/>
          <w:sz w:val="18"/>
        </w:rPr>
        <w:t xml:space="preserve">ursos de acción correctiva de una planeación a corto, mediano, o largo plazo, para </w:t>
      </w:r>
      <w:r w:rsidR="00F628C0" w:rsidRPr="007670F3">
        <w:rPr>
          <w:rFonts w:ascii="Calibri" w:hAnsi="Calibri" w:cs="Calibri"/>
          <w:bCs/>
          <w:sz w:val="18"/>
        </w:rPr>
        <w:t>conseguir</w:t>
      </w:r>
      <w:r w:rsidRPr="007670F3">
        <w:rPr>
          <w:rFonts w:ascii="Calibri" w:hAnsi="Calibri" w:cs="Calibri"/>
          <w:bCs/>
          <w:sz w:val="18"/>
        </w:rPr>
        <w:t xml:space="preserve"> un objetivo </w:t>
      </w:r>
      <w:proofErr w:type="spellStart"/>
      <w:r w:rsidRPr="007670F3">
        <w:rPr>
          <w:rFonts w:ascii="Calibri" w:hAnsi="Calibri" w:cs="Calibri"/>
          <w:bCs/>
          <w:sz w:val="18"/>
        </w:rPr>
        <w:t>Ej</w:t>
      </w:r>
      <w:proofErr w:type="spellEnd"/>
      <w:r w:rsidRPr="007670F3">
        <w:rPr>
          <w:rFonts w:ascii="Calibri" w:hAnsi="Calibri" w:cs="Calibri"/>
          <w:bCs/>
          <w:sz w:val="18"/>
        </w:rPr>
        <w:t>:</w:t>
      </w:r>
    </w:p>
    <w:p w:rsidR="006B2A64" w:rsidRPr="006B2A64" w:rsidRDefault="006B2A64" w:rsidP="006B2A64">
      <w:pPr>
        <w:autoSpaceDE w:val="0"/>
        <w:autoSpaceDN w:val="0"/>
        <w:adjustRightInd w:val="0"/>
        <w:spacing w:after="0" w:line="240" w:lineRule="auto"/>
        <w:jc w:val="both"/>
        <w:rPr>
          <w:rFonts w:ascii="Calibri" w:hAnsi="Calibri" w:cs="Calibri"/>
          <w:bCs/>
          <w:sz w:val="18"/>
        </w:rPr>
      </w:pPr>
      <w:r>
        <w:rPr>
          <w:rFonts w:ascii="Calibri" w:hAnsi="Calibri" w:cs="Calibri"/>
          <w:bCs/>
          <w:sz w:val="18"/>
        </w:rPr>
        <w:t>4</w:t>
      </w:r>
      <w:r w:rsidRPr="006B2A64">
        <w:rPr>
          <w:rFonts w:ascii="Calibri" w:hAnsi="Calibri" w:cs="Calibri"/>
          <w:bCs/>
          <w:sz w:val="18"/>
        </w:rPr>
        <w:t>.-</w:t>
      </w:r>
      <w:r w:rsidRPr="006B2A64">
        <w:rPr>
          <w:rFonts w:ascii="Calibri" w:eastAsiaTheme="minorEastAsia" w:hAnsi="Calibri"/>
          <w:bCs/>
          <w:color w:val="000000" w:themeColor="text1"/>
          <w:kern w:val="24"/>
          <w:sz w:val="20"/>
        </w:rPr>
        <w:t xml:space="preserve"> </w:t>
      </w:r>
      <w:r w:rsidR="00F628C0">
        <w:rPr>
          <w:rFonts w:ascii="Calibri" w:eastAsiaTheme="minorEastAsia" w:hAnsi="Calibri"/>
          <w:bCs/>
          <w:color w:val="000000" w:themeColor="text1"/>
          <w:kern w:val="24"/>
          <w:sz w:val="20"/>
        </w:rPr>
        <w:t>C</w:t>
      </w:r>
      <w:r w:rsidRPr="006B2A64">
        <w:rPr>
          <w:rFonts w:ascii="Calibri" w:hAnsi="Calibri" w:cs="Calibri"/>
          <w:bCs/>
          <w:sz w:val="18"/>
        </w:rPr>
        <w:t>ursos de acción c</w:t>
      </w:r>
      <w:r>
        <w:rPr>
          <w:rFonts w:ascii="Calibri" w:hAnsi="Calibri" w:cs="Calibri"/>
          <w:bCs/>
          <w:sz w:val="18"/>
        </w:rPr>
        <w:t>urativa</w:t>
      </w:r>
      <w:r w:rsidRPr="006B2A64">
        <w:rPr>
          <w:rFonts w:ascii="Calibri" w:hAnsi="Calibri" w:cs="Calibri"/>
          <w:bCs/>
          <w:sz w:val="18"/>
        </w:rPr>
        <w:t xml:space="preserve"> de una planeación a corto, mediano, o largo plazo, para </w:t>
      </w:r>
      <w:r w:rsidR="00F628C0">
        <w:rPr>
          <w:rFonts w:ascii="Calibri" w:hAnsi="Calibri" w:cs="Calibri"/>
          <w:bCs/>
          <w:sz w:val="18"/>
        </w:rPr>
        <w:t>conseguir</w:t>
      </w:r>
      <w:r w:rsidRPr="006B2A64">
        <w:rPr>
          <w:rFonts w:ascii="Calibri" w:hAnsi="Calibri" w:cs="Calibri"/>
          <w:bCs/>
          <w:sz w:val="18"/>
        </w:rPr>
        <w:t xml:space="preserve"> un objetivo </w:t>
      </w:r>
      <w:proofErr w:type="spellStart"/>
      <w:r w:rsidRPr="006B2A64">
        <w:rPr>
          <w:rFonts w:ascii="Calibri" w:hAnsi="Calibri" w:cs="Calibri"/>
          <w:bCs/>
          <w:sz w:val="18"/>
        </w:rPr>
        <w:t>Ej</w:t>
      </w:r>
      <w:proofErr w:type="spellEnd"/>
      <w:r w:rsidRPr="006B2A64">
        <w:rPr>
          <w:rFonts w:ascii="Calibri" w:hAnsi="Calibri" w:cs="Calibri"/>
          <w:bCs/>
          <w:sz w:val="18"/>
        </w:rPr>
        <w:t>:</w:t>
      </w:r>
    </w:p>
    <w:p w:rsidR="00AB6B21" w:rsidRPr="006B2A64" w:rsidRDefault="00AB6B21" w:rsidP="00542329">
      <w:pPr>
        <w:autoSpaceDE w:val="0"/>
        <w:autoSpaceDN w:val="0"/>
        <w:adjustRightInd w:val="0"/>
        <w:spacing w:after="0" w:line="240" w:lineRule="auto"/>
        <w:rPr>
          <w:rFonts w:ascii="Calibri" w:hAnsi="Calibri" w:cs="Calibri"/>
          <w:sz w:val="20"/>
        </w:rPr>
      </w:pPr>
    </w:p>
    <w:p w:rsidR="00CE74AB" w:rsidRDefault="00CE74AB" w:rsidP="00542329">
      <w:pPr>
        <w:autoSpaceDE w:val="0"/>
        <w:autoSpaceDN w:val="0"/>
        <w:adjustRightInd w:val="0"/>
        <w:spacing w:after="0" w:line="240" w:lineRule="auto"/>
        <w:rPr>
          <w:rFonts w:ascii="Calibri" w:hAnsi="Calibri" w:cs="Calibri"/>
          <w:sz w:val="20"/>
        </w:rPr>
      </w:pPr>
      <w:r>
        <w:rPr>
          <w:rFonts w:ascii="Calibri" w:hAnsi="Calibri" w:cs="Calibri"/>
          <w:sz w:val="20"/>
        </w:rPr>
        <w:t xml:space="preserve">2.- </w:t>
      </w:r>
      <w:r w:rsidR="000F05F6">
        <w:rPr>
          <w:rFonts w:ascii="Calibri" w:hAnsi="Calibri" w:cs="Calibri"/>
          <w:sz w:val="20"/>
        </w:rPr>
        <w:t>Escriba cuatro</w:t>
      </w:r>
      <w:r>
        <w:rPr>
          <w:rFonts w:ascii="Calibri" w:hAnsi="Calibri" w:cs="Calibri"/>
          <w:sz w:val="20"/>
        </w:rPr>
        <w:t xml:space="preserve"> objetivos de la publicidad en la etapa de decisión de compra</w:t>
      </w:r>
    </w:p>
    <w:p w:rsidR="007076B8" w:rsidRPr="007076B8" w:rsidRDefault="00CE74AB" w:rsidP="007076B8">
      <w:pPr>
        <w:autoSpaceDE w:val="0"/>
        <w:autoSpaceDN w:val="0"/>
        <w:adjustRightInd w:val="0"/>
        <w:rPr>
          <w:rFonts w:ascii="Calibri" w:hAnsi="Calibri" w:cs="Calibri"/>
          <w:sz w:val="20"/>
          <w:lang w:val="es-EC"/>
        </w:rPr>
      </w:pPr>
      <w:r>
        <w:rPr>
          <w:rFonts w:ascii="Calibri" w:hAnsi="Calibri" w:cs="Calibri"/>
          <w:sz w:val="20"/>
        </w:rPr>
        <w:t>1</w:t>
      </w:r>
      <w:r w:rsidR="000F05F6">
        <w:rPr>
          <w:rFonts w:ascii="Calibri" w:hAnsi="Calibri" w:cs="Calibri"/>
          <w:sz w:val="20"/>
          <w:lang w:val="es-MX"/>
        </w:rPr>
        <w:t>.-_____________</w:t>
      </w:r>
      <w:r w:rsidR="000F05F6" w:rsidRPr="007076B8">
        <w:rPr>
          <w:rFonts w:ascii="Calibri" w:hAnsi="Calibri" w:cs="Calibri"/>
          <w:sz w:val="20"/>
          <w:lang w:val="es-MX"/>
        </w:rPr>
        <w:t xml:space="preserve"> </w:t>
      </w:r>
      <w:r w:rsidR="007076B8" w:rsidRPr="007076B8">
        <w:rPr>
          <w:rFonts w:ascii="Arial" w:eastAsiaTheme="minorEastAsia" w:hAnsi="Arial"/>
          <w:color w:val="000000" w:themeColor="text1"/>
          <w:kern w:val="24"/>
          <w:lang w:val="es-MX"/>
        </w:rPr>
        <w:t xml:space="preserve"> </w:t>
      </w:r>
      <w:r w:rsidR="007076B8" w:rsidRPr="007076B8">
        <w:rPr>
          <w:rFonts w:ascii="Calibri" w:hAnsi="Calibri" w:cs="Calibri"/>
          <w:sz w:val="20"/>
          <w:lang w:val="es-MX"/>
        </w:rPr>
        <w:t xml:space="preserve"> </w:t>
      </w:r>
      <w:r w:rsidR="007076B8">
        <w:rPr>
          <w:rFonts w:ascii="Calibri" w:hAnsi="Calibri" w:cs="Calibri"/>
          <w:sz w:val="20"/>
          <w:lang w:val="es-MX"/>
        </w:rPr>
        <w:t>2.-</w:t>
      </w:r>
      <w:r w:rsidR="000F05F6">
        <w:rPr>
          <w:rFonts w:ascii="Calibri" w:hAnsi="Calibri" w:cs="Calibri"/>
          <w:sz w:val="20"/>
          <w:lang w:val="es-MX"/>
        </w:rPr>
        <w:t>_____________</w:t>
      </w:r>
      <w:r w:rsidR="007076B8" w:rsidRPr="007076B8">
        <w:rPr>
          <w:rFonts w:ascii="Calibri" w:hAnsi="Calibri" w:cs="Calibri"/>
          <w:sz w:val="20"/>
          <w:lang w:val="es-MX"/>
        </w:rPr>
        <w:t xml:space="preserve"> </w:t>
      </w:r>
      <w:r w:rsidR="007076B8">
        <w:rPr>
          <w:rFonts w:ascii="Calibri" w:hAnsi="Calibri" w:cs="Calibri"/>
          <w:sz w:val="20"/>
          <w:lang w:val="es-MX"/>
        </w:rPr>
        <w:t>3.-</w:t>
      </w:r>
      <w:r w:rsidR="000F05F6">
        <w:rPr>
          <w:rFonts w:ascii="Calibri" w:hAnsi="Calibri" w:cs="Calibri"/>
          <w:sz w:val="20"/>
          <w:lang w:val="es-MX"/>
        </w:rPr>
        <w:t>__________________</w:t>
      </w:r>
      <w:r w:rsidR="007076B8" w:rsidRPr="007076B8">
        <w:rPr>
          <w:rFonts w:ascii="Calibri" w:hAnsi="Calibri" w:cs="Calibri"/>
          <w:sz w:val="20"/>
          <w:lang w:val="es-MX"/>
        </w:rPr>
        <w:t xml:space="preserve"> </w:t>
      </w:r>
      <w:r w:rsidR="007076B8">
        <w:rPr>
          <w:rFonts w:ascii="Calibri" w:hAnsi="Calibri" w:cs="Calibri"/>
          <w:sz w:val="20"/>
          <w:lang w:val="es-MX"/>
        </w:rPr>
        <w:t xml:space="preserve"> 4.-</w:t>
      </w:r>
      <w:r w:rsidR="000F05F6">
        <w:rPr>
          <w:rFonts w:ascii="Calibri" w:hAnsi="Calibri" w:cs="Calibri"/>
          <w:sz w:val="20"/>
          <w:lang w:val="es-MX"/>
        </w:rPr>
        <w:t>_______________</w:t>
      </w:r>
      <w:r w:rsidR="007076B8" w:rsidRPr="007076B8">
        <w:rPr>
          <w:rFonts w:ascii="Calibri" w:hAnsi="Calibri" w:cs="Calibri"/>
          <w:sz w:val="20"/>
          <w:lang w:val="es-MX"/>
        </w:rPr>
        <w:t xml:space="preserve"> </w:t>
      </w:r>
    </w:p>
    <w:p w:rsidR="00AB6B21" w:rsidRPr="007076B8" w:rsidRDefault="00AB6B21" w:rsidP="00542329">
      <w:pPr>
        <w:autoSpaceDE w:val="0"/>
        <w:autoSpaceDN w:val="0"/>
        <w:adjustRightInd w:val="0"/>
        <w:spacing w:after="0" w:line="240" w:lineRule="auto"/>
        <w:rPr>
          <w:rFonts w:ascii="Calibri" w:hAnsi="Calibri" w:cs="Calibri"/>
          <w:sz w:val="20"/>
          <w:lang w:val="es-EC"/>
        </w:rPr>
      </w:pPr>
    </w:p>
    <w:p w:rsidR="004544DB" w:rsidRDefault="00165403" w:rsidP="00542329">
      <w:pPr>
        <w:autoSpaceDE w:val="0"/>
        <w:autoSpaceDN w:val="0"/>
        <w:adjustRightInd w:val="0"/>
        <w:spacing w:after="0" w:line="240" w:lineRule="auto"/>
        <w:rPr>
          <w:rFonts w:ascii="Calibri" w:hAnsi="Calibri" w:cs="Calibri"/>
          <w:sz w:val="20"/>
        </w:rPr>
      </w:pPr>
      <w:r>
        <w:rPr>
          <w:rFonts w:ascii="Calibri" w:hAnsi="Calibri" w:cs="Calibri"/>
          <w:sz w:val="20"/>
        </w:rPr>
        <w:t>3.-I</w:t>
      </w:r>
      <w:r w:rsidR="004544DB">
        <w:rPr>
          <w:rFonts w:ascii="Calibri" w:hAnsi="Calibri" w:cs="Calibri"/>
          <w:sz w:val="20"/>
        </w:rPr>
        <w:t xml:space="preserve">ndique </w:t>
      </w:r>
      <w:r w:rsidR="006B2A64">
        <w:rPr>
          <w:rFonts w:ascii="Calibri" w:hAnsi="Calibri" w:cs="Calibri"/>
          <w:sz w:val="20"/>
        </w:rPr>
        <w:t>tres</w:t>
      </w:r>
      <w:r w:rsidR="004544DB">
        <w:rPr>
          <w:rFonts w:ascii="Calibri" w:hAnsi="Calibri" w:cs="Calibri"/>
          <w:sz w:val="20"/>
        </w:rPr>
        <w:t xml:space="preserve"> factores que predominan en el presupuesto publicitario.</w:t>
      </w:r>
    </w:p>
    <w:p w:rsidR="00AB6B21" w:rsidRDefault="000F05F6" w:rsidP="00542329">
      <w:pPr>
        <w:autoSpaceDE w:val="0"/>
        <w:autoSpaceDN w:val="0"/>
        <w:adjustRightInd w:val="0"/>
        <w:spacing w:after="0" w:line="240" w:lineRule="auto"/>
        <w:rPr>
          <w:rFonts w:ascii="Calibri" w:hAnsi="Calibri" w:cs="Calibri"/>
          <w:sz w:val="20"/>
        </w:rPr>
      </w:pPr>
      <w:r>
        <w:rPr>
          <w:rFonts w:ascii="Calibri" w:hAnsi="Calibri" w:cs="Calibri"/>
          <w:sz w:val="20"/>
        </w:rPr>
        <w:t>1</w:t>
      </w:r>
      <w:r>
        <w:rPr>
          <w:rFonts w:ascii="Calibri" w:hAnsi="Calibri" w:cs="Calibri"/>
          <w:sz w:val="20"/>
          <w:lang w:val="es-MX"/>
        </w:rPr>
        <w:t>.-________________________</w:t>
      </w:r>
      <w:r w:rsidRPr="007076B8">
        <w:rPr>
          <w:rFonts w:ascii="Calibri" w:hAnsi="Calibri" w:cs="Calibri"/>
          <w:sz w:val="20"/>
          <w:lang w:val="es-MX"/>
        </w:rPr>
        <w:t xml:space="preserve"> </w:t>
      </w:r>
      <w:r w:rsidRPr="000F05F6">
        <w:rPr>
          <w:rFonts w:ascii="Arial" w:eastAsiaTheme="minorEastAsia" w:hAnsi="Arial"/>
          <w:color w:val="000000" w:themeColor="text1"/>
          <w:kern w:val="24"/>
          <w:lang w:val="es-MX"/>
        </w:rPr>
        <w:t xml:space="preserve"> </w:t>
      </w:r>
      <w:r w:rsidRPr="007076B8">
        <w:rPr>
          <w:rFonts w:ascii="Calibri" w:hAnsi="Calibri" w:cs="Calibri"/>
          <w:sz w:val="20"/>
          <w:lang w:val="es-MX"/>
        </w:rPr>
        <w:t xml:space="preserve"> </w:t>
      </w:r>
      <w:r>
        <w:rPr>
          <w:rFonts w:ascii="Calibri" w:hAnsi="Calibri" w:cs="Calibri"/>
          <w:sz w:val="20"/>
          <w:lang w:val="es-MX"/>
        </w:rPr>
        <w:t>2.-________________________</w:t>
      </w:r>
      <w:r w:rsidRPr="007076B8">
        <w:rPr>
          <w:rFonts w:ascii="Calibri" w:hAnsi="Calibri" w:cs="Calibri"/>
          <w:sz w:val="20"/>
          <w:lang w:val="es-MX"/>
        </w:rPr>
        <w:t xml:space="preserve"> </w:t>
      </w:r>
      <w:r>
        <w:rPr>
          <w:rFonts w:ascii="Calibri" w:hAnsi="Calibri" w:cs="Calibri"/>
          <w:sz w:val="20"/>
          <w:lang w:val="es-MX"/>
        </w:rPr>
        <w:t>3.-___________________________</w:t>
      </w:r>
      <w:r w:rsidRPr="007076B8">
        <w:rPr>
          <w:rFonts w:ascii="Calibri" w:hAnsi="Calibri" w:cs="Calibri"/>
          <w:sz w:val="20"/>
          <w:lang w:val="es-MX"/>
        </w:rPr>
        <w:t xml:space="preserve"> </w:t>
      </w:r>
      <w:r>
        <w:rPr>
          <w:rFonts w:ascii="Calibri" w:hAnsi="Calibri" w:cs="Calibri"/>
          <w:sz w:val="20"/>
          <w:lang w:val="es-MX"/>
        </w:rPr>
        <w:t xml:space="preserve"> </w:t>
      </w:r>
    </w:p>
    <w:p w:rsidR="00AB6B21" w:rsidRDefault="00AB6B21" w:rsidP="00542329">
      <w:pPr>
        <w:autoSpaceDE w:val="0"/>
        <w:autoSpaceDN w:val="0"/>
        <w:adjustRightInd w:val="0"/>
        <w:spacing w:after="0" w:line="240" w:lineRule="auto"/>
        <w:rPr>
          <w:rFonts w:ascii="Calibri" w:hAnsi="Calibri" w:cs="Calibri"/>
          <w:sz w:val="20"/>
        </w:rPr>
      </w:pPr>
    </w:p>
    <w:p w:rsidR="00D14569" w:rsidRPr="007670F3" w:rsidRDefault="004544DB" w:rsidP="00D14569">
      <w:pPr>
        <w:autoSpaceDE w:val="0"/>
        <w:autoSpaceDN w:val="0"/>
        <w:adjustRightInd w:val="0"/>
        <w:spacing w:after="0" w:line="240" w:lineRule="auto"/>
        <w:rPr>
          <w:rFonts w:ascii="Calibri" w:hAnsi="Calibri" w:cs="Calibri"/>
          <w:sz w:val="20"/>
          <w:lang w:val="es-EC"/>
        </w:rPr>
      </w:pPr>
      <w:r w:rsidRPr="007670F3">
        <w:rPr>
          <w:rFonts w:ascii="Calibri" w:hAnsi="Calibri" w:cs="Calibri"/>
          <w:sz w:val="20"/>
          <w:lang w:val="es-EC"/>
        </w:rPr>
        <w:t xml:space="preserve">4.- </w:t>
      </w:r>
      <w:r w:rsidR="00D14569" w:rsidRPr="007670F3">
        <w:rPr>
          <w:rFonts w:ascii="Calibri" w:hAnsi="Calibri" w:cs="Calibri"/>
          <w:sz w:val="20"/>
          <w:lang w:val="es-EC"/>
        </w:rPr>
        <w:t>De los métodos para fijar el presupuesto en cual se evalúa el</w:t>
      </w:r>
      <w:r w:rsidR="00D14569" w:rsidRPr="007670F3">
        <w:rPr>
          <w:rFonts w:ascii="Calibri" w:hAnsi="Calibri" w:cs="Calibri"/>
          <w:b/>
          <w:bCs/>
          <w:sz w:val="20"/>
          <w:lang w:val="es-EC"/>
        </w:rPr>
        <w:t xml:space="preserve"> share of </w:t>
      </w:r>
      <w:proofErr w:type="spellStart"/>
      <w:r w:rsidR="00D14569" w:rsidRPr="007670F3">
        <w:rPr>
          <w:rFonts w:ascii="Calibri" w:hAnsi="Calibri" w:cs="Calibri"/>
          <w:b/>
          <w:bCs/>
          <w:sz w:val="20"/>
          <w:lang w:val="es-EC"/>
        </w:rPr>
        <w:t>voice</w:t>
      </w:r>
      <w:proofErr w:type="spellEnd"/>
      <w:r w:rsidR="00D14569" w:rsidRPr="007670F3">
        <w:rPr>
          <w:rFonts w:ascii="Calibri" w:hAnsi="Calibri" w:cs="Calibri"/>
          <w:b/>
          <w:bCs/>
          <w:sz w:val="20"/>
          <w:lang w:val="es-EC"/>
        </w:rPr>
        <w:t xml:space="preserve">/share of </w:t>
      </w:r>
      <w:proofErr w:type="spellStart"/>
      <w:r w:rsidR="00D14569" w:rsidRPr="007670F3">
        <w:rPr>
          <w:rFonts w:ascii="Calibri" w:hAnsi="Calibri" w:cs="Calibri"/>
          <w:b/>
          <w:bCs/>
          <w:sz w:val="20"/>
          <w:lang w:val="es-EC"/>
        </w:rPr>
        <w:t>market</w:t>
      </w:r>
      <w:proofErr w:type="spellEnd"/>
      <w:r w:rsidR="00D14569" w:rsidRPr="007670F3">
        <w:rPr>
          <w:rFonts w:ascii="Calibri" w:hAnsi="Calibri" w:cs="Calibri"/>
          <w:b/>
          <w:bCs/>
          <w:sz w:val="20"/>
          <w:lang w:val="es-EC"/>
        </w:rPr>
        <w:t>.</w:t>
      </w:r>
    </w:p>
    <w:p w:rsidR="00D14569" w:rsidRPr="007670F3" w:rsidRDefault="004544DB" w:rsidP="004544DB">
      <w:pPr>
        <w:autoSpaceDE w:val="0"/>
        <w:autoSpaceDN w:val="0"/>
        <w:adjustRightInd w:val="0"/>
        <w:spacing w:after="0" w:line="240" w:lineRule="auto"/>
        <w:rPr>
          <w:rFonts w:ascii="Calibri" w:hAnsi="Calibri" w:cs="Calibri"/>
          <w:sz w:val="20"/>
        </w:rPr>
      </w:pPr>
      <w:r w:rsidRPr="007670F3">
        <w:rPr>
          <w:rFonts w:ascii="Calibri" w:hAnsi="Calibri" w:cs="Calibri"/>
          <w:sz w:val="20"/>
        </w:rPr>
        <w:t>1.-</w:t>
      </w:r>
      <w:r w:rsidR="00D14569" w:rsidRPr="007670F3">
        <w:rPr>
          <w:rFonts w:ascii="Calibri" w:hAnsi="Calibri" w:cs="Calibri"/>
          <w:sz w:val="20"/>
        </w:rPr>
        <w:t>Partida de Competencia en el mercado</w:t>
      </w:r>
      <w:r w:rsidRPr="007670F3">
        <w:rPr>
          <w:rFonts w:ascii="Calibri" w:hAnsi="Calibri" w:cs="Calibri"/>
          <w:sz w:val="20"/>
        </w:rPr>
        <w:t xml:space="preserve">   2.-</w:t>
      </w:r>
      <w:r w:rsidR="00D14569" w:rsidRPr="007670F3">
        <w:rPr>
          <w:rFonts w:ascii="Calibri" w:hAnsi="Calibri" w:cs="Calibri"/>
          <w:sz w:val="20"/>
        </w:rPr>
        <w:t>Objetivo / Tarea</w:t>
      </w:r>
      <w:r w:rsidRPr="007670F3">
        <w:rPr>
          <w:rFonts w:ascii="Calibri" w:hAnsi="Calibri" w:cs="Calibri"/>
          <w:sz w:val="20"/>
        </w:rPr>
        <w:t xml:space="preserve">  </w:t>
      </w:r>
      <w:r w:rsidR="00D14569" w:rsidRPr="007670F3">
        <w:rPr>
          <w:rFonts w:ascii="Calibri" w:hAnsi="Calibri" w:cs="Calibri"/>
          <w:sz w:val="20"/>
        </w:rPr>
        <w:tab/>
      </w:r>
      <w:r w:rsidRPr="007670F3">
        <w:rPr>
          <w:rFonts w:ascii="Calibri" w:hAnsi="Calibri" w:cs="Calibri"/>
          <w:sz w:val="20"/>
        </w:rPr>
        <w:t>3.</w:t>
      </w:r>
      <w:r w:rsidR="00D14569" w:rsidRPr="007670F3">
        <w:rPr>
          <w:rFonts w:ascii="Calibri" w:hAnsi="Calibri" w:cs="Calibri"/>
          <w:sz w:val="20"/>
        </w:rPr>
        <w:t xml:space="preserve">- Costeable  </w:t>
      </w:r>
    </w:p>
    <w:p w:rsidR="00D14569" w:rsidRPr="007670F3" w:rsidRDefault="00D14569" w:rsidP="004544DB">
      <w:pPr>
        <w:autoSpaceDE w:val="0"/>
        <w:autoSpaceDN w:val="0"/>
        <w:adjustRightInd w:val="0"/>
        <w:spacing w:after="0" w:line="240" w:lineRule="auto"/>
        <w:rPr>
          <w:rFonts w:ascii="Calibri" w:hAnsi="Calibri" w:cs="Calibri"/>
          <w:sz w:val="20"/>
          <w:lang w:val="en-US"/>
        </w:rPr>
      </w:pPr>
      <w:r w:rsidRPr="007670F3">
        <w:rPr>
          <w:rFonts w:ascii="Calibri" w:hAnsi="Calibri" w:cs="Calibri"/>
          <w:sz w:val="20"/>
        </w:rPr>
        <w:t>4.- Paridad Competitiva</w:t>
      </w:r>
      <w:r w:rsidRPr="007670F3">
        <w:rPr>
          <w:rFonts w:ascii="Calibri" w:hAnsi="Calibri" w:cs="Calibri"/>
          <w:sz w:val="20"/>
        </w:rPr>
        <w:tab/>
      </w:r>
      <w:r w:rsidRPr="007670F3">
        <w:rPr>
          <w:rFonts w:ascii="Calibri" w:hAnsi="Calibri" w:cs="Calibri"/>
          <w:sz w:val="20"/>
        </w:rPr>
        <w:tab/>
      </w:r>
      <w:r w:rsidRPr="007670F3">
        <w:rPr>
          <w:rFonts w:ascii="Calibri" w:hAnsi="Calibri" w:cs="Calibri"/>
          <w:sz w:val="20"/>
        </w:rPr>
        <w:tab/>
        <w:t>5.- Porcentaje de ventas</w:t>
      </w:r>
      <w:r w:rsidRPr="007670F3">
        <w:rPr>
          <w:rFonts w:ascii="Calibri" w:hAnsi="Calibri" w:cs="Calibri"/>
          <w:sz w:val="20"/>
        </w:rPr>
        <w:tab/>
        <w:t>6.- Rentabilidad del producto</w:t>
      </w:r>
    </w:p>
    <w:p w:rsidR="004544DB" w:rsidRPr="007670F3" w:rsidRDefault="004544DB" w:rsidP="00542329">
      <w:pPr>
        <w:autoSpaceDE w:val="0"/>
        <w:autoSpaceDN w:val="0"/>
        <w:adjustRightInd w:val="0"/>
        <w:spacing w:after="0" w:line="240" w:lineRule="auto"/>
        <w:rPr>
          <w:rFonts w:ascii="Calibri" w:hAnsi="Calibri" w:cs="Calibri"/>
          <w:sz w:val="20"/>
          <w:lang w:val="es-EC"/>
        </w:rPr>
      </w:pPr>
    </w:p>
    <w:p w:rsidR="00AB6B21" w:rsidRPr="007670F3" w:rsidRDefault="00AB6B21" w:rsidP="00542329">
      <w:pPr>
        <w:autoSpaceDE w:val="0"/>
        <w:autoSpaceDN w:val="0"/>
        <w:adjustRightInd w:val="0"/>
        <w:spacing w:after="0" w:line="240" w:lineRule="auto"/>
        <w:rPr>
          <w:rFonts w:ascii="Calibri" w:hAnsi="Calibri" w:cs="Calibri"/>
          <w:sz w:val="20"/>
        </w:rPr>
      </w:pPr>
    </w:p>
    <w:p w:rsidR="004544DB" w:rsidRDefault="004544DB" w:rsidP="00542329">
      <w:pPr>
        <w:autoSpaceDE w:val="0"/>
        <w:autoSpaceDN w:val="0"/>
        <w:adjustRightInd w:val="0"/>
        <w:spacing w:after="0" w:line="240" w:lineRule="auto"/>
        <w:rPr>
          <w:rFonts w:ascii="Calibri" w:hAnsi="Calibri" w:cs="Calibri"/>
          <w:sz w:val="20"/>
        </w:rPr>
      </w:pPr>
      <w:r w:rsidRPr="007670F3">
        <w:rPr>
          <w:rFonts w:ascii="Calibri" w:hAnsi="Calibri" w:cs="Calibri"/>
          <w:sz w:val="20"/>
        </w:rPr>
        <w:t xml:space="preserve">5.- </w:t>
      </w:r>
      <w:r w:rsidR="00D34FB5" w:rsidRPr="007670F3">
        <w:rPr>
          <w:rFonts w:ascii="Calibri" w:hAnsi="Calibri" w:cs="Calibri"/>
          <w:sz w:val="20"/>
        </w:rPr>
        <w:t>CUAL de los siguiente NO ES UN factor que debe considerar al momento de decidir sobre el mensaje</w:t>
      </w:r>
      <w:proofErr w:type="gramStart"/>
      <w:r w:rsidR="00D34FB5" w:rsidRPr="007670F3">
        <w:rPr>
          <w:rFonts w:ascii="Calibri" w:hAnsi="Calibri" w:cs="Calibri"/>
          <w:sz w:val="20"/>
        </w:rPr>
        <w:t>?</w:t>
      </w:r>
      <w:proofErr w:type="gramEnd"/>
    </w:p>
    <w:p w:rsidR="000F05F6" w:rsidRPr="007670F3" w:rsidRDefault="000F05F6" w:rsidP="00542329">
      <w:pPr>
        <w:autoSpaceDE w:val="0"/>
        <w:autoSpaceDN w:val="0"/>
        <w:adjustRightInd w:val="0"/>
        <w:spacing w:after="0" w:line="240" w:lineRule="auto"/>
        <w:rPr>
          <w:rFonts w:ascii="Calibri" w:hAnsi="Calibri" w:cs="Calibri"/>
          <w:sz w:val="20"/>
        </w:rPr>
      </w:pPr>
      <w:r>
        <w:rPr>
          <w:rFonts w:ascii="Calibri" w:hAnsi="Calibri" w:cs="Calibri"/>
          <w:sz w:val="20"/>
        </w:rPr>
        <w:t>Indique y racionalice el porqué de su selección</w:t>
      </w:r>
    </w:p>
    <w:p w:rsidR="004544DB" w:rsidRPr="007670F3" w:rsidRDefault="004544DB" w:rsidP="004544DB">
      <w:pPr>
        <w:autoSpaceDE w:val="0"/>
        <w:autoSpaceDN w:val="0"/>
        <w:adjustRightInd w:val="0"/>
        <w:spacing w:after="0" w:line="240" w:lineRule="auto"/>
        <w:rPr>
          <w:rFonts w:ascii="Calibri" w:hAnsi="Calibri" w:cs="Calibri"/>
          <w:sz w:val="20"/>
        </w:rPr>
      </w:pPr>
      <w:r w:rsidRPr="007670F3">
        <w:rPr>
          <w:rFonts w:ascii="Calibri" w:hAnsi="Calibri" w:cs="Calibri"/>
          <w:sz w:val="20"/>
        </w:rPr>
        <w:t>1.-</w:t>
      </w:r>
      <w:r w:rsidR="00D34FB5" w:rsidRPr="007670F3">
        <w:rPr>
          <w:rFonts w:ascii="Calibri" w:hAnsi="Calibri" w:cs="Calibri"/>
          <w:sz w:val="20"/>
        </w:rPr>
        <w:t xml:space="preserve"> Promesa de beneficio o atractivo</w:t>
      </w:r>
      <w:r w:rsidRPr="007670F3">
        <w:rPr>
          <w:rFonts w:ascii="Calibri" w:hAnsi="Calibri" w:cs="Calibri"/>
          <w:sz w:val="20"/>
        </w:rPr>
        <w:t xml:space="preserve">   </w:t>
      </w:r>
      <w:r w:rsidR="00D34FB5" w:rsidRPr="007670F3">
        <w:rPr>
          <w:rFonts w:ascii="Calibri" w:hAnsi="Calibri" w:cs="Calibri"/>
          <w:sz w:val="20"/>
        </w:rPr>
        <w:tab/>
      </w:r>
      <w:r w:rsidRPr="007670F3">
        <w:rPr>
          <w:rFonts w:ascii="Calibri" w:hAnsi="Calibri" w:cs="Calibri"/>
          <w:sz w:val="20"/>
        </w:rPr>
        <w:t>2.-</w:t>
      </w:r>
      <w:r w:rsidR="00D34FB5" w:rsidRPr="007670F3">
        <w:rPr>
          <w:rFonts w:ascii="Calibri" w:hAnsi="Calibri" w:cs="Calibri"/>
          <w:sz w:val="20"/>
        </w:rPr>
        <w:t xml:space="preserve"> Utilizar un lenguaje no técnico en la comunicación</w:t>
      </w:r>
    </w:p>
    <w:p w:rsidR="00D34FB5" w:rsidRPr="007670F3" w:rsidRDefault="00D34FB5" w:rsidP="00D34FB5">
      <w:pPr>
        <w:autoSpaceDE w:val="0"/>
        <w:autoSpaceDN w:val="0"/>
        <w:adjustRightInd w:val="0"/>
        <w:spacing w:after="0" w:line="240" w:lineRule="auto"/>
        <w:rPr>
          <w:rFonts w:ascii="Calibri" w:hAnsi="Calibri" w:cs="Calibri"/>
          <w:sz w:val="20"/>
        </w:rPr>
      </w:pPr>
      <w:r w:rsidRPr="007670F3">
        <w:rPr>
          <w:rFonts w:ascii="Calibri" w:hAnsi="Calibri" w:cs="Calibri"/>
          <w:sz w:val="20"/>
        </w:rPr>
        <w:t>3.- El apoyo promocional</w:t>
      </w:r>
      <w:r w:rsidRPr="007670F3">
        <w:rPr>
          <w:rFonts w:ascii="Calibri" w:hAnsi="Calibri" w:cs="Calibri"/>
          <w:sz w:val="20"/>
        </w:rPr>
        <w:tab/>
      </w:r>
      <w:r w:rsidRPr="007670F3">
        <w:rPr>
          <w:rFonts w:ascii="Calibri" w:hAnsi="Calibri" w:cs="Calibri"/>
          <w:sz w:val="20"/>
        </w:rPr>
        <w:tab/>
        <w:t>4.- El apoyo de la promesa o atractivo   5.- La necesidad del cliente</w:t>
      </w:r>
    </w:p>
    <w:p w:rsidR="004544DB" w:rsidRPr="007670F3" w:rsidRDefault="004544DB" w:rsidP="00542329">
      <w:pPr>
        <w:autoSpaceDE w:val="0"/>
        <w:autoSpaceDN w:val="0"/>
        <w:adjustRightInd w:val="0"/>
        <w:spacing w:after="0" w:line="240" w:lineRule="auto"/>
        <w:rPr>
          <w:rFonts w:ascii="Calibri" w:hAnsi="Calibri" w:cs="Calibri"/>
          <w:sz w:val="20"/>
        </w:rPr>
      </w:pPr>
    </w:p>
    <w:p w:rsidR="00AB6B21" w:rsidRPr="007670F3" w:rsidRDefault="00AB6B21" w:rsidP="00542329">
      <w:pPr>
        <w:autoSpaceDE w:val="0"/>
        <w:autoSpaceDN w:val="0"/>
        <w:adjustRightInd w:val="0"/>
        <w:spacing w:after="0" w:line="240" w:lineRule="auto"/>
        <w:rPr>
          <w:rFonts w:ascii="Calibri" w:hAnsi="Calibri" w:cs="Calibri"/>
          <w:sz w:val="20"/>
        </w:rPr>
      </w:pPr>
    </w:p>
    <w:p w:rsidR="000F05F6" w:rsidRPr="007670F3" w:rsidRDefault="004544DB" w:rsidP="000F05F6">
      <w:pPr>
        <w:autoSpaceDE w:val="0"/>
        <w:autoSpaceDN w:val="0"/>
        <w:adjustRightInd w:val="0"/>
        <w:spacing w:after="0" w:line="240" w:lineRule="auto"/>
        <w:rPr>
          <w:rFonts w:ascii="Calibri" w:hAnsi="Calibri" w:cs="Calibri"/>
          <w:sz w:val="20"/>
        </w:rPr>
      </w:pPr>
      <w:r w:rsidRPr="007670F3">
        <w:rPr>
          <w:rFonts w:ascii="Calibri" w:hAnsi="Calibri" w:cs="Calibri"/>
          <w:sz w:val="20"/>
        </w:rPr>
        <w:t xml:space="preserve">6.- </w:t>
      </w:r>
      <w:r w:rsidR="00165403" w:rsidRPr="007670F3">
        <w:rPr>
          <w:rFonts w:ascii="Calibri" w:hAnsi="Calibri" w:cs="Calibri"/>
          <w:sz w:val="20"/>
        </w:rPr>
        <w:t>De los siguientes</w:t>
      </w:r>
      <w:r w:rsidRPr="007670F3">
        <w:rPr>
          <w:rFonts w:ascii="Calibri" w:hAnsi="Calibri" w:cs="Calibri"/>
          <w:sz w:val="20"/>
        </w:rPr>
        <w:t xml:space="preserve"> aspectos </w:t>
      </w:r>
      <w:r w:rsidR="00D34FB5" w:rsidRPr="007670F3">
        <w:rPr>
          <w:rFonts w:ascii="Calibri" w:hAnsi="Calibri" w:cs="Calibri"/>
          <w:sz w:val="20"/>
        </w:rPr>
        <w:t xml:space="preserve">CUAL </w:t>
      </w:r>
      <w:r w:rsidR="00165403" w:rsidRPr="007670F3">
        <w:rPr>
          <w:rFonts w:ascii="Calibri" w:hAnsi="Calibri" w:cs="Calibri"/>
          <w:sz w:val="20"/>
        </w:rPr>
        <w:t>NO ES parte fundamental para evaluar</w:t>
      </w:r>
      <w:r w:rsidRPr="007670F3">
        <w:rPr>
          <w:rFonts w:ascii="Calibri" w:hAnsi="Calibri" w:cs="Calibri"/>
          <w:sz w:val="20"/>
        </w:rPr>
        <w:t xml:space="preserve"> una campaña </w:t>
      </w:r>
      <w:r w:rsidR="00E922C1" w:rsidRPr="007670F3">
        <w:rPr>
          <w:rFonts w:ascii="Calibri" w:hAnsi="Calibri" w:cs="Calibri"/>
          <w:sz w:val="20"/>
        </w:rPr>
        <w:t>respecto al efecto del contenido del mensaje</w:t>
      </w:r>
      <w:proofErr w:type="gramStart"/>
      <w:r w:rsidR="00165403" w:rsidRPr="007670F3">
        <w:rPr>
          <w:rFonts w:ascii="Calibri" w:hAnsi="Calibri" w:cs="Calibri"/>
          <w:sz w:val="20"/>
        </w:rPr>
        <w:t>?</w:t>
      </w:r>
      <w:proofErr w:type="gramEnd"/>
      <w:r w:rsidR="000F05F6">
        <w:rPr>
          <w:rFonts w:ascii="Calibri" w:hAnsi="Calibri" w:cs="Calibri"/>
          <w:sz w:val="20"/>
        </w:rPr>
        <w:t xml:space="preserve"> Indique y racionalice el porqué de su selección</w:t>
      </w:r>
    </w:p>
    <w:p w:rsidR="00E922C1" w:rsidRPr="007670F3" w:rsidRDefault="004544DB" w:rsidP="004544DB">
      <w:pPr>
        <w:autoSpaceDE w:val="0"/>
        <w:autoSpaceDN w:val="0"/>
        <w:adjustRightInd w:val="0"/>
        <w:spacing w:after="0" w:line="240" w:lineRule="auto"/>
        <w:rPr>
          <w:rFonts w:ascii="Calibri" w:hAnsi="Calibri" w:cs="Calibri"/>
          <w:sz w:val="20"/>
        </w:rPr>
      </w:pPr>
      <w:r w:rsidRPr="007670F3">
        <w:rPr>
          <w:rFonts w:ascii="Calibri" w:hAnsi="Calibri" w:cs="Calibri"/>
          <w:sz w:val="20"/>
        </w:rPr>
        <w:t>1.-</w:t>
      </w:r>
      <w:r w:rsidR="00E922C1" w:rsidRPr="007670F3">
        <w:rPr>
          <w:rFonts w:ascii="Calibri" w:hAnsi="Calibri" w:cs="Calibri"/>
          <w:sz w:val="20"/>
          <w:lang w:val="es-MX"/>
        </w:rPr>
        <w:t>Efecto fu</w:t>
      </w:r>
      <w:r w:rsidR="00165403" w:rsidRPr="007670F3">
        <w:rPr>
          <w:rFonts w:ascii="Calibri" w:hAnsi="Calibri" w:cs="Calibri"/>
          <w:sz w:val="20"/>
          <w:lang w:val="es-MX"/>
        </w:rPr>
        <w:t>e</w:t>
      </w:r>
      <w:r w:rsidR="00E922C1" w:rsidRPr="007670F3">
        <w:rPr>
          <w:rFonts w:ascii="Calibri" w:hAnsi="Calibri" w:cs="Calibri"/>
          <w:sz w:val="20"/>
          <w:lang w:val="es-MX"/>
        </w:rPr>
        <w:t xml:space="preserve"> tal </w:t>
      </w:r>
      <w:r w:rsidR="00165403" w:rsidRPr="007670F3">
        <w:rPr>
          <w:rFonts w:ascii="Calibri" w:hAnsi="Calibri" w:cs="Calibri"/>
          <w:sz w:val="20"/>
          <w:lang w:val="es-MX"/>
        </w:rPr>
        <w:t xml:space="preserve"> como se diseño</w:t>
      </w:r>
      <w:proofErr w:type="gramStart"/>
      <w:r w:rsidR="00165403" w:rsidRPr="007670F3">
        <w:rPr>
          <w:rFonts w:ascii="Calibri" w:hAnsi="Calibri" w:cs="Calibri"/>
          <w:sz w:val="20"/>
        </w:rPr>
        <w:t>?</w:t>
      </w:r>
      <w:proofErr w:type="gramEnd"/>
      <w:r w:rsidR="00165403" w:rsidRPr="007670F3">
        <w:rPr>
          <w:rFonts w:ascii="Calibri" w:hAnsi="Calibri" w:cs="Calibri"/>
          <w:sz w:val="20"/>
        </w:rPr>
        <w:t xml:space="preserve"> </w:t>
      </w:r>
      <w:r w:rsidRPr="007670F3">
        <w:rPr>
          <w:rFonts w:ascii="Calibri" w:hAnsi="Calibri" w:cs="Calibri"/>
          <w:sz w:val="20"/>
        </w:rPr>
        <w:t xml:space="preserve"> </w:t>
      </w:r>
      <w:r w:rsidR="00165403" w:rsidRPr="007670F3">
        <w:rPr>
          <w:rFonts w:ascii="Calibri" w:hAnsi="Calibri" w:cs="Calibri"/>
          <w:sz w:val="20"/>
        </w:rPr>
        <w:t xml:space="preserve"> </w:t>
      </w:r>
      <w:r w:rsidR="00E922C1" w:rsidRPr="007670F3">
        <w:rPr>
          <w:rFonts w:ascii="Calibri" w:hAnsi="Calibri" w:cs="Calibri"/>
          <w:sz w:val="20"/>
        </w:rPr>
        <w:tab/>
      </w:r>
      <w:r w:rsidR="00E922C1" w:rsidRPr="007670F3">
        <w:rPr>
          <w:rFonts w:ascii="Calibri" w:hAnsi="Calibri" w:cs="Calibri"/>
          <w:sz w:val="20"/>
        </w:rPr>
        <w:tab/>
      </w:r>
      <w:r w:rsidRPr="007670F3">
        <w:rPr>
          <w:rFonts w:ascii="Calibri" w:hAnsi="Calibri" w:cs="Calibri"/>
          <w:sz w:val="20"/>
        </w:rPr>
        <w:t>2.-</w:t>
      </w:r>
      <w:r w:rsidR="00E922C1" w:rsidRPr="007670F3">
        <w:rPr>
          <w:rFonts w:ascii="Calibri" w:hAnsi="Calibri" w:cs="Calibri"/>
          <w:sz w:val="20"/>
        </w:rPr>
        <w:t xml:space="preserve"> Efecto publicitario igual o mayor al esperado</w:t>
      </w:r>
      <w:r w:rsidR="00165403" w:rsidRPr="007670F3">
        <w:rPr>
          <w:rFonts w:ascii="Calibri" w:hAnsi="Calibri" w:cs="Calibri"/>
          <w:sz w:val="20"/>
        </w:rPr>
        <w:t xml:space="preserve"> </w:t>
      </w:r>
    </w:p>
    <w:p w:rsidR="00165403" w:rsidRDefault="00E922C1" w:rsidP="004544DB">
      <w:pPr>
        <w:autoSpaceDE w:val="0"/>
        <w:autoSpaceDN w:val="0"/>
        <w:adjustRightInd w:val="0"/>
        <w:spacing w:after="0" w:line="240" w:lineRule="auto"/>
        <w:rPr>
          <w:rFonts w:ascii="Calibri" w:hAnsi="Calibri" w:cs="Calibri"/>
          <w:sz w:val="20"/>
        </w:rPr>
      </w:pPr>
      <w:r w:rsidRPr="007670F3">
        <w:rPr>
          <w:rFonts w:ascii="Calibri" w:hAnsi="Calibri" w:cs="Calibri"/>
          <w:sz w:val="20"/>
        </w:rPr>
        <w:t>3.-</w:t>
      </w:r>
      <w:r w:rsidR="00165403" w:rsidRPr="007670F3">
        <w:rPr>
          <w:rFonts w:ascii="Calibri" w:hAnsi="Calibri" w:cs="Calibri"/>
          <w:sz w:val="20"/>
        </w:rPr>
        <w:t>E</w:t>
      </w:r>
      <w:r w:rsidRPr="007670F3">
        <w:rPr>
          <w:rFonts w:ascii="Calibri" w:hAnsi="Calibri" w:cs="Calibri"/>
          <w:sz w:val="20"/>
        </w:rPr>
        <w:t xml:space="preserve">fecto en </w:t>
      </w:r>
      <w:r w:rsidR="00165403" w:rsidRPr="007670F3">
        <w:rPr>
          <w:rFonts w:ascii="Calibri" w:hAnsi="Calibri" w:cs="Calibri"/>
          <w:sz w:val="20"/>
        </w:rPr>
        <w:t>diseño del anuncio fue muy atractivo</w:t>
      </w:r>
      <w:proofErr w:type="gramStart"/>
      <w:r w:rsidR="00165403" w:rsidRPr="007670F3">
        <w:rPr>
          <w:rFonts w:ascii="Calibri" w:hAnsi="Calibri" w:cs="Calibri"/>
          <w:sz w:val="20"/>
        </w:rPr>
        <w:t>?</w:t>
      </w:r>
      <w:proofErr w:type="gramEnd"/>
      <w:r w:rsidRPr="007670F3">
        <w:rPr>
          <w:rFonts w:ascii="Calibri" w:hAnsi="Calibri" w:cs="Calibri"/>
          <w:sz w:val="20"/>
        </w:rPr>
        <w:t xml:space="preserve"> 4.-</w:t>
      </w:r>
      <w:r w:rsidR="00165403" w:rsidRPr="007670F3">
        <w:rPr>
          <w:rFonts w:ascii="Calibri" w:hAnsi="Calibri" w:cs="Calibri"/>
          <w:sz w:val="20"/>
        </w:rPr>
        <w:t xml:space="preserve"> Efecto comunicación igual o mayor al esperado</w:t>
      </w:r>
      <w:r w:rsidR="00165403">
        <w:rPr>
          <w:rFonts w:ascii="Calibri" w:hAnsi="Calibri" w:cs="Calibri"/>
          <w:sz w:val="20"/>
        </w:rPr>
        <w:t xml:space="preserve"> </w:t>
      </w:r>
    </w:p>
    <w:p w:rsidR="004544DB" w:rsidRDefault="004544DB" w:rsidP="00542329">
      <w:pPr>
        <w:autoSpaceDE w:val="0"/>
        <w:autoSpaceDN w:val="0"/>
        <w:adjustRightInd w:val="0"/>
        <w:spacing w:after="0" w:line="240" w:lineRule="auto"/>
        <w:rPr>
          <w:rFonts w:ascii="Calibri" w:hAnsi="Calibri" w:cs="Calibri"/>
          <w:sz w:val="20"/>
        </w:rPr>
      </w:pPr>
    </w:p>
    <w:p w:rsidR="00AB6B21" w:rsidRDefault="00AB6B21" w:rsidP="004544DB">
      <w:pPr>
        <w:autoSpaceDE w:val="0"/>
        <w:autoSpaceDN w:val="0"/>
        <w:adjustRightInd w:val="0"/>
        <w:spacing w:after="0" w:line="240" w:lineRule="auto"/>
        <w:rPr>
          <w:rFonts w:ascii="Calibri" w:hAnsi="Calibri" w:cs="Calibri"/>
          <w:sz w:val="20"/>
        </w:rPr>
      </w:pPr>
    </w:p>
    <w:p w:rsidR="00165403" w:rsidRDefault="006356BC" w:rsidP="004544DB">
      <w:pPr>
        <w:autoSpaceDE w:val="0"/>
        <w:autoSpaceDN w:val="0"/>
        <w:adjustRightInd w:val="0"/>
        <w:spacing w:after="0" w:line="240" w:lineRule="auto"/>
        <w:rPr>
          <w:rFonts w:ascii="Calibri" w:hAnsi="Calibri" w:cs="Calibri"/>
          <w:sz w:val="20"/>
        </w:rPr>
      </w:pPr>
      <w:r>
        <w:rPr>
          <w:rFonts w:ascii="Calibri" w:hAnsi="Calibri" w:cs="Calibri"/>
          <w:sz w:val="20"/>
        </w:rPr>
        <w:t>7.-</w:t>
      </w:r>
      <w:r w:rsidR="00165403" w:rsidRPr="00165403">
        <w:rPr>
          <w:rFonts w:ascii="Calibri" w:hAnsi="Calibri" w:cs="Calibri"/>
          <w:sz w:val="20"/>
        </w:rPr>
        <w:t xml:space="preserve"> </w:t>
      </w:r>
      <w:r w:rsidR="000F05F6">
        <w:rPr>
          <w:rFonts w:ascii="Calibri" w:hAnsi="Calibri" w:cs="Calibri"/>
          <w:sz w:val="20"/>
        </w:rPr>
        <w:t>Indique tres formas como los medios producen ganancias visibles, de un ejemplo aplicativo</w:t>
      </w:r>
      <w:proofErr w:type="gramStart"/>
      <w:r w:rsidR="000F05F6">
        <w:rPr>
          <w:rFonts w:ascii="Calibri" w:hAnsi="Calibri" w:cs="Calibri"/>
          <w:sz w:val="20"/>
        </w:rPr>
        <w:t>?</w:t>
      </w:r>
      <w:proofErr w:type="gramEnd"/>
      <w:r>
        <w:rPr>
          <w:rFonts w:ascii="Calibri" w:hAnsi="Calibri" w:cs="Calibri"/>
          <w:sz w:val="20"/>
        </w:rPr>
        <w:t xml:space="preserve"> </w:t>
      </w:r>
    </w:p>
    <w:p w:rsidR="004544DB" w:rsidRDefault="006356BC" w:rsidP="004544DB">
      <w:pPr>
        <w:autoSpaceDE w:val="0"/>
        <w:autoSpaceDN w:val="0"/>
        <w:adjustRightInd w:val="0"/>
        <w:spacing w:after="0" w:line="240" w:lineRule="auto"/>
        <w:rPr>
          <w:rFonts w:ascii="Calibri" w:hAnsi="Calibri" w:cs="Calibri"/>
          <w:sz w:val="20"/>
        </w:rPr>
      </w:pPr>
      <w:r>
        <w:rPr>
          <w:rFonts w:ascii="Calibri" w:hAnsi="Calibri" w:cs="Calibri"/>
          <w:sz w:val="20"/>
        </w:rPr>
        <w:t xml:space="preserve"> </w:t>
      </w:r>
      <w:r w:rsidR="004544DB">
        <w:rPr>
          <w:rFonts w:ascii="Calibri" w:hAnsi="Calibri" w:cs="Calibri"/>
          <w:sz w:val="20"/>
        </w:rPr>
        <w:t>1.-_____________________________   2.-_____________________  3._________________________</w:t>
      </w:r>
    </w:p>
    <w:p w:rsidR="004544DB" w:rsidRDefault="004544DB" w:rsidP="00542329">
      <w:pPr>
        <w:autoSpaceDE w:val="0"/>
        <w:autoSpaceDN w:val="0"/>
        <w:adjustRightInd w:val="0"/>
        <w:spacing w:after="0" w:line="240" w:lineRule="auto"/>
        <w:rPr>
          <w:rFonts w:ascii="Calibri" w:hAnsi="Calibri" w:cs="Calibri"/>
          <w:sz w:val="20"/>
        </w:rPr>
      </w:pPr>
    </w:p>
    <w:p w:rsidR="00AB6B21" w:rsidRDefault="00AB6B21" w:rsidP="00542329">
      <w:pPr>
        <w:autoSpaceDE w:val="0"/>
        <w:autoSpaceDN w:val="0"/>
        <w:adjustRightInd w:val="0"/>
        <w:spacing w:after="0" w:line="240" w:lineRule="auto"/>
        <w:rPr>
          <w:rFonts w:ascii="Calibri" w:hAnsi="Calibri" w:cs="Calibri"/>
          <w:sz w:val="20"/>
        </w:rPr>
      </w:pPr>
    </w:p>
    <w:p w:rsidR="006356BC" w:rsidRDefault="006356BC" w:rsidP="00542329">
      <w:pPr>
        <w:autoSpaceDE w:val="0"/>
        <w:autoSpaceDN w:val="0"/>
        <w:adjustRightInd w:val="0"/>
        <w:spacing w:after="0" w:line="240" w:lineRule="auto"/>
        <w:rPr>
          <w:rFonts w:ascii="Calibri" w:hAnsi="Calibri" w:cs="Calibri"/>
          <w:sz w:val="20"/>
        </w:rPr>
      </w:pPr>
      <w:r>
        <w:rPr>
          <w:rFonts w:ascii="Calibri" w:hAnsi="Calibri" w:cs="Calibri"/>
          <w:sz w:val="20"/>
        </w:rPr>
        <w:t>8.-</w:t>
      </w:r>
      <w:r w:rsidR="00CD0D41">
        <w:rPr>
          <w:rFonts w:ascii="Calibri" w:hAnsi="Calibri" w:cs="Calibri"/>
          <w:sz w:val="20"/>
        </w:rPr>
        <w:t xml:space="preserve"> Explique que es un</w:t>
      </w:r>
      <w:r w:rsidR="007076B8">
        <w:rPr>
          <w:rFonts w:ascii="Calibri" w:hAnsi="Calibri" w:cs="Calibri"/>
          <w:sz w:val="20"/>
        </w:rPr>
        <w:t xml:space="preserve">a retorica </w:t>
      </w:r>
      <w:r w:rsidR="00CD0D41">
        <w:rPr>
          <w:rFonts w:ascii="Calibri" w:hAnsi="Calibri" w:cs="Calibri"/>
          <w:sz w:val="20"/>
        </w:rPr>
        <w:t>mediátic</w:t>
      </w:r>
      <w:r w:rsidR="007076B8">
        <w:rPr>
          <w:rFonts w:ascii="Calibri" w:hAnsi="Calibri" w:cs="Calibri"/>
          <w:sz w:val="20"/>
        </w:rPr>
        <w:t>a</w:t>
      </w:r>
      <w:r w:rsidR="00CD0D41">
        <w:rPr>
          <w:rFonts w:ascii="Calibri" w:hAnsi="Calibri" w:cs="Calibri"/>
          <w:sz w:val="20"/>
        </w:rPr>
        <w:t xml:space="preserve"> y escriba un ejemplo aplicativo</w:t>
      </w:r>
    </w:p>
    <w:p w:rsidR="00AB6B21" w:rsidRDefault="00CD0D41" w:rsidP="00542329">
      <w:pPr>
        <w:autoSpaceDE w:val="0"/>
        <w:autoSpaceDN w:val="0"/>
        <w:adjustRightInd w:val="0"/>
        <w:spacing w:after="0" w:line="240" w:lineRule="auto"/>
        <w:rPr>
          <w:rFonts w:ascii="Calibri" w:hAnsi="Calibri" w:cs="Calibri"/>
          <w:sz w:val="20"/>
        </w:rPr>
      </w:pPr>
      <w:r>
        <w:rPr>
          <w:rFonts w:ascii="Calibri" w:hAnsi="Calibri" w:cs="Calibri"/>
          <w:sz w:val="20"/>
        </w:rPr>
        <w:t>__________________________________________________________________________________________________________________________________________________________________________</w:t>
      </w:r>
      <w:r w:rsidR="007670F3">
        <w:rPr>
          <w:rFonts w:ascii="Calibri" w:hAnsi="Calibri" w:cs="Calibri"/>
          <w:sz w:val="20"/>
        </w:rPr>
        <w:t xml:space="preserve">9.- Que es el </w:t>
      </w:r>
      <w:proofErr w:type="spellStart"/>
      <w:r w:rsidR="007670F3">
        <w:rPr>
          <w:rFonts w:ascii="Calibri" w:hAnsi="Calibri" w:cs="Calibri"/>
          <w:sz w:val="20"/>
        </w:rPr>
        <w:t>T</w:t>
      </w:r>
      <w:r w:rsidR="0080788B">
        <w:rPr>
          <w:rFonts w:ascii="Calibri" w:hAnsi="Calibri" w:cs="Calibri"/>
          <w:sz w:val="20"/>
        </w:rPr>
        <w:t>iming</w:t>
      </w:r>
      <w:proofErr w:type="spellEnd"/>
      <w:r w:rsidR="0080788B">
        <w:rPr>
          <w:rFonts w:ascii="Calibri" w:hAnsi="Calibri" w:cs="Calibri"/>
          <w:sz w:val="20"/>
        </w:rPr>
        <w:t>? De un ejemplo</w:t>
      </w:r>
    </w:p>
    <w:p w:rsidR="0080788B" w:rsidRDefault="0080788B" w:rsidP="0080788B">
      <w:pPr>
        <w:autoSpaceDE w:val="0"/>
        <w:autoSpaceDN w:val="0"/>
        <w:adjustRightInd w:val="0"/>
        <w:spacing w:after="0" w:line="240" w:lineRule="auto"/>
        <w:rPr>
          <w:rFonts w:ascii="Calibri" w:hAnsi="Calibri" w:cs="Calibri"/>
          <w:sz w:val="20"/>
        </w:rPr>
      </w:pPr>
      <w:r>
        <w:rPr>
          <w:rFonts w:ascii="Calibri" w:hAnsi="Calibri" w:cs="Calibri"/>
          <w:sz w:val="20"/>
        </w:rPr>
        <w:t>_____________________________________________________________________________________</w:t>
      </w:r>
    </w:p>
    <w:p w:rsidR="007076B8" w:rsidRDefault="007076B8" w:rsidP="0080788B">
      <w:pPr>
        <w:autoSpaceDE w:val="0"/>
        <w:autoSpaceDN w:val="0"/>
        <w:adjustRightInd w:val="0"/>
        <w:spacing w:after="0" w:line="240" w:lineRule="auto"/>
        <w:rPr>
          <w:rFonts w:ascii="Calibri" w:hAnsi="Calibri" w:cs="Calibri"/>
          <w:sz w:val="20"/>
        </w:rPr>
      </w:pPr>
    </w:p>
    <w:p w:rsidR="0080788B" w:rsidRDefault="0080788B" w:rsidP="0080788B">
      <w:pPr>
        <w:autoSpaceDE w:val="0"/>
        <w:autoSpaceDN w:val="0"/>
        <w:adjustRightInd w:val="0"/>
        <w:spacing w:after="0" w:line="240" w:lineRule="auto"/>
        <w:rPr>
          <w:rFonts w:ascii="Calibri" w:hAnsi="Calibri" w:cs="Calibri"/>
          <w:sz w:val="20"/>
        </w:rPr>
      </w:pPr>
      <w:r>
        <w:rPr>
          <w:rFonts w:ascii="Calibri" w:hAnsi="Calibri" w:cs="Calibri"/>
          <w:sz w:val="20"/>
        </w:rPr>
        <w:t>10.- Cual es el papel de la audiencia como ente activo</w:t>
      </w:r>
      <w:r w:rsidR="007670F3">
        <w:rPr>
          <w:rFonts w:ascii="Calibri" w:hAnsi="Calibri" w:cs="Calibri"/>
          <w:sz w:val="20"/>
        </w:rPr>
        <w:t>. De un ejemplo</w:t>
      </w:r>
    </w:p>
    <w:p w:rsidR="00C66F4F" w:rsidRPr="00F628C0" w:rsidRDefault="0080788B" w:rsidP="0080788B">
      <w:pPr>
        <w:autoSpaceDE w:val="0"/>
        <w:autoSpaceDN w:val="0"/>
        <w:adjustRightInd w:val="0"/>
        <w:spacing w:after="0" w:line="240" w:lineRule="auto"/>
        <w:rPr>
          <w:rFonts w:ascii="Calibri" w:hAnsi="Calibri" w:cs="Calibri"/>
          <w:sz w:val="18"/>
        </w:rPr>
      </w:pPr>
      <w:r w:rsidRPr="00F628C0">
        <w:rPr>
          <w:rFonts w:ascii="Calibri" w:hAnsi="Calibri" w:cs="Calibri"/>
          <w:sz w:val="18"/>
        </w:rPr>
        <w:t>a- Que l</w:t>
      </w:r>
      <w:r w:rsidRPr="00F628C0">
        <w:rPr>
          <w:rFonts w:ascii="Calibri" w:hAnsi="Calibri" w:cs="Calibri"/>
          <w:bCs/>
          <w:sz w:val="18"/>
        </w:rPr>
        <w:t>a audiencia se convierta en instrumento de consumo en mano de los medios, que los utilizan para vender la publicidad que sostiene al propio medio</w:t>
      </w:r>
    </w:p>
    <w:p w:rsidR="00C66F4F" w:rsidRPr="00F628C0" w:rsidRDefault="0080788B" w:rsidP="0080788B">
      <w:pPr>
        <w:autoSpaceDE w:val="0"/>
        <w:autoSpaceDN w:val="0"/>
        <w:adjustRightInd w:val="0"/>
        <w:spacing w:after="0" w:line="240" w:lineRule="auto"/>
        <w:rPr>
          <w:rFonts w:ascii="Calibri" w:hAnsi="Calibri" w:cs="Calibri"/>
          <w:bCs/>
          <w:sz w:val="18"/>
        </w:rPr>
      </w:pPr>
      <w:r w:rsidRPr="007670F3">
        <w:rPr>
          <w:rFonts w:ascii="Calibri" w:hAnsi="Calibri" w:cs="Calibri"/>
          <w:sz w:val="18"/>
        </w:rPr>
        <w:t>b.-</w:t>
      </w:r>
      <w:r w:rsidRPr="007670F3">
        <w:rPr>
          <w:rFonts w:ascii="Calibri" w:eastAsiaTheme="minorEastAsia" w:hAnsi="Calibri" w:cs="Calibri"/>
          <w:bCs/>
          <w:color w:val="000000" w:themeColor="text1"/>
          <w:kern w:val="24"/>
          <w:sz w:val="36"/>
          <w:szCs w:val="40"/>
        </w:rPr>
        <w:t xml:space="preserve"> </w:t>
      </w:r>
      <w:r w:rsidRPr="007670F3">
        <w:rPr>
          <w:rFonts w:ascii="Calibri" w:hAnsi="Calibri" w:cs="Calibri"/>
          <w:bCs/>
          <w:sz w:val="18"/>
        </w:rPr>
        <w:t>Que la audiencia haga elecciones en función a la probabilidad de que un medio satisfaga sus necesidades.</w:t>
      </w:r>
    </w:p>
    <w:p w:rsidR="0080788B" w:rsidRPr="00F628C0" w:rsidRDefault="0080788B" w:rsidP="0080788B">
      <w:pPr>
        <w:autoSpaceDE w:val="0"/>
        <w:autoSpaceDN w:val="0"/>
        <w:adjustRightInd w:val="0"/>
        <w:spacing w:after="0" w:line="240" w:lineRule="auto"/>
        <w:rPr>
          <w:rFonts w:ascii="Calibri" w:hAnsi="Calibri" w:cs="Calibri"/>
          <w:bCs/>
          <w:sz w:val="18"/>
        </w:rPr>
      </w:pPr>
      <w:proofErr w:type="gramStart"/>
      <w:r w:rsidRPr="00F628C0">
        <w:rPr>
          <w:rFonts w:ascii="Calibri" w:hAnsi="Calibri" w:cs="Calibri"/>
          <w:sz w:val="18"/>
        </w:rPr>
        <w:t>c</w:t>
      </w:r>
      <w:proofErr w:type="gramEnd"/>
      <w:r w:rsidRPr="00F628C0">
        <w:rPr>
          <w:rFonts w:ascii="Calibri" w:hAnsi="Calibri" w:cs="Calibri"/>
          <w:sz w:val="18"/>
        </w:rPr>
        <w:t>.-Que l</w:t>
      </w:r>
      <w:r w:rsidRPr="00F628C0">
        <w:rPr>
          <w:rFonts w:ascii="Calibri" w:hAnsi="Calibri" w:cs="Calibri"/>
          <w:bCs/>
          <w:sz w:val="18"/>
        </w:rPr>
        <w:t>a audiencia se convierta en instrumento de consumo en mano de los televidentes, para que puedan vender la publicidad que sostiene al propio medio</w:t>
      </w:r>
    </w:p>
    <w:p w:rsidR="0080788B" w:rsidRPr="00F628C0" w:rsidRDefault="0080788B" w:rsidP="0080788B">
      <w:pPr>
        <w:autoSpaceDE w:val="0"/>
        <w:autoSpaceDN w:val="0"/>
        <w:adjustRightInd w:val="0"/>
        <w:spacing w:after="0" w:line="240" w:lineRule="auto"/>
        <w:rPr>
          <w:rFonts w:ascii="Calibri" w:hAnsi="Calibri" w:cs="Calibri"/>
          <w:bCs/>
          <w:sz w:val="18"/>
        </w:rPr>
      </w:pPr>
      <w:r w:rsidRPr="00F628C0">
        <w:rPr>
          <w:rFonts w:ascii="Calibri" w:hAnsi="Calibri" w:cs="Calibri"/>
          <w:sz w:val="18"/>
        </w:rPr>
        <w:t>d.-</w:t>
      </w:r>
      <w:r w:rsidRPr="00F628C0">
        <w:rPr>
          <w:rFonts w:ascii="Calibri" w:eastAsiaTheme="minorEastAsia" w:hAnsi="Calibri" w:cs="Calibri"/>
          <w:bCs/>
          <w:color w:val="000000" w:themeColor="text1"/>
          <w:kern w:val="24"/>
          <w:sz w:val="36"/>
          <w:szCs w:val="40"/>
        </w:rPr>
        <w:t xml:space="preserve"> </w:t>
      </w:r>
      <w:r w:rsidRPr="00F628C0">
        <w:rPr>
          <w:rFonts w:ascii="Calibri" w:hAnsi="Calibri" w:cs="Calibri"/>
          <w:bCs/>
          <w:sz w:val="18"/>
        </w:rPr>
        <w:t xml:space="preserve">Que la audiencia haga elecciones en función a la </w:t>
      </w:r>
      <w:r w:rsidR="00F628C0" w:rsidRPr="00F628C0">
        <w:rPr>
          <w:rFonts w:ascii="Calibri" w:hAnsi="Calibri" w:cs="Calibri"/>
          <w:bCs/>
          <w:sz w:val="18"/>
        </w:rPr>
        <w:t>seguridad</w:t>
      </w:r>
      <w:r w:rsidRPr="00F628C0">
        <w:rPr>
          <w:rFonts w:ascii="Calibri" w:hAnsi="Calibri" w:cs="Calibri"/>
          <w:bCs/>
          <w:sz w:val="18"/>
        </w:rPr>
        <w:t xml:space="preserve"> de que un medio satisfaga sus necesidades.</w:t>
      </w:r>
    </w:p>
    <w:p w:rsidR="0080788B" w:rsidRPr="0080788B" w:rsidRDefault="0080788B" w:rsidP="0080788B">
      <w:pPr>
        <w:autoSpaceDE w:val="0"/>
        <w:autoSpaceDN w:val="0"/>
        <w:adjustRightInd w:val="0"/>
        <w:spacing w:after="0" w:line="240" w:lineRule="auto"/>
        <w:rPr>
          <w:rFonts w:ascii="Calibri" w:hAnsi="Calibri" w:cs="Calibri"/>
          <w:sz w:val="20"/>
        </w:rPr>
      </w:pPr>
    </w:p>
    <w:p w:rsidR="006E4046" w:rsidRDefault="006E4046" w:rsidP="006E4046">
      <w:pPr>
        <w:spacing w:after="0"/>
      </w:pPr>
      <w:r>
        <w:lastRenderedPageBreak/>
        <w:t>Examen I Termino Gestión de Medios II     Alumno</w:t>
      </w:r>
      <w:proofErr w:type="gramStart"/>
      <w:r>
        <w:t>:_</w:t>
      </w:r>
      <w:proofErr w:type="gramEnd"/>
      <w:r>
        <w:t>___________________2 Julio 2012 Fila 2</w:t>
      </w:r>
    </w:p>
    <w:p w:rsidR="006E4046" w:rsidRDefault="006E4046" w:rsidP="006E4046">
      <w:pPr>
        <w:spacing w:after="0" w:line="240" w:lineRule="auto"/>
      </w:pPr>
      <w:r>
        <w:t>No se admiten tachones   Declaro estar informado de los artículos 19,20, 21 de evaluación.</w:t>
      </w:r>
    </w:p>
    <w:p w:rsidR="00482466" w:rsidRPr="00B730FA" w:rsidRDefault="00482466" w:rsidP="00482466">
      <w:pPr>
        <w:rPr>
          <w:rFonts w:ascii="Calibri" w:hAnsi="Calibri" w:cs="Calibri"/>
          <w:sz w:val="14"/>
        </w:rPr>
      </w:pPr>
      <w:r w:rsidRPr="00B730FA">
        <w:rPr>
          <w:rFonts w:ascii="Calibri" w:hAnsi="Calibri" w:cs="Calibri"/>
          <w:b/>
          <w:bCs/>
          <w:sz w:val="10"/>
          <w:szCs w:val="20"/>
        </w:rPr>
        <w:t>Art. 21</w:t>
      </w:r>
      <w:r w:rsidRPr="00B730FA">
        <w:rPr>
          <w:rFonts w:ascii="Calibri" w:hAnsi="Calibri" w:cs="Calibri"/>
          <w:sz w:val="10"/>
          <w:szCs w:val="20"/>
        </w:rPr>
        <w:t xml:space="preserve">.- Todo estudiante que cometa en cualquier evaluación actos de </w:t>
      </w:r>
      <w:r w:rsidRPr="00B730FA">
        <w:rPr>
          <w:rFonts w:ascii="Calibri" w:hAnsi="Calibri" w:cs="Calibri"/>
          <w:b/>
          <w:bCs/>
          <w:sz w:val="10"/>
          <w:szCs w:val="20"/>
        </w:rPr>
        <w:t>DESHONESTIDAD ACADÉMICA PREMEDITADA</w:t>
      </w:r>
      <w:r w:rsidRPr="00B730FA">
        <w:rPr>
          <w:rFonts w:ascii="Calibri" w:hAnsi="Calibri" w:cs="Calibri"/>
          <w:sz w:val="10"/>
          <w:szCs w:val="20"/>
        </w:rPr>
        <w:t xml:space="preserve"> recibirá como sanción, la primera vez, la automática reprobación de la materia correspondiente. En </w:t>
      </w:r>
      <w:r w:rsidRPr="00B730FA">
        <w:rPr>
          <w:rFonts w:ascii="Calibri" w:hAnsi="Calibri" w:cs="Calibri"/>
          <w:b/>
          <w:sz w:val="10"/>
          <w:szCs w:val="20"/>
        </w:rPr>
        <w:t xml:space="preserve">caso de reincidir en los mismos actos, se anulará su matrícula en forma definitiva y por ningún motivo se le volverá a extender matrícula en la Institución.  </w:t>
      </w:r>
      <w:r w:rsidRPr="00B730FA">
        <w:rPr>
          <w:rFonts w:ascii="Calibri" w:hAnsi="Calibri" w:cs="Calibri"/>
          <w:sz w:val="10"/>
          <w:szCs w:val="20"/>
        </w:rPr>
        <w:t xml:space="preserve">Para la aplicación de la sanción correspondiente, el profesor deberá comunicar sobre la falta cometida por el estudiante al Vicerrector General, con copia al Directivo de la Unidad Académica, quien a su vez impartirá a la Secretaría Técnica Académica y a la Secretaría Administrativa las instrucciones que sean del caso, debiendo esta última comunicar por escrito al estudiante la aplicación de la sanción. En caso de estudiantes que incurran en actitudes deshonestas </w:t>
      </w:r>
      <w:r w:rsidRPr="00B730FA">
        <w:rPr>
          <w:rFonts w:ascii="Calibri" w:hAnsi="Calibri" w:cs="Calibri"/>
          <w:b/>
          <w:bCs/>
          <w:sz w:val="10"/>
          <w:szCs w:val="20"/>
        </w:rPr>
        <w:t xml:space="preserve">CIRCUNSTANCIALES </w:t>
      </w:r>
      <w:r w:rsidRPr="00B730FA">
        <w:rPr>
          <w:rFonts w:ascii="Calibri" w:hAnsi="Calibri" w:cs="Calibri"/>
          <w:sz w:val="10"/>
          <w:szCs w:val="20"/>
        </w:rPr>
        <w:t>durante un examen o aporte el profesor impedirá la continuación del examen o aporte a dicho estudiante, el que deberá abandonar la sala, correspondiéndole como sanción, la calificación de CERO en el examen escrito o aporte, según sea el caso.</w:t>
      </w:r>
      <w:r w:rsidRPr="00B730FA">
        <w:rPr>
          <w:rFonts w:ascii="Calibri" w:hAnsi="Calibri" w:cs="Calibri"/>
          <w:sz w:val="10"/>
          <w:szCs w:val="20"/>
        </w:rPr>
        <w:br/>
      </w:r>
      <w:r w:rsidRPr="00B730FA">
        <w:rPr>
          <w:rFonts w:ascii="Calibri" w:hAnsi="Calibri" w:cs="Calibri"/>
          <w:b/>
          <w:bCs/>
          <w:sz w:val="10"/>
          <w:szCs w:val="20"/>
        </w:rPr>
        <w:t>Art. 22.-</w:t>
      </w:r>
      <w:r w:rsidRPr="00B730FA">
        <w:rPr>
          <w:rFonts w:ascii="Calibri" w:hAnsi="Calibri" w:cs="Calibri"/>
          <w:sz w:val="10"/>
          <w:szCs w:val="20"/>
        </w:rPr>
        <w:t xml:space="preserve"> Si un estudiante es sorprendido suplantando a otro, o si es suplantado en la rendición de exámenes y lecciones, los dos estudiantes serán sancionados con la expulsión temporal de cuatro términos académicos regulares consecutivos, contados a partir del término académico en que se cometió la falta. El profesor de la materia en que se cometió la falta, informará al Vicerrector General, con copia al Directivo de la Unidad Académica, quien a su vez impartirá a la Secretaría Técnica Académica y a la Secretaría Administrativa las instrucciones que sean del caso, para la aplicación de esta sanción, debiendo esta última comunicar por escrito la sanción al estudiante.</w:t>
      </w:r>
    </w:p>
    <w:p w:rsidR="006E4046" w:rsidRDefault="006E4046" w:rsidP="006E4046">
      <w:pPr>
        <w:autoSpaceDE w:val="0"/>
        <w:autoSpaceDN w:val="0"/>
        <w:adjustRightInd w:val="0"/>
        <w:spacing w:after="0" w:line="240" w:lineRule="auto"/>
        <w:rPr>
          <w:rFonts w:ascii="Calibri" w:hAnsi="Calibri" w:cs="Calibri"/>
          <w:sz w:val="20"/>
        </w:rPr>
      </w:pPr>
      <w:r>
        <w:rPr>
          <w:rFonts w:ascii="Calibri" w:hAnsi="Calibri" w:cs="Calibri"/>
          <w:sz w:val="20"/>
        </w:rPr>
        <w:t>1. Seleccione los conceptos incorrectos de Planificación Estratégica de Medios y de 1 ejemplo correcto</w:t>
      </w:r>
    </w:p>
    <w:p w:rsidR="006E4046" w:rsidRPr="006B2A64" w:rsidRDefault="006E4046" w:rsidP="006E4046">
      <w:pPr>
        <w:autoSpaceDE w:val="0"/>
        <w:autoSpaceDN w:val="0"/>
        <w:adjustRightInd w:val="0"/>
        <w:spacing w:after="0" w:line="240" w:lineRule="auto"/>
        <w:jc w:val="both"/>
        <w:rPr>
          <w:rFonts w:ascii="Calibri" w:hAnsi="Calibri" w:cs="Calibri"/>
          <w:bCs/>
          <w:sz w:val="18"/>
        </w:rPr>
      </w:pPr>
      <w:r>
        <w:rPr>
          <w:rFonts w:ascii="Calibri" w:hAnsi="Calibri" w:cs="Calibri"/>
          <w:sz w:val="20"/>
        </w:rPr>
        <w:t>1.-</w:t>
      </w:r>
      <w:r>
        <w:rPr>
          <w:rFonts w:ascii="Calibri" w:hAnsi="Calibri" w:cs="Calibri"/>
          <w:bCs/>
          <w:sz w:val="18"/>
        </w:rPr>
        <w:t>Can</w:t>
      </w:r>
      <w:r w:rsidRPr="006B2A64">
        <w:rPr>
          <w:rFonts w:ascii="Calibri" w:hAnsi="Calibri" w:cs="Calibri"/>
          <w:bCs/>
          <w:sz w:val="18"/>
        </w:rPr>
        <w:t xml:space="preserve">tidad de planes y actividades </w:t>
      </w:r>
      <w:r>
        <w:rPr>
          <w:rFonts w:ascii="Calibri" w:hAnsi="Calibri" w:cs="Calibri"/>
          <w:bCs/>
          <w:sz w:val="18"/>
        </w:rPr>
        <w:t>a</w:t>
      </w:r>
      <w:r w:rsidRPr="006B2A64">
        <w:rPr>
          <w:rFonts w:ascii="Calibri" w:hAnsi="Calibri" w:cs="Calibri"/>
          <w:bCs/>
          <w:sz w:val="18"/>
        </w:rPr>
        <w:t xml:space="preserve"> ejecutar cada unidad operativa, de nivel superior dependiendo de</w:t>
      </w:r>
      <w:r>
        <w:rPr>
          <w:rFonts w:ascii="Calibri" w:hAnsi="Calibri" w:cs="Calibri"/>
          <w:bCs/>
          <w:sz w:val="18"/>
        </w:rPr>
        <w:t>l</w:t>
      </w:r>
      <w:r w:rsidRPr="006B2A64">
        <w:rPr>
          <w:rFonts w:ascii="Calibri" w:hAnsi="Calibri" w:cs="Calibri"/>
          <w:bCs/>
          <w:sz w:val="18"/>
        </w:rPr>
        <w:t xml:space="preserve"> tamaño. Ej.</w:t>
      </w:r>
    </w:p>
    <w:p w:rsidR="006E4046" w:rsidRPr="006B2A64" w:rsidRDefault="006E4046" w:rsidP="006E4046">
      <w:pPr>
        <w:autoSpaceDE w:val="0"/>
        <w:autoSpaceDN w:val="0"/>
        <w:adjustRightInd w:val="0"/>
        <w:spacing w:after="0" w:line="240" w:lineRule="auto"/>
        <w:jc w:val="both"/>
        <w:rPr>
          <w:rFonts w:ascii="Calibri" w:hAnsi="Calibri" w:cs="Calibri"/>
          <w:sz w:val="18"/>
          <w:lang w:val="es-EC"/>
        </w:rPr>
      </w:pPr>
      <w:r>
        <w:rPr>
          <w:rFonts w:ascii="Calibri" w:hAnsi="Calibri" w:cs="Calibri"/>
          <w:bCs/>
          <w:sz w:val="18"/>
        </w:rPr>
        <w:t>2</w:t>
      </w:r>
      <w:r w:rsidRPr="006B2A64">
        <w:rPr>
          <w:rFonts w:ascii="Calibri" w:hAnsi="Calibri" w:cs="Calibri"/>
          <w:bCs/>
          <w:sz w:val="18"/>
        </w:rPr>
        <w:t xml:space="preserve">.- </w:t>
      </w:r>
      <w:r>
        <w:rPr>
          <w:rFonts w:ascii="Calibri" w:hAnsi="Calibri" w:cs="Calibri"/>
          <w:bCs/>
          <w:sz w:val="18"/>
        </w:rPr>
        <w:t>C</w:t>
      </w:r>
      <w:r w:rsidRPr="006B2A64">
        <w:rPr>
          <w:rFonts w:ascii="Calibri" w:hAnsi="Calibri" w:cs="Calibri"/>
          <w:bCs/>
          <w:sz w:val="18"/>
        </w:rPr>
        <w:t xml:space="preserve">ursos de acción preventiva de una planeación a corto, mediano, o largo plazo, para </w:t>
      </w:r>
      <w:r>
        <w:rPr>
          <w:rFonts w:ascii="Calibri" w:hAnsi="Calibri" w:cs="Calibri"/>
          <w:bCs/>
          <w:sz w:val="18"/>
        </w:rPr>
        <w:t>conseguir</w:t>
      </w:r>
      <w:r w:rsidRPr="006B2A64">
        <w:rPr>
          <w:rFonts w:ascii="Calibri" w:hAnsi="Calibri" w:cs="Calibri"/>
          <w:bCs/>
          <w:sz w:val="18"/>
        </w:rPr>
        <w:t xml:space="preserve"> un objetivo</w:t>
      </w:r>
      <w:r w:rsidRPr="006B2A64">
        <w:rPr>
          <w:rFonts w:ascii="Calibri" w:hAnsi="Calibri" w:cs="Calibri"/>
          <w:sz w:val="18"/>
          <w:lang w:val="es-EC"/>
        </w:rPr>
        <w:t xml:space="preserve"> </w:t>
      </w:r>
      <w:proofErr w:type="spellStart"/>
      <w:r w:rsidRPr="006B2A64">
        <w:rPr>
          <w:rFonts w:ascii="Calibri" w:hAnsi="Calibri" w:cs="Calibri"/>
          <w:sz w:val="18"/>
          <w:lang w:val="es-EC"/>
        </w:rPr>
        <w:t>Ej</w:t>
      </w:r>
      <w:proofErr w:type="spellEnd"/>
      <w:r w:rsidRPr="006B2A64">
        <w:rPr>
          <w:rFonts w:ascii="Calibri" w:hAnsi="Calibri" w:cs="Calibri"/>
          <w:sz w:val="18"/>
          <w:lang w:val="es-EC"/>
        </w:rPr>
        <w:t>:</w:t>
      </w:r>
    </w:p>
    <w:p w:rsidR="006E4046" w:rsidRPr="006B2A64" w:rsidRDefault="006E4046" w:rsidP="006E4046">
      <w:pPr>
        <w:autoSpaceDE w:val="0"/>
        <w:autoSpaceDN w:val="0"/>
        <w:adjustRightInd w:val="0"/>
        <w:spacing w:after="0" w:line="240" w:lineRule="auto"/>
        <w:jc w:val="both"/>
        <w:rPr>
          <w:rFonts w:ascii="Calibri" w:hAnsi="Calibri" w:cs="Calibri"/>
          <w:bCs/>
          <w:sz w:val="18"/>
        </w:rPr>
      </w:pPr>
      <w:r w:rsidRPr="007670F3">
        <w:rPr>
          <w:rFonts w:ascii="Calibri" w:hAnsi="Calibri" w:cs="Calibri"/>
          <w:bCs/>
          <w:sz w:val="18"/>
        </w:rPr>
        <w:t>3.-</w:t>
      </w:r>
      <w:r w:rsidRPr="007670F3">
        <w:rPr>
          <w:rFonts w:ascii="Calibri" w:eastAsiaTheme="minorEastAsia" w:hAnsi="Calibri"/>
          <w:bCs/>
          <w:color w:val="000000" w:themeColor="text1"/>
          <w:kern w:val="24"/>
          <w:sz w:val="20"/>
        </w:rPr>
        <w:t xml:space="preserve"> </w:t>
      </w:r>
      <w:r w:rsidRPr="007670F3">
        <w:rPr>
          <w:rFonts w:ascii="Calibri" w:hAnsi="Calibri" w:cs="Calibri"/>
          <w:bCs/>
          <w:sz w:val="18"/>
        </w:rPr>
        <w:t xml:space="preserve">Cursos de acción correctiva de una planeación a corto, mediano, o largo plazo, para conseguir un objetivo </w:t>
      </w:r>
      <w:proofErr w:type="spellStart"/>
      <w:r w:rsidRPr="007670F3">
        <w:rPr>
          <w:rFonts w:ascii="Calibri" w:hAnsi="Calibri" w:cs="Calibri"/>
          <w:bCs/>
          <w:sz w:val="18"/>
        </w:rPr>
        <w:t>Ej</w:t>
      </w:r>
      <w:proofErr w:type="spellEnd"/>
      <w:r w:rsidRPr="007670F3">
        <w:rPr>
          <w:rFonts w:ascii="Calibri" w:hAnsi="Calibri" w:cs="Calibri"/>
          <w:bCs/>
          <w:sz w:val="18"/>
        </w:rPr>
        <w:t>:</w:t>
      </w:r>
    </w:p>
    <w:p w:rsidR="006E4046" w:rsidRPr="006B2A64" w:rsidRDefault="006E4046" w:rsidP="006E4046">
      <w:pPr>
        <w:autoSpaceDE w:val="0"/>
        <w:autoSpaceDN w:val="0"/>
        <w:adjustRightInd w:val="0"/>
        <w:spacing w:after="0" w:line="240" w:lineRule="auto"/>
        <w:jc w:val="both"/>
        <w:rPr>
          <w:rFonts w:ascii="Calibri" w:hAnsi="Calibri" w:cs="Calibri"/>
          <w:bCs/>
          <w:sz w:val="18"/>
        </w:rPr>
      </w:pPr>
      <w:r>
        <w:rPr>
          <w:rFonts w:ascii="Calibri" w:hAnsi="Calibri" w:cs="Calibri"/>
          <w:bCs/>
          <w:sz w:val="18"/>
        </w:rPr>
        <w:t>4</w:t>
      </w:r>
      <w:r w:rsidRPr="006B2A64">
        <w:rPr>
          <w:rFonts w:ascii="Calibri" w:hAnsi="Calibri" w:cs="Calibri"/>
          <w:bCs/>
          <w:sz w:val="18"/>
        </w:rPr>
        <w:t>.-</w:t>
      </w:r>
      <w:r w:rsidRPr="006B2A64">
        <w:rPr>
          <w:rFonts w:ascii="Calibri" w:eastAsiaTheme="minorEastAsia" w:hAnsi="Calibri"/>
          <w:bCs/>
          <w:color w:val="000000" w:themeColor="text1"/>
          <w:kern w:val="24"/>
          <w:sz w:val="20"/>
        </w:rPr>
        <w:t xml:space="preserve"> </w:t>
      </w:r>
      <w:r>
        <w:rPr>
          <w:rFonts w:ascii="Calibri" w:eastAsiaTheme="minorEastAsia" w:hAnsi="Calibri"/>
          <w:bCs/>
          <w:color w:val="000000" w:themeColor="text1"/>
          <w:kern w:val="24"/>
          <w:sz w:val="20"/>
        </w:rPr>
        <w:t>C</w:t>
      </w:r>
      <w:r w:rsidRPr="006B2A64">
        <w:rPr>
          <w:rFonts w:ascii="Calibri" w:hAnsi="Calibri" w:cs="Calibri"/>
          <w:bCs/>
          <w:sz w:val="18"/>
        </w:rPr>
        <w:t>ursos de acción c</w:t>
      </w:r>
      <w:r>
        <w:rPr>
          <w:rFonts w:ascii="Calibri" w:hAnsi="Calibri" w:cs="Calibri"/>
          <w:bCs/>
          <w:sz w:val="18"/>
        </w:rPr>
        <w:t>urativa</w:t>
      </w:r>
      <w:r w:rsidRPr="006B2A64">
        <w:rPr>
          <w:rFonts w:ascii="Calibri" w:hAnsi="Calibri" w:cs="Calibri"/>
          <w:bCs/>
          <w:sz w:val="18"/>
        </w:rPr>
        <w:t xml:space="preserve"> de una planeación a corto, mediano, o largo plazo, para </w:t>
      </w:r>
      <w:r>
        <w:rPr>
          <w:rFonts w:ascii="Calibri" w:hAnsi="Calibri" w:cs="Calibri"/>
          <w:bCs/>
          <w:sz w:val="18"/>
        </w:rPr>
        <w:t>conseguir</w:t>
      </w:r>
      <w:r w:rsidRPr="006B2A64">
        <w:rPr>
          <w:rFonts w:ascii="Calibri" w:hAnsi="Calibri" w:cs="Calibri"/>
          <w:bCs/>
          <w:sz w:val="18"/>
        </w:rPr>
        <w:t xml:space="preserve"> un objetivo </w:t>
      </w:r>
      <w:proofErr w:type="spellStart"/>
      <w:r w:rsidRPr="006B2A64">
        <w:rPr>
          <w:rFonts w:ascii="Calibri" w:hAnsi="Calibri" w:cs="Calibri"/>
          <w:bCs/>
          <w:sz w:val="18"/>
        </w:rPr>
        <w:t>Ej</w:t>
      </w:r>
      <w:proofErr w:type="spellEnd"/>
      <w:r w:rsidRPr="006B2A64">
        <w:rPr>
          <w:rFonts w:ascii="Calibri" w:hAnsi="Calibri" w:cs="Calibri"/>
          <w:bCs/>
          <w:sz w:val="18"/>
        </w:rPr>
        <w:t>:</w:t>
      </w:r>
    </w:p>
    <w:p w:rsidR="006E4046" w:rsidRPr="006B2A64" w:rsidRDefault="006E4046" w:rsidP="006E4046">
      <w:pPr>
        <w:autoSpaceDE w:val="0"/>
        <w:autoSpaceDN w:val="0"/>
        <w:adjustRightInd w:val="0"/>
        <w:spacing w:after="0" w:line="240" w:lineRule="auto"/>
        <w:rPr>
          <w:rFonts w:ascii="Calibri" w:hAnsi="Calibri" w:cs="Calibri"/>
          <w:sz w:val="20"/>
        </w:rPr>
      </w:pPr>
    </w:p>
    <w:p w:rsidR="006E4046" w:rsidRDefault="006E4046" w:rsidP="006E4046">
      <w:pPr>
        <w:autoSpaceDE w:val="0"/>
        <w:autoSpaceDN w:val="0"/>
        <w:adjustRightInd w:val="0"/>
        <w:spacing w:after="0" w:line="240" w:lineRule="auto"/>
        <w:rPr>
          <w:rFonts w:ascii="Calibri" w:hAnsi="Calibri" w:cs="Calibri"/>
          <w:sz w:val="20"/>
        </w:rPr>
      </w:pPr>
      <w:r>
        <w:rPr>
          <w:rFonts w:ascii="Calibri" w:hAnsi="Calibri" w:cs="Calibri"/>
          <w:sz w:val="20"/>
        </w:rPr>
        <w:t xml:space="preserve">2.- Escriba tres factores condicionantes dentro de los objetivos de la publicidad </w:t>
      </w:r>
    </w:p>
    <w:p w:rsidR="006E4046" w:rsidRDefault="006E4046" w:rsidP="006E4046">
      <w:pPr>
        <w:autoSpaceDE w:val="0"/>
        <w:autoSpaceDN w:val="0"/>
        <w:adjustRightInd w:val="0"/>
        <w:spacing w:after="0" w:line="240" w:lineRule="auto"/>
        <w:rPr>
          <w:rFonts w:ascii="Calibri" w:hAnsi="Calibri" w:cs="Calibri"/>
          <w:sz w:val="20"/>
        </w:rPr>
      </w:pPr>
      <w:r>
        <w:rPr>
          <w:rFonts w:ascii="Calibri" w:hAnsi="Calibri" w:cs="Calibri"/>
          <w:sz w:val="20"/>
        </w:rPr>
        <w:t>1</w:t>
      </w:r>
      <w:r>
        <w:rPr>
          <w:rFonts w:ascii="Calibri" w:hAnsi="Calibri" w:cs="Calibri"/>
          <w:sz w:val="20"/>
          <w:lang w:val="es-MX"/>
        </w:rPr>
        <w:t>.-________________________</w:t>
      </w:r>
      <w:r w:rsidRPr="007076B8">
        <w:rPr>
          <w:rFonts w:ascii="Calibri" w:hAnsi="Calibri" w:cs="Calibri"/>
          <w:sz w:val="20"/>
          <w:lang w:val="es-MX"/>
        </w:rPr>
        <w:t xml:space="preserve"> </w:t>
      </w:r>
      <w:r w:rsidRPr="000F05F6">
        <w:rPr>
          <w:rFonts w:ascii="Arial" w:eastAsiaTheme="minorEastAsia" w:hAnsi="Arial"/>
          <w:color w:val="000000" w:themeColor="text1"/>
          <w:kern w:val="24"/>
          <w:lang w:val="es-MX"/>
        </w:rPr>
        <w:t xml:space="preserve"> </w:t>
      </w:r>
      <w:r w:rsidRPr="007076B8">
        <w:rPr>
          <w:rFonts w:ascii="Calibri" w:hAnsi="Calibri" w:cs="Calibri"/>
          <w:sz w:val="20"/>
          <w:lang w:val="es-MX"/>
        </w:rPr>
        <w:t xml:space="preserve"> </w:t>
      </w:r>
      <w:r>
        <w:rPr>
          <w:rFonts w:ascii="Calibri" w:hAnsi="Calibri" w:cs="Calibri"/>
          <w:sz w:val="20"/>
          <w:lang w:val="es-MX"/>
        </w:rPr>
        <w:t>2.-________________________</w:t>
      </w:r>
      <w:r w:rsidRPr="007076B8">
        <w:rPr>
          <w:rFonts w:ascii="Calibri" w:hAnsi="Calibri" w:cs="Calibri"/>
          <w:sz w:val="20"/>
          <w:lang w:val="es-MX"/>
        </w:rPr>
        <w:t xml:space="preserve"> </w:t>
      </w:r>
      <w:r>
        <w:rPr>
          <w:rFonts w:ascii="Calibri" w:hAnsi="Calibri" w:cs="Calibri"/>
          <w:sz w:val="20"/>
          <w:lang w:val="es-MX"/>
        </w:rPr>
        <w:t>3.-___________________________</w:t>
      </w:r>
      <w:r w:rsidRPr="007076B8">
        <w:rPr>
          <w:rFonts w:ascii="Calibri" w:hAnsi="Calibri" w:cs="Calibri"/>
          <w:sz w:val="20"/>
          <w:lang w:val="es-MX"/>
        </w:rPr>
        <w:t xml:space="preserve"> </w:t>
      </w:r>
      <w:r>
        <w:rPr>
          <w:rFonts w:ascii="Calibri" w:hAnsi="Calibri" w:cs="Calibri"/>
          <w:sz w:val="20"/>
          <w:lang w:val="es-MX"/>
        </w:rPr>
        <w:t xml:space="preserve"> </w:t>
      </w:r>
    </w:p>
    <w:p w:rsidR="006E4046" w:rsidRDefault="006E4046" w:rsidP="006E4046">
      <w:pPr>
        <w:autoSpaceDE w:val="0"/>
        <w:autoSpaceDN w:val="0"/>
        <w:adjustRightInd w:val="0"/>
        <w:spacing w:after="0" w:line="240" w:lineRule="auto"/>
        <w:rPr>
          <w:rFonts w:ascii="Calibri" w:hAnsi="Calibri" w:cs="Calibri"/>
          <w:sz w:val="20"/>
          <w:lang w:val="es-EC"/>
        </w:rPr>
      </w:pPr>
    </w:p>
    <w:p w:rsidR="006E4046" w:rsidRPr="007076B8" w:rsidRDefault="006E4046" w:rsidP="006E4046">
      <w:pPr>
        <w:autoSpaceDE w:val="0"/>
        <w:autoSpaceDN w:val="0"/>
        <w:adjustRightInd w:val="0"/>
        <w:spacing w:after="0" w:line="240" w:lineRule="auto"/>
        <w:rPr>
          <w:rFonts w:ascii="Calibri" w:hAnsi="Calibri" w:cs="Calibri"/>
          <w:sz w:val="20"/>
          <w:lang w:val="es-EC"/>
        </w:rPr>
      </w:pPr>
    </w:p>
    <w:p w:rsidR="006E4046" w:rsidRDefault="006E4046" w:rsidP="006E4046">
      <w:pPr>
        <w:autoSpaceDE w:val="0"/>
        <w:autoSpaceDN w:val="0"/>
        <w:adjustRightInd w:val="0"/>
        <w:spacing w:after="0" w:line="240" w:lineRule="auto"/>
        <w:rPr>
          <w:rFonts w:ascii="Calibri" w:hAnsi="Calibri" w:cs="Calibri"/>
          <w:sz w:val="20"/>
        </w:rPr>
      </w:pPr>
      <w:r>
        <w:rPr>
          <w:rFonts w:ascii="Calibri" w:hAnsi="Calibri" w:cs="Calibri"/>
          <w:sz w:val="20"/>
        </w:rPr>
        <w:t>3.-Indique tres factores que predominan en el presupuesto publicitario.</w:t>
      </w:r>
    </w:p>
    <w:p w:rsidR="006E4046" w:rsidRDefault="006E4046" w:rsidP="006E4046">
      <w:pPr>
        <w:autoSpaceDE w:val="0"/>
        <w:autoSpaceDN w:val="0"/>
        <w:adjustRightInd w:val="0"/>
        <w:spacing w:after="0" w:line="240" w:lineRule="auto"/>
        <w:rPr>
          <w:rFonts w:ascii="Calibri" w:hAnsi="Calibri" w:cs="Calibri"/>
          <w:sz w:val="20"/>
        </w:rPr>
      </w:pPr>
      <w:r>
        <w:rPr>
          <w:rFonts w:ascii="Calibri" w:hAnsi="Calibri" w:cs="Calibri"/>
          <w:sz w:val="20"/>
        </w:rPr>
        <w:t>1</w:t>
      </w:r>
      <w:r>
        <w:rPr>
          <w:rFonts w:ascii="Calibri" w:hAnsi="Calibri" w:cs="Calibri"/>
          <w:sz w:val="20"/>
          <w:lang w:val="es-MX"/>
        </w:rPr>
        <w:t>.-________________________</w:t>
      </w:r>
      <w:r w:rsidRPr="007076B8">
        <w:rPr>
          <w:rFonts w:ascii="Calibri" w:hAnsi="Calibri" w:cs="Calibri"/>
          <w:sz w:val="20"/>
          <w:lang w:val="es-MX"/>
        </w:rPr>
        <w:t xml:space="preserve"> </w:t>
      </w:r>
      <w:r w:rsidRPr="000F05F6">
        <w:rPr>
          <w:rFonts w:ascii="Arial" w:eastAsiaTheme="minorEastAsia" w:hAnsi="Arial"/>
          <w:color w:val="000000" w:themeColor="text1"/>
          <w:kern w:val="24"/>
          <w:lang w:val="es-MX"/>
        </w:rPr>
        <w:t xml:space="preserve"> </w:t>
      </w:r>
      <w:r w:rsidRPr="007076B8">
        <w:rPr>
          <w:rFonts w:ascii="Calibri" w:hAnsi="Calibri" w:cs="Calibri"/>
          <w:sz w:val="20"/>
          <w:lang w:val="es-MX"/>
        </w:rPr>
        <w:t xml:space="preserve"> </w:t>
      </w:r>
      <w:r>
        <w:rPr>
          <w:rFonts w:ascii="Calibri" w:hAnsi="Calibri" w:cs="Calibri"/>
          <w:sz w:val="20"/>
          <w:lang w:val="es-MX"/>
        </w:rPr>
        <w:t>2.-________________________</w:t>
      </w:r>
      <w:r w:rsidRPr="007076B8">
        <w:rPr>
          <w:rFonts w:ascii="Calibri" w:hAnsi="Calibri" w:cs="Calibri"/>
          <w:sz w:val="20"/>
          <w:lang w:val="es-MX"/>
        </w:rPr>
        <w:t xml:space="preserve"> </w:t>
      </w:r>
      <w:r>
        <w:rPr>
          <w:rFonts w:ascii="Calibri" w:hAnsi="Calibri" w:cs="Calibri"/>
          <w:sz w:val="20"/>
          <w:lang w:val="es-MX"/>
        </w:rPr>
        <w:t>3.-___________________________</w:t>
      </w:r>
      <w:r w:rsidRPr="007076B8">
        <w:rPr>
          <w:rFonts w:ascii="Calibri" w:hAnsi="Calibri" w:cs="Calibri"/>
          <w:sz w:val="20"/>
          <w:lang w:val="es-MX"/>
        </w:rPr>
        <w:t xml:space="preserve"> </w:t>
      </w:r>
      <w:r>
        <w:rPr>
          <w:rFonts w:ascii="Calibri" w:hAnsi="Calibri" w:cs="Calibri"/>
          <w:sz w:val="20"/>
          <w:lang w:val="es-MX"/>
        </w:rPr>
        <w:t xml:space="preserve"> </w:t>
      </w:r>
    </w:p>
    <w:p w:rsidR="006E4046" w:rsidRDefault="006E4046" w:rsidP="006E4046">
      <w:pPr>
        <w:autoSpaceDE w:val="0"/>
        <w:autoSpaceDN w:val="0"/>
        <w:adjustRightInd w:val="0"/>
        <w:spacing w:after="0" w:line="240" w:lineRule="auto"/>
        <w:rPr>
          <w:rFonts w:ascii="Calibri" w:hAnsi="Calibri" w:cs="Calibri"/>
          <w:sz w:val="20"/>
        </w:rPr>
      </w:pPr>
    </w:p>
    <w:p w:rsidR="006E4046" w:rsidRPr="007670F3" w:rsidRDefault="006E4046" w:rsidP="006E4046">
      <w:pPr>
        <w:autoSpaceDE w:val="0"/>
        <w:autoSpaceDN w:val="0"/>
        <w:adjustRightInd w:val="0"/>
        <w:spacing w:after="0" w:line="240" w:lineRule="auto"/>
        <w:rPr>
          <w:rFonts w:ascii="Calibri" w:hAnsi="Calibri" w:cs="Calibri"/>
          <w:sz w:val="20"/>
          <w:lang w:val="es-EC"/>
        </w:rPr>
      </w:pPr>
      <w:r w:rsidRPr="007670F3">
        <w:rPr>
          <w:rFonts w:ascii="Calibri" w:hAnsi="Calibri" w:cs="Calibri"/>
          <w:sz w:val="20"/>
          <w:lang w:val="es-EC"/>
        </w:rPr>
        <w:t xml:space="preserve">4.- </w:t>
      </w:r>
      <w:r w:rsidR="00D72484">
        <w:rPr>
          <w:rFonts w:ascii="Calibri" w:hAnsi="Calibri" w:cs="Calibri"/>
          <w:sz w:val="20"/>
          <w:lang w:val="es-EC"/>
        </w:rPr>
        <w:t xml:space="preserve">Indique </w:t>
      </w:r>
      <w:r w:rsidR="00572BD9">
        <w:rPr>
          <w:rFonts w:ascii="Calibri" w:hAnsi="Calibri" w:cs="Calibri"/>
          <w:sz w:val="20"/>
          <w:lang w:val="es-EC"/>
        </w:rPr>
        <w:t>tres</w:t>
      </w:r>
      <w:r w:rsidRPr="007670F3">
        <w:rPr>
          <w:rFonts w:ascii="Calibri" w:hAnsi="Calibri" w:cs="Calibri"/>
          <w:sz w:val="20"/>
          <w:lang w:val="es-EC"/>
        </w:rPr>
        <w:t xml:space="preserve"> métodos para fijar el presupuesto</w:t>
      </w:r>
      <w:r w:rsidR="00D72484">
        <w:rPr>
          <w:rFonts w:ascii="Calibri" w:hAnsi="Calibri" w:cs="Calibri"/>
          <w:sz w:val="20"/>
          <w:lang w:val="es-EC"/>
        </w:rPr>
        <w:t xml:space="preserve"> publicitario</w:t>
      </w:r>
      <w:r w:rsidR="00572BD9">
        <w:rPr>
          <w:rFonts w:ascii="Calibri" w:hAnsi="Calibri" w:cs="Calibri"/>
          <w:b/>
          <w:bCs/>
          <w:sz w:val="20"/>
          <w:lang w:val="es-EC"/>
        </w:rPr>
        <w:t xml:space="preserve">, </w:t>
      </w:r>
      <w:r w:rsidR="00572BD9" w:rsidRPr="00572BD9">
        <w:rPr>
          <w:rFonts w:ascii="Calibri" w:hAnsi="Calibri" w:cs="Calibri"/>
          <w:bCs/>
          <w:sz w:val="20"/>
          <w:lang w:val="es-EC"/>
        </w:rPr>
        <w:t>de un ejemplo aplicativo para cada caso</w:t>
      </w:r>
      <w:r w:rsidRPr="007670F3">
        <w:rPr>
          <w:rFonts w:ascii="Calibri" w:hAnsi="Calibri" w:cs="Calibri"/>
          <w:b/>
          <w:bCs/>
          <w:sz w:val="20"/>
          <w:lang w:val="es-EC"/>
        </w:rPr>
        <w:t>.</w:t>
      </w:r>
      <w:r w:rsidR="00572BD9">
        <w:rPr>
          <w:rFonts w:ascii="Calibri" w:hAnsi="Calibri" w:cs="Calibri"/>
          <w:b/>
          <w:bCs/>
          <w:sz w:val="20"/>
          <w:lang w:val="es-EC"/>
        </w:rPr>
        <w:t xml:space="preserve"> </w:t>
      </w:r>
    </w:p>
    <w:p w:rsidR="00572BD9" w:rsidRDefault="00572BD9" w:rsidP="00572BD9">
      <w:pPr>
        <w:autoSpaceDE w:val="0"/>
        <w:autoSpaceDN w:val="0"/>
        <w:adjustRightInd w:val="0"/>
        <w:spacing w:after="0" w:line="240" w:lineRule="auto"/>
        <w:rPr>
          <w:rFonts w:ascii="Calibri" w:hAnsi="Calibri" w:cs="Calibri"/>
          <w:sz w:val="20"/>
        </w:rPr>
      </w:pPr>
      <w:r>
        <w:rPr>
          <w:rFonts w:ascii="Calibri" w:hAnsi="Calibri" w:cs="Calibri"/>
          <w:sz w:val="20"/>
        </w:rPr>
        <w:t>1</w:t>
      </w:r>
      <w:r>
        <w:rPr>
          <w:rFonts w:ascii="Calibri" w:hAnsi="Calibri" w:cs="Calibri"/>
          <w:sz w:val="20"/>
          <w:lang w:val="es-MX"/>
        </w:rPr>
        <w:t>.-________________________</w:t>
      </w:r>
      <w:r w:rsidRPr="007076B8">
        <w:rPr>
          <w:rFonts w:ascii="Calibri" w:hAnsi="Calibri" w:cs="Calibri"/>
          <w:sz w:val="20"/>
          <w:lang w:val="es-MX"/>
        </w:rPr>
        <w:t xml:space="preserve"> </w:t>
      </w:r>
      <w:r w:rsidRPr="000F05F6">
        <w:rPr>
          <w:rFonts w:ascii="Arial" w:eastAsiaTheme="minorEastAsia" w:hAnsi="Arial"/>
          <w:color w:val="000000" w:themeColor="text1"/>
          <w:kern w:val="24"/>
          <w:lang w:val="es-MX"/>
        </w:rPr>
        <w:t xml:space="preserve"> </w:t>
      </w:r>
      <w:r w:rsidRPr="007076B8">
        <w:rPr>
          <w:rFonts w:ascii="Calibri" w:hAnsi="Calibri" w:cs="Calibri"/>
          <w:sz w:val="20"/>
          <w:lang w:val="es-MX"/>
        </w:rPr>
        <w:t xml:space="preserve"> </w:t>
      </w:r>
      <w:r>
        <w:rPr>
          <w:rFonts w:ascii="Calibri" w:hAnsi="Calibri" w:cs="Calibri"/>
          <w:sz w:val="20"/>
          <w:lang w:val="es-MX"/>
        </w:rPr>
        <w:t>2.-________________________</w:t>
      </w:r>
      <w:r w:rsidRPr="007076B8">
        <w:rPr>
          <w:rFonts w:ascii="Calibri" w:hAnsi="Calibri" w:cs="Calibri"/>
          <w:sz w:val="20"/>
          <w:lang w:val="es-MX"/>
        </w:rPr>
        <w:t xml:space="preserve"> </w:t>
      </w:r>
      <w:r>
        <w:rPr>
          <w:rFonts w:ascii="Calibri" w:hAnsi="Calibri" w:cs="Calibri"/>
          <w:sz w:val="20"/>
          <w:lang w:val="es-MX"/>
        </w:rPr>
        <w:t>3.-___________________________</w:t>
      </w:r>
      <w:r w:rsidRPr="007076B8">
        <w:rPr>
          <w:rFonts w:ascii="Calibri" w:hAnsi="Calibri" w:cs="Calibri"/>
          <w:sz w:val="20"/>
          <w:lang w:val="es-MX"/>
        </w:rPr>
        <w:t xml:space="preserve"> </w:t>
      </w:r>
      <w:r>
        <w:rPr>
          <w:rFonts w:ascii="Calibri" w:hAnsi="Calibri" w:cs="Calibri"/>
          <w:sz w:val="20"/>
          <w:lang w:val="es-MX"/>
        </w:rPr>
        <w:t xml:space="preserve"> </w:t>
      </w:r>
    </w:p>
    <w:p w:rsidR="00572BD9" w:rsidRPr="007670F3" w:rsidRDefault="00572BD9" w:rsidP="00572BD9">
      <w:pPr>
        <w:autoSpaceDE w:val="0"/>
        <w:autoSpaceDN w:val="0"/>
        <w:adjustRightInd w:val="0"/>
        <w:spacing w:after="0" w:line="240" w:lineRule="auto"/>
        <w:rPr>
          <w:rFonts w:ascii="Calibri" w:hAnsi="Calibri" w:cs="Calibri"/>
          <w:sz w:val="20"/>
          <w:lang w:val="es-EC"/>
        </w:rPr>
      </w:pPr>
      <w:r>
        <w:rPr>
          <w:rFonts w:ascii="Calibri" w:hAnsi="Calibri" w:cs="Calibri"/>
          <w:sz w:val="20"/>
          <w:lang w:val="es-EC"/>
        </w:rPr>
        <w:t>Ej1:</w:t>
      </w:r>
      <w:r>
        <w:rPr>
          <w:rFonts w:ascii="Calibri" w:hAnsi="Calibri" w:cs="Calibri"/>
          <w:sz w:val="20"/>
          <w:lang w:val="es-EC"/>
        </w:rPr>
        <w:tab/>
      </w:r>
      <w:r>
        <w:rPr>
          <w:rFonts w:ascii="Calibri" w:hAnsi="Calibri" w:cs="Calibri"/>
          <w:sz w:val="20"/>
          <w:lang w:val="es-EC"/>
        </w:rPr>
        <w:tab/>
      </w:r>
      <w:r>
        <w:rPr>
          <w:rFonts w:ascii="Calibri" w:hAnsi="Calibri" w:cs="Calibri"/>
          <w:sz w:val="20"/>
          <w:lang w:val="es-EC"/>
        </w:rPr>
        <w:tab/>
      </w:r>
      <w:r>
        <w:rPr>
          <w:rFonts w:ascii="Calibri" w:hAnsi="Calibri" w:cs="Calibri"/>
          <w:sz w:val="20"/>
          <w:lang w:val="es-EC"/>
        </w:rPr>
        <w:tab/>
        <w:t>Ej2:</w:t>
      </w:r>
      <w:r>
        <w:rPr>
          <w:rFonts w:ascii="Calibri" w:hAnsi="Calibri" w:cs="Calibri"/>
          <w:sz w:val="20"/>
          <w:lang w:val="es-EC"/>
        </w:rPr>
        <w:tab/>
      </w:r>
      <w:r>
        <w:rPr>
          <w:rFonts w:ascii="Calibri" w:hAnsi="Calibri" w:cs="Calibri"/>
          <w:sz w:val="20"/>
          <w:lang w:val="es-EC"/>
        </w:rPr>
        <w:tab/>
      </w:r>
      <w:r>
        <w:rPr>
          <w:rFonts w:ascii="Calibri" w:hAnsi="Calibri" w:cs="Calibri"/>
          <w:sz w:val="20"/>
          <w:lang w:val="es-EC"/>
        </w:rPr>
        <w:tab/>
        <w:t xml:space="preserve">          Ej3:</w:t>
      </w:r>
    </w:p>
    <w:p w:rsidR="00572BD9" w:rsidRPr="007670F3" w:rsidRDefault="00572BD9" w:rsidP="00572BD9">
      <w:pPr>
        <w:autoSpaceDE w:val="0"/>
        <w:autoSpaceDN w:val="0"/>
        <w:adjustRightInd w:val="0"/>
        <w:spacing w:after="0" w:line="240" w:lineRule="auto"/>
        <w:rPr>
          <w:rFonts w:ascii="Calibri" w:hAnsi="Calibri" w:cs="Calibri"/>
          <w:sz w:val="20"/>
          <w:lang w:val="es-EC"/>
        </w:rPr>
      </w:pPr>
    </w:p>
    <w:p w:rsidR="006E4046" w:rsidRPr="007670F3" w:rsidRDefault="006E4046" w:rsidP="006E4046">
      <w:pPr>
        <w:autoSpaceDE w:val="0"/>
        <w:autoSpaceDN w:val="0"/>
        <w:adjustRightInd w:val="0"/>
        <w:spacing w:after="0" w:line="240" w:lineRule="auto"/>
        <w:rPr>
          <w:rFonts w:ascii="Calibri" w:hAnsi="Calibri" w:cs="Calibri"/>
          <w:sz w:val="20"/>
          <w:lang w:val="es-EC"/>
        </w:rPr>
      </w:pPr>
    </w:p>
    <w:p w:rsidR="006E4046" w:rsidRDefault="006E4046" w:rsidP="006E4046">
      <w:pPr>
        <w:autoSpaceDE w:val="0"/>
        <w:autoSpaceDN w:val="0"/>
        <w:adjustRightInd w:val="0"/>
        <w:spacing w:after="0" w:line="240" w:lineRule="auto"/>
        <w:rPr>
          <w:rFonts w:ascii="Calibri" w:hAnsi="Calibri" w:cs="Calibri"/>
          <w:sz w:val="20"/>
        </w:rPr>
      </w:pPr>
      <w:r w:rsidRPr="007670F3">
        <w:rPr>
          <w:rFonts w:ascii="Calibri" w:hAnsi="Calibri" w:cs="Calibri"/>
          <w:sz w:val="20"/>
        </w:rPr>
        <w:t>5.- CUAL</w:t>
      </w:r>
      <w:r w:rsidR="00572BD9">
        <w:rPr>
          <w:rFonts w:ascii="Calibri" w:hAnsi="Calibri" w:cs="Calibri"/>
          <w:sz w:val="20"/>
        </w:rPr>
        <w:t>ES</w:t>
      </w:r>
      <w:r w:rsidRPr="007670F3">
        <w:rPr>
          <w:rFonts w:ascii="Calibri" w:hAnsi="Calibri" w:cs="Calibri"/>
          <w:sz w:val="20"/>
        </w:rPr>
        <w:t xml:space="preserve"> de los siguiente S</w:t>
      </w:r>
      <w:r w:rsidR="00572BD9">
        <w:rPr>
          <w:rFonts w:ascii="Calibri" w:hAnsi="Calibri" w:cs="Calibri"/>
          <w:sz w:val="20"/>
        </w:rPr>
        <w:t>ON</w:t>
      </w:r>
      <w:r w:rsidRPr="007670F3">
        <w:rPr>
          <w:rFonts w:ascii="Calibri" w:hAnsi="Calibri" w:cs="Calibri"/>
          <w:sz w:val="20"/>
        </w:rPr>
        <w:t xml:space="preserve"> factor</w:t>
      </w:r>
      <w:r w:rsidR="00572BD9">
        <w:rPr>
          <w:rFonts w:ascii="Calibri" w:hAnsi="Calibri" w:cs="Calibri"/>
          <w:sz w:val="20"/>
        </w:rPr>
        <w:t>es</w:t>
      </w:r>
      <w:r w:rsidRPr="007670F3">
        <w:rPr>
          <w:rFonts w:ascii="Calibri" w:hAnsi="Calibri" w:cs="Calibri"/>
          <w:sz w:val="20"/>
        </w:rPr>
        <w:t xml:space="preserve"> que debe considerar al momento de decidir sobre el mensaje</w:t>
      </w:r>
      <w:proofErr w:type="gramStart"/>
      <w:r w:rsidRPr="007670F3">
        <w:rPr>
          <w:rFonts w:ascii="Calibri" w:hAnsi="Calibri" w:cs="Calibri"/>
          <w:sz w:val="20"/>
        </w:rPr>
        <w:t>?</w:t>
      </w:r>
      <w:proofErr w:type="gramEnd"/>
    </w:p>
    <w:p w:rsidR="006E4046" w:rsidRPr="007670F3" w:rsidRDefault="006E4046" w:rsidP="006E4046">
      <w:pPr>
        <w:autoSpaceDE w:val="0"/>
        <w:autoSpaceDN w:val="0"/>
        <w:adjustRightInd w:val="0"/>
        <w:spacing w:after="0" w:line="240" w:lineRule="auto"/>
        <w:rPr>
          <w:rFonts w:ascii="Calibri" w:hAnsi="Calibri" w:cs="Calibri"/>
          <w:sz w:val="20"/>
        </w:rPr>
      </w:pPr>
      <w:r>
        <w:rPr>
          <w:rFonts w:ascii="Calibri" w:hAnsi="Calibri" w:cs="Calibri"/>
          <w:sz w:val="20"/>
        </w:rPr>
        <w:t>Indique y racionalice el porqué de su selección</w:t>
      </w:r>
    </w:p>
    <w:p w:rsidR="006E4046" w:rsidRPr="007670F3" w:rsidRDefault="006E4046" w:rsidP="006E4046">
      <w:pPr>
        <w:autoSpaceDE w:val="0"/>
        <w:autoSpaceDN w:val="0"/>
        <w:adjustRightInd w:val="0"/>
        <w:spacing w:after="0" w:line="240" w:lineRule="auto"/>
        <w:rPr>
          <w:rFonts w:ascii="Calibri" w:hAnsi="Calibri" w:cs="Calibri"/>
          <w:sz w:val="20"/>
        </w:rPr>
      </w:pPr>
      <w:r w:rsidRPr="007670F3">
        <w:rPr>
          <w:rFonts w:ascii="Calibri" w:hAnsi="Calibri" w:cs="Calibri"/>
          <w:sz w:val="20"/>
        </w:rPr>
        <w:t xml:space="preserve">1.- Promesa de beneficio o atractivo   </w:t>
      </w:r>
      <w:r w:rsidRPr="007670F3">
        <w:rPr>
          <w:rFonts w:ascii="Calibri" w:hAnsi="Calibri" w:cs="Calibri"/>
          <w:sz w:val="20"/>
        </w:rPr>
        <w:tab/>
        <w:t>2.- Utilizar un lenguaje no técnico en la comunicación</w:t>
      </w:r>
    </w:p>
    <w:p w:rsidR="006E4046" w:rsidRPr="007670F3" w:rsidRDefault="006E4046" w:rsidP="006E4046">
      <w:pPr>
        <w:autoSpaceDE w:val="0"/>
        <w:autoSpaceDN w:val="0"/>
        <w:adjustRightInd w:val="0"/>
        <w:spacing w:after="0" w:line="240" w:lineRule="auto"/>
        <w:rPr>
          <w:rFonts w:ascii="Calibri" w:hAnsi="Calibri" w:cs="Calibri"/>
          <w:sz w:val="20"/>
        </w:rPr>
      </w:pPr>
      <w:r w:rsidRPr="007670F3">
        <w:rPr>
          <w:rFonts w:ascii="Calibri" w:hAnsi="Calibri" w:cs="Calibri"/>
          <w:sz w:val="20"/>
        </w:rPr>
        <w:t>3.- El apoyo promocional</w:t>
      </w:r>
      <w:r w:rsidRPr="007670F3">
        <w:rPr>
          <w:rFonts w:ascii="Calibri" w:hAnsi="Calibri" w:cs="Calibri"/>
          <w:sz w:val="20"/>
        </w:rPr>
        <w:tab/>
      </w:r>
      <w:r w:rsidRPr="007670F3">
        <w:rPr>
          <w:rFonts w:ascii="Calibri" w:hAnsi="Calibri" w:cs="Calibri"/>
          <w:sz w:val="20"/>
        </w:rPr>
        <w:tab/>
        <w:t>4.- El apoyo de la promesa o atractivo   5.- La necesidad del cliente</w:t>
      </w:r>
    </w:p>
    <w:p w:rsidR="006E4046" w:rsidRPr="007670F3" w:rsidRDefault="006E4046" w:rsidP="006E4046">
      <w:pPr>
        <w:autoSpaceDE w:val="0"/>
        <w:autoSpaceDN w:val="0"/>
        <w:adjustRightInd w:val="0"/>
        <w:spacing w:after="0" w:line="240" w:lineRule="auto"/>
        <w:rPr>
          <w:rFonts w:ascii="Calibri" w:hAnsi="Calibri" w:cs="Calibri"/>
          <w:sz w:val="20"/>
        </w:rPr>
      </w:pPr>
    </w:p>
    <w:p w:rsidR="006E4046" w:rsidRPr="007670F3" w:rsidRDefault="006E4046" w:rsidP="006E4046">
      <w:pPr>
        <w:autoSpaceDE w:val="0"/>
        <w:autoSpaceDN w:val="0"/>
        <w:adjustRightInd w:val="0"/>
        <w:spacing w:after="0" w:line="240" w:lineRule="auto"/>
        <w:rPr>
          <w:rFonts w:ascii="Calibri" w:hAnsi="Calibri" w:cs="Calibri"/>
          <w:sz w:val="20"/>
        </w:rPr>
      </w:pPr>
    </w:p>
    <w:p w:rsidR="006E4046" w:rsidRPr="007670F3" w:rsidRDefault="006E4046" w:rsidP="006E4046">
      <w:pPr>
        <w:autoSpaceDE w:val="0"/>
        <w:autoSpaceDN w:val="0"/>
        <w:adjustRightInd w:val="0"/>
        <w:spacing w:after="0" w:line="240" w:lineRule="auto"/>
        <w:rPr>
          <w:rFonts w:ascii="Calibri" w:hAnsi="Calibri" w:cs="Calibri"/>
          <w:sz w:val="20"/>
        </w:rPr>
      </w:pPr>
      <w:r w:rsidRPr="007670F3">
        <w:rPr>
          <w:rFonts w:ascii="Calibri" w:hAnsi="Calibri" w:cs="Calibri"/>
          <w:sz w:val="20"/>
        </w:rPr>
        <w:t>6.- De los siguientes aspectos CUAL</w:t>
      </w:r>
      <w:r w:rsidR="00572BD9">
        <w:rPr>
          <w:rFonts w:ascii="Calibri" w:hAnsi="Calibri" w:cs="Calibri"/>
          <w:sz w:val="20"/>
        </w:rPr>
        <w:t>ES SON</w:t>
      </w:r>
      <w:r w:rsidRPr="007670F3">
        <w:rPr>
          <w:rFonts w:ascii="Calibri" w:hAnsi="Calibri" w:cs="Calibri"/>
          <w:sz w:val="20"/>
        </w:rPr>
        <w:t xml:space="preserve"> parte fundamental para evaluar una campaña respecto al efecto del contenido del mensaje</w:t>
      </w:r>
      <w:proofErr w:type="gramStart"/>
      <w:r w:rsidRPr="007670F3">
        <w:rPr>
          <w:rFonts w:ascii="Calibri" w:hAnsi="Calibri" w:cs="Calibri"/>
          <w:sz w:val="20"/>
        </w:rPr>
        <w:t>?</w:t>
      </w:r>
      <w:proofErr w:type="gramEnd"/>
      <w:r>
        <w:rPr>
          <w:rFonts w:ascii="Calibri" w:hAnsi="Calibri" w:cs="Calibri"/>
          <w:sz w:val="20"/>
        </w:rPr>
        <w:t xml:space="preserve"> Indique y racionalice el porqué de su selección</w:t>
      </w:r>
    </w:p>
    <w:p w:rsidR="006E4046" w:rsidRPr="007670F3" w:rsidRDefault="006E4046" w:rsidP="006E4046">
      <w:pPr>
        <w:autoSpaceDE w:val="0"/>
        <w:autoSpaceDN w:val="0"/>
        <w:adjustRightInd w:val="0"/>
        <w:spacing w:after="0" w:line="240" w:lineRule="auto"/>
        <w:rPr>
          <w:rFonts w:ascii="Calibri" w:hAnsi="Calibri" w:cs="Calibri"/>
          <w:sz w:val="20"/>
        </w:rPr>
      </w:pPr>
      <w:r w:rsidRPr="007670F3">
        <w:rPr>
          <w:rFonts w:ascii="Calibri" w:hAnsi="Calibri" w:cs="Calibri"/>
          <w:sz w:val="20"/>
        </w:rPr>
        <w:t>1.-</w:t>
      </w:r>
      <w:r w:rsidRPr="007670F3">
        <w:rPr>
          <w:rFonts w:ascii="Calibri" w:hAnsi="Calibri" w:cs="Calibri"/>
          <w:sz w:val="20"/>
          <w:lang w:val="es-MX"/>
        </w:rPr>
        <w:t>Efecto fue tal  como se diseño</w:t>
      </w:r>
      <w:proofErr w:type="gramStart"/>
      <w:r w:rsidRPr="007670F3">
        <w:rPr>
          <w:rFonts w:ascii="Calibri" w:hAnsi="Calibri" w:cs="Calibri"/>
          <w:sz w:val="20"/>
        </w:rPr>
        <w:t>?</w:t>
      </w:r>
      <w:proofErr w:type="gramEnd"/>
      <w:r w:rsidRPr="007670F3">
        <w:rPr>
          <w:rFonts w:ascii="Calibri" w:hAnsi="Calibri" w:cs="Calibri"/>
          <w:sz w:val="20"/>
        </w:rPr>
        <w:t xml:space="preserve">   </w:t>
      </w:r>
      <w:r w:rsidRPr="007670F3">
        <w:rPr>
          <w:rFonts w:ascii="Calibri" w:hAnsi="Calibri" w:cs="Calibri"/>
          <w:sz w:val="20"/>
        </w:rPr>
        <w:tab/>
      </w:r>
      <w:r w:rsidRPr="007670F3">
        <w:rPr>
          <w:rFonts w:ascii="Calibri" w:hAnsi="Calibri" w:cs="Calibri"/>
          <w:sz w:val="20"/>
        </w:rPr>
        <w:tab/>
        <w:t xml:space="preserve">2.- Efecto publicitario igual o mayor al esperado </w:t>
      </w:r>
    </w:p>
    <w:p w:rsidR="006E4046" w:rsidRDefault="006E4046" w:rsidP="006E4046">
      <w:pPr>
        <w:autoSpaceDE w:val="0"/>
        <w:autoSpaceDN w:val="0"/>
        <w:adjustRightInd w:val="0"/>
        <w:spacing w:after="0" w:line="240" w:lineRule="auto"/>
        <w:rPr>
          <w:rFonts w:ascii="Calibri" w:hAnsi="Calibri" w:cs="Calibri"/>
          <w:sz w:val="20"/>
        </w:rPr>
      </w:pPr>
      <w:r w:rsidRPr="007670F3">
        <w:rPr>
          <w:rFonts w:ascii="Calibri" w:hAnsi="Calibri" w:cs="Calibri"/>
          <w:sz w:val="20"/>
        </w:rPr>
        <w:t>3.-Efecto en diseño del anuncio fue muy atractivo</w:t>
      </w:r>
      <w:proofErr w:type="gramStart"/>
      <w:r w:rsidRPr="007670F3">
        <w:rPr>
          <w:rFonts w:ascii="Calibri" w:hAnsi="Calibri" w:cs="Calibri"/>
          <w:sz w:val="20"/>
        </w:rPr>
        <w:t>?</w:t>
      </w:r>
      <w:proofErr w:type="gramEnd"/>
      <w:r w:rsidRPr="007670F3">
        <w:rPr>
          <w:rFonts w:ascii="Calibri" w:hAnsi="Calibri" w:cs="Calibri"/>
          <w:sz w:val="20"/>
        </w:rPr>
        <w:t xml:space="preserve"> 4.- Efecto comunicación igual o mayor al esperado</w:t>
      </w:r>
      <w:r>
        <w:rPr>
          <w:rFonts w:ascii="Calibri" w:hAnsi="Calibri" w:cs="Calibri"/>
          <w:sz w:val="20"/>
        </w:rPr>
        <w:t xml:space="preserve"> </w:t>
      </w:r>
    </w:p>
    <w:p w:rsidR="006E4046" w:rsidRDefault="006E4046" w:rsidP="006E4046">
      <w:pPr>
        <w:autoSpaceDE w:val="0"/>
        <w:autoSpaceDN w:val="0"/>
        <w:adjustRightInd w:val="0"/>
        <w:spacing w:after="0" w:line="240" w:lineRule="auto"/>
        <w:rPr>
          <w:rFonts w:ascii="Calibri" w:hAnsi="Calibri" w:cs="Calibri"/>
          <w:sz w:val="20"/>
        </w:rPr>
      </w:pPr>
    </w:p>
    <w:p w:rsidR="006E4046" w:rsidRDefault="006E4046" w:rsidP="006E4046">
      <w:pPr>
        <w:autoSpaceDE w:val="0"/>
        <w:autoSpaceDN w:val="0"/>
        <w:adjustRightInd w:val="0"/>
        <w:spacing w:after="0" w:line="240" w:lineRule="auto"/>
        <w:rPr>
          <w:rFonts w:ascii="Calibri" w:hAnsi="Calibri" w:cs="Calibri"/>
          <w:sz w:val="20"/>
        </w:rPr>
      </w:pPr>
    </w:p>
    <w:p w:rsidR="006E4046" w:rsidRDefault="006E4046" w:rsidP="006E4046">
      <w:pPr>
        <w:autoSpaceDE w:val="0"/>
        <w:autoSpaceDN w:val="0"/>
        <w:adjustRightInd w:val="0"/>
        <w:spacing w:after="0" w:line="240" w:lineRule="auto"/>
        <w:rPr>
          <w:rFonts w:ascii="Calibri" w:hAnsi="Calibri" w:cs="Calibri"/>
          <w:sz w:val="20"/>
        </w:rPr>
      </w:pPr>
      <w:r>
        <w:rPr>
          <w:rFonts w:ascii="Calibri" w:hAnsi="Calibri" w:cs="Calibri"/>
          <w:sz w:val="20"/>
        </w:rPr>
        <w:t>7.-</w:t>
      </w:r>
      <w:r w:rsidRPr="00165403">
        <w:rPr>
          <w:rFonts w:ascii="Calibri" w:hAnsi="Calibri" w:cs="Calibri"/>
          <w:sz w:val="20"/>
        </w:rPr>
        <w:t xml:space="preserve"> </w:t>
      </w:r>
      <w:r>
        <w:rPr>
          <w:rFonts w:ascii="Calibri" w:hAnsi="Calibri" w:cs="Calibri"/>
          <w:sz w:val="20"/>
        </w:rPr>
        <w:t>Indique tres formas como los medios producen ganancias visibles, de un ejemplo aplicativo</w:t>
      </w:r>
      <w:proofErr w:type="gramStart"/>
      <w:r>
        <w:rPr>
          <w:rFonts w:ascii="Calibri" w:hAnsi="Calibri" w:cs="Calibri"/>
          <w:sz w:val="20"/>
        </w:rPr>
        <w:t>?</w:t>
      </w:r>
      <w:proofErr w:type="gramEnd"/>
      <w:r>
        <w:rPr>
          <w:rFonts w:ascii="Calibri" w:hAnsi="Calibri" w:cs="Calibri"/>
          <w:sz w:val="20"/>
        </w:rPr>
        <w:t xml:space="preserve"> </w:t>
      </w:r>
    </w:p>
    <w:p w:rsidR="006E4046" w:rsidRDefault="006E4046" w:rsidP="006E4046">
      <w:pPr>
        <w:autoSpaceDE w:val="0"/>
        <w:autoSpaceDN w:val="0"/>
        <w:adjustRightInd w:val="0"/>
        <w:spacing w:after="0" w:line="240" w:lineRule="auto"/>
        <w:rPr>
          <w:rFonts w:ascii="Calibri" w:hAnsi="Calibri" w:cs="Calibri"/>
          <w:sz w:val="20"/>
        </w:rPr>
      </w:pPr>
      <w:r>
        <w:rPr>
          <w:rFonts w:ascii="Calibri" w:hAnsi="Calibri" w:cs="Calibri"/>
          <w:sz w:val="20"/>
        </w:rPr>
        <w:t xml:space="preserve"> 1.-_____________________________   2.-_____________________  3._________________________</w:t>
      </w:r>
    </w:p>
    <w:p w:rsidR="006E4046" w:rsidRDefault="006E4046" w:rsidP="006E4046">
      <w:pPr>
        <w:autoSpaceDE w:val="0"/>
        <w:autoSpaceDN w:val="0"/>
        <w:adjustRightInd w:val="0"/>
        <w:spacing w:after="0" w:line="240" w:lineRule="auto"/>
        <w:rPr>
          <w:rFonts w:ascii="Calibri" w:hAnsi="Calibri" w:cs="Calibri"/>
          <w:sz w:val="20"/>
        </w:rPr>
      </w:pPr>
    </w:p>
    <w:p w:rsidR="006E4046" w:rsidRDefault="006E4046" w:rsidP="006E4046">
      <w:pPr>
        <w:autoSpaceDE w:val="0"/>
        <w:autoSpaceDN w:val="0"/>
        <w:adjustRightInd w:val="0"/>
        <w:spacing w:after="0" w:line="240" w:lineRule="auto"/>
        <w:rPr>
          <w:rFonts w:ascii="Calibri" w:hAnsi="Calibri" w:cs="Calibri"/>
          <w:sz w:val="20"/>
        </w:rPr>
      </w:pPr>
    </w:p>
    <w:p w:rsidR="006E4046" w:rsidRDefault="006E4046" w:rsidP="006E4046">
      <w:pPr>
        <w:autoSpaceDE w:val="0"/>
        <w:autoSpaceDN w:val="0"/>
        <w:adjustRightInd w:val="0"/>
        <w:spacing w:after="0" w:line="240" w:lineRule="auto"/>
        <w:rPr>
          <w:rFonts w:ascii="Calibri" w:hAnsi="Calibri" w:cs="Calibri"/>
          <w:sz w:val="20"/>
        </w:rPr>
      </w:pPr>
      <w:r>
        <w:rPr>
          <w:rFonts w:ascii="Calibri" w:hAnsi="Calibri" w:cs="Calibri"/>
          <w:sz w:val="20"/>
        </w:rPr>
        <w:t>8.- Explique que es una retorica mediática y escriba un ejemplo aplicativo</w:t>
      </w:r>
    </w:p>
    <w:p w:rsidR="006E4046" w:rsidRDefault="006E4046" w:rsidP="006E4046">
      <w:pPr>
        <w:autoSpaceDE w:val="0"/>
        <w:autoSpaceDN w:val="0"/>
        <w:adjustRightInd w:val="0"/>
        <w:spacing w:after="0" w:line="240" w:lineRule="auto"/>
        <w:rPr>
          <w:rFonts w:ascii="Calibri" w:hAnsi="Calibri" w:cs="Calibri"/>
          <w:sz w:val="20"/>
        </w:rPr>
      </w:pPr>
      <w:r>
        <w:rPr>
          <w:rFonts w:ascii="Calibri" w:hAnsi="Calibri" w:cs="Calibri"/>
          <w:sz w:val="20"/>
        </w:rPr>
        <w:t xml:space="preserve">__________________________________________________________________________________________________________________________________________________________________________9.- Que es el </w:t>
      </w:r>
      <w:proofErr w:type="spellStart"/>
      <w:r>
        <w:rPr>
          <w:rFonts w:ascii="Calibri" w:hAnsi="Calibri" w:cs="Calibri"/>
          <w:sz w:val="20"/>
        </w:rPr>
        <w:t>Timing</w:t>
      </w:r>
      <w:proofErr w:type="spellEnd"/>
      <w:r>
        <w:rPr>
          <w:rFonts w:ascii="Calibri" w:hAnsi="Calibri" w:cs="Calibri"/>
          <w:sz w:val="20"/>
        </w:rPr>
        <w:t>? De un ejemplo</w:t>
      </w:r>
    </w:p>
    <w:p w:rsidR="006E4046" w:rsidRDefault="006E4046" w:rsidP="006E4046">
      <w:pPr>
        <w:autoSpaceDE w:val="0"/>
        <w:autoSpaceDN w:val="0"/>
        <w:adjustRightInd w:val="0"/>
        <w:spacing w:after="0" w:line="240" w:lineRule="auto"/>
        <w:rPr>
          <w:rFonts w:ascii="Calibri" w:hAnsi="Calibri" w:cs="Calibri"/>
          <w:sz w:val="20"/>
        </w:rPr>
      </w:pPr>
      <w:r>
        <w:rPr>
          <w:rFonts w:ascii="Calibri" w:hAnsi="Calibri" w:cs="Calibri"/>
          <w:sz w:val="20"/>
        </w:rPr>
        <w:t>_____________________________________________________________________________________</w:t>
      </w:r>
    </w:p>
    <w:p w:rsidR="006E4046" w:rsidRDefault="006E4046" w:rsidP="006E4046">
      <w:pPr>
        <w:autoSpaceDE w:val="0"/>
        <w:autoSpaceDN w:val="0"/>
        <w:adjustRightInd w:val="0"/>
        <w:spacing w:after="0" w:line="240" w:lineRule="auto"/>
        <w:rPr>
          <w:rFonts w:ascii="Calibri" w:hAnsi="Calibri" w:cs="Calibri"/>
          <w:sz w:val="20"/>
        </w:rPr>
      </w:pPr>
    </w:p>
    <w:p w:rsidR="006E4046" w:rsidRDefault="006E4046" w:rsidP="006E4046">
      <w:pPr>
        <w:autoSpaceDE w:val="0"/>
        <w:autoSpaceDN w:val="0"/>
        <w:adjustRightInd w:val="0"/>
        <w:spacing w:after="0" w:line="240" w:lineRule="auto"/>
        <w:rPr>
          <w:rFonts w:ascii="Calibri" w:hAnsi="Calibri" w:cs="Calibri"/>
          <w:sz w:val="20"/>
        </w:rPr>
      </w:pPr>
      <w:r>
        <w:rPr>
          <w:rFonts w:ascii="Calibri" w:hAnsi="Calibri" w:cs="Calibri"/>
          <w:sz w:val="20"/>
        </w:rPr>
        <w:t>10.- Cual es el papel de la audiencia como ente activo. De un ejemplo</w:t>
      </w:r>
    </w:p>
    <w:p w:rsidR="006E4046" w:rsidRPr="00F628C0" w:rsidRDefault="006E4046" w:rsidP="006E4046">
      <w:pPr>
        <w:autoSpaceDE w:val="0"/>
        <w:autoSpaceDN w:val="0"/>
        <w:adjustRightInd w:val="0"/>
        <w:spacing w:after="0" w:line="240" w:lineRule="auto"/>
        <w:rPr>
          <w:rFonts w:ascii="Calibri" w:hAnsi="Calibri" w:cs="Calibri"/>
          <w:sz w:val="18"/>
        </w:rPr>
      </w:pPr>
      <w:r w:rsidRPr="00F628C0">
        <w:rPr>
          <w:rFonts w:ascii="Calibri" w:hAnsi="Calibri" w:cs="Calibri"/>
          <w:sz w:val="18"/>
        </w:rPr>
        <w:t>a- Que l</w:t>
      </w:r>
      <w:r w:rsidRPr="00F628C0">
        <w:rPr>
          <w:rFonts w:ascii="Calibri" w:hAnsi="Calibri" w:cs="Calibri"/>
          <w:bCs/>
          <w:sz w:val="18"/>
        </w:rPr>
        <w:t>a audiencia se convierta en instrumento de consumo en mano de los medios, que los utilizan para vender la publicidad que sostiene al propio medio</w:t>
      </w:r>
    </w:p>
    <w:p w:rsidR="006E4046" w:rsidRPr="00F628C0" w:rsidRDefault="006E4046" w:rsidP="006E4046">
      <w:pPr>
        <w:autoSpaceDE w:val="0"/>
        <w:autoSpaceDN w:val="0"/>
        <w:adjustRightInd w:val="0"/>
        <w:spacing w:after="0" w:line="240" w:lineRule="auto"/>
        <w:rPr>
          <w:rFonts w:ascii="Calibri" w:hAnsi="Calibri" w:cs="Calibri"/>
          <w:bCs/>
          <w:sz w:val="18"/>
        </w:rPr>
      </w:pPr>
      <w:r w:rsidRPr="007670F3">
        <w:rPr>
          <w:rFonts w:ascii="Calibri" w:hAnsi="Calibri" w:cs="Calibri"/>
          <w:sz w:val="18"/>
        </w:rPr>
        <w:t>b.-</w:t>
      </w:r>
      <w:r w:rsidRPr="006E4046">
        <w:rPr>
          <w:rFonts w:ascii="Calibri" w:eastAsiaTheme="minorEastAsia" w:hAnsi="Calibri" w:cs="Calibri"/>
          <w:bCs/>
          <w:color w:val="000000" w:themeColor="text1"/>
          <w:kern w:val="24"/>
          <w:sz w:val="36"/>
          <w:szCs w:val="40"/>
        </w:rPr>
        <w:t xml:space="preserve"> </w:t>
      </w:r>
      <w:r w:rsidRPr="007670F3">
        <w:rPr>
          <w:rFonts w:ascii="Calibri" w:hAnsi="Calibri" w:cs="Calibri"/>
          <w:bCs/>
          <w:sz w:val="18"/>
        </w:rPr>
        <w:t>Que la audiencia haga elecciones en función a la probabilidad de que un medio satisfaga sus necesidades.</w:t>
      </w:r>
    </w:p>
    <w:p w:rsidR="006E4046" w:rsidRPr="00F628C0" w:rsidRDefault="006E4046" w:rsidP="006E4046">
      <w:pPr>
        <w:autoSpaceDE w:val="0"/>
        <w:autoSpaceDN w:val="0"/>
        <w:adjustRightInd w:val="0"/>
        <w:spacing w:after="0" w:line="240" w:lineRule="auto"/>
        <w:rPr>
          <w:rFonts w:ascii="Calibri" w:hAnsi="Calibri" w:cs="Calibri"/>
          <w:bCs/>
          <w:sz w:val="18"/>
        </w:rPr>
      </w:pPr>
      <w:proofErr w:type="gramStart"/>
      <w:r w:rsidRPr="00F628C0">
        <w:rPr>
          <w:rFonts w:ascii="Calibri" w:hAnsi="Calibri" w:cs="Calibri"/>
          <w:sz w:val="18"/>
        </w:rPr>
        <w:t>c</w:t>
      </w:r>
      <w:proofErr w:type="gramEnd"/>
      <w:r w:rsidRPr="00F628C0">
        <w:rPr>
          <w:rFonts w:ascii="Calibri" w:hAnsi="Calibri" w:cs="Calibri"/>
          <w:sz w:val="18"/>
        </w:rPr>
        <w:t>.-Que l</w:t>
      </w:r>
      <w:r w:rsidRPr="00F628C0">
        <w:rPr>
          <w:rFonts w:ascii="Calibri" w:hAnsi="Calibri" w:cs="Calibri"/>
          <w:bCs/>
          <w:sz w:val="18"/>
        </w:rPr>
        <w:t>a audiencia se convierta en instrumento de consumo en mano de los televidentes, para que puedan vender la publicidad que sostiene al propio medio</w:t>
      </w:r>
    </w:p>
    <w:p w:rsidR="006E4046" w:rsidRPr="00F628C0" w:rsidRDefault="006E4046" w:rsidP="006E4046">
      <w:pPr>
        <w:autoSpaceDE w:val="0"/>
        <w:autoSpaceDN w:val="0"/>
        <w:adjustRightInd w:val="0"/>
        <w:spacing w:after="0" w:line="240" w:lineRule="auto"/>
        <w:rPr>
          <w:rFonts w:ascii="Calibri" w:hAnsi="Calibri" w:cs="Calibri"/>
          <w:bCs/>
          <w:sz w:val="18"/>
        </w:rPr>
      </w:pPr>
      <w:r w:rsidRPr="00F628C0">
        <w:rPr>
          <w:rFonts w:ascii="Calibri" w:hAnsi="Calibri" w:cs="Calibri"/>
          <w:sz w:val="18"/>
        </w:rPr>
        <w:t>d.-</w:t>
      </w:r>
      <w:r w:rsidRPr="00F628C0">
        <w:rPr>
          <w:rFonts w:ascii="Calibri" w:eastAsiaTheme="minorEastAsia" w:hAnsi="Calibri" w:cs="Calibri"/>
          <w:bCs/>
          <w:color w:val="000000" w:themeColor="text1"/>
          <w:kern w:val="24"/>
          <w:sz w:val="36"/>
          <w:szCs w:val="40"/>
        </w:rPr>
        <w:t xml:space="preserve"> </w:t>
      </w:r>
      <w:r w:rsidRPr="00F628C0">
        <w:rPr>
          <w:rFonts w:ascii="Calibri" w:hAnsi="Calibri" w:cs="Calibri"/>
          <w:bCs/>
          <w:sz w:val="18"/>
        </w:rPr>
        <w:t>Que la audiencia haga elecciones en función a la seguridad de que un medio satisfaga sus necesidades.</w:t>
      </w:r>
    </w:p>
    <w:p w:rsidR="006E4046" w:rsidRPr="0080788B" w:rsidRDefault="006E4046" w:rsidP="006E4046">
      <w:pPr>
        <w:autoSpaceDE w:val="0"/>
        <w:autoSpaceDN w:val="0"/>
        <w:adjustRightInd w:val="0"/>
        <w:spacing w:after="0" w:line="240" w:lineRule="auto"/>
        <w:rPr>
          <w:rFonts w:ascii="Calibri" w:hAnsi="Calibri" w:cs="Calibri"/>
          <w:sz w:val="20"/>
        </w:rPr>
      </w:pPr>
    </w:p>
    <w:p w:rsidR="00267079" w:rsidRPr="00CE74AB" w:rsidRDefault="00267079" w:rsidP="00E63C92">
      <w:pPr>
        <w:autoSpaceDE w:val="0"/>
        <w:autoSpaceDN w:val="0"/>
        <w:adjustRightInd w:val="0"/>
        <w:spacing w:after="0" w:line="240" w:lineRule="auto"/>
        <w:rPr>
          <w:rFonts w:ascii="Calibri" w:hAnsi="Calibri" w:cs="Calibri"/>
          <w:sz w:val="20"/>
        </w:rPr>
      </w:pPr>
      <w:bookmarkStart w:id="0" w:name="_GoBack"/>
      <w:bookmarkEnd w:id="0"/>
    </w:p>
    <w:sectPr w:rsidR="00267079" w:rsidRPr="00CE74AB" w:rsidSect="00CB28D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3C308C"/>
    <w:multiLevelType w:val="hybridMultilevel"/>
    <w:tmpl w:val="3C7269C0"/>
    <w:lvl w:ilvl="0" w:tplc="541AD9B6">
      <w:start w:val="1"/>
      <w:numFmt w:val="bullet"/>
      <w:lvlText w:val="•"/>
      <w:lvlJc w:val="left"/>
      <w:pPr>
        <w:tabs>
          <w:tab w:val="num" w:pos="720"/>
        </w:tabs>
        <w:ind w:left="720" w:hanging="360"/>
      </w:pPr>
      <w:rPr>
        <w:rFonts w:ascii="Times New Roman" w:hAnsi="Times New Roman" w:hint="default"/>
      </w:rPr>
    </w:lvl>
    <w:lvl w:ilvl="1" w:tplc="9FDC2578" w:tentative="1">
      <w:start w:val="1"/>
      <w:numFmt w:val="bullet"/>
      <w:lvlText w:val="•"/>
      <w:lvlJc w:val="left"/>
      <w:pPr>
        <w:tabs>
          <w:tab w:val="num" w:pos="1440"/>
        </w:tabs>
        <w:ind w:left="1440" w:hanging="360"/>
      </w:pPr>
      <w:rPr>
        <w:rFonts w:ascii="Times New Roman" w:hAnsi="Times New Roman" w:hint="default"/>
      </w:rPr>
    </w:lvl>
    <w:lvl w:ilvl="2" w:tplc="CDFE34EC" w:tentative="1">
      <w:start w:val="1"/>
      <w:numFmt w:val="bullet"/>
      <w:lvlText w:val="•"/>
      <w:lvlJc w:val="left"/>
      <w:pPr>
        <w:tabs>
          <w:tab w:val="num" w:pos="2160"/>
        </w:tabs>
        <w:ind w:left="2160" w:hanging="360"/>
      </w:pPr>
      <w:rPr>
        <w:rFonts w:ascii="Times New Roman" w:hAnsi="Times New Roman" w:hint="default"/>
      </w:rPr>
    </w:lvl>
    <w:lvl w:ilvl="3" w:tplc="A7F87AC6" w:tentative="1">
      <w:start w:val="1"/>
      <w:numFmt w:val="bullet"/>
      <w:lvlText w:val="•"/>
      <w:lvlJc w:val="left"/>
      <w:pPr>
        <w:tabs>
          <w:tab w:val="num" w:pos="2880"/>
        </w:tabs>
        <w:ind w:left="2880" w:hanging="360"/>
      </w:pPr>
      <w:rPr>
        <w:rFonts w:ascii="Times New Roman" w:hAnsi="Times New Roman" w:hint="default"/>
      </w:rPr>
    </w:lvl>
    <w:lvl w:ilvl="4" w:tplc="8A00A5DE" w:tentative="1">
      <w:start w:val="1"/>
      <w:numFmt w:val="bullet"/>
      <w:lvlText w:val="•"/>
      <w:lvlJc w:val="left"/>
      <w:pPr>
        <w:tabs>
          <w:tab w:val="num" w:pos="3600"/>
        </w:tabs>
        <w:ind w:left="3600" w:hanging="360"/>
      </w:pPr>
      <w:rPr>
        <w:rFonts w:ascii="Times New Roman" w:hAnsi="Times New Roman" w:hint="default"/>
      </w:rPr>
    </w:lvl>
    <w:lvl w:ilvl="5" w:tplc="E940BDB4" w:tentative="1">
      <w:start w:val="1"/>
      <w:numFmt w:val="bullet"/>
      <w:lvlText w:val="•"/>
      <w:lvlJc w:val="left"/>
      <w:pPr>
        <w:tabs>
          <w:tab w:val="num" w:pos="4320"/>
        </w:tabs>
        <w:ind w:left="4320" w:hanging="360"/>
      </w:pPr>
      <w:rPr>
        <w:rFonts w:ascii="Times New Roman" w:hAnsi="Times New Roman" w:hint="default"/>
      </w:rPr>
    </w:lvl>
    <w:lvl w:ilvl="6" w:tplc="1DD836C0" w:tentative="1">
      <w:start w:val="1"/>
      <w:numFmt w:val="bullet"/>
      <w:lvlText w:val="•"/>
      <w:lvlJc w:val="left"/>
      <w:pPr>
        <w:tabs>
          <w:tab w:val="num" w:pos="5040"/>
        </w:tabs>
        <w:ind w:left="5040" w:hanging="360"/>
      </w:pPr>
      <w:rPr>
        <w:rFonts w:ascii="Times New Roman" w:hAnsi="Times New Roman" w:hint="default"/>
      </w:rPr>
    </w:lvl>
    <w:lvl w:ilvl="7" w:tplc="B77494D0" w:tentative="1">
      <w:start w:val="1"/>
      <w:numFmt w:val="bullet"/>
      <w:lvlText w:val="•"/>
      <w:lvlJc w:val="left"/>
      <w:pPr>
        <w:tabs>
          <w:tab w:val="num" w:pos="5760"/>
        </w:tabs>
        <w:ind w:left="5760" w:hanging="360"/>
      </w:pPr>
      <w:rPr>
        <w:rFonts w:ascii="Times New Roman" w:hAnsi="Times New Roman" w:hint="default"/>
      </w:rPr>
    </w:lvl>
    <w:lvl w:ilvl="8" w:tplc="57AAA944" w:tentative="1">
      <w:start w:val="1"/>
      <w:numFmt w:val="bullet"/>
      <w:lvlText w:val="•"/>
      <w:lvlJc w:val="left"/>
      <w:pPr>
        <w:tabs>
          <w:tab w:val="num" w:pos="6480"/>
        </w:tabs>
        <w:ind w:left="6480" w:hanging="360"/>
      </w:pPr>
      <w:rPr>
        <w:rFonts w:ascii="Times New Roman" w:hAnsi="Times New Roman" w:hint="default"/>
      </w:rPr>
    </w:lvl>
  </w:abstractNum>
  <w:abstractNum w:abstractNumId="1">
    <w:nsid w:val="6EB90E57"/>
    <w:multiLevelType w:val="hybridMultilevel"/>
    <w:tmpl w:val="9D5AFC3C"/>
    <w:lvl w:ilvl="0" w:tplc="2E282406">
      <w:start w:val="1"/>
      <w:numFmt w:val="bullet"/>
      <w:lvlText w:val="•"/>
      <w:lvlJc w:val="left"/>
      <w:pPr>
        <w:tabs>
          <w:tab w:val="num" w:pos="720"/>
        </w:tabs>
        <w:ind w:left="720" w:hanging="360"/>
      </w:pPr>
      <w:rPr>
        <w:rFonts w:ascii="Times New Roman" w:hAnsi="Times New Roman" w:hint="default"/>
      </w:rPr>
    </w:lvl>
    <w:lvl w:ilvl="1" w:tplc="84AE7AE2" w:tentative="1">
      <w:start w:val="1"/>
      <w:numFmt w:val="bullet"/>
      <w:lvlText w:val="•"/>
      <w:lvlJc w:val="left"/>
      <w:pPr>
        <w:tabs>
          <w:tab w:val="num" w:pos="1440"/>
        </w:tabs>
        <w:ind w:left="1440" w:hanging="360"/>
      </w:pPr>
      <w:rPr>
        <w:rFonts w:ascii="Times New Roman" w:hAnsi="Times New Roman" w:hint="default"/>
      </w:rPr>
    </w:lvl>
    <w:lvl w:ilvl="2" w:tplc="C05E5A26" w:tentative="1">
      <w:start w:val="1"/>
      <w:numFmt w:val="bullet"/>
      <w:lvlText w:val="•"/>
      <w:lvlJc w:val="left"/>
      <w:pPr>
        <w:tabs>
          <w:tab w:val="num" w:pos="2160"/>
        </w:tabs>
        <w:ind w:left="2160" w:hanging="360"/>
      </w:pPr>
      <w:rPr>
        <w:rFonts w:ascii="Times New Roman" w:hAnsi="Times New Roman" w:hint="default"/>
      </w:rPr>
    </w:lvl>
    <w:lvl w:ilvl="3" w:tplc="D53E3836" w:tentative="1">
      <w:start w:val="1"/>
      <w:numFmt w:val="bullet"/>
      <w:lvlText w:val="•"/>
      <w:lvlJc w:val="left"/>
      <w:pPr>
        <w:tabs>
          <w:tab w:val="num" w:pos="2880"/>
        </w:tabs>
        <w:ind w:left="2880" w:hanging="360"/>
      </w:pPr>
      <w:rPr>
        <w:rFonts w:ascii="Times New Roman" w:hAnsi="Times New Roman" w:hint="default"/>
      </w:rPr>
    </w:lvl>
    <w:lvl w:ilvl="4" w:tplc="FA88B620" w:tentative="1">
      <w:start w:val="1"/>
      <w:numFmt w:val="bullet"/>
      <w:lvlText w:val="•"/>
      <w:lvlJc w:val="left"/>
      <w:pPr>
        <w:tabs>
          <w:tab w:val="num" w:pos="3600"/>
        </w:tabs>
        <w:ind w:left="3600" w:hanging="360"/>
      </w:pPr>
      <w:rPr>
        <w:rFonts w:ascii="Times New Roman" w:hAnsi="Times New Roman" w:hint="default"/>
      </w:rPr>
    </w:lvl>
    <w:lvl w:ilvl="5" w:tplc="9B2A3046" w:tentative="1">
      <w:start w:val="1"/>
      <w:numFmt w:val="bullet"/>
      <w:lvlText w:val="•"/>
      <w:lvlJc w:val="left"/>
      <w:pPr>
        <w:tabs>
          <w:tab w:val="num" w:pos="4320"/>
        </w:tabs>
        <w:ind w:left="4320" w:hanging="360"/>
      </w:pPr>
      <w:rPr>
        <w:rFonts w:ascii="Times New Roman" w:hAnsi="Times New Roman" w:hint="default"/>
      </w:rPr>
    </w:lvl>
    <w:lvl w:ilvl="6" w:tplc="484ACAA0" w:tentative="1">
      <w:start w:val="1"/>
      <w:numFmt w:val="bullet"/>
      <w:lvlText w:val="•"/>
      <w:lvlJc w:val="left"/>
      <w:pPr>
        <w:tabs>
          <w:tab w:val="num" w:pos="5040"/>
        </w:tabs>
        <w:ind w:left="5040" w:hanging="360"/>
      </w:pPr>
      <w:rPr>
        <w:rFonts w:ascii="Times New Roman" w:hAnsi="Times New Roman" w:hint="default"/>
      </w:rPr>
    </w:lvl>
    <w:lvl w:ilvl="7" w:tplc="FBF68F12" w:tentative="1">
      <w:start w:val="1"/>
      <w:numFmt w:val="bullet"/>
      <w:lvlText w:val="•"/>
      <w:lvlJc w:val="left"/>
      <w:pPr>
        <w:tabs>
          <w:tab w:val="num" w:pos="5760"/>
        </w:tabs>
        <w:ind w:left="5760" w:hanging="360"/>
      </w:pPr>
      <w:rPr>
        <w:rFonts w:ascii="Times New Roman" w:hAnsi="Times New Roman" w:hint="default"/>
      </w:rPr>
    </w:lvl>
    <w:lvl w:ilvl="8" w:tplc="502C031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2"/>
  </w:compat>
  <w:rsids>
    <w:rsidRoot w:val="00494851"/>
    <w:rsid w:val="000F05F6"/>
    <w:rsid w:val="00104303"/>
    <w:rsid w:val="00165403"/>
    <w:rsid w:val="00267079"/>
    <w:rsid w:val="003914E9"/>
    <w:rsid w:val="003B3630"/>
    <w:rsid w:val="00410C65"/>
    <w:rsid w:val="004544DB"/>
    <w:rsid w:val="00482466"/>
    <w:rsid w:val="00494851"/>
    <w:rsid w:val="004C70E6"/>
    <w:rsid w:val="00510C43"/>
    <w:rsid w:val="00542329"/>
    <w:rsid w:val="00572BD9"/>
    <w:rsid w:val="005E6863"/>
    <w:rsid w:val="006052C6"/>
    <w:rsid w:val="006356BC"/>
    <w:rsid w:val="006A1C15"/>
    <w:rsid w:val="006B2A64"/>
    <w:rsid w:val="006B31FC"/>
    <w:rsid w:val="006D4BBD"/>
    <w:rsid w:val="006E4046"/>
    <w:rsid w:val="007076B8"/>
    <w:rsid w:val="0073231B"/>
    <w:rsid w:val="007670F3"/>
    <w:rsid w:val="0080788B"/>
    <w:rsid w:val="009C7761"/>
    <w:rsid w:val="00A1145B"/>
    <w:rsid w:val="00AB6B21"/>
    <w:rsid w:val="00B264C1"/>
    <w:rsid w:val="00C66F4F"/>
    <w:rsid w:val="00C919F2"/>
    <w:rsid w:val="00CB28D3"/>
    <w:rsid w:val="00CC5B56"/>
    <w:rsid w:val="00CD0D41"/>
    <w:rsid w:val="00CE74AB"/>
    <w:rsid w:val="00D122AB"/>
    <w:rsid w:val="00D14569"/>
    <w:rsid w:val="00D34FB5"/>
    <w:rsid w:val="00D72484"/>
    <w:rsid w:val="00D91012"/>
    <w:rsid w:val="00DB29F3"/>
    <w:rsid w:val="00DD06E7"/>
    <w:rsid w:val="00DE40DE"/>
    <w:rsid w:val="00E00413"/>
    <w:rsid w:val="00E4116B"/>
    <w:rsid w:val="00E63C92"/>
    <w:rsid w:val="00E922C1"/>
    <w:rsid w:val="00EB25FF"/>
    <w:rsid w:val="00F628C0"/>
    <w:rsid w:val="00FE5D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8D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14569"/>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paragraph" w:styleId="Prrafodelista">
    <w:name w:val="List Paragraph"/>
    <w:basedOn w:val="Normal"/>
    <w:uiPriority w:val="34"/>
    <w:qFormat/>
    <w:rsid w:val="0080788B"/>
    <w:pPr>
      <w:spacing w:after="0" w:line="240" w:lineRule="auto"/>
      <w:ind w:left="720"/>
      <w:contextualSpacing/>
    </w:pPr>
    <w:rPr>
      <w:rFonts w:ascii="Times New Roman" w:eastAsia="Times New Roman" w:hAnsi="Times New Roman" w:cs="Times New Roman"/>
      <w:sz w:val="24"/>
      <w:szCs w:val="24"/>
      <w:lang w:val="es-EC"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24201">
      <w:bodyDiv w:val="1"/>
      <w:marLeft w:val="0"/>
      <w:marRight w:val="0"/>
      <w:marTop w:val="0"/>
      <w:marBottom w:val="0"/>
      <w:divBdr>
        <w:top w:val="none" w:sz="0" w:space="0" w:color="auto"/>
        <w:left w:val="none" w:sz="0" w:space="0" w:color="auto"/>
        <w:bottom w:val="none" w:sz="0" w:space="0" w:color="auto"/>
        <w:right w:val="none" w:sz="0" w:space="0" w:color="auto"/>
      </w:divBdr>
    </w:div>
    <w:div w:id="476647123">
      <w:bodyDiv w:val="1"/>
      <w:marLeft w:val="0"/>
      <w:marRight w:val="0"/>
      <w:marTop w:val="0"/>
      <w:marBottom w:val="0"/>
      <w:divBdr>
        <w:top w:val="none" w:sz="0" w:space="0" w:color="auto"/>
        <w:left w:val="none" w:sz="0" w:space="0" w:color="auto"/>
        <w:bottom w:val="none" w:sz="0" w:space="0" w:color="auto"/>
        <w:right w:val="none" w:sz="0" w:space="0" w:color="auto"/>
      </w:divBdr>
      <w:divsChild>
        <w:div w:id="1057821234">
          <w:marLeft w:val="0"/>
          <w:marRight w:val="0"/>
          <w:marTop w:val="240"/>
          <w:marBottom w:val="0"/>
          <w:divBdr>
            <w:top w:val="none" w:sz="0" w:space="0" w:color="auto"/>
            <w:left w:val="none" w:sz="0" w:space="0" w:color="auto"/>
            <w:bottom w:val="none" w:sz="0" w:space="0" w:color="auto"/>
            <w:right w:val="none" w:sz="0" w:space="0" w:color="auto"/>
          </w:divBdr>
        </w:div>
      </w:divsChild>
    </w:div>
    <w:div w:id="1264417199">
      <w:bodyDiv w:val="1"/>
      <w:marLeft w:val="0"/>
      <w:marRight w:val="0"/>
      <w:marTop w:val="0"/>
      <w:marBottom w:val="0"/>
      <w:divBdr>
        <w:top w:val="none" w:sz="0" w:space="0" w:color="auto"/>
        <w:left w:val="none" w:sz="0" w:space="0" w:color="auto"/>
        <w:bottom w:val="none" w:sz="0" w:space="0" w:color="auto"/>
        <w:right w:val="none" w:sz="0" w:space="0" w:color="auto"/>
      </w:divBdr>
      <w:divsChild>
        <w:div w:id="1021006686">
          <w:marLeft w:val="0"/>
          <w:marRight w:val="0"/>
          <w:marTop w:val="240"/>
          <w:marBottom w:val="0"/>
          <w:divBdr>
            <w:top w:val="none" w:sz="0" w:space="0" w:color="auto"/>
            <w:left w:val="none" w:sz="0" w:space="0" w:color="auto"/>
            <w:bottom w:val="none" w:sz="0" w:space="0" w:color="auto"/>
            <w:right w:val="none" w:sz="0" w:space="0" w:color="auto"/>
          </w:divBdr>
        </w:div>
      </w:divsChild>
    </w:div>
    <w:div w:id="1479499125">
      <w:bodyDiv w:val="1"/>
      <w:marLeft w:val="0"/>
      <w:marRight w:val="0"/>
      <w:marTop w:val="0"/>
      <w:marBottom w:val="0"/>
      <w:divBdr>
        <w:top w:val="none" w:sz="0" w:space="0" w:color="auto"/>
        <w:left w:val="none" w:sz="0" w:space="0" w:color="auto"/>
        <w:bottom w:val="none" w:sz="0" w:space="0" w:color="auto"/>
        <w:right w:val="none" w:sz="0" w:space="0" w:color="auto"/>
      </w:divBdr>
    </w:div>
    <w:div w:id="201217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1523</Words>
  <Characters>8379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UTEQ</Company>
  <LinksUpToDate>false</LinksUpToDate>
  <CharactersWithSpaces>9883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Posgrado</dc:creator>
  <cp:lastModifiedBy>DrGALIO</cp:lastModifiedBy>
  <cp:revision>3</cp:revision>
  <dcterms:created xsi:type="dcterms:W3CDTF">2012-07-03T03:44:00Z</dcterms:created>
  <dcterms:modified xsi:type="dcterms:W3CDTF">2012-07-03T03:45:00Z</dcterms:modified>
</cp:coreProperties>
</file>