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6658"/>
      </w:tblGrid>
      <w:tr w:rsidR="00343A4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343A4A" w:rsidRDefault="00343A4A">
            <w:pPr>
              <w:spacing w:after="0"/>
              <w:rPr>
                <w:b/>
                <w:sz w:val="20"/>
                <w:szCs w:val="20"/>
              </w:rPr>
            </w:pPr>
          </w:p>
          <w:p w:rsidR="00343A4A" w:rsidRDefault="00556E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“Como estudiante de ESPOL me comprometo a combatir la mediocridad y a  actuar con honestidad; por eso no copio ni dejo copiar”</w:t>
            </w:r>
          </w:p>
          <w:p w:rsidR="00343A4A" w:rsidRDefault="00343A4A">
            <w:pPr>
              <w:spacing w:after="0"/>
              <w:rPr>
                <w:b/>
                <w:sz w:val="20"/>
                <w:szCs w:val="20"/>
              </w:rPr>
            </w:pPr>
          </w:p>
          <w:p w:rsidR="00343A4A" w:rsidRDefault="00343A4A">
            <w:pPr>
              <w:spacing w:after="0"/>
              <w:rPr>
                <w:b/>
                <w:sz w:val="20"/>
                <w:szCs w:val="20"/>
              </w:rPr>
            </w:pPr>
          </w:p>
          <w:p w:rsidR="00343A4A" w:rsidRDefault="00556ED3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</w:t>
            </w:r>
          </w:p>
          <w:p w:rsidR="00343A4A" w:rsidRDefault="00556ED3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 compromiso del estudiante</w:t>
            </w:r>
          </w:p>
        </w:tc>
      </w:tr>
    </w:tbl>
    <w:p w:rsidR="00343A4A" w:rsidRDefault="00343A4A">
      <w:pPr>
        <w:spacing w:after="240"/>
        <w:rPr>
          <w:b/>
          <w:sz w:val="20"/>
          <w:szCs w:val="20"/>
        </w:rPr>
      </w:pPr>
      <w:r w:rsidRPr="00343A4A">
        <w:pict>
          <v:rect id="Rectangle 3" o:spid="_x0000_s1027" style="position:absolute;margin-left:426pt;margin-top:-86.25pt;width:103.5pt;height:96.75pt;z-index:251658240;mso-position-horizontal-relative:text;mso-position-vertical-relative:text" o:preferrelative="t" strokeweight="0">
            <v:stroke miterlimit="2"/>
            <v:textbox>
              <w:txbxContent>
                <w:p w:rsidR="00343A4A" w:rsidRDefault="00343A4A">
                  <w:pPr>
                    <w:pStyle w:val="Contenidodelmarco"/>
                  </w:pPr>
                </w:p>
                <w:p w:rsidR="00343A4A" w:rsidRDefault="00556ED3">
                  <w:pPr>
                    <w:pStyle w:val="Contenidodelmarco"/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________</w:t>
                  </w:r>
                </w:p>
                <w:p w:rsidR="00343A4A" w:rsidRDefault="00556ED3">
                  <w:pPr>
                    <w:pStyle w:val="Contenidodelmarco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Firma de aceptación </w:t>
                  </w:r>
                  <w:r>
                    <w:rPr>
                      <w:b/>
                      <w:sz w:val="18"/>
                      <w:szCs w:val="18"/>
                    </w:rPr>
                    <w:t>de Nota</w:t>
                  </w:r>
                </w:p>
                <w:p w:rsidR="00343A4A" w:rsidRDefault="00343A4A">
                  <w:pPr>
                    <w:pStyle w:val="Contenidodelmarco"/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 w:rsidRPr="00343A4A">
        <w:pict>
          <v:rect id="Rectangle 2" o:spid="_x0000_s1028" style="position:absolute;margin-left:339.4pt;margin-top:-89.45pt;width:79.5pt;height:96.75pt;z-index:251659264;mso-position-horizontal-relative:text;mso-position-vertical-relative:text" o:preferrelative="t" strokeweight="0">
            <v:stroke miterlimit="2"/>
            <v:textbox>
              <w:txbxContent>
                <w:p w:rsidR="00343A4A" w:rsidRDefault="00343A4A">
                  <w:pPr>
                    <w:pStyle w:val="Contenidodelmarco"/>
                  </w:pPr>
                </w:p>
                <w:p w:rsidR="00343A4A" w:rsidRDefault="00556ED3">
                  <w:pPr>
                    <w:pStyle w:val="Contenidodelmarco"/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_ _ _</w:t>
                  </w:r>
                </w:p>
                <w:p w:rsidR="00343A4A" w:rsidRDefault="00556ED3">
                  <w:pPr>
                    <w:pStyle w:val="Contenidodelmarco"/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30</w:t>
                  </w:r>
                </w:p>
                <w:p w:rsidR="00343A4A" w:rsidRDefault="00343A4A">
                  <w:pPr>
                    <w:pStyle w:val="Contenidodelmarco"/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343A4A" w:rsidRDefault="00556ED3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Estudiante: </w:t>
      </w:r>
      <w:r>
        <w:rPr>
          <w:b/>
          <w:sz w:val="20"/>
          <w:szCs w:val="20"/>
        </w:rPr>
        <w:tab/>
        <w:t>_ _ _ _ _ _ _ _ _ _ _ _ _ _ _ _ _ _ _ _ _ _ _ _ _ _ _ 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Septiembre 2 del 2014</w:t>
      </w:r>
    </w:p>
    <w:p w:rsidR="00343A4A" w:rsidRDefault="00556ED3">
      <w:pPr>
        <w:pStyle w:val="NormalWeb"/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Docentes: Mg. Gladys Villegas, Mg. Xavier Veloz, Msc. Diego Carrera. </w:t>
      </w:r>
    </w:p>
    <w:p w:rsidR="00343A4A" w:rsidRDefault="00556ED3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Examen </w:t>
      </w:r>
      <w:r>
        <w:rPr>
          <w:b/>
          <w:sz w:val="20"/>
          <w:szCs w:val="20"/>
        </w:rPr>
        <w:t>Final</w:t>
      </w:r>
      <w:bookmarkStart w:id="0" w:name="_GoBack"/>
      <w:bookmarkEnd w:id="0"/>
    </w:p>
    <w:p w:rsidR="00343A4A" w:rsidRDefault="00556ED3">
      <w:pPr>
        <w:spacing w:after="0" w:line="240" w:lineRule="auto"/>
        <w:ind w:hanging="30"/>
        <w:jc w:val="both"/>
        <w:rPr>
          <w:rFonts w:ascii="Arial" w:eastAsia="Times New Roman" w:hAnsi="Arial" w:cs="Arial"/>
          <w:b/>
          <w:bCs/>
          <w:color w:val="17365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7365D"/>
          <w:sz w:val="24"/>
          <w:szCs w:val="24"/>
        </w:rPr>
        <w:t>Recomendaciones: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 firme la aceptación, a menos que esté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conforme con la nota.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VERIFIQUE LA ORTOGRAFÍA Y TENER EN CUENTA LA CALIGRAFÍA.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Terminantemente prohibido cualquier intento de fraude antes, durante y después del examen.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Incluya sus nombres completos dentro del examen físico.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Leer todos los temas </w:t>
      </w:r>
      <w:r>
        <w:rPr>
          <w:rFonts w:ascii="Arial" w:eastAsia="Times New Roman" w:hAnsi="Arial" w:cs="Arial"/>
          <w:color w:val="000000"/>
          <w:sz w:val="23"/>
          <w:szCs w:val="23"/>
        </w:rPr>
        <w:t>adecuadamente y luego responder.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El docente se reserva el derecho a responder cualquier pregunta.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 se permite el uso de ningún dispositivo ajeno al desarrollo del examen, sea de comunicación, entretenimiento, y/o distracción.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Debe contar sólo con los ele</w:t>
      </w:r>
      <w:r>
        <w:rPr>
          <w:rFonts w:ascii="Arial" w:eastAsia="Times New Roman" w:hAnsi="Arial" w:cs="Arial"/>
          <w:color w:val="000000"/>
          <w:sz w:val="23"/>
          <w:szCs w:val="23"/>
        </w:rPr>
        <w:t>mentos necesarios para desarrollar el examen.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Complete con bolígrafo de tinta color negro, o azul, evite otros colores y/o lápiz, a menos que el docente indique lo contrario.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Cualquier elemento que necesite, debe consultar al docente previo a su uso.</w:t>
      </w:r>
    </w:p>
    <w:p w:rsidR="00343A4A" w:rsidRDefault="00556E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Po</w:t>
      </w:r>
      <w:r>
        <w:rPr>
          <w:rFonts w:ascii="Arial" w:eastAsia="Times New Roman" w:hAnsi="Arial" w:cs="Arial"/>
          <w:color w:val="000000"/>
          <w:sz w:val="23"/>
          <w:szCs w:val="23"/>
        </w:rPr>
        <w:t>r cualquier otra duda, consulte al docente, jamás a uno de sus compañeros.</w:t>
      </w:r>
    </w:p>
    <w:p w:rsidR="00343A4A" w:rsidRDefault="0034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A4A" w:rsidRDefault="00556ED3">
      <w:pPr>
        <w:spacing w:after="0" w:line="240" w:lineRule="auto"/>
        <w:ind w:hanging="30"/>
        <w:jc w:val="both"/>
        <w:rPr>
          <w:rFonts w:ascii="Arial" w:eastAsia="Times New Roman" w:hAnsi="Arial" w:cs="Arial"/>
          <w:b/>
          <w:bCs/>
          <w:color w:val="17365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7365D"/>
          <w:sz w:val="24"/>
          <w:szCs w:val="24"/>
        </w:rPr>
        <w:t>Instrucciones Generales:</w:t>
      </w:r>
    </w:p>
    <w:p w:rsidR="00343A4A" w:rsidRDefault="00556ED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Antes de iniciar su evaluación registre sus nombres y apellidos completos.</w:t>
      </w:r>
    </w:p>
    <w:p w:rsidR="00343A4A" w:rsidRDefault="00556ED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Tener presente que 3 faltas ortográficas en un mismo literal, anulan dicho </w:t>
      </w:r>
      <w:r>
        <w:rPr>
          <w:rFonts w:ascii="Arial" w:eastAsia="Times New Roman" w:hAnsi="Arial" w:cs="Arial"/>
          <w:color w:val="000000"/>
          <w:sz w:val="23"/>
          <w:szCs w:val="23"/>
        </w:rPr>
        <w:t>literal.</w:t>
      </w:r>
    </w:p>
    <w:p w:rsidR="00343A4A" w:rsidRDefault="00556ED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El texto que no se comprenda, será considerado como incorrecto.</w:t>
      </w:r>
    </w:p>
    <w:p w:rsidR="00343A4A" w:rsidRDefault="00556ED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 evaluación tiene un puntaje total de 30.</w:t>
      </w:r>
    </w:p>
    <w:p w:rsidR="00343A4A" w:rsidRDefault="00556ED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 evaluación cuenta con 2 temas.</w:t>
      </w:r>
    </w:p>
    <w:p w:rsidR="00343A4A" w:rsidRDefault="00556ED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En cada tema se indica el puntaje asignado.</w:t>
      </w:r>
    </w:p>
    <w:p w:rsidR="00343A4A" w:rsidRDefault="00556ED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 menos que se indique lo contrario cada literal tendrá un pu</w:t>
      </w:r>
      <w:r>
        <w:rPr>
          <w:rFonts w:ascii="Arial" w:eastAsia="Times New Roman" w:hAnsi="Arial" w:cs="Arial"/>
          <w:color w:val="000000"/>
          <w:sz w:val="23"/>
          <w:szCs w:val="23"/>
        </w:rPr>
        <w:t>ntaje equitativo de tal forma que la suma totalice el puntaje asignado para el tema.</w:t>
      </w:r>
    </w:p>
    <w:p w:rsidR="00343A4A" w:rsidRDefault="00556ED3">
      <w:pPr>
        <w:numPr>
          <w:ilvl w:val="0"/>
          <w:numId w:val="2"/>
        </w:numPr>
        <w:spacing w:beforeAutospacing="1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 menos que se indique lo contrario cada sub literal tendrá un puntaje equitativo de tal forma que la suma totalice el puntaje asignado al literal que lo contiene.</w:t>
      </w:r>
    </w:p>
    <w:p w:rsidR="00343A4A" w:rsidRDefault="00556E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Tema 1)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Resolver  (15 Puntos)</w:t>
      </w:r>
    </w:p>
    <w:p w:rsidR="00343A4A" w:rsidRDefault="00556ED3">
      <w:pPr>
        <w:spacing w:after="0"/>
        <w:rPr>
          <w:sz w:val="24"/>
        </w:rPr>
      </w:pPr>
      <w:r>
        <w:rPr>
          <w:sz w:val="24"/>
        </w:rPr>
        <w:t>Algoritmo Examen</w:t>
      </w:r>
    </w:p>
    <w:p w:rsidR="00343A4A" w:rsidRDefault="00556ED3">
      <w:pPr>
        <w:spacing w:after="0"/>
        <w:rPr>
          <w:sz w:val="24"/>
        </w:rPr>
      </w:pPr>
      <w:r>
        <w:rPr>
          <w:sz w:val="24"/>
        </w:rPr>
        <w:t>Var</w:t>
      </w:r>
    </w:p>
    <w:p w:rsidR="00343A4A" w:rsidRDefault="00556ED3">
      <w:pPr>
        <w:spacing w:after="0"/>
        <w:rPr>
          <w:sz w:val="24"/>
        </w:rPr>
      </w:pPr>
      <w:r>
        <w:rPr>
          <w:sz w:val="24"/>
        </w:rPr>
        <w:t xml:space="preserve">   Entero: A,B,C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>Inicio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7" o:spid="_x0000_s1029" type="#_x0000_t32" style="position:absolute;margin-left:12.75pt;margin-top:8.05pt;width:18.75pt;height:.05pt;flip:x;z-index:251660288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A      6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8" o:spid="_x0000_s1030" type="#_x0000_t32" style="position:absolute;margin-left:15pt;margin-top:8.2pt;width:18.75pt;height:.05pt;flip:x;z-index:251661312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B       10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9" o:spid="_x0000_s1031" type="#_x0000_t32" style="position:absolute;margin-left:15pt;margin-top:5.95pt;width:18.75pt;height:.05pt;flip:x;z-index:251662336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C         A*6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10" o:spid="_x0000_s1032" type="#_x0000_t32" style="position:absolute;margin-left:15pt;margin-top:6.7pt;width:18.75pt;height:.05pt;flip:x;z-index:251663360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A       P1 (A, A-C, C)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11" o:spid="_x0000_s1033" type="#_x0000_t32" style="position:absolute;margin-left:12.75pt;margin-top:7.2pt;width:18.75pt;height:.05pt;flip:x;z-index:251664384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C       C – F(C)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12" o:spid="_x0000_s1034" type="#_x0000_t32" style="position:absolute;margin-left:12.75pt;margin-top:5.95pt;width:18.75pt;height:.05pt;flip:x;z-index:251665408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B      P2 (B,C)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13" o:spid="_x0000_s1035" type="#_x0000_t32" style="position:absolute;margin-left:14.25pt;margin-top:7.45pt;width:18.75pt;height:.05pt;flip:x;z-index:251666432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A      P1 (B, C, A)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14" o:spid="_x0000_s1036" type="#_x0000_t32" style="position:absolute;margin-left:14.25pt;margin-top:5.95pt;width:18.75pt;height:.05pt;flip:x;z-index:251667456" o:preferrelative="t" filled="t" strokecolor="#4a7dba">
            <v:stroke endarrow="block" miterlimit="2"/>
          </v:shape>
        </w:pict>
      </w:r>
      <w:r w:rsidR="00556ED3">
        <w:rPr>
          <w:sz w:val="24"/>
        </w:rPr>
        <w:t>B        P2(C,G(A))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 xml:space="preserve">   Escribir A, B, C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>Fin</w:t>
      </w:r>
    </w:p>
    <w:p w:rsidR="00343A4A" w:rsidRDefault="00343A4A">
      <w:pPr>
        <w:spacing w:after="0" w:line="240" w:lineRule="auto"/>
        <w:rPr>
          <w:b/>
          <w:sz w:val="24"/>
        </w:rPr>
      </w:pPr>
    </w:p>
    <w:p w:rsidR="00343A4A" w:rsidRDefault="00556ED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Función P1 (E entero: x ; E entero: y; E entero: z)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>Inicio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15" o:spid="_x0000_s1037" type="#_x0000_t32" style="position:absolute;margin-left:12.75pt;margin-top:8.25pt;width:18.75pt;height:.05pt;flip:x;z-index:251668480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x       y +z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16" o:spid="_x0000_s1038" type="#_x0000_t32" style="position:absolute;margin-left:13.5pt;margin-top:9.25pt;width:18.75pt;height:.05pt;flip:x;z-index:251669504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y       x +1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17" o:spid="_x0000_s1039" type="#_x0000_t32" style="position:absolute;margin-left:12.75pt;margin-top:8.85pt;width:18.75pt;height:.05pt;flip:x;z-index:251670528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z       y * 2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 xml:space="preserve">   retorna z</w:t>
      </w:r>
    </w:p>
    <w:p w:rsidR="00343A4A" w:rsidRDefault="00556ED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Fin P1</w:t>
      </w:r>
    </w:p>
    <w:p w:rsidR="00343A4A" w:rsidRDefault="00343A4A">
      <w:pPr>
        <w:spacing w:after="0" w:line="240" w:lineRule="auto"/>
        <w:rPr>
          <w:b/>
          <w:sz w:val="24"/>
        </w:rPr>
      </w:pPr>
    </w:p>
    <w:p w:rsidR="00343A4A" w:rsidRDefault="00556ED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Función P2 (E entero: x; E  entero: y)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>Inicio</w:t>
      </w:r>
    </w:p>
    <w:p w:rsidR="00343A4A" w:rsidRDefault="0034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43A4A">
        <w:rPr>
          <w:sz w:val="24"/>
        </w:rPr>
        <w:pict>
          <v:shape id="Conector recto de flecha 18" o:spid="_x0000_s1040" type="#_x0000_t32" style="position:absolute;margin-left:12.75pt;margin-top:8.25pt;width:18.75pt;height:.05pt;flip:x;z-index:251671552" o:preferrelative="t" filled="t" strokecolor="#4a7dba">
            <v:stroke endarrow="block" miterlimit="2"/>
          </v:shape>
        </w:pict>
      </w:r>
      <w:r w:rsidR="00556ED3">
        <w:rPr>
          <w:rFonts w:ascii="Times New Roman" w:eastAsia="Times New Roman" w:hAnsi="Times New Roman" w:cs="Times New Roman"/>
          <w:sz w:val="24"/>
          <w:szCs w:val="20"/>
        </w:rPr>
        <w:t xml:space="preserve">   x      x +1 –y</w:t>
      </w:r>
    </w:p>
    <w:p w:rsidR="00343A4A" w:rsidRDefault="0034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43A4A">
        <w:rPr>
          <w:sz w:val="24"/>
        </w:rPr>
        <w:pict>
          <v:shape id="Conector recto de flecha 19" o:spid="_x0000_s1041" type="#_x0000_t32" style="position:absolute;margin-left:17.25pt;margin-top:8.4pt;width:18.75pt;height:.05pt;flip:x;z-index:251672576" o:preferrelative="t" filled="t" strokecolor="#4a7dba">
            <v:stroke endarrow="block" miterlimit="2"/>
          </v:shape>
        </w:pict>
      </w:r>
      <w:r w:rsidR="00556ED3">
        <w:rPr>
          <w:rFonts w:ascii="Times New Roman" w:eastAsia="Times New Roman" w:hAnsi="Times New Roman" w:cs="Times New Roman"/>
          <w:sz w:val="24"/>
          <w:szCs w:val="20"/>
        </w:rPr>
        <w:t xml:space="preserve">   y        3</w:t>
      </w:r>
    </w:p>
    <w:p w:rsidR="00343A4A" w:rsidRDefault="0055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retorna x</w:t>
      </w:r>
    </w:p>
    <w:p w:rsidR="00343A4A" w:rsidRDefault="0055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Fin P2</w:t>
      </w:r>
    </w:p>
    <w:p w:rsidR="00343A4A" w:rsidRDefault="00343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43A4A" w:rsidRDefault="0055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Entero Funcion F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(entero: x)</w:t>
      </w:r>
    </w:p>
    <w:p w:rsidR="00343A4A" w:rsidRDefault="0055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Var :</w:t>
      </w:r>
    </w:p>
    <w:p w:rsidR="00343A4A" w:rsidRDefault="0055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Entero: M</w:t>
      </w:r>
    </w:p>
    <w:p w:rsidR="00343A4A" w:rsidRDefault="0055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Inicio</w:t>
      </w:r>
    </w:p>
    <w:p w:rsidR="00343A4A" w:rsidRDefault="00343A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 w:rsidRPr="00343A4A">
        <w:rPr>
          <w:sz w:val="24"/>
        </w:rPr>
        <w:pict>
          <v:shape id="Conector recto de flecha 20" o:spid="_x0000_s1042" type="#_x0000_t32" style="position:absolute;left:0;text-align:left;margin-left:44.25pt;margin-top:5.95pt;width:18.75pt;height:.05pt;flip:x;z-index:251673600" o:preferrelative="t" filled="t" strokecolor="#4a7dba">
            <v:stroke endarrow="block" miterlimit="2"/>
          </v:shape>
        </w:pict>
      </w:r>
      <w:r w:rsidR="00556ED3">
        <w:rPr>
          <w:rFonts w:ascii="Times New Roman" w:eastAsia="Times New Roman" w:hAnsi="Times New Roman" w:cs="Times New Roman"/>
          <w:sz w:val="24"/>
          <w:szCs w:val="20"/>
        </w:rPr>
        <w:t>M      5</w:t>
      </w:r>
    </w:p>
    <w:p w:rsidR="00343A4A" w:rsidRDefault="0034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43A4A">
        <w:rPr>
          <w:sz w:val="24"/>
        </w:rPr>
        <w:pict>
          <v:shape id="Conector recto de flecha 21" o:spid="_x0000_s1043" type="#_x0000_t32" style="position:absolute;margin-left:40.5pt;margin-top:7.95pt;width:18.75pt;height:.05pt;flip:x;z-index:251674624" o:preferrelative="t" filled="t" strokecolor="#4a7dba">
            <v:stroke endarrow="block" miterlimit="2"/>
          </v:shape>
        </w:pict>
      </w:r>
      <w:r w:rsidR="00556ED3">
        <w:rPr>
          <w:rFonts w:ascii="Times New Roman" w:eastAsia="Times New Roman" w:hAnsi="Times New Roman" w:cs="Times New Roman"/>
          <w:sz w:val="24"/>
          <w:szCs w:val="20"/>
        </w:rPr>
        <w:tab/>
        <w:t>x       x + 3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 xml:space="preserve">   Retorno (x – 1)</w:t>
      </w:r>
    </w:p>
    <w:p w:rsidR="00343A4A" w:rsidRDefault="00556ED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Fin F</w:t>
      </w:r>
    </w:p>
    <w:p w:rsidR="00343A4A" w:rsidRDefault="00556ED3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Entero Funcion G (entero: x)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>Inicio</w:t>
      </w:r>
    </w:p>
    <w:p w:rsidR="00343A4A" w:rsidRDefault="00343A4A">
      <w:pPr>
        <w:spacing w:after="0" w:line="240" w:lineRule="auto"/>
        <w:rPr>
          <w:sz w:val="24"/>
        </w:rPr>
      </w:pPr>
      <w:r w:rsidRPr="00343A4A">
        <w:rPr>
          <w:sz w:val="24"/>
        </w:rPr>
        <w:pict>
          <v:shape id="Conector recto de flecha 22" o:spid="_x0000_s1044" type="#_x0000_t32" style="position:absolute;margin-left:16.5pt;margin-top:8.95pt;width:18.75pt;height:.05pt;flip:x;z-index:251675648" o:preferrelative="t" filled="t" strokecolor="#4a7dba">
            <v:stroke endarrow="block" miterlimit="2"/>
          </v:shape>
        </w:pict>
      </w:r>
      <w:r w:rsidR="00556ED3">
        <w:rPr>
          <w:sz w:val="24"/>
        </w:rPr>
        <w:t xml:space="preserve">   X        x  ^ 3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 xml:space="preserve">Escribir </w:t>
      </w:r>
    </w:p>
    <w:p w:rsidR="00343A4A" w:rsidRDefault="00556ED3">
      <w:pPr>
        <w:spacing w:after="0" w:line="240" w:lineRule="auto"/>
        <w:rPr>
          <w:sz w:val="24"/>
        </w:rPr>
      </w:pPr>
      <w:r>
        <w:rPr>
          <w:sz w:val="24"/>
        </w:rPr>
        <w:t xml:space="preserve">   Retorno (3)</w:t>
      </w:r>
    </w:p>
    <w:p w:rsidR="00343A4A" w:rsidRDefault="00556ED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Fin G</w:t>
      </w:r>
    </w:p>
    <w:p w:rsidR="00343A4A" w:rsidRDefault="00343A4A">
      <w:pPr>
        <w:jc w:val="both"/>
        <w:rPr>
          <w:sz w:val="24"/>
        </w:rPr>
      </w:pPr>
    </w:p>
    <w:p w:rsidR="00343A4A" w:rsidRDefault="00556ED3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Mostrar los valores de A, B, C. Debe demostrar como se obtuvieron esos valores, haciendo las pruebas de escritorio. </w:t>
      </w:r>
      <w:r>
        <w:rPr>
          <w:rFonts w:ascii="Arial" w:hAnsi="Arial" w:cs="Arial"/>
          <w:b/>
          <w:i/>
          <w:sz w:val="20"/>
          <w:szCs w:val="20"/>
        </w:rPr>
        <w:t>(7 puntos)</w:t>
      </w:r>
    </w:p>
    <w:p w:rsidR="00343A4A" w:rsidRDefault="00556ED3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Indicar las variables globales y locales. </w:t>
      </w:r>
      <w:r>
        <w:rPr>
          <w:rFonts w:ascii="Arial" w:hAnsi="Arial" w:cs="Arial"/>
          <w:b/>
          <w:i/>
          <w:sz w:val="20"/>
          <w:szCs w:val="20"/>
        </w:rPr>
        <w:t>( 4 puntos)</w:t>
      </w:r>
    </w:p>
    <w:p w:rsidR="00343A4A" w:rsidRDefault="00556ED3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Dado los valores x=100, y=245, z=320, Modifique la función P1 para que </w:t>
      </w:r>
      <w:r>
        <w:rPr>
          <w:rFonts w:ascii="Arial" w:hAnsi="Arial" w:cs="Arial"/>
          <w:b/>
          <w:i/>
          <w:sz w:val="20"/>
          <w:szCs w:val="20"/>
        </w:rPr>
        <w:t>retorne el último dígito de la cifra que tiene la variable z. (4 puntos)</w:t>
      </w:r>
    </w:p>
    <w:p w:rsidR="00343A4A" w:rsidRDefault="00343A4A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343A4A" w:rsidRDefault="00556E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Tema 2) Resolver (15 puntos).</w:t>
      </w:r>
    </w:p>
    <w:p w:rsidR="00343A4A" w:rsidRDefault="00343A4A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343A4A" w:rsidRDefault="00556ED3">
      <w:pPr>
        <w:rPr>
          <w:b/>
        </w:rPr>
      </w:pPr>
      <w:r>
        <w:rPr>
          <w:b/>
        </w:rPr>
        <w:t>Vector A:</w:t>
      </w:r>
    </w:p>
    <w:tbl>
      <w:tblPr>
        <w:tblW w:w="93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34"/>
        <w:gridCol w:w="933"/>
        <w:gridCol w:w="931"/>
        <w:gridCol w:w="931"/>
        <w:gridCol w:w="935"/>
        <w:gridCol w:w="934"/>
        <w:gridCol w:w="934"/>
        <w:gridCol w:w="935"/>
        <w:gridCol w:w="939"/>
        <w:gridCol w:w="944"/>
      </w:tblGrid>
      <w:tr w:rsidR="00343A4A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20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40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60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80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100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120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140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160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180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200</w:t>
            </w:r>
          </w:p>
        </w:tc>
      </w:tr>
      <w:tr w:rsidR="00343A4A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</w:tbl>
    <w:p w:rsidR="00343A4A" w:rsidRDefault="00556ED3">
      <w:pPr>
        <w:pStyle w:val="Prrafodelista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3A4A" w:rsidRDefault="00343A4A">
      <w:pPr>
        <w:pStyle w:val="Prrafodelista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A4A" w:rsidRDefault="00556ED3">
      <w:pPr>
        <w:rPr>
          <w:b/>
        </w:rPr>
      </w:pPr>
      <w:r>
        <w:rPr>
          <w:b/>
        </w:rPr>
        <w:t>Vector B:</w:t>
      </w:r>
    </w:p>
    <w:tbl>
      <w:tblPr>
        <w:tblW w:w="93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32"/>
        <w:gridCol w:w="932"/>
        <w:gridCol w:w="932"/>
        <w:gridCol w:w="933"/>
        <w:gridCol w:w="934"/>
        <w:gridCol w:w="937"/>
        <w:gridCol w:w="937"/>
        <w:gridCol w:w="937"/>
        <w:gridCol w:w="937"/>
        <w:gridCol w:w="939"/>
      </w:tblGrid>
      <w:tr w:rsidR="00343A4A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3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7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9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17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343A4A" w:rsidRDefault="00556ED3">
            <w:pPr>
              <w:spacing w:after="0"/>
            </w:pPr>
            <w:r>
              <w:t>19</w:t>
            </w:r>
          </w:p>
        </w:tc>
      </w:tr>
      <w:tr w:rsidR="00343A4A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343A4A" w:rsidRDefault="00556ED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</w:tbl>
    <w:p w:rsidR="00343A4A" w:rsidRDefault="00556ED3">
      <w:pPr>
        <w:pStyle w:val="Prrafodelista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3A4A" w:rsidRDefault="00556ED3">
      <w:pPr>
        <w:pStyle w:val="Prrafodelista1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Llenar el </w:t>
      </w:r>
      <w:r>
        <w:rPr>
          <w:rFonts w:ascii="Arial" w:eastAsia="Times New Roman" w:hAnsi="Arial" w:cs="Arial"/>
          <w:b/>
          <w:i/>
          <w:sz w:val="20"/>
          <w:szCs w:val="20"/>
        </w:rPr>
        <w:t>vector  A y B de acuerdo como se muestra en la figura. ( 4 Puntos)</w:t>
      </w:r>
    </w:p>
    <w:p w:rsidR="00343A4A" w:rsidRDefault="00343A4A">
      <w:pPr>
        <w:pStyle w:val="Prrafodelista1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343A4A">
        <w:rPr>
          <w:sz w:val="24"/>
        </w:rPr>
        <w:pict>
          <v:shape id="Conector recto de flecha 23" o:spid="_x0000_s1045" type="#_x0000_t32" style="position:absolute;left:0;text-align:left;margin-left:171pt;margin-top:16.7pt;width:18.75pt;height:.05pt;flip:x;z-index:251676672" o:preferrelative="t" filled="t" strokecolor="#4a7dba">
            <v:stroke endarrow="block" miterlimit="2"/>
          </v:shape>
        </w:pict>
      </w:r>
      <w:r w:rsidR="00556ED3">
        <w:rPr>
          <w:rFonts w:ascii="Arial" w:eastAsia="Times New Roman" w:hAnsi="Arial" w:cs="Arial"/>
          <w:b/>
          <w:i/>
          <w:sz w:val="20"/>
          <w:szCs w:val="20"/>
        </w:rPr>
        <w:t xml:space="preserve">Crear un vector que contenga la suma de cada uno de los valores de los vectores A y B (Ejemplo C [1]      </w:t>
      </w:r>
      <w:r w:rsidR="00556ED3">
        <w:rPr>
          <w:rFonts w:ascii="Arial" w:hAnsi="Arial" w:cs="Arial"/>
          <w:b/>
          <w:i/>
          <w:sz w:val="20"/>
          <w:szCs w:val="20"/>
        </w:rPr>
        <w:t xml:space="preserve"> A[1] +B[1]</w:t>
      </w:r>
      <w:r w:rsidR="00556ED3">
        <w:rPr>
          <w:rFonts w:ascii="Arial" w:eastAsia="Times New Roman" w:hAnsi="Arial" w:cs="Arial"/>
          <w:b/>
          <w:i/>
          <w:sz w:val="20"/>
          <w:szCs w:val="20"/>
        </w:rPr>
        <w:t xml:space="preserve"> ) (5 puntos)</w:t>
      </w:r>
    </w:p>
    <w:p w:rsidR="00343A4A" w:rsidRDefault="00556ED3">
      <w:pPr>
        <w:pStyle w:val="Prrafodelista1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Del vector resultante de la suma de ambos vectores, </w:t>
      </w:r>
      <w:r>
        <w:rPr>
          <w:rFonts w:ascii="Arial" w:eastAsia="Times New Roman" w:hAnsi="Arial" w:cs="Arial"/>
          <w:b/>
          <w:i/>
          <w:sz w:val="20"/>
          <w:szCs w:val="20"/>
        </w:rPr>
        <w:t>mostrar el valor mayor.(3 Puntos)</w:t>
      </w:r>
    </w:p>
    <w:p w:rsidR="00343A4A" w:rsidRPr="001E5412" w:rsidRDefault="00556ED3">
      <w:pPr>
        <w:pStyle w:val="Prrafodelista1"/>
        <w:numPr>
          <w:ilvl w:val="0"/>
          <w:numId w:val="4"/>
        </w:numPr>
        <w:spacing w:after="240" w:line="240" w:lineRule="auto"/>
        <w:jc w:val="both"/>
      </w:pPr>
      <w:r>
        <w:rPr>
          <w:rFonts w:ascii="Arial" w:eastAsia="Times New Roman" w:hAnsi="Arial" w:cs="Arial"/>
          <w:b/>
          <w:i/>
          <w:sz w:val="20"/>
          <w:szCs w:val="20"/>
        </w:rPr>
        <w:t>Del vector resultante de la suma de ambos vectores, calcular el promedio de los valores del vector (3 Puntos)</w:t>
      </w:r>
    </w:p>
    <w:p w:rsidR="001E5412" w:rsidRDefault="001E5412" w:rsidP="001E5412">
      <w:pPr>
        <w:pStyle w:val="Prrafodelista1"/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1E5412" w:rsidRDefault="001E5412" w:rsidP="001E5412">
      <w:pPr>
        <w:pStyle w:val="Prrafodelista1"/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1E5412" w:rsidRDefault="001E5412" w:rsidP="001E5412">
      <w:pPr>
        <w:pStyle w:val="Prrafodelista1"/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1E5412" w:rsidRDefault="001E5412" w:rsidP="001E5412">
      <w:pPr>
        <w:pStyle w:val="Prrafodelista1"/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tbl>
      <w:tblPr>
        <w:tblW w:w="6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6658"/>
      </w:tblGrid>
      <w:tr w:rsidR="001E5412" w:rsidTr="00A8158C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E5412" w:rsidRDefault="001E5412" w:rsidP="00A8158C">
            <w:pPr>
              <w:spacing w:after="0"/>
              <w:rPr>
                <w:b/>
                <w:sz w:val="20"/>
                <w:szCs w:val="20"/>
              </w:rPr>
            </w:pPr>
          </w:p>
          <w:p w:rsidR="001E5412" w:rsidRDefault="001E5412" w:rsidP="00A8158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“Como estudiante de ESPOL me comprometo a combatir la mediocridad y a  actuar con honestidad; por eso no copio ni dejo copiar”</w:t>
            </w:r>
          </w:p>
          <w:p w:rsidR="001E5412" w:rsidRDefault="001E5412" w:rsidP="00A8158C">
            <w:pPr>
              <w:spacing w:after="0"/>
              <w:rPr>
                <w:b/>
                <w:sz w:val="20"/>
                <w:szCs w:val="20"/>
              </w:rPr>
            </w:pPr>
          </w:p>
          <w:p w:rsidR="001E5412" w:rsidRDefault="001E5412" w:rsidP="00A8158C">
            <w:pPr>
              <w:spacing w:after="0"/>
              <w:rPr>
                <w:b/>
                <w:sz w:val="20"/>
                <w:szCs w:val="20"/>
              </w:rPr>
            </w:pPr>
          </w:p>
          <w:p w:rsidR="001E5412" w:rsidRDefault="001E5412" w:rsidP="00A8158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</w:t>
            </w:r>
          </w:p>
          <w:p w:rsidR="001E5412" w:rsidRDefault="001E5412" w:rsidP="00A8158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 compromiso del estudiante</w:t>
            </w:r>
          </w:p>
        </w:tc>
      </w:tr>
    </w:tbl>
    <w:p w:rsidR="001E5412" w:rsidRDefault="001E5412" w:rsidP="001E5412">
      <w:pPr>
        <w:spacing w:after="240"/>
        <w:rPr>
          <w:b/>
          <w:sz w:val="20"/>
          <w:szCs w:val="20"/>
        </w:rPr>
      </w:pPr>
      <w:r w:rsidRPr="00CA0C34">
        <w:pict>
          <v:rect id="_x0000_s1047" style="position:absolute;margin-left:426pt;margin-top:-86.25pt;width:103.5pt;height:96.75pt;z-index:251678720;mso-position-horizontal-relative:text;mso-position-vertical-relative:text" o:preferrelative="t" strokeweight="0">
            <v:stroke miterlimit="2"/>
            <v:textbox>
              <w:txbxContent>
                <w:p w:rsidR="001E5412" w:rsidRDefault="001E5412" w:rsidP="001E5412">
                  <w:pPr>
                    <w:pStyle w:val="Contenidodelmarco"/>
                  </w:pPr>
                </w:p>
                <w:p w:rsidR="001E5412" w:rsidRDefault="001E5412" w:rsidP="001E5412">
                  <w:pPr>
                    <w:pStyle w:val="Contenidodelmarco"/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________</w:t>
                  </w:r>
                </w:p>
                <w:p w:rsidR="001E5412" w:rsidRDefault="001E5412" w:rsidP="001E5412">
                  <w:pPr>
                    <w:pStyle w:val="Contenidodelmarco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Firma de aceptación de Nota</w:t>
                  </w:r>
                </w:p>
                <w:p w:rsidR="001E5412" w:rsidRDefault="001E5412" w:rsidP="001E5412">
                  <w:pPr>
                    <w:pStyle w:val="Contenidodelmarco"/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 w:rsidRPr="00CA0C34">
        <w:pict>
          <v:rect id="_x0000_s1048" style="position:absolute;margin-left:339.4pt;margin-top:-89.45pt;width:79.5pt;height:96.75pt;z-index:251679744;mso-position-horizontal-relative:text;mso-position-vertical-relative:text" o:preferrelative="t" strokeweight="0">
            <v:stroke miterlimit="2"/>
            <v:textbox>
              <w:txbxContent>
                <w:p w:rsidR="001E5412" w:rsidRDefault="001E5412" w:rsidP="001E5412">
                  <w:pPr>
                    <w:pStyle w:val="Contenidodelmarco"/>
                  </w:pPr>
                </w:p>
                <w:p w:rsidR="001E5412" w:rsidRDefault="001E5412" w:rsidP="001E5412">
                  <w:pPr>
                    <w:pStyle w:val="Contenidodelmarco"/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_ _ _</w:t>
                  </w:r>
                </w:p>
                <w:p w:rsidR="001E5412" w:rsidRDefault="001E5412" w:rsidP="001E5412">
                  <w:pPr>
                    <w:pStyle w:val="Contenidodelmarco"/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30</w:t>
                  </w:r>
                </w:p>
                <w:p w:rsidR="001E5412" w:rsidRDefault="001E5412" w:rsidP="001E5412">
                  <w:pPr>
                    <w:pStyle w:val="Contenidodelmarco"/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1E5412" w:rsidRDefault="001E5412" w:rsidP="001E5412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Estudiante: </w:t>
      </w:r>
      <w:r>
        <w:rPr>
          <w:b/>
          <w:sz w:val="20"/>
          <w:szCs w:val="20"/>
        </w:rPr>
        <w:tab/>
        <w:t>_ _ _ _ _ _ _ _ _ _ _ _ _ _ _ _ _ _ _ _ _ _ _ _ _ _ _ 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Septiembre 2 del 2014</w:t>
      </w:r>
    </w:p>
    <w:p w:rsidR="001E5412" w:rsidRDefault="001E5412" w:rsidP="001E5412">
      <w:pPr>
        <w:pStyle w:val="NormalWeb"/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Docentes: Mg. Gladys Villegas, Mg. Xavier Veloz, Msc. Diego Carrera. </w:t>
      </w:r>
    </w:p>
    <w:p w:rsidR="001E5412" w:rsidRDefault="001E5412" w:rsidP="001E5412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Examen Final</w:t>
      </w:r>
    </w:p>
    <w:p w:rsidR="001E5412" w:rsidRDefault="001E5412" w:rsidP="001E5412">
      <w:pPr>
        <w:spacing w:after="0" w:line="240" w:lineRule="auto"/>
        <w:ind w:hanging="30"/>
        <w:jc w:val="both"/>
        <w:rPr>
          <w:rFonts w:ascii="Arial" w:eastAsia="Times New Roman" w:hAnsi="Arial" w:cs="Arial"/>
          <w:b/>
          <w:bCs/>
          <w:color w:val="17365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7365D"/>
          <w:sz w:val="24"/>
          <w:szCs w:val="24"/>
        </w:rPr>
        <w:t>Recomendaciones: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 firme la aceptación, a menos que esté conforme con la nota.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VERIFIQUE LA ORTOGRAFÍA Y TENER EN CUENTA LA CALIGRAFÍA.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Terminantemente prohibido cualquier intento de fraude antes, durante y después del examen.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Incluya sus nombres completos dentro del examen físico.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Leer todos los temas adecuadamente y luego responder.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El docente se reserva el derecho a responder cualquier pregunta.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 se permite el uso de ningún dispositivo ajeno al desarrollo del examen, sea de comunicación, entretenimiento, y/o distracción.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Debe contar sólo con los elementos necesarios para desarrollar el examen.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Complete con bolígrafo de tinta color negro, o azul, evite otros colores y/o lápiz, a menos que el docente indique lo contrario.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Cualquier elemento que necesite, debe consultar al docente previo a su uso.</w:t>
      </w:r>
    </w:p>
    <w:p w:rsidR="001E5412" w:rsidRDefault="001E5412" w:rsidP="001E54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Por cualquier otra duda, consulte al docente, jamás a uno de sus compañeros.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12" w:rsidRDefault="001E5412" w:rsidP="001E5412">
      <w:pPr>
        <w:spacing w:after="0" w:line="240" w:lineRule="auto"/>
        <w:ind w:hanging="30"/>
        <w:jc w:val="both"/>
        <w:rPr>
          <w:rFonts w:ascii="Arial" w:eastAsia="Times New Roman" w:hAnsi="Arial" w:cs="Arial"/>
          <w:b/>
          <w:bCs/>
          <w:color w:val="17365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7365D"/>
          <w:sz w:val="24"/>
          <w:szCs w:val="24"/>
        </w:rPr>
        <w:t>Instrucciones Generales:</w:t>
      </w:r>
    </w:p>
    <w:p w:rsidR="001E5412" w:rsidRDefault="001E5412" w:rsidP="001E5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Antes de iniciar su evaluación registre sus nombres y apellidos completos.</w:t>
      </w:r>
    </w:p>
    <w:p w:rsidR="001E5412" w:rsidRDefault="001E5412" w:rsidP="001E5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Tener presente que 3 faltas ortográficas en un mismo literal, anulan dicho literal.</w:t>
      </w:r>
    </w:p>
    <w:p w:rsidR="001E5412" w:rsidRDefault="001E5412" w:rsidP="001E5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El texto que no se comprenda, será considerado como incorrecto.</w:t>
      </w:r>
    </w:p>
    <w:p w:rsidR="001E5412" w:rsidRDefault="001E5412" w:rsidP="001E5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 evaluación tiene un puntaje total de 30.</w:t>
      </w:r>
    </w:p>
    <w:p w:rsidR="001E5412" w:rsidRDefault="001E5412" w:rsidP="001E5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 evaluación cuenta con 2 temas.</w:t>
      </w:r>
    </w:p>
    <w:p w:rsidR="001E5412" w:rsidRDefault="001E5412" w:rsidP="001E5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En cada tema se indica el puntaje asignado.</w:t>
      </w:r>
    </w:p>
    <w:p w:rsidR="001E5412" w:rsidRDefault="001E5412" w:rsidP="001E5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 menos que se indique lo contrario cada literal tendrá un puntaje equitativo de tal forma que la suma totalice el puntaje asignado para el tema.</w:t>
      </w:r>
    </w:p>
    <w:p w:rsidR="001E5412" w:rsidRDefault="001E5412" w:rsidP="001E5412">
      <w:pPr>
        <w:numPr>
          <w:ilvl w:val="0"/>
          <w:numId w:val="2"/>
        </w:numPr>
        <w:spacing w:beforeAutospacing="1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 menos que se indique lo contrario cada sub literal tendrá un puntaje equitativo de tal forma que la suma totalice el puntaje asignado al literal que lo contiene.</w:t>
      </w:r>
    </w:p>
    <w:p w:rsidR="001E5412" w:rsidRDefault="001E5412" w:rsidP="001E54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Tema 1) Resolver  (15 Puntos)</w:t>
      </w:r>
    </w:p>
    <w:p w:rsidR="001E5412" w:rsidRDefault="001E5412" w:rsidP="001E5412">
      <w:pPr>
        <w:spacing w:after="0"/>
        <w:rPr>
          <w:sz w:val="24"/>
        </w:rPr>
      </w:pPr>
      <w:r>
        <w:rPr>
          <w:sz w:val="24"/>
        </w:rPr>
        <w:t>Algoritmo Examen</w:t>
      </w:r>
    </w:p>
    <w:p w:rsidR="001E5412" w:rsidRDefault="001E5412" w:rsidP="001E5412">
      <w:pPr>
        <w:spacing w:after="0"/>
        <w:rPr>
          <w:sz w:val="24"/>
        </w:rPr>
      </w:pPr>
      <w:r>
        <w:rPr>
          <w:sz w:val="24"/>
        </w:rPr>
        <w:t>Var</w:t>
      </w:r>
    </w:p>
    <w:p w:rsidR="001E5412" w:rsidRDefault="001E5412" w:rsidP="001E5412">
      <w:pPr>
        <w:spacing w:after="0"/>
        <w:rPr>
          <w:sz w:val="24"/>
        </w:rPr>
      </w:pPr>
      <w:r>
        <w:rPr>
          <w:sz w:val="24"/>
        </w:rPr>
        <w:t xml:space="preserve">   Entero: A,B,C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>Inicio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49" type="#_x0000_t32" style="position:absolute;margin-left:12.75pt;margin-top:8.05pt;width:18.75pt;height:.05pt;flip:x;z-index:251680768" o:preferrelative="t" filled="t" strokecolor="#4a7dba">
            <v:stroke endarrow="block" miterlimit="2"/>
          </v:shape>
        </w:pict>
      </w:r>
      <w:r>
        <w:rPr>
          <w:sz w:val="24"/>
        </w:rPr>
        <w:t xml:space="preserve">   A      3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0" type="#_x0000_t32" style="position:absolute;margin-left:15pt;margin-top:8.2pt;width:18.75pt;height:.05pt;flip:x;z-index:251681792" o:preferrelative="t" filled="t" strokecolor="#4a7dba">
            <v:stroke endarrow="block" miterlimit="2"/>
          </v:shape>
        </w:pict>
      </w:r>
      <w:r>
        <w:rPr>
          <w:sz w:val="24"/>
        </w:rPr>
        <w:t xml:space="preserve">   B       5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1" type="#_x0000_t32" style="position:absolute;margin-left:15pt;margin-top:5.95pt;width:18.75pt;height:.05pt;flip:x;z-index:251682816" o:preferrelative="t" filled="t" strokecolor="#4a7dba">
            <v:stroke endarrow="block" miterlimit="2"/>
          </v:shape>
        </w:pict>
      </w:r>
      <w:r>
        <w:rPr>
          <w:sz w:val="24"/>
        </w:rPr>
        <w:t xml:space="preserve">   C         A*3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2" type="#_x0000_t32" style="position:absolute;margin-left:15pt;margin-top:6.7pt;width:18.75pt;height:.05pt;flip:x;z-index:251683840" o:preferrelative="t" filled="t" strokecolor="#4a7dba">
            <v:stroke endarrow="block" miterlimit="2"/>
          </v:shape>
        </w:pict>
      </w:r>
      <w:r>
        <w:rPr>
          <w:sz w:val="24"/>
        </w:rPr>
        <w:t xml:space="preserve">   A       P1 (A, A-C, C)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3" type="#_x0000_t32" style="position:absolute;margin-left:12.75pt;margin-top:7.2pt;width:18.75pt;height:.05pt;flip:x;z-index:251684864" o:preferrelative="t" filled="t" strokecolor="#4a7dba">
            <v:stroke endarrow="block" miterlimit="2"/>
          </v:shape>
        </w:pict>
      </w:r>
      <w:r>
        <w:rPr>
          <w:sz w:val="24"/>
        </w:rPr>
        <w:t xml:space="preserve">   C       C – F(C)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4" type="#_x0000_t32" style="position:absolute;margin-left:12.75pt;margin-top:5.95pt;width:18.75pt;height:.05pt;flip:x;z-index:251685888" o:preferrelative="t" filled="t" strokecolor="#4a7dba">
            <v:stroke endarrow="block" miterlimit="2"/>
          </v:shape>
        </w:pict>
      </w:r>
      <w:r>
        <w:rPr>
          <w:sz w:val="24"/>
        </w:rPr>
        <w:t xml:space="preserve">   B      P2 (B,C)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5" type="#_x0000_t32" style="position:absolute;margin-left:14.25pt;margin-top:7.45pt;width:18.75pt;height:.05pt;flip:x;z-index:251686912" o:preferrelative="t" filled="t" strokecolor="#4a7dba">
            <v:stroke endarrow="block" miterlimit="2"/>
          </v:shape>
        </w:pict>
      </w:r>
      <w:r>
        <w:rPr>
          <w:sz w:val="24"/>
        </w:rPr>
        <w:t xml:space="preserve">   A      P1 (B, C, A)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6" type="#_x0000_t32" style="position:absolute;margin-left:14.25pt;margin-top:5.95pt;width:18.75pt;height:.05pt;flip:x;z-index:251687936" o:preferrelative="t" filled="t" strokecolor="#4a7dba">
            <v:stroke endarrow="block" miterlimit="2"/>
          </v:shape>
        </w:pict>
      </w:r>
      <w:r>
        <w:rPr>
          <w:sz w:val="24"/>
        </w:rPr>
        <w:t>B        P2(C,G(A))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 xml:space="preserve">   Escribir A, B, C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>Fin</w:t>
      </w:r>
    </w:p>
    <w:p w:rsidR="001E5412" w:rsidRDefault="001E5412" w:rsidP="001E5412">
      <w:pPr>
        <w:spacing w:after="0" w:line="240" w:lineRule="auto"/>
        <w:rPr>
          <w:b/>
          <w:sz w:val="24"/>
        </w:rPr>
      </w:pPr>
    </w:p>
    <w:p w:rsidR="001E5412" w:rsidRDefault="001E5412" w:rsidP="001E54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Función P1 (E entero: x ; E entero: y; E entero: z)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>Inicio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7" type="#_x0000_t32" style="position:absolute;margin-left:12.75pt;margin-top:8.25pt;width:18.75pt;height:.05pt;flip:x;z-index:251688960" o:preferrelative="t" filled="t" strokecolor="#4a7dba">
            <v:stroke endarrow="block" miterlimit="2"/>
          </v:shape>
        </w:pict>
      </w:r>
      <w:r>
        <w:rPr>
          <w:sz w:val="24"/>
        </w:rPr>
        <w:t xml:space="preserve">   x       y +z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8" type="#_x0000_t32" style="position:absolute;margin-left:13.5pt;margin-top:9.25pt;width:18.75pt;height:.05pt;flip:x;z-index:251689984" o:preferrelative="t" filled="t" strokecolor="#4a7dba">
            <v:stroke endarrow="block" miterlimit="2"/>
          </v:shape>
        </w:pict>
      </w:r>
      <w:r>
        <w:rPr>
          <w:sz w:val="24"/>
        </w:rPr>
        <w:t xml:space="preserve">   y       x +1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59" type="#_x0000_t32" style="position:absolute;margin-left:12.75pt;margin-top:8.85pt;width:18.75pt;height:.05pt;flip:x;z-index:251691008" o:preferrelative="t" filled="t" strokecolor="#4a7dba">
            <v:stroke endarrow="block" miterlimit="2"/>
          </v:shape>
        </w:pict>
      </w:r>
      <w:r>
        <w:rPr>
          <w:sz w:val="24"/>
        </w:rPr>
        <w:t xml:space="preserve">   z       y * 2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 xml:space="preserve">   retorna z</w:t>
      </w:r>
    </w:p>
    <w:p w:rsidR="001E5412" w:rsidRDefault="001E5412" w:rsidP="001E54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Fin P1</w:t>
      </w:r>
    </w:p>
    <w:p w:rsidR="001E5412" w:rsidRDefault="001E5412" w:rsidP="001E5412">
      <w:pPr>
        <w:spacing w:after="0" w:line="240" w:lineRule="auto"/>
        <w:rPr>
          <w:b/>
          <w:sz w:val="24"/>
        </w:rPr>
      </w:pPr>
    </w:p>
    <w:p w:rsidR="001E5412" w:rsidRDefault="001E5412" w:rsidP="001E54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Función P2 (E entero: x; E  entero: y)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>Inicio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A0C34">
        <w:rPr>
          <w:sz w:val="24"/>
        </w:rPr>
        <w:pict>
          <v:shape id="_x0000_s1060" type="#_x0000_t32" style="position:absolute;margin-left:12.75pt;margin-top:8.25pt;width:18.75pt;height:.05pt;flip:x;z-index:251692032" o:preferrelative="t" filled="t" strokecolor="#4a7dba">
            <v:stroke endarrow="block" miterlimit="2"/>
          </v:shape>
        </w:pic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x      x +1 –y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A0C34">
        <w:rPr>
          <w:sz w:val="24"/>
        </w:rPr>
        <w:pict>
          <v:shape id="_x0000_s1061" type="#_x0000_t32" style="position:absolute;margin-left:17.25pt;margin-top:8.4pt;width:18.75pt;height:.05pt;flip:x;z-index:251693056" o:preferrelative="t" filled="t" strokecolor="#4a7dba">
            <v:stroke endarrow="block" miterlimit="2"/>
          </v:shape>
        </w:pic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y        3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retorna x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Fin P2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Entero Funcion F (entero: x)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Var :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Entero: M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Inicio</w:t>
      </w:r>
    </w:p>
    <w:p w:rsidR="001E5412" w:rsidRDefault="001E5412" w:rsidP="001E54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 w:rsidRPr="00CA0C34">
        <w:rPr>
          <w:sz w:val="24"/>
        </w:rPr>
        <w:pict>
          <v:shape id="_x0000_s1062" type="#_x0000_t32" style="position:absolute;left:0;text-align:left;margin-left:44.25pt;margin-top:5.95pt;width:18.75pt;height:.05pt;flip:x;z-index:251694080" o:preferrelative="t" filled="t" strokecolor="#4a7dba">
            <v:stroke endarrow="block" miterlimit="2"/>
          </v:shape>
        </w:pict>
      </w:r>
      <w:r>
        <w:rPr>
          <w:rFonts w:ascii="Times New Roman" w:eastAsia="Times New Roman" w:hAnsi="Times New Roman" w:cs="Times New Roman"/>
          <w:sz w:val="24"/>
          <w:szCs w:val="20"/>
        </w:rPr>
        <w:t>M      5</w:t>
      </w:r>
    </w:p>
    <w:p w:rsidR="001E5412" w:rsidRDefault="001E5412" w:rsidP="001E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A0C34">
        <w:rPr>
          <w:sz w:val="24"/>
        </w:rPr>
        <w:pict>
          <v:shape id="_x0000_s1063" type="#_x0000_t32" style="position:absolute;margin-left:40.5pt;margin-top:7.95pt;width:18.75pt;height:.05pt;flip:x;z-index:251695104" o:preferrelative="t" filled="t" strokecolor="#4a7dba">
            <v:stroke endarrow="block" miterlimit="2"/>
          </v:shape>
        </w:pict>
      </w:r>
      <w:r>
        <w:rPr>
          <w:rFonts w:ascii="Times New Roman" w:eastAsia="Times New Roman" w:hAnsi="Times New Roman" w:cs="Times New Roman"/>
          <w:sz w:val="24"/>
          <w:szCs w:val="20"/>
        </w:rPr>
        <w:tab/>
        <w:t>x       x + 3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 xml:space="preserve">   Retorno (x – 1)</w:t>
      </w:r>
    </w:p>
    <w:p w:rsidR="001E5412" w:rsidRDefault="001E5412" w:rsidP="001E54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Fin F</w:t>
      </w:r>
    </w:p>
    <w:p w:rsidR="001E5412" w:rsidRDefault="001E5412" w:rsidP="001E5412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Entero Funcion G (entero: x)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>Inicio</w:t>
      </w:r>
    </w:p>
    <w:p w:rsidR="001E5412" w:rsidRDefault="001E5412" w:rsidP="001E5412">
      <w:pPr>
        <w:spacing w:after="0" w:line="240" w:lineRule="auto"/>
        <w:rPr>
          <w:sz w:val="24"/>
        </w:rPr>
      </w:pPr>
      <w:r w:rsidRPr="00CA0C34">
        <w:rPr>
          <w:sz w:val="24"/>
        </w:rPr>
        <w:pict>
          <v:shape id="_x0000_s1064" type="#_x0000_t32" style="position:absolute;margin-left:16.5pt;margin-top:8.95pt;width:18.75pt;height:.05pt;flip:x;z-index:251696128" o:preferrelative="t" filled="t" strokecolor="#4a7dba">
            <v:stroke endarrow="block" miterlimit="2"/>
          </v:shape>
        </w:pict>
      </w:r>
      <w:r>
        <w:rPr>
          <w:sz w:val="24"/>
        </w:rPr>
        <w:t xml:space="preserve">   X        x  ^ 3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 xml:space="preserve">Escribir </w:t>
      </w:r>
    </w:p>
    <w:p w:rsidR="001E5412" w:rsidRDefault="001E5412" w:rsidP="001E5412">
      <w:pPr>
        <w:spacing w:after="0" w:line="240" w:lineRule="auto"/>
        <w:rPr>
          <w:sz w:val="24"/>
        </w:rPr>
      </w:pPr>
      <w:r>
        <w:rPr>
          <w:sz w:val="24"/>
        </w:rPr>
        <w:t xml:space="preserve">   Retorno (3)</w:t>
      </w:r>
    </w:p>
    <w:p w:rsidR="001E5412" w:rsidRDefault="001E5412" w:rsidP="001E54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Fin G</w:t>
      </w:r>
    </w:p>
    <w:p w:rsidR="001E5412" w:rsidRDefault="001E5412" w:rsidP="001E5412">
      <w:pPr>
        <w:jc w:val="both"/>
        <w:rPr>
          <w:sz w:val="24"/>
        </w:rPr>
      </w:pPr>
    </w:p>
    <w:p w:rsidR="001E5412" w:rsidRDefault="001E5412" w:rsidP="001E5412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Mostrar los valores de A, B, C. Debe demostrar como se obtuvieron esos valores, haciendo las pruebas de escritorio. (7 puntos)</w:t>
      </w:r>
    </w:p>
    <w:p w:rsidR="001E5412" w:rsidRDefault="001E5412" w:rsidP="001E5412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Indicar las variables globales y locales. ( 4 puntos)</w:t>
      </w:r>
    </w:p>
    <w:p w:rsidR="001E5412" w:rsidRDefault="001E5412" w:rsidP="001E5412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Dado los valores x=100, y=245, z=320, Modifique la función P1 para que retorne el último dígito de la cifra que tiene la variable z. (4 puntos)</w:t>
      </w:r>
    </w:p>
    <w:p w:rsidR="001E5412" w:rsidRDefault="001E5412" w:rsidP="001E5412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1E5412" w:rsidRDefault="001E5412" w:rsidP="001E54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Tema 2) Resolver (15 puntos).</w:t>
      </w:r>
    </w:p>
    <w:p w:rsidR="001E5412" w:rsidRDefault="001E5412" w:rsidP="001E5412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1E5412" w:rsidRDefault="001E5412" w:rsidP="001E5412">
      <w:pPr>
        <w:rPr>
          <w:b/>
        </w:rPr>
      </w:pPr>
      <w:r>
        <w:rPr>
          <w:b/>
        </w:rPr>
        <w:t>Vector A:</w:t>
      </w:r>
    </w:p>
    <w:tbl>
      <w:tblPr>
        <w:tblW w:w="93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34"/>
        <w:gridCol w:w="934"/>
        <w:gridCol w:w="932"/>
        <w:gridCol w:w="933"/>
        <w:gridCol w:w="934"/>
        <w:gridCol w:w="933"/>
        <w:gridCol w:w="933"/>
        <w:gridCol w:w="934"/>
        <w:gridCol w:w="937"/>
        <w:gridCol w:w="946"/>
      </w:tblGrid>
      <w:tr w:rsidR="001E5412" w:rsidTr="00A8158C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10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20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30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40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50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60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70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80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90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100</w:t>
            </w:r>
          </w:p>
        </w:tc>
      </w:tr>
      <w:tr w:rsidR="001E5412" w:rsidTr="00A8158C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</w:tbl>
    <w:p w:rsidR="001E5412" w:rsidRDefault="001E5412" w:rsidP="001E5412">
      <w:pPr>
        <w:pStyle w:val="Prrafodelista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5412" w:rsidRDefault="001E5412" w:rsidP="001E5412">
      <w:pPr>
        <w:pStyle w:val="Prrafodelista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12" w:rsidRDefault="001E5412" w:rsidP="001E5412">
      <w:pPr>
        <w:rPr>
          <w:b/>
        </w:rPr>
      </w:pPr>
      <w:r>
        <w:rPr>
          <w:b/>
        </w:rPr>
        <w:t>Vector B:</w:t>
      </w:r>
    </w:p>
    <w:tbl>
      <w:tblPr>
        <w:tblW w:w="93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32"/>
        <w:gridCol w:w="931"/>
        <w:gridCol w:w="931"/>
        <w:gridCol w:w="932"/>
        <w:gridCol w:w="937"/>
        <w:gridCol w:w="937"/>
        <w:gridCol w:w="937"/>
        <w:gridCol w:w="937"/>
        <w:gridCol w:w="937"/>
        <w:gridCol w:w="939"/>
      </w:tblGrid>
      <w:tr w:rsidR="001E5412" w:rsidTr="00A8158C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4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6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8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10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12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14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16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18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1E5412" w:rsidRDefault="001E5412" w:rsidP="00A8158C">
            <w:pPr>
              <w:spacing w:after="0"/>
            </w:pPr>
            <w:r>
              <w:t>20</w:t>
            </w:r>
          </w:p>
        </w:tc>
      </w:tr>
      <w:tr w:rsidR="001E5412" w:rsidTr="00A8158C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1E5412" w:rsidRDefault="001E5412" w:rsidP="00A8158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</w:tbl>
    <w:p w:rsidR="001E5412" w:rsidRDefault="001E5412" w:rsidP="001E5412">
      <w:pPr>
        <w:pStyle w:val="Prrafodelista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5412" w:rsidRDefault="001E5412" w:rsidP="001E5412">
      <w:pPr>
        <w:pStyle w:val="Prrafodelista1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Llenar el vector  A y B de acuerdo como se muestra en la figura. ( 4 Puntos)</w:t>
      </w:r>
    </w:p>
    <w:p w:rsidR="001E5412" w:rsidRDefault="001E5412" w:rsidP="001E5412">
      <w:pPr>
        <w:pStyle w:val="Prrafodelista1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CA0C34">
        <w:rPr>
          <w:sz w:val="24"/>
        </w:rPr>
        <w:pict>
          <v:shape id="_x0000_s1065" type="#_x0000_t32" style="position:absolute;left:0;text-align:left;margin-left:165.75pt;margin-top:15.95pt;width:18.75pt;height:.05pt;flip:x;z-index:251697152" o:preferrelative="t" filled="t" strokecolor="#4a7dba">
            <v:stroke endarrow="block" miterlimit="2"/>
          </v:shape>
        </w:pic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Crear un vector que contenga la suma de cada uno de los valores de los vectores A y B (Ejemplo C [1]      </w:t>
      </w:r>
      <w:r>
        <w:rPr>
          <w:rFonts w:ascii="Arial" w:hAnsi="Arial" w:cs="Arial"/>
          <w:b/>
          <w:i/>
          <w:sz w:val="20"/>
          <w:szCs w:val="20"/>
        </w:rPr>
        <w:t xml:space="preserve"> A[1] +B[1]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) (5 puntos)</w:t>
      </w:r>
    </w:p>
    <w:p w:rsidR="001E5412" w:rsidRDefault="001E5412" w:rsidP="001E5412">
      <w:pPr>
        <w:pStyle w:val="Prrafodelista1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Del vector resultante de la suma de ambos vectores, mostrar el valor mayor.(3 Puntos)</w:t>
      </w:r>
    </w:p>
    <w:p w:rsidR="001E5412" w:rsidRDefault="001E5412" w:rsidP="001E5412">
      <w:pPr>
        <w:pStyle w:val="Prrafodelista1"/>
        <w:numPr>
          <w:ilvl w:val="0"/>
          <w:numId w:val="4"/>
        </w:numPr>
        <w:spacing w:after="240" w:line="240" w:lineRule="auto"/>
        <w:jc w:val="both"/>
      </w:pPr>
      <w:r>
        <w:rPr>
          <w:rFonts w:ascii="Arial" w:eastAsia="Times New Roman" w:hAnsi="Arial" w:cs="Arial"/>
          <w:b/>
          <w:i/>
          <w:sz w:val="20"/>
          <w:szCs w:val="20"/>
        </w:rPr>
        <w:t>Del vector resultante de la suma de ambos vectores, calcular el promedio de los valores del vector (3 Puntos)</w:t>
      </w:r>
    </w:p>
    <w:p w:rsidR="001E5412" w:rsidRDefault="001E5412" w:rsidP="001E5412">
      <w:pPr>
        <w:pStyle w:val="Prrafodelista1"/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1E5412" w:rsidRDefault="001E5412" w:rsidP="001E5412">
      <w:pPr>
        <w:pStyle w:val="Prrafodelista1"/>
        <w:spacing w:after="240" w:line="240" w:lineRule="auto"/>
        <w:jc w:val="both"/>
      </w:pPr>
    </w:p>
    <w:sectPr w:rsidR="001E5412" w:rsidSect="00343A4A">
      <w:headerReference w:type="default" r:id="rId8"/>
      <w:footerReference w:type="default" r:id="rId9"/>
      <w:pgSz w:w="12240" w:h="15840"/>
      <w:pgMar w:top="2475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D3" w:rsidRDefault="00556ED3" w:rsidP="00343A4A">
      <w:pPr>
        <w:spacing w:after="0" w:line="240" w:lineRule="auto"/>
      </w:pPr>
      <w:r>
        <w:separator/>
      </w:r>
    </w:p>
  </w:endnote>
  <w:endnote w:type="continuationSeparator" w:id="1">
    <w:p w:rsidR="00556ED3" w:rsidRDefault="00556ED3" w:rsidP="0034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altName w:val="Droid Sans [unknown]"/>
    <w:panose1 w:val="020B0502000000000001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4A" w:rsidRDefault="00343A4A">
    <w:pPr>
      <w:pStyle w:val="Piedepgina"/>
      <w:jc w:val="center"/>
    </w:pPr>
    <w:r>
      <w:fldChar w:fldCharType="begin"/>
    </w:r>
    <w:r w:rsidR="00556ED3">
      <w:instrText>PAGE</w:instrText>
    </w:r>
    <w:r>
      <w:fldChar w:fldCharType="separate"/>
    </w:r>
    <w:r w:rsidR="0022315A">
      <w:rPr>
        <w:noProof/>
      </w:rPr>
      <w:t>6</w:t>
    </w:r>
    <w:r>
      <w:fldChar w:fldCharType="end"/>
    </w:r>
  </w:p>
  <w:p w:rsidR="00343A4A" w:rsidRDefault="00343A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D3" w:rsidRDefault="00556ED3" w:rsidP="00343A4A">
      <w:pPr>
        <w:spacing w:after="0" w:line="240" w:lineRule="auto"/>
      </w:pPr>
      <w:r>
        <w:separator/>
      </w:r>
    </w:p>
  </w:footnote>
  <w:footnote w:type="continuationSeparator" w:id="1">
    <w:p w:rsidR="00556ED3" w:rsidRDefault="00556ED3" w:rsidP="0034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4A" w:rsidRDefault="001E5412">
    <w:pPr>
      <w:pStyle w:val="Encabezamiento"/>
    </w:pPr>
    <w:r>
      <w:rPr>
        <w:noProof/>
        <w:lang w:val="es-EC" w:eastAsia="es-EC"/>
      </w:rPr>
      <w:drawing>
        <wp:inline distT="0" distB="0" distL="0" distR="0">
          <wp:extent cx="6362700" cy="800100"/>
          <wp:effectExtent l="1905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77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3A4A" w:rsidRDefault="00556ED3">
    <w:pPr>
      <w:pStyle w:val="Encabezamiento"/>
      <w:jc w:val="center"/>
      <w:rPr>
        <w:b/>
      </w:rPr>
    </w:pPr>
    <w:r>
      <w:rPr>
        <w:b/>
      </w:rPr>
      <w:t>PROGRAMACIÓN APLICADA AL DISENO</w:t>
    </w:r>
  </w:p>
  <w:p w:rsidR="00343A4A" w:rsidRDefault="00343A4A">
    <w:pPr>
      <w:pStyle w:val="Encabezamiento"/>
    </w:pPr>
  </w:p>
  <w:p w:rsidR="00343A4A" w:rsidRDefault="00343A4A">
    <w:pPr>
      <w:pStyle w:val="Encabezamien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5612"/>
    <w:multiLevelType w:val="multilevel"/>
    <w:tmpl w:val="583356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D1A0540"/>
    <w:multiLevelType w:val="multilevel"/>
    <w:tmpl w:val="5D1A0540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9B06E7"/>
    <w:multiLevelType w:val="multilevel"/>
    <w:tmpl w:val="5F9B06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2522F60"/>
    <w:multiLevelType w:val="multilevel"/>
    <w:tmpl w:val="62522F6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343A4A"/>
    <w:rsid w:val="001E5412"/>
    <w:rsid w:val="0022315A"/>
    <w:rsid w:val="00343A4A"/>
    <w:rsid w:val="0055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Conector recto de flecha 7"/>
        <o:r id="V:Rule2" type="connector" idref="#Conector recto de flecha 8"/>
        <o:r id="V:Rule3" type="connector" idref="#Conector recto de flecha 9"/>
        <o:r id="V:Rule4" type="connector" idref="#Conector recto de flecha 10"/>
        <o:r id="V:Rule5" type="connector" idref="#Conector recto de flecha 11"/>
        <o:r id="V:Rule6" type="connector" idref="#Conector recto de flecha 12"/>
        <o:r id="V:Rule7" type="connector" idref="#Conector recto de flecha 13"/>
        <o:r id="V:Rule8" type="connector" idref="#Conector recto de flecha 14"/>
        <o:r id="V:Rule9" type="connector" idref="#Conector recto de flecha 15"/>
        <o:r id="V:Rule10" type="connector" idref="#Conector recto de flecha 16"/>
        <o:r id="V:Rule11" type="connector" idref="#Conector recto de flecha 17"/>
        <o:r id="V:Rule12" type="connector" idref="#Conector recto de flecha 18"/>
        <o:r id="V:Rule13" type="connector" idref="#Conector recto de flecha 19"/>
        <o:r id="V:Rule14" type="connector" idref="#Conector recto de flecha 20"/>
        <o:r id="V:Rule15" type="connector" idref="#Conector recto de flecha 21"/>
        <o:r id="V:Rule16" type="connector" idref="#Conector recto de flecha 22"/>
        <o:r id="V:Rule17" type="connector" idref="#Conector recto de flecha 23"/>
        <o:r id="V:Rule18" type="connector" idref="#_x0000_s1049"/>
        <o:r id="V:Rule19" type="connector" idref="#_x0000_s1050"/>
        <o:r id="V:Rule20" type="connector" idref="#_x0000_s1051"/>
        <o:r id="V:Rule21" type="connector" idref="#_x0000_s1052"/>
        <o:r id="V:Rule22" type="connector" idref="#_x0000_s1053"/>
        <o:r id="V:Rule23" type="connector" idref="#_x0000_s1054"/>
        <o:r id="V:Rule24" type="connector" idref="#_x0000_s1055"/>
        <o:r id="V:Rule25" type="connector" idref="#_x0000_s1056"/>
        <o:r id="V:Rule26" type="connector" idref="#_x0000_s1057"/>
        <o:r id="V:Rule27" type="connector" idref="#_x0000_s1058"/>
        <o:r id="V:Rule28" type="connector" idref="#_x0000_s1059"/>
        <o:r id="V:Rule29" type="connector" idref="#_x0000_s1060"/>
        <o:r id="V:Rule30" type="connector" idref="#_x0000_s1061"/>
        <o:r id="V:Rule31" type="connector" idref="#_x0000_s1062"/>
        <o:r id="V:Rule32" type="connector" idref="#_x0000_s1063"/>
        <o:r id="V:Rule33" type="connector" idref="#_x0000_s1064"/>
        <o:r id="V:Rule34" type="connector" idref="#_x0000_s106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/>
    <w:lsdException w:name="caption" w:uiPriority="35" w:qFormat="1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4A"/>
    <w:pPr>
      <w:suppressAutoHyphens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3A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43A4A"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next w:val="Cuerpodetexto"/>
    <w:link w:val="EncabezadoCar"/>
    <w:rsid w:val="00343A4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343A4A"/>
    <w:pPr>
      <w:spacing w:after="140" w:line="288" w:lineRule="auto"/>
    </w:pPr>
  </w:style>
  <w:style w:type="paragraph" w:styleId="Lista">
    <w:name w:val="List"/>
    <w:basedOn w:val="Cuerpodetexto"/>
    <w:rsid w:val="00343A4A"/>
    <w:rPr>
      <w:rFonts w:cs="FreeSans"/>
    </w:rPr>
  </w:style>
  <w:style w:type="paragraph" w:styleId="NormalWeb">
    <w:name w:val="Normal (Web)"/>
    <w:basedOn w:val="Normal"/>
    <w:uiPriority w:val="99"/>
    <w:unhideWhenUsed/>
    <w:rsid w:val="00343A4A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e">
    <w:name w:val="Pie"/>
    <w:basedOn w:val="Normal"/>
    <w:rsid w:val="00343A4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343A4A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343A4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rrafodelista1">
    <w:name w:val="Párrafo de lista1"/>
    <w:basedOn w:val="Normal"/>
    <w:uiPriority w:val="34"/>
    <w:qFormat/>
    <w:rsid w:val="00343A4A"/>
    <w:pPr>
      <w:ind w:left="720"/>
      <w:contextualSpacing/>
    </w:pPr>
  </w:style>
  <w:style w:type="paragraph" w:customStyle="1" w:styleId="Contenidodelmarco">
    <w:name w:val="Contenido del marco"/>
    <w:basedOn w:val="Normal"/>
    <w:rsid w:val="00343A4A"/>
  </w:style>
  <w:style w:type="character" w:customStyle="1" w:styleId="EncabezadoCar">
    <w:name w:val="Encabezado Car"/>
    <w:basedOn w:val="Fuentedeprrafopredeter"/>
    <w:link w:val="Encabezado"/>
    <w:uiPriority w:val="99"/>
    <w:rsid w:val="00343A4A"/>
  </w:style>
  <w:style w:type="character" w:customStyle="1" w:styleId="PiedepginaCar">
    <w:name w:val="Pie de página Car"/>
    <w:basedOn w:val="Fuentedeprrafopredeter"/>
    <w:link w:val="Piedepgina"/>
    <w:uiPriority w:val="99"/>
    <w:rsid w:val="00343A4A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A4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343A4A"/>
  </w:style>
  <w:style w:type="character" w:customStyle="1" w:styleId="ListLabel1">
    <w:name w:val="ListLabel 1"/>
    <w:rsid w:val="00343A4A"/>
    <w:rPr>
      <w:rFonts w:cs="Courier New"/>
    </w:rPr>
  </w:style>
  <w:style w:type="character" w:customStyle="1" w:styleId="ListLabel2">
    <w:name w:val="ListLabel 2"/>
    <w:rsid w:val="00343A4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1091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“Como estudiante de ESPOL me comprometo a combatir la mediocridad y a  actuar con honestidad; por eso no copio ni dejo copiar”</dc:title>
  <dc:creator>Gladys Villegas</dc:creator>
  <cp:lastModifiedBy>Diego Carrera</cp:lastModifiedBy>
  <cp:revision>3</cp:revision>
  <dcterms:created xsi:type="dcterms:W3CDTF">2014-09-09T22:59:00Z</dcterms:created>
  <dcterms:modified xsi:type="dcterms:W3CDTF">2014-09-09T23:00:00Z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10-9.1.0.4751</vt:lpwstr>
  </property>
</Properties>
</file>