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7F" w:rsidRDefault="0051007F" w:rsidP="00197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-511810</wp:posOffset>
            </wp:positionV>
            <wp:extent cx="1144905" cy="1078230"/>
            <wp:effectExtent l="19050" t="0" r="0" b="0"/>
            <wp:wrapThrough wrapText="bothSides">
              <wp:wrapPolygon edited="0">
                <wp:start x="-359" y="0"/>
                <wp:lineTo x="-359" y="21371"/>
                <wp:lineTo x="21564" y="21371"/>
                <wp:lineTo x="21564" y="0"/>
                <wp:lineTo x="-359" y="0"/>
              </wp:wrapPolygon>
            </wp:wrapThrough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-400050</wp:posOffset>
            </wp:positionV>
            <wp:extent cx="912495" cy="888365"/>
            <wp:effectExtent l="19050" t="0" r="1905" b="0"/>
            <wp:wrapThrough wrapText="bothSides">
              <wp:wrapPolygon edited="0">
                <wp:start x="-451" y="0"/>
                <wp:lineTo x="-451" y="21307"/>
                <wp:lineTo x="21645" y="21307"/>
                <wp:lineTo x="21645" y="0"/>
                <wp:lineTo x="-451" y="0"/>
              </wp:wrapPolygon>
            </wp:wrapThrough>
            <wp:docPr id="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386" t="4425" r="4386" b="4425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465B">
        <w:rPr>
          <w:b/>
          <w:sz w:val="36"/>
          <w:szCs w:val="36"/>
        </w:rPr>
        <w:t>ESCUELA SUPERIOR POLITECNICA DEL LITORAL</w:t>
      </w:r>
    </w:p>
    <w:p w:rsidR="00197B65" w:rsidRPr="00197B65" w:rsidRDefault="00197B65" w:rsidP="00197B65">
      <w:pPr>
        <w:spacing w:after="0" w:line="240" w:lineRule="auto"/>
        <w:jc w:val="center"/>
        <w:rPr>
          <w:b/>
          <w:sz w:val="32"/>
          <w:szCs w:val="32"/>
        </w:rPr>
      </w:pPr>
      <w:r w:rsidRPr="00197B65">
        <w:rPr>
          <w:b/>
          <w:sz w:val="32"/>
          <w:szCs w:val="32"/>
        </w:rPr>
        <w:t>FACULTAD DE ECONOMIA Y NEGOCIOS</w:t>
      </w:r>
    </w:p>
    <w:p w:rsidR="0051007F" w:rsidRPr="00BA465B" w:rsidRDefault="0051007F" w:rsidP="00197B65">
      <w:pPr>
        <w:pStyle w:val="Encabezado"/>
        <w:tabs>
          <w:tab w:val="clear" w:pos="4252"/>
        </w:tabs>
        <w:jc w:val="center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EXAMEN</w:t>
      </w:r>
      <w:r w:rsidRPr="00E94D53">
        <w:rPr>
          <w:b/>
          <w:sz w:val="24"/>
          <w:szCs w:val="24"/>
        </w:rPr>
        <w:t xml:space="preserve"> DE </w:t>
      </w:r>
      <w:r w:rsidR="00CD3B66">
        <w:rPr>
          <w:b/>
          <w:sz w:val="24"/>
          <w:szCs w:val="24"/>
        </w:rPr>
        <w:t>GERENCIA DE LA CALIDAD TOTAL</w:t>
      </w:r>
      <w:r>
        <w:rPr>
          <w:b/>
          <w:sz w:val="24"/>
          <w:szCs w:val="24"/>
        </w:rPr>
        <w:t xml:space="preserve"> </w:t>
      </w:r>
    </w:p>
    <w:p w:rsidR="0051007F" w:rsidRDefault="00197B65" w:rsidP="00197B65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SEGUNDA EVALUACION</w:t>
      </w:r>
      <w:r w:rsidRPr="00197B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SEGUNDO TÉRMINO 2012-2013</w:t>
      </w:r>
    </w:p>
    <w:p w:rsidR="0051007F" w:rsidRPr="00E94D53" w:rsidRDefault="0051007F" w:rsidP="0051007F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Enero-2</w:t>
      </w:r>
      <w:r w:rsidR="00361A5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-2012</w:t>
      </w:r>
    </w:p>
    <w:p w:rsidR="0051007F" w:rsidRPr="00282E42" w:rsidRDefault="0051007F" w:rsidP="002F1FB1">
      <w:pPr>
        <w:pStyle w:val="Default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APELLIDOS: ...........................................................NOMBRES:</w:t>
      </w:r>
      <w:r>
        <w:rPr>
          <w:rFonts w:asciiTheme="minorHAnsi" w:hAnsiTheme="minorHAnsi" w:cstheme="minorBidi"/>
          <w:b/>
          <w:color w:val="auto"/>
        </w:rPr>
        <w:t xml:space="preserve"> ……………………………….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   </w:t>
      </w:r>
    </w:p>
    <w:p w:rsidR="002F1FB1" w:rsidRDefault="0051007F" w:rsidP="002F1FB1">
      <w:pPr>
        <w:spacing w:after="0" w:line="24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>
        <w:rPr>
          <w:b/>
          <w:sz w:val="24"/>
          <w:szCs w:val="24"/>
        </w:rPr>
        <w:t>.................................</w:t>
      </w:r>
      <w:r w:rsidRPr="00282E42">
        <w:rPr>
          <w:b/>
          <w:sz w:val="24"/>
          <w:szCs w:val="24"/>
        </w:rPr>
        <w:t xml:space="preserve">PARALELO: ………….. </w:t>
      </w:r>
      <w:r>
        <w:rPr>
          <w:b/>
          <w:sz w:val="24"/>
          <w:szCs w:val="24"/>
        </w:rPr>
        <w:t>………………….</w:t>
      </w:r>
      <w:r w:rsidRPr="00282E42">
        <w:rPr>
          <w:b/>
          <w:sz w:val="24"/>
          <w:szCs w:val="24"/>
        </w:rPr>
        <w:t xml:space="preserve">          </w:t>
      </w:r>
    </w:p>
    <w:p w:rsidR="002F1FB1" w:rsidRDefault="0051007F" w:rsidP="002F1FB1">
      <w:pPr>
        <w:spacing w:after="0" w:line="24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 xml:space="preserve">   </w:t>
      </w:r>
    </w:p>
    <w:tbl>
      <w:tblPr>
        <w:tblStyle w:val="Tablaconcuadrcula"/>
        <w:tblW w:w="10490" w:type="dxa"/>
        <w:tblInd w:w="-743" w:type="dxa"/>
        <w:tblLook w:val="04A0"/>
      </w:tblPr>
      <w:tblGrid>
        <w:gridCol w:w="6521"/>
        <w:gridCol w:w="3969"/>
      </w:tblGrid>
      <w:tr w:rsidR="002F1FB1" w:rsidTr="002F1FB1">
        <w:tc>
          <w:tcPr>
            <w:tcW w:w="6521" w:type="dxa"/>
          </w:tcPr>
          <w:p w:rsidR="002F1FB1" w:rsidRPr="002F1FB1" w:rsidRDefault="002F1FB1" w:rsidP="002F1FB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638C4">
              <w:rPr>
                <w:rFonts w:cstheme="minorHAnsi"/>
                <w:sz w:val="24"/>
                <w:szCs w:val="24"/>
              </w:rPr>
              <w:t>"Como estudiante de</w:t>
            </w:r>
            <w:r>
              <w:rPr>
                <w:rFonts w:cstheme="minorHAnsi"/>
                <w:sz w:val="24"/>
                <w:szCs w:val="24"/>
              </w:rPr>
              <w:t xml:space="preserve"> la</w:t>
            </w:r>
            <w:r w:rsidRPr="00F638C4">
              <w:rPr>
                <w:rFonts w:cstheme="minorHAnsi"/>
                <w:sz w:val="24"/>
                <w:szCs w:val="24"/>
              </w:rPr>
              <w:t xml:space="preserve"> FEN me comprometo a combatir la mediocridad</w:t>
            </w:r>
            <w:r>
              <w:rPr>
                <w:rFonts w:cstheme="minorHAnsi"/>
                <w:sz w:val="24"/>
                <w:szCs w:val="24"/>
              </w:rPr>
              <w:t xml:space="preserve"> y actuar con honestidad</w:t>
            </w:r>
            <w:r w:rsidRPr="00F638C4">
              <w:rPr>
                <w:rFonts w:cstheme="minorHAnsi"/>
                <w:sz w:val="24"/>
                <w:szCs w:val="24"/>
              </w:rPr>
              <w:t>, por  eso no copio ni dejo copiar".</w:t>
            </w:r>
          </w:p>
        </w:tc>
        <w:tc>
          <w:tcPr>
            <w:tcW w:w="3969" w:type="dxa"/>
          </w:tcPr>
          <w:p w:rsidR="002F1FB1" w:rsidRDefault="002F1FB1" w:rsidP="002F1FB1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2F1FB1" w:rsidRPr="002F1FB1" w:rsidRDefault="002F1FB1" w:rsidP="002F1F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</w:t>
            </w:r>
          </w:p>
          <w:p w:rsidR="002F1FB1" w:rsidRPr="002F1FB1" w:rsidRDefault="002F1FB1" w:rsidP="002F1FB1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 Firma de Compromiso del Estudiante</w:t>
            </w:r>
          </w:p>
        </w:tc>
      </w:tr>
    </w:tbl>
    <w:p w:rsidR="0051007F" w:rsidRDefault="0051007F" w:rsidP="002F1FB1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82E42">
        <w:rPr>
          <w:b/>
          <w:sz w:val="24"/>
          <w:szCs w:val="24"/>
        </w:rPr>
        <w:t xml:space="preserve">      </w:t>
      </w:r>
    </w:p>
    <w:p w:rsidR="007E6A92" w:rsidRDefault="003A247F" w:rsidP="00B76574">
      <w:pPr>
        <w:spacing w:after="0" w:line="240" w:lineRule="auto"/>
        <w:ind w:left="-851" w:right="-518"/>
        <w:rPr>
          <w:rFonts w:cstheme="minorHAnsi"/>
          <w:sz w:val="24"/>
          <w:szCs w:val="24"/>
        </w:rPr>
      </w:pPr>
      <w:r w:rsidRPr="002F1FB1">
        <w:rPr>
          <w:rFonts w:cstheme="minorHAnsi"/>
          <w:b/>
          <w:i/>
          <w:sz w:val="24"/>
          <w:szCs w:val="24"/>
          <w:u w:val="single"/>
        </w:rPr>
        <w:t>Tema 1</w:t>
      </w:r>
      <w:proofErr w:type="gramStart"/>
      <w:r w:rsidR="00B76574">
        <w:rPr>
          <w:rFonts w:cstheme="minorHAnsi"/>
          <w:b/>
          <w:i/>
          <w:sz w:val="24"/>
          <w:szCs w:val="24"/>
          <w:u w:val="single"/>
        </w:rPr>
        <w:t xml:space="preserve">: </w:t>
      </w:r>
      <w:r w:rsidR="00B76574">
        <w:rPr>
          <w:rFonts w:cstheme="minorHAnsi"/>
          <w:sz w:val="24"/>
          <w:szCs w:val="24"/>
        </w:rPr>
        <w:t xml:space="preserve"> ¿</w:t>
      </w:r>
      <w:proofErr w:type="gramEnd"/>
      <w:r w:rsidR="00B76574">
        <w:rPr>
          <w:rFonts w:cstheme="minorHAnsi"/>
          <w:sz w:val="24"/>
          <w:szCs w:val="24"/>
        </w:rPr>
        <w:t xml:space="preserve">Para qué es útil la estadística </w:t>
      </w:r>
      <w:proofErr w:type="spellStart"/>
      <w:r w:rsidR="00B76574">
        <w:rPr>
          <w:rFonts w:cstheme="minorHAnsi"/>
          <w:sz w:val="24"/>
          <w:szCs w:val="24"/>
        </w:rPr>
        <w:t>inferencial</w:t>
      </w:r>
      <w:proofErr w:type="spellEnd"/>
      <w:r w:rsidR="00B76574">
        <w:rPr>
          <w:rFonts w:cstheme="minorHAnsi"/>
          <w:sz w:val="24"/>
          <w:szCs w:val="24"/>
        </w:rPr>
        <w:t>?</w:t>
      </w:r>
    </w:p>
    <w:p w:rsidR="00B76574" w:rsidRPr="00B76574" w:rsidRDefault="00B76574" w:rsidP="00B76574">
      <w:pPr>
        <w:spacing w:after="0" w:line="240" w:lineRule="auto"/>
        <w:ind w:left="-851" w:right="-518"/>
        <w:rPr>
          <w:rFonts w:cstheme="minorHAnsi"/>
          <w:sz w:val="24"/>
          <w:szCs w:val="24"/>
        </w:rPr>
      </w:pPr>
    </w:p>
    <w:tbl>
      <w:tblPr>
        <w:tblStyle w:val="Tablaconcuadrcula"/>
        <w:tblW w:w="10598" w:type="dxa"/>
        <w:tblInd w:w="-851" w:type="dxa"/>
        <w:tblLook w:val="04A0"/>
      </w:tblPr>
      <w:tblGrid>
        <w:gridCol w:w="5212"/>
        <w:gridCol w:w="5386"/>
      </w:tblGrid>
      <w:tr w:rsidR="00B76574" w:rsidTr="00B76574">
        <w:tc>
          <w:tcPr>
            <w:tcW w:w="5212" w:type="dxa"/>
          </w:tcPr>
          <w:p w:rsidR="00B76574" w:rsidRDefault="00B76574" w:rsidP="00B76574">
            <w:pPr>
              <w:ind w:right="-518"/>
              <w:rPr>
                <w:rStyle w:val="Textos"/>
                <w:lang w:val="es-EC"/>
              </w:rPr>
            </w:pPr>
          </w:p>
          <w:p w:rsidR="00B76574" w:rsidRDefault="00B76574" w:rsidP="00B76574">
            <w:pPr>
              <w:ind w:right="-518"/>
              <w:rPr>
                <w:rStyle w:val="Textos"/>
                <w:lang w:val="es-EC"/>
              </w:rPr>
            </w:pPr>
          </w:p>
        </w:tc>
        <w:tc>
          <w:tcPr>
            <w:tcW w:w="5386" w:type="dxa"/>
          </w:tcPr>
          <w:p w:rsidR="00B76574" w:rsidRDefault="00B76574" w:rsidP="00B76574">
            <w:pPr>
              <w:ind w:right="-518"/>
              <w:rPr>
                <w:rStyle w:val="Textos"/>
                <w:lang w:val="es-EC"/>
              </w:rPr>
            </w:pPr>
          </w:p>
        </w:tc>
      </w:tr>
    </w:tbl>
    <w:p w:rsidR="00B76574" w:rsidRPr="00B76574" w:rsidRDefault="00B76574" w:rsidP="00B76574">
      <w:pPr>
        <w:spacing w:after="0" w:line="240" w:lineRule="auto"/>
        <w:ind w:left="-851" w:right="-518"/>
        <w:rPr>
          <w:rStyle w:val="Textos"/>
          <w:lang w:val="es-EC"/>
        </w:rPr>
      </w:pPr>
    </w:p>
    <w:p w:rsidR="00EA1DEF" w:rsidRDefault="00EA1DEF" w:rsidP="00B76574">
      <w:pPr>
        <w:spacing w:after="0" w:line="240" w:lineRule="auto"/>
        <w:ind w:left="-851" w:right="-801"/>
        <w:rPr>
          <w:rFonts w:cstheme="minorHAnsi"/>
          <w:sz w:val="24"/>
          <w:szCs w:val="24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>Tema 2:</w:t>
      </w:r>
      <w:r w:rsidR="007C3B92">
        <w:rPr>
          <w:rFonts w:cstheme="minorHAnsi"/>
          <w:sz w:val="24"/>
          <w:szCs w:val="24"/>
        </w:rPr>
        <w:t xml:space="preserve"> </w:t>
      </w:r>
      <w:r w:rsidR="00B76574">
        <w:rPr>
          <w:rFonts w:cstheme="minorHAnsi"/>
          <w:sz w:val="24"/>
          <w:szCs w:val="24"/>
        </w:rPr>
        <w:t>¿Defina análisis estadístico?</w:t>
      </w:r>
    </w:p>
    <w:p w:rsidR="00B76574" w:rsidRPr="007C3B92" w:rsidRDefault="00B76574" w:rsidP="00B76574">
      <w:pPr>
        <w:spacing w:after="0" w:line="240" w:lineRule="auto"/>
        <w:ind w:left="-851" w:right="-801"/>
        <w:rPr>
          <w:rFonts w:cstheme="minorHAnsi"/>
          <w:sz w:val="24"/>
          <w:szCs w:val="24"/>
        </w:rPr>
      </w:pPr>
    </w:p>
    <w:tbl>
      <w:tblPr>
        <w:tblStyle w:val="Tablaconcuadrcula"/>
        <w:tblW w:w="10598" w:type="dxa"/>
        <w:tblInd w:w="-851" w:type="dxa"/>
        <w:tblLook w:val="04A0"/>
      </w:tblPr>
      <w:tblGrid>
        <w:gridCol w:w="10598"/>
      </w:tblGrid>
      <w:tr w:rsidR="00B76574" w:rsidTr="00B76574">
        <w:tc>
          <w:tcPr>
            <w:tcW w:w="10598" w:type="dxa"/>
          </w:tcPr>
          <w:p w:rsidR="00B76574" w:rsidRDefault="00B76574" w:rsidP="00B76574">
            <w:pPr>
              <w:rPr>
                <w:rFonts w:cstheme="minorHAnsi"/>
                <w:sz w:val="24"/>
                <w:szCs w:val="24"/>
              </w:rPr>
            </w:pPr>
          </w:p>
          <w:p w:rsidR="00B76574" w:rsidRDefault="00B76574" w:rsidP="00B765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6574" w:rsidTr="00B76574">
        <w:tc>
          <w:tcPr>
            <w:tcW w:w="10598" w:type="dxa"/>
          </w:tcPr>
          <w:p w:rsidR="00B76574" w:rsidRDefault="00B76574" w:rsidP="00B76574">
            <w:pPr>
              <w:rPr>
                <w:rFonts w:cstheme="minorHAnsi"/>
                <w:sz w:val="24"/>
                <w:szCs w:val="24"/>
              </w:rPr>
            </w:pPr>
          </w:p>
          <w:p w:rsidR="00B76574" w:rsidRDefault="00B76574" w:rsidP="00B7657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A1DEF" w:rsidRPr="00B76574" w:rsidRDefault="00EA1DEF" w:rsidP="00B76574">
      <w:pPr>
        <w:spacing w:after="0" w:line="240" w:lineRule="auto"/>
        <w:ind w:left="-851"/>
        <w:rPr>
          <w:rFonts w:cstheme="minorHAnsi"/>
          <w:sz w:val="24"/>
          <w:szCs w:val="24"/>
        </w:rPr>
      </w:pPr>
    </w:p>
    <w:p w:rsidR="002C5083" w:rsidRPr="00B76574" w:rsidRDefault="002C5083" w:rsidP="00B76574">
      <w:pPr>
        <w:spacing w:after="0" w:line="240" w:lineRule="auto"/>
        <w:ind w:left="-851"/>
        <w:rPr>
          <w:rFonts w:cstheme="minorHAnsi"/>
          <w:sz w:val="24"/>
          <w:szCs w:val="24"/>
        </w:rPr>
      </w:pPr>
    </w:p>
    <w:p w:rsidR="00F160E4" w:rsidRDefault="00EA1DEF" w:rsidP="00B76574">
      <w:pPr>
        <w:spacing w:after="0" w:line="240" w:lineRule="auto"/>
        <w:ind w:left="-851"/>
        <w:rPr>
          <w:rStyle w:val="Textos"/>
          <w:b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 w:rsidR="00CD3B66">
        <w:rPr>
          <w:rFonts w:cstheme="minorHAnsi"/>
          <w:b/>
          <w:i/>
          <w:sz w:val="24"/>
          <w:szCs w:val="24"/>
          <w:u w:val="single"/>
        </w:rPr>
        <w:t>3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r w:rsidR="00F160E4">
        <w:rPr>
          <w:rStyle w:val="Textos"/>
          <w:b/>
        </w:rPr>
        <w:t xml:space="preserve"> </w:t>
      </w:r>
    </w:p>
    <w:p w:rsidR="008F1269" w:rsidRDefault="008F1269" w:rsidP="00B76574">
      <w:pPr>
        <w:spacing w:after="0" w:line="240" w:lineRule="auto"/>
        <w:ind w:left="-851"/>
        <w:rPr>
          <w:rStyle w:val="Textos"/>
          <w:b/>
        </w:rPr>
      </w:pPr>
    </w:p>
    <w:p w:rsidR="00363F4A" w:rsidRDefault="00363F4A" w:rsidP="00B76574">
      <w:pPr>
        <w:spacing w:after="0" w:line="240" w:lineRule="auto"/>
        <w:ind w:left="-851"/>
        <w:rPr>
          <w:rStyle w:val="Textos"/>
          <w:b/>
        </w:rPr>
      </w:pPr>
    </w:p>
    <w:p w:rsidR="00EA1DEF" w:rsidRPr="005944D2" w:rsidRDefault="00EA1DEF" w:rsidP="00B76574">
      <w:pPr>
        <w:spacing w:after="0" w:line="240" w:lineRule="auto"/>
        <w:ind w:left="-851"/>
        <w:rPr>
          <w:rFonts w:cstheme="minorHAnsi"/>
          <w:sz w:val="24"/>
          <w:szCs w:val="24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 w:rsidR="00CD3B66">
        <w:rPr>
          <w:rFonts w:cstheme="minorHAnsi"/>
          <w:b/>
          <w:i/>
          <w:sz w:val="24"/>
          <w:szCs w:val="24"/>
          <w:u w:val="single"/>
        </w:rPr>
        <w:t>4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</w:p>
    <w:p w:rsidR="00EA1DEF" w:rsidRDefault="00EA1DEF" w:rsidP="00B76574">
      <w:pPr>
        <w:spacing w:after="0" w:line="240" w:lineRule="auto"/>
        <w:ind w:left="-851"/>
        <w:rPr>
          <w:rFonts w:cstheme="minorHAnsi"/>
          <w:color w:val="0070C0"/>
          <w:sz w:val="24"/>
          <w:szCs w:val="24"/>
        </w:rPr>
      </w:pPr>
    </w:p>
    <w:p w:rsidR="00EE53A7" w:rsidRDefault="00EE53A7" w:rsidP="00B76574">
      <w:pPr>
        <w:spacing w:after="0" w:line="240" w:lineRule="auto"/>
        <w:ind w:left="-851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B76574">
      <w:pPr>
        <w:spacing w:after="0" w:line="240" w:lineRule="auto"/>
        <w:ind w:left="-851"/>
        <w:rPr>
          <w:rFonts w:cstheme="minorHAnsi"/>
          <w:b/>
          <w:i/>
          <w:sz w:val="24"/>
          <w:szCs w:val="24"/>
          <w:u w:val="single"/>
        </w:rPr>
      </w:pPr>
    </w:p>
    <w:p w:rsidR="00EA1DEF" w:rsidRDefault="00EA1DEF" w:rsidP="00B76574">
      <w:pPr>
        <w:spacing w:after="0" w:line="240" w:lineRule="auto"/>
        <w:ind w:left="-851"/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 w:rsidR="00151317">
        <w:rPr>
          <w:rFonts w:cstheme="minorHAnsi"/>
          <w:b/>
          <w:i/>
          <w:sz w:val="24"/>
          <w:szCs w:val="24"/>
          <w:u w:val="single"/>
        </w:rPr>
        <w:t>5</w:t>
      </w:r>
      <w:r w:rsidR="0063592D">
        <w:rPr>
          <w:rFonts w:cstheme="minorHAnsi"/>
          <w:b/>
          <w:i/>
          <w:sz w:val="24"/>
          <w:szCs w:val="24"/>
          <w:u w:val="single"/>
        </w:rPr>
        <w:t>:</w:t>
      </w:r>
      <w:r w:rsidR="00442D49">
        <w:rPr>
          <w:rFonts w:cstheme="minorHAnsi"/>
          <w:sz w:val="24"/>
          <w:szCs w:val="24"/>
        </w:rPr>
        <w:t xml:space="preserve"> </w:t>
      </w:r>
    </w:p>
    <w:p w:rsidR="00EE53A7" w:rsidRDefault="00EE53A7" w:rsidP="00B76574">
      <w:pPr>
        <w:spacing w:after="0" w:line="240" w:lineRule="auto"/>
        <w:ind w:left="-851"/>
      </w:pPr>
    </w:p>
    <w:p w:rsidR="00CD3B66" w:rsidRDefault="00CD3B66" w:rsidP="00B76574">
      <w:pPr>
        <w:spacing w:after="0" w:line="240" w:lineRule="auto"/>
        <w:ind w:left="-851" w:right="-518"/>
        <w:rPr>
          <w:rStyle w:val="Textos"/>
          <w:b/>
          <w:lang w:val="es-EC"/>
        </w:rPr>
      </w:pPr>
      <w:r>
        <w:rPr>
          <w:rFonts w:cstheme="minorHAnsi"/>
          <w:b/>
          <w:i/>
          <w:sz w:val="24"/>
          <w:szCs w:val="24"/>
          <w:u w:val="single"/>
        </w:rPr>
        <w:t xml:space="preserve">Tema 6: </w:t>
      </w:r>
    </w:p>
    <w:p w:rsidR="00CD3B66" w:rsidRDefault="00CD3B66" w:rsidP="00B76574">
      <w:pPr>
        <w:spacing w:after="0" w:line="240" w:lineRule="auto"/>
        <w:ind w:left="-851"/>
        <w:rPr>
          <w:rStyle w:val="Textos"/>
          <w:b/>
          <w:lang w:val="es-EC"/>
        </w:rPr>
      </w:pPr>
    </w:p>
    <w:p w:rsidR="00CD3B66" w:rsidRDefault="00CD3B66" w:rsidP="00B76574">
      <w:pPr>
        <w:spacing w:after="0" w:line="240" w:lineRule="auto"/>
        <w:ind w:left="-851"/>
        <w:rPr>
          <w:rStyle w:val="Textos"/>
          <w:b/>
          <w:lang w:val="es-EC"/>
        </w:rPr>
      </w:pPr>
    </w:p>
    <w:p w:rsidR="00CD3B66" w:rsidRPr="007C3B92" w:rsidRDefault="00CD3B66" w:rsidP="00B76574">
      <w:pPr>
        <w:spacing w:after="0" w:line="240" w:lineRule="auto"/>
        <w:ind w:left="-851" w:right="-801"/>
        <w:rPr>
          <w:rFonts w:cstheme="minorHAnsi"/>
          <w:sz w:val="24"/>
          <w:szCs w:val="24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>Tema</w:t>
      </w:r>
      <w:r>
        <w:rPr>
          <w:rFonts w:cstheme="minorHAnsi"/>
          <w:b/>
          <w:i/>
          <w:sz w:val="24"/>
          <w:szCs w:val="24"/>
          <w:u w:val="single"/>
        </w:rPr>
        <w:t xml:space="preserve"> 7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:rsidR="00CD3B66" w:rsidRDefault="00CD3B66" w:rsidP="00B76574">
      <w:pPr>
        <w:spacing w:after="0" w:line="240" w:lineRule="auto"/>
        <w:ind w:left="-851"/>
        <w:rPr>
          <w:rFonts w:cstheme="minorHAnsi"/>
          <w:b/>
          <w:i/>
          <w:sz w:val="24"/>
          <w:szCs w:val="24"/>
          <w:u w:val="single"/>
        </w:rPr>
      </w:pPr>
    </w:p>
    <w:p w:rsidR="00CD3B66" w:rsidRDefault="00CD3B66" w:rsidP="00B76574">
      <w:pPr>
        <w:spacing w:after="0" w:line="240" w:lineRule="auto"/>
        <w:ind w:left="-851"/>
        <w:rPr>
          <w:rFonts w:cstheme="minorHAnsi"/>
          <w:b/>
          <w:i/>
          <w:sz w:val="24"/>
          <w:szCs w:val="24"/>
          <w:u w:val="single"/>
        </w:rPr>
      </w:pPr>
    </w:p>
    <w:p w:rsidR="00CD3B66" w:rsidRDefault="00CD3B66" w:rsidP="00B76574">
      <w:pPr>
        <w:spacing w:after="0" w:line="240" w:lineRule="auto"/>
        <w:ind w:left="-851"/>
        <w:rPr>
          <w:rStyle w:val="Textos"/>
          <w:b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8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r>
        <w:rPr>
          <w:rStyle w:val="Textos"/>
          <w:b/>
        </w:rPr>
        <w:t xml:space="preserve"> </w:t>
      </w:r>
    </w:p>
    <w:p w:rsidR="00CD3B66" w:rsidRDefault="00CD3B66" w:rsidP="00B76574">
      <w:pPr>
        <w:spacing w:after="0" w:line="240" w:lineRule="auto"/>
        <w:ind w:left="-851"/>
        <w:rPr>
          <w:rStyle w:val="Textos"/>
          <w:b/>
        </w:rPr>
      </w:pPr>
    </w:p>
    <w:p w:rsidR="00CD3B66" w:rsidRDefault="00CD3B66" w:rsidP="00B76574">
      <w:pPr>
        <w:spacing w:after="0" w:line="240" w:lineRule="auto"/>
        <w:ind w:left="-851"/>
        <w:rPr>
          <w:rStyle w:val="Textos"/>
          <w:b/>
        </w:rPr>
      </w:pPr>
    </w:p>
    <w:p w:rsidR="00CD3B66" w:rsidRPr="005944D2" w:rsidRDefault="00CD3B66" w:rsidP="00B76574">
      <w:pPr>
        <w:spacing w:after="0" w:line="240" w:lineRule="auto"/>
        <w:ind w:left="-851"/>
        <w:rPr>
          <w:rFonts w:cstheme="minorHAnsi"/>
          <w:sz w:val="24"/>
          <w:szCs w:val="24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9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</w:p>
    <w:p w:rsidR="00CD3B66" w:rsidRDefault="00CD3B66" w:rsidP="00B76574">
      <w:pPr>
        <w:spacing w:after="0" w:line="240" w:lineRule="auto"/>
        <w:ind w:left="-851"/>
        <w:rPr>
          <w:rFonts w:cstheme="minorHAnsi"/>
          <w:color w:val="0070C0"/>
          <w:sz w:val="24"/>
          <w:szCs w:val="24"/>
        </w:rPr>
      </w:pPr>
    </w:p>
    <w:p w:rsidR="00CD3B66" w:rsidRDefault="00CD3B66" w:rsidP="00B76574">
      <w:pPr>
        <w:spacing w:after="0" w:line="240" w:lineRule="auto"/>
        <w:ind w:left="-851"/>
        <w:rPr>
          <w:rFonts w:cstheme="minorHAnsi"/>
          <w:b/>
          <w:i/>
          <w:sz w:val="24"/>
          <w:szCs w:val="24"/>
          <w:u w:val="single"/>
        </w:rPr>
      </w:pPr>
    </w:p>
    <w:p w:rsidR="00CD3B66" w:rsidRDefault="00CD3B66" w:rsidP="00B76574">
      <w:pPr>
        <w:spacing w:after="0" w:line="240" w:lineRule="auto"/>
        <w:ind w:left="-851"/>
        <w:rPr>
          <w:rFonts w:cstheme="minorHAnsi"/>
          <w:b/>
          <w:i/>
          <w:sz w:val="24"/>
          <w:szCs w:val="24"/>
          <w:u w:val="single"/>
        </w:rPr>
      </w:pPr>
    </w:p>
    <w:p w:rsidR="00CD3B66" w:rsidRDefault="00CD3B66" w:rsidP="00B76574">
      <w:pPr>
        <w:spacing w:after="0" w:line="240" w:lineRule="auto"/>
        <w:ind w:left="-851"/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10:</w:t>
      </w:r>
      <w:r>
        <w:rPr>
          <w:rFonts w:cstheme="minorHAnsi"/>
          <w:sz w:val="24"/>
          <w:szCs w:val="24"/>
        </w:rPr>
        <w:t xml:space="preserve"> </w:t>
      </w:r>
    </w:p>
    <w:p w:rsidR="00EE53A7" w:rsidRDefault="00EE53A7" w:rsidP="00B76574">
      <w:pPr>
        <w:spacing w:after="0" w:line="240" w:lineRule="auto"/>
        <w:ind w:left="-851"/>
      </w:pPr>
    </w:p>
    <w:p w:rsidR="00EE53A7" w:rsidRDefault="00EE53A7" w:rsidP="00B76574">
      <w:pPr>
        <w:spacing w:after="0" w:line="240" w:lineRule="auto"/>
        <w:ind w:left="-851"/>
      </w:pPr>
    </w:p>
    <w:p w:rsidR="00EE53A7" w:rsidRDefault="00EE53A7" w:rsidP="00CD3B66">
      <w:pPr>
        <w:ind w:left="-851"/>
      </w:pPr>
    </w:p>
    <w:p w:rsidR="00EE53A7" w:rsidRDefault="00EE53A7" w:rsidP="00EA1DEF"/>
    <w:p w:rsidR="00EE53A7" w:rsidRDefault="00EE53A7" w:rsidP="00EA1DEF"/>
    <w:p w:rsidR="00EE53A7" w:rsidRDefault="00EE53A7" w:rsidP="00EA1DEF"/>
    <w:sectPr w:rsidR="00EE53A7" w:rsidSect="00197B65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BEF"/>
    <w:multiLevelType w:val="hybridMultilevel"/>
    <w:tmpl w:val="FA86AF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4ED8"/>
    <w:multiLevelType w:val="hybridMultilevel"/>
    <w:tmpl w:val="ED14B67E"/>
    <w:lvl w:ilvl="0" w:tplc="8CA2ABEC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150D1"/>
    <w:multiLevelType w:val="hybridMultilevel"/>
    <w:tmpl w:val="64AEE2C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1F01FD"/>
    <w:multiLevelType w:val="hybridMultilevel"/>
    <w:tmpl w:val="E848B3BE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35197"/>
    <w:multiLevelType w:val="hybridMultilevel"/>
    <w:tmpl w:val="C8D8A7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07F"/>
    <w:rsid w:val="000221CC"/>
    <w:rsid w:val="00151317"/>
    <w:rsid w:val="00192EA6"/>
    <w:rsid w:val="00197B65"/>
    <w:rsid w:val="001E6F6D"/>
    <w:rsid w:val="001F4CDB"/>
    <w:rsid w:val="00290F3B"/>
    <w:rsid w:val="002A6D85"/>
    <w:rsid w:val="002C5083"/>
    <w:rsid w:val="002C6C4D"/>
    <w:rsid w:val="002F1FB1"/>
    <w:rsid w:val="00361A5C"/>
    <w:rsid w:val="00363AEA"/>
    <w:rsid w:val="00363F4A"/>
    <w:rsid w:val="003A247F"/>
    <w:rsid w:val="003A36D1"/>
    <w:rsid w:val="003F0449"/>
    <w:rsid w:val="003F6559"/>
    <w:rsid w:val="00442D49"/>
    <w:rsid w:val="004908C4"/>
    <w:rsid w:val="004C74FE"/>
    <w:rsid w:val="00500B22"/>
    <w:rsid w:val="0051007F"/>
    <w:rsid w:val="00513B65"/>
    <w:rsid w:val="005652A5"/>
    <w:rsid w:val="005944D2"/>
    <w:rsid w:val="005E72C0"/>
    <w:rsid w:val="0063592D"/>
    <w:rsid w:val="0064065A"/>
    <w:rsid w:val="006847DE"/>
    <w:rsid w:val="006F1815"/>
    <w:rsid w:val="007705AE"/>
    <w:rsid w:val="007A49BE"/>
    <w:rsid w:val="007C3B92"/>
    <w:rsid w:val="007E6A92"/>
    <w:rsid w:val="008F1269"/>
    <w:rsid w:val="00912E01"/>
    <w:rsid w:val="00913003"/>
    <w:rsid w:val="00943669"/>
    <w:rsid w:val="009E0C6E"/>
    <w:rsid w:val="00A6650A"/>
    <w:rsid w:val="00B35DEB"/>
    <w:rsid w:val="00B76574"/>
    <w:rsid w:val="00BC22B0"/>
    <w:rsid w:val="00BF74C4"/>
    <w:rsid w:val="00C17497"/>
    <w:rsid w:val="00CA386A"/>
    <w:rsid w:val="00CD3B66"/>
    <w:rsid w:val="00CF1723"/>
    <w:rsid w:val="00D0384A"/>
    <w:rsid w:val="00DE5B07"/>
    <w:rsid w:val="00EA1DEF"/>
    <w:rsid w:val="00EE53A7"/>
    <w:rsid w:val="00F160E4"/>
    <w:rsid w:val="00F5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7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E6A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E7CEB-FCAC-4817-B6A9-353F5C35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</dc:creator>
  <cp:lastModifiedBy>NERLAQ</cp:lastModifiedBy>
  <cp:revision>2</cp:revision>
  <cp:lastPrinted>2013-01-25T19:59:00Z</cp:lastPrinted>
  <dcterms:created xsi:type="dcterms:W3CDTF">2013-02-27T19:08:00Z</dcterms:created>
  <dcterms:modified xsi:type="dcterms:W3CDTF">2013-02-27T19:08:00Z</dcterms:modified>
</cp:coreProperties>
</file>