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EA" w:rsidRDefault="00EE26EA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-156845</wp:posOffset>
            </wp:positionV>
            <wp:extent cx="1123950" cy="74295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EA" w:rsidRPr="00EF2050" w:rsidRDefault="00EE26EA" w:rsidP="00EE26EA">
      <w:pPr>
        <w:rPr>
          <w:rFonts w:ascii="Verdana" w:hAnsi="Verdana"/>
          <w:b/>
        </w:rPr>
      </w:pPr>
      <w:r>
        <w:rPr>
          <w:rFonts w:ascii="Verdana" w:hAnsi="Verdana"/>
          <w:b/>
        </w:rPr>
        <w:t>ESPOL – FCSH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EXAMEN </w:t>
      </w:r>
      <w:r>
        <w:rPr>
          <w:rFonts w:ascii="Verdana" w:hAnsi="Verdana"/>
          <w:b/>
        </w:rPr>
        <w:t xml:space="preserve"> I </w:t>
      </w:r>
      <w:r w:rsidRPr="00EF2050">
        <w:rPr>
          <w:rFonts w:ascii="Verdana" w:hAnsi="Verdana"/>
          <w:b/>
        </w:rPr>
        <w:t>PARCIAL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MATERIA: ADMINISTRACION DE VENTAS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PROFESOR:   Ing. Bolívar </w:t>
      </w:r>
      <w:proofErr w:type="spellStart"/>
      <w:r w:rsidRPr="00EF2050">
        <w:rPr>
          <w:rFonts w:ascii="Verdana" w:hAnsi="Verdana"/>
          <w:b/>
        </w:rPr>
        <w:t>Pástor</w:t>
      </w:r>
      <w:proofErr w:type="spellEnd"/>
      <w:r w:rsidRPr="00EF2050">
        <w:rPr>
          <w:rFonts w:ascii="Verdana" w:hAnsi="Verdana"/>
          <w:b/>
        </w:rPr>
        <w:t xml:space="preserve"> L.  </w:t>
      </w:r>
      <w:r w:rsidRPr="00EF2050">
        <w:rPr>
          <w:rFonts w:ascii="Verdana" w:hAnsi="Verdana"/>
          <w:b/>
          <w:i/>
        </w:rPr>
        <w:t>M.A.E.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NOMBRE: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PARALELO: </w:t>
      </w:r>
    </w:p>
    <w:p w:rsidR="00EE26EA" w:rsidRPr="00EE26EA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FECHA: </w:t>
      </w:r>
    </w:p>
    <w:p w:rsidR="00EE26EA" w:rsidRPr="009C4DA0" w:rsidRDefault="00EE26EA" w:rsidP="00EE26E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EE26EA" w:rsidRPr="009C4DA0" w:rsidRDefault="00EE26EA" w:rsidP="00EE26EA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EE26EA" w:rsidRPr="009C4DA0" w:rsidRDefault="00EE26EA" w:rsidP="00EE26E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EE26EA" w:rsidRDefault="00EE26EA" w:rsidP="00EE26E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 por eso no copio ni dejo copiar"</w:t>
      </w:r>
    </w:p>
    <w:p w:rsidR="00EE26EA" w:rsidRPr="009C4DA0" w:rsidRDefault="00EE26EA" w:rsidP="00EE26EA">
      <w:pPr>
        <w:rPr>
          <w:rFonts w:ascii="Verdana" w:hAnsi="Verdana"/>
          <w:b/>
          <w:i/>
          <w:sz w:val="16"/>
          <w:szCs w:val="16"/>
        </w:rPr>
      </w:pPr>
    </w:p>
    <w:p w:rsidR="00EE26EA" w:rsidRPr="009C4DA0" w:rsidRDefault="00EE26EA" w:rsidP="00EE26E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EE26EA" w:rsidRDefault="00EE26EA" w:rsidP="00EE26E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</w:t>
      </w:r>
    </w:p>
    <w:p w:rsidR="00EE26EA" w:rsidRDefault="00EE26EA" w:rsidP="00EE26E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EE26EA" w:rsidRPr="009537E7" w:rsidRDefault="00EE26EA" w:rsidP="00EE26EA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6379"/>
      </w:tblGrid>
      <w:tr w:rsidR="00EE26EA" w:rsidRPr="00EF2050" w:rsidTr="0001653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EE26EA" w:rsidRPr="00EF2050" w:rsidTr="0001653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1) Elaborar el cuadro de interacción de la conducta entre vendedores y clientes, (incluir simbología). Explique brevemente a cada uno de éstos elementos </w:t>
            </w:r>
          </w:p>
        </w:tc>
      </w:tr>
      <w:tr w:rsidR="00EE26EA" w:rsidRPr="00EF2050" w:rsidTr="0001653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lastRenderedPageBreak/>
              <w:t>10 puntos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2) Principios</w:t>
            </w:r>
            <w:r w:rsidRPr="00EF2050">
              <w:rPr>
                <w:rFonts w:ascii="Verdana" w:hAnsi="Verdana"/>
                <w:b/>
              </w:rPr>
              <w:t xml:space="preserve"> fundamentales de las ventas. Explique brevemente c/u de ellos </w:t>
            </w:r>
          </w:p>
        </w:tc>
      </w:tr>
      <w:tr w:rsidR="00EE26EA" w:rsidRPr="00EF2050" w:rsidTr="0001653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3) Enumere y explique c/u de los </w:t>
            </w:r>
            <w:r>
              <w:rPr>
                <w:rFonts w:ascii="Verdana" w:hAnsi="Verdana"/>
                <w:b/>
                <w:bCs/>
                <w:iCs/>
              </w:rPr>
              <w:t xml:space="preserve">motivos típicos de compra </w:t>
            </w:r>
            <w:r w:rsidRPr="002B0664">
              <w:rPr>
                <w:rFonts w:ascii="Verdana" w:hAnsi="Verdana"/>
                <w:b/>
                <w:bCs/>
                <w:iCs/>
              </w:rPr>
              <w:t>por parte de los clientes</w:t>
            </w:r>
          </w:p>
        </w:tc>
      </w:tr>
      <w:tr w:rsidR="00EE26EA" w:rsidRPr="00EF2050" w:rsidTr="0001653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4) Comente sobre cada una de las siguientes objeciones:</w:t>
            </w:r>
          </w:p>
          <w:p w:rsidR="00EE26EA" w:rsidRPr="00EF2050" w:rsidRDefault="00EE26EA" w:rsidP="00EE26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El precio,</w:t>
            </w:r>
          </w:p>
          <w:p w:rsidR="00EE26EA" w:rsidRPr="00EF2050" w:rsidRDefault="00EE26EA" w:rsidP="00EE26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Las finanzas; y, </w:t>
            </w:r>
          </w:p>
          <w:p w:rsidR="00EE26EA" w:rsidRPr="00EF2050" w:rsidRDefault="00EE26EA" w:rsidP="00016536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c)  </w:t>
            </w:r>
            <w:r>
              <w:rPr>
                <w:rFonts w:ascii="Verdana" w:hAnsi="Verdana"/>
                <w:b/>
              </w:rPr>
              <w:t>Los defectos del producto</w:t>
            </w:r>
          </w:p>
        </w:tc>
      </w:tr>
      <w:tr w:rsidR="00EE26EA" w:rsidRPr="00EF2050" w:rsidTr="0001653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  <w:b/>
                <w:i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10 puntos</w:t>
            </w:r>
          </w:p>
          <w:p w:rsidR="00EE26EA" w:rsidRPr="00EF2050" w:rsidRDefault="00EE26EA" w:rsidP="00016536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5) Comente brevemente sobre las siguientes técnicas de cierre definitivo en ventas:</w:t>
            </w:r>
          </w:p>
          <w:p w:rsidR="00EE26EA" w:rsidRPr="00EF2050" w:rsidRDefault="00EE26EA" w:rsidP="00EE26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Balance</w:t>
            </w:r>
          </w:p>
          <w:p w:rsidR="00EE26EA" w:rsidRPr="00EF2050" w:rsidRDefault="00EE26EA" w:rsidP="00EE26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Halago; y,</w:t>
            </w:r>
          </w:p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c) </w:t>
            </w:r>
            <w:r>
              <w:rPr>
                <w:rFonts w:ascii="Verdana" w:hAnsi="Verdana"/>
                <w:b/>
              </w:rPr>
              <w:t xml:space="preserve"> </w:t>
            </w:r>
            <w:r w:rsidRPr="00EF2050">
              <w:rPr>
                <w:rFonts w:ascii="Verdana" w:hAnsi="Verdana"/>
                <w:b/>
              </w:rPr>
              <w:t xml:space="preserve">Resumen   </w:t>
            </w:r>
          </w:p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</w:p>
          <w:p w:rsidR="00EE26EA" w:rsidRPr="00EF2050" w:rsidRDefault="00EE26EA" w:rsidP="00016536">
            <w:pPr>
              <w:jc w:val="both"/>
              <w:rPr>
                <w:rFonts w:ascii="Verdana" w:hAnsi="Verdana"/>
              </w:rPr>
            </w:pPr>
          </w:p>
        </w:tc>
      </w:tr>
      <w:tr w:rsidR="00EE26EA" w:rsidRPr="00EF2050" w:rsidTr="0001653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noProof/>
              </w:rPr>
              <w:pict>
                <v:line id="_x0000_s1027" style="position:absolute;z-index:251660288;mso-position-horizontal-relative:text;mso-position-vertical-relative:text" from="-5.85pt,6.15pt" to="51.75pt,6.15pt" o:allowincell="f" strokeweight="3pt"/>
              </w:pic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EE26EA" w:rsidRPr="00C939D0" w:rsidRDefault="00EE26EA" w:rsidP="00EE26EA">
      <w:pPr>
        <w:rPr>
          <w:rFonts w:ascii="Verdana" w:hAnsi="Verdana"/>
          <w:sz w:val="16"/>
          <w:szCs w:val="16"/>
        </w:rPr>
      </w:pPr>
      <w:r w:rsidRPr="00EF2050">
        <w:rPr>
          <w:rFonts w:ascii="Verdana" w:hAnsi="Verdana"/>
          <w:b/>
          <w:i/>
        </w:rPr>
        <w:t>50 puntos                         TOTAL PRUEBA</w:t>
      </w:r>
    </w:p>
    <w:p w:rsidR="00EE26EA" w:rsidRDefault="00EE26EA"/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Valoración: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Examen escrito: 50 puntos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Trabajo parcial grupal sobre investigación de trabajo  de vendedores (presentación escrita y sustentación): 40 puntos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Temas grupales de investigación asignados sobre tópicos de ventas (presentación): 5 puntos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Asistencia y participación: 5 puntos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Total: 100 puntos</w:t>
      </w:r>
    </w:p>
    <w:p w:rsidR="00EE26EA" w:rsidRDefault="00EE26EA"/>
    <w:sectPr w:rsidR="00EE26EA" w:rsidSect="00BD1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F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AD4FF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6EA"/>
    <w:rsid w:val="00BD1A59"/>
    <w:rsid w:val="00EE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2013-12-11T15:45:00Z</dcterms:created>
  <dcterms:modified xsi:type="dcterms:W3CDTF">2013-12-11T15:49:00Z</dcterms:modified>
</cp:coreProperties>
</file>