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02" w:rsidRPr="009E2205" w:rsidRDefault="00AD1702" w:rsidP="009555A0">
      <w:pPr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-575945</wp:posOffset>
            </wp:positionV>
            <wp:extent cx="989965" cy="857250"/>
            <wp:effectExtent l="19050" t="0" r="635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682" b="3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-566420</wp:posOffset>
            </wp:positionV>
            <wp:extent cx="989965" cy="857250"/>
            <wp:effectExtent l="19050" t="0" r="635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682" b="3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5A0">
        <w:t xml:space="preserve">                            </w:t>
      </w:r>
      <w:r w:rsidRPr="009E2205"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4991100</wp:posOffset>
            </wp:positionH>
            <wp:positionV relativeFrom="paragraph">
              <wp:posOffset>-895350</wp:posOffset>
            </wp:positionV>
            <wp:extent cx="1442085" cy="638810"/>
            <wp:effectExtent l="19050" t="0" r="5715" b="0"/>
            <wp:wrapSquare wrapText="bothSides"/>
            <wp:docPr id="5" name="irc_mi" descr="http://www.icm.espol.edu.ec/materias/icm00794/images/FC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cm.espol.edu.ec/materias/icm00794/images/FCNM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2205">
        <w:rPr>
          <w:rFonts w:ascii="Calibri" w:hAnsi="Calibri" w:cs="Calibri"/>
          <w:b/>
          <w:sz w:val="24"/>
          <w:szCs w:val="24"/>
        </w:rPr>
        <w:t>ESCUELA SUPERIOR POLITÉCNICA DEL LITORAL</w:t>
      </w:r>
    </w:p>
    <w:p w:rsidR="00AD1702" w:rsidRPr="009E2205" w:rsidRDefault="00AD1702" w:rsidP="00AD1702">
      <w:pPr>
        <w:pStyle w:val="Encabezado"/>
        <w:jc w:val="center"/>
        <w:rPr>
          <w:rFonts w:ascii="Calibri" w:hAnsi="Calibri" w:cs="Calibri"/>
          <w:b/>
          <w:lang w:val="es-EC"/>
        </w:rPr>
      </w:pPr>
      <w:r w:rsidRPr="009E2205">
        <w:rPr>
          <w:rFonts w:ascii="Calibri" w:hAnsi="Calibri" w:cs="Calibri"/>
          <w:b/>
          <w:lang w:val="es-EC"/>
        </w:rPr>
        <w:t>FACULTAD DE CIENCIAS NATURALES Y MATEMÁTICAS</w:t>
      </w:r>
    </w:p>
    <w:p w:rsidR="009E2205" w:rsidRPr="009E2205" w:rsidRDefault="009E2205" w:rsidP="009E2205">
      <w:pPr>
        <w:pStyle w:val="Encabezado"/>
        <w:jc w:val="center"/>
        <w:rPr>
          <w:rFonts w:ascii="Calibri" w:hAnsi="Calibri" w:cs="Calibri"/>
          <w:b/>
          <w:lang w:val="es-EC"/>
        </w:rPr>
      </w:pPr>
      <w:r w:rsidRPr="009E2205">
        <w:rPr>
          <w:rFonts w:ascii="Calibri" w:hAnsi="Calibri" w:cs="Calibri"/>
          <w:b/>
          <w:lang w:val="es-EC"/>
        </w:rPr>
        <w:t>FACULTAD DE ECONOMÍA Y NEGOCIOS</w:t>
      </w:r>
    </w:p>
    <w:p w:rsidR="009E2205" w:rsidRPr="00634E43" w:rsidRDefault="009E2205" w:rsidP="00AD1702">
      <w:pPr>
        <w:pStyle w:val="Encabezado"/>
        <w:jc w:val="center"/>
        <w:rPr>
          <w:rFonts w:ascii="Calibri" w:hAnsi="Calibri" w:cs="Calibri"/>
          <w:b/>
          <w:sz w:val="22"/>
          <w:lang w:val="es-EC"/>
        </w:rPr>
      </w:pPr>
      <w:r>
        <w:rPr>
          <w:b/>
        </w:rPr>
        <w:tab/>
        <w:t>PRIMERA EVALUACIÓN</w:t>
      </w:r>
      <w:r w:rsidRPr="00AD1702">
        <w:rPr>
          <w:b/>
        </w:rPr>
        <w:t xml:space="preserve"> DE METO</w:t>
      </w:r>
      <w:r>
        <w:rPr>
          <w:b/>
        </w:rPr>
        <w:t>D</w:t>
      </w:r>
      <w:r w:rsidRPr="00AD1702">
        <w:rPr>
          <w:b/>
        </w:rPr>
        <w:t>OS ESTADISTICOS I</w:t>
      </w:r>
    </w:p>
    <w:p w:rsidR="00AD1702" w:rsidRPr="00634E43" w:rsidRDefault="00AD1702" w:rsidP="00AD1702">
      <w:pPr>
        <w:pStyle w:val="Encabezado"/>
        <w:jc w:val="center"/>
        <w:rPr>
          <w:rFonts w:ascii="Calibri" w:hAnsi="Calibri" w:cs="Calibri"/>
          <w:b/>
          <w:sz w:val="22"/>
          <w:lang w:val="es-EC"/>
        </w:rPr>
      </w:pPr>
    </w:p>
    <w:tbl>
      <w:tblPr>
        <w:tblpPr w:leftFromText="180" w:rightFromText="180" w:vertAnchor="text" w:horzAnchor="margin" w:tblpY="-70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4"/>
      </w:tblGrid>
      <w:tr w:rsidR="009E2205" w:rsidRPr="00A50BDF" w:rsidTr="009E2205">
        <w:trPr>
          <w:trHeight w:val="5231"/>
        </w:trPr>
        <w:tc>
          <w:tcPr>
            <w:tcW w:w="9144" w:type="dxa"/>
            <w:shd w:val="clear" w:color="auto" w:fill="auto"/>
          </w:tcPr>
          <w:p w:rsidR="009E2205" w:rsidRPr="00A50BDF" w:rsidRDefault="009E2205" w:rsidP="009E10A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9E2205" w:rsidRPr="00A50BDF" w:rsidRDefault="009E2205" w:rsidP="009E10A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="Calibri" w:hAnsi="Calibri" w:cs="Calibri"/>
                <w:b/>
              </w:rPr>
            </w:pPr>
            <w:r w:rsidRPr="00A50BDF">
              <w:rPr>
                <w:rFonts w:ascii="Calibri" w:hAnsi="Calibri" w:cs="Calibri"/>
                <w:b/>
              </w:rPr>
              <w:t>COMPROMISO DE HONOR</w:t>
            </w:r>
          </w:p>
          <w:p w:rsidR="009E2205" w:rsidRPr="00A50BDF" w:rsidRDefault="009E2205" w:rsidP="009E10A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="Calibri" w:hAnsi="Calibri" w:cs="Calibri"/>
                <w:b/>
              </w:rPr>
            </w:pPr>
          </w:p>
          <w:p w:rsidR="009E2205" w:rsidRPr="00A50BDF" w:rsidRDefault="009E2205" w:rsidP="009E10A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="Calibri" w:hAnsi="Calibri" w:cs="Calibri"/>
                <w:sz w:val="20"/>
              </w:rPr>
            </w:pPr>
            <w:r w:rsidRPr="00A50BDF">
              <w:rPr>
                <w:rFonts w:ascii="Calibri" w:hAnsi="Calibri" w:cs="Calibri"/>
                <w:sz w:val="20"/>
              </w:rPr>
              <w:t xml:space="preserve">Yo, ……………………………………………………………………………………………………. al firmar este compromiso, reconozco que el presente examen está diseñado para ser resuelto de manera individual, que puedo usar una calculadora </w:t>
            </w:r>
            <w:r w:rsidRPr="00A50BDF">
              <w:rPr>
                <w:rFonts w:ascii="Calibri" w:hAnsi="Calibri" w:cs="Calibri"/>
                <w:i/>
                <w:sz w:val="20"/>
              </w:rPr>
              <w:t>ordinaria</w:t>
            </w:r>
            <w:r w:rsidRPr="00A50BDF">
              <w:rPr>
                <w:rFonts w:ascii="Calibri" w:hAnsi="Calibri" w:cs="Calibri"/>
                <w:sz w:val="20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9E2205" w:rsidRPr="00A50BDF" w:rsidRDefault="009E2205" w:rsidP="009E10A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="Calibri" w:hAnsi="Calibri" w:cs="Calibri"/>
                <w:b/>
                <w:i/>
                <w:sz w:val="20"/>
              </w:rPr>
            </w:pPr>
            <w:r w:rsidRPr="00A50BDF">
              <w:rPr>
                <w:rFonts w:ascii="Calibri" w:hAnsi="Calibri" w:cs="Calibri"/>
                <w:b/>
                <w:i/>
                <w:sz w:val="20"/>
              </w:rPr>
              <w:t>Firmo al pie del presente compromiso, como constancia de haber leído y aceptar la declaración anterior.</w:t>
            </w:r>
          </w:p>
          <w:p w:rsidR="009E2205" w:rsidRPr="00A50BDF" w:rsidRDefault="00530D3D" w:rsidP="009E10A8">
            <w:pPr>
              <w:tabs>
                <w:tab w:val="left" w:pos="7875"/>
              </w:tabs>
              <w:jc w:val="both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160019</wp:posOffset>
                      </wp:positionV>
                      <wp:extent cx="2160270" cy="0"/>
                      <wp:effectExtent l="0" t="0" r="11430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7pt;margin-top:12.6pt;width:170.1pt;height:0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W0JAIAAEUEAAAOAAAAZHJzL2Uyb0RvYy54bWysU02P2yAQvVfqf0C+J/6ok02sOKuVnfSy&#10;7Ubabe8EsI2KAQEbJ6r63zvgJM22l6qqD3hgZh5vZh6r+2Mv0IEZy5Uso3SaRIhJoiiXbRl9edlO&#10;FhGyDkuKhZKsjE7MRvfr9+9Wgy5YpjolKDMIQKQtBl1GnXO6iGNLOtZjO1WaSXA2yvTYwda0MTV4&#10;APRexFmSzONBGaqNIsxaOK1HZ7QO+E3DiHtqGsscEmUE3FxYTVj3fo3XK1y0BuuOkzMN/A8seswl&#10;XHqFqrHD6NXwP6B6ToyyqnFTovpYNQ0nLNQA1aTJb9U8d1izUAs0x+prm+z/gyWfDzuDOIXZRUji&#10;Hkb08OpUuBnNfHsGbQuIquTO+ALJUT7rR0W+WSRV1WHZshD8ctKQm/qM+E2K31gNl+yHT4pCDAb8&#10;0KtjY3rUCK6/+kQPDv1AxzCc03U47OgQgcMsnSfZHcyQXHwxLjyET9TGuo9M9cgbZWSdwbztXKWk&#10;BAkoM8Ljw6N1nuCvBJ8s1ZYLEZQgJBrKaDnLZoGPVYJT7/Rh1rT7Shh0wF5L4QvVguc2zKhXSQNY&#10;xzDdnG2HuRhtuFxIjweFAZ2zNYrl+zJZbhabRT7Js/lmkid1PXnYVvlkvk3vZvWHuqrq9IenluZF&#10;xyll0rO7CDfN/04Y5yc0Su4q3Wsb4rfooV9A9vIPpMOM/VhHgewVPe3MZfag1RB8flf+Mdzuwb59&#10;/eufAAAA//8DAFBLAwQUAAYACAAAACEAsMPdgN0AAAAIAQAADwAAAGRycy9kb3ducmV2LnhtbEyP&#10;QU/DMAyF70j7D5EncWMppRujNJ0QEogDqrQB96wxbaFxSpO13b/HE4dxs/2enr+XbSbbigF73zhS&#10;cL2IQCCVzjRUKXh/e7pag/BBk9GtI1RwRA+bfHaR6dS4kbY47EIlOIR8qhXUIXSplL6s0Wq/cB0S&#10;a5+utzrw2lfS9HrkcNvKOIpW0uqG+EOtO3yssfzeHayCH7o9fiRyWH8VRVg9v7xWhMWo1OV8ergH&#10;EXAKZzOc8BkdcmbauwMZL1oFy4SrBAXxMgbB+s1dwsP+7yDzTP4vkP8CAAD//wMAUEsBAi0AFAAG&#10;AAgAAAAhALaDOJL+AAAA4QEAABMAAAAAAAAAAAAAAAAAAAAAAFtDb250ZW50X1R5cGVzXS54bWxQ&#10;SwECLQAUAAYACAAAACEAOP0h/9YAAACUAQAACwAAAAAAAAAAAAAAAAAvAQAAX3JlbHMvLnJlbHNQ&#10;SwECLQAUAAYACAAAACEAr9altCQCAABFBAAADgAAAAAAAAAAAAAAAAAuAgAAZHJzL2Uyb0RvYy54&#10;bWxQSwECLQAUAAYACAAAACEAsMPdgN0AAAAIAQAADwAAAAAAAAAAAAAAAAB+BAAAZHJzL2Rvd25y&#10;ZXYueG1sUEsFBgAAAAAEAAQA8wAAAIgFAAAAAA==&#10;"/>
                  </w:pict>
                </mc:Fallback>
              </mc:AlternateContent>
            </w:r>
            <w:r w:rsidR="009E2205" w:rsidRPr="00A50BDF">
              <w:rPr>
                <w:rFonts w:ascii="Calibri" w:hAnsi="Calibri" w:cs="Calibri"/>
                <w:b/>
                <w:i/>
                <w:sz w:val="20"/>
              </w:rPr>
              <w:tab/>
            </w:r>
          </w:p>
          <w:p w:rsidR="009E2205" w:rsidRPr="00A50BDF" w:rsidRDefault="009E2205" w:rsidP="009E10A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="Calibri" w:hAnsi="Calibri" w:cs="Calibri"/>
                <w:b/>
                <w:i/>
                <w:sz w:val="20"/>
              </w:rPr>
            </w:pPr>
          </w:p>
          <w:p w:rsidR="009E2205" w:rsidRPr="00A50BDF" w:rsidRDefault="009E2205" w:rsidP="009E10A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rFonts w:ascii="Calibri" w:hAnsi="Calibri" w:cs="Calibri"/>
                <w:b/>
                <w:sz w:val="20"/>
              </w:rPr>
            </w:pPr>
            <w:r w:rsidRPr="00A50BDF">
              <w:rPr>
                <w:rFonts w:ascii="Calibri" w:hAnsi="Calibri" w:cs="Calibri"/>
                <w:b/>
                <w:sz w:val="20"/>
              </w:rPr>
              <w:t xml:space="preserve">Firma                                              </w:t>
            </w:r>
          </w:p>
          <w:p w:rsidR="009E2205" w:rsidRPr="00A50BDF" w:rsidRDefault="009E2205" w:rsidP="009E10A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jc w:val="right"/>
              <w:rPr>
                <w:rFonts w:ascii="Calibri" w:hAnsi="Calibri" w:cs="Calibri"/>
                <w:b/>
                <w:i/>
                <w:sz w:val="20"/>
              </w:rPr>
            </w:pPr>
            <w:r w:rsidRPr="00A50BDF">
              <w:rPr>
                <w:rFonts w:ascii="Calibri" w:hAnsi="Calibri" w:cs="Calibri"/>
                <w:b/>
                <w:sz w:val="20"/>
              </w:rPr>
              <w:t xml:space="preserve">        </w:t>
            </w:r>
            <w:r w:rsidRPr="00A50BDF">
              <w:rPr>
                <w:rFonts w:ascii="Calibri" w:hAnsi="Calibri" w:cs="Calibri"/>
                <w:b/>
                <w:i/>
                <w:sz w:val="20"/>
              </w:rPr>
              <w:t>NÚMERO DE CÉDULA :…………..…………….…. PARALELO:…………</w:t>
            </w:r>
          </w:p>
          <w:p w:rsidR="009E2205" w:rsidRPr="00A50BDF" w:rsidRDefault="009E2205" w:rsidP="009E10A8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AD1702" w:rsidRPr="006F15C2" w:rsidRDefault="009E2205">
      <w:pPr>
        <w:rPr>
          <w:b/>
        </w:rPr>
      </w:pPr>
      <w:r w:rsidRPr="006F15C2">
        <w:rPr>
          <w:b/>
        </w:rPr>
        <w:t>TEMA 1 10 puntos</w:t>
      </w:r>
    </w:p>
    <w:p w:rsidR="00FF1821" w:rsidRDefault="00FF1821" w:rsidP="00FF1821">
      <w:pPr>
        <w:pStyle w:val="Prrafodelista"/>
        <w:numPr>
          <w:ilvl w:val="0"/>
          <w:numId w:val="1"/>
        </w:numPr>
        <w:jc w:val="both"/>
      </w:pPr>
      <w:r>
        <w:t>Dado los siguientes conceptos, se solicita que los defina conceptualmente y lo más breve posible, en el espacio asignado para el propósito:</w:t>
      </w:r>
    </w:p>
    <w:p w:rsidR="00FF1821" w:rsidRDefault="00FF1821" w:rsidP="00FF1821">
      <w:pPr>
        <w:pStyle w:val="Prrafodelista"/>
        <w:numPr>
          <w:ilvl w:val="1"/>
          <w:numId w:val="1"/>
        </w:numPr>
        <w:jc w:val="both"/>
      </w:pPr>
      <w:r>
        <w:t>Explique la diferencia entre Población y Muestra</w:t>
      </w:r>
      <w:r w:rsidR="00E738D6">
        <w:t xml:space="preserve"> (2 puntos)</w:t>
      </w:r>
    </w:p>
    <w:p w:rsidR="00FF1821" w:rsidRDefault="00FF1821" w:rsidP="00FF1821">
      <w:pPr>
        <w:pStyle w:val="Prrafodelista"/>
        <w:numPr>
          <w:ilvl w:val="1"/>
          <w:numId w:val="1"/>
        </w:numPr>
        <w:jc w:val="both"/>
      </w:pPr>
      <w:r>
        <w:t>Explique la diferencia entre Parámetro y Estadístico</w:t>
      </w:r>
      <w:r w:rsidR="00E738D6">
        <w:t xml:space="preserve"> (2 puntos)</w:t>
      </w:r>
    </w:p>
    <w:p w:rsidR="00FF1821" w:rsidRDefault="00FF1821" w:rsidP="00FF1821">
      <w:pPr>
        <w:pStyle w:val="Prrafodelista"/>
        <w:numPr>
          <w:ilvl w:val="1"/>
          <w:numId w:val="1"/>
        </w:numPr>
        <w:jc w:val="both"/>
      </w:pPr>
      <w:r>
        <w:t>Defina Espacio Muestral</w:t>
      </w:r>
      <w:r w:rsidR="00E738D6">
        <w:t xml:space="preserve"> (2 puntos)</w:t>
      </w:r>
    </w:p>
    <w:p w:rsidR="00FF1821" w:rsidRDefault="00FF1821" w:rsidP="00FF1821">
      <w:pPr>
        <w:pStyle w:val="Prrafodelista"/>
        <w:numPr>
          <w:ilvl w:val="1"/>
          <w:numId w:val="1"/>
        </w:numPr>
        <w:jc w:val="both"/>
      </w:pPr>
      <w:r>
        <w:t>Defina Probabilidad clásica</w:t>
      </w:r>
      <w:r w:rsidR="00E738D6">
        <w:t xml:space="preserve"> (2 puntos)</w:t>
      </w:r>
    </w:p>
    <w:p w:rsidR="00FF1821" w:rsidRDefault="00FF1821" w:rsidP="00FF1821">
      <w:pPr>
        <w:pStyle w:val="Prrafodelista"/>
        <w:numPr>
          <w:ilvl w:val="1"/>
          <w:numId w:val="1"/>
        </w:numPr>
        <w:jc w:val="both"/>
      </w:pPr>
      <w:r>
        <w:t>Defina Ojiva</w:t>
      </w:r>
      <w:r w:rsidR="00E738D6">
        <w:t xml:space="preserve"> (2 puntos)</w:t>
      </w:r>
    </w:p>
    <w:p w:rsidR="009E2205" w:rsidRDefault="009E2205" w:rsidP="009E2205">
      <w:pPr>
        <w:jc w:val="both"/>
      </w:pPr>
    </w:p>
    <w:p w:rsidR="009E2205" w:rsidRDefault="009E2205" w:rsidP="009E2205">
      <w:pPr>
        <w:jc w:val="both"/>
      </w:pPr>
    </w:p>
    <w:p w:rsidR="009E2205" w:rsidRDefault="009E2205" w:rsidP="009E2205">
      <w:pPr>
        <w:jc w:val="both"/>
      </w:pPr>
    </w:p>
    <w:p w:rsidR="009E2205" w:rsidRDefault="009E2205" w:rsidP="009E2205">
      <w:pPr>
        <w:jc w:val="both"/>
      </w:pPr>
    </w:p>
    <w:p w:rsidR="009E2205" w:rsidRPr="009E2205" w:rsidRDefault="009E2205" w:rsidP="009E2205">
      <w:pPr>
        <w:jc w:val="both"/>
        <w:rPr>
          <w:b/>
        </w:rPr>
      </w:pPr>
      <w:r w:rsidRPr="009E2205">
        <w:rPr>
          <w:b/>
        </w:rPr>
        <w:lastRenderedPageBreak/>
        <w:t xml:space="preserve">TEMA 2 30 puntos </w:t>
      </w:r>
    </w:p>
    <w:p w:rsidR="00FF1821" w:rsidRDefault="008603F4" w:rsidP="00FF1821">
      <w:pPr>
        <w:pStyle w:val="Prrafodelista"/>
        <w:numPr>
          <w:ilvl w:val="0"/>
          <w:numId w:val="1"/>
        </w:numPr>
      </w:pPr>
      <w:r>
        <w:t>El</w:t>
      </w:r>
      <w:r w:rsidR="00FF1821">
        <w:t xml:space="preserve"> siguiente conjunto de datos </w:t>
      </w:r>
      <w:r>
        <w:t>representa el resultado de una evaluación</w:t>
      </w:r>
      <w:r w:rsidR="00F36AA1">
        <w:t xml:space="preserve"> de una materia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603F4" w:rsidTr="008603F4">
        <w:tc>
          <w:tcPr>
            <w:tcW w:w="432" w:type="dxa"/>
          </w:tcPr>
          <w:p w:rsidR="008603F4" w:rsidRDefault="008603F4" w:rsidP="00FF1821">
            <w:r>
              <w:t>45</w:t>
            </w:r>
          </w:p>
        </w:tc>
        <w:tc>
          <w:tcPr>
            <w:tcW w:w="432" w:type="dxa"/>
          </w:tcPr>
          <w:p w:rsidR="008603F4" w:rsidRDefault="008603F4" w:rsidP="00FF1821">
            <w:r>
              <w:t>78</w:t>
            </w:r>
          </w:p>
        </w:tc>
        <w:tc>
          <w:tcPr>
            <w:tcW w:w="432" w:type="dxa"/>
          </w:tcPr>
          <w:p w:rsidR="008603F4" w:rsidRDefault="008603F4" w:rsidP="00FF1821">
            <w:r>
              <w:t>23</w:t>
            </w:r>
          </w:p>
        </w:tc>
        <w:tc>
          <w:tcPr>
            <w:tcW w:w="431" w:type="dxa"/>
          </w:tcPr>
          <w:p w:rsidR="008603F4" w:rsidRDefault="008603F4" w:rsidP="00FF1821">
            <w:r>
              <w:t>88</w:t>
            </w:r>
          </w:p>
        </w:tc>
        <w:tc>
          <w:tcPr>
            <w:tcW w:w="431" w:type="dxa"/>
          </w:tcPr>
          <w:p w:rsidR="008603F4" w:rsidRDefault="008603F4" w:rsidP="00FF1821">
            <w:r>
              <w:t>67</w:t>
            </w:r>
          </w:p>
        </w:tc>
        <w:tc>
          <w:tcPr>
            <w:tcW w:w="431" w:type="dxa"/>
          </w:tcPr>
          <w:p w:rsidR="008603F4" w:rsidRDefault="008603F4" w:rsidP="00FF1821">
            <w:r>
              <w:t>87</w:t>
            </w:r>
          </w:p>
        </w:tc>
        <w:tc>
          <w:tcPr>
            <w:tcW w:w="431" w:type="dxa"/>
          </w:tcPr>
          <w:p w:rsidR="008603F4" w:rsidRDefault="008603F4" w:rsidP="00FF1821">
            <w:r>
              <w:t>34</w:t>
            </w:r>
          </w:p>
        </w:tc>
        <w:tc>
          <w:tcPr>
            <w:tcW w:w="431" w:type="dxa"/>
          </w:tcPr>
          <w:p w:rsidR="008603F4" w:rsidRDefault="008603F4" w:rsidP="00FF1821">
            <w:r>
              <w:t>56</w:t>
            </w:r>
          </w:p>
        </w:tc>
        <w:tc>
          <w:tcPr>
            <w:tcW w:w="431" w:type="dxa"/>
          </w:tcPr>
          <w:p w:rsidR="008603F4" w:rsidRDefault="008603F4" w:rsidP="00FF1821">
            <w:r>
              <w:t>66</w:t>
            </w:r>
          </w:p>
        </w:tc>
        <w:tc>
          <w:tcPr>
            <w:tcW w:w="431" w:type="dxa"/>
          </w:tcPr>
          <w:p w:rsidR="008603F4" w:rsidRDefault="008603F4" w:rsidP="00FF1821">
            <w:r>
              <w:t>98</w:t>
            </w:r>
          </w:p>
        </w:tc>
        <w:tc>
          <w:tcPr>
            <w:tcW w:w="431" w:type="dxa"/>
          </w:tcPr>
          <w:p w:rsidR="008603F4" w:rsidRDefault="008603F4" w:rsidP="00FF1821">
            <w:r>
              <w:t>56</w:t>
            </w:r>
          </w:p>
        </w:tc>
        <w:tc>
          <w:tcPr>
            <w:tcW w:w="431" w:type="dxa"/>
          </w:tcPr>
          <w:p w:rsidR="008603F4" w:rsidRDefault="008603F4" w:rsidP="00FF1821">
            <w:r>
              <w:t>55</w:t>
            </w:r>
          </w:p>
        </w:tc>
        <w:tc>
          <w:tcPr>
            <w:tcW w:w="431" w:type="dxa"/>
          </w:tcPr>
          <w:p w:rsidR="008603F4" w:rsidRDefault="008603F4" w:rsidP="00FF1821">
            <w:r>
              <w:t>67</w:t>
            </w:r>
          </w:p>
        </w:tc>
        <w:tc>
          <w:tcPr>
            <w:tcW w:w="431" w:type="dxa"/>
          </w:tcPr>
          <w:p w:rsidR="008603F4" w:rsidRDefault="008603F4" w:rsidP="00FF1821">
            <w:r>
              <w:t>71</w:t>
            </w:r>
          </w:p>
        </w:tc>
        <w:tc>
          <w:tcPr>
            <w:tcW w:w="431" w:type="dxa"/>
          </w:tcPr>
          <w:p w:rsidR="008603F4" w:rsidRDefault="008603F4" w:rsidP="00FF1821">
            <w:r>
              <w:t>56</w:t>
            </w:r>
          </w:p>
        </w:tc>
        <w:tc>
          <w:tcPr>
            <w:tcW w:w="431" w:type="dxa"/>
          </w:tcPr>
          <w:p w:rsidR="008603F4" w:rsidRDefault="008603F4" w:rsidP="00FF1821">
            <w:r>
              <w:t>76</w:t>
            </w:r>
          </w:p>
        </w:tc>
        <w:tc>
          <w:tcPr>
            <w:tcW w:w="431" w:type="dxa"/>
          </w:tcPr>
          <w:p w:rsidR="008603F4" w:rsidRDefault="008603F4" w:rsidP="00FF1821">
            <w:r>
              <w:t>60</w:t>
            </w:r>
          </w:p>
        </w:tc>
        <w:tc>
          <w:tcPr>
            <w:tcW w:w="431" w:type="dxa"/>
          </w:tcPr>
          <w:p w:rsidR="008603F4" w:rsidRDefault="008603F4" w:rsidP="00FF1821">
            <w:r>
              <w:t>56</w:t>
            </w:r>
          </w:p>
        </w:tc>
        <w:tc>
          <w:tcPr>
            <w:tcW w:w="431" w:type="dxa"/>
          </w:tcPr>
          <w:p w:rsidR="008603F4" w:rsidRDefault="008603F4" w:rsidP="00FF1821">
            <w:r>
              <w:t>81</w:t>
            </w:r>
          </w:p>
        </w:tc>
        <w:tc>
          <w:tcPr>
            <w:tcW w:w="431" w:type="dxa"/>
          </w:tcPr>
          <w:p w:rsidR="008603F4" w:rsidRDefault="008603F4" w:rsidP="00FF1821">
            <w:r>
              <w:t>67</w:t>
            </w:r>
          </w:p>
        </w:tc>
        <w:tc>
          <w:tcPr>
            <w:tcW w:w="557" w:type="dxa"/>
          </w:tcPr>
          <w:p w:rsidR="008603F4" w:rsidRDefault="008603F4" w:rsidP="00FF1821">
            <w:r>
              <w:t>54</w:t>
            </w:r>
          </w:p>
        </w:tc>
      </w:tr>
      <w:tr w:rsidR="008603F4" w:rsidTr="008603F4">
        <w:tc>
          <w:tcPr>
            <w:tcW w:w="432" w:type="dxa"/>
          </w:tcPr>
          <w:p w:rsidR="008603F4" w:rsidRDefault="008603F4" w:rsidP="00FF1821">
            <w:r>
              <w:t>56</w:t>
            </w:r>
          </w:p>
        </w:tc>
        <w:tc>
          <w:tcPr>
            <w:tcW w:w="432" w:type="dxa"/>
          </w:tcPr>
          <w:p w:rsidR="008603F4" w:rsidRDefault="008603F4" w:rsidP="00FF1821">
            <w:r>
              <w:t>69</w:t>
            </w:r>
          </w:p>
        </w:tc>
        <w:tc>
          <w:tcPr>
            <w:tcW w:w="432" w:type="dxa"/>
          </w:tcPr>
          <w:p w:rsidR="008603F4" w:rsidRDefault="008603F4" w:rsidP="00FF1821">
            <w:r>
              <w:t>71</w:t>
            </w:r>
          </w:p>
        </w:tc>
        <w:tc>
          <w:tcPr>
            <w:tcW w:w="431" w:type="dxa"/>
          </w:tcPr>
          <w:p w:rsidR="008603F4" w:rsidRDefault="008603F4" w:rsidP="00FF1821">
            <w:r>
              <w:t>78</w:t>
            </w:r>
          </w:p>
        </w:tc>
        <w:tc>
          <w:tcPr>
            <w:tcW w:w="431" w:type="dxa"/>
          </w:tcPr>
          <w:p w:rsidR="008603F4" w:rsidRDefault="008603F4" w:rsidP="00FF1821">
            <w:r>
              <w:t>57</w:t>
            </w:r>
          </w:p>
        </w:tc>
        <w:tc>
          <w:tcPr>
            <w:tcW w:w="431" w:type="dxa"/>
          </w:tcPr>
          <w:p w:rsidR="008603F4" w:rsidRDefault="008603F4" w:rsidP="00FF1821">
            <w:r>
              <w:t>62</w:t>
            </w:r>
          </w:p>
        </w:tc>
        <w:tc>
          <w:tcPr>
            <w:tcW w:w="431" w:type="dxa"/>
          </w:tcPr>
          <w:p w:rsidR="008603F4" w:rsidRDefault="008603F4" w:rsidP="00FF1821">
            <w:r>
              <w:t>45</w:t>
            </w:r>
          </w:p>
        </w:tc>
        <w:tc>
          <w:tcPr>
            <w:tcW w:w="431" w:type="dxa"/>
          </w:tcPr>
          <w:p w:rsidR="008603F4" w:rsidRDefault="008603F4" w:rsidP="00FF1821">
            <w:r>
              <w:t>90</w:t>
            </w:r>
          </w:p>
        </w:tc>
        <w:tc>
          <w:tcPr>
            <w:tcW w:w="431" w:type="dxa"/>
          </w:tcPr>
          <w:p w:rsidR="008603F4" w:rsidRDefault="008603F4" w:rsidP="00FF1821">
            <w:r>
              <w:t>49</w:t>
            </w:r>
          </w:p>
        </w:tc>
        <w:tc>
          <w:tcPr>
            <w:tcW w:w="431" w:type="dxa"/>
          </w:tcPr>
          <w:p w:rsidR="008603F4" w:rsidRDefault="008603F4" w:rsidP="00FF1821">
            <w:r>
              <w:t>52</w:t>
            </w:r>
          </w:p>
        </w:tc>
        <w:tc>
          <w:tcPr>
            <w:tcW w:w="431" w:type="dxa"/>
          </w:tcPr>
          <w:p w:rsidR="008603F4" w:rsidRDefault="008603F4" w:rsidP="00FF1821">
            <w:r>
              <w:t>76</w:t>
            </w:r>
          </w:p>
        </w:tc>
        <w:tc>
          <w:tcPr>
            <w:tcW w:w="431" w:type="dxa"/>
          </w:tcPr>
          <w:p w:rsidR="008603F4" w:rsidRDefault="008603F4" w:rsidP="00FF1821">
            <w:r>
              <w:t>67</w:t>
            </w:r>
          </w:p>
        </w:tc>
        <w:tc>
          <w:tcPr>
            <w:tcW w:w="431" w:type="dxa"/>
          </w:tcPr>
          <w:p w:rsidR="008603F4" w:rsidRDefault="008603F4" w:rsidP="00FF1821">
            <w:r>
              <w:t>56</w:t>
            </w:r>
          </w:p>
        </w:tc>
        <w:tc>
          <w:tcPr>
            <w:tcW w:w="431" w:type="dxa"/>
          </w:tcPr>
          <w:p w:rsidR="008603F4" w:rsidRDefault="008603F4" w:rsidP="00FF1821">
            <w:r>
              <w:t>65</w:t>
            </w:r>
          </w:p>
        </w:tc>
        <w:tc>
          <w:tcPr>
            <w:tcW w:w="431" w:type="dxa"/>
          </w:tcPr>
          <w:p w:rsidR="008603F4" w:rsidRDefault="008603F4" w:rsidP="00FF1821">
            <w:r>
              <w:t>89</w:t>
            </w:r>
          </w:p>
        </w:tc>
        <w:tc>
          <w:tcPr>
            <w:tcW w:w="431" w:type="dxa"/>
          </w:tcPr>
          <w:p w:rsidR="008603F4" w:rsidRDefault="008603F4" w:rsidP="00FF1821">
            <w:r>
              <w:t>67</w:t>
            </w:r>
          </w:p>
        </w:tc>
        <w:tc>
          <w:tcPr>
            <w:tcW w:w="431" w:type="dxa"/>
          </w:tcPr>
          <w:p w:rsidR="008603F4" w:rsidRDefault="008603F4" w:rsidP="00FF1821">
            <w:r>
              <w:t>39</w:t>
            </w:r>
          </w:p>
        </w:tc>
        <w:tc>
          <w:tcPr>
            <w:tcW w:w="431" w:type="dxa"/>
          </w:tcPr>
          <w:p w:rsidR="008603F4" w:rsidRDefault="008603F4" w:rsidP="00FF1821">
            <w:r>
              <w:t>75</w:t>
            </w:r>
          </w:p>
        </w:tc>
        <w:tc>
          <w:tcPr>
            <w:tcW w:w="431" w:type="dxa"/>
          </w:tcPr>
          <w:p w:rsidR="008603F4" w:rsidRDefault="008603F4" w:rsidP="00FF1821">
            <w:r>
              <w:t>23</w:t>
            </w:r>
          </w:p>
        </w:tc>
        <w:tc>
          <w:tcPr>
            <w:tcW w:w="431" w:type="dxa"/>
          </w:tcPr>
          <w:p w:rsidR="008603F4" w:rsidRDefault="008603F4" w:rsidP="00FF1821">
            <w:r>
              <w:t>67</w:t>
            </w:r>
          </w:p>
        </w:tc>
        <w:tc>
          <w:tcPr>
            <w:tcW w:w="557" w:type="dxa"/>
          </w:tcPr>
          <w:p w:rsidR="008603F4" w:rsidRDefault="008603F4" w:rsidP="00FF1821">
            <w:r>
              <w:t>60</w:t>
            </w:r>
          </w:p>
        </w:tc>
      </w:tr>
    </w:tbl>
    <w:p w:rsidR="00FF1821" w:rsidRDefault="00F36AA1" w:rsidP="00F36AA1">
      <w:r>
        <w:t>Se solicita:</w:t>
      </w:r>
    </w:p>
    <w:p w:rsidR="00F36AA1" w:rsidRDefault="00F36AA1" w:rsidP="00F36AA1">
      <w:pPr>
        <w:pStyle w:val="Prrafodelista"/>
        <w:numPr>
          <w:ilvl w:val="0"/>
          <w:numId w:val="3"/>
        </w:numPr>
      </w:pPr>
      <w:r>
        <w:t>Clasifique los datos mediante un diagrama de tallo y hojas (5puntos)</w:t>
      </w:r>
    </w:p>
    <w:p w:rsidR="00F36AA1" w:rsidRDefault="00F36AA1" w:rsidP="00F36AA1">
      <w:pPr>
        <w:pStyle w:val="Prrafodelista"/>
        <w:numPr>
          <w:ilvl w:val="0"/>
          <w:numId w:val="3"/>
        </w:numPr>
      </w:pPr>
      <w:r>
        <w:t xml:space="preserve">Grafique un histograma de cinco clases </w:t>
      </w:r>
      <w:r w:rsidR="00E738D6">
        <w:t>(5puntos)</w:t>
      </w:r>
    </w:p>
    <w:p w:rsidR="00F36AA1" w:rsidRDefault="00F36AA1" w:rsidP="00F36AA1">
      <w:pPr>
        <w:pStyle w:val="Prrafodelista"/>
        <w:numPr>
          <w:ilvl w:val="0"/>
          <w:numId w:val="3"/>
        </w:numPr>
      </w:pPr>
      <w:r>
        <w:t>Grafique un diagrama de cajas</w:t>
      </w:r>
      <w:r w:rsidR="00E738D6">
        <w:t xml:space="preserve"> (5puntos)</w:t>
      </w:r>
    </w:p>
    <w:p w:rsidR="00F36AA1" w:rsidRDefault="00F36AA1" w:rsidP="00F36AA1">
      <w:pPr>
        <w:pStyle w:val="Prrafodelista"/>
        <w:numPr>
          <w:ilvl w:val="0"/>
          <w:numId w:val="3"/>
        </w:numPr>
      </w:pPr>
      <w:r>
        <w:t>Determine el coeficiente de asimetría</w:t>
      </w:r>
      <w:r w:rsidR="00E738D6">
        <w:t xml:space="preserve"> (5puntos)</w:t>
      </w:r>
    </w:p>
    <w:p w:rsidR="00F36AA1" w:rsidRDefault="00F36AA1" w:rsidP="00F36AA1">
      <w:pPr>
        <w:pStyle w:val="Prrafodelista"/>
        <w:numPr>
          <w:ilvl w:val="0"/>
          <w:numId w:val="3"/>
        </w:numPr>
      </w:pPr>
      <w:r>
        <w:t>Determine el coeficiente de variación</w:t>
      </w:r>
      <w:r w:rsidR="00E738D6">
        <w:t xml:space="preserve"> (5puntos)</w:t>
      </w:r>
    </w:p>
    <w:p w:rsidR="00F36AA1" w:rsidRDefault="00F36AA1" w:rsidP="00FF1821">
      <w:pPr>
        <w:pStyle w:val="Prrafodelista"/>
        <w:numPr>
          <w:ilvl w:val="0"/>
          <w:numId w:val="3"/>
        </w:numPr>
        <w:jc w:val="both"/>
      </w:pPr>
      <w:r>
        <w:t>Determine entre que percentiles se encuentra el 72% de la población.  Suponga que la población tiene un coeficiente de asimetría cero</w:t>
      </w:r>
      <w:r w:rsidR="00E738D6">
        <w:t xml:space="preserve"> (5puntos)</w:t>
      </w:r>
    </w:p>
    <w:p w:rsidR="00E738D6" w:rsidRPr="009E2205" w:rsidRDefault="009E2205" w:rsidP="006F15C2">
      <w:pPr>
        <w:pStyle w:val="Prrafodelista"/>
        <w:rPr>
          <w:b/>
        </w:rPr>
      </w:pPr>
      <w:r w:rsidRPr="009E2205">
        <w:rPr>
          <w:b/>
        </w:rPr>
        <w:t xml:space="preserve">TEMA 3 20 PUNTOS </w:t>
      </w:r>
    </w:p>
    <w:p w:rsidR="00FF1821" w:rsidRDefault="00E738D6" w:rsidP="00E738D6">
      <w:pPr>
        <w:pStyle w:val="Prrafodelista"/>
        <w:numPr>
          <w:ilvl w:val="0"/>
          <w:numId w:val="1"/>
        </w:numPr>
        <w:jc w:val="both"/>
      </w:pPr>
      <w:r>
        <w:t>Tres hombres y tres mujeres concurren como parejas a Cinemark y deciden comprar entradas para sentarse juntos como parejas, pero con la condición que ningún hombre está a lado de ningún hombre, determine de cuantas formas se pueden sentar en una misma fila (20 puntos)</w:t>
      </w:r>
    </w:p>
    <w:p w:rsidR="00E738D6" w:rsidRPr="009E2205" w:rsidRDefault="009E2205" w:rsidP="00E738D6">
      <w:pPr>
        <w:pStyle w:val="Prrafodelista"/>
        <w:ind w:left="360"/>
        <w:jc w:val="both"/>
        <w:rPr>
          <w:b/>
        </w:rPr>
      </w:pPr>
      <w:r w:rsidRPr="009E2205">
        <w:rPr>
          <w:b/>
        </w:rPr>
        <w:t xml:space="preserve">TEMA 4  20 PUNTOS </w:t>
      </w:r>
    </w:p>
    <w:p w:rsidR="00E738D6" w:rsidRDefault="00E738D6" w:rsidP="00E738D6">
      <w:pPr>
        <w:pStyle w:val="Prrafodelista"/>
        <w:numPr>
          <w:ilvl w:val="0"/>
          <w:numId w:val="1"/>
        </w:numPr>
        <w:jc w:val="both"/>
      </w:pPr>
      <w:r>
        <w:t>De cuantas maneras se puede combinar las letras de la palabra “palabras”, para formar palabras con y sin sentido (20 puntos)</w:t>
      </w:r>
    </w:p>
    <w:p w:rsidR="009E2205" w:rsidRPr="009E2205" w:rsidRDefault="009E2205" w:rsidP="009E2205">
      <w:pPr>
        <w:pStyle w:val="Prrafodelista"/>
        <w:ind w:left="360"/>
        <w:jc w:val="both"/>
        <w:rPr>
          <w:b/>
        </w:rPr>
      </w:pPr>
      <w:r w:rsidRPr="009E2205">
        <w:rPr>
          <w:b/>
        </w:rPr>
        <w:t xml:space="preserve">TEMA 5 10 PUNTOS </w:t>
      </w:r>
    </w:p>
    <w:p w:rsidR="00E738D6" w:rsidRDefault="00E738D6" w:rsidP="00E738D6">
      <w:pPr>
        <w:pStyle w:val="Prrafodelista"/>
        <w:numPr>
          <w:ilvl w:val="0"/>
          <w:numId w:val="1"/>
        </w:numPr>
        <w:jc w:val="both"/>
      </w:pPr>
      <w:r>
        <w:t>Se extrae una bola de una urna que tiene dos bolas blancas y una negra y se la introduce, sin ver el color, en otra urna que tiene dos bolas blancas y dos bolas negras y luego se extrae, de la segunda urna, una bola y se observa su color.  Determine:</w:t>
      </w:r>
    </w:p>
    <w:p w:rsidR="00E738D6" w:rsidRDefault="00E738D6" w:rsidP="00E738D6">
      <w:pPr>
        <w:pStyle w:val="Prrafodelista"/>
      </w:pPr>
    </w:p>
    <w:p w:rsidR="00E738D6" w:rsidRDefault="00E738D6" w:rsidP="00E738D6">
      <w:pPr>
        <w:pStyle w:val="Prrafodelista"/>
        <w:numPr>
          <w:ilvl w:val="1"/>
          <w:numId w:val="1"/>
        </w:numPr>
        <w:jc w:val="both"/>
      </w:pPr>
      <w:r>
        <w:t>El espacio muestral del experimento</w:t>
      </w:r>
      <w:r w:rsidR="00EB4F95">
        <w:t xml:space="preserve"> (10 puntos)</w:t>
      </w:r>
    </w:p>
    <w:p w:rsidR="00EB4F95" w:rsidRDefault="00EB4F95" w:rsidP="00E738D6">
      <w:pPr>
        <w:pStyle w:val="Prrafodelista"/>
        <w:numPr>
          <w:ilvl w:val="1"/>
          <w:numId w:val="1"/>
        </w:numPr>
        <w:jc w:val="both"/>
      </w:pPr>
      <w:r>
        <w:t>Determine la probabilidad de que se extraiga una bola negra de la segunda urna. (10 puntos)</w:t>
      </w:r>
    </w:p>
    <w:sectPr w:rsidR="00EB4F95" w:rsidSect="00EF43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29A7"/>
    <w:multiLevelType w:val="hybridMultilevel"/>
    <w:tmpl w:val="349CA49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37169"/>
    <w:multiLevelType w:val="hybridMultilevel"/>
    <w:tmpl w:val="153AB5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40328"/>
    <w:multiLevelType w:val="hybridMultilevel"/>
    <w:tmpl w:val="7FEA95C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21"/>
    <w:rsid w:val="00185758"/>
    <w:rsid w:val="00530D3D"/>
    <w:rsid w:val="006F15C2"/>
    <w:rsid w:val="008603F4"/>
    <w:rsid w:val="009555A0"/>
    <w:rsid w:val="009E2205"/>
    <w:rsid w:val="00AD1702"/>
    <w:rsid w:val="00D4412B"/>
    <w:rsid w:val="00E738D6"/>
    <w:rsid w:val="00EB4F95"/>
    <w:rsid w:val="00EF4316"/>
    <w:rsid w:val="00F36AA1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82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7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D17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AD1702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82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1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7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D17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rsid w:val="00AD1702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www.icm.espol.edu.ec/materias/icm00794/images/FCNM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25A3-FB2D-4E7B-8B3E-BE1E1FC5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Administrador</cp:lastModifiedBy>
  <cp:revision>2</cp:revision>
  <dcterms:created xsi:type="dcterms:W3CDTF">2013-12-13T21:28:00Z</dcterms:created>
  <dcterms:modified xsi:type="dcterms:W3CDTF">2013-12-13T21:28:00Z</dcterms:modified>
</cp:coreProperties>
</file>