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F7" w:rsidRDefault="00FD65F7" w:rsidP="00F510A9">
      <w:pPr>
        <w:rPr>
          <w:b/>
        </w:rPr>
      </w:pPr>
      <w:r>
        <w:rPr>
          <w:b/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-375920</wp:posOffset>
            </wp:positionV>
            <wp:extent cx="2828925" cy="866775"/>
            <wp:effectExtent l="0" t="0" r="0" b="0"/>
            <wp:wrapSquare wrapText="bothSides"/>
            <wp:docPr id="1" name="0 Imagen" descr="logo-fc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csh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0A9">
        <w:rPr>
          <w:b/>
        </w:rPr>
        <w:t xml:space="preserve">                              </w:t>
      </w:r>
    </w:p>
    <w:p w:rsidR="00FD65F7" w:rsidRDefault="00FD65F7" w:rsidP="00F510A9">
      <w:pPr>
        <w:rPr>
          <w:b/>
        </w:rPr>
      </w:pPr>
    </w:p>
    <w:p w:rsidR="00F510A9" w:rsidRDefault="00F510A9" w:rsidP="00FD65F7">
      <w:pPr>
        <w:jc w:val="center"/>
        <w:rPr>
          <w:b/>
        </w:rPr>
      </w:pPr>
      <w:r>
        <w:rPr>
          <w:b/>
        </w:rPr>
        <w:t>ESPOL  -  FACULTAD DE CIENCIAS SOCIALES Y HUMANISTICAS</w:t>
      </w:r>
    </w:p>
    <w:p w:rsidR="00F510A9" w:rsidRPr="00FD65F7" w:rsidRDefault="00F510A9" w:rsidP="00F510A9">
      <w:pPr>
        <w:rPr>
          <w:b/>
          <w:sz w:val="24"/>
          <w:szCs w:val="24"/>
        </w:rPr>
      </w:pPr>
      <w:r w:rsidRPr="00FD65F7">
        <w:rPr>
          <w:b/>
          <w:sz w:val="24"/>
          <w:szCs w:val="24"/>
        </w:rPr>
        <w:t xml:space="preserve">MATERIA: MARCO LEGAL EMPRESARIAL    </w:t>
      </w:r>
    </w:p>
    <w:p w:rsidR="00F510A9" w:rsidRPr="00FD65F7" w:rsidRDefault="00F510A9" w:rsidP="00F510A9">
      <w:pPr>
        <w:rPr>
          <w:b/>
          <w:sz w:val="24"/>
          <w:szCs w:val="24"/>
        </w:rPr>
      </w:pPr>
      <w:r w:rsidRPr="00FD65F7">
        <w:rPr>
          <w:b/>
          <w:sz w:val="24"/>
          <w:szCs w:val="24"/>
        </w:rPr>
        <w:t xml:space="preserve">SEGUNDA EVALUACIÓN                                                                                         LISTA # ______     </w:t>
      </w:r>
    </w:p>
    <w:p w:rsidR="00F510A9" w:rsidRPr="00FD65F7" w:rsidRDefault="00F510A9" w:rsidP="00F510A9">
      <w:pPr>
        <w:ind w:right="-234"/>
        <w:rPr>
          <w:b/>
          <w:sz w:val="24"/>
          <w:szCs w:val="24"/>
        </w:rPr>
      </w:pPr>
      <w:r w:rsidRPr="00FD65F7">
        <w:rPr>
          <w:b/>
          <w:sz w:val="24"/>
          <w:szCs w:val="24"/>
        </w:rPr>
        <w:t>APELLIDOS Y NOMBRES___________________________________________________</w:t>
      </w:r>
    </w:p>
    <w:p w:rsidR="00F510A9" w:rsidRPr="00FD65F7" w:rsidRDefault="00F510A9" w:rsidP="00F510A9">
      <w:pPr>
        <w:ind w:right="-234"/>
        <w:rPr>
          <w:b/>
          <w:sz w:val="24"/>
          <w:szCs w:val="24"/>
        </w:rPr>
      </w:pPr>
      <w:r w:rsidRPr="00FD65F7">
        <w:rPr>
          <w:b/>
          <w:sz w:val="24"/>
          <w:szCs w:val="24"/>
        </w:rPr>
        <w:t>PARALELO</w:t>
      </w:r>
      <w:r w:rsidR="006F58DA" w:rsidRPr="00FD65F7">
        <w:rPr>
          <w:b/>
          <w:sz w:val="24"/>
          <w:szCs w:val="24"/>
        </w:rPr>
        <w:t xml:space="preserve"> 171</w:t>
      </w:r>
      <w:r w:rsidRPr="00FD65F7">
        <w:rPr>
          <w:b/>
          <w:sz w:val="24"/>
          <w:szCs w:val="24"/>
        </w:rPr>
        <w:t xml:space="preserve">                                                                 </w:t>
      </w:r>
      <w:r w:rsidR="00FD65F7">
        <w:rPr>
          <w:b/>
          <w:sz w:val="24"/>
          <w:szCs w:val="24"/>
        </w:rPr>
        <w:tab/>
      </w:r>
      <w:r w:rsidRPr="00FD65F7">
        <w:rPr>
          <w:b/>
          <w:sz w:val="24"/>
          <w:szCs w:val="24"/>
        </w:rPr>
        <w:t xml:space="preserve">     FECHA: FEBRERO 11 2014   </w:t>
      </w:r>
    </w:p>
    <w:p w:rsidR="00F510A9" w:rsidRPr="00FD65F7" w:rsidRDefault="00F510A9" w:rsidP="00F510A9">
      <w:pPr>
        <w:tabs>
          <w:tab w:val="right" w:pos="8838"/>
        </w:tabs>
        <w:rPr>
          <w:b/>
          <w:sz w:val="24"/>
          <w:szCs w:val="24"/>
        </w:rPr>
      </w:pPr>
      <w:r w:rsidRPr="00FD65F7">
        <w:rPr>
          <w:b/>
          <w:sz w:val="24"/>
          <w:szCs w:val="24"/>
        </w:rPr>
        <w:t xml:space="preserve">CALIFICACIÓN_____________  </w:t>
      </w:r>
    </w:p>
    <w:p w:rsidR="00F510A9" w:rsidRDefault="00F510A9" w:rsidP="00F510A9">
      <w:pPr>
        <w:jc w:val="center"/>
        <w:rPr>
          <w:sz w:val="28"/>
          <w:szCs w:val="28"/>
        </w:rPr>
      </w:pPr>
    </w:p>
    <w:p w:rsidR="00F510A9" w:rsidRDefault="00F510A9" w:rsidP="00F510A9">
      <w:pPr>
        <w:jc w:val="center"/>
      </w:pPr>
      <w:r>
        <w:rPr>
          <w:sz w:val="28"/>
          <w:szCs w:val="28"/>
        </w:rPr>
        <w:t xml:space="preserve">COMPROMISO DE HONOR                             </w:t>
      </w:r>
    </w:p>
    <w:p w:rsidR="00F510A9" w:rsidRDefault="00F510A9" w:rsidP="00F510A9">
      <w:pPr>
        <w:jc w:val="center"/>
      </w:pPr>
      <w:r>
        <w:t>YO______________________________________________________________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</w:t>
      </w:r>
    </w:p>
    <w:p w:rsidR="00F510A9" w:rsidRDefault="00F510A9" w:rsidP="00F510A9">
      <w:pPr>
        <w:jc w:val="center"/>
      </w:pPr>
      <w:r>
        <w:t>(Escriba aquí sus cuatro nombres)</w:t>
      </w:r>
    </w:p>
    <w:p w:rsidR="00F510A9" w:rsidRDefault="00F510A9" w:rsidP="00F510A9">
      <w:pPr>
        <w:jc w:val="both"/>
      </w:pPr>
      <w:r>
        <w:rPr>
          <w:sz w:val="20"/>
          <w:szCs w:val="20"/>
        </w:rPr>
        <w:t xml:space="preserve"> Al firmar este</w:t>
      </w:r>
      <w:r>
        <w:t xml:space="preserve"> </w:t>
      </w:r>
      <w:r>
        <w:rPr>
          <w:sz w:val="20"/>
          <w:szCs w:val="20"/>
        </w:rPr>
        <w:t xml:space="preserve">compromiso, reconozco que la presente lección  está diseñada para ser resuelta de manera individual, que puedo usar una calculadora </w:t>
      </w:r>
      <w:r>
        <w:rPr>
          <w:i/>
          <w:sz w:val="20"/>
          <w:szCs w:val="20"/>
        </w:rPr>
        <w:t xml:space="preserve">ordinaria </w:t>
      </w:r>
      <w:r>
        <w:rPr>
          <w:sz w:val="20"/>
          <w:szCs w:val="20"/>
        </w:rPr>
        <w:t xml:space="preserve">para cálculos aritméticos, un lápiz o esferográfico; que solo puedo comunicarme con la persona responsable de la recepción del examen; y, cualquier instrumento  de comunicación que hubiere traído, debo apagarlo y depositarlo en la parte anterior del aula. Junto con algún otro material que se encuentre  acompañándolo, No debo además, consultar libros, notas ni apuntes adicionales a las que se entreguen en esta evaluación .Los temas debo desarrollarlos de manera ordenada Firmo  al pie del presente compromiso, como constancia haber leído y aceptar la declaración anterior. </w:t>
      </w:r>
    </w:p>
    <w:p w:rsidR="00F510A9" w:rsidRDefault="00F510A9" w:rsidP="00F510A9">
      <w:pPr>
        <w:jc w:val="both"/>
        <w:rPr>
          <w:sz w:val="20"/>
          <w:szCs w:val="20"/>
        </w:rPr>
      </w:pPr>
      <w:r>
        <w:rPr>
          <w:sz w:val="20"/>
          <w:szCs w:val="20"/>
        </w:rPr>
        <w:t>“Como estudiante de la ESPOL,  me comprometo a combatir la mediocridad y actuar con honestidad por eso no copio ni  dejo copiar”</w:t>
      </w:r>
    </w:p>
    <w:p w:rsidR="00F510A9" w:rsidRDefault="00F510A9" w:rsidP="00F510A9">
      <w:pPr>
        <w:rPr>
          <w:sz w:val="20"/>
          <w:szCs w:val="20"/>
        </w:rPr>
      </w:pPr>
    </w:p>
    <w:p w:rsidR="00F510A9" w:rsidRDefault="00F510A9" w:rsidP="00F510A9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br/>
        <w:t>FIRMA</w:t>
      </w:r>
    </w:p>
    <w:p w:rsidR="00F510A9" w:rsidRPr="00F510A9" w:rsidRDefault="00F510A9" w:rsidP="00F510A9">
      <w:pPr>
        <w:jc w:val="right"/>
        <w:rPr>
          <w:b/>
          <w:u w:val="single"/>
        </w:rPr>
      </w:pPr>
      <w:r>
        <w:rPr>
          <w:sz w:val="20"/>
          <w:szCs w:val="20"/>
        </w:rPr>
        <w:t>FECHA</w:t>
      </w:r>
      <w:r w:rsidR="00800E90">
        <w:rPr>
          <w:sz w:val="20"/>
          <w:szCs w:val="20"/>
        </w:rPr>
        <w:t>: FEBRERO</w:t>
      </w:r>
      <w:r>
        <w:rPr>
          <w:sz w:val="20"/>
          <w:szCs w:val="20"/>
        </w:rPr>
        <w:t xml:space="preserve"> 11 DEL 2014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3C3B56">
        <w:t>PARALELO</w:t>
      </w:r>
      <w:proofErr w:type="gramStart"/>
      <w:r w:rsidRPr="003C3B56">
        <w:t>:</w:t>
      </w:r>
      <w:r>
        <w:rPr>
          <w:b/>
          <w:u w:val="single"/>
        </w:rPr>
        <w:t>_</w:t>
      </w:r>
      <w:proofErr w:type="gramEnd"/>
      <w:r>
        <w:rPr>
          <w:b/>
          <w:u w:val="single"/>
        </w:rPr>
        <w:t xml:space="preserve">__ 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  <w:szCs w:val="20"/>
        </w:rPr>
        <w:t xml:space="preserve">NÚMERO DE MATRÍCULA_____________________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10A9" w:rsidRDefault="00F510A9" w:rsidP="00FD65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LEER ANTES DE COMENZAR LA </w:t>
      </w:r>
      <w:r w:rsidR="00FD65F7">
        <w:rPr>
          <w:b/>
          <w:sz w:val="20"/>
          <w:szCs w:val="20"/>
        </w:rPr>
        <w:t>EVALUACIÓN</w:t>
      </w:r>
      <w:r w:rsidR="00FD65F7">
        <w:rPr>
          <w:sz w:val="20"/>
          <w:szCs w:val="20"/>
        </w:rPr>
        <w:t>: AL</w:t>
      </w:r>
      <w:r>
        <w:rPr>
          <w:sz w:val="20"/>
          <w:szCs w:val="20"/>
        </w:rPr>
        <w:t xml:space="preserve">  REALIZAR ESTE EXAMEN  PRIMERO LEA CON DETENIMIENTO EL RESPECTIVO TEMA  Y   </w:t>
      </w:r>
      <w:r>
        <w:rPr>
          <w:i/>
          <w:sz w:val="20"/>
          <w:szCs w:val="20"/>
        </w:rPr>
        <w:t xml:space="preserve">SIEMPRE PIENSE ANTES DE </w:t>
      </w:r>
      <w:r w:rsidR="00800E90">
        <w:rPr>
          <w:i/>
          <w:sz w:val="20"/>
          <w:szCs w:val="20"/>
        </w:rPr>
        <w:t>ESCRIBIR</w:t>
      </w:r>
      <w:r w:rsidR="00800E90">
        <w:rPr>
          <w:sz w:val="20"/>
          <w:szCs w:val="20"/>
        </w:rPr>
        <w:t>,</w:t>
      </w:r>
      <w:r>
        <w:rPr>
          <w:sz w:val="20"/>
          <w:szCs w:val="20"/>
        </w:rPr>
        <w:t xml:space="preserve"> UD. TIENE </w:t>
      </w:r>
      <w:r>
        <w:rPr>
          <w:b/>
          <w:sz w:val="20"/>
          <w:szCs w:val="20"/>
        </w:rPr>
        <w:t>2 HORAS</w:t>
      </w:r>
      <w:r>
        <w:rPr>
          <w:sz w:val="20"/>
          <w:szCs w:val="20"/>
        </w:rPr>
        <w:t xml:space="preserve"> PARA CONTESTARLO, NO SE TRATA DE UNA </w:t>
      </w:r>
      <w:r>
        <w:rPr>
          <w:b/>
          <w:sz w:val="20"/>
          <w:szCs w:val="20"/>
        </w:rPr>
        <w:t xml:space="preserve">PRUEBA DE </w:t>
      </w:r>
      <w:r w:rsidR="00800E90">
        <w:rPr>
          <w:b/>
          <w:sz w:val="20"/>
          <w:szCs w:val="20"/>
        </w:rPr>
        <w:t>VELOCIDAD</w:t>
      </w:r>
      <w:r w:rsidR="00800E9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SUS RESPUESTAS DEBEN SER CLARAS, NITIDAS,  Y NO POR APURADAS  CON  BORRONES Y TACHONES.                                                           </w:t>
      </w:r>
    </w:p>
    <w:p w:rsidR="00F510A9" w:rsidRDefault="00F510A9" w:rsidP="006E0152">
      <w:pPr>
        <w:rPr>
          <w:b/>
        </w:rPr>
      </w:pPr>
      <w:r>
        <w:rPr>
          <w:b/>
        </w:rPr>
        <w:lastRenderedPageBreak/>
        <w:t>TEMAS DE EXAMEN</w:t>
      </w:r>
    </w:p>
    <w:p w:rsidR="004A729A" w:rsidRPr="00A9158D" w:rsidRDefault="00891CD5" w:rsidP="006E0152">
      <w:pPr>
        <w:rPr>
          <w:b/>
        </w:rPr>
      </w:pPr>
      <w:r w:rsidRPr="00A9158D">
        <w:rPr>
          <w:b/>
        </w:rPr>
        <w:t xml:space="preserve">1.- VALOR  10 </w:t>
      </w:r>
      <w:r w:rsidR="004A729A" w:rsidRPr="00A9158D">
        <w:rPr>
          <w:b/>
        </w:rPr>
        <w:t>PUNTOS</w:t>
      </w:r>
    </w:p>
    <w:p w:rsidR="006E0152" w:rsidRDefault="006E0152" w:rsidP="00F510A9">
      <w:pPr>
        <w:jc w:val="both"/>
      </w:pPr>
      <w:r>
        <w:t>1.-</w:t>
      </w:r>
      <w:r w:rsidR="00F510A9">
        <w:t xml:space="preserve"> </w:t>
      </w:r>
      <w:r>
        <w:t xml:space="preserve">CUÁNDO UNA MISMA LEY TRIBUTARIA  CONTENGA DISPOSICIONES </w:t>
      </w:r>
      <w:r w:rsidR="00F510A9">
        <w:t>CONTRADICTORIAS,</w:t>
      </w:r>
      <w:r>
        <w:t xml:space="preserve"> PRIMARÁ:</w:t>
      </w:r>
    </w:p>
    <w:p w:rsidR="006E0152" w:rsidRDefault="006E0152" w:rsidP="00F510A9">
      <w:pPr>
        <w:jc w:val="both"/>
      </w:pPr>
      <w:r>
        <w:t>A) (        )  LA QUE NO  TIENE CONTRAPRESTACIÓN ESPECIAL  INMEDIATA POR PARTE DEL ESTADO</w:t>
      </w:r>
    </w:p>
    <w:p w:rsidR="006E0152" w:rsidRDefault="006E0152" w:rsidP="00F510A9">
      <w:pPr>
        <w:jc w:val="both"/>
      </w:pPr>
      <w:r>
        <w:t>B) (        ) LA QUE  INVOLUCRA EL PAGO DE TODOS LOS SERVICIOS QUE PRESTA EL ESTADO</w:t>
      </w:r>
    </w:p>
    <w:p w:rsidR="006F58DA" w:rsidRDefault="006E0152" w:rsidP="006F58DA">
      <w:pPr>
        <w:jc w:val="both"/>
      </w:pPr>
      <w:r>
        <w:t>C) (        ) LA QUE MÁS SE CONFORME CON LOS PRINCIPIOS BÁSICOS DE LA TRIBUTACIÓN</w:t>
      </w:r>
    </w:p>
    <w:p w:rsidR="00E91C0A" w:rsidRPr="006F58DA" w:rsidRDefault="000B4093" w:rsidP="006F58DA">
      <w:pPr>
        <w:jc w:val="both"/>
      </w:pPr>
      <w:r>
        <w:rPr>
          <w:b/>
        </w:rPr>
        <w:t>2.- VALOR 10</w:t>
      </w:r>
      <w:r w:rsidR="004A729A" w:rsidRPr="00A9158D">
        <w:rPr>
          <w:b/>
        </w:rPr>
        <w:t xml:space="preserve"> PUNTOS </w:t>
      </w:r>
    </w:p>
    <w:p w:rsidR="00E91C0A" w:rsidRDefault="00E91C0A" w:rsidP="006E0152">
      <w:r>
        <w:t>2.-COMPLETE LO SIGUIENTE</w:t>
      </w:r>
    </w:p>
    <w:p w:rsidR="00E91C0A" w:rsidRDefault="00E91C0A" w:rsidP="00F510A9">
      <w:pPr>
        <w:jc w:val="both"/>
      </w:pPr>
      <w:r>
        <w:t>EL MERCADO DE VALORES CANALIZA LOS ______________________________________________</w:t>
      </w:r>
    </w:p>
    <w:p w:rsidR="00E91C0A" w:rsidRDefault="00E91C0A" w:rsidP="00F510A9">
      <w:pPr>
        <w:jc w:val="both"/>
      </w:pPr>
      <w:r>
        <w:t>HACIA LAS ACTIVIDADES PRODUCTIVAS A TRAVÉS DE LA___________________________________</w:t>
      </w:r>
    </w:p>
    <w:p w:rsidR="00E91C0A" w:rsidRDefault="00E91C0A" w:rsidP="00F510A9">
      <w:pPr>
        <w:jc w:val="both"/>
      </w:pPr>
      <w:r>
        <w:t>_________________.</w:t>
      </w:r>
    </w:p>
    <w:p w:rsidR="00E91C0A" w:rsidRPr="00A9158D" w:rsidRDefault="00E91C0A" w:rsidP="00F510A9">
      <w:pPr>
        <w:jc w:val="both"/>
        <w:rPr>
          <w:b/>
        </w:rPr>
      </w:pPr>
      <w:r>
        <w:t xml:space="preserve">CONSTITUYE UNA FUENTE DIRECTA DE _________________________________ Y  UNA </w:t>
      </w:r>
      <w:r w:rsidRPr="00A9158D">
        <w:rPr>
          <w:b/>
        </w:rPr>
        <w:t>_________________________________________________</w:t>
      </w:r>
      <w:r w:rsidR="00DD5E01" w:rsidRPr="00A9158D">
        <w:rPr>
          <w:b/>
        </w:rPr>
        <w:t>_______________________________</w:t>
      </w:r>
    </w:p>
    <w:p w:rsidR="00267D20" w:rsidRPr="00A9158D" w:rsidRDefault="004A729A" w:rsidP="00267D20">
      <w:pPr>
        <w:rPr>
          <w:b/>
        </w:rPr>
      </w:pPr>
      <w:r w:rsidRPr="00A9158D">
        <w:rPr>
          <w:b/>
        </w:rPr>
        <w:t xml:space="preserve">3.- VALOR 20 PUNTOS </w:t>
      </w:r>
    </w:p>
    <w:p w:rsidR="00267D20" w:rsidRDefault="00C91292" w:rsidP="00F510A9">
      <w:pPr>
        <w:jc w:val="both"/>
      </w:pPr>
      <w:r>
        <w:t xml:space="preserve">3- EXPONGA LAS </w:t>
      </w:r>
      <w:r w:rsidR="00267D20">
        <w:t>DIFERENCIA ENTRE EL CÓDIGO CIVIL Y EL CÓDIGO DEL TRABAJO EN LO RELACIONADO CON LA IRRENUNCIABILIDAD DE DERECHOS</w:t>
      </w:r>
    </w:p>
    <w:p w:rsidR="00267D20" w:rsidRDefault="00267D20" w:rsidP="00267D20">
      <w:r>
        <w:t>CÓDIGO CIVIL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7D20" w:rsidRDefault="00267D20" w:rsidP="00267D20">
      <w:r>
        <w:t>CÓDIGO DEL TRABAJ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</w:t>
      </w:r>
      <w:r w:rsidR="00F510A9">
        <w:t>_________________________________________________________________________________</w:t>
      </w:r>
    </w:p>
    <w:p w:rsidR="00267D20" w:rsidRPr="00A9158D" w:rsidRDefault="00F510A9" w:rsidP="00267D20">
      <w:pPr>
        <w:rPr>
          <w:b/>
        </w:rPr>
      </w:pPr>
      <w:r>
        <w:rPr>
          <w:b/>
        </w:rPr>
        <w:br/>
        <w:t xml:space="preserve">4.- </w:t>
      </w:r>
      <w:r w:rsidR="004A729A" w:rsidRPr="00A9158D">
        <w:rPr>
          <w:b/>
        </w:rPr>
        <w:t xml:space="preserve">VALOR 5 PUNTOS </w:t>
      </w:r>
    </w:p>
    <w:p w:rsidR="00DD5E01" w:rsidRPr="003B0992" w:rsidRDefault="001F0037" w:rsidP="00DD5E01">
      <w:proofErr w:type="gramStart"/>
      <w:r>
        <w:t xml:space="preserve">4 </w:t>
      </w:r>
      <w:r w:rsidR="00C91292">
        <w:t>.</w:t>
      </w:r>
      <w:proofErr w:type="gramEnd"/>
      <w:r w:rsidR="00C91292">
        <w:t xml:space="preserve">- </w:t>
      </w:r>
      <w:r w:rsidR="00DD5E01">
        <w:t xml:space="preserve">CUANDO UN TEJEDOR  OFRECE A UNA FÁBRICA DE TEXTILES,   CIERTA CANTIDAD DE TELA  YA CONFECCIONADA ,  Y QUE  LA HA TEJIDO  AFUERA DE LA FÁBRICA :  ¿FRENTE A QUE CONTRATO ESTARÍAMOS? </w:t>
      </w:r>
      <w:r w:rsidR="002F5D95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5E01">
        <w:t xml:space="preserve">                                                                                                                                                            </w:t>
      </w:r>
      <w:r w:rsidR="00DD5E01" w:rsidRPr="003B0992">
        <w:rPr>
          <w:i/>
        </w:rPr>
        <w:t xml:space="preserve">  </w:t>
      </w:r>
      <w:r w:rsidR="00F510A9">
        <w:rPr>
          <w:i/>
        </w:rPr>
        <w:br/>
      </w:r>
    </w:p>
    <w:p w:rsidR="002F5D95" w:rsidRPr="00A9158D" w:rsidRDefault="00F510A9" w:rsidP="007F5A4A">
      <w:pPr>
        <w:rPr>
          <w:b/>
        </w:rPr>
      </w:pPr>
      <w:r>
        <w:rPr>
          <w:b/>
        </w:rPr>
        <w:t xml:space="preserve">5.- </w:t>
      </w:r>
      <w:r w:rsidR="004A729A" w:rsidRPr="00A9158D">
        <w:rPr>
          <w:b/>
        </w:rPr>
        <w:t xml:space="preserve">VALOR 5 PUNTOS </w:t>
      </w:r>
    </w:p>
    <w:p w:rsidR="007F5A4A" w:rsidRDefault="007F5A4A" w:rsidP="00F510A9">
      <w:pPr>
        <w:jc w:val="both"/>
      </w:pPr>
      <w:r>
        <w:t xml:space="preserve">5,- SI EN SU EMPRESA UD. TIENE QUE CONTRATAR  A  TRABAJADORES PARA SATISFACER  NECESIDADES EMERGENTES  O EXTRAORDINARIAS  NO  HABITUALES DE SU EMPRESA: ¿QUÉ CLASE DE CONTRATO DE TRABAJO ESCOGERÍA Y POR CUANTO TIEMPO PUEDE CONTRATAR A LOS TRABAJADORES PARA DICHAS LABORES? </w:t>
      </w:r>
    </w:p>
    <w:p w:rsidR="002F5D95" w:rsidRDefault="00A9158D" w:rsidP="007F5A4A">
      <w:r>
        <w:t xml:space="preserve">CLASE DE CONTRATO:______________________________________________________________ </w:t>
      </w:r>
      <w:r w:rsidR="002F5D95">
        <w:t>________________________________________________________________________________</w:t>
      </w:r>
      <w:r>
        <w:t>PLAZO</w:t>
      </w:r>
      <w:r w:rsidR="00F510A9">
        <w:t>:</w:t>
      </w:r>
      <w:r w:rsidR="002F5D95">
        <w:t>________________________________________________________________________________________________________________________________</w:t>
      </w:r>
      <w:r w:rsidR="00F510A9">
        <w:t>__________________________</w:t>
      </w:r>
    </w:p>
    <w:p w:rsidR="002F5D95" w:rsidRPr="00A9158D" w:rsidRDefault="00F510A9" w:rsidP="007F5A4A">
      <w:pPr>
        <w:rPr>
          <w:b/>
        </w:rPr>
      </w:pPr>
      <w:r>
        <w:rPr>
          <w:b/>
        </w:rPr>
        <w:br/>
        <w:t xml:space="preserve">6.- </w:t>
      </w:r>
      <w:r w:rsidR="0089329D" w:rsidRPr="00A9158D">
        <w:rPr>
          <w:b/>
        </w:rPr>
        <w:t xml:space="preserve">VALOR 10 </w:t>
      </w:r>
      <w:r w:rsidR="004A729A" w:rsidRPr="00A9158D">
        <w:rPr>
          <w:b/>
        </w:rPr>
        <w:t xml:space="preserve">PUNTOS </w:t>
      </w:r>
    </w:p>
    <w:p w:rsidR="000A41AC" w:rsidRDefault="002F5D95" w:rsidP="00F510A9">
      <w:pPr>
        <w:jc w:val="both"/>
      </w:pPr>
      <w:r>
        <w:t xml:space="preserve">6.- </w:t>
      </w:r>
      <w:r w:rsidR="004A729A">
        <w:t xml:space="preserve"> LA LIQUIDACIÓN PARA EL PAGO DE VACACIONES SE HARA COMPUTANDO  LA ______________________________________________________DE LO PERCIBIDO  POR EL TRABAJADOR  DURANTE UN AÑO COMPLETO DE TRABAJO  COMO LO DISPONE EL ART. 95 DEL CÓDIGO DEL TRABAJO</w:t>
      </w:r>
      <w:r w:rsidR="0089329D">
        <w:t xml:space="preserve"> Y RECIBIRA POR _____________________________________LA REMUNERACIÓN CORRESPONDIENTE </w:t>
      </w:r>
      <w:r w:rsidR="00A9158D">
        <w:t xml:space="preserve"> A LAS  VACACIONES </w:t>
      </w:r>
    </w:p>
    <w:p w:rsidR="00A9158D" w:rsidRPr="00A9158D" w:rsidRDefault="006F58DA" w:rsidP="00A9158D">
      <w:pPr>
        <w:rPr>
          <w:b/>
        </w:rPr>
      </w:pPr>
      <w:r>
        <w:br/>
      </w:r>
      <w:r w:rsidR="00A9158D" w:rsidRPr="00A9158D">
        <w:rPr>
          <w:b/>
        </w:rPr>
        <w:t>7.- VALO</w:t>
      </w:r>
      <w:r w:rsidR="000B4093">
        <w:rPr>
          <w:b/>
        </w:rPr>
        <w:t>R  10</w:t>
      </w:r>
      <w:r w:rsidR="00A9158D" w:rsidRPr="00A9158D">
        <w:rPr>
          <w:b/>
        </w:rPr>
        <w:t xml:space="preserve">  PUNTOS </w:t>
      </w:r>
    </w:p>
    <w:p w:rsidR="00864A15" w:rsidRDefault="000A41AC" w:rsidP="006F58DA">
      <w:pPr>
        <w:jc w:val="both"/>
      </w:pPr>
      <w:r>
        <w:t xml:space="preserve">LA JORNADA  MÁXIMA DE TRABAJO SERÁ  </w:t>
      </w:r>
      <w:r w:rsidR="006F58DA">
        <w:t>DE</w:t>
      </w:r>
      <w:r w:rsidR="001268DB">
        <w:t>_____________</w:t>
      </w:r>
      <w:r>
        <w:t xml:space="preserve"> </w:t>
      </w:r>
      <w:r w:rsidR="00A9158D">
        <w:t xml:space="preserve"> DIARIAS </w:t>
      </w:r>
      <w:r>
        <w:t xml:space="preserve"> DE MANERA QUE NO EXCEDA DE</w:t>
      </w:r>
      <w:r w:rsidR="00A9158D">
        <w:t>________________</w:t>
      </w:r>
      <w:r>
        <w:t xml:space="preserve"> </w:t>
      </w:r>
      <w:r w:rsidR="00800E90">
        <w:t>SEMANALES,</w:t>
      </w:r>
      <w:r w:rsidR="006F58DA">
        <w:t xml:space="preserve"> </w:t>
      </w:r>
      <w:r>
        <w:t>SALVO DISPOSICIÓN DE LEY EN CONTRARIO</w:t>
      </w:r>
    </w:p>
    <w:p w:rsidR="00B60D22" w:rsidRDefault="000A41AC" w:rsidP="006F58DA">
      <w:pPr>
        <w:jc w:val="both"/>
      </w:pPr>
      <w:r>
        <w:t>LA JORNADA NOCTURNA ENTENDIÉNDOSE POR TAL</w:t>
      </w:r>
      <w:r w:rsidR="001268DB">
        <w:t xml:space="preserve"> </w:t>
      </w:r>
      <w:r>
        <w:t xml:space="preserve"> LA QUE SE REALIZA ENTRE LA</w:t>
      </w:r>
      <w:r w:rsidR="001268DB">
        <w:t xml:space="preserve">S________________  Y  LAS___________________ </w:t>
      </w:r>
      <w:r>
        <w:t xml:space="preserve"> </w:t>
      </w:r>
      <w:r w:rsidR="001268DB">
        <w:t xml:space="preserve"> </w:t>
      </w:r>
      <w:r>
        <w:t xml:space="preserve">DEL DÍA </w:t>
      </w:r>
      <w:r w:rsidR="006F58DA">
        <w:t>SIGUIENTE,</w:t>
      </w:r>
      <w:r>
        <w:t xml:space="preserve"> PODRÁ TENER LA MISMA DURACIÓN Y DARÁ DERECHO A IGUAL </w:t>
      </w:r>
      <w:r w:rsidR="001268DB">
        <w:t xml:space="preserve"> </w:t>
      </w:r>
      <w:r>
        <w:t>REMUNERACIÓN QU</w:t>
      </w:r>
      <w:r w:rsidR="00A9158D">
        <w:t>E LA DIURNA, AUMENTADA EN UN ______________</w:t>
      </w:r>
      <w:r w:rsidR="006F58DA">
        <w:t xml:space="preserve"> POR CIENTO</w:t>
      </w:r>
    </w:p>
    <w:sectPr w:rsidR="00B60D22" w:rsidSect="00B60D22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1E7" w:rsidRDefault="007431E7" w:rsidP="001434FE">
      <w:pPr>
        <w:spacing w:after="0" w:line="240" w:lineRule="auto"/>
      </w:pPr>
      <w:r>
        <w:separator/>
      </w:r>
    </w:p>
  </w:endnote>
  <w:endnote w:type="continuationSeparator" w:id="0">
    <w:p w:rsidR="007431E7" w:rsidRDefault="007431E7" w:rsidP="0014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715"/>
      <w:docPartObj>
        <w:docPartGallery w:val="Page Numbers (Bottom of Page)"/>
        <w:docPartUnique/>
      </w:docPartObj>
    </w:sdtPr>
    <w:sdtContent>
      <w:p w:rsidR="001434FE" w:rsidRDefault="009430DC">
        <w:pPr>
          <w:pStyle w:val="Piedepgina"/>
          <w:jc w:val="right"/>
        </w:pPr>
        <w:fldSimple w:instr=" PAGE   \* MERGEFORMAT ">
          <w:r w:rsidR="000B4093">
            <w:rPr>
              <w:noProof/>
            </w:rPr>
            <w:t>3</w:t>
          </w:r>
        </w:fldSimple>
      </w:p>
    </w:sdtContent>
  </w:sdt>
  <w:p w:rsidR="001434FE" w:rsidRDefault="001434F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1E7" w:rsidRDefault="007431E7" w:rsidP="001434FE">
      <w:pPr>
        <w:spacing w:after="0" w:line="240" w:lineRule="auto"/>
      </w:pPr>
      <w:r>
        <w:separator/>
      </w:r>
    </w:p>
  </w:footnote>
  <w:footnote w:type="continuationSeparator" w:id="0">
    <w:p w:rsidR="007431E7" w:rsidRDefault="007431E7" w:rsidP="00143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1B02"/>
    <w:multiLevelType w:val="hybridMultilevel"/>
    <w:tmpl w:val="A580C7E2"/>
    <w:lvl w:ilvl="0" w:tplc="C22810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4CCC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0DE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281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F4FF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471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063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0E8D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2EA8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E303CE"/>
    <w:multiLevelType w:val="hybridMultilevel"/>
    <w:tmpl w:val="067862F4"/>
    <w:lvl w:ilvl="0" w:tplc="87E274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90B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CE67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805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2A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ACDD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4403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E58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650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152"/>
    <w:rsid w:val="00027659"/>
    <w:rsid w:val="000A41AC"/>
    <w:rsid w:val="000B4093"/>
    <w:rsid w:val="001268DB"/>
    <w:rsid w:val="001434FE"/>
    <w:rsid w:val="001F0037"/>
    <w:rsid w:val="00263514"/>
    <w:rsid w:val="00267D20"/>
    <w:rsid w:val="002B0748"/>
    <w:rsid w:val="002F5D95"/>
    <w:rsid w:val="003A5F81"/>
    <w:rsid w:val="0048464E"/>
    <w:rsid w:val="004A729A"/>
    <w:rsid w:val="004F27A7"/>
    <w:rsid w:val="006B7BF0"/>
    <w:rsid w:val="006E0152"/>
    <w:rsid w:val="006F58DA"/>
    <w:rsid w:val="007431E7"/>
    <w:rsid w:val="007F5A4A"/>
    <w:rsid w:val="00800E90"/>
    <w:rsid w:val="00864A15"/>
    <w:rsid w:val="00891CD5"/>
    <w:rsid w:val="0089329D"/>
    <w:rsid w:val="00895665"/>
    <w:rsid w:val="008D49D5"/>
    <w:rsid w:val="009430DC"/>
    <w:rsid w:val="00983122"/>
    <w:rsid w:val="00A3699C"/>
    <w:rsid w:val="00A9158D"/>
    <w:rsid w:val="00B60D22"/>
    <w:rsid w:val="00C158AB"/>
    <w:rsid w:val="00C91292"/>
    <w:rsid w:val="00CC4292"/>
    <w:rsid w:val="00D34637"/>
    <w:rsid w:val="00D60549"/>
    <w:rsid w:val="00DD5E01"/>
    <w:rsid w:val="00DF32AF"/>
    <w:rsid w:val="00E62DBB"/>
    <w:rsid w:val="00E91C0A"/>
    <w:rsid w:val="00EA16E8"/>
    <w:rsid w:val="00F510A9"/>
    <w:rsid w:val="00FD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5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434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34FE"/>
  </w:style>
  <w:style w:type="paragraph" w:styleId="Piedepgina">
    <w:name w:val="footer"/>
    <w:basedOn w:val="Normal"/>
    <w:link w:val="PiedepginaCar"/>
    <w:uiPriority w:val="99"/>
    <w:unhideWhenUsed/>
    <w:rsid w:val="001434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8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995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4</cp:revision>
  <cp:lastPrinted>2014-02-10T15:49:00Z</cp:lastPrinted>
  <dcterms:created xsi:type="dcterms:W3CDTF">2014-02-10T15:23:00Z</dcterms:created>
  <dcterms:modified xsi:type="dcterms:W3CDTF">2014-02-10T17:38:00Z</dcterms:modified>
</cp:coreProperties>
</file>