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7F0" w:rsidRDefault="00AD07F0" w:rsidP="00AD07F0">
      <w:pPr>
        <w:tabs>
          <w:tab w:val="left" w:pos="2326"/>
        </w:tabs>
        <w:spacing w:after="0"/>
        <w:jc w:val="center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/>
          <w:noProof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-233045</wp:posOffset>
            </wp:positionV>
            <wp:extent cx="1044575" cy="1040765"/>
            <wp:effectExtent l="0" t="0" r="3175" b="6985"/>
            <wp:wrapThrough wrapText="bothSides">
              <wp:wrapPolygon edited="0">
                <wp:start x="0" y="0"/>
                <wp:lineTo x="0" y="21350"/>
                <wp:lineTo x="21272" y="21350"/>
                <wp:lineTo x="212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/>
          <w:noProof/>
          <w:lang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4707255</wp:posOffset>
            </wp:positionH>
            <wp:positionV relativeFrom="paragraph">
              <wp:posOffset>-267335</wp:posOffset>
            </wp:positionV>
            <wp:extent cx="1147445" cy="1075055"/>
            <wp:effectExtent l="0" t="0" r="0" b="0"/>
            <wp:wrapThrough wrapText="bothSides">
              <wp:wrapPolygon edited="0">
                <wp:start x="0" y="0"/>
                <wp:lineTo x="0" y="21051"/>
                <wp:lineTo x="21158" y="21051"/>
                <wp:lineTo x="2115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75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ESCUELA SUPERIOR POLITECNICA DEL LITORAL</w:t>
      </w:r>
    </w:p>
    <w:p w:rsidR="00AD07F0" w:rsidRDefault="00AD07F0" w:rsidP="00AD07F0">
      <w:pPr>
        <w:tabs>
          <w:tab w:val="left" w:pos="2326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FACULTAD DE ECONOMÍA Y NEGOCIOS</w:t>
      </w:r>
    </w:p>
    <w:p w:rsidR="00AD07F0" w:rsidRDefault="00AD07F0" w:rsidP="00AD07F0">
      <w:pPr>
        <w:autoSpaceDE w:val="0"/>
        <w:autoSpaceDN w:val="0"/>
        <w:adjustRightInd w:val="0"/>
        <w:spacing w:after="0" w:line="240" w:lineRule="auto"/>
      </w:pPr>
    </w:p>
    <w:p w:rsidR="00AD07F0" w:rsidRDefault="00AD07F0" w:rsidP="00AD07F0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  <w:sz w:val="24"/>
          <w:szCs w:val="24"/>
        </w:rPr>
      </w:pPr>
    </w:p>
    <w:p w:rsidR="00AD07F0" w:rsidRPr="00AD07F0" w:rsidRDefault="00AD07F0" w:rsidP="00AD07F0">
      <w:pPr>
        <w:spacing w:after="0" w:line="240" w:lineRule="auto"/>
        <w:jc w:val="center"/>
        <w:rPr>
          <w:rFonts w:asciiTheme="minorHAnsi" w:hAnsiTheme="minorHAnsi" w:cstheme="minorBidi"/>
          <w:b/>
          <w:sz w:val="24"/>
          <w:szCs w:val="20"/>
        </w:rPr>
      </w:pPr>
      <w:r>
        <w:rPr>
          <w:b/>
          <w:sz w:val="24"/>
          <w:szCs w:val="20"/>
        </w:rPr>
        <w:t>EXAMEN DE</w:t>
      </w:r>
      <w:r>
        <w:rPr>
          <w:b/>
          <w:sz w:val="24"/>
          <w:szCs w:val="20"/>
        </w:rPr>
        <w:t xml:space="preserve"> MEJORAMIENTO</w:t>
      </w:r>
      <w:r>
        <w:rPr>
          <w:b/>
          <w:sz w:val="24"/>
          <w:szCs w:val="20"/>
        </w:rPr>
        <w:t xml:space="preserve"> INTRODUCCION A LA MACROECONOMÍA</w:t>
      </w:r>
      <w:r>
        <w:rPr>
          <w:rFonts w:asciiTheme="minorHAnsi" w:hAnsiTheme="minorHAnsi" w:cstheme="minorBidi"/>
          <w:b/>
          <w:sz w:val="24"/>
          <w:szCs w:val="20"/>
        </w:rPr>
        <w:t xml:space="preserve"> </w:t>
      </w:r>
      <w:r>
        <w:rPr>
          <w:b/>
          <w:sz w:val="24"/>
          <w:szCs w:val="24"/>
        </w:rPr>
        <w:t xml:space="preserve"> I T 2014</w:t>
      </w:r>
    </w:p>
    <w:p w:rsidR="00AD07F0" w:rsidRDefault="00AD07F0" w:rsidP="00AD07F0">
      <w:pPr>
        <w:pStyle w:val="Default"/>
        <w:rPr>
          <w:sz w:val="20"/>
          <w:szCs w:val="20"/>
        </w:rPr>
      </w:pPr>
    </w:p>
    <w:p w:rsidR="00AD07F0" w:rsidRDefault="00AD07F0" w:rsidP="00AD07F0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APELLIDOS: </w:t>
      </w:r>
      <w:r>
        <w:rPr>
          <w:sz w:val="20"/>
          <w:szCs w:val="20"/>
          <w:u w:val="single"/>
        </w:rPr>
        <w:t>____________________________</w:t>
      </w:r>
      <w:r>
        <w:rPr>
          <w:sz w:val="20"/>
          <w:szCs w:val="20"/>
        </w:rPr>
        <w:tab/>
        <w:t xml:space="preserve">NOMBRES: </w:t>
      </w:r>
      <w:r>
        <w:rPr>
          <w:sz w:val="20"/>
          <w:szCs w:val="20"/>
          <w:u w:val="single"/>
        </w:rPr>
        <w:t xml:space="preserve">______________________________                                         </w:t>
      </w:r>
    </w:p>
    <w:p w:rsidR="00AD07F0" w:rsidRDefault="00AD07F0" w:rsidP="00AD07F0">
      <w:pPr>
        <w:pStyle w:val="Defaul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MATRÍCULA: </w:t>
      </w:r>
      <w:r>
        <w:rPr>
          <w:sz w:val="20"/>
          <w:szCs w:val="20"/>
          <w:u w:val="single"/>
        </w:rPr>
        <w:t>____________________________</w:t>
      </w:r>
      <w:r>
        <w:rPr>
          <w:sz w:val="20"/>
          <w:szCs w:val="20"/>
        </w:rPr>
        <w:tab/>
        <w:t xml:space="preserve">PARALELO: </w:t>
      </w:r>
      <w:r>
        <w:rPr>
          <w:sz w:val="20"/>
          <w:szCs w:val="20"/>
          <w:u w:val="single"/>
        </w:rPr>
        <w:t xml:space="preserve">______________________________                                         </w:t>
      </w:r>
    </w:p>
    <w:p w:rsidR="00AD07F0" w:rsidRDefault="00AD07F0" w:rsidP="00AD07F0">
      <w:pPr>
        <w:spacing w:after="0" w:line="240" w:lineRule="auto"/>
        <w:jc w:val="center"/>
        <w:rPr>
          <w:rFonts w:cs="Calibri"/>
          <w:sz w:val="20"/>
          <w:szCs w:val="20"/>
        </w:rPr>
      </w:pPr>
    </w:p>
    <w:p w:rsidR="00AD07F0" w:rsidRDefault="00AD07F0" w:rsidP="00AD07F0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COMPROMISO DE HONOR</w:t>
      </w:r>
    </w:p>
    <w:p w:rsidR="00AD07F0" w:rsidRDefault="00AD07F0" w:rsidP="00AD07F0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AD07F0" w:rsidRDefault="00AD07F0" w:rsidP="00AD07F0">
      <w:pPr>
        <w:spacing w:after="0" w:line="240" w:lineRule="auto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Yo,………………………………………………………………………………………………………………..al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:rsidR="00AD07F0" w:rsidRDefault="00AD07F0" w:rsidP="00AD07F0">
      <w:pPr>
        <w:spacing w:after="0" w:line="240" w:lineRule="auto"/>
        <w:jc w:val="both"/>
        <w:rPr>
          <w:rFonts w:cs="Calibri"/>
          <w:sz w:val="18"/>
          <w:szCs w:val="20"/>
        </w:rPr>
      </w:pPr>
    </w:p>
    <w:p w:rsidR="00AD07F0" w:rsidRDefault="00AD07F0" w:rsidP="00AD07F0">
      <w:pPr>
        <w:spacing w:after="0" w:line="240" w:lineRule="auto"/>
        <w:jc w:val="both"/>
        <w:rPr>
          <w:rFonts w:cs="Calibri"/>
          <w:b/>
          <w:i/>
          <w:sz w:val="18"/>
          <w:szCs w:val="20"/>
        </w:rPr>
      </w:pPr>
      <w:r>
        <w:rPr>
          <w:rFonts w:cs="Calibri"/>
          <w:b/>
          <w:i/>
          <w:sz w:val="18"/>
          <w:szCs w:val="20"/>
        </w:rPr>
        <w:t xml:space="preserve">Firmo al pie del presente compromiso, como constancia de haber leído y aceptar la declaración anterior. </w:t>
      </w:r>
    </w:p>
    <w:p w:rsidR="00AD07F0" w:rsidRDefault="00AD07F0" w:rsidP="00AD07F0">
      <w:pPr>
        <w:spacing w:after="0" w:line="240" w:lineRule="auto"/>
        <w:jc w:val="center"/>
        <w:rPr>
          <w:rFonts w:cs="Calibri"/>
          <w:sz w:val="18"/>
          <w:szCs w:val="20"/>
        </w:rPr>
      </w:pPr>
    </w:p>
    <w:p w:rsidR="00AD07F0" w:rsidRDefault="00AD07F0" w:rsidP="00AD07F0">
      <w:pPr>
        <w:spacing w:after="0" w:line="240" w:lineRule="auto"/>
        <w:ind w:left="2832" w:firstLine="708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>______________________</w:t>
      </w:r>
    </w:p>
    <w:p w:rsidR="00AD07F0" w:rsidRDefault="00AD07F0" w:rsidP="00AD07F0">
      <w:pPr>
        <w:spacing w:after="0" w:line="240" w:lineRule="auto"/>
        <w:ind w:left="3540" w:firstLine="708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Firma </w:t>
      </w:r>
    </w:p>
    <w:p w:rsidR="00AD07F0" w:rsidRPr="00AD07F0" w:rsidRDefault="00AD07F0" w:rsidP="00AD07F0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NÚMERO DE MATRÍCULA: …………..….…. </w:t>
      </w:r>
      <w:r>
        <w:rPr>
          <w:rFonts w:cs="Calibri"/>
          <w:b/>
          <w:sz w:val="18"/>
          <w:szCs w:val="20"/>
        </w:rPr>
        <w:tab/>
      </w:r>
      <w:r>
        <w:rPr>
          <w:rFonts w:cs="Calibri"/>
          <w:b/>
          <w:sz w:val="18"/>
          <w:szCs w:val="20"/>
        </w:rPr>
        <w:tab/>
      </w:r>
      <w:r>
        <w:rPr>
          <w:rFonts w:cs="Calibri"/>
          <w:b/>
          <w:sz w:val="18"/>
          <w:szCs w:val="20"/>
        </w:rPr>
        <w:tab/>
      </w:r>
      <w:r>
        <w:rPr>
          <w:rFonts w:cs="Calibri"/>
          <w:b/>
          <w:sz w:val="18"/>
          <w:szCs w:val="20"/>
        </w:rPr>
        <w:tab/>
      </w:r>
      <w:r>
        <w:rPr>
          <w:rFonts w:cs="Calibri"/>
          <w:b/>
          <w:sz w:val="18"/>
          <w:szCs w:val="20"/>
        </w:rPr>
        <w:tab/>
      </w:r>
      <w:r>
        <w:rPr>
          <w:rFonts w:cs="Calibri"/>
          <w:b/>
          <w:sz w:val="18"/>
          <w:szCs w:val="20"/>
        </w:rPr>
        <w:tab/>
      </w:r>
      <w:r>
        <w:rPr>
          <w:rFonts w:cs="Calibri"/>
          <w:b/>
          <w:sz w:val="18"/>
          <w:szCs w:val="20"/>
        </w:rPr>
        <w:t>PARALELO:………</w:t>
      </w:r>
    </w:p>
    <w:p w:rsidR="00AD07F0" w:rsidRDefault="00AD07F0" w:rsidP="00AD07F0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AD07F0" w:rsidRPr="00952761" w:rsidRDefault="00AD07F0" w:rsidP="00AD07F0">
      <w:pPr>
        <w:spacing w:after="0" w:line="240" w:lineRule="auto"/>
        <w:jc w:val="both"/>
        <w:rPr>
          <w:rFonts w:asciiTheme="minorHAnsi" w:hAnsiTheme="minorHAnsi"/>
          <w:b/>
          <w:sz w:val="18"/>
          <w:szCs w:val="20"/>
        </w:rPr>
      </w:pPr>
      <w:r w:rsidRPr="00952761">
        <w:rPr>
          <w:rFonts w:asciiTheme="minorHAnsi" w:hAnsiTheme="minorHAnsi"/>
          <w:b/>
          <w:sz w:val="18"/>
          <w:szCs w:val="20"/>
        </w:rPr>
        <w:t>TEMA 1: Elija la opción correcta</w:t>
      </w:r>
      <w:r w:rsidR="00952761" w:rsidRPr="00952761">
        <w:rPr>
          <w:rFonts w:asciiTheme="minorHAnsi" w:hAnsiTheme="minorHAnsi"/>
          <w:b/>
          <w:sz w:val="18"/>
          <w:szCs w:val="20"/>
        </w:rPr>
        <w:t xml:space="preserve"> 30 </w:t>
      </w:r>
      <w:proofErr w:type="spellStart"/>
      <w:r w:rsidR="00952761" w:rsidRPr="00952761">
        <w:rPr>
          <w:rFonts w:asciiTheme="minorHAnsi" w:hAnsiTheme="minorHAnsi"/>
          <w:b/>
          <w:sz w:val="18"/>
          <w:szCs w:val="20"/>
        </w:rPr>
        <w:t>ptos</w:t>
      </w:r>
      <w:proofErr w:type="spellEnd"/>
    </w:p>
    <w:p w:rsidR="00AD07F0" w:rsidRPr="00AD07F0" w:rsidRDefault="00AD07F0" w:rsidP="00AD07F0">
      <w:pPr>
        <w:spacing w:after="0" w:line="240" w:lineRule="auto"/>
        <w:jc w:val="both"/>
        <w:rPr>
          <w:rFonts w:asciiTheme="minorHAnsi" w:hAnsiTheme="minorHAnsi"/>
          <w:b/>
          <w:sz w:val="16"/>
          <w:szCs w:val="20"/>
        </w:rPr>
      </w:pPr>
    </w:p>
    <w:p w:rsidR="00AD07F0" w:rsidRPr="00E94F34" w:rsidRDefault="00AD07F0" w:rsidP="00AD07F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color w:val="000000" w:themeColor="text1"/>
          <w:sz w:val="18"/>
        </w:rPr>
      </w:pPr>
      <w:r w:rsidRPr="00E94F34">
        <w:rPr>
          <w:rFonts w:asciiTheme="majorHAnsi" w:hAnsiTheme="majorHAnsi"/>
          <w:b/>
          <w:color w:val="000000" w:themeColor="text1"/>
          <w:sz w:val="18"/>
        </w:rPr>
        <w:t>Para que exista un crecimiento en la producción debe haber un:</w:t>
      </w:r>
    </w:p>
    <w:p w:rsidR="00AD07F0" w:rsidRPr="00AD07F0" w:rsidRDefault="00AD07F0" w:rsidP="00AD07F0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 xml:space="preserve">Aumento en el PIB nominal </w:t>
      </w:r>
    </w:p>
    <w:p w:rsidR="00AD07F0" w:rsidRPr="00AD07F0" w:rsidRDefault="00AD07F0" w:rsidP="00AD07F0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 xml:space="preserve">Aumento de compras del estado </w:t>
      </w:r>
    </w:p>
    <w:p w:rsidR="00AD07F0" w:rsidRPr="00AD07F0" w:rsidRDefault="00AD07F0" w:rsidP="00AD07F0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 xml:space="preserve">Aumento en los precios </w:t>
      </w:r>
    </w:p>
    <w:p w:rsidR="00AD07F0" w:rsidRPr="00AD07F0" w:rsidRDefault="00AD07F0" w:rsidP="00AD07F0">
      <w:pPr>
        <w:pStyle w:val="Prrafodelista"/>
        <w:numPr>
          <w:ilvl w:val="0"/>
          <w:numId w:val="2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Aumento en el PIB real</w:t>
      </w:r>
    </w:p>
    <w:p w:rsidR="00AD07F0" w:rsidRPr="00AD07F0" w:rsidRDefault="00AD07F0" w:rsidP="00AD07F0">
      <w:pPr>
        <w:pStyle w:val="Prrafodelista"/>
        <w:jc w:val="both"/>
        <w:rPr>
          <w:rFonts w:asciiTheme="majorHAnsi" w:hAnsiTheme="majorHAnsi"/>
          <w:color w:val="000000" w:themeColor="text1"/>
          <w:sz w:val="18"/>
        </w:rPr>
      </w:pPr>
    </w:p>
    <w:p w:rsidR="00AD07F0" w:rsidRPr="00E94F34" w:rsidRDefault="00AD07F0" w:rsidP="00AD07F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color w:val="000000" w:themeColor="text1"/>
          <w:sz w:val="18"/>
        </w:rPr>
      </w:pPr>
      <w:r w:rsidRPr="00E94F34">
        <w:rPr>
          <w:rFonts w:asciiTheme="majorHAnsi" w:hAnsiTheme="majorHAnsi"/>
          <w:b/>
          <w:color w:val="000000" w:themeColor="text1"/>
          <w:sz w:val="18"/>
        </w:rPr>
        <w:t>El índice de precios al consumidor es:</w:t>
      </w:r>
    </w:p>
    <w:p w:rsidR="00AD07F0" w:rsidRPr="00AD07F0" w:rsidRDefault="00AD07F0" w:rsidP="00AD07F0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Es una medida del costo total de bienes y servicios producidos por un consumidor típico</w:t>
      </w:r>
    </w:p>
    <w:p w:rsidR="00AD07F0" w:rsidRPr="00AD07F0" w:rsidRDefault="00AD07F0" w:rsidP="00AD07F0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Es una medida del costo total de bienes y servicios comprados por un consumidor típico</w:t>
      </w:r>
    </w:p>
    <w:p w:rsidR="00AD07F0" w:rsidRPr="00AD07F0" w:rsidRDefault="00AD07F0" w:rsidP="00AD07F0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Es una medida del nivel general de los precios de una economía</w:t>
      </w:r>
    </w:p>
    <w:p w:rsidR="00AD07F0" w:rsidRPr="00AD07F0" w:rsidRDefault="00AD07F0" w:rsidP="00AD07F0">
      <w:pPr>
        <w:pStyle w:val="Prrafodelista"/>
        <w:numPr>
          <w:ilvl w:val="0"/>
          <w:numId w:val="3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Es una medida de los ingresos y gastos de una economía</w:t>
      </w:r>
    </w:p>
    <w:p w:rsidR="00AD07F0" w:rsidRPr="00AD07F0" w:rsidRDefault="00AD07F0" w:rsidP="00AD07F0">
      <w:pPr>
        <w:pStyle w:val="Prrafodelista"/>
        <w:jc w:val="both"/>
        <w:rPr>
          <w:rFonts w:ascii="Arial" w:hAnsi="Arial" w:cs="Arial"/>
          <w:sz w:val="18"/>
        </w:rPr>
      </w:pPr>
    </w:p>
    <w:p w:rsidR="00AD07F0" w:rsidRPr="00E94F34" w:rsidRDefault="00AD07F0" w:rsidP="00AD07F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color w:val="000000" w:themeColor="text1"/>
          <w:sz w:val="18"/>
        </w:rPr>
      </w:pPr>
      <w:r w:rsidRPr="00E94F34">
        <w:rPr>
          <w:rFonts w:asciiTheme="majorHAnsi" w:hAnsiTheme="majorHAnsi"/>
          <w:b/>
          <w:color w:val="000000" w:themeColor="text1"/>
          <w:sz w:val="18"/>
        </w:rPr>
        <w:t>Si a medida que aumenta el stock del capital, la producción adicional generada por una unidad adicional de capital disminuye, estamos ante:</w:t>
      </w:r>
    </w:p>
    <w:p w:rsidR="00AD07F0" w:rsidRPr="00AD07F0" w:rsidRDefault="00AD07F0" w:rsidP="00AD07F0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 xml:space="preserve">Rendimientos crecientes a escala </w:t>
      </w:r>
    </w:p>
    <w:p w:rsidR="00AD07F0" w:rsidRPr="00AD07F0" w:rsidRDefault="00AD07F0" w:rsidP="00AD07F0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 xml:space="preserve">Rendimientos constantes a escala </w:t>
      </w:r>
    </w:p>
    <w:p w:rsidR="00AD07F0" w:rsidRPr="00AD07F0" w:rsidRDefault="00AD07F0" w:rsidP="00AD07F0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Rendimientos decrecientes a escala</w:t>
      </w:r>
    </w:p>
    <w:p w:rsidR="00AD07F0" w:rsidRDefault="00AD07F0" w:rsidP="00AD07F0">
      <w:pPr>
        <w:pStyle w:val="Prrafodelista"/>
        <w:numPr>
          <w:ilvl w:val="0"/>
          <w:numId w:val="4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 xml:space="preserve">Factores de producción </w:t>
      </w:r>
    </w:p>
    <w:p w:rsidR="00AD07F0" w:rsidRPr="00AD07F0" w:rsidRDefault="00AD07F0" w:rsidP="00AD07F0">
      <w:pPr>
        <w:pStyle w:val="Prrafodelista"/>
        <w:jc w:val="both"/>
        <w:rPr>
          <w:rFonts w:asciiTheme="majorHAnsi" w:hAnsiTheme="majorHAnsi"/>
          <w:color w:val="000000" w:themeColor="text1"/>
          <w:sz w:val="18"/>
        </w:rPr>
      </w:pPr>
    </w:p>
    <w:p w:rsidR="00AD07F0" w:rsidRPr="00E94F34" w:rsidRDefault="00AD07F0" w:rsidP="00AD07F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color w:val="000000" w:themeColor="text1"/>
          <w:sz w:val="18"/>
        </w:rPr>
      </w:pPr>
      <w:r w:rsidRPr="00E94F34">
        <w:rPr>
          <w:rFonts w:asciiTheme="majorHAnsi" w:hAnsiTheme="majorHAnsi"/>
          <w:b/>
          <w:color w:val="000000" w:themeColor="text1"/>
          <w:sz w:val="18"/>
        </w:rPr>
        <w:t>Si aumenta la tasa de destrucción de empleo:</w:t>
      </w:r>
    </w:p>
    <w:p w:rsidR="00AD07F0" w:rsidRPr="00AD07F0" w:rsidRDefault="00AD07F0" w:rsidP="00AD07F0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Mayor será el número de personas ocupadas, por lo tanto mayor será la tasa de desempleo en el estado estacionario</w:t>
      </w:r>
    </w:p>
    <w:p w:rsidR="00AD07F0" w:rsidRPr="00AD07F0" w:rsidRDefault="00AD07F0" w:rsidP="00AD07F0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 xml:space="preserve">Menor será el número de personas desempleadas, por lo tanto mayor será la tasa de desempleo en el estado estacionario </w:t>
      </w:r>
    </w:p>
    <w:p w:rsidR="00AD07F0" w:rsidRPr="00AD07F0" w:rsidRDefault="00AD07F0" w:rsidP="00AD07F0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Mayor será el número de personas desempleadas, por lo tanto mayor será la tasa de desempleo en el estado estacionario</w:t>
      </w:r>
    </w:p>
    <w:p w:rsidR="00AD07F0" w:rsidRPr="00AD07F0" w:rsidRDefault="00AD07F0" w:rsidP="00AD07F0">
      <w:pPr>
        <w:pStyle w:val="Prrafodelista"/>
        <w:numPr>
          <w:ilvl w:val="0"/>
          <w:numId w:val="5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Menor será el número de personas ocupadas, por lo tanto menor será la tasa de desempleo en el estado estacionario</w:t>
      </w:r>
    </w:p>
    <w:p w:rsidR="00AD07F0" w:rsidRPr="00E94F34" w:rsidRDefault="00AD07F0" w:rsidP="00AD07F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color w:val="000000" w:themeColor="text1"/>
          <w:sz w:val="18"/>
        </w:rPr>
      </w:pPr>
      <w:r w:rsidRPr="00E94F34">
        <w:rPr>
          <w:rFonts w:asciiTheme="majorHAnsi" w:hAnsiTheme="majorHAnsi"/>
          <w:b/>
          <w:color w:val="000000" w:themeColor="text1"/>
          <w:sz w:val="18"/>
        </w:rPr>
        <w:lastRenderedPageBreak/>
        <w:t>Se produce un exceso laboral cuando:</w:t>
      </w:r>
    </w:p>
    <w:p w:rsidR="00AD07F0" w:rsidRPr="00AD07F0" w:rsidRDefault="00AD07F0" w:rsidP="00AD07F0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Las empresas demandan menos trabajo, mientras que las personas están dispuestas a trabajar más</w:t>
      </w:r>
    </w:p>
    <w:p w:rsidR="00AD07F0" w:rsidRPr="00AD07F0" w:rsidRDefault="00AD07F0" w:rsidP="00AD07F0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 xml:space="preserve">La misma cantidad de trabajadores que pierden empleo es la misma que encuentra trabajo </w:t>
      </w:r>
    </w:p>
    <w:p w:rsidR="00AD07F0" w:rsidRPr="00AD07F0" w:rsidRDefault="00AD07F0" w:rsidP="00AD07F0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 xml:space="preserve">Las empresas demandan más trabajo, mientras que las personas están dispuestas a </w:t>
      </w:r>
      <w:bookmarkStart w:id="0" w:name="_GoBack"/>
      <w:bookmarkEnd w:id="0"/>
      <w:r w:rsidRPr="00AD07F0">
        <w:rPr>
          <w:rFonts w:asciiTheme="majorHAnsi" w:hAnsiTheme="majorHAnsi"/>
          <w:color w:val="000000" w:themeColor="text1"/>
          <w:sz w:val="18"/>
        </w:rPr>
        <w:t>trabajar menos</w:t>
      </w:r>
    </w:p>
    <w:p w:rsidR="00AD07F0" w:rsidRPr="00AD07F0" w:rsidRDefault="00AD07F0" w:rsidP="00AD07F0">
      <w:pPr>
        <w:pStyle w:val="Prrafodelista"/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El salario mínimo está por encima del salario del equilibrio</w:t>
      </w:r>
    </w:p>
    <w:p w:rsidR="00AD07F0" w:rsidRPr="00AD07F0" w:rsidRDefault="00AD07F0" w:rsidP="00AD07F0">
      <w:pPr>
        <w:pStyle w:val="Prrafodelista"/>
        <w:jc w:val="both"/>
        <w:rPr>
          <w:rFonts w:asciiTheme="majorHAnsi" w:hAnsiTheme="majorHAnsi"/>
          <w:color w:val="000000" w:themeColor="text1"/>
          <w:sz w:val="18"/>
        </w:rPr>
      </w:pPr>
    </w:p>
    <w:p w:rsidR="00AD07F0" w:rsidRPr="00E94F34" w:rsidRDefault="00AD07F0" w:rsidP="00AD07F0">
      <w:pPr>
        <w:pStyle w:val="Prrafodelista"/>
        <w:numPr>
          <w:ilvl w:val="0"/>
          <w:numId w:val="1"/>
        </w:numPr>
        <w:jc w:val="both"/>
        <w:rPr>
          <w:rFonts w:asciiTheme="majorHAnsi" w:hAnsiTheme="majorHAnsi"/>
          <w:b/>
          <w:color w:val="000000" w:themeColor="text1"/>
          <w:sz w:val="18"/>
        </w:rPr>
      </w:pPr>
      <w:r w:rsidRPr="00E94F34">
        <w:rPr>
          <w:rFonts w:asciiTheme="majorHAnsi" w:hAnsiTheme="majorHAnsi"/>
          <w:b/>
          <w:color w:val="000000" w:themeColor="text1"/>
          <w:sz w:val="18"/>
        </w:rPr>
        <w:t>Tipos de teoría de los salarios de eficiencia</w:t>
      </w:r>
    </w:p>
    <w:p w:rsidR="00AD07F0" w:rsidRPr="00AD07F0" w:rsidRDefault="00AD07F0" w:rsidP="00AD07F0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Legislación sobre el salario mínimo, sindicatos, salarios de eficiencia.</w:t>
      </w:r>
    </w:p>
    <w:p w:rsidR="00AD07F0" w:rsidRPr="00AD07F0" w:rsidRDefault="00AD07F0" w:rsidP="00AD07F0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Salud de los trabajadores, rotación de los trabajadores, esfuerzo de los trabajadores, calidad de los trabadores.</w:t>
      </w:r>
    </w:p>
    <w:p w:rsidR="00AD07F0" w:rsidRPr="00AD07F0" w:rsidRDefault="00AD07F0" w:rsidP="00AD07F0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Operaciones de mercado abierto, ventanilla de descuento, Reservas exigidas.</w:t>
      </w:r>
    </w:p>
    <w:p w:rsidR="00AD07F0" w:rsidRPr="00AD07F0" w:rsidRDefault="00AD07F0" w:rsidP="00AD07F0">
      <w:pPr>
        <w:pStyle w:val="Prrafodelista"/>
        <w:numPr>
          <w:ilvl w:val="0"/>
          <w:numId w:val="7"/>
        </w:numPr>
        <w:jc w:val="both"/>
        <w:rPr>
          <w:rFonts w:asciiTheme="majorHAnsi" w:hAnsiTheme="majorHAnsi"/>
          <w:color w:val="000000" w:themeColor="text1"/>
          <w:sz w:val="18"/>
        </w:rPr>
      </w:pPr>
      <w:r w:rsidRPr="00AD07F0">
        <w:rPr>
          <w:rFonts w:asciiTheme="majorHAnsi" w:hAnsiTheme="majorHAnsi"/>
          <w:color w:val="000000" w:themeColor="text1"/>
          <w:sz w:val="18"/>
        </w:rPr>
        <w:t>Salud de los trabajadores, rotación de los trabajadores, esfuerzo de los trabajadores, préstamos al público.</w:t>
      </w:r>
    </w:p>
    <w:p w:rsidR="00AD07F0" w:rsidRDefault="00AD07F0" w:rsidP="00AD07F0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AD07F0" w:rsidRPr="002E1DC8" w:rsidRDefault="00AD07F0" w:rsidP="00AD07F0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es-EC"/>
        </w:rPr>
      </w:pPr>
      <w:r>
        <w:rPr>
          <w:rFonts w:asciiTheme="minorHAnsi" w:hAnsiTheme="minorHAnsi"/>
          <w:b/>
          <w:sz w:val="20"/>
          <w:szCs w:val="20"/>
        </w:rPr>
        <w:t>TEMA 2</w:t>
      </w:r>
      <w:r w:rsidRPr="002E1DC8">
        <w:rPr>
          <w:rFonts w:asciiTheme="minorHAnsi" w:hAnsiTheme="minorHAnsi"/>
          <w:b/>
          <w:sz w:val="20"/>
          <w:szCs w:val="20"/>
        </w:rPr>
        <w:t xml:space="preserve">: </w:t>
      </w:r>
      <w:r w:rsidRPr="002E1DC8">
        <w:rPr>
          <w:rFonts w:asciiTheme="minorHAnsi" w:eastAsia="Times New Roman" w:hAnsiTheme="minorHAnsi" w:cs="Arial"/>
          <w:b/>
          <w:sz w:val="20"/>
          <w:szCs w:val="20"/>
          <w:lang w:eastAsia="es-EC"/>
        </w:rPr>
        <w:t xml:space="preserve">La economía de un país está modelada por: Y = C + I + G, donde: </w:t>
      </w:r>
      <w:r w:rsidR="00952761">
        <w:rPr>
          <w:rFonts w:asciiTheme="minorHAnsi" w:eastAsia="Times New Roman" w:hAnsiTheme="minorHAnsi" w:cs="Arial"/>
          <w:b/>
          <w:sz w:val="20"/>
          <w:szCs w:val="20"/>
          <w:lang w:eastAsia="es-EC"/>
        </w:rPr>
        <w:t xml:space="preserve">  30</w:t>
      </w:r>
      <w:r>
        <w:rPr>
          <w:rFonts w:asciiTheme="minorHAnsi" w:eastAsia="Times New Roman" w:hAnsiTheme="minorHAnsi" w:cs="Arial"/>
          <w:b/>
          <w:sz w:val="20"/>
          <w:szCs w:val="20"/>
          <w:lang w:eastAsia="es-EC"/>
        </w:rPr>
        <w:t xml:space="preserve"> puntos</w:t>
      </w:r>
    </w:p>
    <w:p w:rsidR="00AD07F0" w:rsidRPr="002E1DC8" w:rsidRDefault="00AD07F0" w:rsidP="00AD07F0">
      <w:pPr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C = 107 + 0,76 (Renta disponible)</w:t>
      </w:r>
    </w:p>
    <w:p w:rsidR="00AD07F0" w:rsidRPr="002E1DC8" w:rsidRDefault="00AD07F0" w:rsidP="00E94F34">
      <w:pPr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I = 566 – 24 (r)</w:t>
      </w:r>
      <w:r w:rsidR="00E94F34"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;       </w:t>
      </w: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G = 42</w:t>
      </w:r>
      <w:r w:rsidR="00E94F34"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;       </w:t>
      </w: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T = 151</w:t>
      </w:r>
      <w:r w:rsidR="00E94F34"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;          </w:t>
      </w: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Y = 944</w:t>
      </w:r>
    </w:p>
    <w:p w:rsidR="00AD07F0" w:rsidRPr="002E1DC8" w:rsidRDefault="00AD07F0" w:rsidP="00AD07F0">
      <w:pPr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</w:p>
    <w:p w:rsidR="00AD07F0" w:rsidRPr="002E1DC8" w:rsidRDefault="00AD07F0" w:rsidP="00AD07F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Se pide:</w:t>
      </w:r>
    </w:p>
    <w:p w:rsidR="00AD07F0" w:rsidRPr="002E1DC8" w:rsidRDefault="00AD07F0" w:rsidP="00AD07F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a) </w:t>
      </w: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¿Cuál es el nivel de consumo de esta economía?</w:t>
      </w:r>
    </w:p>
    <w:p w:rsidR="00AD07F0" w:rsidRPr="002E1DC8" w:rsidRDefault="00AD07F0" w:rsidP="00AD07F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b) </w:t>
      </w: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Calcule el ahorro privado, público y nacional.</w:t>
      </w:r>
    </w:p>
    <w:p w:rsidR="00AD07F0" w:rsidRPr="002E1DC8" w:rsidRDefault="00AD07F0" w:rsidP="00AD07F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c) </w:t>
      </w: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Obtenga la tasa de interés que equilibra el mercado de bienes y servicios. Grafique el equilibrio en el mercado de los fondos prestables.</w:t>
      </w:r>
    </w:p>
    <w:p w:rsidR="00AD07F0" w:rsidRDefault="00AD07F0" w:rsidP="00AD07F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d) </w:t>
      </w:r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Suponga que como consecuencia de una severa inseguridad jurídica y política, la demanda por inversión se contrae, tal que I = 321 - 24 (r). ¿Cuál es la nueva tasa de interés que equilibra el mercado de los fondos prestables</w:t>
      </w:r>
      <w:proofErr w:type="gramStart"/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>?.</w:t>
      </w:r>
      <w:proofErr w:type="gramEnd"/>
      <w:r w:rsidRPr="002E1DC8"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 Grafique los resultados obtenidos en comparación con los resultados del literal anterior.</w:t>
      </w:r>
    </w:p>
    <w:p w:rsidR="00952761" w:rsidRDefault="00952761" w:rsidP="00AD07F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</w:p>
    <w:p w:rsidR="00952761" w:rsidRPr="00952761" w:rsidRDefault="00952761" w:rsidP="00AD07F0">
      <w:pPr>
        <w:spacing w:after="0" w:line="24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es-EC"/>
        </w:rPr>
      </w:pPr>
    </w:p>
    <w:p w:rsidR="00952761" w:rsidRPr="00952761" w:rsidRDefault="00952761" w:rsidP="00952761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952761">
        <w:rPr>
          <w:rFonts w:asciiTheme="minorHAnsi" w:eastAsia="Times New Roman" w:hAnsiTheme="minorHAnsi" w:cs="Arial"/>
          <w:b/>
          <w:sz w:val="20"/>
          <w:szCs w:val="20"/>
          <w:lang w:eastAsia="es-EC"/>
        </w:rPr>
        <w:t>Tema 3: Suponga que los bienes y servicios producidos en un país en un año, son los que se indican en el siguiente cuadro.  Considere como año base el año 2002.</w:t>
      </w:r>
      <w:r w:rsidRPr="00952761"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  <w:lang w:eastAsia="es-EC"/>
        </w:rPr>
        <w:t xml:space="preserve"> </w:t>
      </w:r>
      <w:r w:rsidRPr="00952761">
        <w:rPr>
          <w:rFonts w:asciiTheme="minorHAnsi" w:eastAsia="Times New Roman" w:hAnsiTheme="minorHAnsi" w:cs="Arial"/>
          <w:b/>
          <w:sz w:val="20"/>
          <w:szCs w:val="20"/>
          <w:lang w:eastAsia="es-EC"/>
        </w:rPr>
        <w:t>30 puntos</w:t>
      </w:r>
    </w:p>
    <w:tbl>
      <w:tblPr>
        <w:tblpPr w:leftFromText="141" w:rightFromText="141" w:vertAnchor="text" w:horzAnchor="margin" w:tblpY="200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954"/>
        <w:gridCol w:w="1071"/>
        <w:gridCol w:w="747"/>
        <w:gridCol w:w="1216"/>
        <w:gridCol w:w="809"/>
        <w:gridCol w:w="1118"/>
        <w:gridCol w:w="771"/>
        <w:gridCol w:w="1014"/>
      </w:tblGrid>
      <w:tr w:rsidR="00952761" w:rsidRPr="00952761" w:rsidTr="0095276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436" w:type="dxa"/>
            <w:shd w:val="clear" w:color="auto" w:fill="A6A6A6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Bienes y servicios</w:t>
            </w:r>
          </w:p>
        </w:tc>
        <w:tc>
          <w:tcPr>
            <w:tcW w:w="2025" w:type="dxa"/>
            <w:gridSpan w:val="2"/>
            <w:tcBorders>
              <w:right w:val="nil"/>
            </w:tcBorders>
            <w:shd w:val="clear" w:color="auto" w:fill="A6A6A6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 xml:space="preserve">          2002</w:t>
            </w:r>
          </w:p>
        </w:tc>
        <w:tc>
          <w:tcPr>
            <w:tcW w:w="1963" w:type="dxa"/>
            <w:gridSpan w:val="2"/>
            <w:shd w:val="clear" w:color="auto" w:fill="A6A6A6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2003</w:t>
            </w:r>
          </w:p>
        </w:tc>
        <w:tc>
          <w:tcPr>
            <w:tcW w:w="1927" w:type="dxa"/>
            <w:gridSpan w:val="2"/>
            <w:shd w:val="clear" w:color="auto" w:fill="A6A6A6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2004</w:t>
            </w:r>
          </w:p>
        </w:tc>
        <w:tc>
          <w:tcPr>
            <w:tcW w:w="1785" w:type="dxa"/>
            <w:gridSpan w:val="2"/>
            <w:shd w:val="clear" w:color="auto" w:fill="A6A6A6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2005</w:t>
            </w:r>
          </w:p>
        </w:tc>
      </w:tr>
      <w:tr w:rsidR="00952761" w:rsidRPr="00952761" w:rsidTr="0095276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36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</w:p>
        </w:tc>
        <w:tc>
          <w:tcPr>
            <w:tcW w:w="954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1071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Cantidad</w:t>
            </w:r>
          </w:p>
        </w:tc>
        <w:tc>
          <w:tcPr>
            <w:tcW w:w="747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1216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Cantidad</w:t>
            </w:r>
          </w:p>
        </w:tc>
        <w:tc>
          <w:tcPr>
            <w:tcW w:w="809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1118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Cantidad</w:t>
            </w:r>
          </w:p>
        </w:tc>
        <w:tc>
          <w:tcPr>
            <w:tcW w:w="771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Precio</w:t>
            </w:r>
          </w:p>
        </w:tc>
        <w:tc>
          <w:tcPr>
            <w:tcW w:w="1014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Cantidad</w:t>
            </w:r>
          </w:p>
        </w:tc>
      </w:tr>
      <w:tr w:rsidR="00952761" w:rsidRPr="00952761" w:rsidTr="00952761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1436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Arroz</w:t>
            </w:r>
          </w:p>
        </w:tc>
        <w:tc>
          <w:tcPr>
            <w:tcW w:w="954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0.40</w:t>
            </w:r>
          </w:p>
        </w:tc>
        <w:tc>
          <w:tcPr>
            <w:tcW w:w="1071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20</w:t>
            </w:r>
          </w:p>
        </w:tc>
        <w:tc>
          <w:tcPr>
            <w:tcW w:w="747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0.40</w:t>
            </w:r>
          </w:p>
        </w:tc>
        <w:tc>
          <w:tcPr>
            <w:tcW w:w="1216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809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0.50</w:t>
            </w:r>
          </w:p>
        </w:tc>
        <w:tc>
          <w:tcPr>
            <w:tcW w:w="1118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25</w:t>
            </w:r>
          </w:p>
        </w:tc>
        <w:tc>
          <w:tcPr>
            <w:tcW w:w="771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0.60</w:t>
            </w:r>
          </w:p>
        </w:tc>
        <w:tc>
          <w:tcPr>
            <w:tcW w:w="1014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28</w:t>
            </w:r>
          </w:p>
        </w:tc>
      </w:tr>
      <w:tr w:rsidR="00952761" w:rsidRPr="00952761" w:rsidTr="0095276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36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Pan</w:t>
            </w:r>
          </w:p>
        </w:tc>
        <w:tc>
          <w:tcPr>
            <w:tcW w:w="954" w:type="dxa"/>
          </w:tcPr>
          <w:p w:rsidR="00952761" w:rsidRPr="00952761" w:rsidRDefault="00952761" w:rsidP="00952761">
            <w:pPr>
              <w:tabs>
                <w:tab w:val="left" w:pos="290"/>
                <w:tab w:val="center" w:pos="411"/>
              </w:tabs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0.05</w:t>
            </w:r>
          </w:p>
        </w:tc>
        <w:tc>
          <w:tcPr>
            <w:tcW w:w="1071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747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0.06</w:t>
            </w:r>
          </w:p>
        </w:tc>
        <w:tc>
          <w:tcPr>
            <w:tcW w:w="1216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40</w:t>
            </w:r>
          </w:p>
        </w:tc>
        <w:tc>
          <w:tcPr>
            <w:tcW w:w="809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0.08</w:t>
            </w:r>
          </w:p>
        </w:tc>
        <w:tc>
          <w:tcPr>
            <w:tcW w:w="1118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50</w:t>
            </w:r>
          </w:p>
        </w:tc>
        <w:tc>
          <w:tcPr>
            <w:tcW w:w="771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0.10</w:t>
            </w:r>
          </w:p>
        </w:tc>
        <w:tc>
          <w:tcPr>
            <w:tcW w:w="1014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50</w:t>
            </w:r>
          </w:p>
        </w:tc>
      </w:tr>
      <w:tr w:rsidR="00952761" w:rsidRPr="00952761" w:rsidTr="00952761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436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Queso</w:t>
            </w:r>
          </w:p>
        </w:tc>
        <w:tc>
          <w:tcPr>
            <w:tcW w:w="954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0.80</w:t>
            </w:r>
          </w:p>
        </w:tc>
        <w:tc>
          <w:tcPr>
            <w:tcW w:w="1071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747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0.85</w:t>
            </w:r>
          </w:p>
        </w:tc>
        <w:tc>
          <w:tcPr>
            <w:tcW w:w="1216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2</w:t>
            </w:r>
          </w:p>
        </w:tc>
        <w:tc>
          <w:tcPr>
            <w:tcW w:w="809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0.95</w:t>
            </w:r>
          </w:p>
        </w:tc>
        <w:tc>
          <w:tcPr>
            <w:tcW w:w="1118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771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0.95</w:t>
            </w:r>
          </w:p>
        </w:tc>
        <w:tc>
          <w:tcPr>
            <w:tcW w:w="1014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4</w:t>
            </w:r>
          </w:p>
        </w:tc>
      </w:tr>
      <w:tr w:rsidR="00952761" w:rsidRPr="00952761" w:rsidTr="009527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1436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Atún</w:t>
            </w:r>
          </w:p>
        </w:tc>
        <w:tc>
          <w:tcPr>
            <w:tcW w:w="954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0.95</w:t>
            </w:r>
          </w:p>
        </w:tc>
        <w:tc>
          <w:tcPr>
            <w:tcW w:w="1071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3</w:t>
            </w:r>
          </w:p>
        </w:tc>
        <w:tc>
          <w:tcPr>
            <w:tcW w:w="747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0.95</w:t>
            </w:r>
          </w:p>
        </w:tc>
        <w:tc>
          <w:tcPr>
            <w:tcW w:w="1216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4</w:t>
            </w:r>
          </w:p>
        </w:tc>
        <w:tc>
          <w:tcPr>
            <w:tcW w:w="809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118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5</w:t>
            </w:r>
          </w:p>
        </w:tc>
        <w:tc>
          <w:tcPr>
            <w:tcW w:w="771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1</w:t>
            </w:r>
          </w:p>
        </w:tc>
        <w:tc>
          <w:tcPr>
            <w:tcW w:w="1014" w:type="dxa"/>
          </w:tcPr>
          <w:p w:rsidR="00952761" w:rsidRPr="00952761" w:rsidRDefault="00952761" w:rsidP="00952761">
            <w:pPr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</w:pPr>
            <w:r w:rsidRPr="00952761">
              <w:rPr>
                <w:rFonts w:asciiTheme="minorHAnsi" w:eastAsia="Times New Roman" w:hAnsiTheme="minorHAnsi" w:cs="Arial"/>
                <w:sz w:val="20"/>
                <w:szCs w:val="20"/>
                <w:lang w:eastAsia="es-EC"/>
              </w:rPr>
              <w:t>6</w:t>
            </w:r>
          </w:p>
        </w:tc>
      </w:tr>
    </w:tbl>
    <w:p w:rsidR="00952761" w:rsidRPr="00952761" w:rsidRDefault="00952761" w:rsidP="00952761">
      <w:pPr>
        <w:spacing w:after="0" w:line="24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</w:p>
    <w:p w:rsidR="00952761" w:rsidRPr="00952761" w:rsidRDefault="00952761" w:rsidP="00952761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952761">
        <w:rPr>
          <w:rFonts w:asciiTheme="minorHAnsi" w:eastAsia="Times New Roman" w:hAnsiTheme="minorHAnsi" w:cs="Arial"/>
          <w:sz w:val="20"/>
          <w:szCs w:val="20"/>
          <w:lang w:eastAsia="es-EC"/>
        </w:rPr>
        <w:t>Calcule el incremento que tuvo el PIB Nominal del año 2004 con respecto al año anterior.</w:t>
      </w:r>
    </w:p>
    <w:p w:rsidR="00952761" w:rsidRPr="00952761" w:rsidRDefault="00952761" w:rsidP="00952761">
      <w:pPr>
        <w:pStyle w:val="Textoindependiente"/>
        <w:numPr>
          <w:ilvl w:val="0"/>
          <w:numId w:val="13"/>
        </w:numPr>
        <w:jc w:val="both"/>
        <w:rPr>
          <w:rFonts w:asciiTheme="minorHAnsi" w:hAnsiTheme="minorHAnsi" w:cs="Arial"/>
          <w:szCs w:val="20"/>
          <w:lang w:val="es-EC" w:eastAsia="es-EC"/>
        </w:rPr>
      </w:pPr>
      <w:r w:rsidRPr="00952761">
        <w:rPr>
          <w:rFonts w:asciiTheme="minorHAnsi" w:hAnsiTheme="minorHAnsi" w:cs="Arial"/>
          <w:szCs w:val="20"/>
          <w:lang w:val="es-EC" w:eastAsia="es-EC"/>
        </w:rPr>
        <w:t>Calcule el PIB real del año 2003, 2004 y 2005, tomando como año base el 2002</w:t>
      </w:r>
    </w:p>
    <w:p w:rsidR="00952761" w:rsidRPr="00952761" w:rsidRDefault="00952761" w:rsidP="00952761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952761">
        <w:rPr>
          <w:rFonts w:asciiTheme="minorHAnsi" w:eastAsia="Times New Roman" w:hAnsiTheme="minorHAnsi" w:cs="Arial"/>
          <w:sz w:val="20"/>
          <w:szCs w:val="20"/>
          <w:lang w:eastAsia="es-EC"/>
        </w:rPr>
        <w:t>Con los datos anteriores.  Calcule el deflactor del PIB para el año 2005</w:t>
      </w:r>
    </w:p>
    <w:p w:rsidR="00952761" w:rsidRPr="00952761" w:rsidRDefault="00952761" w:rsidP="00952761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952761">
        <w:rPr>
          <w:rFonts w:asciiTheme="minorHAnsi" w:eastAsia="Times New Roman" w:hAnsiTheme="minorHAnsi" w:cs="Arial"/>
          <w:sz w:val="20"/>
          <w:szCs w:val="20"/>
          <w:lang w:eastAsia="es-EC"/>
        </w:rPr>
        <w:t>Calcule la variación porcentual del deflactor del PIB en el año 2004 con relación al año anterior</w:t>
      </w:r>
    </w:p>
    <w:p w:rsidR="00952761" w:rsidRPr="002E1DC8" w:rsidRDefault="00952761" w:rsidP="00AD07F0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</w:p>
    <w:p w:rsidR="00952761" w:rsidRPr="00952761" w:rsidRDefault="00952761" w:rsidP="0095276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b/>
          <w:sz w:val="20"/>
          <w:szCs w:val="20"/>
          <w:lang w:eastAsia="es-EC"/>
        </w:rPr>
      </w:pPr>
      <w:r>
        <w:rPr>
          <w:rFonts w:asciiTheme="minorHAnsi" w:eastAsia="Times New Roman" w:hAnsiTheme="minorHAnsi" w:cs="Arial"/>
          <w:b/>
          <w:sz w:val="20"/>
          <w:szCs w:val="20"/>
          <w:lang w:eastAsia="es-EC"/>
        </w:rPr>
        <w:t>Tema 4</w:t>
      </w:r>
      <w:r w:rsidRPr="00952761">
        <w:rPr>
          <w:rFonts w:asciiTheme="minorHAnsi" w:eastAsia="Times New Roman" w:hAnsiTheme="minorHAnsi" w:cs="Arial"/>
          <w:b/>
          <w:sz w:val="20"/>
          <w:szCs w:val="20"/>
          <w:lang w:eastAsia="es-EC"/>
        </w:rPr>
        <w:t>.- R</w:t>
      </w:r>
      <w:r>
        <w:rPr>
          <w:rFonts w:asciiTheme="minorHAnsi" w:eastAsia="Times New Roman" w:hAnsiTheme="minorHAnsi" w:cs="Arial"/>
          <w:b/>
          <w:sz w:val="20"/>
          <w:szCs w:val="20"/>
          <w:lang w:eastAsia="es-EC"/>
        </w:rPr>
        <w:t>ealice el siguiente ejercicio (1</w:t>
      </w:r>
      <w:r w:rsidRPr="00952761">
        <w:rPr>
          <w:rFonts w:asciiTheme="minorHAnsi" w:eastAsia="Times New Roman" w:hAnsiTheme="minorHAnsi" w:cs="Arial"/>
          <w:b/>
          <w:sz w:val="20"/>
          <w:szCs w:val="20"/>
          <w:lang w:eastAsia="es-EC"/>
        </w:rPr>
        <w:t>0 pts.)</w:t>
      </w:r>
    </w:p>
    <w:p w:rsidR="00952761" w:rsidRPr="00952761" w:rsidRDefault="00952761" w:rsidP="0095276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="Arial"/>
          <w:sz w:val="20"/>
          <w:szCs w:val="20"/>
          <w:lang w:eastAsia="es-EC"/>
        </w:rPr>
      </w:pPr>
    </w:p>
    <w:p w:rsidR="00952761" w:rsidRPr="00952761" w:rsidRDefault="00952761" w:rsidP="00952761">
      <w:pPr>
        <w:jc w:val="both"/>
        <w:rPr>
          <w:rFonts w:asciiTheme="minorHAnsi" w:eastAsia="Times New Roman" w:hAnsiTheme="minorHAnsi" w:cs="Arial"/>
          <w:sz w:val="20"/>
          <w:szCs w:val="20"/>
          <w:lang w:eastAsia="es-EC"/>
        </w:rPr>
      </w:pPr>
      <w:r w:rsidRPr="00952761">
        <w:rPr>
          <w:rFonts w:asciiTheme="minorHAnsi" w:eastAsia="Times New Roman" w:hAnsiTheme="minorHAnsi" w:cs="Arial"/>
          <w:sz w:val="20"/>
          <w:szCs w:val="20"/>
          <w:lang w:eastAsia="es-EC"/>
        </w:rPr>
        <w:t>El Salario de una persona es de $10000, que le ingresan a su cuenta bancaria el primer día de cada mes. Su gasto es aproximadamente en $1600 diarios. Los costos de acudir al banco a sacar dinero son el 1.5% por vez del gasto que tiene diariamente, y el interés mensual que le abona al banco es del 2.8%. Determine el saldo medio en dinero, el número de viajes al banco y el volumen de cada retiro.</w:t>
      </w:r>
    </w:p>
    <w:sectPr w:rsidR="00952761" w:rsidRPr="00952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9B3"/>
    <w:multiLevelType w:val="hybridMultilevel"/>
    <w:tmpl w:val="EA16D0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97B78"/>
    <w:multiLevelType w:val="hybridMultilevel"/>
    <w:tmpl w:val="01CE9F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71C23"/>
    <w:multiLevelType w:val="hybridMultilevel"/>
    <w:tmpl w:val="D2B2A3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F69A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CE5A3C"/>
    <w:multiLevelType w:val="hybridMultilevel"/>
    <w:tmpl w:val="840057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42BA2"/>
    <w:multiLevelType w:val="hybridMultilevel"/>
    <w:tmpl w:val="A678F0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60CB1"/>
    <w:multiLevelType w:val="hybridMultilevel"/>
    <w:tmpl w:val="19B69F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20213"/>
    <w:multiLevelType w:val="hybridMultilevel"/>
    <w:tmpl w:val="E56E61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30411"/>
    <w:multiLevelType w:val="hybridMultilevel"/>
    <w:tmpl w:val="98A4715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6486D"/>
    <w:multiLevelType w:val="hybridMultilevel"/>
    <w:tmpl w:val="B1FA53B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A2896"/>
    <w:multiLevelType w:val="hybridMultilevel"/>
    <w:tmpl w:val="BCB63ECC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3D55D1"/>
    <w:multiLevelType w:val="hybridMultilevel"/>
    <w:tmpl w:val="B588B65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030723"/>
    <w:multiLevelType w:val="hybridMultilevel"/>
    <w:tmpl w:val="64CE888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751E49"/>
    <w:multiLevelType w:val="hybridMultilevel"/>
    <w:tmpl w:val="4FFA8F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5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F0"/>
    <w:rsid w:val="00952761"/>
    <w:rsid w:val="00A26C7D"/>
    <w:rsid w:val="00AD07F0"/>
    <w:rsid w:val="00E9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9096DA9-8E96-4D6A-BC66-EA525A59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07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AD07F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oindependiente">
    <w:name w:val="Body Text"/>
    <w:basedOn w:val="Normal"/>
    <w:link w:val="TextoindependienteCar"/>
    <w:semiHidden/>
    <w:rsid w:val="00952761"/>
    <w:pPr>
      <w:spacing w:after="0" w:line="240" w:lineRule="auto"/>
    </w:pPr>
    <w:rPr>
      <w:rFonts w:ascii="Times New Roman" w:eastAsia="Times New Roman" w:hAnsi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52761"/>
    <w:rPr>
      <w:rFonts w:ascii="Times New Roman" w:eastAsia="Times New Roman" w:hAnsi="Times New Roman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824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Eco. Gonzalo Vaca</dc:creator>
  <cp:keywords/>
  <dc:description/>
  <cp:lastModifiedBy>Eco. Gonzalo Vaca</cp:lastModifiedBy>
  <cp:revision>3</cp:revision>
  <dcterms:created xsi:type="dcterms:W3CDTF">2014-09-17T15:39:00Z</dcterms:created>
  <dcterms:modified xsi:type="dcterms:W3CDTF">2014-09-17T16:07:00Z</dcterms:modified>
</cp:coreProperties>
</file>