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7E5A4E">
        <w:rPr>
          <w:rFonts w:ascii="Arial" w:hAnsi="Arial" w:cs="Arial"/>
          <w:sz w:val="22"/>
          <w:szCs w:val="22"/>
        </w:rPr>
        <w:t>TERCERA</w:t>
      </w:r>
      <w:r w:rsidR="00671E28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>
        <w:rPr>
          <w:rFonts w:ascii="Arial" w:hAnsi="Arial" w:cs="Arial"/>
          <w:sz w:val="22"/>
          <w:szCs w:val="22"/>
        </w:rPr>
        <w:t xml:space="preserve">¿Cuál es la diferencia entre un CA </w:t>
      </w:r>
      <w:proofErr w:type="spellStart"/>
      <w:r>
        <w:rPr>
          <w:rFonts w:ascii="Arial" w:hAnsi="Arial" w:cs="Arial"/>
          <w:sz w:val="22"/>
          <w:szCs w:val="22"/>
        </w:rPr>
        <w:t>Standalone</w:t>
      </w:r>
      <w:proofErr w:type="spellEnd"/>
      <w:r>
        <w:rPr>
          <w:rFonts w:ascii="Arial" w:hAnsi="Arial" w:cs="Arial"/>
          <w:sz w:val="22"/>
          <w:szCs w:val="22"/>
        </w:rPr>
        <w:t xml:space="preserve"> y un CA Enterprise? (</w:t>
      </w:r>
      <w:r w:rsidR="0074573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Pr="00BE1856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468FE">
        <w:rPr>
          <w:rFonts w:ascii="Arial" w:hAnsi="Arial" w:cs="Arial"/>
          <w:sz w:val="22"/>
          <w:szCs w:val="22"/>
        </w:rPr>
        <w:t>.- ¿Cuál es la diferencia entra la encriptación simétrica y asimétrica, y cuáles son las ventajas de ambas?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 w:rsidRPr="00B468FE">
        <w:rPr>
          <w:rFonts w:ascii="Arial" w:hAnsi="Arial" w:cs="Arial"/>
          <w:sz w:val="22"/>
          <w:szCs w:val="22"/>
        </w:rPr>
        <w:t xml:space="preserve"> </w:t>
      </w: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224872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468FE">
        <w:rPr>
          <w:rFonts w:ascii="Arial" w:hAnsi="Arial" w:cs="Arial"/>
          <w:sz w:val="22"/>
          <w:szCs w:val="22"/>
        </w:rPr>
        <w:t>.- ¿Cuál es la diferencia entre autenticación y autorización?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468FE">
        <w:rPr>
          <w:rFonts w:ascii="Arial" w:hAnsi="Arial" w:cs="Arial"/>
          <w:sz w:val="22"/>
          <w:szCs w:val="22"/>
        </w:rPr>
        <w:t xml:space="preserve">.- ¿Qué facilidad nos da el </w:t>
      </w:r>
      <w:proofErr w:type="spellStart"/>
      <w:r w:rsidRPr="00B468FE">
        <w:rPr>
          <w:rFonts w:ascii="Arial" w:hAnsi="Arial" w:cs="Arial"/>
          <w:sz w:val="22"/>
          <w:szCs w:val="22"/>
        </w:rPr>
        <w:t>Autoenrollment</w:t>
      </w:r>
      <w:proofErr w:type="spellEnd"/>
      <w:r w:rsidRPr="00B468FE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E1856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7D5A06" w:rsidRDefault="00B468FE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D03BD4">
        <w:rPr>
          <w:rFonts w:ascii="Arial" w:hAnsi="Arial" w:cs="Arial"/>
          <w:sz w:val="22"/>
          <w:szCs w:val="22"/>
        </w:rPr>
        <w:t>Qué es MBSA y que función realiza</w:t>
      </w:r>
      <w:r w:rsidR="005F5DB4">
        <w:rPr>
          <w:rFonts w:ascii="Arial" w:hAnsi="Arial" w:cs="Arial"/>
          <w:sz w:val="22"/>
          <w:szCs w:val="22"/>
        </w:rPr>
        <w:t>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6606AC">
        <w:rPr>
          <w:rFonts w:ascii="Arial" w:hAnsi="Arial" w:cs="Arial"/>
          <w:sz w:val="22"/>
          <w:szCs w:val="22"/>
        </w:rPr>
        <w:t>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B468F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¿Cuál es la diferencia entre SCW y SCM</w:t>
      </w:r>
      <w:r w:rsidR="006606AC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D03BD4">
        <w:rPr>
          <w:rFonts w:ascii="Arial" w:hAnsi="Arial" w:cs="Arial"/>
          <w:sz w:val="22"/>
          <w:szCs w:val="22"/>
        </w:rPr>
        <w:t>¿</w:t>
      </w:r>
      <w:r w:rsidR="00745731">
        <w:rPr>
          <w:rFonts w:ascii="Arial" w:hAnsi="Arial" w:cs="Arial"/>
          <w:sz w:val="22"/>
          <w:szCs w:val="22"/>
        </w:rPr>
        <w:t>Un certificado como está estructurado</w:t>
      </w:r>
      <w:r w:rsidR="00160D77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) 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170883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>¿</w:t>
      </w:r>
      <w:r w:rsidR="008C7F1A">
        <w:rPr>
          <w:rFonts w:ascii="Arial" w:hAnsi="Arial" w:cs="Arial"/>
          <w:sz w:val="22"/>
          <w:szCs w:val="22"/>
        </w:rPr>
        <w:t>Cómo restringir el acceso externo a los servidores DNS</w:t>
      </w:r>
      <w:r w:rsidR="00170883">
        <w:rPr>
          <w:rFonts w:ascii="Arial" w:hAnsi="Arial" w:cs="Arial"/>
          <w:sz w:val="22"/>
          <w:szCs w:val="22"/>
        </w:rPr>
        <w:t>?</w:t>
      </w:r>
      <w:r w:rsidR="006606AC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60D77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>¿</w:t>
      </w:r>
      <w:r w:rsidRPr="00B468FE">
        <w:rPr>
          <w:rFonts w:ascii="Arial" w:hAnsi="Arial" w:cs="Arial"/>
          <w:sz w:val="22"/>
          <w:szCs w:val="22"/>
        </w:rPr>
        <w:t>Qué es SSL y TLS?</w:t>
      </w:r>
      <w:r w:rsidR="00160D77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B468FE" w:rsidP="00160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>.-</w:t>
      </w:r>
      <w:r w:rsidR="00160D77" w:rsidRPr="00160D77">
        <w:rPr>
          <w:rFonts w:ascii="Arial" w:hAnsi="Arial" w:cs="Arial"/>
          <w:sz w:val="22"/>
          <w:szCs w:val="22"/>
        </w:rPr>
        <w:t xml:space="preserve"> </w:t>
      </w:r>
      <w:r w:rsidR="008C7F1A" w:rsidRPr="008C7F1A">
        <w:rPr>
          <w:rFonts w:ascii="Arial" w:hAnsi="Arial" w:cs="Arial"/>
          <w:sz w:val="22"/>
          <w:szCs w:val="22"/>
        </w:rPr>
        <w:t xml:space="preserve">¿Qué es </w:t>
      </w:r>
      <w:proofErr w:type="spellStart"/>
      <w:r w:rsidR="008C7F1A" w:rsidRPr="008C7F1A">
        <w:rPr>
          <w:rFonts w:ascii="Arial" w:hAnsi="Arial" w:cs="Arial"/>
          <w:sz w:val="22"/>
          <w:szCs w:val="22"/>
        </w:rPr>
        <w:t>IPSec</w:t>
      </w:r>
      <w:proofErr w:type="spellEnd"/>
      <w:r w:rsidR="008C7F1A" w:rsidRPr="008C7F1A">
        <w:rPr>
          <w:rFonts w:ascii="Arial" w:hAnsi="Arial" w:cs="Arial"/>
          <w:sz w:val="22"/>
          <w:szCs w:val="22"/>
        </w:rPr>
        <w:t xml:space="preserve"> y que funciones realiza?</w:t>
      </w:r>
      <w:r w:rsidR="006606AC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Pr="00BE1856" w:rsidRDefault="00160D77" w:rsidP="003053C1">
      <w:pPr>
        <w:rPr>
          <w:rFonts w:ascii="Arial" w:hAnsi="Arial" w:cs="Arial"/>
          <w:sz w:val="22"/>
          <w:szCs w:val="22"/>
        </w:rPr>
      </w:pPr>
    </w:p>
    <w:sectPr w:rsidR="00160D77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4F13FA"/>
    <w:rsid w:val="00571D1F"/>
    <w:rsid w:val="005E4A0C"/>
    <w:rsid w:val="005F5DB4"/>
    <w:rsid w:val="00616DFC"/>
    <w:rsid w:val="006606AC"/>
    <w:rsid w:val="00671E28"/>
    <w:rsid w:val="00673F08"/>
    <w:rsid w:val="006E28B7"/>
    <w:rsid w:val="00745731"/>
    <w:rsid w:val="007A0056"/>
    <w:rsid w:val="007D5A06"/>
    <w:rsid w:val="007E5A4E"/>
    <w:rsid w:val="007F0B37"/>
    <w:rsid w:val="008427CA"/>
    <w:rsid w:val="008938EC"/>
    <w:rsid w:val="008969DA"/>
    <w:rsid w:val="008C7F1A"/>
    <w:rsid w:val="008E5E17"/>
    <w:rsid w:val="008F7114"/>
    <w:rsid w:val="00950D38"/>
    <w:rsid w:val="00990A13"/>
    <w:rsid w:val="009C7042"/>
    <w:rsid w:val="00A07769"/>
    <w:rsid w:val="00AA6695"/>
    <w:rsid w:val="00B468FE"/>
    <w:rsid w:val="00BE1856"/>
    <w:rsid w:val="00C47B99"/>
    <w:rsid w:val="00C65AF6"/>
    <w:rsid w:val="00CB2B3E"/>
    <w:rsid w:val="00CC4A60"/>
    <w:rsid w:val="00D03BD4"/>
    <w:rsid w:val="00D17644"/>
    <w:rsid w:val="00D47193"/>
    <w:rsid w:val="00D61FE0"/>
    <w:rsid w:val="00D9439F"/>
    <w:rsid w:val="00DB178E"/>
    <w:rsid w:val="00DD6BF5"/>
    <w:rsid w:val="00E0717D"/>
    <w:rsid w:val="00E50329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25</cp:revision>
  <cp:lastPrinted>2011-11-14T19:07:00Z</cp:lastPrinted>
  <dcterms:created xsi:type="dcterms:W3CDTF">2011-11-14T19:08:00Z</dcterms:created>
  <dcterms:modified xsi:type="dcterms:W3CDTF">2013-09-06T20:46:00Z</dcterms:modified>
</cp:coreProperties>
</file>