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67" w:rsidRPr="00550C00" w:rsidRDefault="0000684F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 xml:space="preserve">ESCUELA </w:t>
      </w:r>
      <w:r w:rsidR="00550C00" w:rsidRPr="00550C00">
        <w:rPr>
          <w:b/>
          <w:sz w:val="28"/>
          <w:szCs w:val="28"/>
        </w:rPr>
        <w:t>SUPERIOR POLITECNICA DEL LITORAL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FACULTAD DE INGENIERIA MECANICA Y CIENCIAS DE LA PRODUCCION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FINANZAS GERENCIALES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EXAMEN PARCIAL</w:t>
      </w:r>
    </w:p>
    <w:p w:rsidR="00550C00" w:rsidRDefault="00550C00"/>
    <w:p w:rsidR="00550C00" w:rsidRPr="00550C00" w:rsidRDefault="00550C00">
      <w:pPr>
        <w:rPr>
          <w:b/>
        </w:rPr>
      </w:pPr>
      <w:r w:rsidRPr="00550C00">
        <w:rPr>
          <w:b/>
        </w:rPr>
        <w:t>Prof. Ma. Elena Murrieta</w:t>
      </w:r>
    </w:p>
    <w:p w:rsidR="00550C00" w:rsidRPr="00550C00" w:rsidRDefault="00550C00">
      <w:pPr>
        <w:rPr>
          <w:b/>
        </w:rPr>
      </w:pPr>
      <w:r w:rsidRPr="00550C00">
        <w:rPr>
          <w:b/>
        </w:rPr>
        <w:t>Nov, 2012</w:t>
      </w:r>
    </w:p>
    <w:p w:rsidR="00550C00" w:rsidRPr="00550C00" w:rsidRDefault="00550C00">
      <w:pPr>
        <w:rPr>
          <w:b/>
        </w:rPr>
      </w:pPr>
      <w:r w:rsidRPr="00550C00">
        <w:rPr>
          <w:b/>
        </w:rPr>
        <w:t>NOMBRE:</w:t>
      </w:r>
    </w:p>
    <w:p w:rsidR="00550C00" w:rsidRDefault="00244C3E">
      <w:pPr>
        <w:rPr>
          <w:b/>
        </w:rPr>
      </w:pPr>
      <w:r>
        <w:rPr>
          <w:b/>
        </w:rPr>
        <w:t>Responda las siguientes preguntas:</w:t>
      </w: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Cual de las decisiones financieras de una empresa es generalmente mas importante</w:t>
      </w:r>
      <w:proofErr w:type="gramStart"/>
      <w:r w:rsidRPr="001F3EDE">
        <w:rPr>
          <w:b/>
        </w:rPr>
        <w:t>?</w:t>
      </w:r>
      <w:proofErr w:type="gramEnd"/>
    </w:p>
    <w:p w:rsidR="00244C3E" w:rsidRDefault="00244C3E" w:rsidP="001F3EDE">
      <w:pPr>
        <w:rPr>
          <w:b/>
        </w:rPr>
      </w:pP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Objetivos del administrador financiero:</w:t>
      </w:r>
    </w:p>
    <w:p w:rsidR="00244C3E" w:rsidRDefault="00244C3E" w:rsidP="001F3EDE">
      <w:pPr>
        <w:rPr>
          <w:b/>
        </w:rPr>
      </w:pP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Como se mide la riqueza</w:t>
      </w:r>
      <w:proofErr w:type="gramStart"/>
      <w:r w:rsidRPr="001F3EDE">
        <w:rPr>
          <w:b/>
        </w:rPr>
        <w:t>?</w:t>
      </w:r>
      <w:proofErr w:type="gramEnd"/>
    </w:p>
    <w:p w:rsidR="00244C3E" w:rsidRDefault="00244C3E" w:rsidP="001F3EDE">
      <w:pPr>
        <w:rPr>
          <w:b/>
        </w:rPr>
      </w:pPr>
    </w:p>
    <w:p w:rsidR="002B2BC4" w:rsidRDefault="002B2BC4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 xml:space="preserve">Es adecuado </w:t>
      </w:r>
      <w:r w:rsidR="001F3EDE" w:rsidRPr="001F3EDE">
        <w:rPr>
          <w:b/>
        </w:rPr>
        <w:t>en el caso de una SA, el objetivo de maximizar el precio de mercado que hoy tiene la acción</w:t>
      </w:r>
      <w:proofErr w:type="gramStart"/>
      <w:r w:rsidR="001F3EDE" w:rsidRPr="001F3EDE"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 es la variable financiera mas importante para la sobrevivencia de una empresa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 es el equilibrio entre liquidez y rentabilidad</w:t>
      </w:r>
      <w:proofErr w:type="gramStart"/>
      <w:r>
        <w:rPr>
          <w:b/>
        </w:rPr>
        <w:t>?</w:t>
      </w:r>
      <w:proofErr w:type="gramEnd"/>
    </w:p>
    <w:p w:rsid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Que es rentabilidad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Que es riesgo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7C2B07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Como mejorar el PGU de una empresa</w:t>
      </w:r>
      <w:proofErr w:type="gramStart"/>
      <w:r>
        <w:rPr>
          <w:b/>
        </w:rPr>
        <w:t>?</w:t>
      </w:r>
      <w:proofErr w:type="gramEnd"/>
    </w:p>
    <w:p w:rsidR="007C2B07" w:rsidRDefault="007C2B07" w:rsidP="007C2B07">
      <w:pPr>
        <w:pStyle w:val="Prrafodelista"/>
        <w:rPr>
          <w:b/>
        </w:rPr>
      </w:pPr>
    </w:p>
    <w:p w:rsidR="007C2B07" w:rsidRPr="007C2B07" w:rsidRDefault="007C2B07" w:rsidP="007C2B07">
      <w:pPr>
        <w:pStyle w:val="Prrafodelista"/>
        <w:rPr>
          <w:b/>
        </w:rPr>
      </w:pPr>
    </w:p>
    <w:p w:rsidR="007C2B07" w:rsidRDefault="007C2B07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Cuales son los beneficios y costos que tiene para el accionista el uso de la deuda por parte de la empresa?</w:t>
      </w:r>
    </w:p>
    <w:p w:rsidR="0008132B" w:rsidRDefault="0008132B" w:rsidP="0008132B">
      <w:pPr>
        <w:pStyle w:val="Prrafodelista"/>
        <w:rPr>
          <w:b/>
        </w:rPr>
      </w:pPr>
    </w:p>
    <w:p w:rsidR="00247B37" w:rsidRDefault="00247B37" w:rsidP="0008132B">
      <w:pPr>
        <w:pStyle w:val="Prrafodelista"/>
        <w:rPr>
          <w:b/>
        </w:rPr>
      </w:pPr>
    </w:p>
    <w:p w:rsidR="00247B37" w:rsidRDefault="00247B37" w:rsidP="0008132B">
      <w:pPr>
        <w:pStyle w:val="Prrafodelista"/>
        <w:rPr>
          <w:b/>
        </w:rPr>
      </w:pPr>
    </w:p>
    <w:p w:rsidR="00247B37" w:rsidRPr="00247B37" w:rsidRDefault="00247B37" w:rsidP="00247B37">
      <w:pPr>
        <w:pStyle w:val="Prrafodelista"/>
        <w:ind w:left="360"/>
        <w:rPr>
          <w:b/>
        </w:rPr>
      </w:pPr>
      <w:r w:rsidRPr="00247B37">
        <w:rPr>
          <w:b/>
        </w:rPr>
        <w:lastRenderedPageBreak/>
        <w:t>EJERCICIOS</w:t>
      </w:r>
      <w:r>
        <w:rPr>
          <w:b/>
        </w:rPr>
        <w:t>:</w:t>
      </w:r>
    </w:p>
    <w:p w:rsidR="00247B37" w:rsidRDefault="00247B37" w:rsidP="00247B37">
      <w:pPr>
        <w:pStyle w:val="Prrafodelista"/>
        <w:ind w:left="360"/>
      </w:pPr>
    </w:p>
    <w:p w:rsidR="00247B37" w:rsidRDefault="00247B37" w:rsidP="00247B37">
      <w:pPr>
        <w:pStyle w:val="Prrafodelista"/>
        <w:numPr>
          <w:ilvl w:val="0"/>
          <w:numId w:val="2"/>
        </w:numPr>
      </w:pPr>
      <w:r>
        <w:t>Se tienen dos empresas mutuamente excluyentes MARITA y SONIA con los siguientes datos:</w:t>
      </w:r>
    </w:p>
    <w:tbl>
      <w:tblPr>
        <w:tblStyle w:val="Tablaconcuadrcula"/>
        <w:tblW w:w="0" w:type="auto"/>
        <w:tblInd w:w="2178" w:type="dxa"/>
        <w:tblLook w:val="04A0" w:firstRow="1" w:lastRow="0" w:firstColumn="1" w:lastColumn="0" w:noHBand="0" w:noVBand="1"/>
      </w:tblPr>
      <w:tblGrid>
        <w:gridCol w:w="2572"/>
        <w:gridCol w:w="2108"/>
      </w:tblGrid>
      <w:tr w:rsidR="00247B37" w:rsidTr="005940A1">
        <w:tc>
          <w:tcPr>
            <w:tcW w:w="2572" w:type="dxa"/>
          </w:tcPr>
          <w:p w:rsidR="00247B37" w:rsidRDefault="00247B37" w:rsidP="005940A1">
            <w:r>
              <w:t>MARITA</w:t>
            </w:r>
          </w:p>
        </w:tc>
        <w:tc>
          <w:tcPr>
            <w:tcW w:w="2108" w:type="dxa"/>
          </w:tcPr>
          <w:p w:rsidR="00247B37" w:rsidRDefault="00247B37" w:rsidP="005940A1">
            <w:r>
              <w:t>SONIA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r>
              <w:t>Precio = $10</w:t>
            </w:r>
          </w:p>
        </w:tc>
        <w:tc>
          <w:tcPr>
            <w:tcW w:w="2108" w:type="dxa"/>
          </w:tcPr>
          <w:p w:rsidR="00247B37" w:rsidRDefault="00247B37" w:rsidP="005940A1">
            <w:r>
              <w:t>Precio = $10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proofErr w:type="spellStart"/>
            <w:r>
              <w:t>CVu</w:t>
            </w:r>
            <w:proofErr w:type="spellEnd"/>
            <w:r>
              <w:t>= $7</w:t>
            </w:r>
          </w:p>
        </w:tc>
        <w:tc>
          <w:tcPr>
            <w:tcW w:w="2108" w:type="dxa"/>
          </w:tcPr>
          <w:p w:rsidR="00247B37" w:rsidRDefault="00247B37" w:rsidP="005940A1">
            <w:proofErr w:type="spellStart"/>
            <w:r>
              <w:t>CVu</w:t>
            </w:r>
            <w:proofErr w:type="spellEnd"/>
            <w:r>
              <w:t xml:space="preserve"> = $5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proofErr w:type="spellStart"/>
            <w:r>
              <w:t>CFt</w:t>
            </w:r>
            <w:proofErr w:type="spellEnd"/>
            <w:r>
              <w:t xml:space="preserve"> = $90.000</w:t>
            </w:r>
          </w:p>
        </w:tc>
        <w:tc>
          <w:tcPr>
            <w:tcW w:w="2108" w:type="dxa"/>
          </w:tcPr>
          <w:p w:rsidR="00247B37" w:rsidRDefault="00247B37" w:rsidP="005940A1">
            <w:proofErr w:type="spellStart"/>
            <w:r>
              <w:t>CFt</w:t>
            </w:r>
            <w:proofErr w:type="spellEnd"/>
            <w:r>
              <w:t xml:space="preserve"> = $190.000</w:t>
            </w:r>
          </w:p>
        </w:tc>
      </w:tr>
    </w:tbl>
    <w:p w:rsidR="00247B37" w:rsidRDefault="00247B37" w:rsidP="00247B37"/>
    <w:p w:rsidR="00247B37" w:rsidRDefault="00247B37" w:rsidP="00247B37">
      <w:r>
        <w:t xml:space="preserve">Calcule el </w:t>
      </w:r>
      <w:proofErr w:type="spellStart"/>
      <w:r>
        <w:t>Leverage</w:t>
      </w:r>
      <w:proofErr w:type="spellEnd"/>
      <w:r>
        <w:t xml:space="preserve"> Operacional </w:t>
      </w:r>
      <w:proofErr w:type="gramStart"/>
      <w:r>
        <w:t>( GLO</w:t>
      </w:r>
      <w:proofErr w:type="gramEnd"/>
      <w:r>
        <w:t xml:space="preserve"> ) de cada una y determine cual de las dos se encuentra mas afectada por una variación en las Ventas. Para Q= 50.000 unidades.</w:t>
      </w:r>
    </w:p>
    <w:p w:rsidR="00247B37" w:rsidRDefault="00247B37" w:rsidP="00247B37">
      <w:pPr>
        <w:pStyle w:val="Prrafodelista"/>
        <w:numPr>
          <w:ilvl w:val="0"/>
          <w:numId w:val="2"/>
        </w:numPr>
      </w:pPr>
      <w:r>
        <w:t>Para la empresa MARITA con los siguientes datos:</w:t>
      </w:r>
    </w:p>
    <w:tbl>
      <w:tblPr>
        <w:tblStyle w:val="Tablaconcuadrcula"/>
        <w:tblW w:w="0" w:type="auto"/>
        <w:tblInd w:w="1548" w:type="dxa"/>
        <w:tblLook w:val="04A0" w:firstRow="1" w:lastRow="0" w:firstColumn="1" w:lastColumn="0" w:noHBand="0" w:noVBand="1"/>
      </w:tblPr>
      <w:tblGrid>
        <w:gridCol w:w="2826"/>
        <w:gridCol w:w="1134"/>
      </w:tblGrid>
      <w:tr w:rsidR="00247B37" w:rsidTr="00247B37">
        <w:tc>
          <w:tcPr>
            <w:tcW w:w="2826" w:type="dxa"/>
          </w:tcPr>
          <w:p w:rsidR="00247B37" w:rsidRDefault="00247B37" w:rsidP="005940A1">
            <w:r>
              <w:t>Activos totales iniciales</w:t>
            </w:r>
          </w:p>
        </w:tc>
        <w:tc>
          <w:tcPr>
            <w:tcW w:w="1134" w:type="dxa"/>
          </w:tcPr>
          <w:p w:rsidR="00247B37" w:rsidRDefault="00247B37" w:rsidP="005940A1">
            <w:r>
              <w:t>$15000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UAII</w:t>
            </w:r>
          </w:p>
        </w:tc>
        <w:tc>
          <w:tcPr>
            <w:tcW w:w="1134" w:type="dxa"/>
          </w:tcPr>
          <w:p w:rsidR="00247B37" w:rsidRDefault="00247B37" w:rsidP="005940A1">
            <w:r>
              <w:t>$4000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Tasa de impuestos</w:t>
            </w:r>
          </w:p>
        </w:tc>
        <w:tc>
          <w:tcPr>
            <w:tcW w:w="1134" w:type="dxa"/>
          </w:tcPr>
          <w:p w:rsidR="00247B37" w:rsidRDefault="00247B37" w:rsidP="005940A1">
            <w:r>
              <w:t>50%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Interés sobre deuda</w:t>
            </w:r>
          </w:p>
        </w:tc>
        <w:tc>
          <w:tcPr>
            <w:tcW w:w="1134" w:type="dxa"/>
          </w:tcPr>
          <w:p w:rsidR="00247B37" w:rsidRDefault="00247B37" w:rsidP="005940A1">
            <w:r>
              <w:t>10%</w:t>
            </w:r>
          </w:p>
        </w:tc>
      </w:tr>
    </w:tbl>
    <w:p w:rsidR="00247B37" w:rsidRDefault="00247B37" w:rsidP="00247B3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160"/>
        <w:gridCol w:w="2253"/>
        <w:gridCol w:w="2182"/>
      </w:tblGrid>
      <w:tr w:rsidR="00247B37" w:rsidTr="005940A1">
        <w:tc>
          <w:tcPr>
            <w:tcW w:w="2375" w:type="dxa"/>
          </w:tcPr>
          <w:p w:rsidR="00247B37" w:rsidRDefault="00247B37" w:rsidP="005940A1">
            <w:r>
              <w:t>Caso</w:t>
            </w:r>
          </w:p>
        </w:tc>
        <w:tc>
          <w:tcPr>
            <w:tcW w:w="2375" w:type="dxa"/>
          </w:tcPr>
          <w:p w:rsidR="00247B37" w:rsidRDefault="00247B37" w:rsidP="005940A1">
            <w:r>
              <w:t>Total Activos</w:t>
            </w:r>
          </w:p>
        </w:tc>
        <w:tc>
          <w:tcPr>
            <w:tcW w:w="2375" w:type="dxa"/>
          </w:tcPr>
          <w:p w:rsidR="00247B37" w:rsidRDefault="00247B37" w:rsidP="005940A1">
            <w:r>
              <w:t>Deuda/Activos</w:t>
            </w:r>
          </w:p>
        </w:tc>
        <w:tc>
          <w:tcPr>
            <w:tcW w:w="2375" w:type="dxa"/>
          </w:tcPr>
          <w:p w:rsidR="00247B37" w:rsidRDefault="00247B37" w:rsidP="005940A1">
            <w:r>
              <w:t>Intereses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A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0%</w:t>
            </w:r>
          </w:p>
        </w:tc>
        <w:tc>
          <w:tcPr>
            <w:tcW w:w="2375" w:type="dxa"/>
          </w:tcPr>
          <w:p w:rsidR="00247B37" w:rsidRDefault="00247B37" w:rsidP="005940A1">
            <w:r>
              <w:t>0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B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25%</w:t>
            </w:r>
          </w:p>
        </w:tc>
        <w:tc>
          <w:tcPr>
            <w:tcW w:w="2375" w:type="dxa"/>
          </w:tcPr>
          <w:p w:rsidR="00247B37" w:rsidRDefault="00247B37" w:rsidP="005940A1">
            <w:r>
              <w:t>$375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C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50%</w:t>
            </w:r>
          </w:p>
        </w:tc>
        <w:tc>
          <w:tcPr>
            <w:tcW w:w="2375" w:type="dxa"/>
          </w:tcPr>
          <w:p w:rsidR="00247B37" w:rsidRDefault="00247B37" w:rsidP="005940A1">
            <w:r>
              <w:t>$750</w:t>
            </w:r>
          </w:p>
        </w:tc>
      </w:tr>
    </w:tbl>
    <w:p w:rsidR="00247B37" w:rsidRDefault="00247B37" w:rsidP="00247B37"/>
    <w:p w:rsidR="00247B37" w:rsidRDefault="009B3DF1" w:rsidP="00247B37">
      <w:r>
        <w:t>Calcule</w:t>
      </w:r>
      <w:r w:rsidR="00247B37">
        <w:t xml:space="preserve"> el </w:t>
      </w:r>
      <w:proofErr w:type="spellStart"/>
      <w:r w:rsidR="00247B37">
        <w:t>Leverage</w:t>
      </w:r>
      <w:proofErr w:type="spellEnd"/>
      <w:r w:rsidR="00247B37">
        <w:t xml:space="preserve"> Financiero (GLF) y determine el GLF versus el riesgo.</w:t>
      </w:r>
    </w:p>
    <w:p w:rsidR="00247B37" w:rsidRDefault="007B7972" w:rsidP="007B7972">
      <w:pPr>
        <w:pStyle w:val="Prrafodelista"/>
        <w:numPr>
          <w:ilvl w:val="0"/>
          <w:numId w:val="2"/>
        </w:numPr>
      </w:pPr>
      <w:r>
        <w:t xml:space="preserve">La Compañía </w:t>
      </w:r>
      <w:proofErr w:type="spellStart"/>
      <w:r>
        <w:t>DoSantos</w:t>
      </w:r>
      <w:proofErr w:type="spellEnd"/>
      <w:r>
        <w:t xml:space="preserve"> tiene el siguiente balance al 31/12/2012:</w:t>
      </w:r>
    </w:p>
    <w:tbl>
      <w:tblPr>
        <w:tblStyle w:val="Tablaconcuadrcula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1260"/>
        <w:gridCol w:w="1346"/>
      </w:tblGrid>
      <w:tr w:rsidR="007B7972" w:rsidTr="00E62EC3">
        <w:trPr>
          <w:gridBefore w:val="2"/>
          <w:wBefore w:w="3348" w:type="dxa"/>
          <w:trHeight w:val="100"/>
        </w:trPr>
        <w:tc>
          <w:tcPr>
            <w:tcW w:w="1346" w:type="dxa"/>
          </w:tcPr>
          <w:p w:rsidR="007B7972" w:rsidRDefault="007B7972" w:rsidP="007B7972">
            <w:pPr>
              <w:jc w:val="center"/>
            </w:pPr>
          </w:p>
        </w:tc>
      </w:tr>
      <w:tr w:rsidR="007B7972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3348" w:type="dxa"/>
            <w:gridSpan w:val="2"/>
          </w:tcPr>
          <w:p w:rsidR="007B7972" w:rsidRDefault="007B7972" w:rsidP="007B7972">
            <w:pPr>
              <w:jc w:val="center"/>
            </w:pPr>
            <w:r>
              <w:t>ACTIVOS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 xml:space="preserve"> Caja</w:t>
            </w:r>
          </w:p>
        </w:tc>
        <w:tc>
          <w:tcPr>
            <w:tcW w:w="1260" w:type="dxa"/>
            <w:tcBorders>
              <w:top w:val="nil"/>
            </w:tcBorders>
          </w:tcPr>
          <w:p w:rsidR="007B7972" w:rsidRDefault="007B7972" w:rsidP="007B7972">
            <w:r>
              <w:t>$10.000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Cuentas por Cobrar</w:t>
            </w:r>
          </w:p>
        </w:tc>
        <w:tc>
          <w:tcPr>
            <w:tcW w:w="1260" w:type="dxa"/>
          </w:tcPr>
          <w:p w:rsidR="007B7972" w:rsidRDefault="007B7972" w:rsidP="007B7972">
            <w:r>
              <w:t>$85.000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Inventarios</w:t>
            </w:r>
          </w:p>
        </w:tc>
        <w:tc>
          <w:tcPr>
            <w:tcW w:w="1260" w:type="dxa"/>
          </w:tcPr>
          <w:p w:rsidR="007B7972" w:rsidRDefault="007B7972" w:rsidP="007B7972">
            <w:r>
              <w:t>$100.000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Activos Fijos</w:t>
            </w:r>
          </w:p>
        </w:tc>
        <w:tc>
          <w:tcPr>
            <w:tcW w:w="1260" w:type="dxa"/>
          </w:tcPr>
          <w:p w:rsidR="007B7972" w:rsidRDefault="007B7972" w:rsidP="007B7972">
            <w:r>
              <w:t>$150.000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Total</w:t>
            </w:r>
          </w:p>
        </w:tc>
        <w:tc>
          <w:tcPr>
            <w:tcW w:w="1260" w:type="dxa"/>
          </w:tcPr>
          <w:p w:rsidR="007B7972" w:rsidRDefault="007B7972" w:rsidP="007B7972">
            <w:r>
              <w:t>$345.000</w:t>
            </w:r>
          </w:p>
        </w:tc>
      </w:tr>
    </w:tbl>
    <w:tbl>
      <w:tblPr>
        <w:tblStyle w:val="Tablaconcuadrcula"/>
        <w:tblpPr w:leftFromText="141" w:rightFromText="141" w:vertAnchor="page" w:horzAnchor="margin" w:tblpXSpec="right" w:tblpY="10246"/>
        <w:tblOverlap w:val="never"/>
        <w:tblW w:w="3865" w:type="dxa"/>
        <w:tblLook w:val="04A0" w:firstRow="1" w:lastRow="0" w:firstColumn="1" w:lastColumn="0" w:noHBand="0" w:noVBand="1"/>
      </w:tblPr>
      <w:tblGrid>
        <w:gridCol w:w="2515"/>
        <w:gridCol w:w="1350"/>
      </w:tblGrid>
      <w:tr w:rsidR="009B3DF1" w:rsidTr="009B3DF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DF1" w:rsidRDefault="009B3DF1" w:rsidP="009B3DF1">
            <w:pPr>
              <w:jc w:val="center"/>
            </w:pPr>
            <w:r>
              <w:t>PASIVOS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DF1" w:rsidRDefault="009B3DF1" w:rsidP="009B3DF1"/>
        </w:tc>
      </w:tr>
      <w:tr w:rsidR="009B3DF1" w:rsidTr="009B3DF1">
        <w:tc>
          <w:tcPr>
            <w:tcW w:w="2515" w:type="dxa"/>
            <w:tcBorders>
              <w:top w:val="single" w:sz="4" w:space="0" w:color="auto"/>
            </w:tcBorders>
          </w:tcPr>
          <w:p w:rsidR="009B3DF1" w:rsidRDefault="009B3DF1" w:rsidP="009B3DF1">
            <w:proofErr w:type="spellStart"/>
            <w:r>
              <w:t>Ctas</w:t>
            </w:r>
            <w:proofErr w:type="spellEnd"/>
            <w:r>
              <w:t xml:space="preserve"> por Pagar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B3DF1" w:rsidRDefault="009B3DF1" w:rsidP="009B3DF1">
            <w:r>
              <w:t>$50.000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Gastos Acumulados</w:t>
            </w:r>
          </w:p>
        </w:tc>
        <w:tc>
          <w:tcPr>
            <w:tcW w:w="1350" w:type="dxa"/>
          </w:tcPr>
          <w:p w:rsidR="009B3DF1" w:rsidRDefault="009B3DF1" w:rsidP="009B3DF1">
            <w:r>
              <w:t>$25.000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Bonos L.P.</w:t>
            </w:r>
          </w:p>
        </w:tc>
        <w:tc>
          <w:tcPr>
            <w:tcW w:w="1350" w:type="dxa"/>
          </w:tcPr>
          <w:p w:rsidR="009B3DF1" w:rsidRDefault="009B3DF1" w:rsidP="009B3DF1">
            <w:r>
              <w:t>$70.000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Capital</w:t>
            </w:r>
          </w:p>
        </w:tc>
        <w:tc>
          <w:tcPr>
            <w:tcW w:w="1350" w:type="dxa"/>
          </w:tcPr>
          <w:p w:rsidR="009B3DF1" w:rsidRDefault="009B3DF1" w:rsidP="009B3DF1">
            <w:r>
              <w:t>$100.000</w:t>
            </w:r>
          </w:p>
        </w:tc>
      </w:tr>
      <w:tr w:rsidR="009B3DF1" w:rsidTr="009B3DF1">
        <w:tc>
          <w:tcPr>
            <w:tcW w:w="2515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 xml:space="preserve">Utilidades Retenidas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$100.000</w:t>
            </w:r>
          </w:p>
        </w:tc>
      </w:tr>
      <w:tr w:rsidR="009B3DF1" w:rsidTr="009B3DF1">
        <w:tc>
          <w:tcPr>
            <w:tcW w:w="2515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Total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$345.000</w:t>
            </w:r>
          </w:p>
        </w:tc>
      </w:tr>
    </w:tbl>
    <w:p w:rsidR="007B7972" w:rsidRDefault="007B7972" w:rsidP="00247B37"/>
    <w:tbl>
      <w:tblPr>
        <w:tblpPr w:leftFromText="141" w:rightFromText="141" w:vertAnchor="text" w:tblpX="4743" w:tblpY="-21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</w:tblGrid>
      <w:tr w:rsidR="007B7972" w:rsidTr="007B7972">
        <w:trPr>
          <w:trHeight w:val="1624"/>
        </w:trPr>
        <w:tc>
          <w:tcPr>
            <w:tcW w:w="3382" w:type="dxa"/>
          </w:tcPr>
          <w:p w:rsidR="007B7972" w:rsidRDefault="007B7972" w:rsidP="007B7972"/>
        </w:tc>
      </w:tr>
    </w:tbl>
    <w:p w:rsidR="009B3DF1" w:rsidRDefault="009B3DF1" w:rsidP="00556FA3">
      <w:pPr>
        <w:jc w:val="both"/>
      </w:pPr>
    </w:p>
    <w:p w:rsidR="007B7972" w:rsidRDefault="00E62EC3" w:rsidP="00556FA3">
      <w:pPr>
        <w:jc w:val="both"/>
      </w:pPr>
      <w:r>
        <w:t xml:space="preserve">Las ventas del </w:t>
      </w:r>
      <w:r w:rsidR="00556FA3">
        <w:t>año</w:t>
      </w:r>
      <w:r>
        <w:t xml:space="preserve"> 2012 ascendieron a $500.000, lo</w:t>
      </w:r>
      <w:r w:rsidR="00556FA3">
        <w:t xml:space="preserve"> </w:t>
      </w:r>
      <w:r>
        <w:t xml:space="preserve">cual significo copar completamente la capacidad productiva de la </w:t>
      </w:r>
      <w:r w:rsidR="00556FA3">
        <w:t>Compañía</w:t>
      </w:r>
      <w:r>
        <w:t xml:space="preserve">; el margen de utilidades después de impuestos sobre las ventas es de 4%. Durante 2012 la empresa gano $20.000 </w:t>
      </w:r>
      <w:r w:rsidR="00556FA3">
        <w:t>después</w:t>
      </w:r>
      <w:r>
        <w:t xml:space="preserve"> de </w:t>
      </w:r>
      <w:r w:rsidR="00556FA3">
        <w:t>impuestos</w:t>
      </w:r>
      <w:r>
        <w:t xml:space="preserve">, pago $12.000 en dividendos y planea seguir pagando el 60% de las utilidades netas como dividendos. </w:t>
      </w:r>
      <w:r w:rsidR="00556FA3">
        <w:t xml:space="preserve">Cuanto financiamiento adicional será necesario para </w:t>
      </w:r>
      <w:r w:rsidR="00556FA3">
        <w:lastRenderedPageBreak/>
        <w:t>el 2013 si se estima que las ventas aumentaran a $800.000 y que la compañía deberá realizar inversiones en activo fijo por valor de $100.000</w:t>
      </w:r>
      <w:proofErr w:type="gramStart"/>
      <w:r w:rsidR="00556FA3">
        <w:t>?</w:t>
      </w:r>
      <w:proofErr w:type="gramEnd"/>
      <w:r w:rsidR="00556FA3">
        <w:t xml:space="preserve"> Utilice el método del % de Ventas.</w:t>
      </w:r>
    </w:p>
    <w:p w:rsidR="001866CA" w:rsidRDefault="001866CA" w:rsidP="00556FA3">
      <w:pPr>
        <w:jc w:val="both"/>
      </w:pPr>
    </w:p>
    <w:p w:rsidR="00556FA3" w:rsidRDefault="00490942" w:rsidP="00490942">
      <w:pPr>
        <w:pStyle w:val="Prrafodelista"/>
        <w:numPr>
          <w:ilvl w:val="0"/>
          <w:numId w:val="2"/>
        </w:numPr>
        <w:jc w:val="both"/>
        <w:rPr>
          <w:b/>
          <w:i/>
          <w:u w:val="single"/>
        </w:rPr>
      </w:pPr>
      <w:r w:rsidRPr="00490942">
        <w:rPr>
          <w:b/>
          <w:i/>
          <w:u w:val="single"/>
        </w:rPr>
        <w:t>E</w:t>
      </w:r>
      <w:r w:rsidR="00556FA3" w:rsidRPr="00490942">
        <w:rPr>
          <w:b/>
          <w:i/>
          <w:u w:val="single"/>
        </w:rPr>
        <w:t>mpresa LEAL S.A.</w:t>
      </w:r>
      <w:r w:rsidRPr="00490942">
        <w:rPr>
          <w:b/>
          <w:i/>
          <w:u w:val="single"/>
        </w:rPr>
        <w:t xml:space="preserve"> </w:t>
      </w:r>
    </w:p>
    <w:p w:rsidR="001866CA" w:rsidRDefault="001866CA" w:rsidP="001866CA">
      <w:pPr>
        <w:jc w:val="both"/>
      </w:pPr>
      <w:r>
        <w:t xml:space="preserve">El Gerente de Finanzas de LEAL S.A. ha completado su presupuesto de caja para </w:t>
      </w:r>
      <w:proofErr w:type="gramStart"/>
      <w:r>
        <w:t>las</w:t>
      </w:r>
      <w:proofErr w:type="gramEnd"/>
      <w:r>
        <w:t xml:space="preserve"> próximos 2 años. Los flujos de caja estimados son los siguientes (en millones):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8"/>
        <w:gridCol w:w="757"/>
        <w:gridCol w:w="955"/>
        <w:gridCol w:w="955"/>
        <w:gridCol w:w="954"/>
        <w:gridCol w:w="955"/>
        <w:gridCol w:w="956"/>
        <w:gridCol w:w="955"/>
        <w:gridCol w:w="955"/>
      </w:tblGrid>
      <w:tr w:rsidR="007F3589" w:rsidTr="007F3589">
        <w:tc>
          <w:tcPr>
            <w:tcW w:w="1278" w:type="dxa"/>
          </w:tcPr>
          <w:p w:rsidR="001866CA" w:rsidRDefault="001866CA" w:rsidP="001866CA">
            <w:pPr>
              <w:jc w:val="both"/>
            </w:pPr>
            <w:r>
              <w:t>Trimestre</w:t>
            </w:r>
          </w:p>
        </w:tc>
        <w:tc>
          <w:tcPr>
            <w:tcW w:w="757" w:type="dxa"/>
          </w:tcPr>
          <w:p w:rsidR="001866CA" w:rsidRDefault="001866CA" w:rsidP="001866CA">
            <w:pPr>
              <w:jc w:val="both"/>
            </w:pPr>
            <w:r>
              <w:t>1</w:t>
            </w:r>
          </w:p>
        </w:tc>
        <w:tc>
          <w:tcPr>
            <w:tcW w:w="955" w:type="dxa"/>
          </w:tcPr>
          <w:p w:rsidR="001866CA" w:rsidRDefault="001866CA" w:rsidP="001866CA">
            <w:pPr>
              <w:jc w:val="both"/>
            </w:pPr>
            <w:r>
              <w:t>2</w:t>
            </w:r>
          </w:p>
        </w:tc>
        <w:tc>
          <w:tcPr>
            <w:tcW w:w="955" w:type="dxa"/>
          </w:tcPr>
          <w:p w:rsidR="001866CA" w:rsidRDefault="001866CA" w:rsidP="001866CA">
            <w:pPr>
              <w:jc w:val="both"/>
            </w:pPr>
            <w:r>
              <w:t>3</w:t>
            </w:r>
          </w:p>
        </w:tc>
        <w:tc>
          <w:tcPr>
            <w:tcW w:w="954" w:type="dxa"/>
          </w:tcPr>
          <w:p w:rsidR="001866CA" w:rsidRDefault="001866CA" w:rsidP="001866CA">
            <w:pPr>
              <w:jc w:val="both"/>
            </w:pPr>
            <w:r>
              <w:t>4</w:t>
            </w:r>
          </w:p>
        </w:tc>
        <w:tc>
          <w:tcPr>
            <w:tcW w:w="955" w:type="dxa"/>
          </w:tcPr>
          <w:p w:rsidR="001866CA" w:rsidRDefault="001866CA" w:rsidP="001866CA">
            <w:pPr>
              <w:jc w:val="both"/>
            </w:pPr>
            <w:r>
              <w:t>5</w:t>
            </w:r>
          </w:p>
        </w:tc>
        <w:tc>
          <w:tcPr>
            <w:tcW w:w="956" w:type="dxa"/>
          </w:tcPr>
          <w:p w:rsidR="001866CA" w:rsidRDefault="001866CA" w:rsidP="001866CA">
            <w:pPr>
              <w:jc w:val="both"/>
            </w:pPr>
            <w:r>
              <w:t>6</w:t>
            </w:r>
          </w:p>
        </w:tc>
        <w:tc>
          <w:tcPr>
            <w:tcW w:w="955" w:type="dxa"/>
          </w:tcPr>
          <w:p w:rsidR="001866CA" w:rsidRDefault="001866CA" w:rsidP="001866CA">
            <w:pPr>
              <w:jc w:val="both"/>
            </w:pPr>
            <w:r>
              <w:t>7</w:t>
            </w:r>
          </w:p>
        </w:tc>
        <w:tc>
          <w:tcPr>
            <w:tcW w:w="955" w:type="dxa"/>
          </w:tcPr>
          <w:p w:rsidR="001866CA" w:rsidRDefault="001866CA" w:rsidP="001866CA">
            <w:pPr>
              <w:jc w:val="both"/>
            </w:pPr>
            <w:r>
              <w:t>8</w:t>
            </w:r>
          </w:p>
        </w:tc>
      </w:tr>
      <w:tr w:rsidR="007F3589" w:rsidTr="007F3589">
        <w:tc>
          <w:tcPr>
            <w:tcW w:w="1278" w:type="dxa"/>
          </w:tcPr>
          <w:p w:rsidR="001866CA" w:rsidRDefault="007F3589" w:rsidP="001866CA">
            <w:pPr>
              <w:jc w:val="both"/>
            </w:pPr>
            <w:proofErr w:type="spellStart"/>
            <w:r>
              <w:t>Superavit</w:t>
            </w:r>
            <w:proofErr w:type="spellEnd"/>
            <w:r>
              <w:t xml:space="preserve"> (déficit)</w:t>
            </w:r>
          </w:p>
        </w:tc>
        <w:tc>
          <w:tcPr>
            <w:tcW w:w="757" w:type="dxa"/>
          </w:tcPr>
          <w:p w:rsidR="001866CA" w:rsidRDefault="007F3589" w:rsidP="001866CA">
            <w:pPr>
              <w:jc w:val="both"/>
            </w:pPr>
            <w:r>
              <w:t>2,2</w:t>
            </w:r>
          </w:p>
        </w:tc>
        <w:tc>
          <w:tcPr>
            <w:tcW w:w="955" w:type="dxa"/>
          </w:tcPr>
          <w:p w:rsidR="001866CA" w:rsidRDefault="007F3589" w:rsidP="001866CA">
            <w:pPr>
              <w:jc w:val="both"/>
            </w:pPr>
            <w:r>
              <w:t>(6.5)</w:t>
            </w:r>
          </w:p>
        </w:tc>
        <w:tc>
          <w:tcPr>
            <w:tcW w:w="955" w:type="dxa"/>
          </w:tcPr>
          <w:p w:rsidR="001866CA" w:rsidRDefault="007F3589" w:rsidP="001866CA">
            <w:pPr>
              <w:jc w:val="both"/>
            </w:pPr>
            <w:r>
              <w:t>(4.0)</w:t>
            </w:r>
          </w:p>
        </w:tc>
        <w:tc>
          <w:tcPr>
            <w:tcW w:w="954" w:type="dxa"/>
          </w:tcPr>
          <w:p w:rsidR="001866CA" w:rsidRDefault="007F3589" w:rsidP="001866CA">
            <w:pPr>
              <w:jc w:val="both"/>
            </w:pPr>
            <w:r>
              <w:t>1.3</w:t>
            </w:r>
          </w:p>
        </w:tc>
        <w:tc>
          <w:tcPr>
            <w:tcW w:w="955" w:type="dxa"/>
          </w:tcPr>
          <w:p w:rsidR="001866CA" w:rsidRDefault="007F3589" w:rsidP="001866CA">
            <w:pPr>
              <w:jc w:val="both"/>
            </w:pPr>
            <w:r>
              <w:t>5.0</w:t>
            </w:r>
          </w:p>
        </w:tc>
        <w:tc>
          <w:tcPr>
            <w:tcW w:w="956" w:type="dxa"/>
          </w:tcPr>
          <w:p w:rsidR="001866CA" w:rsidRDefault="007F3589" w:rsidP="001866CA">
            <w:pPr>
              <w:jc w:val="both"/>
            </w:pPr>
            <w:r>
              <w:t>(2.0)</w:t>
            </w:r>
          </w:p>
        </w:tc>
        <w:tc>
          <w:tcPr>
            <w:tcW w:w="955" w:type="dxa"/>
          </w:tcPr>
          <w:p w:rsidR="001866CA" w:rsidRDefault="007F3589" w:rsidP="001866CA">
            <w:pPr>
              <w:jc w:val="both"/>
            </w:pPr>
            <w:r>
              <w:t>1.5</w:t>
            </w:r>
          </w:p>
        </w:tc>
        <w:tc>
          <w:tcPr>
            <w:tcW w:w="955" w:type="dxa"/>
          </w:tcPr>
          <w:p w:rsidR="001866CA" w:rsidRDefault="007F3589" w:rsidP="001866CA">
            <w:pPr>
              <w:jc w:val="both"/>
            </w:pPr>
            <w:r>
              <w:t>0.5</w:t>
            </w:r>
          </w:p>
        </w:tc>
      </w:tr>
    </w:tbl>
    <w:p w:rsidR="001866CA" w:rsidRDefault="001866CA" w:rsidP="001866CA">
      <w:pPr>
        <w:jc w:val="both"/>
      </w:pPr>
    </w:p>
    <w:p w:rsidR="007F3589" w:rsidRDefault="007F3589" w:rsidP="001866CA">
      <w:pPr>
        <w:jc w:val="both"/>
      </w:pPr>
      <w:r>
        <w:t xml:space="preserve">Todas las entradas y salidas han sido incluidas y también el saldo </w:t>
      </w:r>
      <w:r w:rsidR="00450424">
        <w:t>mínimo</w:t>
      </w:r>
      <w:r>
        <w:t xml:space="preserve"> de caja a mantener. El Gerente de Finanzas ha pensado en 5 planes financieros altern</w:t>
      </w:r>
      <w:r w:rsidR="00450424">
        <w:t>a</w:t>
      </w:r>
      <w:r>
        <w:t>tivos:</w:t>
      </w:r>
    </w:p>
    <w:p w:rsidR="00450424" w:rsidRDefault="007F3589" w:rsidP="00450424">
      <w:pPr>
        <w:pStyle w:val="Prrafodelista"/>
        <w:numPr>
          <w:ilvl w:val="0"/>
          <w:numId w:val="3"/>
        </w:numPr>
        <w:jc w:val="both"/>
      </w:pPr>
      <w:r>
        <w:t>Obt</w:t>
      </w:r>
      <w:r w:rsidR="00450424">
        <w:t>e</w:t>
      </w:r>
      <w:r>
        <w:t xml:space="preserve">ner una línea de </w:t>
      </w:r>
      <w:r w:rsidR="00450424">
        <w:t>crédito por $3 millones y emitir  $ 6 millones de deuda de largo plazo al inicio del trimestre 2.</w:t>
      </w:r>
    </w:p>
    <w:p w:rsidR="00450424" w:rsidRDefault="00450424" w:rsidP="00450424">
      <w:pPr>
        <w:pStyle w:val="Prrafodelista"/>
        <w:numPr>
          <w:ilvl w:val="0"/>
          <w:numId w:val="3"/>
        </w:numPr>
        <w:jc w:val="both"/>
      </w:pPr>
      <w:r>
        <w:t>Financiarse con préstamos bancarios a 90 días según sea necesario.</w:t>
      </w:r>
    </w:p>
    <w:p w:rsidR="007F3589" w:rsidRDefault="00450424" w:rsidP="00450424">
      <w:pPr>
        <w:pStyle w:val="Prrafodelista"/>
        <w:numPr>
          <w:ilvl w:val="0"/>
          <w:numId w:val="3"/>
        </w:numPr>
        <w:jc w:val="both"/>
      </w:pPr>
      <w:r>
        <w:t xml:space="preserve">Obtener, al principio del segundo semestre, un crédito pagadero en dos años por un monto de $ 9 millones. </w:t>
      </w:r>
    </w:p>
    <w:p w:rsidR="00450424" w:rsidRDefault="00450424" w:rsidP="00450424">
      <w:pPr>
        <w:pStyle w:val="Prrafodelista"/>
        <w:numPr>
          <w:ilvl w:val="0"/>
          <w:numId w:val="3"/>
        </w:numPr>
        <w:jc w:val="both"/>
      </w:pPr>
      <w:r>
        <w:t>Conseguir una línea de crédito por $ 6.5 millones y emitir $2 millones de deuda de largo plazo al inicio del semestre 2.</w:t>
      </w:r>
    </w:p>
    <w:p w:rsidR="00450424" w:rsidRDefault="00450424" w:rsidP="00450424">
      <w:pPr>
        <w:pStyle w:val="Prrafodelista"/>
        <w:numPr>
          <w:ilvl w:val="0"/>
          <w:numId w:val="3"/>
        </w:numPr>
        <w:jc w:val="both"/>
      </w:pPr>
      <w:r>
        <w:t>Emitir, al comenzar el segundo trimestre, $ 2 millones de deuda de largo plazo y usar el crédito de proveedores según sea necesario.</w:t>
      </w:r>
    </w:p>
    <w:p w:rsidR="00450424" w:rsidRDefault="00450424" w:rsidP="001866CA">
      <w:pPr>
        <w:jc w:val="both"/>
      </w:pPr>
      <w:r>
        <w:t>Se pide:</w:t>
      </w:r>
    </w:p>
    <w:p w:rsidR="00450424" w:rsidRDefault="00450424" w:rsidP="00450424">
      <w:pPr>
        <w:pStyle w:val="Prrafodelista"/>
        <w:numPr>
          <w:ilvl w:val="0"/>
          <w:numId w:val="4"/>
        </w:numPr>
        <w:jc w:val="both"/>
      </w:pPr>
      <w:r>
        <w:t>Calcular el financiamiento permanente necesario para esta empresa.</w:t>
      </w:r>
    </w:p>
    <w:p w:rsidR="00450424" w:rsidRDefault="00450424" w:rsidP="00450424">
      <w:pPr>
        <w:pStyle w:val="Prrafodelista"/>
        <w:numPr>
          <w:ilvl w:val="0"/>
          <w:numId w:val="4"/>
        </w:numPr>
        <w:jc w:val="both"/>
      </w:pPr>
      <w:r>
        <w:t>Calcular el máximo financiamiento temporal y cuando ocurre.</w:t>
      </w:r>
    </w:p>
    <w:p w:rsidR="00450424" w:rsidRDefault="00450424" w:rsidP="00450424">
      <w:pPr>
        <w:pStyle w:val="Prrafodelista"/>
        <w:numPr>
          <w:ilvl w:val="0"/>
          <w:numId w:val="4"/>
        </w:numPr>
        <w:jc w:val="both"/>
      </w:pPr>
      <w:r>
        <w:t>Evaluar cada uno de los 5 planes financieros en términos cualitativos.</w:t>
      </w:r>
    </w:p>
    <w:p w:rsidR="00450424" w:rsidRDefault="00450424" w:rsidP="00450424">
      <w:pPr>
        <w:pStyle w:val="Prrafodelista"/>
        <w:numPr>
          <w:ilvl w:val="0"/>
          <w:numId w:val="4"/>
        </w:numPr>
        <w:jc w:val="both"/>
      </w:pPr>
      <w:r>
        <w:t>Calcular los costos financieros de los planes 1, 2 y 4 para el periodo de 2 años. Use las siguientes tasas de interés:</w:t>
      </w:r>
    </w:p>
    <w:p w:rsidR="00450424" w:rsidRDefault="00450424" w:rsidP="00450424">
      <w:pPr>
        <w:pStyle w:val="Prrafodelista"/>
        <w:numPr>
          <w:ilvl w:val="0"/>
          <w:numId w:val="6"/>
        </w:numPr>
        <w:jc w:val="both"/>
      </w:pPr>
      <w:r>
        <w:t>Deuda de largo plazo: 9% anual (simple).</w:t>
      </w:r>
    </w:p>
    <w:p w:rsidR="00450424" w:rsidRDefault="00450424" w:rsidP="00450424">
      <w:pPr>
        <w:pStyle w:val="Prrafodelista"/>
        <w:numPr>
          <w:ilvl w:val="0"/>
          <w:numId w:val="6"/>
        </w:numPr>
        <w:jc w:val="both"/>
      </w:pPr>
      <w:r>
        <w:t>Créditos de corto plazo: 2% trimestral (equivalente a un 8% anual).</w:t>
      </w:r>
    </w:p>
    <w:p w:rsidR="00450424" w:rsidRDefault="00450424" w:rsidP="00450424">
      <w:pPr>
        <w:pStyle w:val="Prrafodelista"/>
        <w:numPr>
          <w:ilvl w:val="0"/>
          <w:numId w:val="6"/>
        </w:numPr>
        <w:jc w:val="both"/>
      </w:pPr>
      <w:r>
        <w:t>Inversiones temporales: 1.5% trimestral (equivalente a un 6% anual).</w:t>
      </w:r>
    </w:p>
    <w:p w:rsidR="00450424" w:rsidRPr="001866CA" w:rsidRDefault="00450424" w:rsidP="00450424">
      <w:pPr>
        <w:pStyle w:val="Prrafodelista"/>
        <w:numPr>
          <w:ilvl w:val="0"/>
          <w:numId w:val="4"/>
        </w:numPr>
        <w:jc w:val="both"/>
      </w:pPr>
      <w:r>
        <w:t>Cual plan elegiría considerando los costos financieros y lo contestado en c.).</w:t>
      </w:r>
    </w:p>
    <w:p w:rsidR="00490942" w:rsidRPr="00490942" w:rsidRDefault="00490942" w:rsidP="005940A1">
      <w:pPr>
        <w:jc w:val="both"/>
      </w:pPr>
    </w:p>
    <w:p w:rsidR="00247B37" w:rsidRDefault="00247B37" w:rsidP="00247B37"/>
    <w:p w:rsidR="0008132B" w:rsidRPr="0008132B" w:rsidRDefault="0008132B" w:rsidP="0008132B">
      <w:pPr>
        <w:rPr>
          <w:b/>
        </w:rPr>
      </w:pPr>
      <w:bookmarkStart w:id="0" w:name="_GoBack"/>
      <w:bookmarkEnd w:id="0"/>
    </w:p>
    <w:p w:rsidR="001F3EDE" w:rsidRPr="00550C00" w:rsidRDefault="001F3EDE">
      <w:pPr>
        <w:rPr>
          <w:b/>
        </w:rPr>
      </w:pPr>
    </w:p>
    <w:p w:rsidR="0000684F" w:rsidRDefault="0000684F"/>
    <w:sectPr w:rsidR="00006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204"/>
    <w:multiLevelType w:val="hybridMultilevel"/>
    <w:tmpl w:val="24C4C492"/>
    <w:lvl w:ilvl="0" w:tplc="3EB063AC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5CE"/>
    <w:multiLevelType w:val="hybridMultilevel"/>
    <w:tmpl w:val="DF86B2EE"/>
    <w:lvl w:ilvl="0" w:tplc="5406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01D7C"/>
    <w:multiLevelType w:val="hybridMultilevel"/>
    <w:tmpl w:val="A93E5AC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B75C8"/>
    <w:multiLevelType w:val="hybridMultilevel"/>
    <w:tmpl w:val="A12CC3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944017"/>
    <w:multiLevelType w:val="hybridMultilevel"/>
    <w:tmpl w:val="C6D2DE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E6F4D"/>
    <w:multiLevelType w:val="hybridMultilevel"/>
    <w:tmpl w:val="6EB48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4F"/>
    <w:rsid w:val="0000684F"/>
    <w:rsid w:val="0008132B"/>
    <w:rsid w:val="001866CA"/>
    <w:rsid w:val="001C0767"/>
    <w:rsid w:val="001F3EDE"/>
    <w:rsid w:val="00244C3E"/>
    <w:rsid w:val="00247B37"/>
    <w:rsid w:val="002B2BC4"/>
    <w:rsid w:val="00450424"/>
    <w:rsid w:val="00490942"/>
    <w:rsid w:val="00550C00"/>
    <w:rsid w:val="00556FA3"/>
    <w:rsid w:val="005940A1"/>
    <w:rsid w:val="006C2D37"/>
    <w:rsid w:val="007354A1"/>
    <w:rsid w:val="007B7972"/>
    <w:rsid w:val="007C2B07"/>
    <w:rsid w:val="007F3589"/>
    <w:rsid w:val="009B3DF1"/>
    <w:rsid w:val="00AC4E34"/>
    <w:rsid w:val="00E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E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7B37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E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7B37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E244-09CD-4DEC-ACFC-379E2862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ws021fimcp</dc:creator>
  <cp:lastModifiedBy>Decanato</cp:lastModifiedBy>
  <cp:revision>14</cp:revision>
  <dcterms:created xsi:type="dcterms:W3CDTF">2012-12-04T17:30:00Z</dcterms:created>
  <dcterms:modified xsi:type="dcterms:W3CDTF">2012-12-05T03:17:00Z</dcterms:modified>
</cp:coreProperties>
</file>