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D7" w:rsidRDefault="00DA572D" w:rsidP="00DA572D">
      <w:pPr>
        <w:jc w:val="center"/>
      </w:pPr>
      <w:r>
        <w:t>ESCUELA SUPERIOR POLITÉCNICA DEL LITORAL</w:t>
      </w:r>
    </w:p>
    <w:p w:rsidR="00DA572D" w:rsidRDefault="00DA572D" w:rsidP="00DA572D">
      <w:pPr>
        <w:jc w:val="center"/>
      </w:pPr>
      <w:r>
        <w:t>FACULTAD DE INGENIERÍA EN MECÁNICA Y CIENCIAS DE LA PRODUCCIÓN</w:t>
      </w:r>
    </w:p>
    <w:p w:rsidR="00DA572D" w:rsidRDefault="00DA572D" w:rsidP="00DA572D">
      <w:pPr>
        <w:jc w:val="center"/>
      </w:pPr>
      <w:r>
        <w:t xml:space="preserve">INGENIERÍA Y ADMINISTRACIÓN DE LA PRODUCCIÓN INDUSTRIAL </w:t>
      </w:r>
    </w:p>
    <w:p w:rsidR="00DA572D" w:rsidRDefault="00DA572D" w:rsidP="00DA572D">
      <w:pPr>
        <w:jc w:val="center"/>
      </w:pPr>
      <w:r>
        <w:t>ADMINISTRACIÓN DE SISTEMAS DE CALIDAD</w:t>
      </w:r>
    </w:p>
    <w:p w:rsidR="00DA572D" w:rsidRDefault="00DA572D" w:rsidP="00DA572D">
      <w:pPr>
        <w:jc w:val="center"/>
      </w:pPr>
      <w:r>
        <w:t xml:space="preserve">TERCERA EVALUACIÓN </w:t>
      </w:r>
    </w:p>
    <w:p w:rsidR="00DA572D" w:rsidRDefault="00DA572D" w:rsidP="00DA572D">
      <w:pPr>
        <w:jc w:val="center"/>
      </w:pPr>
    </w:p>
    <w:p w:rsidR="00DA572D" w:rsidRDefault="00DA572D" w:rsidP="00DA572D">
      <w:pPr>
        <w:pStyle w:val="Prrafodelista"/>
        <w:numPr>
          <w:ilvl w:val="0"/>
          <w:numId w:val="1"/>
        </w:numPr>
      </w:pPr>
      <w:r>
        <w:t>Es correcta la afirmación (85% de los problemas de calidad en la organización se debe a los trabajadores y ellos con una mayor concientización podrían mejorar) (25 puntos)</w:t>
      </w:r>
    </w:p>
    <w:p w:rsidR="00DA572D" w:rsidRDefault="00DA572D" w:rsidP="00DA572D">
      <w:pPr>
        <w:pStyle w:val="Prrafodelista"/>
        <w:numPr>
          <w:ilvl w:val="0"/>
          <w:numId w:val="1"/>
        </w:numPr>
      </w:pPr>
      <w:r>
        <w:t>Explique los pasos para llegar a ser una empresa esbelta (25 puntos)</w:t>
      </w:r>
    </w:p>
    <w:p w:rsidR="00DA572D" w:rsidRDefault="00DA572D" w:rsidP="00DA572D">
      <w:pPr>
        <w:pStyle w:val="Prrafodelista"/>
        <w:numPr>
          <w:ilvl w:val="0"/>
          <w:numId w:val="1"/>
        </w:numPr>
      </w:pPr>
      <w:r>
        <w:t>Realice un AMFE de producto (pupitre) (25 puntos)</w:t>
      </w:r>
    </w:p>
    <w:p w:rsidR="00DA572D" w:rsidRDefault="00DA572D" w:rsidP="00DA572D">
      <w:pPr>
        <w:pStyle w:val="Prrafodelista"/>
      </w:pPr>
      <w:bookmarkStart w:id="0" w:name="_GoBack"/>
      <w:bookmarkEnd w:id="0"/>
    </w:p>
    <w:p w:rsidR="00DA572D" w:rsidRDefault="00DA572D" w:rsidP="00DA572D">
      <w:pPr>
        <w:pStyle w:val="Prrafodelista"/>
      </w:pPr>
    </w:p>
    <w:p w:rsidR="00DA572D" w:rsidRDefault="00DA572D" w:rsidP="00DA572D">
      <w:pPr>
        <w:pStyle w:val="Prrafodelista"/>
      </w:pPr>
    </w:p>
    <w:sectPr w:rsidR="00DA57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350D17"/>
    <w:multiLevelType w:val="hybridMultilevel"/>
    <w:tmpl w:val="F5B0FA2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2D"/>
    <w:rsid w:val="00C14CD7"/>
    <w:rsid w:val="00D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00BAE21-E11C-48A9-BD3D-717F3233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A5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435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 Rodriguez</dc:creator>
  <cp:keywords/>
  <dc:description/>
  <cp:lastModifiedBy>Denisse Rodriguez</cp:lastModifiedBy>
  <cp:revision>1</cp:revision>
  <dcterms:created xsi:type="dcterms:W3CDTF">2013-09-17T15:36:00Z</dcterms:created>
  <dcterms:modified xsi:type="dcterms:W3CDTF">2013-09-17T15:39:00Z</dcterms:modified>
</cp:coreProperties>
</file>