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Y="-225"/>
        <w:tblW w:w="9427" w:type="dxa"/>
        <w:tblLook w:val="04A0"/>
      </w:tblPr>
      <w:tblGrid>
        <w:gridCol w:w="1809"/>
        <w:gridCol w:w="6096"/>
        <w:gridCol w:w="1522"/>
      </w:tblGrid>
      <w:tr w:rsidR="006C69B8" w:rsidTr="0030348E">
        <w:trPr>
          <w:trHeight w:val="1628"/>
        </w:trPr>
        <w:tc>
          <w:tcPr>
            <w:tcW w:w="1809" w:type="dxa"/>
          </w:tcPr>
          <w:p w:rsidR="006C69B8" w:rsidRDefault="006C69B8" w:rsidP="006C69B8">
            <w:pPr>
              <w:rPr>
                <w:b/>
              </w:rPr>
            </w:pPr>
            <w:r>
              <w:rPr>
                <w:b/>
                <w:noProof/>
                <w:lang w:eastAsia="es-ES"/>
              </w:rPr>
              <w:drawing>
                <wp:inline distT="0" distB="0" distL="0" distR="0">
                  <wp:extent cx="957227" cy="922352"/>
                  <wp:effectExtent l="1905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624" cy="923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30348E" w:rsidRDefault="0030348E" w:rsidP="0030348E">
            <w:pPr>
              <w:jc w:val="center"/>
              <w:rPr>
                <w:b/>
              </w:rPr>
            </w:pPr>
            <w:r>
              <w:rPr>
                <w:b/>
              </w:rPr>
              <w:t>ESCUELA SUPERIOR POLITECNICA DEL LITORAL</w:t>
            </w:r>
          </w:p>
          <w:p w:rsidR="0030348E" w:rsidRDefault="0030348E" w:rsidP="0030348E">
            <w:pPr>
              <w:jc w:val="center"/>
              <w:rPr>
                <w:b/>
              </w:rPr>
            </w:pPr>
            <w:r>
              <w:rPr>
                <w:b/>
              </w:rPr>
              <w:t>FACULTAD DE INGENIERIA MARITIMA CIENCIAS BIOLOGICAS, OCEANOGRAFICA Y RECURSOS NATURALES</w:t>
            </w:r>
          </w:p>
          <w:p w:rsidR="006C69B8" w:rsidRDefault="006C69B8" w:rsidP="0030348E">
            <w:pPr>
              <w:jc w:val="center"/>
              <w:rPr>
                <w:b/>
              </w:rPr>
            </w:pPr>
            <w:r>
              <w:rPr>
                <w:b/>
              </w:rPr>
              <w:t>EXAMEN DE BIOLOGIA 2005</w:t>
            </w:r>
          </w:p>
          <w:p w:rsidR="006C69B8" w:rsidRDefault="006C69B8" w:rsidP="0030348E">
            <w:pPr>
              <w:jc w:val="center"/>
              <w:rPr>
                <w:b/>
              </w:rPr>
            </w:pPr>
            <w:r>
              <w:rPr>
                <w:b/>
              </w:rPr>
              <w:t>II TERMINO</w:t>
            </w:r>
            <w:r w:rsidR="00A262A2">
              <w:rPr>
                <w:b/>
              </w:rPr>
              <w:t xml:space="preserve"> </w:t>
            </w:r>
            <w:r>
              <w:rPr>
                <w:b/>
              </w:rPr>
              <w:t>PRIMERA EVALUACION</w:t>
            </w:r>
          </w:p>
          <w:p w:rsidR="006C69B8" w:rsidRDefault="0030348E" w:rsidP="0030348E">
            <w:pPr>
              <w:jc w:val="center"/>
              <w:rPr>
                <w:b/>
              </w:rPr>
            </w:pPr>
            <w:r>
              <w:rPr>
                <w:b/>
              </w:rPr>
              <w:t>PARALELO 8</w:t>
            </w:r>
          </w:p>
        </w:tc>
        <w:tc>
          <w:tcPr>
            <w:tcW w:w="1522" w:type="dxa"/>
          </w:tcPr>
          <w:p w:rsidR="006C69B8" w:rsidRDefault="0030348E" w:rsidP="006C69B8">
            <w:pPr>
              <w:rPr>
                <w:b/>
              </w:rPr>
            </w:pPr>
            <w:r>
              <w:rPr>
                <w:b/>
                <w:noProof/>
                <w:lang w:eastAsia="es-ES"/>
              </w:rPr>
              <w:drawing>
                <wp:inline distT="0" distB="0" distL="0" distR="0">
                  <wp:extent cx="768129" cy="988432"/>
                  <wp:effectExtent l="1905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453" cy="990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62A2" w:rsidRDefault="00A262A2">
      <w:pPr>
        <w:rPr>
          <w:b/>
        </w:rPr>
      </w:pPr>
    </w:p>
    <w:p w:rsidR="0030348E" w:rsidRDefault="0030348E">
      <w:pPr>
        <w:rPr>
          <w:b/>
        </w:rPr>
      </w:pPr>
      <w:r>
        <w:rPr>
          <w:b/>
        </w:rPr>
        <w:t>NOMBRE:……………………………………………………………………………………………………………………………</w:t>
      </w:r>
    </w:p>
    <w:p w:rsidR="0030348E" w:rsidRDefault="0030348E" w:rsidP="000955BE">
      <w:pPr>
        <w:pStyle w:val="Prrafodelista"/>
        <w:numPr>
          <w:ilvl w:val="0"/>
          <w:numId w:val="1"/>
        </w:numPr>
        <w:ind w:left="360"/>
        <w:rPr>
          <w:b/>
        </w:rPr>
      </w:pPr>
      <w:r>
        <w:rPr>
          <w:b/>
        </w:rPr>
        <w:t>RESPONDA LAS SIGUIENTES PREGUNTAS UTILIZANDO EL GRAFICO DEL TRIANGULO.</w:t>
      </w:r>
      <w:r w:rsidR="001D39E5">
        <w:rPr>
          <w:b/>
        </w:rPr>
        <w:t xml:space="preserve"> (Vale 10 puntos)</w:t>
      </w:r>
    </w:p>
    <w:p w:rsidR="0030348E" w:rsidRDefault="0030348E" w:rsidP="000955BE">
      <w:pPr>
        <w:pStyle w:val="Prrafodelista"/>
        <w:numPr>
          <w:ilvl w:val="1"/>
          <w:numId w:val="1"/>
        </w:numPr>
        <w:ind w:left="1080"/>
        <w:rPr>
          <w:b/>
        </w:rPr>
      </w:pPr>
      <w:r>
        <w:rPr>
          <w:b/>
        </w:rPr>
        <w:t>Quien fue el promotor de la generación espontanea. Coloque la Respuesta en el espacio superior del Triangulo.</w:t>
      </w:r>
    </w:p>
    <w:p w:rsidR="000416FF" w:rsidRDefault="000416FF" w:rsidP="000955BE">
      <w:pPr>
        <w:pStyle w:val="Prrafodelista"/>
        <w:numPr>
          <w:ilvl w:val="1"/>
          <w:numId w:val="1"/>
        </w:numPr>
        <w:ind w:left="1080"/>
        <w:rPr>
          <w:b/>
        </w:rPr>
      </w:pPr>
      <w:r>
        <w:rPr>
          <w:b/>
        </w:rPr>
        <w:t>Ubique en cualquiera de los espacios del triangulo los nombres de tres personajes que apoyaba a la teoría contraria a la que afirmaba el precursor de la generación espontanea.</w:t>
      </w:r>
    </w:p>
    <w:p w:rsidR="001D39E5" w:rsidRDefault="001D39E5" w:rsidP="000955BE">
      <w:pPr>
        <w:pStyle w:val="Prrafodelista"/>
        <w:numPr>
          <w:ilvl w:val="1"/>
          <w:numId w:val="1"/>
        </w:numPr>
        <w:ind w:left="1080"/>
        <w:rPr>
          <w:b/>
        </w:rPr>
      </w:pPr>
      <w:r>
        <w:rPr>
          <w:b/>
        </w:rPr>
        <w:t>Ubique en uno de los espacios del triangulo, el nombre del otro personaje que apoyaba la teoría de la generación espontanea.</w:t>
      </w:r>
    </w:p>
    <w:p w:rsidR="000416FF" w:rsidRDefault="000416FF" w:rsidP="000955BE">
      <w:pPr>
        <w:pStyle w:val="Prrafodelista"/>
        <w:numPr>
          <w:ilvl w:val="1"/>
          <w:numId w:val="1"/>
        </w:numPr>
        <w:ind w:left="1080"/>
        <w:rPr>
          <w:b/>
        </w:rPr>
      </w:pPr>
      <w:r>
        <w:rPr>
          <w:b/>
        </w:rPr>
        <w:t>Realice un vinculo de flechas en</w:t>
      </w:r>
      <w:r w:rsidR="001D39E5">
        <w:rPr>
          <w:b/>
        </w:rPr>
        <w:t>tre los nombres que afirmaban la teoría de la abiogénesis</w:t>
      </w:r>
    </w:p>
    <w:p w:rsidR="000955BE" w:rsidRDefault="001D39E5" w:rsidP="000955BE">
      <w:pPr>
        <w:pStyle w:val="Prrafodelista"/>
        <w:numPr>
          <w:ilvl w:val="1"/>
          <w:numId w:val="1"/>
        </w:numPr>
        <w:ind w:left="1080"/>
        <w:rPr>
          <w:b/>
        </w:rPr>
      </w:pPr>
      <w:r>
        <w:rPr>
          <w:b/>
        </w:rPr>
        <w:t>Realice un vinculo de flechas entre los nombres que afirmaban la teoría de la biogénesis</w:t>
      </w:r>
    </w:p>
    <w:p w:rsidR="000955BE" w:rsidRDefault="000955BE" w:rsidP="000955BE">
      <w:pPr>
        <w:pStyle w:val="Prrafodelista"/>
        <w:ind w:left="1080"/>
        <w:jc w:val="center"/>
        <w:rPr>
          <w:b/>
        </w:rPr>
      </w:pPr>
      <w:r w:rsidRPr="006C69B8">
        <w:rPr>
          <w:noProof/>
          <w:lang w:eastAsia="es-ES"/>
        </w:rPr>
        <w:drawing>
          <wp:inline distT="0" distB="0" distL="0" distR="0">
            <wp:extent cx="3074007" cy="3776870"/>
            <wp:effectExtent l="19050" t="0" r="0" b="0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768" cy="377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C29" w:rsidRDefault="00CF3C29">
      <w:pPr>
        <w:rPr>
          <w:b/>
        </w:rPr>
      </w:pPr>
      <w:r>
        <w:rPr>
          <w:b/>
        </w:rPr>
        <w:br w:type="page"/>
      </w:r>
    </w:p>
    <w:p w:rsidR="000416FF" w:rsidRDefault="000955BE" w:rsidP="000955BE">
      <w:pPr>
        <w:pStyle w:val="Prrafodelista"/>
        <w:numPr>
          <w:ilvl w:val="0"/>
          <w:numId w:val="1"/>
        </w:numPr>
        <w:ind w:left="360"/>
        <w:rPr>
          <w:b/>
        </w:rPr>
      </w:pPr>
      <w:r>
        <w:rPr>
          <w:b/>
        </w:rPr>
        <w:lastRenderedPageBreak/>
        <w:t xml:space="preserve">COMPLETE. En la siguiente figura, ubique nombres de autores en el relleno de las flechas según corresponda, los cuales determinaron dos principios que deben ser escritos en cada </w:t>
      </w:r>
      <w:proofErr w:type="gramStart"/>
      <w:r>
        <w:rPr>
          <w:b/>
        </w:rPr>
        <w:t>circulo</w:t>
      </w:r>
      <w:proofErr w:type="gramEnd"/>
      <w:r>
        <w:rPr>
          <w:b/>
        </w:rPr>
        <w:t xml:space="preserve"> según corresponda. (Vale 10 puntos)</w:t>
      </w:r>
    </w:p>
    <w:p w:rsidR="0074669F" w:rsidRDefault="00C017D8" w:rsidP="000955BE">
      <w:r>
        <w:rPr>
          <w:noProof/>
          <w:lang w:eastAsia="es-ES"/>
        </w:rPr>
        <w:drawing>
          <wp:inline distT="0" distB="0" distL="0" distR="0">
            <wp:extent cx="5483253" cy="1510748"/>
            <wp:effectExtent l="19050" t="0" r="3147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755" cy="151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7D8" w:rsidRDefault="00C017D8"/>
    <w:p w:rsidR="00C017D8" w:rsidRPr="0059372D" w:rsidRDefault="000955BE" w:rsidP="000955BE">
      <w:pPr>
        <w:pStyle w:val="Prrafodelista"/>
        <w:numPr>
          <w:ilvl w:val="0"/>
          <w:numId w:val="1"/>
        </w:numPr>
        <w:rPr>
          <w:b/>
        </w:rPr>
      </w:pPr>
      <w:r w:rsidRPr="0059372D">
        <w:rPr>
          <w:b/>
        </w:rPr>
        <w:t>RESPONDER. Analizando la siguiente figura, indique los pasos del método científico utilizando los respectivos conceptos.</w:t>
      </w:r>
      <w:r w:rsidR="00CF3C29" w:rsidRPr="0059372D">
        <w:rPr>
          <w:b/>
        </w:rPr>
        <w:t xml:space="preserve"> (Vale 2</w:t>
      </w:r>
      <w:r w:rsidR="00A262A2" w:rsidRPr="0059372D">
        <w:rPr>
          <w:b/>
        </w:rPr>
        <w:t>0 puntos)</w:t>
      </w:r>
    </w:p>
    <w:p w:rsidR="000B6B2B" w:rsidRDefault="00C97BD9" w:rsidP="00A262A2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296644" cy="2215345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594" cy="221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C29" w:rsidRDefault="00CF3C29">
      <w:r>
        <w:br w:type="page"/>
      </w:r>
    </w:p>
    <w:p w:rsidR="00C97BD9" w:rsidRPr="0059372D" w:rsidRDefault="00A262A2" w:rsidP="00A262A2">
      <w:pPr>
        <w:pStyle w:val="Prrafodelista"/>
        <w:numPr>
          <w:ilvl w:val="0"/>
          <w:numId w:val="1"/>
        </w:numPr>
        <w:rPr>
          <w:b/>
        </w:rPr>
      </w:pPr>
      <w:r w:rsidRPr="0059372D">
        <w:rPr>
          <w:b/>
        </w:rPr>
        <w:t xml:space="preserve">COMPLETE. En la siguiente matriz, escribir SI o NO en cada fila de las columnas de los tipos de células de acuerdo a los enunciados según </w:t>
      </w:r>
      <w:r w:rsidR="00CF3C29" w:rsidRPr="0059372D">
        <w:rPr>
          <w:b/>
        </w:rPr>
        <w:t>corresponda. (Vale 20 puntos)</w:t>
      </w:r>
    </w:p>
    <w:p w:rsidR="00C97BD9" w:rsidRDefault="00C97BD9" w:rsidP="009A4769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091961" cy="3705308"/>
            <wp:effectExtent l="19050" t="0" r="3789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1" cy="370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769" w:rsidRPr="0059372D" w:rsidRDefault="009A4769" w:rsidP="009A4769">
      <w:pPr>
        <w:pStyle w:val="Prrafodelista"/>
        <w:numPr>
          <w:ilvl w:val="0"/>
          <w:numId w:val="1"/>
        </w:numPr>
        <w:rPr>
          <w:b/>
        </w:rPr>
      </w:pPr>
      <w:r w:rsidRPr="0059372D">
        <w:rPr>
          <w:b/>
        </w:rPr>
        <w:t>COMPLETE. Escriba y Grafique el flujo de cada nivel de organización biológica. (Vale 10 puntos)</w:t>
      </w:r>
    </w:p>
    <w:p w:rsidR="00C97BD9" w:rsidRDefault="009A4769" w:rsidP="00CF3C29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970641" cy="3480572"/>
            <wp:effectExtent l="19050" t="0" r="1159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390" cy="3481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9B8" w:rsidRDefault="006C69B8"/>
    <w:sectPr w:rsidR="006C69B8" w:rsidSect="005D3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32705"/>
    <w:multiLevelType w:val="hybridMultilevel"/>
    <w:tmpl w:val="CEFAE3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74669F"/>
    <w:rsid w:val="000416FF"/>
    <w:rsid w:val="000955BE"/>
    <w:rsid w:val="000B6B2B"/>
    <w:rsid w:val="001D39E5"/>
    <w:rsid w:val="0030348E"/>
    <w:rsid w:val="00365904"/>
    <w:rsid w:val="0059372D"/>
    <w:rsid w:val="005D3B77"/>
    <w:rsid w:val="006C69B8"/>
    <w:rsid w:val="0074669F"/>
    <w:rsid w:val="009A4769"/>
    <w:rsid w:val="00A262A2"/>
    <w:rsid w:val="00C017D8"/>
    <w:rsid w:val="00C97BD9"/>
    <w:rsid w:val="00CF3C29"/>
    <w:rsid w:val="00DA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7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6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6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3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2</cp:revision>
  <dcterms:created xsi:type="dcterms:W3CDTF">2012-11-27T04:01:00Z</dcterms:created>
  <dcterms:modified xsi:type="dcterms:W3CDTF">2012-11-27T07:22:00Z</dcterms:modified>
</cp:coreProperties>
</file>