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Default Extension="png" ContentType="image/png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E59CB" w:rsidRDefault="006323A4" w:rsidP="001E59CB">
      <w:pPr>
        <w:pStyle w:val="Prrafodelista"/>
        <w:rPr>
          <w:b/>
        </w:rPr>
      </w:pPr>
      <w:r w:rsidRPr="006323A4">
        <w:rPr>
          <w:rFonts w:ascii="Calibri" w:hAnsi="Calibri"/>
          <w:b/>
          <w:noProof/>
          <w:lang w:val="es-EC" w:eastAsia="es-EC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34" type="#_x0000_t202" style="position:absolute;left:0;text-align:left;margin-left:341.8pt;margin-top:-1.9pt;width:102.2pt;height:31.8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" strokecolor="white [3212]">
            <v:textbox>
              <w:txbxContent>
                <w:p w:rsidR="003D0358" w:rsidRPr="003D0358" w:rsidRDefault="003D0358" w:rsidP="003D0358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3D0358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NOMBRE:</w:t>
                  </w:r>
                </w:p>
                <w:p w:rsidR="003D0358" w:rsidRPr="003D0358" w:rsidRDefault="003D0358" w:rsidP="003D0358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3D0358">
                    <w:rPr>
                      <w:rFonts w:asciiTheme="minorHAnsi" w:hAnsiTheme="minorHAnsi"/>
                      <w:sz w:val="20"/>
                      <w:szCs w:val="20"/>
                    </w:rPr>
                    <w:t xml:space="preserve">NOTA:            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>/70</w:t>
                  </w:r>
                </w:p>
              </w:txbxContent>
            </v:textbox>
          </v:shape>
        </w:pict>
      </w:r>
      <w:r w:rsidRPr="006323A4">
        <w:rPr>
          <w:noProof/>
          <w:lang w:val="es-EC" w:eastAsia="es-EC"/>
        </w:rPr>
        <w:pict>
          <v:shape id="Text Box 7" o:spid="_x0000_s1031" type="#_x0000_t202" style="position:absolute;left:0;text-align:left;margin-left:370.75pt;margin-top:-52.45pt;width:137.6pt;height:45.15pt;z-index:251664384;visibility:visible;mso-width-relative:margin;mso-height-relative:margin" wrapcoords="-119 -318 -119 21282 21719 21282 21719 -318 -119 -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" strokecolor="black [3213]">
            <v:textbox>
              <w:txbxContent>
                <w:p w:rsidR="001E59CB" w:rsidRPr="00D75134" w:rsidRDefault="001E59CB" w:rsidP="001E59CB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D75134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I EVALUACION DE EMBRIOLOGÍA</w:t>
                  </w:r>
                </w:p>
                <w:p w:rsidR="001E59CB" w:rsidRPr="00D75134" w:rsidRDefault="001E59CB" w:rsidP="001E59CB">
                  <w:pPr>
                    <w:jc w:val="center"/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D75134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ITérmino 2013-2014</w:t>
                  </w:r>
                </w:p>
                <w:p w:rsidR="001E59CB" w:rsidRPr="00D75134" w:rsidRDefault="001E59CB" w:rsidP="001E59CB">
                  <w:pPr>
                    <w:jc w:val="center"/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D75134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Profesora. Dra.  Alba Calles</w:t>
                  </w:r>
                </w:p>
                <w:p w:rsidR="001E59CB" w:rsidRPr="00D75134" w:rsidRDefault="001E59CB" w:rsidP="001E59CB">
                  <w:pPr>
                    <w:jc w:val="center"/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</w:pPr>
                  <w:r w:rsidRPr="00D75134">
                    <w:rPr>
                      <w:rFonts w:asciiTheme="minorHAnsi" w:hAnsiTheme="minorHAnsi"/>
                      <w:b/>
                      <w:i/>
                      <w:sz w:val="16"/>
                      <w:szCs w:val="16"/>
                    </w:rPr>
                    <w:t>VERSIÓN 1</w:t>
                  </w:r>
                </w:p>
              </w:txbxContent>
            </v:textbox>
            <w10:wrap type="tight"/>
          </v:shape>
        </w:pict>
      </w:r>
      <w:r w:rsidRPr="006323A4">
        <w:rPr>
          <w:noProof/>
          <w:lang w:val="es-EC" w:eastAsia="es-EC"/>
        </w:rPr>
        <w:pict>
          <v:shape id="Text Box 2" o:spid="_x0000_s1032" type="#_x0000_t202" style="position:absolute;left:0;text-align:left;margin-left:-9.95pt;margin-top:-52.45pt;width:329.15pt;height:68.5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" strokecolor="white [3212]">
            <v:textbox>
              <w:txbxContent>
                <w:p w:rsidR="001E59CB" w:rsidRPr="001E59CB" w:rsidRDefault="001E59CB" w:rsidP="001E59CB">
                  <w:pPr>
                    <w:outlineLvl w:val="2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E59CB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COMPROMISO DE HONOR</w:t>
                  </w:r>
                </w:p>
                <w:p w:rsidR="001E59CB" w:rsidRPr="001E59CB" w:rsidRDefault="001E59CB" w:rsidP="001E59CB">
                  <w:pPr>
                    <w:jc w:val="both"/>
                    <w:rPr>
                      <w:rFonts w:asciiTheme="minorHAnsi" w:hAnsiTheme="minorHAnsi"/>
                    </w:rPr>
                  </w:pPr>
                  <w:r w:rsidRPr="001E59CB">
                    <w:rPr>
                      <w:rFonts w:asciiTheme="minorHAnsi" w:hAnsiTheme="minorHAnsi"/>
                      <w:sz w:val="18"/>
                      <w:szCs w:val="18"/>
                    </w:rPr>
                    <w:t>Reconozco que el presente examen está diseñado para ser resuelto de manera individual, y no se permite la ayuda de fuentes no autorizadas ni copiar. Firmo al pie del presente compromiso, como constancia de haber leído y aceptar la declaración anterior.</w:t>
                  </w:r>
                  <w:r w:rsidR="003D0358">
                    <w:rPr>
                      <w:rFonts w:asciiTheme="minorHAnsi" w:hAnsiTheme="minorHAnsi"/>
                      <w:sz w:val="18"/>
                      <w:szCs w:val="18"/>
                    </w:rPr>
                    <w:t xml:space="preserve">  </w:t>
                  </w:r>
                  <w:r w:rsidR="003D0358" w:rsidRPr="003D0358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Firma:</w:t>
                  </w:r>
                  <w:r w:rsidR="003D0358">
                    <w:rPr>
                      <w:rFonts w:asciiTheme="minorHAnsi" w:hAnsiTheme="minorHAnsi"/>
                      <w:sz w:val="18"/>
                      <w:szCs w:val="18"/>
                    </w:rPr>
                    <w:t xml:space="preserve"> ______________________</w:t>
                  </w:r>
                </w:p>
              </w:txbxContent>
            </v:textbox>
          </v:shape>
        </w:pict>
      </w:r>
      <w:r w:rsidR="001E59CB">
        <w:rPr>
          <w:noProof/>
          <w:lang w:val="es-ES_tradnl" w:eastAsia="es-ES_trad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-640715</wp:posOffset>
            </wp:positionV>
            <wp:extent cx="773430" cy="830580"/>
            <wp:effectExtent l="19050" t="0" r="7620" b="0"/>
            <wp:wrapSquare wrapText="bothSides"/>
            <wp:docPr id="1" name="Imagen 1" descr="LOGO FIMC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MCBO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9CB" w:rsidRDefault="001E59CB" w:rsidP="001E59CB">
      <w:pPr>
        <w:pStyle w:val="Prrafodelista"/>
        <w:rPr>
          <w:b/>
        </w:rPr>
      </w:pPr>
    </w:p>
    <w:p w:rsidR="00A21A2A" w:rsidRPr="00A21A2A" w:rsidRDefault="00A868CE" w:rsidP="00F3379E">
      <w:pPr>
        <w:pStyle w:val="Prrafodelista"/>
        <w:ind w:left="426" w:right="-234"/>
        <w:rPr>
          <w:b/>
        </w:rPr>
      </w:pPr>
      <w:r>
        <w:rPr>
          <w:b/>
        </w:rPr>
        <w:t>CONTESTE.</w:t>
      </w:r>
      <w:r w:rsidR="00F3379E">
        <w:rPr>
          <w:b/>
        </w:rPr>
        <w:t xml:space="preserve"> (45 puntos)</w:t>
      </w:r>
      <w:r w:rsidR="00511764">
        <w:rPr>
          <w:b/>
        </w:rPr>
        <w:t xml:space="preserve"> </w:t>
      </w:r>
      <w:r w:rsidR="00A21A2A" w:rsidRPr="00511764">
        <w:rPr>
          <w:i/>
          <w:sz w:val="20"/>
          <w:szCs w:val="20"/>
        </w:rPr>
        <w:t>Instrucciones: Lee detenidamente cada pregu</w:t>
      </w:r>
      <w:r w:rsidR="001E59CB" w:rsidRPr="00511764">
        <w:rPr>
          <w:i/>
          <w:sz w:val="20"/>
          <w:szCs w:val="20"/>
        </w:rPr>
        <w:t>nta y conteste de forma concreta</w:t>
      </w:r>
      <w:r w:rsidR="00F3379E">
        <w:rPr>
          <w:i/>
          <w:sz w:val="20"/>
          <w:szCs w:val="20"/>
        </w:rPr>
        <w:t xml:space="preserve">. Esta sección </w:t>
      </w:r>
      <w:r w:rsidR="00A21A2A" w:rsidRPr="00511764">
        <w:rPr>
          <w:i/>
          <w:sz w:val="20"/>
          <w:szCs w:val="20"/>
        </w:rPr>
        <w:t xml:space="preserve">contiene </w:t>
      </w:r>
      <w:r w:rsidR="00F3379E">
        <w:rPr>
          <w:i/>
          <w:sz w:val="20"/>
          <w:szCs w:val="20"/>
        </w:rPr>
        <w:t>15</w:t>
      </w:r>
      <w:r w:rsidR="00A21A2A" w:rsidRPr="00511764">
        <w:rPr>
          <w:i/>
          <w:sz w:val="20"/>
          <w:szCs w:val="20"/>
        </w:rPr>
        <w:t xml:space="preserve"> preguntas, las mismas que serán valorad</w:t>
      </w:r>
      <w:r w:rsidR="00511764" w:rsidRPr="00511764">
        <w:rPr>
          <w:i/>
          <w:sz w:val="20"/>
          <w:szCs w:val="20"/>
        </w:rPr>
        <w:t>as sobre 3</w:t>
      </w:r>
      <w:r w:rsidR="00A21A2A" w:rsidRPr="00511764">
        <w:rPr>
          <w:i/>
          <w:sz w:val="20"/>
          <w:szCs w:val="20"/>
        </w:rPr>
        <w:t xml:space="preserve"> puntos cada una.</w:t>
      </w:r>
      <w:r w:rsidR="00A21A2A" w:rsidRPr="00A21A2A">
        <w:rPr>
          <w:b/>
        </w:rPr>
        <w:t xml:space="preserve"> 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 xml:space="preserve">En la mayoría de los vertebrados, y también en muchos invertebrados, el óvulo no completa la división meiótica antes de que ocurra la fecundación. En el caso del humano, el período de diploteno permanece hasta qué tiempo? </w:t>
      </w:r>
    </w:p>
    <w:p w:rsidR="00D84A82" w:rsidRPr="00F3379E" w:rsidRDefault="00D84A82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 xml:space="preserve">En qué consiste el proceso de capacitación que experimentan los espermatozoides previos a la fusión de los pronúcleos. Mencione al menos 2 cambios. 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 xml:space="preserve">Cuáles son las funciones del Trofoblasto? 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 xml:space="preserve">Los huevos Heterolecitos y Telolecitos se caracterizan por? </w:t>
      </w:r>
    </w:p>
    <w:p w:rsidR="00A21A2A" w:rsidRPr="00F3379E" w:rsidRDefault="00511764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>Indique dos manera en que el óvulo evita la polispermia</w:t>
      </w:r>
      <w:r w:rsidR="00A21A2A" w:rsidRPr="00F3379E">
        <w:rPr>
          <w:sz w:val="20"/>
          <w:szCs w:val="20"/>
        </w:rPr>
        <w:t xml:space="preserve"> 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 xml:space="preserve">Qué son organismos semélparos? 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 xml:space="preserve">Qué es el acrosoma y cuál es su función 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 xml:space="preserve">¿Qué es el arquenteron? 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>¿Qué son organismos deuterostomados? Mencione 4 ejemplos</w:t>
      </w:r>
      <w:r w:rsidR="00511764" w:rsidRPr="00F3379E">
        <w:rPr>
          <w:sz w:val="20"/>
          <w:szCs w:val="20"/>
        </w:rPr>
        <w:t xml:space="preserve"> (4 puntos)</w:t>
      </w:r>
    </w:p>
    <w:p w:rsidR="00F3379E" w:rsidRPr="00F3379E" w:rsidRDefault="00511764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>¿Cómo se llama e</w:t>
      </w:r>
      <w:r w:rsidR="00A21A2A" w:rsidRPr="00F3379E">
        <w:rPr>
          <w:sz w:val="20"/>
          <w:szCs w:val="20"/>
        </w:rPr>
        <w:t xml:space="preserve">l proceso por el que la blástula se convierte en un embrión </w:t>
      </w:r>
      <w:r w:rsidRPr="00F3379E">
        <w:rPr>
          <w:sz w:val="20"/>
          <w:szCs w:val="20"/>
        </w:rPr>
        <w:t>de 3 capas</w:t>
      </w:r>
      <w:r w:rsidR="00F3379E" w:rsidRPr="00F3379E">
        <w:rPr>
          <w:sz w:val="20"/>
          <w:szCs w:val="20"/>
        </w:rPr>
        <w:t xml:space="preserve">? 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 xml:space="preserve"> ¿Indique </w:t>
      </w:r>
      <w:r w:rsidR="00F3379E" w:rsidRPr="00F3379E">
        <w:rPr>
          <w:sz w:val="20"/>
          <w:szCs w:val="20"/>
        </w:rPr>
        <w:t>6</w:t>
      </w:r>
      <w:r w:rsidRPr="00F3379E">
        <w:rPr>
          <w:sz w:val="20"/>
          <w:szCs w:val="20"/>
        </w:rPr>
        <w:t xml:space="preserve"> etapas del desarrollo temprano de </w:t>
      </w:r>
      <w:r w:rsidRPr="00F3379E">
        <w:rPr>
          <w:i/>
          <w:sz w:val="20"/>
          <w:szCs w:val="20"/>
        </w:rPr>
        <w:t>Cassostrea gigas</w:t>
      </w:r>
      <w:r w:rsidRPr="00F3379E">
        <w:rPr>
          <w:sz w:val="20"/>
          <w:szCs w:val="20"/>
        </w:rPr>
        <w:t>?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F3379E">
        <w:rPr>
          <w:sz w:val="20"/>
          <w:szCs w:val="20"/>
        </w:rPr>
        <w:t xml:space="preserve">¿Qué significa </w:t>
      </w:r>
      <w:r w:rsidR="00F3379E" w:rsidRPr="00F3379E">
        <w:rPr>
          <w:sz w:val="20"/>
          <w:szCs w:val="20"/>
        </w:rPr>
        <w:t>el término anisogamia</w:t>
      </w:r>
      <w:r w:rsidRPr="00F3379E">
        <w:rPr>
          <w:sz w:val="20"/>
          <w:szCs w:val="20"/>
        </w:rPr>
        <w:t>?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 xml:space="preserve">¿Podría la polispermia dar lugar a la formación de un gemelo? Explique su respuesta.  </w:t>
      </w:r>
    </w:p>
    <w:p w:rsidR="00A21A2A" w:rsidRPr="00F3379E" w:rsidRDefault="00A21A2A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>¿Cuál es la determinación sexual de un gemelo monocigótico?</w:t>
      </w:r>
    </w:p>
    <w:p w:rsidR="00D84A82" w:rsidRPr="00F3379E" w:rsidRDefault="00D84A82" w:rsidP="00F3379E">
      <w:pPr>
        <w:pStyle w:val="Prrafodelista"/>
        <w:numPr>
          <w:ilvl w:val="0"/>
          <w:numId w:val="1"/>
        </w:numPr>
        <w:spacing w:after="0" w:line="240" w:lineRule="exact"/>
        <w:ind w:left="714" w:hanging="357"/>
        <w:rPr>
          <w:sz w:val="20"/>
          <w:szCs w:val="20"/>
        </w:rPr>
      </w:pPr>
      <w:r w:rsidRPr="00F3379E">
        <w:rPr>
          <w:sz w:val="20"/>
          <w:szCs w:val="20"/>
        </w:rPr>
        <w:t>En organismos que poseen gran cantidad de vitelo, el polo del cigoto que contiene la mayor cantidad de esa susta</w:t>
      </w:r>
      <w:r w:rsidR="00F3379E" w:rsidRPr="00F3379E">
        <w:rPr>
          <w:sz w:val="20"/>
          <w:szCs w:val="20"/>
        </w:rPr>
        <w:t>ncia se denomina?</w:t>
      </w:r>
    </w:p>
    <w:p w:rsidR="00D84A82" w:rsidRPr="00F3379E" w:rsidRDefault="0076569E" w:rsidP="0076569E">
      <w:pPr>
        <w:ind w:left="36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76569E">
        <w:rPr>
          <w:rFonts w:ascii="Calibri" w:hAnsi="Calibri"/>
          <w:b/>
          <w:sz w:val="22"/>
          <w:szCs w:val="22"/>
        </w:rPr>
        <w:t>ESCOJA LA RESPUESTA CORRECTA</w:t>
      </w:r>
      <w:r w:rsidR="00F3379E">
        <w:rPr>
          <w:rFonts w:ascii="Calibri" w:hAnsi="Calibri"/>
          <w:b/>
          <w:sz w:val="22"/>
          <w:szCs w:val="22"/>
        </w:rPr>
        <w:t xml:space="preserve"> (</w:t>
      </w:r>
      <w:r w:rsidR="00F46538">
        <w:rPr>
          <w:rFonts w:ascii="Calibri" w:hAnsi="Calibri"/>
          <w:b/>
          <w:sz w:val="22"/>
          <w:szCs w:val="22"/>
        </w:rPr>
        <w:t xml:space="preserve">9 </w:t>
      </w:r>
      <w:r w:rsidR="00F3379E">
        <w:rPr>
          <w:rFonts w:ascii="Calibri" w:hAnsi="Calibri"/>
          <w:b/>
          <w:sz w:val="22"/>
          <w:szCs w:val="22"/>
        </w:rPr>
        <w:t xml:space="preserve">puntos). </w:t>
      </w:r>
      <w:r w:rsidR="00F3379E" w:rsidRPr="00F3379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Cada pregunta sobre </w:t>
      </w:r>
      <w:r w:rsidR="00F46538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3</w:t>
      </w:r>
      <w:r w:rsidR="00F3379E" w:rsidRPr="00F3379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puntos</w:t>
      </w:r>
    </w:p>
    <w:p w:rsidR="00D84A82" w:rsidRPr="0076569E" w:rsidRDefault="00D84A82" w:rsidP="001E59CB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76569E">
        <w:rPr>
          <w:sz w:val="18"/>
          <w:szCs w:val="18"/>
        </w:rPr>
        <w:t>El desarrollo de un embrión a partir de un óvulo sin fecundar, o sin que un espermatozoide haya logrado penetrar en él, se logra por el proceso de reproducción llamado:</w:t>
      </w:r>
    </w:p>
    <w:p w:rsidR="00D84A82" w:rsidRPr="0076569E" w:rsidRDefault="00D84A82" w:rsidP="0076569E">
      <w:pPr>
        <w:pStyle w:val="Prrafodelista"/>
        <w:rPr>
          <w:sz w:val="18"/>
          <w:szCs w:val="18"/>
        </w:rPr>
      </w:pPr>
      <w:r w:rsidRPr="0076569E">
        <w:rPr>
          <w:sz w:val="18"/>
          <w:szCs w:val="18"/>
        </w:rPr>
        <w:t>a. gemación</w:t>
      </w:r>
      <w:r w:rsidRPr="0076569E">
        <w:rPr>
          <w:sz w:val="18"/>
          <w:szCs w:val="18"/>
        </w:rPr>
        <w:tab/>
      </w:r>
      <w:r w:rsidR="0076569E" w:rsidRPr="0076569E">
        <w:rPr>
          <w:sz w:val="18"/>
          <w:szCs w:val="18"/>
        </w:rPr>
        <w:t xml:space="preserve">b. fragmentación     </w:t>
      </w:r>
      <w:r w:rsidRPr="0076569E">
        <w:rPr>
          <w:sz w:val="18"/>
          <w:szCs w:val="18"/>
        </w:rPr>
        <w:t>c. partenogénesis</w:t>
      </w:r>
      <w:r w:rsidRPr="0076569E">
        <w:rPr>
          <w:sz w:val="18"/>
          <w:szCs w:val="18"/>
        </w:rPr>
        <w:tab/>
        <w:t>d. haplodiploidía</w:t>
      </w:r>
      <w:r w:rsidR="0076569E" w:rsidRPr="0076569E">
        <w:rPr>
          <w:sz w:val="18"/>
          <w:szCs w:val="18"/>
        </w:rPr>
        <w:t xml:space="preserve">   </w:t>
      </w:r>
      <w:r w:rsidRPr="0076569E">
        <w:rPr>
          <w:sz w:val="18"/>
          <w:szCs w:val="18"/>
        </w:rPr>
        <w:t>e. ninguna</w:t>
      </w:r>
    </w:p>
    <w:p w:rsidR="005D7125" w:rsidRPr="0076569E" w:rsidRDefault="005D7125" w:rsidP="001E59CB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76569E">
        <w:rPr>
          <w:sz w:val="18"/>
          <w:szCs w:val="18"/>
        </w:rPr>
        <w:t>Los gemelos humanos idénticos pueden desarrollarse en placentas independientes. Se deduce que la separación de células se produce durante la etapa de:</w:t>
      </w:r>
    </w:p>
    <w:p w:rsidR="005D7125" w:rsidRPr="0076569E" w:rsidRDefault="005D7125" w:rsidP="0076569E">
      <w:pPr>
        <w:pStyle w:val="Prrafodelista"/>
        <w:rPr>
          <w:sz w:val="18"/>
          <w:szCs w:val="18"/>
        </w:rPr>
      </w:pPr>
      <w:r w:rsidRPr="0076569E">
        <w:rPr>
          <w:sz w:val="18"/>
          <w:szCs w:val="18"/>
        </w:rPr>
        <w:t>a.</w:t>
      </w:r>
      <w:r w:rsidR="0076569E" w:rsidRPr="0076569E">
        <w:rPr>
          <w:sz w:val="18"/>
          <w:szCs w:val="18"/>
        </w:rPr>
        <w:t xml:space="preserve"> blastulación</w:t>
      </w:r>
      <w:r w:rsidR="0076569E" w:rsidRPr="0076569E">
        <w:rPr>
          <w:sz w:val="18"/>
          <w:szCs w:val="18"/>
        </w:rPr>
        <w:tab/>
        <w:t xml:space="preserve">b. diferenciación  </w:t>
      </w:r>
      <w:r w:rsidR="0076569E">
        <w:rPr>
          <w:sz w:val="18"/>
          <w:szCs w:val="18"/>
        </w:rPr>
        <w:tab/>
      </w:r>
      <w:r w:rsidR="0076569E" w:rsidRPr="0076569E">
        <w:rPr>
          <w:sz w:val="18"/>
          <w:szCs w:val="18"/>
        </w:rPr>
        <w:t xml:space="preserve"> c. implantación   </w:t>
      </w:r>
      <w:r w:rsidR="0076569E">
        <w:rPr>
          <w:sz w:val="18"/>
          <w:szCs w:val="18"/>
        </w:rPr>
        <w:tab/>
      </w:r>
      <w:r w:rsidRPr="0076569E">
        <w:rPr>
          <w:sz w:val="18"/>
          <w:szCs w:val="18"/>
        </w:rPr>
        <w:t>d. morfogénesis</w:t>
      </w:r>
      <w:r w:rsidR="0076569E">
        <w:rPr>
          <w:sz w:val="18"/>
          <w:szCs w:val="18"/>
        </w:rPr>
        <w:tab/>
      </w:r>
      <w:r w:rsidRPr="0076569E">
        <w:rPr>
          <w:sz w:val="18"/>
          <w:szCs w:val="18"/>
        </w:rPr>
        <w:t xml:space="preserve">e. ninguna </w:t>
      </w:r>
    </w:p>
    <w:p w:rsidR="005D7125" w:rsidRPr="0076569E" w:rsidRDefault="005D7125" w:rsidP="001E59CB">
      <w:pPr>
        <w:pStyle w:val="Prrafodelista"/>
        <w:numPr>
          <w:ilvl w:val="0"/>
          <w:numId w:val="1"/>
        </w:numPr>
        <w:rPr>
          <w:sz w:val="18"/>
          <w:szCs w:val="18"/>
        </w:rPr>
      </w:pPr>
      <w:r w:rsidRPr="0076569E">
        <w:rPr>
          <w:sz w:val="18"/>
          <w:szCs w:val="18"/>
        </w:rPr>
        <w:t>Los huevos de los anfibios se denominan:</w:t>
      </w:r>
    </w:p>
    <w:p w:rsidR="005D7125" w:rsidRPr="00E504F5" w:rsidRDefault="005D7125" w:rsidP="0076569E">
      <w:pPr>
        <w:pStyle w:val="Prrafodelista"/>
        <w:rPr>
          <w:sz w:val="18"/>
          <w:szCs w:val="18"/>
        </w:rPr>
      </w:pPr>
      <w:r w:rsidRPr="00E504F5">
        <w:rPr>
          <w:sz w:val="18"/>
          <w:szCs w:val="18"/>
        </w:rPr>
        <w:t>a. Isolecíticos</w:t>
      </w:r>
      <w:r w:rsidRPr="00E504F5">
        <w:rPr>
          <w:sz w:val="18"/>
          <w:szCs w:val="18"/>
        </w:rPr>
        <w:tab/>
        <w:t>b. Mesolecíticos</w:t>
      </w:r>
      <w:r w:rsidRPr="00E504F5">
        <w:rPr>
          <w:sz w:val="18"/>
          <w:szCs w:val="18"/>
        </w:rPr>
        <w:tab/>
        <w:t>c. Telolecíticos</w:t>
      </w:r>
      <w:r w:rsidRPr="00E504F5">
        <w:rPr>
          <w:sz w:val="18"/>
          <w:szCs w:val="18"/>
        </w:rPr>
        <w:tab/>
      </w:r>
      <w:r w:rsidR="00E504F5">
        <w:rPr>
          <w:sz w:val="18"/>
          <w:szCs w:val="18"/>
        </w:rPr>
        <w:t>d. Alecíticos</w:t>
      </w:r>
      <w:r w:rsidR="00E504F5">
        <w:rPr>
          <w:sz w:val="18"/>
          <w:szCs w:val="18"/>
        </w:rPr>
        <w:tab/>
      </w:r>
      <w:r w:rsidRPr="00E504F5">
        <w:rPr>
          <w:sz w:val="18"/>
          <w:szCs w:val="18"/>
        </w:rPr>
        <w:t>e. ninguna</w:t>
      </w:r>
    </w:p>
    <w:p w:rsidR="00F3379E" w:rsidRPr="00F3379E" w:rsidRDefault="0076569E" w:rsidP="00F3379E">
      <w:pPr>
        <w:ind w:left="360"/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</w:pPr>
      <w:r w:rsidRPr="0076569E">
        <w:rPr>
          <w:rFonts w:asciiTheme="minorHAnsi" w:hAnsiTheme="minorHAnsi"/>
          <w:b/>
          <w:sz w:val="22"/>
          <w:szCs w:val="22"/>
        </w:rPr>
        <w:t xml:space="preserve">VERDADERO </w:t>
      </w:r>
      <w:r w:rsidR="005D7125" w:rsidRPr="0076569E">
        <w:rPr>
          <w:rFonts w:asciiTheme="minorHAnsi" w:hAnsiTheme="minorHAnsi"/>
          <w:b/>
          <w:sz w:val="22"/>
          <w:szCs w:val="22"/>
        </w:rPr>
        <w:t>(V) o F</w:t>
      </w:r>
      <w:r w:rsidRPr="0076569E">
        <w:rPr>
          <w:rFonts w:asciiTheme="minorHAnsi" w:hAnsiTheme="minorHAnsi"/>
          <w:b/>
          <w:sz w:val="22"/>
          <w:szCs w:val="22"/>
        </w:rPr>
        <w:t>ALSO</w:t>
      </w:r>
      <w:r w:rsidR="005D7125" w:rsidRPr="0076569E">
        <w:rPr>
          <w:rFonts w:asciiTheme="minorHAnsi" w:hAnsiTheme="minorHAnsi"/>
          <w:b/>
          <w:sz w:val="22"/>
          <w:szCs w:val="22"/>
        </w:rPr>
        <w:t xml:space="preserve"> (F) </w:t>
      </w:r>
      <w:r w:rsidR="00F3379E">
        <w:rPr>
          <w:rFonts w:ascii="Calibri" w:hAnsi="Calibri"/>
          <w:b/>
          <w:sz w:val="22"/>
          <w:szCs w:val="22"/>
        </w:rPr>
        <w:t>(</w:t>
      </w:r>
      <w:r w:rsidR="00F46538">
        <w:rPr>
          <w:rFonts w:ascii="Calibri" w:hAnsi="Calibri"/>
          <w:b/>
          <w:sz w:val="22"/>
          <w:szCs w:val="22"/>
        </w:rPr>
        <w:t xml:space="preserve">10 </w:t>
      </w:r>
      <w:r w:rsidR="00F3379E">
        <w:rPr>
          <w:rFonts w:ascii="Calibri" w:hAnsi="Calibri"/>
          <w:b/>
          <w:sz w:val="22"/>
          <w:szCs w:val="22"/>
        </w:rPr>
        <w:t xml:space="preserve">puntos). </w:t>
      </w:r>
      <w:r w:rsidR="00F3379E" w:rsidRPr="00F3379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Cada pregunta sobre </w:t>
      </w:r>
      <w:r w:rsidR="00F46538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2</w:t>
      </w:r>
      <w:r w:rsidR="00F3379E" w:rsidRPr="00F3379E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 xml:space="preserve"> punto</w:t>
      </w:r>
      <w:r w:rsidR="00F46538">
        <w:rPr>
          <w:rFonts w:asciiTheme="minorHAnsi" w:eastAsiaTheme="minorHAnsi" w:hAnsiTheme="minorHAnsi" w:cstheme="minorBidi"/>
          <w:i/>
          <w:sz w:val="20"/>
          <w:szCs w:val="20"/>
          <w:lang w:eastAsia="en-US"/>
        </w:rPr>
        <w:t>s</w:t>
      </w:r>
    </w:p>
    <w:p w:rsidR="005D7125" w:rsidRPr="00F3379E" w:rsidRDefault="005D7125" w:rsidP="00F3379E">
      <w:pPr>
        <w:pStyle w:val="Prrafodelista"/>
        <w:numPr>
          <w:ilvl w:val="0"/>
          <w:numId w:val="5"/>
        </w:numPr>
        <w:spacing w:after="0" w:line="200" w:lineRule="exact"/>
        <w:ind w:left="425" w:right="-1366" w:hanging="142"/>
        <w:rPr>
          <w:sz w:val="18"/>
          <w:szCs w:val="18"/>
        </w:rPr>
      </w:pPr>
      <w:r w:rsidRPr="00F3379E">
        <w:rPr>
          <w:sz w:val="18"/>
          <w:szCs w:val="18"/>
        </w:rPr>
        <w:t xml:space="preserve">Durante la vida sexual activa de los machos, se producen cada día millones de espermatozoides </w:t>
      </w:r>
      <w:r w:rsidR="0076569E" w:rsidRPr="00F3379E">
        <w:rPr>
          <w:sz w:val="18"/>
          <w:szCs w:val="18"/>
        </w:rPr>
        <w:t xml:space="preserve">por medio de mitosis      </w:t>
      </w:r>
      <w:r w:rsidR="00F3379E">
        <w:rPr>
          <w:sz w:val="18"/>
          <w:szCs w:val="18"/>
        </w:rPr>
        <w:t xml:space="preserve">(      </w:t>
      </w:r>
      <w:r w:rsidRPr="00F3379E">
        <w:rPr>
          <w:sz w:val="18"/>
          <w:szCs w:val="18"/>
        </w:rPr>
        <w:t>)</w:t>
      </w:r>
    </w:p>
    <w:p w:rsidR="005D7125" w:rsidRPr="00F3379E" w:rsidRDefault="005D7125" w:rsidP="00F3379E">
      <w:pPr>
        <w:pStyle w:val="Prrafodelista"/>
        <w:numPr>
          <w:ilvl w:val="0"/>
          <w:numId w:val="5"/>
        </w:numPr>
        <w:spacing w:after="0" w:line="200" w:lineRule="exact"/>
        <w:ind w:left="425" w:right="-1366" w:hanging="142"/>
        <w:rPr>
          <w:sz w:val="18"/>
          <w:szCs w:val="18"/>
        </w:rPr>
      </w:pPr>
      <w:r w:rsidRPr="00F3379E">
        <w:rPr>
          <w:sz w:val="18"/>
          <w:szCs w:val="18"/>
        </w:rPr>
        <w:t>Durante el embarazo en la especie humana, después de la implantación del embrión en el útero, el trofoblasto secreta gonadotropina coriónica.</w:t>
      </w:r>
      <w:r w:rsidRPr="00F3379E">
        <w:rPr>
          <w:sz w:val="18"/>
          <w:szCs w:val="18"/>
        </w:rPr>
        <w:tab/>
      </w:r>
      <w:r w:rsidRPr="00F3379E">
        <w:rPr>
          <w:sz w:val="18"/>
          <w:szCs w:val="18"/>
        </w:rPr>
        <w:tab/>
      </w:r>
      <w:r w:rsidRPr="00F3379E">
        <w:rPr>
          <w:sz w:val="18"/>
          <w:szCs w:val="18"/>
        </w:rPr>
        <w:tab/>
      </w:r>
      <w:r w:rsidRPr="00F3379E">
        <w:rPr>
          <w:sz w:val="18"/>
          <w:szCs w:val="18"/>
        </w:rPr>
        <w:tab/>
      </w:r>
      <w:r w:rsidRPr="00F3379E">
        <w:rPr>
          <w:sz w:val="18"/>
          <w:szCs w:val="18"/>
        </w:rPr>
        <w:tab/>
      </w:r>
      <w:r w:rsidRPr="00F3379E">
        <w:rPr>
          <w:sz w:val="18"/>
          <w:szCs w:val="18"/>
        </w:rPr>
        <w:tab/>
      </w:r>
      <w:r w:rsidRPr="00F3379E">
        <w:rPr>
          <w:sz w:val="18"/>
          <w:szCs w:val="18"/>
        </w:rPr>
        <w:tab/>
      </w:r>
      <w:r w:rsidR="00F3379E">
        <w:rPr>
          <w:sz w:val="18"/>
          <w:szCs w:val="18"/>
        </w:rPr>
        <w:tab/>
      </w:r>
      <w:r w:rsidR="00F3379E">
        <w:rPr>
          <w:sz w:val="18"/>
          <w:szCs w:val="18"/>
        </w:rPr>
        <w:tab/>
      </w:r>
      <w:r w:rsidR="00F3379E">
        <w:rPr>
          <w:sz w:val="18"/>
          <w:szCs w:val="18"/>
        </w:rPr>
        <w:tab/>
        <w:t xml:space="preserve"> </w:t>
      </w:r>
      <w:r w:rsidR="0076569E" w:rsidRPr="00F3379E">
        <w:rPr>
          <w:sz w:val="18"/>
          <w:szCs w:val="18"/>
        </w:rPr>
        <w:t>(</w:t>
      </w:r>
      <w:r w:rsidR="00F3379E">
        <w:rPr>
          <w:sz w:val="18"/>
          <w:szCs w:val="18"/>
        </w:rPr>
        <w:t xml:space="preserve">      </w:t>
      </w:r>
      <w:r w:rsidR="0076569E" w:rsidRPr="00F3379E">
        <w:rPr>
          <w:sz w:val="18"/>
          <w:szCs w:val="18"/>
        </w:rPr>
        <w:t>)</w:t>
      </w:r>
    </w:p>
    <w:p w:rsidR="005D7125" w:rsidRPr="00F3379E" w:rsidRDefault="005D7125" w:rsidP="00F3379E">
      <w:pPr>
        <w:pStyle w:val="Prrafodelista"/>
        <w:numPr>
          <w:ilvl w:val="0"/>
          <w:numId w:val="5"/>
        </w:numPr>
        <w:spacing w:after="0" w:line="200" w:lineRule="exact"/>
        <w:ind w:left="425" w:right="-1366" w:hanging="142"/>
        <w:rPr>
          <w:sz w:val="18"/>
          <w:szCs w:val="18"/>
        </w:rPr>
      </w:pPr>
      <w:r w:rsidRPr="00F3379E">
        <w:rPr>
          <w:sz w:val="18"/>
          <w:szCs w:val="18"/>
        </w:rPr>
        <w:t>Es posible encontrar etapas de segmentación en el desarrollo de un organismo unicelular</w:t>
      </w:r>
      <w:r w:rsidRPr="00F3379E">
        <w:rPr>
          <w:sz w:val="18"/>
          <w:szCs w:val="18"/>
        </w:rPr>
        <w:tab/>
      </w:r>
      <w:r w:rsidR="00F3379E">
        <w:rPr>
          <w:sz w:val="18"/>
          <w:szCs w:val="18"/>
        </w:rPr>
        <w:tab/>
      </w:r>
      <w:r w:rsidR="00F3379E">
        <w:rPr>
          <w:sz w:val="18"/>
          <w:szCs w:val="18"/>
        </w:rPr>
        <w:tab/>
        <w:t xml:space="preserve">       </w:t>
      </w:r>
      <w:r w:rsidR="00F3379E">
        <w:rPr>
          <w:sz w:val="18"/>
          <w:szCs w:val="18"/>
        </w:rPr>
        <w:tab/>
        <w:t xml:space="preserve"> (      )</w:t>
      </w:r>
    </w:p>
    <w:p w:rsidR="005D7125" w:rsidRPr="00F3379E" w:rsidRDefault="005D7125" w:rsidP="00F3379E">
      <w:pPr>
        <w:pStyle w:val="Prrafodelista"/>
        <w:numPr>
          <w:ilvl w:val="0"/>
          <w:numId w:val="5"/>
        </w:numPr>
        <w:spacing w:after="0" w:line="200" w:lineRule="exact"/>
        <w:ind w:left="425" w:right="-1366" w:hanging="142"/>
        <w:rPr>
          <w:sz w:val="18"/>
          <w:szCs w:val="18"/>
        </w:rPr>
      </w:pPr>
      <w:r w:rsidRPr="00F3379E">
        <w:rPr>
          <w:sz w:val="18"/>
          <w:szCs w:val="18"/>
        </w:rPr>
        <w:t>El revestimiento del útero después de la fecundación, depende de la progesterona y estrógeno</w:t>
      </w:r>
      <w:r w:rsidRPr="00F3379E">
        <w:rPr>
          <w:sz w:val="18"/>
          <w:szCs w:val="18"/>
        </w:rPr>
        <w:tab/>
      </w:r>
      <w:r w:rsidRPr="00F3379E">
        <w:rPr>
          <w:sz w:val="18"/>
          <w:szCs w:val="18"/>
        </w:rPr>
        <w:tab/>
      </w:r>
      <w:r w:rsidR="00F3379E">
        <w:rPr>
          <w:sz w:val="18"/>
          <w:szCs w:val="18"/>
        </w:rPr>
        <w:tab/>
      </w:r>
      <w:r w:rsidR="0076569E" w:rsidRPr="00F3379E">
        <w:rPr>
          <w:sz w:val="18"/>
          <w:szCs w:val="18"/>
        </w:rPr>
        <w:t xml:space="preserve"> (</w:t>
      </w:r>
      <w:r w:rsidR="00F3379E">
        <w:rPr>
          <w:sz w:val="18"/>
          <w:szCs w:val="18"/>
        </w:rPr>
        <w:t xml:space="preserve">      </w:t>
      </w:r>
      <w:r w:rsidRPr="00F3379E">
        <w:rPr>
          <w:sz w:val="18"/>
          <w:szCs w:val="18"/>
        </w:rPr>
        <w:t>)</w:t>
      </w:r>
    </w:p>
    <w:p w:rsidR="005D7125" w:rsidRPr="00F3379E" w:rsidRDefault="005D7125" w:rsidP="00F3379E">
      <w:pPr>
        <w:pStyle w:val="Prrafodelista"/>
        <w:numPr>
          <w:ilvl w:val="0"/>
          <w:numId w:val="5"/>
        </w:numPr>
        <w:spacing w:after="0" w:line="200" w:lineRule="exact"/>
        <w:ind w:left="425" w:right="-1366" w:hanging="142"/>
        <w:rPr>
          <w:sz w:val="18"/>
          <w:szCs w:val="18"/>
        </w:rPr>
      </w:pPr>
      <w:r w:rsidRPr="00F3379E">
        <w:rPr>
          <w:sz w:val="18"/>
          <w:szCs w:val="18"/>
        </w:rPr>
        <w:t>Los huevos con vitelo abundante tienen segmentación parcial o meroblástica</w:t>
      </w:r>
      <w:r w:rsidRPr="00F3379E">
        <w:rPr>
          <w:sz w:val="18"/>
          <w:szCs w:val="18"/>
        </w:rPr>
        <w:tab/>
      </w:r>
      <w:r w:rsidR="00F3379E">
        <w:rPr>
          <w:sz w:val="18"/>
          <w:szCs w:val="18"/>
        </w:rPr>
        <w:tab/>
      </w:r>
      <w:r w:rsidR="00F3379E">
        <w:rPr>
          <w:sz w:val="18"/>
          <w:szCs w:val="18"/>
        </w:rPr>
        <w:tab/>
      </w:r>
      <w:r w:rsidR="00F3379E">
        <w:rPr>
          <w:sz w:val="18"/>
          <w:szCs w:val="18"/>
        </w:rPr>
        <w:tab/>
        <w:t xml:space="preserve"> </w:t>
      </w:r>
      <w:r w:rsidR="00F3379E">
        <w:rPr>
          <w:sz w:val="18"/>
          <w:szCs w:val="18"/>
        </w:rPr>
        <w:tab/>
        <w:t xml:space="preserve"> </w:t>
      </w:r>
      <w:r w:rsidR="0076569E" w:rsidRPr="00F3379E">
        <w:rPr>
          <w:sz w:val="18"/>
          <w:szCs w:val="18"/>
        </w:rPr>
        <w:t>(</w:t>
      </w:r>
      <w:r w:rsidR="00F3379E">
        <w:rPr>
          <w:sz w:val="18"/>
          <w:szCs w:val="18"/>
        </w:rPr>
        <w:t xml:space="preserve">      </w:t>
      </w:r>
      <w:r w:rsidRPr="00F3379E">
        <w:rPr>
          <w:sz w:val="18"/>
          <w:szCs w:val="18"/>
        </w:rPr>
        <w:t>)</w:t>
      </w:r>
    </w:p>
    <w:p w:rsidR="00F3379E" w:rsidRDefault="00F3379E" w:rsidP="00F3379E">
      <w:pPr>
        <w:pStyle w:val="Prrafodelista"/>
        <w:spacing w:after="0" w:line="200" w:lineRule="exact"/>
        <w:ind w:left="425" w:right="-1366"/>
        <w:rPr>
          <w:sz w:val="18"/>
          <w:szCs w:val="18"/>
        </w:rPr>
      </w:pPr>
    </w:p>
    <w:p w:rsidR="00F3379E" w:rsidRDefault="00F3379E" w:rsidP="00F3379E">
      <w:pPr>
        <w:pStyle w:val="Prrafodelista"/>
        <w:spacing w:after="0" w:line="180" w:lineRule="exact"/>
        <w:ind w:left="426" w:right="-1368"/>
      </w:pPr>
    </w:p>
    <w:p w:rsidR="005D7125" w:rsidRPr="000F5288" w:rsidRDefault="00F3379E" w:rsidP="005460B8">
      <w:pPr>
        <w:pStyle w:val="Prrafodelista"/>
        <w:spacing w:after="0" w:line="180" w:lineRule="exact"/>
        <w:ind w:left="426" w:right="-518"/>
      </w:pPr>
      <w:r w:rsidRPr="00F46538">
        <w:rPr>
          <w:rFonts w:eastAsia="Times New Roman" w:cs="Times New Roman"/>
          <w:b/>
          <w:lang w:eastAsia="es-ES"/>
        </w:rPr>
        <w:t>COMPLETE</w:t>
      </w:r>
      <w:r w:rsidR="00171586" w:rsidRPr="00F46538">
        <w:rPr>
          <w:rFonts w:eastAsia="Times New Roman" w:cs="Times New Roman"/>
          <w:b/>
          <w:lang w:eastAsia="es-ES"/>
        </w:rPr>
        <w:t xml:space="preserve"> </w:t>
      </w:r>
      <w:r w:rsidRPr="00F46538">
        <w:rPr>
          <w:b/>
        </w:rPr>
        <w:t xml:space="preserve"> </w:t>
      </w:r>
      <w:r w:rsidR="00F46538" w:rsidRPr="00F46538">
        <w:rPr>
          <w:b/>
        </w:rPr>
        <w:t>(6 puntos).</w:t>
      </w:r>
      <w:r w:rsidR="00F46538">
        <w:t xml:space="preserve"> </w:t>
      </w:r>
      <w:r w:rsidR="005D7125" w:rsidRPr="000F5288">
        <w:t xml:space="preserve">En </w:t>
      </w:r>
      <w:r w:rsidR="005460B8">
        <w:t>el dibujo</w:t>
      </w:r>
      <w:r w:rsidR="005D7125" w:rsidRPr="000F5288">
        <w:t xml:space="preserve"> indicar </w:t>
      </w:r>
      <w:r w:rsidR="005460B8">
        <w:t>las membranas extraembrionarias</w:t>
      </w:r>
      <w:r w:rsidR="005D7125" w:rsidRPr="000F5288">
        <w:t>, según corresponda</w:t>
      </w:r>
      <w:r w:rsidR="005D7125">
        <w:t xml:space="preserve"> en las líneas señaladas  </w:t>
      </w:r>
      <w:r w:rsidR="005460B8">
        <w:t>del embrión de un mamífero.</w:t>
      </w:r>
    </w:p>
    <w:p w:rsidR="005D7125" w:rsidRDefault="00E92895">
      <w:r>
        <w:rPr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120650</wp:posOffset>
            </wp:positionV>
            <wp:extent cx="2861310" cy="2050415"/>
            <wp:effectExtent l="19050" t="19050" r="15240" b="26035"/>
            <wp:wrapSquare wrapText="bothSides"/>
            <wp:docPr id="4" name="Imagen 4" descr="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p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6000"/>
                      <a:grayscl/>
                    </a:blip>
                    <a:srcRect l="2846" t="4732" r="1424" b="4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05041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7125" w:rsidRDefault="005D7125"/>
    <w:p w:rsidR="005D7125" w:rsidRDefault="005D7125"/>
    <w:p w:rsidR="005D7125" w:rsidRDefault="005D7125"/>
    <w:p w:rsidR="009358DB" w:rsidRDefault="009358DB"/>
    <w:p w:rsidR="005D7125" w:rsidRDefault="005D7125"/>
    <w:p w:rsidR="005D7125" w:rsidRDefault="005D7125"/>
    <w:p w:rsidR="005D7125" w:rsidRDefault="005D7125"/>
    <w:p w:rsidR="005D7125" w:rsidRDefault="005D7125"/>
    <w:sectPr w:rsidR="005D7125" w:rsidSect="00E92895">
      <w:pgSz w:w="12240" w:h="15840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79F600A"/>
    <w:multiLevelType w:val="hybridMultilevel"/>
    <w:tmpl w:val="86EEEB46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C1F33"/>
    <w:multiLevelType w:val="hybridMultilevel"/>
    <w:tmpl w:val="546415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955EB"/>
    <w:multiLevelType w:val="hybridMultilevel"/>
    <w:tmpl w:val="342A906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2A5ACE"/>
    <w:multiLevelType w:val="hybridMultilevel"/>
    <w:tmpl w:val="A7BAFD2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657D96"/>
    <w:multiLevelType w:val="hybridMultilevel"/>
    <w:tmpl w:val="0F4C4F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A21A2A"/>
    <w:rsid w:val="00171586"/>
    <w:rsid w:val="001E59CB"/>
    <w:rsid w:val="003D0358"/>
    <w:rsid w:val="00453FE3"/>
    <w:rsid w:val="00511764"/>
    <w:rsid w:val="005460B8"/>
    <w:rsid w:val="005D7125"/>
    <w:rsid w:val="006323A4"/>
    <w:rsid w:val="00697279"/>
    <w:rsid w:val="0074398C"/>
    <w:rsid w:val="0076569E"/>
    <w:rsid w:val="00880315"/>
    <w:rsid w:val="009358DB"/>
    <w:rsid w:val="009B2D28"/>
    <w:rsid w:val="009F2383"/>
    <w:rsid w:val="00A21A2A"/>
    <w:rsid w:val="00A868CE"/>
    <w:rsid w:val="00AC12B2"/>
    <w:rsid w:val="00B96D6D"/>
    <w:rsid w:val="00D42D73"/>
    <w:rsid w:val="00D75134"/>
    <w:rsid w:val="00D84A82"/>
    <w:rsid w:val="00E504F5"/>
    <w:rsid w:val="00E92895"/>
    <w:rsid w:val="00EE54FE"/>
    <w:rsid w:val="00F3379E"/>
    <w:rsid w:val="00F46538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A5A5A" w:themeColor="text1" w:themeTint="A5"/>
        <w:lang w:val="es-EC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2A"/>
    <w:pPr>
      <w:spacing w:after="0"/>
      <w:ind w:firstLine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A21A2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2355</Characters>
  <Application>Microsoft Word 12.0.0</Application>
  <DocSecurity>0</DocSecurity>
  <Lines>19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INPHOTECH</dc:creator>
  <cp:keywords/>
  <dc:description/>
  <cp:lastModifiedBy>iMac 01</cp:lastModifiedBy>
  <cp:revision>3</cp:revision>
  <cp:lastPrinted>2013-12-09T19:13:00Z</cp:lastPrinted>
  <dcterms:created xsi:type="dcterms:W3CDTF">2014-12-17T18:26:00Z</dcterms:created>
  <dcterms:modified xsi:type="dcterms:W3CDTF">2014-12-17T18:44:00Z</dcterms:modified>
</cp:coreProperties>
</file>