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8D" w:rsidRPr="009B06EF" w:rsidRDefault="002A448D" w:rsidP="002A448D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r w:rsidRPr="009B06EF">
        <w:rPr>
          <w:noProof/>
          <w:sz w:val="22"/>
          <w:szCs w:val="22"/>
        </w:rPr>
        <w:drawing>
          <wp:inline distT="0" distB="0" distL="0" distR="0" wp14:anchorId="735AC2FE" wp14:editId="7BF77DF6">
            <wp:extent cx="1343025" cy="885825"/>
            <wp:effectExtent l="0" t="0" r="9525" b="9525"/>
            <wp:docPr id="1" name="Imagen 1" descr="ARTE FINAL LOGO 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E FINAL LOGO ESP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73" r="79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48D" w:rsidRPr="008E1560" w:rsidRDefault="002A448D" w:rsidP="002A448D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r w:rsidRPr="008E1560">
        <w:rPr>
          <w:rFonts w:ascii="Arial" w:hAnsi="Arial" w:cs="Arial"/>
          <w:b/>
          <w:sz w:val="22"/>
          <w:szCs w:val="22"/>
        </w:rPr>
        <w:t>Escuela Superior Politécnica del Litoral</w:t>
      </w:r>
    </w:p>
    <w:p w:rsidR="002A448D" w:rsidRPr="008E1560" w:rsidRDefault="00662CCC" w:rsidP="002A448D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hyperlink r:id="rId10" w:tooltip="Escuela" w:history="1">
        <w:r w:rsidR="002A448D" w:rsidRPr="008E1560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  <w:shd w:val="clear" w:color="auto" w:fill="FFFFFF"/>
          </w:rPr>
          <w:t>Escuela</w:t>
        </w:r>
      </w:hyperlink>
      <w:r w:rsidR="002A448D" w:rsidRPr="008E1560">
        <w:rPr>
          <w:rStyle w:val="apple-converted-space"/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  <w:r w:rsidR="002A448D" w:rsidRPr="008E1560">
        <w:rPr>
          <w:rFonts w:ascii="Arial" w:hAnsi="Arial" w:cs="Arial"/>
          <w:b/>
          <w:bCs/>
          <w:sz w:val="22"/>
          <w:szCs w:val="22"/>
          <w:shd w:val="clear" w:color="auto" w:fill="FFFFFF"/>
        </w:rPr>
        <w:t>de</w:t>
      </w:r>
      <w:r w:rsidR="002A448D" w:rsidRPr="008E1560">
        <w:rPr>
          <w:rStyle w:val="apple-converted-space"/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  <w:hyperlink r:id="rId11" w:tooltip="Diseño" w:history="1">
        <w:r w:rsidR="002A448D" w:rsidRPr="008E1560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  <w:shd w:val="clear" w:color="auto" w:fill="FFFFFF"/>
          </w:rPr>
          <w:t>Diseño</w:t>
        </w:r>
      </w:hyperlink>
      <w:r w:rsidR="002A448D" w:rsidRPr="008E1560">
        <w:rPr>
          <w:rStyle w:val="apple-converted-space"/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  <w:r w:rsidR="002A448D" w:rsidRPr="008E1560">
        <w:rPr>
          <w:rFonts w:ascii="Arial" w:hAnsi="Arial" w:cs="Arial"/>
          <w:b/>
          <w:bCs/>
          <w:sz w:val="22"/>
          <w:szCs w:val="22"/>
          <w:shd w:val="clear" w:color="auto" w:fill="FFFFFF"/>
        </w:rPr>
        <w:t>y</w:t>
      </w:r>
      <w:r w:rsidR="002A448D" w:rsidRPr="008E1560">
        <w:rPr>
          <w:rStyle w:val="apple-converted-space"/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  <w:hyperlink r:id="rId12" w:tooltip="Comunicación" w:history="1">
        <w:r w:rsidR="002A448D" w:rsidRPr="008E1560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  <w:shd w:val="clear" w:color="auto" w:fill="FFFFFF"/>
          </w:rPr>
          <w:t>Comunicación</w:t>
        </w:r>
      </w:hyperlink>
      <w:r w:rsidR="002A448D" w:rsidRPr="008E1560">
        <w:rPr>
          <w:rStyle w:val="apple-converted-space"/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  <w:hyperlink r:id="rId13" w:tooltip="Visual" w:history="1">
        <w:r w:rsidR="002A448D" w:rsidRPr="008E1560">
          <w:rPr>
            <w:rStyle w:val="Hipervnculo"/>
            <w:rFonts w:ascii="Arial" w:hAnsi="Arial" w:cs="Arial"/>
            <w:b/>
            <w:bCs/>
            <w:color w:val="auto"/>
            <w:sz w:val="22"/>
            <w:szCs w:val="22"/>
            <w:u w:val="none"/>
            <w:shd w:val="clear" w:color="auto" w:fill="FFFFFF"/>
          </w:rPr>
          <w:t>Visual</w:t>
        </w:r>
      </w:hyperlink>
      <w:r w:rsidR="002A448D" w:rsidRPr="008E1560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 </w:t>
      </w:r>
      <w:r w:rsidR="002A448D" w:rsidRPr="008E1560">
        <w:rPr>
          <w:rFonts w:ascii="Arial" w:hAnsi="Arial" w:cs="Arial"/>
          <w:b/>
          <w:sz w:val="22"/>
          <w:szCs w:val="22"/>
          <w:shd w:val="clear" w:color="auto" w:fill="FFFFFF"/>
        </w:rPr>
        <w:t>(</w:t>
      </w:r>
      <w:r w:rsidR="002A448D" w:rsidRPr="008E1560">
        <w:rPr>
          <w:rFonts w:ascii="Arial" w:hAnsi="Arial" w:cs="Arial"/>
          <w:b/>
          <w:bCs/>
          <w:sz w:val="22"/>
          <w:szCs w:val="22"/>
          <w:shd w:val="clear" w:color="auto" w:fill="FFFFFF"/>
        </w:rPr>
        <w:t>EDCOM</w:t>
      </w:r>
      <w:r w:rsidR="002A448D" w:rsidRPr="008E1560">
        <w:rPr>
          <w:rFonts w:ascii="Arial" w:hAnsi="Arial" w:cs="Arial"/>
          <w:b/>
          <w:sz w:val="22"/>
          <w:szCs w:val="22"/>
          <w:shd w:val="clear" w:color="auto" w:fill="FFFFFF"/>
        </w:rPr>
        <w:t>)</w:t>
      </w:r>
    </w:p>
    <w:p w:rsidR="002A448D" w:rsidRPr="009B06EF" w:rsidRDefault="002A448D" w:rsidP="002A448D">
      <w:pPr>
        <w:pStyle w:val="NormalWeb"/>
        <w:jc w:val="center"/>
        <w:rPr>
          <w:b/>
          <w:color w:val="000000"/>
          <w:sz w:val="22"/>
          <w:szCs w:val="22"/>
        </w:rPr>
      </w:pPr>
      <w:r w:rsidRPr="008E1560">
        <w:rPr>
          <w:rFonts w:ascii="Arial" w:hAnsi="Arial" w:cs="Arial"/>
          <w:b/>
          <w:color w:val="000000"/>
          <w:sz w:val="22"/>
          <w:szCs w:val="22"/>
        </w:rPr>
        <w:t>Examen del primer parcial Periodismo de Investigación</w:t>
      </w:r>
    </w:p>
    <w:p w:rsidR="002A448D" w:rsidRPr="00EB4787" w:rsidRDefault="002A448D" w:rsidP="002A448D">
      <w:pPr>
        <w:pStyle w:val="NormalWeb"/>
        <w:rPr>
          <w:rFonts w:ascii="Arial" w:hAnsi="Arial" w:cs="Arial"/>
          <w:color w:val="000000"/>
          <w:sz w:val="20"/>
          <w:szCs w:val="22"/>
        </w:rPr>
      </w:pPr>
      <w:r w:rsidRPr="00EB4787">
        <w:rPr>
          <w:rFonts w:ascii="Arial" w:hAnsi="Arial" w:cs="Arial"/>
          <w:color w:val="000000"/>
          <w:sz w:val="20"/>
          <w:szCs w:val="22"/>
        </w:rPr>
        <w:t>Alumno (a): __________________________  Fecha: _______________</w:t>
      </w:r>
    </w:p>
    <w:p w:rsidR="002A448D" w:rsidRPr="00EB4787" w:rsidRDefault="002A448D" w:rsidP="002A448D">
      <w:pPr>
        <w:pStyle w:val="NormalWeb"/>
        <w:rPr>
          <w:rFonts w:ascii="Arial" w:hAnsi="Arial" w:cs="Arial"/>
          <w:color w:val="000000"/>
          <w:sz w:val="20"/>
          <w:szCs w:val="22"/>
        </w:rPr>
      </w:pPr>
      <w:r w:rsidRPr="00EB4787">
        <w:rPr>
          <w:rFonts w:ascii="Arial" w:hAnsi="Arial" w:cs="Arial"/>
          <w:color w:val="000000"/>
          <w:sz w:val="20"/>
          <w:szCs w:val="22"/>
        </w:rPr>
        <w:t xml:space="preserve">Profesora: Martha </w:t>
      </w:r>
      <w:proofErr w:type="spellStart"/>
      <w:r w:rsidRPr="00EB4787">
        <w:rPr>
          <w:rFonts w:ascii="Arial" w:hAnsi="Arial" w:cs="Arial"/>
          <w:color w:val="000000"/>
          <w:sz w:val="20"/>
          <w:szCs w:val="22"/>
        </w:rPr>
        <w:t>Suntaxi</w:t>
      </w:r>
      <w:proofErr w:type="spellEnd"/>
      <w:r w:rsidRPr="00EB4787">
        <w:rPr>
          <w:rFonts w:ascii="Arial" w:hAnsi="Arial" w:cs="Arial"/>
          <w:color w:val="000000"/>
          <w:sz w:val="20"/>
          <w:szCs w:val="22"/>
        </w:rPr>
        <w:t xml:space="preserve"> Andrade. </w:t>
      </w:r>
      <w:proofErr w:type="spellStart"/>
      <w:r w:rsidRPr="00EB4787">
        <w:rPr>
          <w:rFonts w:ascii="Arial" w:hAnsi="Arial" w:cs="Arial"/>
          <w:color w:val="000000"/>
          <w:sz w:val="20"/>
          <w:szCs w:val="22"/>
        </w:rPr>
        <w:t>Mag</w:t>
      </w:r>
      <w:proofErr w:type="spellEnd"/>
      <w:r w:rsidRPr="00EB4787">
        <w:rPr>
          <w:rFonts w:ascii="Arial" w:hAnsi="Arial" w:cs="Arial"/>
          <w:color w:val="000000"/>
          <w:sz w:val="20"/>
          <w:szCs w:val="22"/>
        </w:rPr>
        <w:t>.</w:t>
      </w:r>
    </w:p>
    <w:p w:rsidR="007F5727" w:rsidRPr="009B06EF" w:rsidRDefault="007F5727" w:rsidP="000B6799">
      <w:pPr>
        <w:pStyle w:val="NormalWeb"/>
        <w:numPr>
          <w:ilvl w:val="0"/>
          <w:numId w:val="5"/>
        </w:numPr>
        <w:rPr>
          <w:rFonts w:ascii="Arial" w:hAnsi="Arial" w:cs="Arial"/>
          <w:b/>
          <w:sz w:val="22"/>
          <w:szCs w:val="22"/>
          <w:lang w:val="es-ES_tradnl"/>
        </w:rPr>
      </w:pPr>
      <w:r w:rsidRPr="009B06EF">
        <w:rPr>
          <w:rFonts w:ascii="Arial" w:hAnsi="Arial" w:cs="Arial"/>
          <w:b/>
          <w:sz w:val="22"/>
          <w:szCs w:val="22"/>
          <w:lang w:val="es-ES_tradnl"/>
        </w:rPr>
        <w:t>Compare estas dos defini</w:t>
      </w:r>
      <w:r w:rsidR="00FD3A0F" w:rsidRPr="009B06EF">
        <w:rPr>
          <w:rFonts w:ascii="Arial" w:hAnsi="Arial" w:cs="Arial"/>
          <w:b/>
          <w:sz w:val="22"/>
          <w:szCs w:val="22"/>
          <w:lang w:val="es-ES_tradnl"/>
        </w:rPr>
        <w:t>ciones de periodismo de investigación</w:t>
      </w:r>
      <w:r w:rsidRPr="009B06EF">
        <w:rPr>
          <w:rFonts w:ascii="Arial" w:hAnsi="Arial" w:cs="Arial"/>
          <w:b/>
          <w:sz w:val="22"/>
          <w:szCs w:val="22"/>
          <w:lang w:val="es-ES_tradnl"/>
        </w:rPr>
        <w:t>. Analice y parafraséelas a partir de su conocimiento del tema.</w:t>
      </w:r>
      <w:r w:rsidR="001C04AA">
        <w:rPr>
          <w:rFonts w:ascii="Arial" w:hAnsi="Arial" w:cs="Arial"/>
          <w:b/>
          <w:sz w:val="22"/>
          <w:szCs w:val="22"/>
          <w:lang w:val="es-ES_tradnl"/>
        </w:rPr>
        <w:t xml:space="preserve">   </w:t>
      </w:r>
      <w:r w:rsidR="001C04AA" w:rsidRPr="008573FD">
        <w:rPr>
          <w:rFonts w:ascii="Arial" w:hAnsi="Arial" w:cs="Arial"/>
          <w:b/>
          <w:sz w:val="18"/>
          <w:szCs w:val="22"/>
          <w:lang w:val="es-ES_tradnl"/>
        </w:rPr>
        <w:t>(15 puntos)</w:t>
      </w:r>
    </w:p>
    <w:p w:rsidR="007F5727" w:rsidRPr="00E133EF" w:rsidRDefault="009B06EF" w:rsidP="009B06E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i/>
          <w:sz w:val="20"/>
          <w:lang w:val="es-ES_tradnl"/>
        </w:rPr>
      </w:pPr>
      <w:r w:rsidRPr="009B06EF">
        <w:rPr>
          <w:rFonts w:ascii="Arial" w:hAnsi="Arial" w:cs="Arial"/>
        </w:rPr>
        <w:t>El periodismo de investigación es la tarea de revelar cuestiones encubiertas de manera deliberada, por alguien en una posición de poder,  o de manera accidental, detrás de una masa  caótica de datos y circunstancias que dificultan la comprensión. Es una actividad que requiere  el uso de fuentes y documentos tanto públicos como secretos</w:t>
      </w:r>
      <w:r w:rsidRPr="00E133EF">
        <w:rPr>
          <w:rFonts w:ascii="Arial" w:hAnsi="Arial" w:cs="Arial"/>
          <w:sz w:val="20"/>
        </w:rPr>
        <w:t>.</w:t>
      </w:r>
      <w:r w:rsidR="003F618F" w:rsidRPr="00E133EF">
        <w:rPr>
          <w:rFonts w:ascii="Arial" w:hAnsi="Arial" w:cs="Arial"/>
          <w:sz w:val="20"/>
        </w:rPr>
        <w:t xml:space="preserve">  </w:t>
      </w:r>
    </w:p>
    <w:p w:rsidR="00E133EF" w:rsidRDefault="00E133EF" w:rsidP="009B06E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133EF">
        <w:rPr>
          <w:rFonts w:ascii="Arial" w:hAnsi="Arial" w:cs="Arial"/>
        </w:rPr>
        <w:t>Si tratamos de definir correctamente el periodismo de investigación diremos que es aquel en el cual el reportero descubre o desentraña unos datos de importancia social que alguien procura mantener escondidos.</w:t>
      </w:r>
    </w:p>
    <w:p w:rsidR="00E133EF" w:rsidRPr="00E133EF" w:rsidRDefault="00E133EF" w:rsidP="00E133EF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</w:p>
    <w:p w:rsidR="00E133EF" w:rsidRPr="00E133EF" w:rsidRDefault="00E133EF" w:rsidP="00E133EF">
      <w:pPr>
        <w:pStyle w:val="Prrafodelista"/>
        <w:rPr>
          <w:rFonts w:ascii="Arial" w:hAnsi="Arial" w:cs="Arial"/>
          <w:b/>
          <w:sz w:val="20"/>
          <w:lang w:val="es-ES_tradnl"/>
        </w:rPr>
      </w:pPr>
      <w:r w:rsidRPr="00E133EF">
        <w:rPr>
          <w:rFonts w:ascii="Arial" w:hAnsi="Arial" w:cs="Arial"/>
          <w:b/>
          <w:sz w:val="20"/>
          <w:lang w:val="es-ES_tradnl"/>
        </w:rPr>
        <w:t xml:space="preserve">NOTA: Su redacción debe ajustarse a este espacio. </w:t>
      </w:r>
    </w:p>
    <w:tbl>
      <w:tblPr>
        <w:tblStyle w:val="Tablaconcuadrcula"/>
        <w:tblW w:w="9320" w:type="dxa"/>
        <w:tblLook w:val="04A0" w:firstRow="1" w:lastRow="0" w:firstColumn="1" w:lastColumn="0" w:noHBand="0" w:noVBand="1"/>
      </w:tblPr>
      <w:tblGrid>
        <w:gridCol w:w="9320"/>
      </w:tblGrid>
      <w:tr w:rsidR="00E133EF" w:rsidRPr="009B06EF" w:rsidTr="001427B9">
        <w:trPr>
          <w:trHeight w:val="457"/>
        </w:trPr>
        <w:tc>
          <w:tcPr>
            <w:tcW w:w="9320" w:type="dxa"/>
          </w:tcPr>
          <w:p w:rsidR="00E133EF" w:rsidRPr="009B06EF" w:rsidRDefault="00E133EF" w:rsidP="001427B9">
            <w:pPr>
              <w:pStyle w:val="NormalWeb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E133EF" w:rsidRPr="009B06EF" w:rsidTr="001427B9">
        <w:trPr>
          <w:trHeight w:val="420"/>
        </w:trPr>
        <w:tc>
          <w:tcPr>
            <w:tcW w:w="9320" w:type="dxa"/>
          </w:tcPr>
          <w:p w:rsidR="00E133EF" w:rsidRPr="009B06EF" w:rsidRDefault="00E133EF" w:rsidP="001427B9">
            <w:pPr>
              <w:pStyle w:val="NormalWeb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E133EF" w:rsidRPr="009B06EF" w:rsidTr="001427B9">
        <w:trPr>
          <w:trHeight w:val="441"/>
        </w:trPr>
        <w:tc>
          <w:tcPr>
            <w:tcW w:w="9320" w:type="dxa"/>
          </w:tcPr>
          <w:p w:rsidR="00E133EF" w:rsidRPr="009B06EF" w:rsidRDefault="00E133EF" w:rsidP="001427B9">
            <w:pPr>
              <w:pStyle w:val="NormalWeb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E133EF" w:rsidRPr="009B06EF" w:rsidTr="001427B9">
        <w:trPr>
          <w:trHeight w:val="445"/>
        </w:trPr>
        <w:tc>
          <w:tcPr>
            <w:tcW w:w="9320" w:type="dxa"/>
          </w:tcPr>
          <w:p w:rsidR="00E133EF" w:rsidRPr="009B06EF" w:rsidRDefault="00E133EF" w:rsidP="001427B9">
            <w:pPr>
              <w:pStyle w:val="NormalWeb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E133EF" w:rsidRPr="009B06EF" w:rsidTr="001427B9">
        <w:trPr>
          <w:trHeight w:val="450"/>
        </w:trPr>
        <w:tc>
          <w:tcPr>
            <w:tcW w:w="9320" w:type="dxa"/>
          </w:tcPr>
          <w:p w:rsidR="00E133EF" w:rsidRPr="009B06EF" w:rsidRDefault="00E133EF" w:rsidP="001427B9">
            <w:pPr>
              <w:pStyle w:val="NormalWeb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7F5727" w:rsidRPr="008573FD" w:rsidRDefault="009B06EF" w:rsidP="000B6799">
      <w:pPr>
        <w:pStyle w:val="NormalWeb"/>
        <w:numPr>
          <w:ilvl w:val="0"/>
          <w:numId w:val="5"/>
        </w:numPr>
        <w:rPr>
          <w:rFonts w:ascii="Arial" w:hAnsi="Arial" w:cs="Arial"/>
          <w:b/>
          <w:sz w:val="18"/>
          <w:szCs w:val="22"/>
          <w:lang w:val="es-ES_tradnl"/>
        </w:rPr>
      </w:pPr>
      <w:r w:rsidRPr="009B06EF">
        <w:rPr>
          <w:rFonts w:ascii="Arial" w:hAnsi="Arial" w:cs="Arial"/>
          <w:b/>
          <w:sz w:val="22"/>
          <w:szCs w:val="22"/>
          <w:lang w:val="es-ES_tradnl"/>
        </w:rPr>
        <w:t>Señale cinco c</w:t>
      </w:r>
      <w:r w:rsidR="007F5727" w:rsidRPr="009B06EF">
        <w:rPr>
          <w:rFonts w:ascii="Arial" w:hAnsi="Arial" w:cs="Arial"/>
          <w:b/>
          <w:sz w:val="22"/>
          <w:szCs w:val="22"/>
          <w:lang w:val="es-ES_tradnl"/>
        </w:rPr>
        <w:t>aracterísticas del periodismo de investigación</w:t>
      </w:r>
      <w:r w:rsidR="007F5727" w:rsidRPr="008573FD">
        <w:rPr>
          <w:rFonts w:ascii="Arial" w:hAnsi="Arial" w:cs="Arial"/>
          <w:b/>
          <w:sz w:val="18"/>
          <w:szCs w:val="22"/>
          <w:lang w:val="es-ES_tradnl"/>
        </w:rPr>
        <w:t>.</w:t>
      </w:r>
      <w:r w:rsidR="001C04AA" w:rsidRPr="008573FD">
        <w:rPr>
          <w:rFonts w:ascii="Arial" w:hAnsi="Arial" w:cs="Arial"/>
          <w:b/>
          <w:sz w:val="18"/>
          <w:szCs w:val="22"/>
          <w:lang w:val="es-ES_tradnl"/>
        </w:rPr>
        <w:t xml:space="preserve">   (15 </w:t>
      </w:r>
      <w:r w:rsidR="008573FD">
        <w:rPr>
          <w:rFonts w:ascii="Arial" w:hAnsi="Arial" w:cs="Arial"/>
          <w:b/>
          <w:sz w:val="18"/>
          <w:szCs w:val="22"/>
          <w:lang w:val="es-ES_tradnl"/>
        </w:rPr>
        <w:t>p</w:t>
      </w:r>
      <w:r w:rsidR="001C04AA" w:rsidRPr="008573FD">
        <w:rPr>
          <w:rFonts w:ascii="Arial" w:hAnsi="Arial" w:cs="Arial"/>
          <w:b/>
          <w:sz w:val="18"/>
          <w:szCs w:val="22"/>
          <w:lang w:val="es-ES_tradnl"/>
        </w:rPr>
        <w:t>untos)</w:t>
      </w:r>
    </w:p>
    <w:tbl>
      <w:tblPr>
        <w:tblStyle w:val="Tablaconcuadrcula"/>
        <w:tblW w:w="9320" w:type="dxa"/>
        <w:tblLook w:val="04A0" w:firstRow="1" w:lastRow="0" w:firstColumn="1" w:lastColumn="0" w:noHBand="0" w:noVBand="1"/>
      </w:tblPr>
      <w:tblGrid>
        <w:gridCol w:w="9320"/>
      </w:tblGrid>
      <w:tr w:rsidR="00DA5939" w:rsidRPr="009B06EF" w:rsidTr="009B06EF">
        <w:trPr>
          <w:trHeight w:val="457"/>
        </w:trPr>
        <w:tc>
          <w:tcPr>
            <w:tcW w:w="9320" w:type="dxa"/>
          </w:tcPr>
          <w:p w:rsidR="00DA5939" w:rsidRPr="009B06EF" w:rsidRDefault="00DA5939" w:rsidP="002A448D">
            <w:pPr>
              <w:pStyle w:val="NormalWeb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DA5939" w:rsidRPr="009B06EF" w:rsidTr="009B06EF">
        <w:trPr>
          <w:trHeight w:val="420"/>
        </w:trPr>
        <w:tc>
          <w:tcPr>
            <w:tcW w:w="9320" w:type="dxa"/>
          </w:tcPr>
          <w:p w:rsidR="00DA5939" w:rsidRPr="009B06EF" w:rsidRDefault="00DA5939" w:rsidP="002A448D">
            <w:pPr>
              <w:pStyle w:val="NormalWeb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DA5939" w:rsidRPr="009B06EF" w:rsidTr="009B06EF">
        <w:trPr>
          <w:trHeight w:val="441"/>
        </w:trPr>
        <w:tc>
          <w:tcPr>
            <w:tcW w:w="9320" w:type="dxa"/>
          </w:tcPr>
          <w:p w:rsidR="00DA5939" w:rsidRPr="009B06EF" w:rsidRDefault="00DA5939" w:rsidP="002A448D">
            <w:pPr>
              <w:pStyle w:val="NormalWeb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DA5939" w:rsidRPr="009B06EF" w:rsidTr="009B06EF">
        <w:trPr>
          <w:trHeight w:val="445"/>
        </w:trPr>
        <w:tc>
          <w:tcPr>
            <w:tcW w:w="9320" w:type="dxa"/>
          </w:tcPr>
          <w:p w:rsidR="00DA5939" w:rsidRPr="009B06EF" w:rsidRDefault="00DA5939" w:rsidP="002A448D">
            <w:pPr>
              <w:pStyle w:val="NormalWeb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DA5939" w:rsidRPr="009B06EF" w:rsidTr="009B06EF">
        <w:trPr>
          <w:trHeight w:val="450"/>
        </w:trPr>
        <w:tc>
          <w:tcPr>
            <w:tcW w:w="9320" w:type="dxa"/>
          </w:tcPr>
          <w:p w:rsidR="00DA5939" w:rsidRPr="009B06EF" w:rsidRDefault="00DA5939" w:rsidP="002A448D">
            <w:pPr>
              <w:pStyle w:val="NormalWeb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7F5727" w:rsidRPr="009B06EF" w:rsidRDefault="007F5727" w:rsidP="000B6799">
      <w:pPr>
        <w:pStyle w:val="NormalWeb"/>
        <w:numPr>
          <w:ilvl w:val="0"/>
          <w:numId w:val="5"/>
        </w:numPr>
        <w:rPr>
          <w:rFonts w:ascii="Arial" w:hAnsi="Arial" w:cs="Arial"/>
          <w:b/>
          <w:sz w:val="22"/>
          <w:szCs w:val="22"/>
          <w:lang w:val="es-ES_tradnl"/>
        </w:rPr>
      </w:pPr>
      <w:r w:rsidRPr="009B06EF">
        <w:rPr>
          <w:rFonts w:ascii="Arial" w:hAnsi="Arial" w:cs="Arial"/>
          <w:b/>
          <w:sz w:val="22"/>
          <w:szCs w:val="22"/>
          <w:lang w:val="es-ES_tradnl"/>
        </w:rPr>
        <w:t xml:space="preserve">Elabore cuatro diferencias entre periodismo de investigación  y </w:t>
      </w:r>
      <w:r w:rsidR="00FD3A0F" w:rsidRPr="009B06EF">
        <w:rPr>
          <w:rFonts w:ascii="Arial" w:hAnsi="Arial" w:cs="Arial"/>
          <w:b/>
          <w:sz w:val="22"/>
          <w:szCs w:val="22"/>
          <w:lang w:val="es-ES_tradnl"/>
        </w:rPr>
        <w:t>p</w:t>
      </w:r>
      <w:r w:rsidRPr="009B06EF">
        <w:rPr>
          <w:rFonts w:ascii="Arial" w:hAnsi="Arial" w:cs="Arial"/>
          <w:b/>
          <w:sz w:val="22"/>
          <w:szCs w:val="22"/>
          <w:lang w:val="es-ES_tradnl"/>
        </w:rPr>
        <w:t>eriodismo de precisión.</w:t>
      </w:r>
      <w:r w:rsidR="000B135F">
        <w:rPr>
          <w:rFonts w:ascii="Arial" w:hAnsi="Arial" w:cs="Arial"/>
          <w:b/>
          <w:sz w:val="22"/>
          <w:szCs w:val="22"/>
          <w:lang w:val="es-ES_tradnl"/>
        </w:rPr>
        <w:t xml:space="preserve">   </w:t>
      </w:r>
      <w:r w:rsidR="001C04AA" w:rsidRPr="008573FD">
        <w:rPr>
          <w:rFonts w:ascii="Arial" w:hAnsi="Arial" w:cs="Arial"/>
          <w:b/>
          <w:sz w:val="18"/>
          <w:szCs w:val="22"/>
          <w:lang w:val="es-ES_tradnl"/>
        </w:rPr>
        <w:t>(20 puntos)</w:t>
      </w:r>
    </w:p>
    <w:tbl>
      <w:tblPr>
        <w:tblStyle w:val="Tablaconcuadrcula"/>
        <w:tblW w:w="9366" w:type="dxa"/>
        <w:tblLook w:val="04A0" w:firstRow="1" w:lastRow="0" w:firstColumn="1" w:lastColumn="0" w:noHBand="0" w:noVBand="1"/>
      </w:tblPr>
      <w:tblGrid>
        <w:gridCol w:w="4683"/>
        <w:gridCol w:w="4683"/>
      </w:tblGrid>
      <w:tr w:rsidR="007F5727" w:rsidRPr="009B06EF" w:rsidTr="005750E2">
        <w:trPr>
          <w:trHeight w:val="557"/>
        </w:trPr>
        <w:tc>
          <w:tcPr>
            <w:tcW w:w="4683" w:type="dxa"/>
          </w:tcPr>
          <w:p w:rsidR="007F5727" w:rsidRPr="009B06EF" w:rsidRDefault="007F5727" w:rsidP="002A448D">
            <w:pPr>
              <w:pStyle w:val="NormalWeb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683" w:type="dxa"/>
          </w:tcPr>
          <w:p w:rsidR="007F5727" w:rsidRPr="009B06EF" w:rsidRDefault="007F5727" w:rsidP="002A448D">
            <w:pPr>
              <w:pStyle w:val="NormalWeb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7F5727" w:rsidRPr="009B06EF" w:rsidTr="005750E2">
        <w:trPr>
          <w:trHeight w:val="552"/>
        </w:trPr>
        <w:tc>
          <w:tcPr>
            <w:tcW w:w="4683" w:type="dxa"/>
          </w:tcPr>
          <w:p w:rsidR="00B90C19" w:rsidRPr="009B06EF" w:rsidRDefault="00B90C19" w:rsidP="002A448D">
            <w:pPr>
              <w:pStyle w:val="NormalWeb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683" w:type="dxa"/>
          </w:tcPr>
          <w:p w:rsidR="007F5727" w:rsidRPr="009B06EF" w:rsidRDefault="007F5727" w:rsidP="002A448D">
            <w:pPr>
              <w:pStyle w:val="NormalWeb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7F5727" w:rsidRPr="009B06EF" w:rsidTr="005750E2">
        <w:trPr>
          <w:trHeight w:val="572"/>
        </w:trPr>
        <w:tc>
          <w:tcPr>
            <w:tcW w:w="4683" w:type="dxa"/>
          </w:tcPr>
          <w:p w:rsidR="007F5727" w:rsidRPr="009B06EF" w:rsidRDefault="007F5727" w:rsidP="002A448D">
            <w:pPr>
              <w:pStyle w:val="NormalWeb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683" w:type="dxa"/>
          </w:tcPr>
          <w:p w:rsidR="007F5727" w:rsidRPr="009B06EF" w:rsidRDefault="007F5727" w:rsidP="002A448D">
            <w:pPr>
              <w:pStyle w:val="NormalWeb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7F5727" w:rsidRPr="009B06EF" w:rsidTr="009B06EF">
        <w:trPr>
          <w:trHeight w:val="666"/>
        </w:trPr>
        <w:tc>
          <w:tcPr>
            <w:tcW w:w="4683" w:type="dxa"/>
          </w:tcPr>
          <w:p w:rsidR="007F5727" w:rsidRPr="009B06EF" w:rsidRDefault="007F5727" w:rsidP="002A448D">
            <w:pPr>
              <w:pStyle w:val="NormalWeb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683" w:type="dxa"/>
          </w:tcPr>
          <w:p w:rsidR="007F5727" w:rsidRPr="009B06EF" w:rsidRDefault="007F5727" w:rsidP="002A448D">
            <w:pPr>
              <w:pStyle w:val="NormalWeb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7F5727" w:rsidRPr="009B06EF" w:rsidTr="005750E2">
        <w:trPr>
          <w:trHeight w:val="590"/>
        </w:trPr>
        <w:tc>
          <w:tcPr>
            <w:tcW w:w="4683" w:type="dxa"/>
          </w:tcPr>
          <w:p w:rsidR="007F5727" w:rsidRPr="009B06EF" w:rsidRDefault="007F5727" w:rsidP="002A448D">
            <w:pPr>
              <w:pStyle w:val="NormalWeb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4683" w:type="dxa"/>
          </w:tcPr>
          <w:p w:rsidR="007F5727" w:rsidRPr="009B06EF" w:rsidRDefault="007F5727" w:rsidP="002A448D">
            <w:pPr>
              <w:pStyle w:val="NormalWeb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1E5BB1" w:rsidRDefault="001E5BB1"/>
    <w:p w:rsidR="00DE3A58" w:rsidRDefault="00802C5E" w:rsidP="00DE3A58">
      <w:pPr>
        <w:pStyle w:val="Prrafodelista"/>
        <w:numPr>
          <w:ilvl w:val="0"/>
          <w:numId w:val="5"/>
        </w:num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Seleccione entre </w:t>
      </w:r>
      <w:r w:rsidR="00DE3A58" w:rsidRPr="00DE3A58">
        <w:rPr>
          <w:rFonts w:ascii="Arial" w:hAnsi="Arial" w:cs="Arial"/>
          <w:b/>
          <w:lang w:val="es-ES_tradnl"/>
        </w:rPr>
        <w:t>Per</w:t>
      </w:r>
      <w:r w:rsidR="00B90C19">
        <w:rPr>
          <w:rFonts w:ascii="Arial" w:hAnsi="Arial" w:cs="Arial"/>
          <w:b/>
          <w:lang w:val="es-ES_tradnl"/>
        </w:rPr>
        <w:t>iodismo convencional y Periodismo de investigaci</w:t>
      </w:r>
      <w:r>
        <w:rPr>
          <w:rFonts w:ascii="Arial" w:hAnsi="Arial" w:cs="Arial"/>
          <w:b/>
          <w:lang w:val="es-ES_tradnl"/>
        </w:rPr>
        <w:t xml:space="preserve">ón y ubicarla en sus respectivos cuadros. </w:t>
      </w:r>
      <w:r w:rsidR="00B90C19" w:rsidRPr="00B90C19">
        <w:rPr>
          <w:rFonts w:ascii="Arial" w:hAnsi="Arial" w:cs="Arial"/>
          <w:b/>
          <w:sz w:val="18"/>
          <w:lang w:val="es-ES_tradnl"/>
        </w:rPr>
        <w:t>(7.5 puntos)</w:t>
      </w:r>
    </w:p>
    <w:p w:rsidR="00B90C19" w:rsidRPr="00DE3A58" w:rsidRDefault="00B90C19" w:rsidP="00B90C19">
      <w:pPr>
        <w:pStyle w:val="Prrafodelista"/>
        <w:rPr>
          <w:rFonts w:ascii="Arial" w:hAnsi="Arial" w:cs="Arial"/>
          <w:b/>
          <w:lang w:val="es-ES_tradnl"/>
        </w:rPr>
      </w:pPr>
    </w:p>
    <w:tbl>
      <w:tblPr>
        <w:tblStyle w:val="Tablaconcuadrcula"/>
        <w:tblW w:w="9395" w:type="dxa"/>
        <w:tblLook w:val="04A0" w:firstRow="1" w:lastRow="0" w:firstColumn="1" w:lastColumn="0" w:noHBand="0" w:noVBand="1"/>
      </w:tblPr>
      <w:tblGrid>
        <w:gridCol w:w="392"/>
        <w:gridCol w:w="4655"/>
        <w:gridCol w:w="309"/>
        <w:gridCol w:w="4039"/>
      </w:tblGrid>
      <w:tr w:rsidR="00B90C19" w:rsidRPr="005750E2" w:rsidTr="00B90C19">
        <w:trPr>
          <w:trHeight w:val="569"/>
        </w:trPr>
        <w:tc>
          <w:tcPr>
            <w:tcW w:w="392" w:type="dxa"/>
          </w:tcPr>
          <w:p w:rsidR="00B90C19" w:rsidRPr="005750E2" w:rsidRDefault="00B90C19" w:rsidP="00DE3A5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655" w:type="dxa"/>
          </w:tcPr>
          <w:p w:rsidR="00B90C19" w:rsidRPr="005750E2" w:rsidRDefault="00B90C19" w:rsidP="00802C5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750E2">
              <w:rPr>
                <w:rFonts w:ascii="Arial" w:hAnsi="Arial" w:cs="Arial"/>
                <w:sz w:val="20"/>
                <w:szCs w:val="20"/>
              </w:rPr>
              <w:t>Se presume la buena fe de las fuentes, a menudo sin</w:t>
            </w:r>
            <w:r w:rsidR="00802C5E" w:rsidRPr="00575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50E2">
              <w:rPr>
                <w:rFonts w:ascii="Arial" w:hAnsi="Arial" w:cs="Arial"/>
                <w:sz w:val="20"/>
                <w:szCs w:val="20"/>
              </w:rPr>
              <w:t>verificación.</w:t>
            </w:r>
          </w:p>
        </w:tc>
        <w:tc>
          <w:tcPr>
            <w:tcW w:w="309" w:type="dxa"/>
          </w:tcPr>
          <w:p w:rsidR="00B90C19" w:rsidRPr="005750E2" w:rsidRDefault="00B90C19" w:rsidP="00DE3A5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039" w:type="dxa"/>
          </w:tcPr>
          <w:p w:rsidR="00B90C19" w:rsidRPr="005750E2" w:rsidRDefault="00B90C19" w:rsidP="00802C5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750E2">
              <w:rPr>
                <w:rFonts w:ascii="Arial" w:hAnsi="Arial" w:cs="Arial"/>
                <w:sz w:val="20"/>
                <w:szCs w:val="20"/>
              </w:rPr>
              <w:t>El periodista dispone de menos información que la</w:t>
            </w:r>
            <w:r w:rsidR="00802C5E" w:rsidRPr="00575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50E2">
              <w:rPr>
                <w:rFonts w:ascii="Arial" w:hAnsi="Arial" w:cs="Arial"/>
                <w:sz w:val="20"/>
                <w:szCs w:val="20"/>
              </w:rPr>
              <w:t xml:space="preserve">mayoría </w:t>
            </w:r>
            <w:r w:rsidRPr="00575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50E2">
              <w:rPr>
                <w:rFonts w:ascii="Arial" w:hAnsi="Arial" w:cs="Arial"/>
                <w:sz w:val="20"/>
                <w:szCs w:val="20"/>
              </w:rPr>
              <w:t>o todas sus fuentes.</w:t>
            </w:r>
          </w:p>
        </w:tc>
      </w:tr>
      <w:tr w:rsidR="00B90C19" w:rsidRPr="005750E2" w:rsidTr="00B90C19">
        <w:trPr>
          <w:trHeight w:val="234"/>
        </w:trPr>
        <w:tc>
          <w:tcPr>
            <w:tcW w:w="392" w:type="dxa"/>
          </w:tcPr>
          <w:p w:rsidR="00B90C19" w:rsidRPr="005750E2" w:rsidRDefault="00B90C19" w:rsidP="00DE3A5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655" w:type="dxa"/>
          </w:tcPr>
          <w:p w:rsidR="00B90C19" w:rsidRPr="005750E2" w:rsidRDefault="00B90C19" w:rsidP="005750E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750E2">
              <w:rPr>
                <w:rFonts w:ascii="Arial" w:hAnsi="Arial" w:cs="Arial"/>
                <w:sz w:val="20"/>
                <w:szCs w:val="20"/>
              </w:rPr>
              <w:t>A menudo es imposible identificar las fuentes porque su</w:t>
            </w:r>
            <w:r w:rsidR="00802C5E" w:rsidRPr="00575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50E2">
              <w:rPr>
                <w:rFonts w:ascii="Arial" w:hAnsi="Arial" w:cs="Arial"/>
                <w:sz w:val="20"/>
                <w:szCs w:val="20"/>
              </w:rPr>
              <w:t xml:space="preserve">seguridad podría quedar </w:t>
            </w:r>
            <w:r w:rsidR="005750E2">
              <w:rPr>
                <w:rFonts w:ascii="Arial" w:hAnsi="Arial" w:cs="Arial"/>
                <w:sz w:val="20"/>
                <w:szCs w:val="20"/>
              </w:rPr>
              <w:t>c</w:t>
            </w:r>
            <w:r w:rsidRPr="005750E2">
              <w:rPr>
                <w:rFonts w:ascii="Arial" w:hAnsi="Arial" w:cs="Arial"/>
                <w:sz w:val="20"/>
                <w:szCs w:val="20"/>
              </w:rPr>
              <w:t>omprometida.</w:t>
            </w:r>
          </w:p>
        </w:tc>
        <w:tc>
          <w:tcPr>
            <w:tcW w:w="309" w:type="dxa"/>
          </w:tcPr>
          <w:p w:rsidR="00B90C19" w:rsidRPr="005750E2" w:rsidRDefault="00B90C19" w:rsidP="00DE3A5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039" w:type="dxa"/>
          </w:tcPr>
          <w:p w:rsidR="00B90C19" w:rsidRPr="005750E2" w:rsidRDefault="00B90C19" w:rsidP="00B90C1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750E2">
              <w:rPr>
                <w:rFonts w:ascii="Arial" w:hAnsi="Arial" w:cs="Arial"/>
                <w:sz w:val="20"/>
                <w:szCs w:val="20"/>
              </w:rPr>
              <w:t>Cualquiera de las fuentes puede proporcionar información</w:t>
            </w:r>
            <w:r w:rsidRPr="00575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50E2">
              <w:rPr>
                <w:rFonts w:ascii="Arial" w:hAnsi="Arial" w:cs="Arial"/>
                <w:sz w:val="20"/>
                <w:szCs w:val="20"/>
              </w:rPr>
              <w:t>falsa. La información no se utiliza a menos que haya</w:t>
            </w:r>
            <w:r w:rsidRPr="00575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50E2">
              <w:rPr>
                <w:rFonts w:ascii="Arial" w:hAnsi="Arial" w:cs="Arial"/>
                <w:sz w:val="20"/>
                <w:szCs w:val="20"/>
              </w:rPr>
              <w:t>sido previamente verificada.</w:t>
            </w:r>
          </w:p>
        </w:tc>
      </w:tr>
      <w:tr w:rsidR="00B90C19" w:rsidRPr="005750E2" w:rsidTr="00B90C19">
        <w:trPr>
          <w:trHeight w:val="248"/>
        </w:trPr>
        <w:tc>
          <w:tcPr>
            <w:tcW w:w="392" w:type="dxa"/>
          </w:tcPr>
          <w:p w:rsidR="00B90C19" w:rsidRPr="005750E2" w:rsidRDefault="00B90C19" w:rsidP="00DE3A5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655" w:type="dxa"/>
          </w:tcPr>
          <w:p w:rsidR="00B90C19" w:rsidRPr="005750E2" w:rsidRDefault="00B90C19" w:rsidP="00802C5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750E2">
              <w:rPr>
                <w:rFonts w:ascii="Arial" w:hAnsi="Arial" w:cs="Arial"/>
                <w:sz w:val="20"/>
                <w:szCs w:val="20"/>
              </w:rPr>
              <w:t>El periodista dispone de menos información que la</w:t>
            </w:r>
            <w:r w:rsidR="00802C5E" w:rsidRPr="00575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50E2">
              <w:rPr>
                <w:rFonts w:ascii="Arial" w:hAnsi="Arial" w:cs="Arial"/>
                <w:sz w:val="20"/>
                <w:szCs w:val="20"/>
              </w:rPr>
              <w:t xml:space="preserve">mayoría </w:t>
            </w:r>
            <w:r w:rsidRPr="00575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50E2">
              <w:rPr>
                <w:rFonts w:ascii="Arial" w:hAnsi="Arial" w:cs="Arial"/>
                <w:sz w:val="20"/>
                <w:szCs w:val="20"/>
              </w:rPr>
              <w:t>o todas sus fuentes.</w:t>
            </w:r>
          </w:p>
        </w:tc>
        <w:tc>
          <w:tcPr>
            <w:tcW w:w="309" w:type="dxa"/>
          </w:tcPr>
          <w:p w:rsidR="00B90C19" w:rsidRPr="005750E2" w:rsidRDefault="00B90C19" w:rsidP="00DE3A5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039" w:type="dxa"/>
          </w:tcPr>
          <w:p w:rsidR="00B90C19" w:rsidRPr="005750E2" w:rsidRDefault="005750E2" w:rsidP="00B90C1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>La información oficial se</w:t>
            </w:r>
            <w:r w:rsidR="00B90C19" w:rsidRPr="005750E2">
              <w:rPr>
                <w:rFonts w:ascii="Arial" w:hAnsi="Arial" w:cs="Arial"/>
                <w:sz w:val="20"/>
                <w:szCs w:val="20"/>
              </w:rPr>
              <w:t xml:space="preserve"> oculta al periodista porque,</w:t>
            </w:r>
            <w:r w:rsidR="00B90C19" w:rsidRPr="00575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0C19" w:rsidRPr="005750E2">
              <w:rPr>
                <w:rFonts w:ascii="Arial" w:hAnsi="Arial" w:cs="Arial"/>
                <w:sz w:val="20"/>
                <w:szCs w:val="20"/>
              </w:rPr>
              <w:t>de ser revelada, podría comprometer los intereses de</w:t>
            </w:r>
            <w:r w:rsidR="00B90C19" w:rsidRPr="00575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0C19" w:rsidRPr="005750E2">
              <w:rPr>
                <w:rFonts w:ascii="Arial" w:hAnsi="Arial" w:cs="Arial"/>
                <w:sz w:val="20"/>
                <w:szCs w:val="20"/>
              </w:rPr>
              <w:t>determinadas autoridades o instituciones.</w:t>
            </w:r>
          </w:p>
        </w:tc>
      </w:tr>
    </w:tbl>
    <w:p w:rsidR="00DE3A58" w:rsidRDefault="00DE3A58" w:rsidP="00DE3A58">
      <w:pPr>
        <w:rPr>
          <w:rFonts w:ascii="Arial" w:hAnsi="Arial" w:cs="Arial"/>
          <w:lang w:val="es-ES_tradnl"/>
        </w:rPr>
      </w:pPr>
    </w:p>
    <w:p w:rsidR="000B6799" w:rsidRPr="000B6799" w:rsidRDefault="00DE3A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EE7F11" w:rsidRPr="00515B7D">
        <w:rPr>
          <w:rFonts w:ascii="Arial" w:hAnsi="Arial" w:cs="Arial"/>
          <w:b/>
          <w:lang w:val="es-ES_tradnl"/>
        </w:rPr>
        <w:t>Identificar cuál de estas aseveraciones corresponde a</w:t>
      </w:r>
      <w:r w:rsidR="00EE7F11" w:rsidRPr="008573FD">
        <w:rPr>
          <w:rFonts w:ascii="Arial" w:eastAsia="Times New Roman" w:hAnsi="Arial" w:cs="Arial"/>
          <w:b/>
          <w:sz w:val="18"/>
          <w:lang w:val="es-ES_tradnl" w:eastAsia="es-ES"/>
        </w:rPr>
        <w:t xml:space="preserve">: </w:t>
      </w:r>
      <w:r w:rsidR="00EE7F11" w:rsidRPr="008573FD">
        <w:rPr>
          <w:rFonts w:ascii="Arial" w:eastAsia="Times New Roman" w:hAnsi="Arial" w:cs="Arial"/>
          <w:b/>
          <w:sz w:val="18"/>
          <w:lang w:val="es-ES_tradnl" w:eastAsia="es-ES"/>
        </w:rPr>
        <w:t xml:space="preserve"> </w:t>
      </w:r>
      <w:r w:rsidR="000B135F" w:rsidRPr="008573FD">
        <w:rPr>
          <w:rFonts w:ascii="Arial" w:eastAsia="Times New Roman" w:hAnsi="Arial" w:cs="Arial"/>
          <w:b/>
          <w:sz w:val="18"/>
          <w:lang w:val="es-ES_tradnl" w:eastAsia="es-ES"/>
        </w:rPr>
        <w:t xml:space="preserve"> (5 puntos)</w:t>
      </w:r>
    </w:p>
    <w:p w:rsidR="008F17FC" w:rsidRPr="005750E2" w:rsidRDefault="009D1B54" w:rsidP="005750E2">
      <w:pPr>
        <w:rPr>
          <w:rFonts w:ascii="Arial" w:hAnsi="Arial" w:cs="Arial"/>
          <w:lang w:val="es-ES_tradnl"/>
        </w:rPr>
      </w:pPr>
      <w:r w:rsidRPr="005750E2">
        <w:rPr>
          <w:rFonts w:ascii="Arial" w:hAnsi="Arial" w:cs="Arial"/>
          <w:lang w:val="es-ES_tradnl"/>
        </w:rPr>
        <w:t>Con qué otro nombre se conoce al Periodismo de Precisión</w:t>
      </w:r>
      <w:r w:rsidR="00C656FC" w:rsidRPr="005750E2">
        <w:rPr>
          <w:rFonts w:ascii="Arial" w:hAnsi="Arial" w:cs="Arial"/>
          <w:lang w:val="es-ES_tradnl"/>
        </w:rPr>
        <w:t>.</w:t>
      </w:r>
    </w:p>
    <w:p w:rsidR="009D1B54" w:rsidRPr="00033FCF" w:rsidRDefault="009D1B54" w:rsidP="00D403A7">
      <w:pPr>
        <w:pStyle w:val="Prrafodelista"/>
        <w:numPr>
          <w:ilvl w:val="0"/>
          <w:numId w:val="2"/>
        </w:numPr>
        <w:rPr>
          <w:b/>
        </w:rPr>
      </w:pPr>
      <w:r w:rsidRPr="00033FCF">
        <w:rPr>
          <w:rFonts w:ascii="Arial" w:hAnsi="Arial" w:cs="Arial"/>
          <w:b/>
          <w:lang w:val="es-ES_tradnl"/>
        </w:rPr>
        <w:t xml:space="preserve">Denuncia  </w:t>
      </w:r>
      <w:r w:rsidR="00231E21" w:rsidRPr="00033FCF">
        <w:rPr>
          <w:rFonts w:ascii="Arial" w:hAnsi="Arial" w:cs="Arial"/>
          <w:b/>
          <w:lang w:val="es-ES_tradnl"/>
        </w:rPr>
        <w:t xml:space="preserve">                 </w:t>
      </w:r>
      <w:r w:rsidRPr="00033FCF">
        <w:rPr>
          <w:rFonts w:ascii="Arial" w:hAnsi="Arial" w:cs="Arial"/>
          <w:b/>
          <w:lang w:val="es-ES_tradnl"/>
        </w:rPr>
        <w:t xml:space="preserve">  </w:t>
      </w:r>
      <w:r w:rsidR="00D403A7" w:rsidRPr="00033FCF">
        <w:rPr>
          <w:rFonts w:ascii="Arial" w:hAnsi="Arial" w:cs="Arial"/>
          <w:b/>
          <w:lang w:val="es-ES_tradnl"/>
        </w:rPr>
        <w:t xml:space="preserve">b) </w:t>
      </w:r>
      <w:r w:rsidRPr="00033FCF">
        <w:rPr>
          <w:rFonts w:ascii="Arial" w:hAnsi="Arial" w:cs="Arial"/>
          <w:b/>
          <w:lang w:val="es-ES_tradnl"/>
        </w:rPr>
        <w:t>científico</w:t>
      </w:r>
      <w:r w:rsidR="00231E21" w:rsidRPr="00033FCF">
        <w:rPr>
          <w:rFonts w:ascii="Arial" w:hAnsi="Arial" w:cs="Arial"/>
          <w:b/>
          <w:lang w:val="es-ES_tradnl"/>
        </w:rPr>
        <w:t xml:space="preserve">              </w:t>
      </w:r>
      <w:r w:rsidR="00D403A7" w:rsidRPr="00033FCF">
        <w:rPr>
          <w:rFonts w:ascii="Arial" w:hAnsi="Arial" w:cs="Arial"/>
          <w:b/>
          <w:lang w:val="es-ES_tradnl"/>
        </w:rPr>
        <w:t>c)</w:t>
      </w:r>
      <w:r w:rsidRPr="00033FCF">
        <w:rPr>
          <w:rFonts w:ascii="Arial" w:hAnsi="Arial" w:cs="Arial"/>
          <w:b/>
          <w:lang w:val="es-ES_tradnl"/>
        </w:rPr>
        <w:t xml:space="preserve"> datos  </w:t>
      </w:r>
      <w:r w:rsidR="00231E21" w:rsidRPr="00033FCF">
        <w:rPr>
          <w:rFonts w:ascii="Arial" w:hAnsi="Arial" w:cs="Arial"/>
          <w:b/>
          <w:lang w:val="es-ES_tradnl"/>
        </w:rPr>
        <w:t xml:space="preserve">               </w:t>
      </w:r>
      <w:r w:rsidR="00D403A7" w:rsidRPr="00033FCF">
        <w:rPr>
          <w:rFonts w:ascii="Arial" w:hAnsi="Arial" w:cs="Arial"/>
          <w:b/>
          <w:lang w:val="es-ES_tradnl"/>
        </w:rPr>
        <w:t>d) estadístico</w:t>
      </w:r>
    </w:p>
    <w:p w:rsidR="00D403A7" w:rsidRPr="005F754C" w:rsidRDefault="005F754C" w:rsidP="00D403A7">
      <w:pPr>
        <w:rPr>
          <w:rFonts w:ascii="Arial" w:hAnsi="Arial" w:cs="Arial"/>
          <w:lang w:val="es-ES_tradnl"/>
        </w:rPr>
      </w:pPr>
      <w:r w:rsidRPr="005F754C">
        <w:rPr>
          <w:rFonts w:ascii="Arial" w:hAnsi="Arial" w:cs="Arial"/>
        </w:rPr>
        <w:t>En el periodismo de precisión se utilizan</w:t>
      </w:r>
      <w:r w:rsidRPr="005F754C">
        <w:rPr>
          <w:rFonts w:ascii="Arial" w:hAnsi="Arial" w:cs="Arial"/>
          <w:lang w:val="es-ES_tradnl"/>
        </w:rPr>
        <w:t xml:space="preserve"> las siguientes  herramientas</w:t>
      </w:r>
      <w:r w:rsidR="00D403A7" w:rsidRPr="005F754C">
        <w:rPr>
          <w:rFonts w:ascii="Arial" w:hAnsi="Arial" w:cs="Arial"/>
          <w:lang w:val="es-ES_tradnl"/>
        </w:rPr>
        <w:t>.</w:t>
      </w:r>
      <w:r w:rsidRPr="005F754C">
        <w:rPr>
          <w:rFonts w:ascii="Arial" w:hAnsi="Arial" w:cs="Arial"/>
          <w:lang w:val="es-ES_tradnl"/>
        </w:rPr>
        <w:t xml:space="preserve">  (</w:t>
      </w:r>
      <w:proofErr w:type="gramStart"/>
      <w:r w:rsidRPr="005F754C">
        <w:rPr>
          <w:rFonts w:ascii="Arial" w:hAnsi="Arial" w:cs="Arial"/>
          <w:lang w:val="es-ES_tradnl"/>
        </w:rPr>
        <w:t>seleccione</w:t>
      </w:r>
      <w:proofErr w:type="gramEnd"/>
      <w:r w:rsidRPr="005F754C">
        <w:rPr>
          <w:rFonts w:ascii="Arial" w:hAnsi="Arial" w:cs="Arial"/>
          <w:lang w:val="es-ES_tradnl"/>
        </w:rPr>
        <w:t xml:space="preserve"> más de una).</w:t>
      </w:r>
    </w:p>
    <w:p w:rsidR="005F754C" w:rsidRPr="00033FCF" w:rsidRDefault="005F754C" w:rsidP="00231E21">
      <w:pPr>
        <w:pStyle w:val="Prrafodelista"/>
        <w:numPr>
          <w:ilvl w:val="0"/>
          <w:numId w:val="3"/>
        </w:numPr>
        <w:rPr>
          <w:rFonts w:ascii="Arial" w:hAnsi="Arial" w:cs="Arial"/>
          <w:b/>
          <w:lang w:val="es-ES_tradnl"/>
        </w:rPr>
      </w:pPr>
      <w:r w:rsidRPr="00033FCF">
        <w:rPr>
          <w:rFonts w:ascii="Arial" w:hAnsi="Arial" w:cs="Arial"/>
          <w:b/>
          <w:lang w:val="es-ES_tradnl"/>
        </w:rPr>
        <w:t xml:space="preserve">Datos estadísticos    </w:t>
      </w:r>
      <w:r w:rsidR="00231E21" w:rsidRPr="00033FCF">
        <w:rPr>
          <w:rFonts w:ascii="Arial" w:hAnsi="Arial" w:cs="Arial"/>
          <w:b/>
          <w:lang w:val="es-ES_tradnl"/>
        </w:rPr>
        <w:t xml:space="preserve">b) </w:t>
      </w:r>
      <w:r w:rsidRPr="00033FCF">
        <w:rPr>
          <w:rFonts w:ascii="Arial" w:hAnsi="Arial" w:cs="Arial"/>
          <w:b/>
          <w:lang w:val="es-ES_tradnl"/>
        </w:rPr>
        <w:t xml:space="preserve">programas informáticos  </w:t>
      </w:r>
      <w:r w:rsidR="00231E21" w:rsidRPr="00033FCF">
        <w:rPr>
          <w:rFonts w:ascii="Arial" w:hAnsi="Arial" w:cs="Arial"/>
          <w:b/>
          <w:lang w:val="es-ES_tradnl"/>
        </w:rPr>
        <w:t xml:space="preserve">c) </w:t>
      </w:r>
      <w:r w:rsidRPr="00033FCF">
        <w:rPr>
          <w:rFonts w:ascii="Arial" w:hAnsi="Arial" w:cs="Arial"/>
          <w:b/>
          <w:lang w:val="es-ES_tradnl"/>
        </w:rPr>
        <w:t xml:space="preserve">entrevistas    </w:t>
      </w:r>
      <w:r w:rsidR="00231E21" w:rsidRPr="00033FCF">
        <w:rPr>
          <w:rFonts w:ascii="Arial" w:hAnsi="Arial" w:cs="Arial"/>
          <w:b/>
          <w:lang w:val="es-ES_tradnl"/>
        </w:rPr>
        <w:t xml:space="preserve">d) </w:t>
      </w:r>
      <w:r w:rsidRPr="00033FCF">
        <w:rPr>
          <w:rFonts w:ascii="Arial" w:hAnsi="Arial" w:cs="Arial"/>
          <w:b/>
          <w:lang w:val="es-ES_tradnl"/>
        </w:rPr>
        <w:t>blogs</w:t>
      </w:r>
    </w:p>
    <w:p w:rsidR="00BE152F" w:rsidRDefault="00B657C9" w:rsidP="00D403A7">
      <w:pPr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P</w:t>
      </w:r>
      <w:r w:rsidRPr="00B657C9">
        <w:rPr>
          <w:rFonts w:ascii="Arial" w:hAnsi="Arial" w:cs="Arial"/>
        </w:rPr>
        <w:t>ublicar una información proporcionada por alguien, filtrada por alguna institución, escuchada subrepticiamente, u obtenida por cualquier vía, no comprueba los hechos y no toma en cuenta la parte aludida</w:t>
      </w:r>
      <w:r>
        <w:rPr>
          <w:rFonts w:ascii="Arial" w:hAnsi="Arial" w:cs="Arial"/>
        </w:rPr>
        <w:t>.</w:t>
      </w:r>
    </w:p>
    <w:p w:rsidR="00B657C9" w:rsidRPr="00033FCF" w:rsidRDefault="00B657C9" w:rsidP="00B657C9">
      <w:pPr>
        <w:pStyle w:val="Prrafodelista"/>
        <w:numPr>
          <w:ilvl w:val="0"/>
          <w:numId w:val="8"/>
        </w:numPr>
        <w:rPr>
          <w:rFonts w:ascii="Arial" w:hAnsi="Arial" w:cs="Arial"/>
          <w:b/>
          <w:lang w:val="es-ES_tradnl"/>
        </w:rPr>
      </w:pPr>
      <w:r w:rsidRPr="00033FCF">
        <w:rPr>
          <w:rFonts w:ascii="Arial" w:hAnsi="Arial" w:cs="Arial"/>
          <w:b/>
          <w:lang w:val="es-ES_tradnl"/>
        </w:rPr>
        <w:t xml:space="preserve">Periodismo político  b) Periodismo de opinión    c) Periodismo denuncia   </w:t>
      </w:r>
    </w:p>
    <w:p w:rsidR="00B657C9" w:rsidRPr="00033FCF" w:rsidRDefault="00B657C9" w:rsidP="00B657C9">
      <w:pPr>
        <w:pStyle w:val="Prrafodelista"/>
        <w:rPr>
          <w:rFonts w:ascii="Arial" w:hAnsi="Arial" w:cs="Arial"/>
          <w:b/>
          <w:lang w:val="es-ES_tradnl"/>
        </w:rPr>
      </w:pPr>
    </w:p>
    <w:p w:rsidR="00B657C9" w:rsidRPr="00033FCF" w:rsidRDefault="00B657C9" w:rsidP="00B657C9">
      <w:pPr>
        <w:pStyle w:val="Prrafodelista"/>
        <w:numPr>
          <w:ilvl w:val="0"/>
          <w:numId w:val="9"/>
        </w:numPr>
        <w:rPr>
          <w:rFonts w:ascii="Arial" w:hAnsi="Arial" w:cs="Arial"/>
          <w:b/>
          <w:lang w:val="es-ES_tradnl"/>
        </w:rPr>
      </w:pPr>
      <w:r w:rsidRPr="00033FCF">
        <w:rPr>
          <w:rFonts w:ascii="Arial" w:hAnsi="Arial" w:cs="Arial"/>
          <w:b/>
          <w:lang w:val="es-ES_tradnl"/>
        </w:rPr>
        <w:t>Periodismo de datos</w:t>
      </w:r>
    </w:p>
    <w:p w:rsidR="00B657C9" w:rsidRPr="00B657C9" w:rsidRDefault="00B657C9" w:rsidP="00B657C9">
      <w:pPr>
        <w:pStyle w:val="Prrafodelista"/>
        <w:ind w:left="1080"/>
        <w:rPr>
          <w:rFonts w:ascii="Arial" w:hAnsi="Arial" w:cs="Arial"/>
          <w:lang w:val="es-ES_tradnl"/>
        </w:rPr>
      </w:pPr>
    </w:p>
    <w:p w:rsidR="005F754C" w:rsidRPr="005F754C" w:rsidRDefault="005F754C" w:rsidP="00D403A7">
      <w:pPr>
        <w:rPr>
          <w:rFonts w:ascii="Arial" w:hAnsi="Arial" w:cs="Arial"/>
          <w:lang w:val="es-ES_tradnl"/>
        </w:rPr>
      </w:pPr>
      <w:r w:rsidRPr="005F754C">
        <w:rPr>
          <w:rFonts w:ascii="Arial" w:hAnsi="Arial" w:cs="Arial"/>
          <w:lang w:val="es-ES_tradnl"/>
        </w:rPr>
        <w:t>El iniciador y principal teórico del Periodismo de Precisión en el mundo es:</w:t>
      </w:r>
    </w:p>
    <w:p w:rsidR="005F754C" w:rsidRPr="00033FCF" w:rsidRDefault="005F754C" w:rsidP="00231E21">
      <w:pPr>
        <w:pStyle w:val="Prrafodelista"/>
        <w:numPr>
          <w:ilvl w:val="0"/>
          <w:numId w:val="4"/>
        </w:numPr>
        <w:rPr>
          <w:rFonts w:ascii="Arial" w:hAnsi="Arial" w:cs="Arial"/>
          <w:b/>
          <w:lang w:val="es-ES_tradnl"/>
        </w:rPr>
      </w:pPr>
      <w:proofErr w:type="spellStart"/>
      <w:r w:rsidRPr="00033FCF">
        <w:rPr>
          <w:rFonts w:ascii="Arial" w:hAnsi="Arial" w:cs="Arial"/>
          <w:b/>
          <w:lang w:val="es-ES_tradnl"/>
        </w:rPr>
        <w:t>Jose</w:t>
      </w:r>
      <w:proofErr w:type="spellEnd"/>
      <w:r w:rsidRPr="00033FCF">
        <w:rPr>
          <w:rFonts w:ascii="Arial" w:hAnsi="Arial" w:cs="Arial"/>
          <w:b/>
          <w:lang w:val="es-ES_tradnl"/>
        </w:rPr>
        <w:t xml:space="preserve"> Luis </w:t>
      </w:r>
      <w:proofErr w:type="spellStart"/>
      <w:r w:rsidRPr="00033FCF">
        <w:rPr>
          <w:rFonts w:ascii="Arial" w:hAnsi="Arial" w:cs="Arial"/>
          <w:b/>
          <w:lang w:val="es-ES_tradnl"/>
        </w:rPr>
        <w:t>Dader</w:t>
      </w:r>
      <w:proofErr w:type="spellEnd"/>
      <w:r w:rsidRPr="00033FCF">
        <w:rPr>
          <w:rFonts w:ascii="Arial" w:hAnsi="Arial" w:cs="Arial"/>
          <w:b/>
          <w:lang w:val="es-ES_tradnl"/>
        </w:rPr>
        <w:t xml:space="preserve">    </w:t>
      </w:r>
      <w:r w:rsidR="00231E21" w:rsidRPr="00033FCF">
        <w:rPr>
          <w:rFonts w:ascii="Arial" w:hAnsi="Arial" w:cs="Arial"/>
          <w:b/>
          <w:lang w:val="es-ES_tradnl"/>
        </w:rPr>
        <w:t xml:space="preserve">b) </w:t>
      </w:r>
      <w:proofErr w:type="spellStart"/>
      <w:r w:rsidRPr="00033FCF">
        <w:rPr>
          <w:rFonts w:ascii="Arial" w:hAnsi="Arial" w:cs="Arial"/>
          <w:b/>
          <w:lang w:val="es-ES_tradnl"/>
        </w:rPr>
        <w:t>Phill</w:t>
      </w:r>
      <w:proofErr w:type="spellEnd"/>
      <w:r w:rsidRPr="00033FCF">
        <w:rPr>
          <w:rFonts w:ascii="Arial" w:hAnsi="Arial" w:cs="Arial"/>
          <w:b/>
          <w:lang w:val="es-ES_tradnl"/>
        </w:rPr>
        <w:t xml:space="preserve"> Meyer    </w:t>
      </w:r>
      <w:r w:rsidR="00231E21" w:rsidRPr="00033FCF">
        <w:rPr>
          <w:rFonts w:ascii="Arial" w:hAnsi="Arial" w:cs="Arial"/>
          <w:b/>
          <w:lang w:val="es-ES_tradnl"/>
        </w:rPr>
        <w:t xml:space="preserve">c) </w:t>
      </w:r>
      <w:r w:rsidRPr="00033FCF">
        <w:rPr>
          <w:rFonts w:ascii="Arial" w:hAnsi="Arial" w:cs="Arial"/>
          <w:b/>
          <w:lang w:val="es-ES_tradnl"/>
        </w:rPr>
        <w:t xml:space="preserve">Diego Oquendo    </w:t>
      </w:r>
      <w:r w:rsidR="00231E21" w:rsidRPr="00033FCF">
        <w:rPr>
          <w:rFonts w:ascii="Arial" w:hAnsi="Arial" w:cs="Arial"/>
          <w:b/>
          <w:lang w:val="es-ES_tradnl"/>
        </w:rPr>
        <w:t xml:space="preserve">d) </w:t>
      </w:r>
      <w:r w:rsidRPr="00033FCF">
        <w:rPr>
          <w:rFonts w:ascii="Arial" w:hAnsi="Arial" w:cs="Arial"/>
          <w:b/>
          <w:lang w:val="es-ES_tradnl"/>
        </w:rPr>
        <w:t>Fermín Galindo</w:t>
      </w:r>
    </w:p>
    <w:p w:rsidR="00D8269F" w:rsidRDefault="00D8269F" w:rsidP="00D8269F">
      <w:pPr>
        <w:rPr>
          <w:rFonts w:ascii="Arial" w:hAnsi="Arial" w:cs="Arial"/>
          <w:lang w:val="es-ES_tradnl"/>
        </w:rPr>
      </w:pPr>
    </w:p>
    <w:p w:rsidR="00C656FC" w:rsidRDefault="00D27601" w:rsidP="00C656FC">
      <w:pPr>
        <w:rPr>
          <w:rFonts w:ascii="Arial" w:hAnsi="Arial" w:cs="Arial"/>
          <w:lang w:val="es-ES_tradnl"/>
        </w:rPr>
      </w:pPr>
      <w:proofErr w:type="spellStart"/>
      <w:r w:rsidRPr="00D27601">
        <w:rPr>
          <w:rFonts w:ascii="Arial" w:hAnsi="Arial" w:cs="Arial"/>
          <w:lang w:val="es-ES_tradnl"/>
        </w:rPr>
        <w:t>El</w:t>
      </w:r>
      <w:proofErr w:type="spellEnd"/>
      <w:r w:rsidRPr="00D27601">
        <w:rPr>
          <w:rFonts w:ascii="Arial" w:hAnsi="Arial" w:cs="Arial"/>
          <w:lang w:val="es-ES_tradnl"/>
        </w:rPr>
        <w:t xml:space="preserve"> </w:t>
      </w:r>
      <w:r w:rsidR="000B135F">
        <w:rPr>
          <w:rFonts w:ascii="Arial" w:hAnsi="Arial" w:cs="Arial"/>
          <w:lang w:val="es-ES_tradnl"/>
        </w:rPr>
        <w:t xml:space="preserve">______________________ </w:t>
      </w:r>
      <w:r w:rsidRPr="00D27601">
        <w:rPr>
          <w:rFonts w:ascii="Arial" w:hAnsi="Arial" w:cs="Arial"/>
          <w:lang w:val="es-ES_tradnl"/>
        </w:rPr>
        <w:t>informa sobre los discursos políticos, aplausos o ab</w:t>
      </w:r>
      <w:r w:rsidR="000B135F">
        <w:rPr>
          <w:rFonts w:ascii="Arial" w:hAnsi="Arial" w:cs="Arial"/>
          <w:lang w:val="es-ES_tradnl"/>
        </w:rPr>
        <w:t xml:space="preserve">ucheos del auditorio, </w:t>
      </w:r>
      <w:r w:rsidRPr="00D27601">
        <w:rPr>
          <w:rFonts w:ascii="Arial" w:hAnsi="Arial" w:cs="Arial"/>
          <w:lang w:val="es-ES_tradnl"/>
        </w:rPr>
        <w:t>manifestaciones y contra</w:t>
      </w:r>
      <w:r w:rsidR="000B135F">
        <w:rPr>
          <w:rFonts w:ascii="Arial" w:hAnsi="Arial" w:cs="Arial"/>
          <w:lang w:val="es-ES_tradnl"/>
        </w:rPr>
        <w:t xml:space="preserve"> </w:t>
      </w:r>
      <w:r w:rsidRPr="00D27601">
        <w:rPr>
          <w:rFonts w:ascii="Arial" w:hAnsi="Arial" w:cs="Arial"/>
          <w:lang w:val="es-ES_tradnl"/>
        </w:rPr>
        <w:t>manifestaciones. Detecta y comenta la grandiloc</w:t>
      </w:r>
      <w:r w:rsidR="000B135F">
        <w:rPr>
          <w:rFonts w:ascii="Arial" w:hAnsi="Arial" w:cs="Arial"/>
          <w:lang w:val="es-ES_tradnl"/>
        </w:rPr>
        <w:t>uencia vacía de los oradores. C</w:t>
      </w:r>
      <w:r w:rsidRPr="00D27601">
        <w:rPr>
          <w:rFonts w:ascii="Arial" w:hAnsi="Arial" w:cs="Arial"/>
          <w:lang w:val="es-ES_tradnl"/>
        </w:rPr>
        <w:t>omenta</w:t>
      </w:r>
      <w:r w:rsidR="000B135F">
        <w:rPr>
          <w:rFonts w:ascii="Arial" w:hAnsi="Arial" w:cs="Arial"/>
          <w:lang w:val="es-ES_tradnl"/>
        </w:rPr>
        <w:t xml:space="preserve"> e informa</w:t>
      </w:r>
      <w:r w:rsidRPr="00D27601">
        <w:rPr>
          <w:rFonts w:ascii="Arial" w:hAnsi="Arial" w:cs="Arial"/>
          <w:lang w:val="es-ES_tradnl"/>
        </w:rPr>
        <w:t xml:space="preserve"> sobre los últimos </w:t>
      </w:r>
      <w:r w:rsidRPr="00D27601">
        <w:rPr>
          <w:rFonts w:ascii="Arial" w:hAnsi="Arial" w:cs="Arial"/>
          <w:lang w:val="es-ES_tradnl"/>
        </w:rPr>
        <w:lastRenderedPageBreak/>
        <w:t>resultados de los sondeos de opinión realizados por empresas particulares o por algunos medios de comunicación.</w:t>
      </w:r>
    </w:p>
    <w:p w:rsidR="00033FCF" w:rsidRDefault="000B135F" w:rsidP="00C656FC">
      <w:pPr>
        <w:pStyle w:val="Prrafodelista"/>
        <w:numPr>
          <w:ilvl w:val="0"/>
          <w:numId w:val="10"/>
        </w:numPr>
        <w:rPr>
          <w:rFonts w:ascii="Arial" w:hAnsi="Arial" w:cs="Arial"/>
          <w:b/>
          <w:lang w:val="es-ES_tradnl"/>
        </w:rPr>
      </w:pPr>
      <w:r w:rsidRPr="00033FCF">
        <w:rPr>
          <w:rFonts w:ascii="Arial" w:hAnsi="Arial" w:cs="Arial"/>
          <w:b/>
          <w:lang w:val="es-ES_tradnl"/>
        </w:rPr>
        <w:t xml:space="preserve">Periodista de opinión </w:t>
      </w:r>
      <w:r w:rsidR="00033FCF">
        <w:rPr>
          <w:rFonts w:ascii="Arial" w:hAnsi="Arial" w:cs="Arial"/>
          <w:b/>
          <w:lang w:val="es-ES_tradnl"/>
        </w:rPr>
        <w:t xml:space="preserve">  </w:t>
      </w:r>
      <w:r w:rsidRPr="00033FCF">
        <w:rPr>
          <w:rFonts w:ascii="Arial" w:hAnsi="Arial" w:cs="Arial"/>
          <w:b/>
          <w:lang w:val="es-ES_tradnl"/>
        </w:rPr>
        <w:t xml:space="preserve">b) </w:t>
      </w:r>
      <w:r w:rsidR="00033FCF">
        <w:rPr>
          <w:rFonts w:ascii="Arial" w:hAnsi="Arial" w:cs="Arial"/>
          <w:b/>
          <w:lang w:val="es-ES_tradnl"/>
        </w:rPr>
        <w:t xml:space="preserve"> periodista de denuncia  </w:t>
      </w:r>
    </w:p>
    <w:p w:rsidR="00D27601" w:rsidRPr="00033FCF" w:rsidRDefault="000B135F" w:rsidP="00C656FC">
      <w:pPr>
        <w:pStyle w:val="Prrafodelista"/>
        <w:numPr>
          <w:ilvl w:val="0"/>
          <w:numId w:val="10"/>
        </w:numPr>
        <w:rPr>
          <w:rFonts w:ascii="Arial" w:hAnsi="Arial" w:cs="Arial"/>
          <w:b/>
          <w:lang w:val="es-ES_tradnl"/>
        </w:rPr>
      </w:pPr>
      <w:r w:rsidRPr="00033FCF">
        <w:rPr>
          <w:rFonts w:ascii="Arial" w:hAnsi="Arial" w:cs="Arial"/>
          <w:b/>
          <w:lang w:val="es-ES_tradnl"/>
        </w:rPr>
        <w:t xml:space="preserve">c)periodista sensacionalista </w:t>
      </w:r>
      <w:r w:rsidR="005E3F5E" w:rsidRPr="00033FCF">
        <w:rPr>
          <w:rFonts w:ascii="Arial" w:hAnsi="Arial" w:cs="Arial"/>
          <w:b/>
          <w:lang w:val="es-ES_tradnl"/>
        </w:rPr>
        <w:t xml:space="preserve">             </w:t>
      </w:r>
      <w:r w:rsidRPr="00033FCF">
        <w:rPr>
          <w:rFonts w:ascii="Arial" w:hAnsi="Arial" w:cs="Arial"/>
          <w:b/>
          <w:lang w:val="es-ES_tradnl"/>
        </w:rPr>
        <w:t xml:space="preserve">d)  </w:t>
      </w:r>
      <w:r w:rsidRPr="00033FCF">
        <w:rPr>
          <w:rFonts w:ascii="Arial" w:hAnsi="Arial" w:cs="Arial"/>
          <w:b/>
          <w:lang w:val="es-ES_tradnl"/>
        </w:rPr>
        <w:t>periodista político</w:t>
      </w:r>
      <w:r w:rsidRPr="00033FCF">
        <w:rPr>
          <w:rFonts w:ascii="Arial" w:hAnsi="Arial" w:cs="Arial"/>
          <w:b/>
          <w:lang w:val="es-ES_tradnl"/>
        </w:rPr>
        <w:t xml:space="preserve">   </w:t>
      </w:r>
    </w:p>
    <w:p w:rsidR="00D27601" w:rsidRDefault="00D27601" w:rsidP="00C656FC">
      <w:pPr>
        <w:rPr>
          <w:rFonts w:ascii="Arial" w:hAnsi="Arial" w:cs="Arial"/>
          <w:lang w:val="es-ES_tradnl"/>
        </w:rPr>
      </w:pPr>
    </w:p>
    <w:p w:rsidR="00C656FC" w:rsidRPr="00DE3A58" w:rsidRDefault="00601D59" w:rsidP="00DE3A58">
      <w:pPr>
        <w:pStyle w:val="Prrafodelista"/>
        <w:numPr>
          <w:ilvl w:val="0"/>
          <w:numId w:val="12"/>
        </w:numPr>
        <w:rPr>
          <w:rFonts w:ascii="Arial" w:hAnsi="Arial" w:cs="Arial"/>
          <w:b/>
          <w:lang w:val="es-ES_tradnl"/>
        </w:rPr>
      </w:pPr>
      <w:r w:rsidRPr="00DE3A58">
        <w:rPr>
          <w:rFonts w:ascii="Arial" w:hAnsi="Arial" w:cs="Arial"/>
          <w:b/>
          <w:lang w:val="es-ES_tradnl"/>
        </w:rPr>
        <w:t>Las 5 P del  periodismo de investigación.  Ordenarlas y poner una característica de cada una.  (</w:t>
      </w:r>
      <w:r w:rsidRPr="00DE3A58">
        <w:rPr>
          <w:rFonts w:ascii="Arial" w:eastAsia="Times New Roman" w:hAnsi="Arial" w:cs="Arial"/>
          <w:b/>
          <w:sz w:val="18"/>
          <w:lang w:val="es-ES_tradnl" w:eastAsia="es-ES"/>
        </w:rPr>
        <w:t>25 puntos).</w:t>
      </w:r>
    </w:p>
    <w:p w:rsidR="000B6799" w:rsidRPr="000B6799" w:rsidRDefault="000B6799" w:rsidP="000B6799">
      <w:pPr>
        <w:pStyle w:val="Prrafodelista"/>
        <w:rPr>
          <w:rFonts w:ascii="Arial" w:hAnsi="Arial" w:cs="Arial"/>
          <w:b/>
          <w:lang w:val="es-ES_tradnl"/>
        </w:rPr>
      </w:pPr>
    </w:p>
    <w:p w:rsidR="00601D59" w:rsidRDefault="00601D59" w:rsidP="00C656FC">
      <w:pPr>
        <w:rPr>
          <w:rFonts w:ascii="Arial" w:hAnsi="Arial" w:cs="Arial"/>
          <w:b/>
          <w:lang w:val="es-ES_tradnl"/>
        </w:rPr>
      </w:pPr>
      <w:r w:rsidRPr="00601D59">
        <w:rPr>
          <w:rFonts w:ascii="Arial" w:hAnsi="Arial" w:cs="Arial"/>
          <w:b/>
          <w:lang w:val="es-ES_tradnl"/>
        </w:rPr>
        <w:t>Presión              publicación                 pista                 prisión                pesquisa</w:t>
      </w:r>
    </w:p>
    <w:p w:rsidR="001E5BB1" w:rsidRDefault="001E5BB1" w:rsidP="00C656FC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R: ___________________________________________________________________</w:t>
      </w:r>
    </w:p>
    <w:tbl>
      <w:tblPr>
        <w:tblStyle w:val="Tablaconcuadrcula"/>
        <w:tblW w:w="9396" w:type="dxa"/>
        <w:tblLook w:val="04A0" w:firstRow="1" w:lastRow="0" w:firstColumn="1" w:lastColumn="0" w:noHBand="0" w:noVBand="1"/>
      </w:tblPr>
      <w:tblGrid>
        <w:gridCol w:w="9396"/>
      </w:tblGrid>
      <w:tr w:rsidR="001E5BB1" w:rsidTr="006001E8">
        <w:trPr>
          <w:trHeight w:val="523"/>
        </w:trPr>
        <w:tc>
          <w:tcPr>
            <w:tcW w:w="9396" w:type="dxa"/>
          </w:tcPr>
          <w:p w:rsidR="001E5BB1" w:rsidRDefault="001E5BB1" w:rsidP="00C656FC">
            <w:pPr>
              <w:rPr>
                <w:rFonts w:ascii="Arial" w:hAnsi="Arial" w:cs="Arial"/>
                <w:b/>
                <w:lang w:val="es-ES_tradnl"/>
              </w:rPr>
            </w:pPr>
          </w:p>
          <w:p w:rsidR="006001E8" w:rsidRDefault="006001E8" w:rsidP="00C656FC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1E5BB1" w:rsidTr="006001E8">
        <w:trPr>
          <w:trHeight w:val="507"/>
        </w:trPr>
        <w:tc>
          <w:tcPr>
            <w:tcW w:w="9396" w:type="dxa"/>
          </w:tcPr>
          <w:p w:rsidR="001E5BB1" w:rsidRDefault="001E5BB1" w:rsidP="00C656FC">
            <w:pPr>
              <w:rPr>
                <w:rFonts w:ascii="Arial" w:hAnsi="Arial" w:cs="Arial"/>
                <w:b/>
                <w:lang w:val="es-ES_tradnl"/>
              </w:rPr>
            </w:pPr>
          </w:p>
          <w:p w:rsidR="006001E8" w:rsidRDefault="006001E8" w:rsidP="00C656FC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1E5BB1" w:rsidTr="006001E8">
        <w:trPr>
          <w:trHeight w:val="507"/>
        </w:trPr>
        <w:tc>
          <w:tcPr>
            <w:tcW w:w="9396" w:type="dxa"/>
          </w:tcPr>
          <w:p w:rsidR="001E5BB1" w:rsidRDefault="001E5BB1" w:rsidP="00C656FC">
            <w:pPr>
              <w:rPr>
                <w:rFonts w:ascii="Arial" w:hAnsi="Arial" w:cs="Arial"/>
                <w:b/>
                <w:lang w:val="es-ES_tradnl"/>
              </w:rPr>
            </w:pPr>
          </w:p>
          <w:p w:rsidR="006001E8" w:rsidRDefault="006001E8" w:rsidP="00C656FC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1E5BB1" w:rsidTr="006001E8">
        <w:trPr>
          <w:trHeight w:val="523"/>
        </w:trPr>
        <w:tc>
          <w:tcPr>
            <w:tcW w:w="9396" w:type="dxa"/>
          </w:tcPr>
          <w:p w:rsidR="001E5BB1" w:rsidRDefault="001E5BB1" w:rsidP="00C656FC">
            <w:pPr>
              <w:rPr>
                <w:rFonts w:ascii="Arial" w:hAnsi="Arial" w:cs="Arial"/>
                <w:b/>
                <w:lang w:val="es-ES_tradnl"/>
              </w:rPr>
            </w:pPr>
          </w:p>
          <w:p w:rsidR="006001E8" w:rsidRDefault="006001E8" w:rsidP="00C656FC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1E5BB1" w:rsidTr="006001E8">
        <w:trPr>
          <w:trHeight w:val="507"/>
        </w:trPr>
        <w:tc>
          <w:tcPr>
            <w:tcW w:w="9396" w:type="dxa"/>
          </w:tcPr>
          <w:p w:rsidR="001E5BB1" w:rsidRDefault="001E5BB1" w:rsidP="00C656FC">
            <w:pPr>
              <w:rPr>
                <w:rFonts w:ascii="Arial" w:hAnsi="Arial" w:cs="Arial"/>
                <w:b/>
                <w:lang w:val="es-ES_tradnl"/>
              </w:rPr>
            </w:pPr>
          </w:p>
          <w:p w:rsidR="006001E8" w:rsidRDefault="006001E8" w:rsidP="00C656FC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1E5BB1" w:rsidTr="006001E8">
        <w:trPr>
          <w:trHeight w:val="523"/>
        </w:trPr>
        <w:tc>
          <w:tcPr>
            <w:tcW w:w="9396" w:type="dxa"/>
          </w:tcPr>
          <w:p w:rsidR="001E5BB1" w:rsidRDefault="001E5BB1" w:rsidP="00C656FC">
            <w:pPr>
              <w:rPr>
                <w:rFonts w:ascii="Arial" w:hAnsi="Arial" w:cs="Arial"/>
                <w:b/>
                <w:lang w:val="es-ES_tradnl"/>
              </w:rPr>
            </w:pPr>
          </w:p>
          <w:p w:rsidR="006001E8" w:rsidRDefault="006001E8" w:rsidP="00C656FC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1E5BB1" w:rsidTr="006001E8">
        <w:trPr>
          <w:trHeight w:val="523"/>
        </w:trPr>
        <w:tc>
          <w:tcPr>
            <w:tcW w:w="9396" w:type="dxa"/>
          </w:tcPr>
          <w:p w:rsidR="001E5BB1" w:rsidRDefault="001E5BB1" w:rsidP="00C656FC">
            <w:pPr>
              <w:rPr>
                <w:rFonts w:ascii="Arial" w:hAnsi="Arial" w:cs="Arial"/>
                <w:b/>
                <w:lang w:val="es-ES_tradnl"/>
              </w:rPr>
            </w:pPr>
          </w:p>
          <w:p w:rsidR="006001E8" w:rsidRDefault="006001E8" w:rsidP="00C656FC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1E5BB1" w:rsidRDefault="001E5BB1" w:rsidP="00C656FC">
      <w:pPr>
        <w:rPr>
          <w:rFonts w:ascii="Arial" w:hAnsi="Arial" w:cs="Arial"/>
          <w:b/>
          <w:lang w:val="es-ES_tradnl"/>
        </w:rPr>
      </w:pPr>
    </w:p>
    <w:p w:rsidR="00597836" w:rsidRDefault="00597836" w:rsidP="00DE3A58">
      <w:pPr>
        <w:pStyle w:val="Prrafodelista"/>
        <w:numPr>
          <w:ilvl w:val="0"/>
          <w:numId w:val="12"/>
        </w:numPr>
        <w:rPr>
          <w:rFonts w:ascii="Arial" w:eastAsia="Times New Roman" w:hAnsi="Arial" w:cs="Arial"/>
          <w:b/>
          <w:sz w:val="18"/>
          <w:lang w:val="es-ES_tradnl" w:eastAsia="es-ES"/>
        </w:rPr>
      </w:pPr>
      <w:bookmarkStart w:id="0" w:name="xcomo"/>
      <w:r w:rsidRPr="00DE3A58">
        <w:rPr>
          <w:rFonts w:ascii="Arial" w:hAnsi="Arial" w:cs="Arial"/>
          <w:b/>
          <w:lang w:val="es-ES_tradnl"/>
        </w:rPr>
        <w:t>¿Cómo</w:t>
      </w:r>
      <w:r w:rsidR="00FC7AF3" w:rsidRPr="00DE3A58">
        <w:rPr>
          <w:rFonts w:ascii="Arial" w:hAnsi="Arial" w:cs="Arial"/>
          <w:b/>
          <w:lang w:val="es-ES_tradnl"/>
        </w:rPr>
        <w:t xml:space="preserve"> se oponen los medios al </w:t>
      </w:r>
      <w:r w:rsidRPr="00DE3A58">
        <w:rPr>
          <w:rFonts w:ascii="Arial" w:hAnsi="Arial" w:cs="Arial"/>
          <w:b/>
          <w:lang w:val="es-ES_tradnl"/>
        </w:rPr>
        <w:t>terrorismo?</w:t>
      </w:r>
      <w:bookmarkEnd w:id="0"/>
      <w:r w:rsidR="003C12F6" w:rsidRPr="00DE3A58">
        <w:rPr>
          <w:rFonts w:ascii="Arial" w:hAnsi="Arial" w:cs="Arial"/>
          <w:b/>
          <w:lang w:val="es-ES_tradnl"/>
        </w:rPr>
        <w:t xml:space="preserve">   </w:t>
      </w:r>
      <w:r w:rsidR="003C12F6" w:rsidRPr="00DE3A58">
        <w:rPr>
          <w:rFonts w:ascii="Arial" w:eastAsia="Times New Roman" w:hAnsi="Arial" w:cs="Arial"/>
          <w:b/>
          <w:sz w:val="18"/>
          <w:lang w:val="es-ES_tradnl" w:eastAsia="es-ES"/>
        </w:rPr>
        <w:t>(12.50 puntos)</w:t>
      </w:r>
    </w:p>
    <w:p w:rsidR="005E3F5E" w:rsidRPr="00DE3A58" w:rsidRDefault="005E3F5E" w:rsidP="005E3F5E">
      <w:pPr>
        <w:pStyle w:val="Prrafodelista"/>
        <w:rPr>
          <w:rFonts w:ascii="Arial" w:eastAsia="Times New Roman" w:hAnsi="Arial" w:cs="Arial"/>
          <w:b/>
          <w:sz w:val="18"/>
          <w:lang w:val="es-ES_tradnl" w:eastAsia="es-ES"/>
        </w:rPr>
      </w:pPr>
    </w:p>
    <w:p w:rsidR="00597836" w:rsidRDefault="00597836" w:rsidP="005E3F5E">
      <w:pPr>
        <w:pStyle w:val="Prrafodelista"/>
        <w:numPr>
          <w:ilvl w:val="0"/>
          <w:numId w:val="13"/>
        </w:numPr>
        <w:rPr>
          <w:rFonts w:ascii="Arial" w:hAnsi="Arial" w:cs="Arial"/>
          <w:lang w:val="es-ES_tradnl"/>
        </w:rPr>
      </w:pPr>
      <w:r w:rsidRPr="005E3F5E">
        <w:rPr>
          <w:rFonts w:ascii="Arial" w:hAnsi="Arial" w:cs="Arial"/>
          <w:lang w:val="es-ES_tradnl"/>
        </w:rPr>
        <w:t xml:space="preserve">Reivindicando, </w:t>
      </w:r>
      <w:r w:rsidR="00D87120" w:rsidRPr="005E3F5E">
        <w:rPr>
          <w:rFonts w:ascii="Arial" w:hAnsi="Arial" w:cs="Arial"/>
          <w:lang w:val="es-ES_tradnl"/>
        </w:rPr>
        <w:t xml:space="preserve">_______________ </w:t>
      </w:r>
      <w:r w:rsidRPr="005E3F5E">
        <w:rPr>
          <w:rFonts w:ascii="Arial" w:hAnsi="Arial" w:cs="Arial"/>
          <w:lang w:val="es-ES_tradnl"/>
        </w:rPr>
        <w:t>que concibe el</w:t>
      </w:r>
      <w:r w:rsidRPr="005E3F5E">
        <w:rPr>
          <w:rFonts w:ascii="Arial" w:hAnsi="Arial" w:cs="Arial"/>
          <w:lang w:val="es-ES_tradnl"/>
        </w:rPr>
        <w:t> </w:t>
      </w:r>
      <w:hyperlink r:id="rId14" w:anchor="auto" w:history="1">
        <w:r w:rsidRPr="005E3F5E">
          <w:rPr>
            <w:rFonts w:ascii="Arial" w:hAnsi="Arial" w:cs="Arial"/>
            <w:lang w:val="es-ES_tradnl"/>
          </w:rPr>
          <w:t>respeto</w:t>
        </w:r>
      </w:hyperlink>
      <w:r w:rsidRPr="005E3F5E">
        <w:rPr>
          <w:rFonts w:ascii="Arial" w:hAnsi="Arial" w:cs="Arial"/>
          <w:lang w:val="es-ES_tradnl"/>
        </w:rPr>
        <w:t> </w:t>
      </w:r>
      <w:r w:rsidRPr="005E3F5E">
        <w:rPr>
          <w:rFonts w:ascii="Arial" w:hAnsi="Arial" w:cs="Arial"/>
          <w:lang w:val="es-ES_tradnl"/>
        </w:rPr>
        <w:t>de los</w:t>
      </w:r>
      <w:r w:rsidRPr="005E3F5E">
        <w:rPr>
          <w:rFonts w:ascii="Arial" w:hAnsi="Arial" w:cs="Arial"/>
          <w:lang w:val="es-ES_tradnl"/>
        </w:rPr>
        <w:t> </w:t>
      </w:r>
      <w:r w:rsidRPr="005E3F5E">
        <w:rPr>
          <w:rFonts w:ascii="Arial" w:hAnsi="Arial" w:cs="Arial"/>
          <w:lang w:val="es-ES_tradnl"/>
        </w:rPr>
        <w:t xml:space="preserve"> </w:t>
      </w:r>
      <w:r w:rsidR="00D87120" w:rsidRPr="005E3F5E">
        <w:rPr>
          <w:rFonts w:ascii="Arial" w:hAnsi="Arial" w:cs="Arial"/>
          <w:lang w:val="es-ES_tradnl"/>
        </w:rPr>
        <w:t xml:space="preserve">_____________ </w:t>
      </w:r>
      <w:r w:rsidRPr="005E3F5E">
        <w:rPr>
          <w:rFonts w:ascii="Arial" w:hAnsi="Arial" w:cs="Arial"/>
          <w:lang w:val="es-ES_tradnl"/>
        </w:rPr>
        <w:t>como un elemento clave de la definición de la seguridad y que ubica al</w:t>
      </w:r>
      <w:r w:rsidRPr="005E3F5E">
        <w:rPr>
          <w:rFonts w:ascii="Arial" w:hAnsi="Arial" w:cs="Arial"/>
          <w:lang w:val="es-ES_tradnl"/>
        </w:rPr>
        <w:t> </w:t>
      </w:r>
      <w:hyperlink r:id="rId15" w:history="1">
        <w:r w:rsidRPr="005E3F5E">
          <w:rPr>
            <w:rFonts w:ascii="Arial" w:hAnsi="Arial" w:cs="Arial"/>
            <w:lang w:val="es-ES_tradnl"/>
          </w:rPr>
          <w:t>individuo</w:t>
        </w:r>
      </w:hyperlink>
      <w:r w:rsidRPr="005E3F5E">
        <w:rPr>
          <w:rFonts w:ascii="Arial" w:hAnsi="Arial" w:cs="Arial"/>
          <w:lang w:val="es-ES_tradnl"/>
        </w:rPr>
        <w:t>, y no al Estado, en el centro del debate de la política pública.</w:t>
      </w:r>
    </w:p>
    <w:p w:rsidR="005E3F5E" w:rsidRPr="005E3F5E" w:rsidRDefault="005E3F5E" w:rsidP="005E3F5E">
      <w:pPr>
        <w:rPr>
          <w:rFonts w:ascii="Arial" w:hAnsi="Arial" w:cs="Arial"/>
          <w:lang w:val="es-ES_tradnl"/>
        </w:rPr>
      </w:pPr>
    </w:p>
    <w:p w:rsidR="00E52577" w:rsidRPr="005E3F5E" w:rsidRDefault="00597836" w:rsidP="005E3F5E">
      <w:pPr>
        <w:pStyle w:val="Prrafodelista"/>
        <w:numPr>
          <w:ilvl w:val="0"/>
          <w:numId w:val="13"/>
        </w:numPr>
        <w:rPr>
          <w:rFonts w:ascii="Arial" w:hAnsi="Arial" w:cs="Arial"/>
          <w:lang w:val="es-ES_tradnl"/>
        </w:rPr>
      </w:pPr>
      <w:r w:rsidRPr="005E3F5E">
        <w:rPr>
          <w:rFonts w:ascii="Arial" w:hAnsi="Arial" w:cs="Arial"/>
          <w:lang w:val="es-ES_tradnl"/>
        </w:rPr>
        <w:t>Alentando una propuesta ciudadana para establecer</w:t>
      </w:r>
      <w:r w:rsidRPr="005E3F5E">
        <w:rPr>
          <w:rFonts w:ascii="Arial" w:hAnsi="Arial" w:cs="Arial"/>
          <w:lang w:val="es-ES_tradnl"/>
        </w:rPr>
        <w:t> </w:t>
      </w:r>
      <w:r w:rsidR="00D87120" w:rsidRPr="005E3F5E">
        <w:rPr>
          <w:rFonts w:ascii="Arial" w:hAnsi="Arial" w:cs="Arial"/>
          <w:lang w:val="es-ES_tradnl"/>
        </w:rPr>
        <w:t xml:space="preserve"> __________________</w:t>
      </w:r>
    </w:p>
    <w:p w:rsidR="00597836" w:rsidRDefault="00D87120" w:rsidP="00597836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___________________  </w:t>
      </w:r>
      <w:proofErr w:type="gramStart"/>
      <w:r w:rsidR="00597836" w:rsidRPr="00597836">
        <w:rPr>
          <w:rFonts w:ascii="Arial" w:hAnsi="Arial" w:cs="Arial"/>
          <w:lang w:val="es-ES_tradnl"/>
        </w:rPr>
        <w:t>a</w:t>
      </w:r>
      <w:proofErr w:type="gramEnd"/>
      <w:r w:rsidR="00597836" w:rsidRPr="00597836">
        <w:rPr>
          <w:rFonts w:ascii="Arial" w:hAnsi="Arial" w:cs="Arial"/>
          <w:lang w:val="es-ES_tradnl"/>
        </w:rPr>
        <w:t xml:space="preserve"> aquellos que deben convencer a las fuerzas armadas qu</w:t>
      </w:r>
      <w:r w:rsidR="007853D5">
        <w:rPr>
          <w:rFonts w:ascii="Arial" w:hAnsi="Arial" w:cs="Arial"/>
          <w:lang w:val="es-ES_tradnl"/>
        </w:rPr>
        <w:t xml:space="preserve">e es un error </w:t>
      </w:r>
      <w:r w:rsidR="00597836" w:rsidRPr="00597836">
        <w:rPr>
          <w:rFonts w:ascii="Arial" w:hAnsi="Arial" w:cs="Arial"/>
          <w:lang w:val="es-ES_tradnl"/>
        </w:rPr>
        <w:t>la idea de vol</w:t>
      </w:r>
      <w:r w:rsidR="007853D5">
        <w:rPr>
          <w:rFonts w:ascii="Arial" w:hAnsi="Arial" w:cs="Arial"/>
          <w:lang w:val="es-ES_tradnl"/>
        </w:rPr>
        <w:t>ver a tener un papel protagónico. P</w:t>
      </w:r>
      <w:r w:rsidR="00597836" w:rsidRPr="00597836">
        <w:rPr>
          <w:rFonts w:ascii="Arial" w:hAnsi="Arial" w:cs="Arial"/>
          <w:lang w:val="es-ES_tradnl"/>
        </w:rPr>
        <w:t xml:space="preserve">orque la </w:t>
      </w:r>
      <w:r>
        <w:rPr>
          <w:rFonts w:ascii="Arial" w:hAnsi="Arial" w:cs="Arial"/>
          <w:lang w:val="es-ES_tradnl"/>
        </w:rPr>
        <w:t xml:space="preserve">________________ </w:t>
      </w:r>
      <w:r w:rsidR="00597836" w:rsidRPr="00597836">
        <w:rPr>
          <w:rFonts w:ascii="Arial" w:hAnsi="Arial" w:cs="Arial"/>
          <w:lang w:val="es-ES_tradnl"/>
        </w:rPr>
        <w:t xml:space="preserve"> no puede ser una excusa para otorgar legitimidad al</w:t>
      </w:r>
      <w:r w:rsidR="00597836" w:rsidRPr="00597836">
        <w:rPr>
          <w:rFonts w:ascii="Arial" w:hAnsi="Arial" w:cs="Arial"/>
          <w:lang w:val="es-ES_tradnl"/>
        </w:rPr>
        <w:t> </w:t>
      </w:r>
      <w:hyperlink r:id="rId16" w:history="1">
        <w:r w:rsidR="00597836" w:rsidRPr="00597836">
          <w:rPr>
            <w:rFonts w:ascii="Arial" w:hAnsi="Arial" w:cs="Arial"/>
            <w:lang w:val="es-ES_tradnl"/>
          </w:rPr>
          <w:t>empleo</w:t>
        </w:r>
      </w:hyperlink>
      <w:r w:rsidR="00597836" w:rsidRPr="00597836">
        <w:rPr>
          <w:rFonts w:ascii="Arial" w:hAnsi="Arial" w:cs="Arial"/>
          <w:lang w:val="es-ES_tradnl"/>
        </w:rPr>
        <w:t> </w:t>
      </w:r>
      <w:r w:rsidR="00597836" w:rsidRPr="00597836">
        <w:rPr>
          <w:rFonts w:ascii="Arial" w:hAnsi="Arial" w:cs="Arial"/>
          <w:lang w:val="es-ES_tradnl"/>
        </w:rPr>
        <w:t>de la fuerza en la supuesta defensa de la patria.</w:t>
      </w:r>
    </w:p>
    <w:p w:rsidR="00CD2DA3" w:rsidRDefault="00CD2DA3" w:rsidP="00597836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</w:t>
      </w:r>
    </w:p>
    <w:p w:rsidR="00D87120" w:rsidRDefault="00D87120" w:rsidP="00D87120">
      <w:pPr>
        <w:pStyle w:val="Prrafodelista"/>
        <w:numPr>
          <w:ilvl w:val="0"/>
          <w:numId w:val="11"/>
        </w:numPr>
        <w:rPr>
          <w:rFonts w:ascii="Arial" w:hAnsi="Arial" w:cs="Arial"/>
          <w:lang w:val="es-ES_tradnl"/>
        </w:rPr>
      </w:pPr>
      <w:r w:rsidRPr="00D87120">
        <w:rPr>
          <w:rFonts w:ascii="Arial" w:hAnsi="Arial" w:cs="Arial"/>
          <w:lang w:val="es-ES_tradnl"/>
        </w:rPr>
        <w:t xml:space="preserve">Dando voz y tribuna </w:t>
      </w:r>
      <w:r w:rsidRPr="00D87120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b) </w:t>
      </w:r>
      <w:r w:rsidRPr="00D87120">
        <w:rPr>
          <w:rFonts w:ascii="Arial" w:hAnsi="Arial" w:cs="Arial"/>
          <w:lang w:val="es-ES_tradnl"/>
        </w:rPr>
        <w:t>la </w:t>
      </w:r>
      <w:hyperlink r:id="rId17" w:history="1">
        <w:r w:rsidRPr="00D87120">
          <w:rPr>
            <w:rFonts w:ascii="Arial" w:hAnsi="Arial" w:cs="Arial"/>
            <w:lang w:val="es-ES_tradnl"/>
          </w:rPr>
          <w:t>seguridad</w:t>
        </w:r>
      </w:hyperlink>
      <w:r w:rsidRPr="00D87120">
        <w:rPr>
          <w:rFonts w:ascii="Arial" w:hAnsi="Arial" w:cs="Arial"/>
          <w:lang w:val="es-ES_tradnl"/>
        </w:rPr>
        <w:t> humana</w:t>
      </w:r>
      <w:r w:rsidRPr="00D87120">
        <w:rPr>
          <w:rFonts w:ascii="Arial" w:hAnsi="Arial" w:cs="Arial"/>
          <w:lang w:val="es-ES_tradnl"/>
        </w:rPr>
        <w:t xml:space="preserve">     </w:t>
      </w:r>
      <w:r>
        <w:rPr>
          <w:rFonts w:ascii="Arial" w:hAnsi="Arial" w:cs="Arial"/>
          <w:lang w:val="es-ES_tradnl"/>
        </w:rPr>
        <w:t>c)</w:t>
      </w:r>
      <w:r w:rsidRPr="00D87120">
        <w:rPr>
          <w:rFonts w:ascii="Arial" w:hAnsi="Arial" w:cs="Arial"/>
          <w:lang w:val="es-ES_tradnl"/>
        </w:rPr>
        <w:t xml:space="preserve"> </w:t>
      </w:r>
      <w:hyperlink r:id="rId18" w:history="1">
        <w:r w:rsidRPr="00D87120">
          <w:rPr>
            <w:rFonts w:ascii="Arial" w:hAnsi="Arial" w:cs="Arial"/>
            <w:lang w:val="es-ES_tradnl"/>
          </w:rPr>
          <w:t>derechos</w:t>
        </w:r>
      </w:hyperlink>
      <w:r w:rsidRPr="00D87120">
        <w:rPr>
          <w:rFonts w:ascii="Arial" w:hAnsi="Arial" w:cs="Arial"/>
          <w:lang w:val="es-ES_tradnl"/>
        </w:rPr>
        <w:t> humanos</w:t>
      </w:r>
      <w:r w:rsidRPr="00D87120">
        <w:rPr>
          <w:rFonts w:ascii="Arial" w:hAnsi="Arial" w:cs="Arial"/>
          <w:lang w:val="es-ES_tradnl"/>
        </w:rPr>
        <w:t xml:space="preserve">    </w:t>
      </w:r>
    </w:p>
    <w:p w:rsidR="003C12F6" w:rsidRDefault="003C12F6" w:rsidP="003C12F6">
      <w:pPr>
        <w:pStyle w:val="Prrafodelista"/>
        <w:rPr>
          <w:rFonts w:ascii="Arial" w:hAnsi="Arial" w:cs="Arial"/>
          <w:lang w:val="es-ES_tradnl"/>
        </w:rPr>
      </w:pPr>
    </w:p>
    <w:p w:rsidR="00D87120" w:rsidRPr="00D87120" w:rsidRDefault="00D87120" w:rsidP="00D87120">
      <w:pPr>
        <w:pStyle w:val="Prrafodelista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d) </w:t>
      </w:r>
      <w:r w:rsidRPr="00D87120">
        <w:rPr>
          <w:rFonts w:ascii="Arial" w:hAnsi="Arial" w:cs="Arial"/>
          <w:lang w:val="es-ES_tradnl"/>
        </w:rPr>
        <w:t xml:space="preserve">amenaza del periodismo  </w:t>
      </w:r>
      <w:r w:rsidR="003C12F6">
        <w:rPr>
          <w:rFonts w:ascii="Arial" w:hAnsi="Arial" w:cs="Arial"/>
          <w:lang w:val="es-ES_tradnl"/>
        </w:rPr>
        <w:t xml:space="preserve">e) </w:t>
      </w:r>
      <w:hyperlink r:id="rId19" w:history="1">
        <w:r w:rsidRPr="00D87120">
          <w:rPr>
            <w:rFonts w:ascii="Arial" w:hAnsi="Arial" w:cs="Arial"/>
            <w:lang w:val="es-ES_tradnl"/>
          </w:rPr>
          <w:t>políticas</w:t>
        </w:r>
      </w:hyperlink>
      <w:r w:rsidRPr="00D87120">
        <w:rPr>
          <w:rFonts w:ascii="Arial" w:hAnsi="Arial" w:cs="Arial"/>
          <w:lang w:val="es-ES_tradnl"/>
        </w:rPr>
        <w:t> de defensa.</w:t>
      </w:r>
    </w:p>
    <w:p w:rsidR="00DE3A58" w:rsidRPr="00597836" w:rsidRDefault="00DE3A58" w:rsidP="00D87120">
      <w:pPr>
        <w:rPr>
          <w:rFonts w:ascii="Arial" w:hAnsi="Arial" w:cs="Arial"/>
          <w:lang w:val="es-ES_tradnl"/>
        </w:rPr>
      </w:pPr>
    </w:p>
    <w:p w:rsidR="00D87120" w:rsidRPr="00597836" w:rsidRDefault="000453FD" w:rsidP="00597836">
      <w:pPr>
        <w:rPr>
          <w:rFonts w:ascii="Arial" w:hAnsi="Arial" w:cs="Arial"/>
          <w:lang w:val="es-ES_tradnl"/>
        </w:rPr>
      </w:pPr>
      <w:r w:rsidRPr="00DE2885">
        <w:rPr>
          <w:rFonts w:ascii="Arial" w:hAnsi="Arial" w:cs="Arial"/>
          <w:b/>
          <w:i/>
          <w:color w:val="000000"/>
          <w:szCs w:val="27"/>
        </w:rPr>
        <w:t>“Como estudiante de ESPOL me comprometo a combatir la mediocridad y a actuar con honestidad; por eso no copio ni dejo copiar.” ____________________</w:t>
      </w:r>
      <w:bookmarkStart w:id="1" w:name="_GoBack"/>
      <w:bookmarkEnd w:id="1"/>
    </w:p>
    <w:sectPr w:rsidR="00D87120" w:rsidRPr="00597836" w:rsidSect="008E1560">
      <w:footerReference w:type="default" r:id="rId20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CCC" w:rsidRDefault="00662CCC" w:rsidP="000453FD">
      <w:pPr>
        <w:spacing w:after="0"/>
      </w:pPr>
      <w:r>
        <w:separator/>
      </w:r>
    </w:p>
  </w:endnote>
  <w:endnote w:type="continuationSeparator" w:id="0">
    <w:p w:rsidR="00662CCC" w:rsidRDefault="00662CCC" w:rsidP="000453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195627"/>
      <w:docPartObj>
        <w:docPartGallery w:val="Page Numbers (Bottom of Page)"/>
        <w:docPartUnique/>
      </w:docPartObj>
    </w:sdtPr>
    <w:sdtContent>
      <w:p w:rsidR="000453FD" w:rsidRDefault="000453F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FCF">
          <w:rPr>
            <w:noProof/>
          </w:rPr>
          <w:t>3</w:t>
        </w:r>
        <w:r>
          <w:fldChar w:fldCharType="end"/>
        </w:r>
      </w:p>
    </w:sdtContent>
  </w:sdt>
  <w:p w:rsidR="000453FD" w:rsidRDefault="000453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CCC" w:rsidRDefault="00662CCC" w:rsidP="000453FD">
      <w:pPr>
        <w:spacing w:after="0"/>
      </w:pPr>
      <w:r>
        <w:separator/>
      </w:r>
    </w:p>
  </w:footnote>
  <w:footnote w:type="continuationSeparator" w:id="0">
    <w:p w:rsidR="00662CCC" w:rsidRDefault="00662CCC" w:rsidP="000453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196B"/>
    <w:multiLevelType w:val="hybridMultilevel"/>
    <w:tmpl w:val="5C8E51B4"/>
    <w:lvl w:ilvl="0" w:tplc="EE302CC2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B6767"/>
    <w:multiLevelType w:val="hybridMultilevel"/>
    <w:tmpl w:val="3F502F3A"/>
    <w:lvl w:ilvl="0" w:tplc="858A6AB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F01D91"/>
    <w:multiLevelType w:val="hybridMultilevel"/>
    <w:tmpl w:val="C4242C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15C68"/>
    <w:multiLevelType w:val="hybridMultilevel"/>
    <w:tmpl w:val="881886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6121E"/>
    <w:multiLevelType w:val="hybridMultilevel"/>
    <w:tmpl w:val="3AC6434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C2CA4"/>
    <w:multiLevelType w:val="hybridMultilevel"/>
    <w:tmpl w:val="5E3820B8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878F7"/>
    <w:multiLevelType w:val="hybridMultilevel"/>
    <w:tmpl w:val="0A88588C"/>
    <w:lvl w:ilvl="0" w:tplc="37CC2064">
      <w:start w:val="1"/>
      <w:numFmt w:val="lowerLetter"/>
      <w:lvlText w:val="%1)"/>
      <w:lvlJc w:val="left"/>
      <w:pPr>
        <w:ind w:left="495" w:hanging="360"/>
      </w:pPr>
      <w:rPr>
        <w:rFonts w:ascii="Arial" w:hAnsi="Arial" w:cs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363D7136"/>
    <w:multiLevelType w:val="hybridMultilevel"/>
    <w:tmpl w:val="88E0A4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B746F"/>
    <w:multiLevelType w:val="hybridMultilevel"/>
    <w:tmpl w:val="AB1615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C2E2E"/>
    <w:multiLevelType w:val="hybridMultilevel"/>
    <w:tmpl w:val="68B8C8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C67FA"/>
    <w:multiLevelType w:val="hybridMultilevel"/>
    <w:tmpl w:val="A8123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DA71CB"/>
    <w:multiLevelType w:val="hybridMultilevel"/>
    <w:tmpl w:val="F4BC59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55F74"/>
    <w:multiLevelType w:val="hybridMultilevel"/>
    <w:tmpl w:val="64548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F24B25"/>
    <w:multiLevelType w:val="hybridMultilevel"/>
    <w:tmpl w:val="975074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11"/>
  </w:num>
  <w:num w:numId="9">
    <w:abstractNumId w:val="0"/>
  </w:num>
  <w:num w:numId="10">
    <w:abstractNumId w:val="7"/>
  </w:num>
  <w:num w:numId="11">
    <w:abstractNumId w:val="3"/>
  </w:num>
  <w:num w:numId="12">
    <w:abstractNumId w:val="5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8D"/>
    <w:rsid w:val="00033FCF"/>
    <w:rsid w:val="000453FD"/>
    <w:rsid w:val="000B135F"/>
    <w:rsid w:val="000B6799"/>
    <w:rsid w:val="001C04AA"/>
    <w:rsid w:val="001E5BB1"/>
    <w:rsid w:val="00231E21"/>
    <w:rsid w:val="002A448D"/>
    <w:rsid w:val="002F405E"/>
    <w:rsid w:val="003C12F6"/>
    <w:rsid w:val="003F618F"/>
    <w:rsid w:val="004C52D1"/>
    <w:rsid w:val="005750E2"/>
    <w:rsid w:val="00597836"/>
    <w:rsid w:val="005E3F5E"/>
    <w:rsid w:val="005F754C"/>
    <w:rsid w:val="006001E8"/>
    <w:rsid w:val="00601D59"/>
    <w:rsid w:val="00662CCC"/>
    <w:rsid w:val="006C701A"/>
    <w:rsid w:val="007853D5"/>
    <w:rsid w:val="007C52E5"/>
    <w:rsid w:val="007F5727"/>
    <w:rsid w:val="00802C5E"/>
    <w:rsid w:val="008573FD"/>
    <w:rsid w:val="008E1560"/>
    <w:rsid w:val="008F17FC"/>
    <w:rsid w:val="009B06EF"/>
    <w:rsid w:val="009B4B54"/>
    <w:rsid w:val="009D1B54"/>
    <w:rsid w:val="00B657C9"/>
    <w:rsid w:val="00B90C19"/>
    <w:rsid w:val="00BE152F"/>
    <w:rsid w:val="00C656FC"/>
    <w:rsid w:val="00CD2DA3"/>
    <w:rsid w:val="00D04848"/>
    <w:rsid w:val="00D27601"/>
    <w:rsid w:val="00D403A7"/>
    <w:rsid w:val="00D8269F"/>
    <w:rsid w:val="00D87120"/>
    <w:rsid w:val="00DA5939"/>
    <w:rsid w:val="00DE3A58"/>
    <w:rsid w:val="00E133EF"/>
    <w:rsid w:val="00E52577"/>
    <w:rsid w:val="00EB4787"/>
    <w:rsid w:val="00EE7F11"/>
    <w:rsid w:val="00F355BF"/>
    <w:rsid w:val="00FC7AF3"/>
    <w:rsid w:val="00FD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9783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A448D"/>
  </w:style>
  <w:style w:type="character" w:styleId="Hipervnculo">
    <w:name w:val="Hyperlink"/>
    <w:basedOn w:val="Fuentedeprrafopredeter"/>
    <w:uiPriority w:val="99"/>
    <w:semiHidden/>
    <w:unhideWhenUsed/>
    <w:rsid w:val="002A44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44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48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48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57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06E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783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453F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453FD"/>
  </w:style>
  <w:style w:type="paragraph" w:styleId="Piedepgina">
    <w:name w:val="footer"/>
    <w:basedOn w:val="Normal"/>
    <w:link w:val="PiedepginaCar"/>
    <w:uiPriority w:val="99"/>
    <w:unhideWhenUsed/>
    <w:rsid w:val="000453F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9783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A448D"/>
  </w:style>
  <w:style w:type="character" w:styleId="Hipervnculo">
    <w:name w:val="Hyperlink"/>
    <w:basedOn w:val="Fuentedeprrafopredeter"/>
    <w:uiPriority w:val="99"/>
    <w:semiHidden/>
    <w:unhideWhenUsed/>
    <w:rsid w:val="002A44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44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48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48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57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06E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783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453F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453FD"/>
  </w:style>
  <w:style w:type="paragraph" w:styleId="Piedepgina">
    <w:name w:val="footer"/>
    <w:basedOn w:val="Normal"/>
    <w:link w:val="PiedepginaCar"/>
    <w:uiPriority w:val="99"/>
    <w:unhideWhenUsed/>
    <w:rsid w:val="000453F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.wikipedia.org/wiki/Visual" TargetMode="External"/><Relationship Id="rId18" Type="http://schemas.openxmlformats.org/officeDocument/2006/relationships/hyperlink" Target="http://www.monografias.com/Derecho/index.s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s.wikipedia.org/wiki/Comunicaci%C3%B3n" TargetMode="External"/><Relationship Id="rId17" Type="http://schemas.openxmlformats.org/officeDocument/2006/relationships/hyperlink" Target="http://www.monografias.com/trabajos/seguinfo/seguinfo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nografias.com/trabajos36/teoria-empleo/teoria-empleo.s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.wikipedia.org/wiki/Dise%C3%B1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onografias.com/trabajos28/aceptacion-individuo/aceptacion-individuo.shtml" TargetMode="External"/><Relationship Id="rId10" Type="http://schemas.openxmlformats.org/officeDocument/2006/relationships/hyperlink" Target="https://es.wikipedia.org/wiki/Escuela" TargetMode="External"/><Relationship Id="rId19" Type="http://schemas.openxmlformats.org/officeDocument/2006/relationships/hyperlink" Target="http://www.monografias.com/trabajos10/poli/poli.s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onografias.com/trabajos5/biore/biore.s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22C78DE-CD97-4C93-BBD2-49025E36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807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2015-07-09T14:28:00Z</dcterms:created>
  <dcterms:modified xsi:type="dcterms:W3CDTF">2015-07-10T06:34:00Z</dcterms:modified>
</cp:coreProperties>
</file>