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1A" w:rsidRDefault="00C5771A" w:rsidP="00E0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881D0D" w:rsidRPr="00881D0D" w:rsidRDefault="00881D0D" w:rsidP="00E023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  <w:r w:rsidRPr="00881D0D">
        <w:rPr>
          <w:rFonts w:ascii="Times New Roman" w:hAnsi="Times New Roman" w:cs="Times New Roman"/>
          <w:b/>
          <w:sz w:val="24"/>
          <w:szCs w:val="24"/>
          <w:lang w:val="es-EC"/>
        </w:rPr>
        <w:t xml:space="preserve">Nombre: ___________________________________________ Paralelo: ____ </w:t>
      </w:r>
    </w:p>
    <w:p w:rsidR="00E023B4" w:rsidRPr="00BB1E02" w:rsidRDefault="00E023B4" w:rsidP="00BB1E0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b/>
          <w:sz w:val="20"/>
          <w:u w:val="single"/>
          <w:lang w:val="es-EC"/>
        </w:rPr>
        <w:t xml:space="preserve">Instrucciones: </w:t>
      </w:r>
    </w:p>
    <w:p w:rsidR="00F91367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No está permitido el préstamo de materiales de trabajo durante la evaluación. Si necesita algo debe comunicarse con el profesor.</w:t>
      </w:r>
    </w:p>
    <w:p w:rsidR="00E023B4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Cualquier intento de deshonestidad académica será sancionado. Queda prohibido hablar durante la evaluación.</w:t>
      </w:r>
    </w:p>
    <w:p w:rsidR="00E023B4" w:rsidRPr="00BB1E02" w:rsidRDefault="00E023B4" w:rsidP="00BB1E02">
      <w:pPr>
        <w:pStyle w:val="Prrafodelista"/>
        <w:numPr>
          <w:ilvl w:val="0"/>
          <w:numId w:val="33"/>
        </w:numPr>
        <w:spacing w:line="240" w:lineRule="auto"/>
        <w:rPr>
          <w:rFonts w:ascii="Times New Roman" w:hAnsi="Times New Roman" w:cs="Times New Roman"/>
          <w:sz w:val="20"/>
          <w:lang w:val="es-EC"/>
        </w:rPr>
      </w:pPr>
      <w:r w:rsidRPr="00BB1E02">
        <w:rPr>
          <w:rFonts w:ascii="Times New Roman" w:hAnsi="Times New Roman" w:cs="Times New Roman"/>
          <w:sz w:val="20"/>
          <w:lang w:val="es-EC"/>
        </w:rPr>
        <w:t>Tiempo de resolución: 120 minutos máximos.</w:t>
      </w:r>
    </w:p>
    <w:p w:rsidR="00B8660E" w:rsidRPr="00BB1E02" w:rsidRDefault="00E023B4" w:rsidP="00BB1E02">
      <w:pPr>
        <w:pStyle w:val="Sinespaciado"/>
        <w:rPr>
          <w:rFonts w:ascii="Times New Roman" w:hAnsi="Times New Roman" w:cs="Times New Roman"/>
          <w:b/>
          <w:lang w:val="es-EC"/>
        </w:rPr>
      </w:pPr>
      <w:r w:rsidRPr="00BB1E02">
        <w:rPr>
          <w:rFonts w:ascii="Times New Roman" w:hAnsi="Times New Roman" w:cs="Times New Roman"/>
          <w:b/>
          <w:lang w:val="es-EC"/>
        </w:rPr>
        <w:t xml:space="preserve">Preguntas de opción múltiple. </w:t>
      </w:r>
      <w:r w:rsidR="00076342">
        <w:rPr>
          <w:rFonts w:ascii="Times New Roman" w:hAnsi="Times New Roman" w:cs="Times New Roman"/>
          <w:b/>
          <w:lang w:val="es-EC"/>
        </w:rPr>
        <w:t>E</w:t>
      </w:r>
      <w:r w:rsidRPr="00BB1E02">
        <w:rPr>
          <w:rFonts w:ascii="Times New Roman" w:hAnsi="Times New Roman" w:cs="Times New Roman"/>
          <w:b/>
          <w:lang w:val="es-EC"/>
        </w:rPr>
        <w:t>scoja solo una alternativa.</w:t>
      </w:r>
      <w:r w:rsidR="00854F44" w:rsidRPr="00BB1E02">
        <w:rPr>
          <w:rFonts w:ascii="Times New Roman" w:hAnsi="Times New Roman" w:cs="Times New Roman"/>
          <w:b/>
          <w:lang w:val="es-EC"/>
        </w:rPr>
        <w:t xml:space="preserve"> </w:t>
      </w:r>
      <w:r w:rsidR="004F596C">
        <w:rPr>
          <w:rFonts w:ascii="Times New Roman" w:hAnsi="Times New Roman" w:cs="Times New Roman"/>
          <w:b/>
          <w:lang w:val="es-EC"/>
        </w:rPr>
        <w:t xml:space="preserve"> (10 pts.)</w:t>
      </w:r>
    </w:p>
    <w:p w:rsidR="00B8660E" w:rsidRPr="00B8660E" w:rsidRDefault="00F02D53" w:rsidP="00B8660E">
      <w:pPr>
        <w:pStyle w:val="Sinespaciado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8240" behindDoc="0" locked="0" layoutInCell="1" allowOverlap="1" wp14:anchorId="5DFFBE66" wp14:editId="37383C4D">
            <wp:simplePos x="0" y="0"/>
            <wp:positionH relativeFrom="column">
              <wp:posOffset>5168265</wp:posOffset>
            </wp:positionH>
            <wp:positionV relativeFrom="paragraph">
              <wp:posOffset>153035</wp:posOffset>
            </wp:positionV>
            <wp:extent cx="419100" cy="901065"/>
            <wp:effectExtent l="0" t="0" r="0" b="0"/>
            <wp:wrapSquare wrapText="bothSides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90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6342" w:rsidRPr="00F02D53" w:rsidRDefault="00076342" w:rsidP="00076342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</w:rPr>
      </w:pPr>
      <w:r w:rsidRPr="00F02D53">
        <w:rPr>
          <w:rFonts w:ascii="Times New Roman" w:hAnsi="Times New Roman" w:cs="Times New Roman"/>
          <w:b/>
        </w:rPr>
        <w:t>Al observar dos patrones de interferencia producidos por pares de rendijas donde se ha incidido el mismo láser, s</w:t>
      </w:r>
      <w:r w:rsidR="00660898">
        <w:rPr>
          <w:rFonts w:ascii="Times New Roman" w:hAnsi="Times New Roman" w:cs="Times New Roman"/>
          <w:b/>
        </w:rPr>
        <w:t>e puede observar que el patrón 2</w:t>
      </w:r>
      <w:r w:rsidRPr="00F02D53">
        <w:rPr>
          <w:rFonts w:ascii="Times New Roman" w:hAnsi="Times New Roman" w:cs="Times New Roman"/>
          <w:b/>
        </w:rPr>
        <w:t xml:space="preserve"> tiene </w:t>
      </w:r>
      <w:r w:rsidR="00932D58">
        <w:rPr>
          <w:rFonts w:ascii="Times New Roman" w:hAnsi="Times New Roman" w:cs="Times New Roman"/>
          <w:b/>
        </w:rPr>
        <w:t>menor</w:t>
      </w:r>
      <w:r w:rsidRPr="00F02D53">
        <w:rPr>
          <w:rFonts w:ascii="Times New Roman" w:hAnsi="Times New Roman" w:cs="Times New Roman"/>
          <w:b/>
        </w:rPr>
        <w:t xml:space="preserve"> número de máximos</w:t>
      </w:r>
      <w:r w:rsidR="00932D58">
        <w:rPr>
          <w:rFonts w:ascii="Times New Roman" w:hAnsi="Times New Roman" w:cs="Times New Roman"/>
          <w:b/>
        </w:rPr>
        <w:t xml:space="preserve"> y menor ancho de primer patrón de difracción</w:t>
      </w:r>
      <w:r w:rsidR="00F02D53">
        <w:rPr>
          <w:rFonts w:ascii="Times New Roman" w:hAnsi="Times New Roman" w:cs="Times New Roman"/>
          <w:b/>
        </w:rPr>
        <w:t xml:space="preserve"> que el patrón </w:t>
      </w:r>
      <w:r w:rsidR="00660898">
        <w:rPr>
          <w:rFonts w:ascii="Times New Roman" w:hAnsi="Times New Roman" w:cs="Times New Roman"/>
          <w:b/>
        </w:rPr>
        <w:t>1</w:t>
      </w:r>
      <w:r w:rsidR="00932D58">
        <w:rPr>
          <w:rFonts w:ascii="Times New Roman" w:hAnsi="Times New Roman" w:cs="Times New Roman"/>
          <w:b/>
        </w:rPr>
        <w:t xml:space="preserve">. </w:t>
      </w:r>
      <w:r w:rsidRPr="00F02D53">
        <w:rPr>
          <w:rFonts w:ascii="Times New Roman" w:hAnsi="Times New Roman" w:cs="Times New Roman"/>
          <w:b/>
        </w:rPr>
        <w:t>Sabiendo que D es el valor de separación entre rendijas y W el ancho de cada una, se puede inferir que: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W pero D1 es mayor que D2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W pero D1 es menor que D2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D pero W1 es mayor que W2</w:t>
      </w:r>
    </w:p>
    <w:p w:rsidR="00076342" w:rsidRPr="002832B4" w:rsidRDefault="00076342" w:rsidP="00076342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Tienen igual D pero W1 es menor que W2</w:t>
      </w:r>
    </w:p>
    <w:p w:rsidR="00875325" w:rsidRPr="00875325" w:rsidRDefault="00932D58" w:rsidP="00875325">
      <w:pPr>
        <w:pStyle w:val="Prrafodelista"/>
        <w:numPr>
          <w:ilvl w:val="0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lang w:val="es-EC"/>
        </w:rPr>
      </w:pPr>
      <w:r>
        <w:rPr>
          <w:rFonts w:ascii="Times New Roman" w:hAnsi="Times New Roman" w:cs="Times New Roman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111125</wp:posOffset>
            </wp:positionV>
            <wp:extent cx="2743200" cy="1085850"/>
            <wp:effectExtent l="0" t="0" r="0" b="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5325" w:rsidRPr="00875325">
        <w:rPr>
          <w:rFonts w:ascii="Times New Roman" w:hAnsi="Times New Roman" w:cs="Times New Roman"/>
          <w:b/>
          <w:lang w:val="es-EC"/>
        </w:rPr>
        <w:t>Al medir el diámetro del patrón central producido por un cabello se obtiene la siguiente medición en el calibrador Vernier:</w:t>
      </w:r>
    </w:p>
    <w:p w:rsidR="00875325" w:rsidRDefault="00932D58" w:rsidP="00875325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2,115 [cm]</w:t>
      </w:r>
    </w:p>
    <w:p w:rsidR="00875325" w:rsidRDefault="00932D58" w:rsidP="00875325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2,11 [cm]</w:t>
      </w:r>
    </w:p>
    <w:p w:rsidR="00875325" w:rsidRDefault="00932D58" w:rsidP="00875325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2,1 [cm]</w:t>
      </w:r>
    </w:p>
    <w:p w:rsidR="00875325" w:rsidRDefault="00932D58" w:rsidP="00875325">
      <w:pPr>
        <w:pStyle w:val="Prrafodelista"/>
        <w:numPr>
          <w:ilvl w:val="1"/>
          <w:numId w:val="34"/>
        </w:numPr>
        <w:tabs>
          <w:tab w:val="left" w:pos="202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2,12 [cm]</w:t>
      </w:r>
    </w:p>
    <w:p w:rsidR="00875325" w:rsidRPr="00B50709" w:rsidRDefault="00932D58" w:rsidP="00932D58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</w:rPr>
      </w:pPr>
      <w:bookmarkStart w:id="0" w:name="_GoBack"/>
      <w:r w:rsidRPr="00B50709">
        <w:rPr>
          <w:rFonts w:ascii="Times New Roman" w:hAnsi="Times New Roman" w:cs="Times New Roman"/>
          <w:b/>
        </w:rPr>
        <w:t>En la práctica de polarización, es cierto que:</w:t>
      </w:r>
    </w:p>
    <w:bookmarkEnd w:id="0"/>
    <w:p w:rsidR="00932D58" w:rsidRPr="00932D58" w:rsidRDefault="00932D58" w:rsidP="00932D58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Al colocar dos polarizadores con el mismo ángulo entre ellos la luz al final es la cuarta parte de la inicial.</w:t>
      </w:r>
    </w:p>
    <w:p w:rsidR="00932D58" w:rsidRPr="00932D58" w:rsidRDefault="00932D58" w:rsidP="00932D58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Se utiliza el ángulo de Brewster en los polarizadores para determinar el material de que está hecho el polarizador</w:t>
      </w:r>
    </w:p>
    <w:p w:rsidR="00932D58" w:rsidRPr="00932D58" w:rsidRDefault="00932D58" w:rsidP="00932D58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El ángulo de Brewster solo se observa cuando el material donde se refleja la luz tiene menor longitud de onda que en el medio original de la luz.</w:t>
      </w:r>
    </w:p>
    <w:p w:rsidR="00932D58" w:rsidRPr="00932D58" w:rsidRDefault="00932D58" w:rsidP="00932D58">
      <w:pPr>
        <w:pStyle w:val="Prrafodelista"/>
        <w:numPr>
          <w:ilvl w:val="1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Si coloco un polarizador y al mover el cursor cambia la intensidad, significa que es una fuente polarizada.</w:t>
      </w:r>
    </w:p>
    <w:p w:rsidR="00932D58" w:rsidRDefault="00932D58" w:rsidP="00932D58">
      <w:pPr>
        <w:pStyle w:val="Prrafodelista"/>
        <w:numPr>
          <w:ilvl w:val="0"/>
          <w:numId w:val="34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Si en un punto P de la pantalla que se encuentra separada una distancia R de la doble rendija de separación D, llegan </w:t>
      </w:r>
      <w:r w:rsidR="00794E23">
        <w:rPr>
          <w:rFonts w:ascii="Times New Roman" w:hAnsi="Times New Roman" w:cs="Times New Roman"/>
          <w:b/>
        </w:rPr>
        <w:t xml:space="preserve">una onda desde f1 con desfase de 16λ/3. Para obtener interferencia constructiva desde f2 debe llegar una onda con desfase: </w:t>
      </w:r>
    </w:p>
    <w:p w:rsidR="00794E23" w:rsidRDefault="00794E23" w:rsidP="00794E23">
      <w:pPr>
        <w:pStyle w:val="Prrafodelista"/>
        <w:numPr>
          <w:ilvl w:val="1"/>
          <w:numId w:val="34"/>
        </w:numPr>
        <w:rPr>
          <w:rFonts w:asciiTheme="minorEastAsia" w:hAnsiTheme="minorEastAsia" w:cstheme="minorEastAsia"/>
        </w:rPr>
        <w:sectPr w:rsidR="00794E23" w:rsidSect="00905A41">
          <w:footerReference w:type="default" r:id="rId11"/>
          <w:headerReference w:type="first" r:id="rId12"/>
          <w:pgSz w:w="12240" w:h="15840"/>
          <w:pgMar w:top="1417" w:right="1701" w:bottom="1417" w:left="1701" w:header="708" w:footer="708" w:gutter="0"/>
          <w:cols w:space="708"/>
          <w:titlePg/>
          <w:docGrid w:linePitch="360"/>
        </w:sectPr>
      </w:pPr>
    </w:p>
    <w:p w:rsidR="00794E23" w:rsidRDefault="00794E23" w:rsidP="00794E23">
      <w:pPr>
        <w:pStyle w:val="Prrafodelista"/>
        <w:numPr>
          <w:ilvl w:val="1"/>
          <w:numId w:val="34"/>
        </w:numPr>
        <w:rPr>
          <w:rFonts w:ascii="Times New Roman" w:hAnsi="Times New Roman" w:cs="Times New Roman"/>
        </w:rPr>
      </w:pPr>
      <w:r w:rsidRPr="00794E23">
        <w:rPr>
          <w:rFonts w:asciiTheme="minorEastAsia" w:hAnsiTheme="minorEastAsia" w:cstheme="minorEastAsia" w:hint="eastAsia"/>
        </w:rPr>
        <w:lastRenderedPageBreak/>
        <w:t>λ</w:t>
      </w:r>
      <w:r>
        <w:rPr>
          <w:rFonts w:ascii="Times New Roman" w:hAnsi="Times New Roman" w:cs="Times New Roman"/>
        </w:rPr>
        <w:t>/2</w:t>
      </w:r>
    </w:p>
    <w:p w:rsidR="00794E23" w:rsidRPr="00794E23" w:rsidRDefault="00794E23" w:rsidP="00794E23">
      <w:pPr>
        <w:pStyle w:val="Prrafodelista"/>
        <w:numPr>
          <w:ilvl w:val="1"/>
          <w:numId w:val="34"/>
        </w:numPr>
        <w:rPr>
          <w:rFonts w:ascii="Times New Roman" w:hAnsi="Times New Roman" w:cs="Times New Roman"/>
        </w:rPr>
      </w:pPr>
      <w:r w:rsidRPr="00794E23">
        <w:rPr>
          <w:rFonts w:asciiTheme="minorEastAsia" w:hAnsiTheme="minorEastAsia" w:cstheme="minorEastAsia" w:hint="eastAsia"/>
        </w:rPr>
        <w:t>λ</w:t>
      </w:r>
      <w:r>
        <w:rPr>
          <w:rFonts w:ascii="Times New Roman" w:hAnsi="Times New Roman" w:cs="Times New Roman"/>
        </w:rPr>
        <w:t>/3</w:t>
      </w:r>
    </w:p>
    <w:p w:rsidR="00794E23" w:rsidRPr="00794E23" w:rsidRDefault="00794E23" w:rsidP="00794E23">
      <w:pPr>
        <w:pStyle w:val="Prrafodelista"/>
        <w:numPr>
          <w:ilvl w:val="1"/>
          <w:numId w:val="34"/>
        </w:numPr>
        <w:rPr>
          <w:rFonts w:ascii="Times New Roman" w:hAnsi="Times New Roman" w:cs="Times New Roman"/>
        </w:rPr>
      </w:pPr>
      <w:r w:rsidRPr="00794E23">
        <w:rPr>
          <w:rFonts w:asciiTheme="minorEastAsia" w:hAnsiTheme="minorEastAsia" w:cstheme="minorEastAsia" w:hint="eastAsia"/>
        </w:rPr>
        <w:lastRenderedPageBreak/>
        <w:t>λ</w:t>
      </w:r>
      <w:r>
        <w:rPr>
          <w:rFonts w:ascii="Times New Roman" w:hAnsi="Times New Roman" w:cs="Times New Roman"/>
        </w:rPr>
        <w:t>/4</w:t>
      </w:r>
    </w:p>
    <w:p w:rsidR="00794E23" w:rsidRDefault="00794E23" w:rsidP="00794E23">
      <w:pPr>
        <w:pStyle w:val="Prrafodelista"/>
        <w:numPr>
          <w:ilvl w:val="1"/>
          <w:numId w:val="34"/>
        </w:numPr>
        <w:rPr>
          <w:rFonts w:ascii="Times New Roman" w:hAnsi="Times New Roman" w:cs="Times New Roman"/>
        </w:rPr>
        <w:sectPr w:rsidR="00794E23" w:rsidSect="00794E23">
          <w:type w:val="continuous"/>
          <w:pgSz w:w="12240" w:h="15840"/>
          <w:pgMar w:top="1417" w:right="1701" w:bottom="1417" w:left="1701" w:header="708" w:footer="708" w:gutter="0"/>
          <w:cols w:num="2" w:space="708"/>
          <w:titlePg/>
          <w:docGrid w:linePitch="360"/>
        </w:sectPr>
      </w:pPr>
      <w:r w:rsidRPr="00794E23">
        <w:rPr>
          <w:rFonts w:asciiTheme="minorEastAsia" w:hAnsiTheme="minorEastAsia" w:cstheme="minorEastAsia" w:hint="eastAsia"/>
        </w:rPr>
        <w:t>λ</w:t>
      </w:r>
      <w:r>
        <w:rPr>
          <w:rFonts w:ascii="Times New Roman" w:hAnsi="Times New Roman" w:cs="Times New Roman"/>
        </w:rPr>
        <w:t>/5</w:t>
      </w:r>
    </w:p>
    <w:p w:rsidR="00794E23" w:rsidRPr="00794E23" w:rsidRDefault="00794E23" w:rsidP="00794E23">
      <w:pPr>
        <w:pStyle w:val="Prrafodelista"/>
        <w:ind w:left="1080"/>
        <w:rPr>
          <w:rFonts w:ascii="Times New Roman" w:hAnsi="Times New Roman" w:cs="Times New Roman"/>
        </w:rPr>
      </w:pPr>
    </w:p>
    <w:p w:rsidR="00875325" w:rsidRDefault="00875325" w:rsidP="00875325">
      <w:pPr>
        <w:pStyle w:val="Prrafodelista"/>
        <w:tabs>
          <w:tab w:val="left" w:pos="2020"/>
        </w:tabs>
        <w:autoSpaceDE w:val="0"/>
        <w:autoSpaceDN w:val="0"/>
        <w:adjustRightInd w:val="0"/>
        <w:spacing w:after="0"/>
        <w:ind w:left="360"/>
        <w:rPr>
          <w:rFonts w:ascii="Times New Roman" w:hAnsi="Times New Roman" w:cs="Times New Roman"/>
          <w:lang w:val="es-EC"/>
        </w:rPr>
      </w:pPr>
    </w:p>
    <w:p w:rsidR="00E96720" w:rsidRPr="004F596C" w:rsidRDefault="00E96720" w:rsidP="00E96720">
      <w:pPr>
        <w:pStyle w:val="Sinespaciad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E96720">
        <w:rPr>
          <w:rFonts w:ascii="Times New Roman" w:hAnsi="Times New Roman" w:cs="Times New Roman"/>
          <w:b/>
          <w:sz w:val="24"/>
          <w:szCs w:val="24"/>
          <w:lang w:val="es-EC"/>
        </w:rPr>
        <w:lastRenderedPageBreak/>
        <w:t>Tema #</w:t>
      </w:r>
      <w:r w:rsidR="00C5771A">
        <w:rPr>
          <w:rFonts w:ascii="Times New Roman" w:hAnsi="Times New Roman" w:cs="Times New Roman"/>
          <w:b/>
          <w:sz w:val="24"/>
          <w:szCs w:val="24"/>
          <w:lang w:val="es-EC"/>
        </w:rPr>
        <w:t>1</w:t>
      </w:r>
      <w:r w:rsidRPr="00E96720">
        <w:rPr>
          <w:rFonts w:ascii="Times New Roman" w:hAnsi="Times New Roman" w:cs="Times New Roman"/>
          <w:b/>
          <w:sz w:val="24"/>
          <w:szCs w:val="24"/>
          <w:lang w:val="es-EC"/>
        </w:rPr>
        <w:t xml:space="preserve">: 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En la práctica de difracción, se obtuvieron los datos de la tabla usando una fuente de  λ = 630.0</w:t>
      </w:r>
      <w:r w:rsidR="00245DAD" w:rsidRPr="004F596C">
        <w:rPr>
          <w:rFonts w:ascii="Times New Roman" w:hAnsi="Times New Roman" w:cs="Times New Roman"/>
          <w:sz w:val="24"/>
          <w:szCs w:val="24"/>
          <w:lang w:val="es-EC"/>
        </w:rPr>
        <w:t xml:space="preserve"> ± 0.1</w:t>
      </w:r>
      <w:r w:rsidR="004F596C">
        <w:rPr>
          <w:rFonts w:ascii="Times New Roman" w:hAnsi="Times New Roman" w:cs="Times New Roman"/>
          <w:sz w:val="24"/>
          <w:szCs w:val="24"/>
          <w:lang w:val="es-EC"/>
        </w:rPr>
        <w:t xml:space="preserve"> [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nm</w:t>
      </w:r>
      <w:r w:rsidR="004F596C">
        <w:rPr>
          <w:rFonts w:ascii="Times New Roman" w:hAnsi="Times New Roman" w:cs="Times New Roman"/>
          <w:sz w:val="24"/>
          <w:szCs w:val="24"/>
          <w:lang w:val="es-EC"/>
        </w:rPr>
        <w:t>]</w:t>
      </w:r>
      <w:r w:rsidR="00D54142">
        <w:rPr>
          <w:rFonts w:ascii="Times New Roman" w:hAnsi="Times New Roman" w:cs="Times New Roman"/>
          <w:sz w:val="24"/>
          <w:szCs w:val="24"/>
          <w:lang w:val="es-EC"/>
        </w:rPr>
        <w:t xml:space="preserve"> al medir un cabello</w:t>
      </w:r>
      <w:r w:rsidRPr="004F596C">
        <w:rPr>
          <w:rFonts w:ascii="Times New Roman" w:hAnsi="Times New Roman" w:cs="Times New Roman"/>
          <w:sz w:val="24"/>
          <w:szCs w:val="24"/>
          <w:lang w:val="es-EC"/>
        </w:rPr>
        <w:t>.</w:t>
      </w:r>
    </w:p>
    <w:p w:rsidR="00E96720" w:rsidRDefault="00D54142" w:rsidP="004F596C">
      <w:pPr>
        <w:pStyle w:val="Sinespaciado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Realice en papel milimetrado la gráfica Dm vs. X</w:t>
      </w:r>
      <w:r w:rsidR="00E96720" w:rsidRPr="004F596C">
        <w:rPr>
          <w:rFonts w:ascii="Times New Roman" w:hAnsi="Times New Roman" w:cs="Times New Roman"/>
          <w:sz w:val="24"/>
          <w:szCs w:val="24"/>
          <w:lang w:val="es-EC"/>
        </w:rPr>
        <w:t>.</w:t>
      </w:r>
      <w:r w:rsidR="004F596C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732FD6">
        <w:rPr>
          <w:rFonts w:ascii="Times New Roman" w:hAnsi="Times New Roman" w:cs="Times New Roman"/>
          <w:b/>
          <w:sz w:val="24"/>
          <w:szCs w:val="24"/>
          <w:lang w:val="es-EC"/>
        </w:rPr>
        <w:t>(8</w:t>
      </w:r>
      <w:r w:rsidR="004F596C" w:rsidRPr="004F596C">
        <w:rPr>
          <w:rFonts w:ascii="Times New Roman" w:hAnsi="Times New Roman" w:cs="Times New Roman"/>
          <w:b/>
          <w:sz w:val="24"/>
          <w:szCs w:val="24"/>
          <w:lang w:val="es-EC"/>
        </w:rPr>
        <w:t xml:space="preserve"> pts.)</w:t>
      </w:r>
    </w:p>
    <w:p w:rsidR="004F596C" w:rsidRPr="00D54142" w:rsidRDefault="004F596C" w:rsidP="004F596C">
      <w:pPr>
        <w:pStyle w:val="Sinespaciado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Determine el ancho del cabello con su respectiva incertidumbre</w:t>
      </w:r>
      <w:r w:rsidR="00D54142">
        <w:rPr>
          <w:rFonts w:ascii="Times New Roman" w:hAnsi="Times New Roman" w:cs="Times New Roman"/>
          <w:sz w:val="24"/>
          <w:szCs w:val="24"/>
          <w:lang w:val="es-EC"/>
        </w:rPr>
        <w:t xml:space="preserve"> absoluta</w:t>
      </w:r>
      <w:r>
        <w:rPr>
          <w:rFonts w:ascii="Times New Roman" w:hAnsi="Times New Roman" w:cs="Times New Roman"/>
          <w:sz w:val="24"/>
          <w:szCs w:val="24"/>
          <w:lang w:val="es-EC"/>
        </w:rPr>
        <w:t xml:space="preserve">. </w:t>
      </w:r>
      <w:r w:rsidR="00732FD6">
        <w:rPr>
          <w:rFonts w:ascii="Times New Roman" w:hAnsi="Times New Roman" w:cs="Times New Roman"/>
          <w:b/>
          <w:sz w:val="24"/>
          <w:szCs w:val="24"/>
          <w:lang w:val="es-EC"/>
        </w:rPr>
        <w:t>(5</w:t>
      </w:r>
      <w:r w:rsidRPr="004F596C">
        <w:rPr>
          <w:rFonts w:ascii="Times New Roman" w:hAnsi="Times New Roman" w:cs="Times New Roman"/>
          <w:b/>
          <w:sz w:val="24"/>
          <w:szCs w:val="24"/>
          <w:lang w:val="es-EC"/>
        </w:rPr>
        <w:t xml:space="preserve"> pts.)</w:t>
      </w:r>
    </w:p>
    <w:p w:rsidR="00D54142" w:rsidRPr="004F596C" w:rsidRDefault="00D54142" w:rsidP="004F596C">
      <w:pPr>
        <w:pStyle w:val="Sinespaciado"/>
        <w:numPr>
          <w:ilvl w:val="0"/>
          <w:numId w:val="37"/>
        </w:numPr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>
        <w:rPr>
          <w:rFonts w:ascii="Times New Roman" w:hAnsi="Times New Roman" w:cs="Times New Roman"/>
          <w:sz w:val="24"/>
          <w:szCs w:val="24"/>
          <w:lang w:val="es-EC"/>
        </w:rPr>
        <w:t>Si el valor teórico del ancho del cabello es 0,079 [mm], determine el porcentaje de error.</w:t>
      </w:r>
      <w:r w:rsidR="00732FD6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 w:rsidR="00732FD6" w:rsidRPr="00732FD6">
        <w:rPr>
          <w:rFonts w:ascii="Times New Roman" w:hAnsi="Times New Roman" w:cs="Times New Roman"/>
          <w:b/>
          <w:sz w:val="24"/>
          <w:szCs w:val="24"/>
          <w:lang w:val="es-EC"/>
        </w:rPr>
        <w:t>(2 pts.)</w:t>
      </w:r>
    </w:p>
    <w:p w:rsidR="00E96720" w:rsidRDefault="00E96720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tbl>
      <w:tblPr>
        <w:tblStyle w:val="Tablaconcuadrcul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992"/>
        <w:gridCol w:w="992"/>
        <w:gridCol w:w="974"/>
        <w:gridCol w:w="1170"/>
        <w:gridCol w:w="1136"/>
        <w:gridCol w:w="988"/>
      </w:tblGrid>
      <w:tr w:rsidR="00C5771A" w:rsidRPr="007B54CC" w:rsidTr="00C5771A">
        <w:trPr>
          <w:trHeight w:val="604"/>
          <w:jc w:val="center"/>
        </w:trPr>
        <w:tc>
          <w:tcPr>
            <w:tcW w:w="1951" w:type="dxa"/>
            <w:vAlign w:val="center"/>
          </w:tcPr>
          <w:p w:rsidR="00C5771A" w:rsidRPr="004F596C" w:rsidRDefault="00D54142" w:rsidP="00C5771A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D</w:t>
            </w:r>
            <w:r w:rsidR="00C5771A"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m ± 0.001 [cm]</w:t>
            </w:r>
          </w:p>
        </w:tc>
        <w:tc>
          <w:tcPr>
            <w:tcW w:w="851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1.425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1.780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2.230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2.060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1.510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1.4</w:t>
            </w: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 w:rsidRPr="007B54CC"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300</w:t>
            </w:r>
          </w:p>
        </w:tc>
      </w:tr>
      <w:tr w:rsidR="00C5771A" w:rsidRPr="007B54CC" w:rsidTr="00C5771A">
        <w:trPr>
          <w:trHeight w:val="563"/>
          <w:jc w:val="center"/>
        </w:trPr>
        <w:tc>
          <w:tcPr>
            <w:tcW w:w="1951" w:type="dxa"/>
            <w:vAlign w:val="center"/>
          </w:tcPr>
          <w:p w:rsidR="00C5771A" w:rsidRPr="004F596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</w:pPr>
            <w:r w:rsidRPr="004F596C">
              <w:rPr>
                <w:rFonts w:ascii="Times New Roman" w:hAnsi="Times New Roman" w:cs="Times New Roman"/>
                <w:b/>
                <w:sz w:val="24"/>
                <w:szCs w:val="24"/>
                <w:lang w:val="es-EC"/>
              </w:rPr>
              <w:t>x ± 0.1  [cm]</w:t>
            </w:r>
          </w:p>
        </w:tc>
        <w:tc>
          <w:tcPr>
            <w:tcW w:w="851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87.0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112.0</w:t>
            </w:r>
          </w:p>
        </w:tc>
        <w:tc>
          <w:tcPr>
            <w:tcW w:w="992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152.0</w:t>
            </w:r>
          </w:p>
        </w:tc>
        <w:tc>
          <w:tcPr>
            <w:tcW w:w="974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138.0</w:t>
            </w:r>
          </w:p>
        </w:tc>
        <w:tc>
          <w:tcPr>
            <w:tcW w:w="1170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98.0</w:t>
            </w:r>
          </w:p>
        </w:tc>
        <w:tc>
          <w:tcPr>
            <w:tcW w:w="1136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93.0</w:t>
            </w:r>
          </w:p>
        </w:tc>
        <w:tc>
          <w:tcPr>
            <w:tcW w:w="988" w:type="dxa"/>
            <w:vAlign w:val="center"/>
          </w:tcPr>
          <w:p w:rsidR="00C5771A" w:rsidRPr="007B54CC" w:rsidRDefault="00C5771A" w:rsidP="00C5771A">
            <w:pPr>
              <w:pStyle w:val="Sinespaciado"/>
              <w:jc w:val="center"/>
              <w:rPr>
                <w:rFonts w:ascii="Times New Roman" w:hAnsi="Times New Roman" w:cs="Times New Roman"/>
                <w:sz w:val="24"/>
                <w:szCs w:val="24"/>
                <w:lang w:val="es-E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C"/>
              </w:rPr>
              <w:t>88.0</w:t>
            </w:r>
          </w:p>
        </w:tc>
      </w:tr>
    </w:tbl>
    <w:p w:rsidR="00C5771A" w:rsidRDefault="00C5771A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C5771A" w:rsidRDefault="00C5771A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p w:rsidR="00D54142" w:rsidRPr="00D54142" w:rsidRDefault="00C5771A" w:rsidP="00D54142">
      <w:pPr>
        <w:rPr>
          <w:rFonts w:ascii="Times New Roman" w:hAnsi="Times New Roman" w:cs="Times New Roman"/>
          <w:sz w:val="24"/>
          <w:szCs w:val="24"/>
          <w:lang w:val="es-EC"/>
        </w:rPr>
      </w:pPr>
      <w:r w:rsidRPr="0036602F">
        <w:rPr>
          <w:rFonts w:ascii="Times New Roman" w:hAnsi="Times New Roman" w:cs="Times New Roman"/>
          <w:b/>
          <w:lang w:val="es-EC"/>
        </w:rPr>
        <w:t>Tema #</w:t>
      </w:r>
      <w:r>
        <w:rPr>
          <w:rFonts w:ascii="Times New Roman" w:hAnsi="Times New Roman" w:cs="Times New Roman"/>
          <w:b/>
          <w:lang w:val="es-EC"/>
        </w:rPr>
        <w:t>2</w:t>
      </w:r>
      <w:r w:rsidRPr="0036602F">
        <w:rPr>
          <w:rFonts w:ascii="Times New Roman" w:hAnsi="Times New Roman" w:cs="Times New Roman"/>
          <w:b/>
          <w:lang w:val="es-EC"/>
        </w:rPr>
        <w:t xml:space="preserve">: </w:t>
      </w:r>
      <w:r w:rsidR="00D54142" w:rsidRPr="00D54142">
        <w:rPr>
          <w:rFonts w:ascii="Times New Roman" w:hAnsi="Times New Roman" w:cs="Times New Roman"/>
          <w:sz w:val="24"/>
          <w:szCs w:val="24"/>
          <w:lang w:val="es-EC"/>
        </w:rPr>
        <w:t>Usando un par de rendijas de 0,02 [mm] de separación se obtuvieron los siguientes datos:</w:t>
      </w:r>
    </w:p>
    <w:tbl>
      <w:tblPr>
        <w:tblW w:w="860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3"/>
        <w:gridCol w:w="770"/>
        <w:gridCol w:w="771"/>
        <w:gridCol w:w="771"/>
        <w:gridCol w:w="771"/>
        <w:gridCol w:w="771"/>
        <w:gridCol w:w="771"/>
        <w:gridCol w:w="771"/>
        <w:gridCol w:w="771"/>
        <w:gridCol w:w="771"/>
      </w:tblGrid>
      <w:tr w:rsidR="00D54142" w:rsidRPr="0073025E" w:rsidTr="00732FD6">
        <w:trPr>
          <w:trHeight w:val="344"/>
          <w:jc w:val="center"/>
        </w:trPr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X</w:t>
            </w:r>
            <w:r w:rsidRPr="0073025E">
              <w:rPr>
                <w:rFonts w:ascii="Calibri" w:eastAsia="Times New Roman" w:hAnsi="Calibri" w:cs="Times New Roman"/>
                <w:b/>
                <w:color w:val="000000"/>
              </w:rPr>
              <w:t xml:space="preserve"> </w:t>
            </w:r>
            <w:r w:rsidR="00732FD6">
              <w:rPr>
                <w:rFonts w:ascii="Calibri" w:eastAsia="Times New Roman" w:hAnsi="Calibri" w:cs="Times New Roman"/>
                <w:b/>
                <w:color w:val="000000"/>
              </w:rPr>
              <w:t>±0,01</w:t>
            </w:r>
            <w:r w:rsidRPr="0073025E">
              <w:rPr>
                <w:rFonts w:ascii="Calibri" w:eastAsia="Times New Roman" w:hAnsi="Calibri" w:cs="Times New Roman"/>
                <w:b/>
                <w:color w:val="000000"/>
              </w:rPr>
              <w:t>[m]</w:t>
            </w:r>
          </w:p>
        </w:tc>
        <w:tc>
          <w:tcPr>
            <w:tcW w:w="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0,85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0,90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0,95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1,00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1,20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1,35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1,50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1,65</w:t>
            </w:r>
          </w:p>
        </w:tc>
        <w:tc>
          <w:tcPr>
            <w:tcW w:w="7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2,00</w:t>
            </w:r>
          </w:p>
        </w:tc>
      </w:tr>
      <w:tr w:rsidR="00D54142" w:rsidRPr="0073025E" w:rsidTr="00732FD6">
        <w:trPr>
          <w:trHeight w:val="344"/>
          <w:jc w:val="center"/>
        </w:trPr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</w:rPr>
              <w:t>Y</w:t>
            </w:r>
            <w:r w:rsidR="00732FD6">
              <w:rPr>
                <w:rFonts w:ascii="Calibri" w:eastAsia="Times New Roman" w:hAnsi="Calibri" w:cs="Times New Roman"/>
                <w:b/>
                <w:color w:val="000000"/>
              </w:rPr>
              <w:t>±0,1</w:t>
            </w:r>
            <w:r w:rsidRPr="0073025E">
              <w:rPr>
                <w:rFonts w:ascii="Calibri" w:eastAsia="Times New Roman" w:hAnsi="Calibri" w:cs="Times New Roman"/>
                <w:b/>
                <w:color w:val="000000"/>
              </w:rPr>
              <w:t xml:space="preserve"> (x10</w:t>
            </w:r>
            <w:r w:rsidRPr="0073025E">
              <w:rPr>
                <w:rFonts w:ascii="Calibri" w:eastAsia="Times New Roman" w:hAnsi="Calibri" w:cs="Times New Roman"/>
                <w:b/>
                <w:color w:val="000000"/>
                <w:vertAlign w:val="superscript"/>
              </w:rPr>
              <w:t>-2</w:t>
            </w:r>
            <w:r w:rsidRPr="0073025E">
              <w:rPr>
                <w:rFonts w:ascii="Calibri" w:eastAsia="Times New Roman" w:hAnsi="Calibri" w:cs="Times New Roman"/>
                <w:b/>
                <w:color w:val="000000"/>
              </w:rPr>
              <w:t>)[m]</w:t>
            </w:r>
          </w:p>
        </w:tc>
        <w:tc>
          <w:tcPr>
            <w:tcW w:w="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2,8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2,9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3,1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3,3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3,9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4,4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4,9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5,4</w:t>
            </w:r>
          </w:p>
        </w:tc>
        <w:tc>
          <w:tcPr>
            <w:tcW w:w="7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4142" w:rsidRPr="0073025E" w:rsidRDefault="00D54142" w:rsidP="00E959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73025E">
              <w:rPr>
                <w:rFonts w:ascii="Calibri" w:eastAsia="Times New Roman" w:hAnsi="Calibri" w:cs="Times New Roman"/>
                <w:color w:val="000000"/>
              </w:rPr>
              <w:t>6,5</w:t>
            </w:r>
          </w:p>
        </w:tc>
      </w:tr>
    </w:tbl>
    <w:p w:rsidR="00D54142" w:rsidRPr="00D54142" w:rsidRDefault="00D54142" w:rsidP="00D54142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D54142">
        <w:rPr>
          <w:rFonts w:ascii="Times New Roman" w:hAnsi="Times New Roman" w:cs="Times New Roman"/>
          <w:sz w:val="24"/>
          <w:szCs w:val="24"/>
          <w:lang w:val="es-EC"/>
        </w:rPr>
        <w:t>Determine los coeficientes C</w:t>
      </w:r>
      <w:r w:rsidRPr="00D54142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1</w:t>
      </w:r>
      <w:r w:rsidRPr="00D54142">
        <w:rPr>
          <w:rFonts w:ascii="Times New Roman" w:hAnsi="Times New Roman" w:cs="Times New Roman"/>
          <w:sz w:val="24"/>
          <w:szCs w:val="24"/>
          <w:lang w:val="es-EC"/>
        </w:rPr>
        <w:t xml:space="preserve"> y C</w:t>
      </w:r>
      <w:r w:rsidRPr="00D54142">
        <w:rPr>
          <w:rFonts w:ascii="Times New Roman" w:hAnsi="Times New Roman" w:cs="Times New Roman"/>
          <w:sz w:val="24"/>
          <w:szCs w:val="24"/>
          <w:vertAlign w:val="subscript"/>
          <w:lang w:val="es-EC"/>
        </w:rPr>
        <w:t>2</w:t>
      </w:r>
      <w:r w:rsidRPr="00D54142">
        <w:rPr>
          <w:rFonts w:ascii="Times New Roman" w:hAnsi="Times New Roman" w:cs="Times New Roman"/>
          <w:sz w:val="24"/>
          <w:szCs w:val="24"/>
          <w:lang w:val="es-EC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s-EC"/>
        </w:rPr>
        <w:t>donde</w:t>
      </w:r>
      <w:r w:rsidRPr="00D54142">
        <w:rPr>
          <w:rFonts w:ascii="Times New Roman" w:hAnsi="Times New Roman" w:cs="Times New Roman"/>
          <w:sz w:val="24"/>
          <w:szCs w:val="24"/>
          <w:lang w:val="es-EC"/>
        </w:rPr>
        <w:t xml:space="preserve"> tiene la mejor recta ajustada.</w:t>
      </w:r>
      <w:r w:rsidRPr="00D5414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</w:t>
      </w:r>
      <w:r w:rsidR="00732FD6">
        <w:rPr>
          <w:rFonts w:ascii="Times New Roman" w:hAnsi="Times New Roman" w:cs="Times New Roman"/>
          <w:b/>
          <w:sz w:val="24"/>
          <w:szCs w:val="24"/>
          <w:lang w:val="es-EC"/>
        </w:rPr>
        <w:t>(8</w:t>
      </w:r>
      <w:r w:rsidRPr="00D5414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pts.)</w:t>
      </w:r>
    </w:p>
    <w:p w:rsidR="00D54142" w:rsidRPr="00D54142" w:rsidRDefault="00D54142" w:rsidP="00D54142">
      <w:pPr>
        <w:pStyle w:val="Prrafodelista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  <w:lang w:val="es-EC"/>
        </w:rPr>
      </w:pPr>
      <w:r w:rsidRPr="00D54142">
        <w:rPr>
          <w:rFonts w:ascii="Times New Roman" w:hAnsi="Times New Roman" w:cs="Times New Roman"/>
          <w:sz w:val="24"/>
          <w:szCs w:val="24"/>
          <w:lang w:val="es-EC"/>
        </w:rPr>
        <w:t xml:space="preserve">Utilizando un papel milimetrado, realice la gráfica y obtenga la pendiente con su respectiva incertidumbre. </w:t>
      </w:r>
      <w:r w:rsidRPr="00D54142">
        <w:rPr>
          <w:rFonts w:ascii="Times New Roman" w:hAnsi="Times New Roman" w:cs="Times New Roman"/>
          <w:b/>
          <w:sz w:val="24"/>
          <w:szCs w:val="24"/>
          <w:lang w:val="es-EC"/>
        </w:rPr>
        <w:t>(</w:t>
      </w:r>
      <w:r w:rsidR="00732FD6">
        <w:rPr>
          <w:rFonts w:ascii="Times New Roman" w:hAnsi="Times New Roman" w:cs="Times New Roman"/>
          <w:b/>
          <w:sz w:val="24"/>
          <w:szCs w:val="24"/>
          <w:lang w:val="es-EC"/>
        </w:rPr>
        <w:t>7</w:t>
      </w:r>
      <w:r w:rsidRPr="00D54142">
        <w:rPr>
          <w:rFonts w:ascii="Times New Roman" w:hAnsi="Times New Roman" w:cs="Times New Roman"/>
          <w:b/>
          <w:sz w:val="24"/>
          <w:szCs w:val="24"/>
          <w:lang w:val="es-EC"/>
        </w:rPr>
        <w:t xml:space="preserve"> pts.)</w:t>
      </w:r>
    </w:p>
    <w:p w:rsidR="00C5771A" w:rsidRDefault="00C5771A" w:rsidP="00D54142">
      <w:pPr>
        <w:pStyle w:val="Default"/>
        <w:jc w:val="both"/>
        <w:rPr>
          <w:rFonts w:ascii="Times New Roman" w:hAnsi="Times New Roman" w:cs="Times New Roman"/>
          <w:lang w:val="es-EC"/>
        </w:rPr>
      </w:pPr>
    </w:p>
    <w:p w:rsidR="00C5771A" w:rsidRDefault="00C5771A" w:rsidP="00C5771A">
      <w:pPr>
        <w:rPr>
          <w:rFonts w:ascii="Times New Roman" w:hAnsi="Times New Roman" w:cs="Times New Roman"/>
          <w:sz w:val="24"/>
          <w:lang w:val="es-EC"/>
        </w:rPr>
      </w:pPr>
    </w:p>
    <w:p w:rsidR="00E96720" w:rsidRPr="00E96720" w:rsidRDefault="00E96720" w:rsidP="00E96720">
      <w:pPr>
        <w:pStyle w:val="Sinespaciado"/>
        <w:jc w:val="both"/>
        <w:rPr>
          <w:rFonts w:ascii="Times New Roman" w:hAnsi="Times New Roman" w:cs="Times New Roman"/>
          <w:b/>
          <w:sz w:val="24"/>
          <w:szCs w:val="24"/>
          <w:lang w:val="es-EC"/>
        </w:rPr>
      </w:pPr>
    </w:p>
    <w:sectPr w:rsidR="00E96720" w:rsidRPr="00E96720" w:rsidSect="00794E23">
      <w:type w:val="continuous"/>
      <w:pgSz w:w="12240" w:h="15840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807" w:rsidRDefault="004A5807" w:rsidP="00887B7C">
      <w:pPr>
        <w:spacing w:after="0" w:line="240" w:lineRule="auto"/>
      </w:pPr>
      <w:r>
        <w:separator/>
      </w:r>
    </w:p>
  </w:endnote>
  <w:endnote w:type="continuationSeparator" w:id="0">
    <w:p w:rsidR="004A5807" w:rsidRDefault="004A5807" w:rsidP="00887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46E" w:rsidRDefault="0006246E">
    <w:pPr>
      <w:pStyle w:val="Piedepgina"/>
      <w:jc w:val="center"/>
    </w:pPr>
  </w:p>
  <w:p w:rsidR="0006246E" w:rsidRDefault="0006246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807" w:rsidRDefault="004A5807" w:rsidP="00887B7C">
      <w:pPr>
        <w:spacing w:after="0" w:line="240" w:lineRule="auto"/>
      </w:pPr>
      <w:r>
        <w:separator/>
      </w:r>
    </w:p>
  </w:footnote>
  <w:footnote w:type="continuationSeparator" w:id="0">
    <w:p w:rsidR="004A5807" w:rsidRDefault="004A5807" w:rsidP="00887B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E02" w:rsidRDefault="00BB1E02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>Escuela Superior Politécnica del Litoral</w:t>
    </w:r>
  </w:p>
  <w:p w:rsidR="00BB1E02" w:rsidRDefault="00BB1E02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>
      <w:rPr>
        <w:rFonts w:ascii="Times New Roman" w:hAnsi="Times New Roman" w:cs="Times New Roman"/>
        <w:b/>
        <w:sz w:val="24"/>
        <w:szCs w:val="20"/>
      </w:rPr>
      <w:t xml:space="preserve">Facultad de Ciencias Naturales y Matemáticas </w:t>
    </w:r>
  </w:p>
  <w:p w:rsidR="00905A41" w:rsidRPr="00887B7C" w:rsidRDefault="00905A41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 w:rsidRPr="00887B7C">
      <w:rPr>
        <w:rFonts w:ascii="Times New Roman" w:hAnsi="Times New Roman" w:cs="Times New Roman"/>
        <w:noProof/>
        <w:sz w:val="32"/>
        <w:szCs w:val="24"/>
      </w:rPr>
      <w:drawing>
        <wp:anchor distT="0" distB="0" distL="114300" distR="114300" simplePos="0" relativeHeight="251663360" behindDoc="0" locked="0" layoutInCell="1" allowOverlap="1" wp14:anchorId="04C500CA" wp14:editId="14BC05F9">
          <wp:simplePos x="0" y="0"/>
          <wp:positionH relativeFrom="margin">
            <wp:posOffset>4869180</wp:posOffset>
          </wp:positionH>
          <wp:positionV relativeFrom="paragraph">
            <wp:posOffset>-129540</wp:posOffset>
          </wp:positionV>
          <wp:extent cx="807085" cy="486410"/>
          <wp:effectExtent l="0" t="0" r="0" b="889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0 Imagen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7085" cy="486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87B7C">
      <w:rPr>
        <w:rFonts w:ascii="Times New Roman" w:hAnsi="Times New Roman" w:cs="Times New Roman"/>
        <w:b/>
        <w:noProof/>
        <w:sz w:val="26"/>
      </w:rPr>
      <w:drawing>
        <wp:anchor distT="0" distB="0" distL="114300" distR="114300" simplePos="0" relativeHeight="251662336" behindDoc="0" locked="0" layoutInCell="1" allowOverlap="0" wp14:anchorId="0C3DEAF7" wp14:editId="3E6BC07A">
          <wp:simplePos x="0" y="0"/>
          <wp:positionH relativeFrom="column">
            <wp:posOffset>71755</wp:posOffset>
          </wp:positionH>
          <wp:positionV relativeFrom="paragraph">
            <wp:posOffset>-224155</wp:posOffset>
          </wp:positionV>
          <wp:extent cx="664845" cy="640715"/>
          <wp:effectExtent l="0" t="0" r="1905" b="6985"/>
          <wp:wrapSquare wrapText="bothSides"/>
          <wp:docPr id="2" name="Imagen 2" descr="LOgo%20esp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86" name="Picture 1" descr="LOgo%20espol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640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hAnsi="Times New Roman" w:cs="Times New Roman"/>
        <w:b/>
        <w:sz w:val="24"/>
        <w:szCs w:val="20"/>
      </w:rPr>
      <w:t xml:space="preserve">Lección </w:t>
    </w:r>
    <w:r w:rsidR="009B453A">
      <w:rPr>
        <w:rFonts w:ascii="Times New Roman" w:hAnsi="Times New Roman" w:cs="Times New Roman"/>
        <w:b/>
        <w:sz w:val="24"/>
        <w:szCs w:val="20"/>
      </w:rPr>
      <w:t>I</w:t>
    </w:r>
    <w:r>
      <w:rPr>
        <w:rFonts w:ascii="Times New Roman" w:hAnsi="Times New Roman" w:cs="Times New Roman"/>
        <w:b/>
        <w:sz w:val="24"/>
        <w:szCs w:val="20"/>
      </w:rPr>
      <w:t>I</w:t>
    </w:r>
  </w:p>
  <w:p w:rsidR="00905A41" w:rsidRDefault="00905A41" w:rsidP="00905A41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b/>
        <w:sz w:val="24"/>
        <w:szCs w:val="20"/>
      </w:rPr>
    </w:pPr>
    <w:r w:rsidRPr="00887B7C">
      <w:rPr>
        <w:rFonts w:ascii="Times New Roman" w:hAnsi="Times New Roman" w:cs="Times New Roman"/>
        <w:b/>
        <w:sz w:val="24"/>
        <w:szCs w:val="20"/>
      </w:rPr>
      <w:t>Laboratorio de Física D</w:t>
    </w:r>
  </w:p>
  <w:p w:rsidR="00905A41" w:rsidRDefault="00905A4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064F"/>
    <w:multiLevelType w:val="hybridMultilevel"/>
    <w:tmpl w:val="B82CEA14"/>
    <w:lvl w:ilvl="0" w:tplc="BCDCC35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08A4FFA"/>
    <w:multiLevelType w:val="hybridMultilevel"/>
    <w:tmpl w:val="AC441926"/>
    <w:lvl w:ilvl="0" w:tplc="0668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7F63734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00A001B">
      <w:start w:val="1"/>
      <w:numFmt w:val="lowerRoman"/>
      <w:lvlText w:val="%3."/>
      <w:lvlJc w:val="right"/>
      <w:pPr>
        <w:ind w:left="1800" w:hanging="180"/>
      </w:pPr>
    </w:lvl>
    <w:lvl w:ilvl="3" w:tplc="300A000F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1887845"/>
    <w:multiLevelType w:val="hybridMultilevel"/>
    <w:tmpl w:val="4F46A74E"/>
    <w:lvl w:ilvl="0" w:tplc="066841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81CB19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6E6615"/>
    <w:multiLevelType w:val="hybridMultilevel"/>
    <w:tmpl w:val="58C8859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3D77F7B"/>
    <w:multiLevelType w:val="hybridMultilevel"/>
    <w:tmpl w:val="505EBC48"/>
    <w:lvl w:ilvl="0" w:tplc="BFB4F8A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7DAFB7C">
      <w:start w:val="1"/>
      <w:numFmt w:val="lowerLetter"/>
      <w:lvlText w:val="%2."/>
      <w:lvlJc w:val="left"/>
      <w:pPr>
        <w:ind w:left="1080" w:hanging="360"/>
      </w:pPr>
      <w:rPr>
        <w:b/>
      </w:r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70C08FD"/>
    <w:multiLevelType w:val="hybridMultilevel"/>
    <w:tmpl w:val="F93AEE5C"/>
    <w:lvl w:ilvl="0" w:tplc="BCDCC35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27682B"/>
    <w:multiLevelType w:val="hybridMultilevel"/>
    <w:tmpl w:val="8D62780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64B26D9A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1810A62"/>
    <w:multiLevelType w:val="hybridMultilevel"/>
    <w:tmpl w:val="0E4CBD9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05E7F"/>
    <w:multiLevelType w:val="hybridMultilevel"/>
    <w:tmpl w:val="0DA4A4D4"/>
    <w:lvl w:ilvl="0" w:tplc="CE5071E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827C5312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CEB6811"/>
    <w:multiLevelType w:val="hybridMultilevel"/>
    <w:tmpl w:val="3BA208A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7A5D39"/>
    <w:multiLevelType w:val="hybridMultilevel"/>
    <w:tmpl w:val="D30278DA"/>
    <w:lvl w:ilvl="0" w:tplc="C302B2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1609C0"/>
    <w:multiLevelType w:val="hybridMultilevel"/>
    <w:tmpl w:val="0C5EBB92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333627A"/>
    <w:multiLevelType w:val="hybridMultilevel"/>
    <w:tmpl w:val="F000F32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74B7C9D"/>
    <w:multiLevelType w:val="hybridMultilevel"/>
    <w:tmpl w:val="6B2295A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D45D50"/>
    <w:multiLevelType w:val="hybridMultilevel"/>
    <w:tmpl w:val="F43E779E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BD54EB"/>
    <w:multiLevelType w:val="hybridMultilevel"/>
    <w:tmpl w:val="02D62EC4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C3B6330"/>
    <w:multiLevelType w:val="hybridMultilevel"/>
    <w:tmpl w:val="93C67B40"/>
    <w:lvl w:ilvl="0" w:tplc="D29A1358">
      <w:start w:val="23"/>
      <w:numFmt w:val="lowerLetter"/>
      <w:lvlText w:val="%1."/>
      <w:lvlJc w:val="left"/>
      <w:pPr>
        <w:ind w:left="144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D7209AD"/>
    <w:multiLevelType w:val="hybridMultilevel"/>
    <w:tmpl w:val="A614E522"/>
    <w:lvl w:ilvl="0" w:tplc="EA6237B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FC612A"/>
    <w:multiLevelType w:val="hybridMultilevel"/>
    <w:tmpl w:val="D41264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16E4DC4"/>
    <w:multiLevelType w:val="hybridMultilevel"/>
    <w:tmpl w:val="ED883AC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E71C20"/>
    <w:multiLevelType w:val="hybridMultilevel"/>
    <w:tmpl w:val="F7CA987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6E6368A"/>
    <w:multiLevelType w:val="hybridMultilevel"/>
    <w:tmpl w:val="13DE95A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C871240"/>
    <w:multiLevelType w:val="hybridMultilevel"/>
    <w:tmpl w:val="07C08C2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6DC8E9A0">
      <w:start w:val="1"/>
      <w:numFmt w:val="lowerLetter"/>
      <w:lvlText w:val="%3-"/>
      <w:lvlJc w:val="left"/>
      <w:pPr>
        <w:ind w:left="198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D6E2F40"/>
    <w:multiLevelType w:val="hybridMultilevel"/>
    <w:tmpl w:val="A3AEBD76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EDE714A"/>
    <w:multiLevelType w:val="hybridMultilevel"/>
    <w:tmpl w:val="19BE0D50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0907C7E"/>
    <w:multiLevelType w:val="hybridMultilevel"/>
    <w:tmpl w:val="98AC75C4"/>
    <w:lvl w:ilvl="0" w:tplc="47F6373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2F5402A"/>
    <w:multiLevelType w:val="hybridMultilevel"/>
    <w:tmpl w:val="88FC9C4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540A4C2E"/>
    <w:multiLevelType w:val="hybridMultilevel"/>
    <w:tmpl w:val="F5C88330"/>
    <w:lvl w:ilvl="0" w:tplc="145448D8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55962CBF"/>
    <w:multiLevelType w:val="hybridMultilevel"/>
    <w:tmpl w:val="5D7252B8"/>
    <w:lvl w:ilvl="0" w:tplc="D0307CAC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7300E3D"/>
    <w:multiLevelType w:val="hybridMultilevel"/>
    <w:tmpl w:val="D4126424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CD7067"/>
    <w:multiLevelType w:val="hybridMultilevel"/>
    <w:tmpl w:val="FFBC798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3F27757"/>
    <w:multiLevelType w:val="hybridMultilevel"/>
    <w:tmpl w:val="A356A6F0"/>
    <w:lvl w:ilvl="0" w:tplc="47F63734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61502CF"/>
    <w:multiLevelType w:val="hybridMultilevel"/>
    <w:tmpl w:val="BFB282DE"/>
    <w:lvl w:ilvl="0" w:tplc="0936DBDC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688A402E"/>
    <w:multiLevelType w:val="hybridMultilevel"/>
    <w:tmpl w:val="B6D0F52E"/>
    <w:lvl w:ilvl="0" w:tplc="99248FD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C3D3682"/>
    <w:multiLevelType w:val="hybridMultilevel"/>
    <w:tmpl w:val="990A910E"/>
    <w:lvl w:ilvl="0" w:tplc="0C0A000F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E2BAAC80">
      <w:start w:val="1"/>
      <w:numFmt w:val="decimal"/>
      <w:lvlText w:val="%2."/>
      <w:lvlJc w:val="left"/>
      <w:pPr>
        <w:ind w:left="1788" w:hanging="360"/>
      </w:pPr>
      <w:rPr>
        <w:rFonts w:ascii="Times New Roman" w:eastAsiaTheme="minorEastAsia" w:hAnsi="Times New Roman" w:cs="Times New Roman"/>
      </w:r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5">
    <w:nsid w:val="741C2B35"/>
    <w:multiLevelType w:val="hybridMultilevel"/>
    <w:tmpl w:val="2E444EAC"/>
    <w:lvl w:ilvl="0" w:tplc="3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64E5D3D"/>
    <w:multiLevelType w:val="hybridMultilevel"/>
    <w:tmpl w:val="F0847D3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A265126"/>
    <w:multiLevelType w:val="hybridMultilevel"/>
    <w:tmpl w:val="F9E42858"/>
    <w:lvl w:ilvl="0" w:tplc="84E82D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CE7B96"/>
    <w:multiLevelType w:val="hybridMultilevel"/>
    <w:tmpl w:val="E38040B8"/>
    <w:lvl w:ilvl="0" w:tplc="47DAFB7C">
      <w:start w:val="1"/>
      <w:numFmt w:val="lowerLetter"/>
      <w:lvlText w:val="%1."/>
      <w:lvlJc w:val="left"/>
      <w:pPr>
        <w:ind w:left="360" w:hanging="360"/>
      </w:pPr>
      <w:rPr>
        <w:b/>
      </w:rPr>
    </w:lvl>
    <w:lvl w:ilvl="1" w:tplc="300A0019" w:tentative="1">
      <w:start w:val="1"/>
      <w:numFmt w:val="lowerLetter"/>
      <w:lvlText w:val="%2."/>
      <w:lvlJc w:val="left"/>
      <w:pPr>
        <w:ind w:left="720" w:hanging="360"/>
      </w:pPr>
    </w:lvl>
    <w:lvl w:ilvl="2" w:tplc="300A001B" w:tentative="1">
      <w:start w:val="1"/>
      <w:numFmt w:val="lowerRoman"/>
      <w:lvlText w:val="%3."/>
      <w:lvlJc w:val="right"/>
      <w:pPr>
        <w:ind w:left="1440" w:hanging="180"/>
      </w:pPr>
    </w:lvl>
    <w:lvl w:ilvl="3" w:tplc="300A000F" w:tentative="1">
      <w:start w:val="1"/>
      <w:numFmt w:val="decimal"/>
      <w:lvlText w:val="%4."/>
      <w:lvlJc w:val="left"/>
      <w:pPr>
        <w:ind w:left="2160" w:hanging="360"/>
      </w:pPr>
    </w:lvl>
    <w:lvl w:ilvl="4" w:tplc="300A0019" w:tentative="1">
      <w:start w:val="1"/>
      <w:numFmt w:val="lowerLetter"/>
      <w:lvlText w:val="%5."/>
      <w:lvlJc w:val="left"/>
      <w:pPr>
        <w:ind w:left="2880" w:hanging="360"/>
      </w:pPr>
    </w:lvl>
    <w:lvl w:ilvl="5" w:tplc="300A001B" w:tentative="1">
      <w:start w:val="1"/>
      <w:numFmt w:val="lowerRoman"/>
      <w:lvlText w:val="%6."/>
      <w:lvlJc w:val="right"/>
      <w:pPr>
        <w:ind w:left="3600" w:hanging="180"/>
      </w:pPr>
    </w:lvl>
    <w:lvl w:ilvl="6" w:tplc="300A000F" w:tentative="1">
      <w:start w:val="1"/>
      <w:numFmt w:val="decimal"/>
      <w:lvlText w:val="%7."/>
      <w:lvlJc w:val="left"/>
      <w:pPr>
        <w:ind w:left="4320" w:hanging="360"/>
      </w:pPr>
    </w:lvl>
    <w:lvl w:ilvl="7" w:tplc="300A0019" w:tentative="1">
      <w:start w:val="1"/>
      <w:numFmt w:val="lowerLetter"/>
      <w:lvlText w:val="%8."/>
      <w:lvlJc w:val="left"/>
      <w:pPr>
        <w:ind w:left="5040" w:hanging="360"/>
      </w:pPr>
    </w:lvl>
    <w:lvl w:ilvl="8" w:tplc="300A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8"/>
  </w:num>
  <w:num w:numId="2">
    <w:abstractNumId w:val="37"/>
  </w:num>
  <w:num w:numId="3">
    <w:abstractNumId w:val="7"/>
  </w:num>
  <w:num w:numId="4">
    <w:abstractNumId w:val="26"/>
  </w:num>
  <w:num w:numId="5">
    <w:abstractNumId w:val="12"/>
  </w:num>
  <w:num w:numId="6">
    <w:abstractNumId w:val="22"/>
  </w:num>
  <w:num w:numId="7">
    <w:abstractNumId w:val="34"/>
  </w:num>
  <w:num w:numId="8">
    <w:abstractNumId w:val="6"/>
  </w:num>
  <w:num w:numId="9">
    <w:abstractNumId w:val="32"/>
  </w:num>
  <w:num w:numId="10">
    <w:abstractNumId w:val="30"/>
  </w:num>
  <w:num w:numId="11">
    <w:abstractNumId w:val="23"/>
  </w:num>
  <w:num w:numId="12">
    <w:abstractNumId w:val="24"/>
  </w:num>
  <w:num w:numId="13">
    <w:abstractNumId w:val="11"/>
  </w:num>
  <w:num w:numId="14">
    <w:abstractNumId w:val="35"/>
  </w:num>
  <w:num w:numId="15">
    <w:abstractNumId w:val="36"/>
  </w:num>
  <w:num w:numId="16">
    <w:abstractNumId w:val="14"/>
  </w:num>
  <w:num w:numId="17">
    <w:abstractNumId w:val="1"/>
  </w:num>
  <w:num w:numId="18">
    <w:abstractNumId w:val="29"/>
  </w:num>
  <w:num w:numId="19">
    <w:abstractNumId w:val="17"/>
  </w:num>
  <w:num w:numId="20">
    <w:abstractNumId w:val="27"/>
  </w:num>
  <w:num w:numId="21">
    <w:abstractNumId w:val="13"/>
  </w:num>
  <w:num w:numId="22">
    <w:abstractNumId w:val="3"/>
  </w:num>
  <w:num w:numId="23">
    <w:abstractNumId w:val="21"/>
  </w:num>
  <w:num w:numId="24">
    <w:abstractNumId w:val="9"/>
  </w:num>
  <w:num w:numId="25">
    <w:abstractNumId w:val="20"/>
  </w:num>
  <w:num w:numId="26">
    <w:abstractNumId w:val="33"/>
  </w:num>
  <w:num w:numId="27">
    <w:abstractNumId w:val="16"/>
  </w:num>
  <w:num w:numId="28">
    <w:abstractNumId w:val="18"/>
  </w:num>
  <w:num w:numId="29">
    <w:abstractNumId w:val="19"/>
  </w:num>
  <w:num w:numId="30">
    <w:abstractNumId w:val="25"/>
  </w:num>
  <w:num w:numId="31">
    <w:abstractNumId w:val="31"/>
  </w:num>
  <w:num w:numId="32">
    <w:abstractNumId w:val="2"/>
  </w:num>
  <w:num w:numId="33">
    <w:abstractNumId w:val="15"/>
  </w:num>
  <w:num w:numId="34">
    <w:abstractNumId w:val="4"/>
  </w:num>
  <w:num w:numId="35">
    <w:abstractNumId w:val="38"/>
  </w:num>
  <w:num w:numId="36">
    <w:abstractNumId w:val="10"/>
  </w:num>
  <w:num w:numId="37">
    <w:abstractNumId w:val="0"/>
  </w:num>
  <w:num w:numId="38">
    <w:abstractNumId w:val="5"/>
  </w:num>
  <w:num w:numId="3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B7C"/>
    <w:rsid w:val="00015C53"/>
    <w:rsid w:val="000426F6"/>
    <w:rsid w:val="00060F42"/>
    <w:rsid w:val="0006246E"/>
    <w:rsid w:val="00076342"/>
    <w:rsid w:val="000B38C6"/>
    <w:rsid w:val="000E0B39"/>
    <w:rsid w:val="00110774"/>
    <w:rsid w:val="00123445"/>
    <w:rsid w:val="001A407C"/>
    <w:rsid w:val="001B75B8"/>
    <w:rsid w:val="00202575"/>
    <w:rsid w:val="002119D3"/>
    <w:rsid w:val="00213484"/>
    <w:rsid w:val="00222854"/>
    <w:rsid w:val="00245DAD"/>
    <w:rsid w:val="0024733D"/>
    <w:rsid w:val="0025335E"/>
    <w:rsid w:val="00253622"/>
    <w:rsid w:val="002A674F"/>
    <w:rsid w:val="002D662F"/>
    <w:rsid w:val="00304C00"/>
    <w:rsid w:val="0030538C"/>
    <w:rsid w:val="0031111A"/>
    <w:rsid w:val="00343F0F"/>
    <w:rsid w:val="00345B4B"/>
    <w:rsid w:val="00351F18"/>
    <w:rsid w:val="0036602F"/>
    <w:rsid w:val="003978D6"/>
    <w:rsid w:val="003F5110"/>
    <w:rsid w:val="00402B4E"/>
    <w:rsid w:val="004043C9"/>
    <w:rsid w:val="00427896"/>
    <w:rsid w:val="0043276C"/>
    <w:rsid w:val="0044217B"/>
    <w:rsid w:val="00480BB5"/>
    <w:rsid w:val="004A5807"/>
    <w:rsid w:val="004B7491"/>
    <w:rsid w:val="004E456D"/>
    <w:rsid w:val="004F596C"/>
    <w:rsid w:val="005105E5"/>
    <w:rsid w:val="005232E2"/>
    <w:rsid w:val="0052692E"/>
    <w:rsid w:val="00580AE9"/>
    <w:rsid w:val="005C01EE"/>
    <w:rsid w:val="005E79EA"/>
    <w:rsid w:val="005F2553"/>
    <w:rsid w:val="00603BA5"/>
    <w:rsid w:val="00611F00"/>
    <w:rsid w:val="00636707"/>
    <w:rsid w:val="0064046B"/>
    <w:rsid w:val="00660898"/>
    <w:rsid w:val="00677AF3"/>
    <w:rsid w:val="00685501"/>
    <w:rsid w:val="0069742A"/>
    <w:rsid w:val="006B7365"/>
    <w:rsid w:val="006E70CA"/>
    <w:rsid w:val="006F5902"/>
    <w:rsid w:val="00732FD6"/>
    <w:rsid w:val="007676FA"/>
    <w:rsid w:val="0077387B"/>
    <w:rsid w:val="00794E23"/>
    <w:rsid w:val="007B54CC"/>
    <w:rsid w:val="007B599E"/>
    <w:rsid w:val="007C33F8"/>
    <w:rsid w:val="007D7130"/>
    <w:rsid w:val="00834379"/>
    <w:rsid w:val="00836DB4"/>
    <w:rsid w:val="00854F44"/>
    <w:rsid w:val="0087027D"/>
    <w:rsid w:val="00870FEB"/>
    <w:rsid w:val="00875325"/>
    <w:rsid w:val="00881D0D"/>
    <w:rsid w:val="00887B7C"/>
    <w:rsid w:val="008932AD"/>
    <w:rsid w:val="00894EE4"/>
    <w:rsid w:val="008A31EB"/>
    <w:rsid w:val="008A33BB"/>
    <w:rsid w:val="008C4AB5"/>
    <w:rsid w:val="008D6761"/>
    <w:rsid w:val="008E3CAD"/>
    <w:rsid w:val="00904AC6"/>
    <w:rsid w:val="00905A41"/>
    <w:rsid w:val="00932D58"/>
    <w:rsid w:val="009574EB"/>
    <w:rsid w:val="0098709A"/>
    <w:rsid w:val="009B453A"/>
    <w:rsid w:val="00A72F1C"/>
    <w:rsid w:val="00A80E66"/>
    <w:rsid w:val="00B174FC"/>
    <w:rsid w:val="00B2360D"/>
    <w:rsid w:val="00B50709"/>
    <w:rsid w:val="00B557A1"/>
    <w:rsid w:val="00B8660E"/>
    <w:rsid w:val="00B90822"/>
    <w:rsid w:val="00BB1E02"/>
    <w:rsid w:val="00BB671B"/>
    <w:rsid w:val="00BC5896"/>
    <w:rsid w:val="00C01D47"/>
    <w:rsid w:val="00C5128F"/>
    <w:rsid w:val="00C52C77"/>
    <w:rsid w:val="00C53772"/>
    <w:rsid w:val="00C5771A"/>
    <w:rsid w:val="00C66798"/>
    <w:rsid w:val="00C72E32"/>
    <w:rsid w:val="00C75C9A"/>
    <w:rsid w:val="00C9767A"/>
    <w:rsid w:val="00CE28C7"/>
    <w:rsid w:val="00CF66C8"/>
    <w:rsid w:val="00D0542C"/>
    <w:rsid w:val="00D54142"/>
    <w:rsid w:val="00D575C1"/>
    <w:rsid w:val="00D8348F"/>
    <w:rsid w:val="00D84B31"/>
    <w:rsid w:val="00E023B4"/>
    <w:rsid w:val="00E124F7"/>
    <w:rsid w:val="00E77C71"/>
    <w:rsid w:val="00E85624"/>
    <w:rsid w:val="00E92E07"/>
    <w:rsid w:val="00E96720"/>
    <w:rsid w:val="00EB26E0"/>
    <w:rsid w:val="00EF09ED"/>
    <w:rsid w:val="00EF67AF"/>
    <w:rsid w:val="00F02D53"/>
    <w:rsid w:val="00F14F78"/>
    <w:rsid w:val="00F2570B"/>
    <w:rsid w:val="00F63222"/>
    <w:rsid w:val="00F91367"/>
    <w:rsid w:val="00FA0829"/>
    <w:rsid w:val="00FA254C"/>
    <w:rsid w:val="00FD4653"/>
    <w:rsid w:val="00FD47D2"/>
    <w:rsid w:val="00FD5BAE"/>
    <w:rsid w:val="00FF47CC"/>
    <w:rsid w:val="00FF4F28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B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7C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7C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8A33B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60F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3"/>
    <w:rPr>
      <w:rFonts w:ascii="Segoe UI" w:eastAsiaTheme="minorEastAsia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5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7B54CC"/>
    <w:pPr>
      <w:spacing w:after="0" w:line="240" w:lineRule="auto"/>
    </w:pPr>
    <w:rPr>
      <w:rFonts w:eastAsiaTheme="minorEastAsia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B7C"/>
    <w:rPr>
      <w:rFonts w:eastAsiaTheme="minorEastAsia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87B7C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7B7C"/>
    <w:rPr>
      <w:rFonts w:eastAsiaTheme="minorEastAsia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887B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7B7C"/>
    <w:rPr>
      <w:rFonts w:eastAsiaTheme="minorEastAsia"/>
      <w:lang w:val="es-ES" w:eastAsia="es-ES"/>
    </w:rPr>
  </w:style>
  <w:style w:type="paragraph" w:styleId="Prrafodelista">
    <w:name w:val="List Paragraph"/>
    <w:basedOn w:val="Normal"/>
    <w:uiPriority w:val="34"/>
    <w:qFormat/>
    <w:rsid w:val="008A33B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060F4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77A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77AF3"/>
    <w:rPr>
      <w:rFonts w:ascii="Segoe UI" w:eastAsiaTheme="minorEastAsia" w:hAnsi="Segoe UI" w:cs="Segoe UI"/>
      <w:sz w:val="18"/>
      <w:szCs w:val="18"/>
      <w:lang w:val="es-ES" w:eastAsia="es-ES"/>
    </w:rPr>
  </w:style>
  <w:style w:type="paragraph" w:customStyle="1" w:styleId="Default">
    <w:name w:val="Default"/>
    <w:rsid w:val="007B5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s-ES"/>
    </w:rPr>
  </w:style>
  <w:style w:type="paragraph" w:styleId="Sinespaciado">
    <w:name w:val="No Spacing"/>
    <w:uiPriority w:val="1"/>
    <w:qFormat/>
    <w:rsid w:val="007B54CC"/>
    <w:pPr>
      <w:spacing w:after="0" w:line="240" w:lineRule="auto"/>
    </w:pPr>
    <w:rPr>
      <w:rFonts w:eastAsiaTheme="minorEastAsia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05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02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5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86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FB5B35-15F9-44CB-84FD-F1021F5C2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429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luis pabon</cp:lastModifiedBy>
  <cp:revision>4</cp:revision>
  <cp:lastPrinted>2015-02-04T14:14:00Z</cp:lastPrinted>
  <dcterms:created xsi:type="dcterms:W3CDTF">2015-02-04T18:08:00Z</dcterms:created>
  <dcterms:modified xsi:type="dcterms:W3CDTF">2015-02-04T18:48:00Z</dcterms:modified>
</cp:coreProperties>
</file>