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836" w:rsidRDefault="00F97836" w:rsidP="00F97836">
      <w:pPr>
        <w:jc w:val="both"/>
        <w:rPr>
          <w:b/>
        </w:rPr>
      </w:pPr>
      <w:r w:rsidRPr="005A5411">
        <w:rPr>
          <w:b/>
        </w:rPr>
        <w:t>ESCUELA SUPERIOR POLITECNICA DEL LITORAL</w:t>
      </w:r>
      <w:r w:rsidR="00AA08E8">
        <w:rPr>
          <w:b/>
        </w:rPr>
        <w:t xml:space="preserve">        FCNM</w:t>
      </w:r>
    </w:p>
    <w:p w:rsidR="00F97836" w:rsidRDefault="00F97836" w:rsidP="00F97836">
      <w:pPr>
        <w:jc w:val="both"/>
        <w:rPr>
          <w:b/>
        </w:rPr>
      </w:pPr>
      <w:r>
        <w:rPr>
          <w:b/>
        </w:rPr>
        <w:t>CARRERA DE INGENIERIA QUIMICA</w:t>
      </w:r>
    </w:p>
    <w:p w:rsidR="00F97836" w:rsidRDefault="008A6CF0" w:rsidP="00F97836">
      <w:pPr>
        <w:jc w:val="both"/>
        <w:rPr>
          <w:b/>
        </w:rPr>
      </w:pPr>
      <w:r>
        <w:rPr>
          <w:b/>
        </w:rPr>
        <w:t>EXAMEN PRIMER PARCIAL</w:t>
      </w:r>
      <w:r w:rsidR="001C3E10">
        <w:rPr>
          <w:b/>
        </w:rPr>
        <w:t xml:space="preserve"> DE O</w:t>
      </w:r>
      <w:r>
        <w:rPr>
          <w:b/>
        </w:rPr>
        <w:t>P</w:t>
      </w:r>
      <w:r w:rsidR="001C3E10">
        <w:rPr>
          <w:b/>
        </w:rPr>
        <w:t>ERACIONES UNITARIAS II</w:t>
      </w:r>
    </w:p>
    <w:p w:rsidR="00F97836" w:rsidRDefault="008A6CF0" w:rsidP="00F97836">
      <w:pPr>
        <w:jc w:val="both"/>
        <w:rPr>
          <w:b/>
        </w:rPr>
      </w:pPr>
      <w:r>
        <w:rPr>
          <w:b/>
        </w:rPr>
        <w:t>FECHA</w:t>
      </w:r>
      <w:proofErr w:type="gramStart"/>
      <w:r>
        <w:rPr>
          <w:b/>
        </w:rPr>
        <w:t>:  13</w:t>
      </w:r>
      <w:proofErr w:type="gramEnd"/>
      <w:r w:rsidR="001C3E10">
        <w:rPr>
          <w:b/>
        </w:rPr>
        <w:t xml:space="preserve"> DICIEMBRE DEL 2014</w:t>
      </w:r>
      <w:r w:rsidR="00AA08E8">
        <w:rPr>
          <w:b/>
        </w:rPr>
        <w:t xml:space="preserve">                </w:t>
      </w:r>
      <w:r w:rsidR="00AA08E8">
        <w:rPr>
          <w:b/>
        </w:rPr>
        <w:t>NOMBRE:</w:t>
      </w:r>
    </w:p>
    <w:p w:rsidR="00F97836" w:rsidRPr="009B2EA4" w:rsidRDefault="00F97836" w:rsidP="00F97836">
      <w:pPr>
        <w:jc w:val="both"/>
        <w:rPr>
          <w:b/>
          <w:u w:val="single"/>
        </w:rPr>
      </w:pPr>
      <w:r>
        <w:rPr>
          <w:b/>
          <w:u w:val="single"/>
        </w:rPr>
        <w:t>EVALUACION TEORICA</w:t>
      </w:r>
    </w:p>
    <w:p w:rsidR="00D76252" w:rsidRDefault="00D76252" w:rsidP="0063762D">
      <w:pPr>
        <w:pStyle w:val="Prrafodelista"/>
        <w:numPr>
          <w:ilvl w:val="0"/>
          <w:numId w:val="1"/>
        </w:numPr>
        <w:jc w:val="both"/>
      </w:pPr>
      <w:r>
        <w:t>Concepto de Lixiviación y 2 ejemplos</w:t>
      </w:r>
    </w:p>
    <w:p w:rsidR="00D76252" w:rsidRDefault="00D76252" w:rsidP="0063762D">
      <w:pPr>
        <w:pStyle w:val="Prrafodelista"/>
        <w:numPr>
          <w:ilvl w:val="0"/>
          <w:numId w:val="1"/>
        </w:numPr>
        <w:jc w:val="both"/>
      </w:pPr>
      <w:r>
        <w:t>Concepto de Percolación.</w:t>
      </w:r>
    </w:p>
    <w:p w:rsidR="00D76252" w:rsidRDefault="00D76252" w:rsidP="0063762D">
      <w:pPr>
        <w:pStyle w:val="Prrafodelista"/>
        <w:numPr>
          <w:ilvl w:val="0"/>
          <w:numId w:val="1"/>
        </w:numPr>
        <w:jc w:val="both"/>
      </w:pPr>
      <w:r>
        <w:t xml:space="preserve">Indique el funcionamiento de extractor </w:t>
      </w:r>
      <w:proofErr w:type="spellStart"/>
      <w:r>
        <w:t>Bollman</w:t>
      </w:r>
      <w:proofErr w:type="spellEnd"/>
    </w:p>
    <w:p w:rsidR="00F97836" w:rsidRDefault="00F97836" w:rsidP="0063762D">
      <w:pPr>
        <w:pStyle w:val="Prrafodelista"/>
        <w:numPr>
          <w:ilvl w:val="0"/>
          <w:numId w:val="1"/>
        </w:numPr>
        <w:jc w:val="both"/>
      </w:pPr>
      <w:r>
        <w:t>C</w:t>
      </w:r>
      <w:r w:rsidR="005262F7">
        <w:t>uál es la fuerza impulsora en la lixiviación</w:t>
      </w:r>
      <w:proofErr w:type="gramStart"/>
      <w:r w:rsidR="005262F7">
        <w:t>?</w:t>
      </w:r>
      <w:proofErr w:type="gramEnd"/>
    </w:p>
    <w:p w:rsidR="0053509B" w:rsidRDefault="0053509B" w:rsidP="0063762D">
      <w:pPr>
        <w:pStyle w:val="Prrafodelista"/>
        <w:numPr>
          <w:ilvl w:val="0"/>
          <w:numId w:val="1"/>
        </w:numPr>
        <w:jc w:val="both"/>
      </w:pPr>
      <w:r>
        <w:t>Cuándo se alcanza el equilibrio en la extracción S-L</w:t>
      </w:r>
      <w:proofErr w:type="gramStart"/>
      <w:r w:rsidR="007C5A55">
        <w:t>?</w:t>
      </w:r>
      <w:proofErr w:type="gramEnd"/>
    </w:p>
    <w:p w:rsidR="0053509B" w:rsidRDefault="0053509B" w:rsidP="0063762D">
      <w:pPr>
        <w:pStyle w:val="Prrafodelista"/>
        <w:numPr>
          <w:ilvl w:val="0"/>
          <w:numId w:val="1"/>
        </w:numPr>
        <w:jc w:val="both"/>
      </w:pPr>
      <w:r>
        <w:t>Por qué la recta de equilibrio en la lixiviación es una recta a 45 grados</w:t>
      </w:r>
      <w:proofErr w:type="gramStart"/>
      <w:r>
        <w:t>?</w:t>
      </w:r>
      <w:proofErr w:type="gramEnd"/>
    </w:p>
    <w:p w:rsidR="0053509B" w:rsidRDefault="007C5A55" w:rsidP="0063762D">
      <w:pPr>
        <w:pStyle w:val="Prrafodelista"/>
        <w:numPr>
          <w:ilvl w:val="0"/>
          <w:numId w:val="1"/>
        </w:numPr>
        <w:jc w:val="both"/>
      </w:pPr>
      <w:r>
        <w:t>Por qué la recta de operación en la extracción S-L no es una recta</w:t>
      </w:r>
      <w:proofErr w:type="gramStart"/>
      <w:r>
        <w:t>?</w:t>
      </w:r>
      <w:proofErr w:type="gramEnd"/>
    </w:p>
    <w:p w:rsidR="007C5A55" w:rsidRDefault="007C5A55" w:rsidP="0063762D">
      <w:pPr>
        <w:pStyle w:val="Prrafodelista"/>
        <w:numPr>
          <w:ilvl w:val="0"/>
          <w:numId w:val="1"/>
        </w:numPr>
        <w:jc w:val="both"/>
      </w:pPr>
      <w:r>
        <w:t>Cuántos grados de libertad tiene la Lixiviación</w:t>
      </w:r>
      <w:proofErr w:type="gramStart"/>
      <w:r>
        <w:t>?</w:t>
      </w:r>
      <w:proofErr w:type="gramEnd"/>
    </w:p>
    <w:p w:rsidR="007C5A55" w:rsidRDefault="007C5A55" w:rsidP="0063762D">
      <w:pPr>
        <w:pStyle w:val="Prrafodelista"/>
        <w:numPr>
          <w:ilvl w:val="0"/>
          <w:numId w:val="1"/>
        </w:numPr>
        <w:jc w:val="both"/>
      </w:pPr>
      <w:r>
        <w:t>Diferencias de la Extracción S-L con la filtración y sedimentación.</w:t>
      </w:r>
    </w:p>
    <w:p w:rsidR="007C5A55" w:rsidRDefault="005262F7" w:rsidP="0063762D">
      <w:pPr>
        <w:pStyle w:val="Prrafodelista"/>
        <w:numPr>
          <w:ilvl w:val="0"/>
          <w:numId w:val="1"/>
        </w:numPr>
        <w:jc w:val="both"/>
      </w:pPr>
      <w:r>
        <w:t>Por qué la recta de operación se ubica bajo la recta de equilibrio en la extracción S-L</w:t>
      </w:r>
      <w:proofErr w:type="gramStart"/>
      <w:r>
        <w:t>?</w:t>
      </w:r>
      <w:proofErr w:type="gramEnd"/>
    </w:p>
    <w:p w:rsidR="00F97836" w:rsidRDefault="00F97836" w:rsidP="00F97836">
      <w:pPr>
        <w:pStyle w:val="Prrafodelista"/>
        <w:numPr>
          <w:ilvl w:val="0"/>
          <w:numId w:val="1"/>
        </w:numPr>
        <w:jc w:val="both"/>
      </w:pPr>
      <w:r>
        <w:t>Diferencias de la Destilación con la Extracción L-L</w:t>
      </w:r>
    </w:p>
    <w:p w:rsidR="00F97836" w:rsidRDefault="001C3E10" w:rsidP="00571258">
      <w:pPr>
        <w:pStyle w:val="Prrafodelista"/>
        <w:numPr>
          <w:ilvl w:val="0"/>
          <w:numId w:val="1"/>
        </w:numPr>
        <w:jc w:val="both"/>
      </w:pPr>
      <w:r>
        <w:t>Concepto de Operación Unitaria de Extracción L-L</w:t>
      </w:r>
    </w:p>
    <w:p w:rsidR="001C3E10" w:rsidRDefault="001C3E10" w:rsidP="00571258">
      <w:pPr>
        <w:pStyle w:val="Prrafodelista"/>
        <w:numPr>
          <w:ilvl w:val="0"/>
          <w:numId w:val="1"/>
        </w:numPr>
        <w:jc w:val="both"/>
      </w:pPr>
      <w:r>
        <w:t>Cuáles son las ope</w:t>
      </w:r>
      <w:r w:rsidR="005262F7">
        <w:t>raciones unitarias de contacto G</w:t>
      </w:r>
      <w:r>
        <w:t>-L que conoce</w:t>
      </w:r>
      <w:proofErr w:type="gramStart"/>
      <w:r>
        <w:t>?</w:t>
      </w:r>
      <w:proofErr w:type="gramEnd"/>
      <w:r>
        <w:t xml:space="preserve"> Cuáles de fases S-L</w:t>
      </w:r>
      <w:proofErr w:type="gramStart"/>
      <w:r>
        <w:t>?</w:t>
      </w:r>
      <w:proofErr w:type="gramEnd"/>
    </w:p>
    <w:p w:rsidR="001C3E10" w:rsidRDefault="00D51508" w:rsidP="00571258">
      <w:pPr>
        <w:pStyle w:val="Prrafodelista"/>
        <w:numPr>
          <w:ilvl w:val="0"/>
          <w:numId w:val="1"/>
        </w:numPr>
        <w:jc w:val="both"/>
      </w:pPr>
      <w:r>
        <w:t>En la extracción L-L cuando se consigue el equilibrio</w:t>
      </w:r>
      <w:proofErr w:type="gramStart"/>
      <w:r>
        <w:t>?</w:t>
      </w:r>
      <w:proofErr w:type="gramEnd"/>
    </w:p>
    <w:p w:rsidR="00D51508" w:rsidRDefault="00D51508" w:rsidP="00571258">
      <w:pPr>
        <w:pStyle w:val="Prrafodelista"/>
        <w:numPr>
          <w:ilvl w:val="0"/>
          <w:numId w:val="1"/>
        </w:numPr>
        <w:jc w:val="both"/>
      </w:pPr>
      <w:r>
        <w:t>En una diagrama triangular que significa la zona bajo la curva de equilibrio; ubicar el refinado y extracto</w:t>
      </w:r>
      <w:proofErr w:type="gramStart"/>
      <w:r>
        <w:t>?</w:t>
      </w:r>
      <w:proofErr w:type="gramEnd"/>
    </w:p>
    <w:p w:rsidR="00D51508" w:rsidRDefault="00D51508" w:rsidP="00571258">
      <w:pPr>
        <w:pStyle w:val="Prrafodelista"/>
        <w:numPr>
          <w:ilvl w:val="0"/>
          <w:numId w:val="1"/>
        </w:numPr>
        <w:jc w:val="both"/>
      </w:pPr>
      <w:r>
        <w:t>Qué significa el Punto crítico en el diagrama triangular</w:t>
      </w:r>
      <w:proofErr w:type="gramStart"/>
      <w:r>
        <w:t>?</w:t>
      </w:r>
      <w:proofErr w:type="gramEnd"/>
    </w:p>
    <w:p w:rsidR="00D51508" w:rsidRDefault="005262F7" w:rsidP="00571258">
      <w:pPr>
        <w:pStyle w:val="Prrafodelista"/>
        <w:numPr>
          <w:ilvl w:val="0"/>
          <w:numId w:val="1"/>
        </w:numPr>
        <w:jc w:val="both"/>
      </w:pPr>
      <w:r>
        <w:t>Concepto de corriente Extracto y Corriente Refinado.</w:t>
      </w:r>
    </w:p>
    <w:p w:rsidR="005262F7" w:rsidRDefault="005262F7" w:rsidP="00571258">
      <w:pPr>
        <w:pStyle w:val="Prrafodelista"/>
        <w:numPr>
          <w:ilvl w:val="0"/>
          <w:numId w:val="1"/>
        </w:numPr>
        <w:jc w:val="both"/>
      </w:pPr>
      <w:r>
        <w:t>En la Extracción L-L existen fenómenos de transferencia de cantidad de movimiento y energía</w:t>
      </w:r>
      <w:proofErr w:type="gramStart"/>
      <w:r>
        <w:t>?</w:t>
      </w:r>
      <w:proofErr w:type="gramEnd"/>
    </w:p>
    <w:p w:rsidR="003F2E9F" w:rsidRDefault="003F2E9F" w:rsidP="00571258">
      <w:pPr>
        <w:pStyle w:val="Prrafodelista"/>
        <w:numPr>
          <w:ilvl w:val="0"/>
          <w:numId w:val="1"/>
        </w:numPr>
        <w:jc w:val="both"/>
      </w:pPr>
      <w:r>
        <w:t>En la extracción L-L explique cómo se realiza el fenómeno de transferencia de masa</w:t>
      </w:r>
      <w:proofErr w:type="gramStart"/>
      <w:r>
        <w:t>?</w:t>
      </w:r>
      <w:proofErr w:type="gramEnd"/>
    </w:p>
    <w:p w:rsidR="003F2E9F" w:rsidRDefault="003F2E9F" w:rsidP="00571258">
      <w:pPr>
        <w:pStyle w:val="Prrafodelista"/>
        <w:numPr>
          <w:ilvl w:val="0"/>
          <w:numId w:val="1"/>
        </w:numPr>
        <w:jc w:val="both"/>
      </w:pPr>
      <w:r>
        <w:t>Describa 2 equipos industriales para la Extracción L-L</w:t>
      </w:r>
    </w:p>
    <w:tbl>
      <w:tblPr>
        <w:tblW w:w="21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4"/>
        <w:gridCol w:w="992"/>
        <w:gridCol w:w="208"/>
        <w:gridCol w:w="1200"/>
        <w:gridCol w:w="1200"/>
        <w:gridCol w:w="2400"/>
        <w:gridCol w:w="1200"/>
        <w:gridCol w:w="1200"/>
        <w:gridCol w:w="64"/>
        <w:gridCol w:w="992"/>
      </w:tblGrid>
      <w:tr w:rsidR="008A154A" w:rsidRPr="008541A6" w:rsidTr="005262F7">
        <w:trPr>
          <w:gridAfter w:val="3"/>
          <w:wAfter w:w="2256" w:type="dxa"/>
          <w:trHeight w:val="300"/>
        </w:trPr>
        <w:tc>
          <w:tcPr>
            <w:tcW w:w="1926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154A" w:rsidRPr="00571258" w:rsidRDefault="008A154A" w:rsidP="0057125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Explique los fenómenos de transporte </w:t>
            </w:r>
            <w:r w:rsidR="00460AB4">
              <w:rPr>
                <w:rFonts w:ascii="Calibri" w:eastAsia="Times New Roman" w:hAnsi="Calibri" w:cs="Times New Roman"/>
                <w:color w:val="000000"/>
                <w:lang w:eastAsia="es-EC"/>
              </w:rPr>
              <w:t>de energía y de masa en la</w:t>
            </w:r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Absorción de gases</w:t>
            </w:r>
            <w:r w:rsidR="005262F7">
              <w:rPr>
                <w:rFonts w:ascii="Calibri" w:eastAsia="Times New Roman" w:hAnsi="Calibri" w:cs="Times New Roman"/>
                <w:color w:val="000000"/>
                <w:lang w:eastAsia="es-EC"/>
              </w:rPr>
              <w:t>.</w:t>
            </w:r>
          </w:p>
        </w:tc>
      </w:tr>
      <w:tr w:rsidR="005262F7" w:rsidRPr="008541A6" w:rsidTr="005262F7">
        <w:trPr>
          <w:gridAfter w:val="4"/>
          <w:wAfter w:w="3456" w:type="dxa"/>
          <w:trHeight w:val="300"/>
        </w:trPr>
        <w:tc>
          <w:tcPr>
            <w:tcW w:w="18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2F7" w:rsidRPr="005262F7" w:rsidRDefault="005262F7" w:rsidP="00FB4A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Cuántos grados de libertad tiene la absorción de gases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?</w:t>
            </w:r>
            <w:proofErr w:type="gramEnd"/>
          </w:p>
        </w:tc>
      </w:tr>
      <w:tr w:rsidR="005262F7" w:rsidRPr="008541A6" w:rsidTr="005262F7">
        <w:trPr>
          <w:gridAfter w:val="7"/>
          <w:wAfter w:w="8256" w:type="dxa"/>
          <w:trHeight w:val="300"/>
        </w:trPr>
        <w:tc>
          <w:tcPr>
            <w:tcW w:w="13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2F7" w:rsidRPr="00571258" w:rsidRDefault="005262F7" w:rsidP="00FB4A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>Cuál es la fuerza impulsora en la Absorción de Gases</w:t>
            </w:r>
            <w:proofErr w:type="gramStart"/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>?</w:t>
            </w:r>
            <w:proofErr w:type="gramEnd"/>
          </w:p>
        </w:tc>
      </w:tr>
      <w:tr w:rsidR="005262F7" w:rsidRPr="008541A6" w:rsidTr="005262F7">
        <w:trPr>
          <w:gridAfter w:val="7"/>
          <w:wAfter w:w="8256" w:type="dxa"/>
          <w:trHeight w:val="300"/>
        </w:trPr>
        <w:tc>
          <w:tcPr>
            <w:tcW w:w="13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2F7" w:rsidRPr="00571258" w:rsidRDefault="005262F7" w:rsidP="00FB4A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>Concepto de equilibrio para la absorción de gases</w:t>
            </w:r>
          </w:p>
        </w:tc>
      </w:tr>
      <w:tr w:rsidR="005262F7" w:rsidRPr="008541A6" w:rsidTr="005262F7">
        <w:trPr>
          <w:gridAfter w:val="9"/>
          <w:wAfter w:w="9456" w:type="dxa"/>
          <w:trHeight w:val="30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2F7" w:rsidRPr="00571258" w:rsidRDefault="005262F7" w:rsidP="00FB4A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>Por qué existe caída de presión en una columna de absorción de gases</w:t>
            </w:r>
            <w:proofErr w:type="gramStart"/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>?</w:t>
            </w:r>
            <w:proofErr w:type="gramEnd"/>
          </w:p>
        </w:tc>
      </w:tr>
      <w:tr w:rsidR="005262F7" w:rsidRPr="008541A6" w:rsidTr="005262F7">
        <w:trPr>
          <w:gridAfter w:val="7"/>
          <w:wAfter w:w="8256" w:type="dxa"/>
          <w:trHeight w:val="300"/>
        </w:trPr>
        <w:tc>
          <w:tcPr>
            <w:tcW w:w="132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2F7" w:rsidRPr="00571258" w:rsidRDefault="005262F7" w:rsidP="00FB4A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ind w:right="-8468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>Concepto de velocidad de inundación</w:t>
            </w: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 y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acanalamiento</w:t>
            </w:r>
            <w:proofErr w:type="spellEnd"/>
          </w:p>
        </w:tc>
      </w:tr>
      <w:tr w:rsidR="005262F7" w:rsidRPr="008541A6" w:rsidTr="005262F7">
        <w:trPr>
          <w:gridAfter w:val="6"/>
          <w:wAfter w:w="7056" w:type="dxa"/>
          <w:trHeight w:val="300"/>
        </w:trPr>
        <w:tc>
          <w:tcPr>
            <w:tcW w:w="14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2F7" w:rsidRPr="00571258" w:rsidRDefault="005262F7" w:rsidP="00FB4A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>Criterio para considerar que una columna de absorción es de diámetro grande</w:t>
            </w: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.</w:t>
            </w:r>
          </w:p>
        </w:tc>
      </w:tr>
      <w:tr w:rsidR="005262F7" w:rsidRPr="008541A6" w:rsidTr="005262F7">
        <w:trPr>
          <w:gridAfter w:val="1"/>
          <w:wAfter w:w="992" w:type="dxa"/>
          <w:trHeight w:val="300"/>
        </w:trPr>
        <w:tc>
          <w:tcPr>
            <w:tcW w:w="1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2F7" w:rsidRPr="00571258" w:rsidRDefault="005262F7" w:rsidP="00FB4A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>Bajo qué parámetros usted recomendaría se diseñe una columna empacada o de platos para absorción</w:t>
            </w:r>
          </w:p>
        </w:tc>
        <w:tc>
          <w:tcPr>
            <w:tcW w:w="8464" w:type="dxa"/>
            <w:gridSpan w:val="8"/>
            <w:vAlign w:val="bottom"/>
          </w:tcPr>
          <w:p w:rsidR="005262F7" w:rsidRPr="00571258" w:rsidRDefault="005262F7" w:rsidP="00FB4A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5262F7" w:rsidRPr="008541A6" w:rsidTr="005262F7">
        <w:trPr>
          <w:trHeight w:val="300"/>
        </w:trPr>
        <w:tc>
          <w:tcPr>
            <w:tcW w:w="1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2F7" w:rsidRPr="00571258" w:rsidRDefault="005262F7" w:rsidP="00FB4A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>Cuando usted recomendaría realizar la absorción de gases con reacción química</w:t>
            </w:r>
            <w:proofErr w:type="gramStart"/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>?</w:t>
            </w:r>
            <w:proofErr w:type="gramEnd"/>
          </w:p>
        </w:tc>
        <w:tc>
          <w:tcPr>
            <w:tcW w:w="8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62F7" w:rsidRPr="00571258" w:rsidRDefault="005262F7" w:rsidP="0057125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  <w:tr w:rsidR="00AA08E8" w:rsidRPr="008541A6" w:rsidTr="005262F7">
        <w:trPr>
          <w:gridAfter w:val="5"/>
          <w:wAfter w:w="5856" w:type="dxa"/>
          <w:trHeight w:val="300"/>
        </w:trPr>
        <w:tc>
          <w:tcPr>
            <w:tcW w:w="15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8E8" w:rsidRPr="00571258" w:rsidRDefault="00AA08E8" w:rsidP="00FB4A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>Para qué nos sirve conocer la eficiencia de cada plato en la absorción de gases</w:t>
            </w:r>
            <w:proofErr w:type="gramStart"/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>?</w:t>
            </w:r>
            <w:proofErr w:type="gramEnd"/>
          </w:p>
        </w:tc>
      </w:tr>
      <w:tr w:rsidR="00AA08E8" w:rsidRPr="008541A6" w:rsidTr="005262F7">
        <w:trPr>
          <w:gridAfter w:val="2"/>
          <w:wAfter w:w="1056" w:type="dxa"/>
          <w:trHeight w:val="300"/>
        </w:trPr>
        <w:tc>
          <w:tcPr>
            <w:tcW w:w="204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8E8" w:rsidRPr="00571258" w:rsidRDefault="00AA08E8" w:rsidP="00FB4A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>Si tiene 3 rectas de operación con pendient</w:t>
            </w: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e m1, m2 y m3; en las cuales m1&lt;m2&gt;m3.  En cuál de las rectas</w:t>
            </w:r>
          </w:p>
        </w:tc>
      </w:tr>
      <w:tr w:rsidR="00AA08E8" w:rsidRPr="008541A6" w:rsidTr="005262F7">
        <w:trPr>
          <w:gridAfter w:val="4"/>
          <w:wAfter w:w="3456" w:type="dxa"/>
          <w:trHeight w:val="300"/>
        </w:trPr>
        <w:tc>
          <w:tcPr>
            <w:tcW w:w="180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8E8" w:rsidRDefault="00AA08E8" w:rsidP="00FB4AD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 xml:space="preserve">Se logrará una mayor </w:t>
            </w:r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>transferencia de masa</w:t>
            </w:r>
            <w:proofErr w:type="gramStart"/>
            <w:r w:rsidRPr="00571258">
              <w:rPr>
                <w:rFonts w:ascii="Calibri" w:eastAsia="Times New Roman" w:hAnsi="Calibri" w:cs="Times New Roman"/>
                <w:color w:val="000000"/>
                <w:lang w:eastAsia="es-EC"/>
              </w:rPr>
              <w:t>?</w:t>
            </w:r>
            <w:proofErr w:type="gramEnd"/>
          </w:p>
          <w:p w:rsidR="00AA08E8" w:rsidRDefault="00AA08E8" w:rsidP="00FB4A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Cuál es el criterio para definir qué fase rige en la absorción de gases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?</w:t>
            </w:r>
            <w:proofErr w:type="gramEnd"/>
          </w:p>
          <w:p w:rsidR="00AA08E8" w:rsidRDefault="00AA08E8" w:rsidP="00FB4A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Por qué se realiza una corrección para los gases enriquecidos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?</w:t>
            </w:r>
            <w:proofErr w:type="gramEnd"/>
          </w:p>
          <w:p w:rsidR="00AA08E8" w:rsidRDefault="00AA08E8" w:rsidP="00FB4A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Cuál es el porcentaje para considerar a un gas enriquecido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?</w:t>
            </w:r>
            <w:proofErr w:type="gramEnd"/>
          </w:p>
          <w:p w:rsidR="00AA08E8" w:rsidRPr="00AA08E8" w:rsidRDefault="00AA08E8" w:rsidP="00FB4AD9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En el diámetro de una torre de absorción, qué factores influyen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s-EC"/>
              </w:rPr>
              <w:t>?</w:t>
            </w:r>
            <w:proofErr w:type="gramEnd"/>
          </w:p>
        </w:tc>
      </w:tr>
      <w:tr w:rsidR="00AA08E8" w:rsidRPr="008541A6" w:rsidTr="005262F7">
        <w:trPr>
          <w:gridAfter w:val="5"/>
          <w:wAfter w:w="5856" w:type="dxa"/>
          <w:trHeight w:val="300"/>
        </w:trPr>
        <w:tc>
          <w:tcPr>
            <w:tcW w:w="1566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08E8" w:rsidRPr="00AA08E8" w:rsidRDefault="00AA08E8" w:rsidP="00AA08E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</w:tr>
    </w:tbl>
    <w:p w:rsidR="00F97836" w:rsidRDefault="00F97836" w:rsidP="00F97836">
      <w:pPr>
        <w:pStyle w:val="Prrafodelista"/>
        <w:jc w:val="both"/>
      </w:pPr>
    </w:p>
    <w:p w:rsidR="00456063" w:rsidRDefault="00456063" w:rsidP="00456063">
      <w:pPr>
        <w:pStyle w:val="Prrafodelista"/>
        <w:jc w:val="both"/>
        <w:rPr>
          <w:b/>
        </w:rPr>
      </w:pPr>
      <w:r>
        <w:rPr>
          <w:b/>
          <w:u w:val="single"/>
        </w:rPr>
        <w:t>NOMBRE: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C260F">
        <w:rPr>
          <w:b/>
        </w:rPr>
        <w:t>13</w:t>
      </w:r>
      <w:r>
        <w:rPr>
          <w:b/>
        </w:rPr>
        <w:t xml:space="preserve"> DI</w:t>
      </w:r>
      <w:r w:rsidR="00DC260F">
        <w:rPr>
          <w:b/>
        </w:rPr>
        <w:t>C</w:t>
      </w:r>
      <w:r>
        <w:rPr>
          <w:b/>
        </w:rPr>
        <w:t>IEMBRE 2014</w:t>
      </w:r>
    </w:p>
    <w:p w:rsidR="00456063" w:rsidRPr="004B21F5" w:rsidRDefault="00456063" w:rsidP="00456063">
      <w:pPr>
        <w:pStyle w:val="Prrafodelista"/>
        <w:jc w:val="both"/>
        <w:rPr>
          <w:b/>
          <w:u w:val="single"/>
        </w:rPr>
      </w:pPr>
      <w:r w:rsidRPr="004B21F5">
        <w:rPr>
          <w:b/>
          <w:u w:val="single"/>
        </w:rPr>
        <w:t>EVALUACION DE RESOLUCION DE PROBLEMAS</w:t>
      </w:r>
    </w:p>
    <w:p w:rsidR="00456063" w:rsidRDefault="00456063" w:rsidP="00456063">
      <w:pPr>
        <w:pStyle w:val="Prrafodelista"/>
        <w:numPr>
          <w:ilvl w:val="0"/>
          <w:numId w:val="3"/>
        </w:numPr>
        <w:jc w:val="both"/>
      </w:pPr>
      <w:r>
        <w:t xml:space="preserve">La Empresa NNNN contrata sus servicios como Ing.  de diseño y desarrollo con la finalidad de mejorar los procesos y operaciones de la planta.  En las instalaciones fabriles existe una torre de absorción antigua para el sistema gaseoso aire-SO2 utilizando como fluido disolvente agua con unas pequeñísimas trazas </w:t>
      </w:r>
      <w:r w:rsidR="00DC260F">
        <w:t>de SO2 que constituyen el  0,005</w:t>
      </w:r>
      <w:r>
        <w:t xml:space="preserve">% en volumen. Es una </w:t>
      </w:r>
      <w:r w:rsidR="00DC260F">
        <w:t>columna antigua de relleno de 30</w:t>
      </w:r>
      <w:r>
        <w:t xml:space="preserve"> pies de altura. La información que dispone usted es la siguiente:</w:t>
      </w:r>
    </w:p>
    <w:p w:rsidR="00456063" w:rsidRDefault="00456063" w:rsidP="00456063">
      <w:pPr>
        <w:pStyle w:val="Prrafodelista"/>
        <w:numPr>
          <w:ilvl w:val="0"/>
          <w:numId w:val="4"/>
        </w:numPr>
        <w:jc w:val="both"/>
      </w:pPr>
      <w:r>
        <w:t>Flujo de entrada del gas (</w:t>
      </w:r>
      <w:r w:rsidR="00DC260F">
        <w:t>sin considerar el aire) es de 28</w:t>
      </w:r>
      <w:r>
        <w:t xml:space="preserve"> lb/pie2.h. con una concentración de SO2 enriquecida del 12% en volumen.</w:t>
      </w:r>
    </w:p>
    <w:p w:rsidR="00456063" w:rsidRDefault="00456063" w:rsidP="00456063">
      <w:pPr>
        <w:pStyle w:val="Prrafodelista"/>
        <w:numPr>
          <w:ilvl w:val="0"/>
          <w:numId w:val="4"/>
        </w:numPr>
        <w:jc w:val="both"/>
      </w:pPr>
      <w:r>
        <w:t>En las condiciones de operación actuales el flujo de gas de salida tiene una</w:t>
      </w:r>
      <w:r w:rsidR="00DC260F">
        <w:t xml:space="preserve"> concentración de soluto del 1,0</w:t>
      </w:r>
      <w:proofErr w:type="gramStart"/>
      <w:r>
        <w:t>% .</w:t>
      </w:r>
      <w:proofErr w:type="gramEnd"/>
    </w:p>
    <w:p w:rsidR="00456063" w:rsidRDefault="00456063" w:rsidP="00456063">
      <w:pPr>
        <w:pStyle w:val="Prrafodelista"/>
        <w:numPr>
          <w:ilvl w:val="0"/>
          <w:numId w:val="4"/>
        </w:numPr>
        <w:jc w:val="both"/>
      </w:pPr>
      <w:r>
        <w:t>La corriente líquida de salida tiene una concentración de soluto de 4,5x10-3.</w:t>
      </w:r>
    </w:p>
    <w:p w:rsidR="00456063" w:rsidRDefault="00456063" w:rsidP="00456063">
      <w:pPr>
        <w:pStyle w:val="Prrafodelista"/>
        <w:numPr>
          <w:ilvl w:val="0"/>
          <w:numId w:val="4"/>
        </w:numPr>
        <w:jc w:val="both"/>
      </w:pPr>
      <w:r>
        <w:t>El sistema trabaja a una presión de 29,4 PSI y 77ºF</w:t>
      </w:r>
    </w:p>
    <w:p w:rsidR="00456063" w:rsidRDefault="00456063" w:rsidP="00456063">
      <w:pPr>
        <w:pStyle w:val="Prrafodelista"/>
        <w:numPr>
          <w:ilvl w:val="0"/>
          <w:numId w:val="4"/>
        </w:numPr>
        <w:jc w:val="both"/>
      </w:pPr>
      <w:r>
        <w:t xml:space="preserve">Cuando recién fue construida e instalada la torre (hace 10 años) tenía los siguientes coeficientes de transporte de masa: </w:t>
      </w:r>
      <w:proofErr w:type="spellStart"/>
      <w:r>
        <w:t>kla</w:t>
      </w:r>
      <w:proofErr w:type="spellEnd"/>
      <w:r>
        <w:t xml:space="preserve">= 0.038(L)^0.82  </w:t>
      </w:r>
      <w:proofErr w:type="spellStart"/>
      <w:r>
        <w:t>kla</w:t>
      </w:r>
      <w:proofErr w:type="spellEnd"/>
      <w:r>
        <w:t xml:space="preserve"> en (1/h)</w:t>
      </w:r>
      <w:r w:rsidR="005838C1">
        <w:t xml:space="preserve"> ; L en lb/ft2.h ;  </w:t>
      </w:r>
      <w:proofErr w:type="spellStart"/>
      <w:r w:rsidR="005838C1">
        <w:t>kga</w:t>
      </w:r>
      <w:proofErr w:type="spellEnd"/>
      <w:r w:rsidR="005838C1">
        <w:t>= 0.028(G)^0.70 (L)^0.25   kg en mol/ft3.h ; G en lb/ft2.h</w:t>
      </w:r>
    </w:p>
    <w:p w:rsidR="00456063" w:rsidRDefault="00456063" w:rsidP="00456063">
      <w:pPr>
        <w:pStyle w:val="Prrafodelista"/>
        <w:numPr>
          <w:ilvl w:val="0"/>
          <w:numId w:val="4"/>
        </w:numPr>
        <w:jc w:val="both"/>
      </w:pPr>
      <w:r>
        <w:t>Los datos de solubilidad, que se ajustan a la Ley de Henry son:</w:t>
      </w:r>
    </w:p>
    <w:p w:rsidR="00456063" w:rsidRDefault="00456063" w:rsidP="00456063">
      <w:pPr>
        <w:pStyle w:val="Prrafodelista"/>
        <w:ind w:left="1080"/>
        <w:jc w:val="both"/>
      </w:pPr>
      <w:r>
        <w:t>pSO2, atm</w:t>
      </w:r>
      <w:r>
        <w:tab/>
      </w:r>
      <w:r>
        <w:tab/>
        <w:t>0.04          0.08</w:t>
      </w:r>
      <w:r>
        <w:tab/>
        <w:t xml:space="preserve">       0.12          0.16</w:t>
      </w:r>
      <w:r>
        <w:tab/>
        <w:t xml:space="preserve">  0.20</w:t>
      </w:r>
    </w:p>
    <w:p w:rsidR="00456063" w:rsidRDefault="00456063" w:rsidP="00456063">
      <w:pPr>
        <w:pStyle w:val="Prrafodelista"/>
        <w:ind w:left="1080"/>
        <w:jc w:val="both"/>
      </w:pPr>
      <w:r>
        <w:t>XSO2</w:t>
      </w:r>
      <w:r>
        <w:tab/>
      </w:r>
      <w:r>
        <w:tab/>
        <w:t>0.00127   0.00237   0.00338   0. 00439     0.00538</w:t>
      </w:r>
    </w:p>
    <w:p w:rsidR="00456063" w:rsidRDefault="00456063" w:rsidP="00456063">
      <w:pPr>
        <w:pStyle w:val="Prrafodelista"/>
        <w:numPr>
          <w:ilvl w:val="0"/>
          <w:numId w:val="5"/>
        </w:numPr>
        <w:jc w:val="both"/>
      </w:pPr>
      <w:r>
        <w:t>Determinar si el sistema está regido por la fase líquida o gaseosa.</w:t>
      </w:r>
    </w:p>
    <w:p w:rsidR="00456063" w:rsidRDefault="00456063" w:rsidP="00456063">
      <w:pPr>
        <w:pStyle w:val="Prrafodelista"/>
        <w:numPr>
          <w:ilvl w:val="0"/>
          <w:numId w:val="5"/>
        </w:numPr>
        <w:jc w:val="both"/>
      </w:pPr>
      <w:r>
        <w:t>Con la misma altura de empaque, modificando caudales se puede llegar a tener una mayor concentración de soluto en la corriente de líquido de salida. Cuál sería el valor máximo si es el caso</w:t>
      </w:r>
      <w:proofErr w:type="gramStart"/>
      <w:r>
        <w:t>?</w:t>
      </w:r>
      <w:proofErr w:type="gramEnd"/>
    </w:p>
    <w:p w:rsidR="00456063" w:rsidRDefault="00456063" w:rsidP="00456063">
      <w:pPr>
        <w:pStyle w:val="Prrafodelista"/>
        <w:numPr>
          <w:ilvl w:val="0"/>
          <w:numId w:val="5"/>
        </w:numPr>
        <w:jc w:val="both"/>
      </w:pPr>
      <w:r>
        <w:t>Sugeriría usted se retire el empaque y se instale platos</w:t>
      </w:r>
      <w:proofErr w:type="gramStart"/>
      <w:r>
        <w:t>?</w:t>
      </w:r>
      <w:proofErr w:type="gramEnd"/>
      <w:r>
        <w:t xml:space="preserve"> Cuántos serían</w:t>
      </w:r>
      <w:proofErr w:type="gramStart"/>
      <w:r>
        <w:t>?</w:t>
      </w:r>
      <w:proofErr w:type="gramEnd"/>
      <w:r>
        <w:t xml:space="preserve"> Sustente su respuesta.</w:t>
      </w:r>
    </w:p>
    <w:p w:rsidR="00456063" w:rsidRDefault="00456063" w:rsidP="00456063">
      <w:pPr>
        <w:pStyle w:val="Prrafodelista"/>
        <w:numPr>
          <w:ilvl w:val="0"/>
          <w:numId w:val="5"/>
        </w:numPr>
        <w:jc w:val="both"/>
      </w:pPr>
      <w:r>
        <w:t>Los coeficientes de transferencia de masa por la antigüedad de la torre y por el mantenimiento recibido (cada 3 años) cree que ya no son los mismos</w:t>
      </w:r>
      <w:proofErr w:type="gramStart"/>
      <w:r>
        <w:t>?.</w:t>
      </w:r>
      <w:proofErr w:type="gramEnd"/>
      <w:r>
        <w:t xml:space="preserve"> Sustente su respuesta.</w:t>
      </w:r>
    </w:p>
    <w:p w:rsidR="005838C1" w:rsidRDefault="005838C1" w:rsidP="00456063">
      <w:pPr>
        <w:pStyle w:val="Prrafodelista"/>
        <w:numPr>
          <w:ilvl w:val="0"/>
          <w:numId w:val="5"/>
        </w:numPr>
        <w:jc w:val="both"/>
      </w:pPr>
      <w:r>
        <w:t>Utilizar 2 tipos de relleno y determinar el diámetro sugerido par este sistema.</w:t>
      </w:r>
    </w:p>
    <w:p w:rsidR="005838C1" w:rsidRPr="00471FA6" w:rsidRDefault="005838C1" w:rsidP="005838C1">
      <w:pPr>
        <w:pStyle w:val="Prrafodelista"/>
        <w:jc w:val="both"/>
      </w:pPr>
    </w:p>
    <w:p w:rsidR="000126A4" w:rsidRDefault="000126A4" w:rsidP="000126A4">
      <w:pPr>
        <w:pStyle w:val="Prrafodelista"/>
        <w:numPr>
          <w:ilvl w:val="0"/>
          <w:numId w:val="3"/>
        </w:numPr>
        <w:jc w:val="both"/>
      </w:pPr>
      <w:r>
        <w:t>En una operación de extracción Líquid</w:t>
      </w:r>
      <w:r w:rsidR="00DC260F">
        <w:t>o –Líquido a contracorriente, 15</w:t>
      </w:r>
      <w:r>
        <w:t>0 kg/h de</w:t>
      </w:r>
      <w:r w:rsidR="00DC260F">
        <w:t xml:space="preserve"> una solución de acetona-agua 50:50 se quiere reducir hasta 2</w:t>
      </w:r>
      <w:r>
        <w:t>% de acetona por extracción con 1</w:t>
      </w:r>
      <w:proofErr w:type="gramStart"/>
      <w:r>
        <w:t>,1,2</w:t>
      </w:r>
      <w:proofErr w:type="gramEnd"/>
      <w:r>
        <w:t xml:space="preserve"> </w:t>
      </w:r>
      <w:proofErr w:type="spellStart"/>
      <w:r>
        <w:t>tricloroetano</w:t>
      </w:r>
      <w:proofErr w:type="spellEnd"/>
      <w:r>
        <w:t xml:space="preserve"> a 25ºC</w:t>
      </w:r>
      <w:r w:rsidR="002E7596">
        <w:t>. a) Determine la velocidad mínima del solvente. b) Para 1.8 veces la relación mínima (velocidad de disolvente)</w:t>
      </w:r>
      <w:proofErr w:type="gramStart"/>
      <w:r w:rsidR="002E7596">
        <w:t>/(</w:t>
      </w:r>
      <w:proofErr w:type="gramEnd"/>
      <w:r w:rsidR="002E7596">
        <w:t>velocidad de alimentación), determine el número de etapas que se requieren.</w:t>
      </w:r>
    </w:p>
    <w:p w:rsidR="002E7596" w:rsidRDefault="002E7596" w:rsidP="002E7596">
      <w:pPr>
        <w:pStyle w:val="Prrafodelista"/>
        <w:jc w:val="both"/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2740"/>
        <w:gridCol w:w="2587"/>
        <w:gridCol w:w="2640"/>
        <w:gridCol w:w="33"/>
      </w:tblGrid>
      <w:tr w:rsidR="002E7596" w:rsidTr="002E7596">
        <w:tc>
          <w:tcPr>
            <w:tcW w:w="8644" w:type="dxa"/>
            <w:gridSpan w:val="4"/>
          </w:tcPr>
          <w:p w:rsidR="002E7596" w:rsidRDefault="002E7596" w:rsidP="002E7596">
            <w:pPr>
              <w:pStyle w:val="Prrafodelista"/>
              <w:ind w:left="0"/>
              <w:jc w:val="both"/>
            </w:pPr>
            <w:r>
              <w:t>CURVA DE SOLUBILIDAD LIMITE</w:t>
            </w:r>
          </w:p>
        </w:tc>
      </w:tr>
      <w:tr w:rsidR="002E7596" w:rsidTr="002E7596">
        <w:trPr>
          <w:gridAfter w:val="1"/>
          <w:wAfter w:w="38" w:type="dxa"/>
        </w:trPr>
        <w:tc>
          <w:tcPr>
            <w:tcW w:w="2881" w:type="dxa"/>
          </w:tcPr>
          <w:p w:rsidR="002E7596" w:rsidRDefault="002E7596" w:rsidP="002E7596">
            <w:pPr>
              <w:pStyle w:val="Prrafodelista"/>
              <w:ind w:left="0"/>
              <w:jc w:val="both"/>
            </w:pPr>
            <w:r>
              <w:t>TRICLOROETANO,% PESO</w:t>
            </w:r>
          </w:p>
        </w:tc>
        <w:tc>
          <w:tcPr>
            <w:tcW w:w="2881" w:type="dxa"/>
          </w:tcPr>
          <w:p w:rsidR="002E7596" w:rsidRDefault="002E7596" w:rsidP="002E7596">
            <w:pPr>
              <w:pStyle w:val="Prrafodelista"/>
              <w:ind w:left="0"/>
              <w:jc w:val="both"/>
            </w:pPr>
            <w:r>
              <w:t>AGUA,% PESO</w:t>
            </w:r>
          </w:p>
        </w:tc>
        <w:tc>
          <w:tcPr>
            <w:tcW w:w="2882" w:type="dxa"/>
          </w:tcPr>
          <w:p w:rsidR="002E7596" w:rsidRDefault="002E7596" w:rsidP="002E7596">
            <w:pPr>
              <w:pStyle w:val="Prrafodelista"/>
              <w:ind w:left="0"/>
              <w:jc w:val="both"/>
            </w:pPr>
            <w:r>
              <w:t>ACETONA,% PESO</w:t>
            </w:r>
          </w:p>
        </w:tc>
      </w:tr>
      <w:tr w:rsidR="002E7596" w:rsidTr="002E7596">
        <w:trPr>
          <w:gridAfter w:val="1"/>
          <w:wAfter w:w="38" w:type="dxa"/>
        </w:trPr>
        <w:tc>
          <w:tcPr>
            <w:tcW w:w="2881" w:type="dxa"/>
          </w:tcPr>
          <w:p w:rsidR="002E7596" w:rsidRDefault="002E7596" w:rsidP="002E7596">
            <w:pPr>
              <w:pStyle w:val="Prrafodelista"/>
              <w:ind w:left="0"/>
              <w:jc w:val="both"/>
            </w:pPr>
            <w:r>
              <w:t>94.73</w:t>
            </w:r>
          </w:p>
        </w:tc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0.26</w:t>
            </w:r>
          </w:p>
        </w:tc>
        <w:tc>
          <w:tcPr>
            <w:tcW w:w="2882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5.01</w:t>
            </w:r>
          </w:p>
        </w:tc>
      </w:tr>
      <w:tr w:rsidR="002E7596" w:rsidTr="002E7596">
        <w:trPr>
          <w:gridAfter w:val="1"/>
          <w:wAfter w:w="38" w:type="dxa"/>
        </w:trPr>
        <w:tc>
          <w:tcPr>
            <w:tcW w:w="2881" w:type="dxa"/>
          </w:tcPr>
          <w:p w:rsidR="002E7596" w:rsidRDefault="002E7596" w:rsidP="002E7596">
            <w:pPr>
              <w:pStyle w:val="Prrafodelista"/>
              <w:ind w:left="0"/>
              <w:jc w:val="both"/>
            </w:pPr>
            <w:r>
              <w:t>79.58</w:t>
            </w:r>
          </w:p>
        </w:tc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0.76</w:t>
            </w:r>
          </w:p>
        </w:tc>
        <w:tc>
          <w:tcPr>
            <w:tcW w:w="2882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19.66</w:t>
            </w:r>
          </w:p>
        </w:tc>
      </w:tr>
      <w:tr w:rsidR="002E7596" w:rsidTr="002E7596">
        <w:trPr>
          <w:gridAfter w:val="1"/>
          <w:wAfter w:w="38" w:type="dxa"/>
        </w:trPr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67.52</w:t>
            </w:r>
          </w:p>
        </w:tc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1.44</w:t>
            </w:r>
          </w:p>
        </w:tc>
        <w:tc>
          <w:tcPr>
            <w:tcW w:w="2882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31.04</w:t>
            </w:r>
          </w:p>
        </w:tc>
      </w:tr>
      <w:tr w:rsidR="002E7596" w:rsidTr="002E7596">
        <w:trPr>
          <w:gridAfter w:val="1"/>
          <w:wAfter w:w="38" w:type="dxa"/>
        </w:trPr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54.88</w:t>
            </w:r>
          </w:p>
        </w:tc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2.98</w:t>
            </w:r>
          </w:p>
        </w:tc>
        <w:tc>
          <w:tcPr>
            <w:tcW w:w="2882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41.14</w:t>
            </w:r>
          </w:p>
        </w:tc>
      </w:tr>
      <w:tr w:rsidR="002E7596" w:rsidTr="002E7596">
        <w:trPr>
          <w:gridAfter w:val="1"/>
          <w:wAfter w:w="38" w:type="dxa"/>
        </w:trPr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lastRenderedPageBreak/>
              <w:t>38.31</w:t>
            </w:r>
          </w:p>
        </w:tc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6.84</w:t>
            </w:r>
          </w:p>
        </w:tc>
        <w:tc>
          <w:tcPr>
            <w:tcW w:w="2882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54.85</w:t>
            </w:r>
          </w:p>
        </w:tc>
      </w:tr>
      <w:tr w:rsidR="002E7596" w:rsidTr="002E7596">
        <w:trPr>
          <w:gridAfter w:val="1"/>
          <w:wAfter w:w="38" w:type="dxa"/>
        </w:trPr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24.04</w:t>
            </w:r>
          </w:p>
        </w:tc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15.37</w:t>
            </w:r>
          </w:p>
        </w:tc>
        <w:tc>
          <w:tcPr>
            <w:tcW w:w="2882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60.59</w:t>
            </w:r>
          </w:p>
        </w:tc>
      </w:tr>
      <w:tr w:rsidR="002E7596" w:rsidTr="002E7596">
        <w:trPr>
          <w:gridAfter w:val="1"/>
          <w:wAfter w:w="38" w:type="dxa"/>
        </w:trPr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15.39</w:t>
            </w:r>
          </w:p>
        </w:tc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26.28</w:t>
            </w:r>
          </w:p>
        </w:tc>
        <w:tc>
          <w:tcPr>
            <w:tcW w:w="2882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58.33</w:t>
            </w:r>
          </w:p>
        </w:tc>
      </w:tr>
      <w:tr w:rsidR="002E7596" w:rsidTr="002E7596">
        <w:trPr>
          <w:gridAfter w:val="1"/>
          <w:wAfter w:w="38" w:type="dxa"/>
        </w:trPr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6.77</w:t>
            </w:r>
          </w:p>
        </w:tc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41.35</w:t>
            </w:r>
          </w:p>
        </w:tc>
        <w:tc>
          <w:tcPr>
            <w:tcW w:w="2882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51.88</w:t>
            </w:r>
          </w:p>
        </w:tc>
      </w:tr>
      <w:tr w:rsidR="002E7596" w:rsidTr="002E7596">
        <w:trPr>
          <w:gridAfter w:val="1"/>
          <w:wAfter w:w="38" w:type="dxa"/>
        </w:trPr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1.72</w:t>
            </w:r>
          </w:p>
        </w:tc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61.11</w:t>
            </w:r>
          </w:p>
        </w:tc>
        <w:tc>
          <w:tcPr>
            <w:tcW w:w="2882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31.17</w:t>
            </w:r>
          </w:p>
        </w:tc>
      </w:tr>
      <w:tr w:rsidR="002E7596" w:rsidTr="002E7596">
        <w:trPr>
          <w:gridAfter w:val="1"/>
          <w:wAfter w:w="38" w:type="dxa"/>
        </w:trPr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0.92</w:t>
            </w:r>
          </w:p>
        </w:tc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74.54</w:t>
            </w:r>
          </w:p>
        </w:tc>
        <w:tc>
          <w:tcPr>
            <w:tcW w:w="2882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24.54</w:t>
            </w:r>
          </w:p>
        </w:tc>
      </w:tr>
      <w:tr w:rsidR="002E7596" w:rsidTr="002E7596">
        <w:trPr>
          <w:gridAfter w:val="1"/>
          <w:wAfter w:w="38" w:type="dxa"/>
        </w:trPr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0.65</w:t>
            </w:r>
          </w:p>
        </w:tc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87.63</w:t>
            </w:r>
          </w:p>
        </w:tc>
        <w:tc>
          <w:tcPr>
            <w:tcW w:w="2882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11.72</w:t>
            </w:r>
          </w:p>
        </w:tc>
      </w:tr>
      <w:tr w:rsidR="002E7596" w:rsidTr="002E7596">
        <w:trPr>
          <w:gridAfter w:val="1"/>
          <w:wAfter w:w="38" w:type="dxa"/>
        </w:trPr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0.44</w:t>
            </w:r>
          </w:p>
        </w:tc>
        <w:tc>
          <w:tcPr>
            <w:tcW w:w="2881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99.56</w:t>
            </w:r>
          </w:p>
        </w:tc>
        <w:tc>
          <w:tcPr>
            <w:tcW w:w="2882" w:type="dxa"/>
          </w:tcPr>
          <w:p w:rsidR="002E7596" w:rsidRDefault="00C33C48" w:rsidP="002E7596">
            <w:pPr>
              <w:pStyle w:val="Prrafodelista"/>
              <w:ind w:left="0"/>
              <w:jc w:val="both"/>
            </w:pPr>
            <w:r>
              <w:t>0.00</w:t>
            </w:r>
          </w:p>
        </w:tc>
      </w:tr>
    </w:tbl>
    <w:p w:rsidR="002E7596" w:rsidRDefault="002E7596" w:rsidP="002E7596">
      <w:pPr>
        <w:pStyle w:val="Prrafodelista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2"/>
        <w:gridCol w:w="1441"/>
        <w:gridCol w:w="1441"/>
        <w:gridCol w:w="1440"/>
        <w:gridCol w:w="38"/>
      </w:tblGrid>
      <w:tr w:rsidR="00C33C48" w:rsidTr="00C33C48">
        <w:trPr>
          <w:gridAfter w:val="1"/>
          <w:wAfter w:w="38" w:type="dxa"/>
        </w:trPr>
        <w:tc>
          <w:tcPr>
            <w:tcW w:w="8644" w:type="dxa"/>
            <w:gridSpan w:val="6"/>
          </w:tcPr>
          <w:p w:rsidR="00C33C48" w:rsidRDefault="00C33C48">
            <w:r>
              <w:t>LINEAS DE UNION</w:t>
            </w:r>
          </w:p>
        </w:tc>
      </w:tr>
      <w:tr w:rsidR="00C33C48" w:rsidTr="00C33C48">
        <w:tc>
          <w:tcPr>
            <w:tcW w:w="4322" w:type="dxa"/>
            <w:gridSpan w:val="3"/>
          </w:tcPr>
          <w:p w:rsidR="00C33C48" w:rsidRDefault="00C33C48">
            <w:r>
              <w:t>% PESO CAPA ACUOSA</w:t>
            </w:r>
          </w:p>
        </w:tc>
        <w:tc>
          <w:tcPr>
            <w:tcW w:w="4322" w:type="dxa"/>
            <w:gridSpan w:val="4"/>
          </w:tcPr>
          <w:p w:rsidR="00C33C48" w:rsidRDefault="00C33C48">
            <w:r>
              <w:t>% DE AGU EN LA CAPA TRICLOROETANO</w:t>
            </w:r>
          </w:p>
        </w:tc>
      </w:tr>
      <w:tr w:rsidR="00C33C48" w:rsidTr="00C33C48">
        <w:tc>
          <w:tcPr>
            <w:tcW w:w="1440" w:type="dxa"/>
          </w:tcPr>
          <w:p w:rsidR="00C33C48" w:rsidRDefault="00C33C48" w:rsidP="00C33C48">
            <w:proofErr w:type="spellStart"/>
            <w:r>
              <w:t>Tricloroetano</w:t>
            </w:r>
            <w:proofErr w:type="spellEnd"/>
          </w:p>
        </w:tc>
        <w:tc>
          <w:tcPr>
            <w:tcW w:w="1440" w:type="dxa"/>
          </w:tcPr>
          <w:p w:rsidR="00C33C48" w:rsidRDefault="00C33C48">
            <w:r>
              <w:t>Agua</w:t>
            </w:r>
          </w:p>
        </w:tc>
        <w:tc>
          <w:tcPr>
            <w:tcW w:w="1441" w:type="dxa"/>
          </w:tcPr>
          <w:p w:rsidR="00C33C48" w:rsidRDefault="00C33C48">
            <w:r>
              <w:t>Acetona</w:t>
            </w:r>
          </w:p>
        </w:tc>
        <w:tc>
          <w:tcPr>
            <w:tcW w:w="1441" w:type="dxa"/>
          </w:tcPr>
          <w:p w:rsidR="00C33C48" w:rsidRDefault="00C33C48">
            <w:proofErr w:type="spellStart"/>
            <w:r>
              <w:t>Tricloroetano</w:t>
            </w:r>
            <w:proofErr w:type="spellEnd"/>
          </w:p>
        </w:tc>
        <w:tc>
          <w:tcPr>
            <w:tcW w:w="1441" w:type="dxa"/>
          </w:tcPr>
          <w:p w:rsidR="00C33C48" w:rsidRDefault="00C33C48">
            <w:r>
              <w:t>Agua</w:t>
            </w:r>
          </w:p>
        </w:tc>
        <w:tc>
          <w:tcPr>
            <w:tcW w:w="1441" w:type="dxa"/>
            <w:gridSpan w:val="2"/>
          </w:tcPr>
          <w:p w:rsidR="00C33C48" w:rsidRDefault="00C33C48">
            <w:r>
              <w:t>Acetona</w:t>
            </w:r>
          </w:p>
        </w:tc>
      </w:tr>
      <w:tr w:rsidR="00C33C48" w:rsidTr="00C33C48">
        <w:tc>
          <w:tcPr>
            <w:tcW w:w="1440" w:type="dxa"/>
          </w:tcPr>
          <w:p w:rsidR="00C33C48" w:rsidRDefault="00C33C48">
            <w:r>
              <w:t>0.52</w:t>
            </w:r>
          </w:p>
        </w:tc>
        <w:tc>
          <w:tcPr>
            <w:tcW w:w="1440" w:type="dxa"/>
          </w:tcPr>
          <w:p w:rsidR="00C33C48" w:rsidRDefault="00C33C48">
            <w:r>
              <w:t>93.52</w:t>
            </w:r>
          </w:p>
        </w:tc>
        <w:tc>
          <w:tcPr>
            <w:tcW w:w="1441" w:type="dxa"/>
          </w:tcPr>
          <w:p w:rsidR="00C33C48" w:rsidRDefault="00C33C48">
            <w:r>
              <w:t>5.96</w:t>
            </w:r>
          </w:p>
        </w:tc>
        <w:tc>
          <w:tcPr>
            <w:tcW w:w="1441" w:type="dxa"/>
          </w:tcPr>
          <w:p w:rsidR="00C33C48" w:rsidRDefault="00C33C48">
            <w:r>
              <w:t>90.93</w:t>
            </w:r>
          </w:p>
        </w:tc>
        <w:tc>
          <w:tcPr>
            <w:tcW w:w="1441" w:type="dxa"/>
          </w:tcPr>
          <w:p w:rsidR="00C33C48" w:rsidRDefault="00C33C48">
            <w:r>
              <w:t>0.32</w:t>
            </w:r>
          </w:p>
        </w:tc>
        <w:tc>
          <w:tcPr>
            <w:tcW w:w="1441" w:type="dxa"/>
            <w:gridSpan w:val="2"/>
          </w:tcPr>
          <w:p w:rsidR="00C33C48" w:rsidRDefault="00C33C48">
            <w:r>
              <w:t>8.75</w:t>
            </w:r>
          </w:p>
        </w:tc>
      </w:tr>
      <w:tr w:rsidR="00C33C48" w:rsidTr="00C33C48">
        <w:tc>
          <w:tcPr>
            <w:tcW w:w="1440" w:type="dxa"/>
          </w:tcPr>
          <w:p w:rsidR="00C33C48" w:rsidRDefault="00C33C48">
            <w:r>
              <w:t>0.73</w:t>
            </w:r>
          </w:p>
        </w:tc>
        <w:tc>
          <w:tcPr>
            <w:tcW w:w="1440" w:type="dxa"/>
          </w:tcPr>
          <w:p w:rsidR="00C33C48" w:rsidRDefault="00C33C48">
            <w:r>
              <w:t>82.23</w:t>
            </w:r>
          </w:p>
        </w:tc>
        <w:tc>
          <w:tcPr>
            <w:tcW w:w="1441" w:type="dxa"/>
          </w:tcPr>
          <w:p w:rsidR="00C33C48" w:rsidRDefault="00C33C48">
            <w:r>
              <w:t>17.04</w:t>
            </w:r>
          </w:p>
        </w:tc>
        <w:tc>
          <w:tcPr>
            <w:tcW w:w="1441" w:type="dxa"/>
          </w:tcPr>
          <w:p w:rsidR="00C33C48" w:rsidRDefault="00C33C48">
            <w:r>
              <w:t>73.76</w:t>
            </w:r>
          </w:p>
        </w:tc>
        <w:tc>
          <w:tcPr>
            <w:tcW w:w="1441" w:type="dxa"/>
          </w:tcPr>
          <w:p w:rsidR="00C33C48" w:rsidRDefault="00C33C48">
            <w:r>
              <w:t>1.10</w:t>
            </w:r>
          </w:p>
        </w:tc>
        <w:tc>
          <w:tcPr>
            <w:tcW w:w="1441" w:type="dxa"/>
            <w:gridSpan w:val="2"/>
          </w:tcPr>
          <w:p w:rsidR="00C33C48" w:rsidRDefault="00C33C48">
            <w:r>
              <w:t>25.14</w:t>
            </w:r>
          </w:p>
        </w:tc>
      </w:tr>
      <w:tr w:rsidR="00C33C48" w:rsidTr="00C33C48">
        <w:tc>
          <w:tcPr>
            <w:tcW w:w="1440" w:type="dxa"/>
          </w:tcPr>
          <w:p w:rsidR="00C33C48" w:rsidRDefault="00C33C48">
            <w:r>
              <w:t>1.02</w:t>
            </w:r>
          </w:p>
        </w:tc>
        <w:tc>
          <w:tcPr>
            <w:tcW w:w="1440" w:type="dxa"/>
          </w:tcPr>
          <w:p w:rsidR="00C33C48" w:rsidRDefault="00C33C48">
            <w:r>
              <w:t>72.06</w:t>
            </w:r>
          </w:p>
        </w:tc>
        <w:tc>
          <w:tcPr>
            <w:tcW w:w="1441" w:type="dxa"/>
          </w:tcPr>
          <w:p w:rsidR="00C33C48" w:rsidRDefault="00C33C48">
            <w:r>
              <w:t>26.92</w:t>
            </w:r>
          </w:p>
        </w:tc>
        <w:tc>
          <w:tcPr>
            <w:tcW w:w="1441" w:type="dxa"/>
          </w:tcPr>
          <w:p w:rsidR="00C33C48" w:rsidRDefault="00C33C48">
            <w:r>
              <w:t>59.21</w:t>
            </w:r>
          </w:p>
        </w:tc>
        <w:tc>
          <w:tcPr>
            <w:tcW w:w="1441" w:type="dxa"/>
          </w:tcPr>
          <w:p w:rsidR="00C33C48" w:rsidRDefault="00C33C48">
            <w:r>
              <w:t>2.27</w:t>
            </w:r>
          </w:p>
        </w:tc>
        <w:tc>
          <w:tcPr>
            <w:tcW w:w="1441" w:type="dxa"/>
            <w:gridSpan w:val="2"/>
          </w:tcPr>
          <w:p w:rsidR="00C33C48" w:rsidRDefault="00C33C48">
            <w:r>
              <w:t>38.52</w:t>
            </w:r>
          </w:p>
        </w:tc>
      </w:tr>
      <w:tr w:rsidR="00C33C48" w:rsidTr="00C33C48">
        <w:tc>
          <w:tcPr>
            <w:tcW w:w="1440" w:type="dxa"/>
          </w:tcPr>
          <w:p w:rsidR="00C33C48" w:rsidRDefault="00C33C48">
            <w:r>
              <w:t>1.17</w:t>
            </w:r>
          </w:p>
        </w:tc>
        <w:tc>
          <w:tcPr>
            <w:tcW w:w="1440" w:type="dxa"/>
          </w:tcPr>
          <w:p w:rsidR="00C33C48" w:rsidRDefault="00C33C48">
            <w:r>
              <w:t>67.95</w:t>
            </w:r>
          </w:p>
        </w:tc>
        <w:tc>
          <w:tcPr>
            <w:tcW w:w="1441" w:type="dxa"/>
          </w:tcPr>
          <w:p w:rsidR="00C33C48" w:rsidRDefault="00C33C48">
            <w:r>
              <w:t>30.88</w:t>
            </w:r>
          </w:p>
        </w:tc>
        <w:tc>
          <w:tcPr>
            <w:tcW w:w="1441" w:type="dxa"/>
          </w:tcPr>
          <w:p w:rsidR="00C33C48" w:rsidRDefault="00095CC7">
            <w:r>
              <w:t>53.92</w:t>
            </w:r>
          </w:p>
        </w:tc>
        <w:tc>
          <w:tcPr>
            <w:tcW w:w="1441" w:type="dxa"/>
          </w:tcPr>
          <w:p w:rsidR="00C33C48" w:rsidRDefault="00095CC7">
            <w:r>
              <w:t>3.11</w:t>
            </w:r>
          </w:p>
        </w:tc>
        <w:tc>
          <w:tcPr>
            <w:tcW w:w="1441" w:type="dxa"/>
            <w:gridSpan w:val="2"/>
          </w:tcPr>
          <w:p w:rsidR="00C33C48" w:rsidRDefault="00C33C48">
            <w:r>
              <w:t>42.97</w:t>
            </w:r>
          </w:p>
        </w:tc>
      </w:tr>
      <w:tr w:rsidR="00C33C48" w:rsidTr="00C33C48">
        <w:tc>
          <w:tcPr>
            <w:tcW w:w="1440" w:type="dxa"/>
          </w:tcPr>
          <w:p w:rsidR="00C33C48" w:rsidRDefault="00C33C48">
            <w:r>
              <w:t>1.60</w:t>
            </w:r>
          </w:p>
        </w:tc>
        <w:tc>
          <w:tcPr>
            <w:tcW w:w="1440" w:type="dxa"/>
          </w:tcPr>
          <w:p w:rsidR="00C33C48" w:rsidRDefault="00C33C48">
            <w:r>
              <w:t>62.67</w:t>
            </w:r>
          </w:p>
        </w:tc>
        <w:tc>
          <w:tcPr>
            <w:tcW w:w="1441" w:type="dxa"/>
          </w:tcPr>
          <w:p w:rsidR="00C33C48" w:rsidRDefault="00C33C48">
            <w:r>
              <w:t>35.73</w:t>
            </w:r>
          </w:p>
        </w:tc>
        <w:tc>
          <w:tcPr>
            <w:tcW w:w="1441" w:type="dxa"/>
          </w:tcPr>
          <w:p w:rsidR="00C33C48" w:rsidRDefault="00095CC7">
            <w:r>
              <w:t>47.53</w:t>
            </w:r>
          </w:p>
        </w:tc>
        <w:tc>
          <w:tcPr>
            <w:tcW w:w="1441" w:type="dxa"/>
          </w:tcPr>
          <w:p w:rsidR="00C33C48" w:rsidRDefault="00095CC7">
            <w:r>
              <w:t>4.26</w:t>
            </w:r>
          </w:p>
        </w:tc>
        <w:tc>
          <w:tcPr>
            <w:tcW w:w="1441" w:type="dxa"/>
            <w:gridSpan w:val="2"/>
          </w:tcPr>
          <w:p w:rsidR="00C33C48" w:rsidRDefault="00095CC7">
            <w:r>
              <w:t>48.21</w:t>
            </w:r>
          </w:p>
        </w:tc>
      </w:tr>
      <w:tr w:rsidR="00C33C48" w:rsidTr="00C33C48">
        <w:tc>
          <w:tcPr>
            <w:tcW w:w="1440" w:type="dxa"/>
          </w:tcPr>
          <w:p w:rsidR="00C33C48" w:rsidRDefault="00C33C48">
            <w:r>
              <w:t>2.10</w:t>
            </w:r>
          </w:p>
        </w:tc>
        <w:tc>
          <w:tcPr>
            <w:tcW w:w="1440" w:type="dxa"/>
          </w:tcPr>
          <w:p w:rsidR="00C33C48" w:rsidRDefault="00C33C48">
            <w:r>
              <w:t>57.00</w:t>
            </w:r>
          </w:p>
        </w:tc>
        <w:tc>
          <w:tcPr>
            <w:tcW w:w="1441" w:type="dxa"/>
          </w:tcPr>
          <w:p w:rsidR="00C33C48" w:rsidRDefault="00C33C48">
            <w:r>
              <w:t>40.90</w:t>
            </w:r>
          </w:p>
        </w:tc>
        <w:tc>
          <w:tcPr>
            <w:tcW w:w="1441" w:type="dxa"/>
          </w:tcPr>
          <w:p w:rsidR="00C33C48" w:rsidRDefault="00095CC7">
            <w:r>
              <w:t>40.00</w:t>
            </w:r>
          </w:p>
        </w:tc>
        <w:tc>
          <w:tcPr>
            <w:tcW w:w="1441" w:type="dxa"/>
          </w:tcPr>
          <w:p w:rsidR="00C33C48" w:rsidRDefault="00095CC7">
            <w:r>
              <w:t>6.05</w:t>
            </w:r>
          </w:p>
        </w:tc>
        <w:tc>
          <w:tcPr>
            <w:tcW w:w="1441" w:type="dxa"/>
            <w:gridSpan w:val="2"/>
          </w:tcPr>
          <w:p w:rsidR="00C33C48" w:rsidRDefault="00095CC7">
            <w:r>
              <w:t>53.95</w:t>
            </w:r>
          </w:p>
        </w:tc>
      </w:tr>
      <w:tr w:rsidR="00C33C48" w:rsidTr="00C33C48">
        <w:tc>
          <w:tcPr>
            <w:tcW w:w="1440" w:type="dxa"/>
          </w:tcPr>
          <w:p w:rsidR="00C33C48" w:rsidRDefault="00C33C48">
            <w:r>
              <w:t>3.75</w:t>
            </w:r>
          </w:p>
        </w:tc>
        <w:tc>
          <w:tcPr>
            <w:tcW w:w="1440" w:type="dxa"/>
          </w:tcPr>
          <w:p w:rsidR="00C33C48" w:rsidRDefault="00C33C48">
            <w:r>
              <w:t>50.20</w:t>
            </w:r>
          </w:p>
        </w:tc>
        <w:tc>
          <w:tcPr>
            <w:tcW w:w="1441" w:type="dxa"/>
          </w:tcPr>
          <w:p w:rsidR="00C33C48" w:rsidRDefault="00C33C48">
            <w:r>
              <w:t>46.05</w:t>
            </w:r>
          </w:p>
        </w:tc>
        <w:tc>
          <w:tcPr>
            <w:tcW w:w="1441" w:type="dxa"/>
          </w:tcPr>
          <w:p w:rsidR="00C33C48" w:rsidRDefault="00095CC7">
            <w:r>
              <w:t>33.70</w:t>
            </w:r>
          </w:p>
        </w:tc>
        <w:tc>
          <w:tcPr>
            <w:tcW w:w="1441" w:type="dxa"/>
          </w:tcPr>
          <w:p w:rsidR="00C33C48" w:rsidRDefault="00095CC7">
            <w:r>
              <w:t>8.90</w:t>
            </w:r>
          </w:p>
        </w:tc>
        <w:tc>
          <w:tcPr>
            <w:tcW w:w="1441" w:type="dxa"/>
            <w:gridSpan w:val="2"/>
          </w:tcPr>
          <w:p w:rsidR="00C33C48" w:rsidRDefault="00095CC7">
            <w:r>
              <w:t>57.40</w:t>
            </w:r>
          </w:p>
        </w:tc>
      </w:tr>
      <w:tr w:rsidR="00C33C48" w:rsidTr="00C33C48">
        <w:tc>
          <w:tcPr>
            <w:tcW w:w="1440" w:type="dxa"/>
          </w:tcPr>
          <w:p w:rsidR="00C33C48" w:rsidRDefault="00C33C48">
            <w:r>
              <w:t>6.52</w:t>
            </w:r>
          </w:p>
        </w:tc>
        <w:tc>
          <w:tcPr>
            <w:tcW w:w="1440" w:type="dxa"/>
          </w:tcPr>
          <w:p w:rsidR="00C33C48" w:rsidRDefault="00C33C48">
            <w:r>
              <w:t>41.70</w:t>
            </w:r>
          </w:p>
        </w:tc>
        <w:tc>
          <w:tcPr>
            <w:tcW w:w="1441" w:type="dxa"/>
          </w:tcPr>
          <w:p w:rsidR="00C33C48" w:rsidRDefault="00C33C48">
            <w:r>
              <w:t>51.78</w:t>
            </w:r>
          </w:p>
        </w:tc>
        <w:tc>
          <w:tcPr>
            <w:tcW w:w="1441" w:type="dxa"/>
          </w:tcPr>
          <w:p w:rsidR="00C33C48" w:rsidRDefault="00095CC7">
            <w:r>
              <w:t>26.26</w:t>
            </w:r>
          </w:p>
        </w:tc>
        <w:tc>
          <w:tcPr>
            <w:tcW w:w="1441" w:type="dxa"/>
          </w:tcPr>
          <w:p w:rsidR="00C33C48" w:rsidRDefault="00095CC7">
            <w:r>
              <w:t>13.40</w:t>
            </w:r>
          </w:p>
        </w:tc>
        <w:tc>
          <w:tcPr>
            <w:tcW w:w="1441" w:type="dxa"/>
            <w:gridSpan w:val="2"/>
          </w:tcPr>
          <w:p w:rsidR="00C33C48" w:rsidRDefault="00095CC7">
            <w:r>
              <w:t>60.34</w:t>
            </w:r>
          </w:p>
        </w:tc>
      </w:tr>
    </w:tbl>
    <w:p w:rsidR="00092516" w:rsidRDefault="00092516"/>
    <w:p w:rsidR="00DC260F" w:rsidRDefault="00DC260F" w:rsidP="00DC260F">
      <w:pPr>
        <w:pStyle w:val="Prrafodelista"/>
        <w:numPr>
          <w:ilvl w:val="0"/>
          <w:numId w:val="3"/>
        </w:numPr>
        <w:jc w:val="both"/>
      </w:pPr>
      <w:r>
        <w:t>Se va extraer aceite de hígado de bacalao empleando éter en una batería de extracción a contracorriente. En esta batería la carga por celda es de 110 lb, basada en hígados totalmente agotados. Los hígados no extraídos contienen 0,035 galones de aceite por libra</w:t>
      </w:r>
      <w:r w:rsidR="00497E2D">
        <w:t xml:space="preserve"> de material agotado (tratado). Se desea tener una recuperación de aceite de 96%. El extracto final debe contener 0,65 galones de aceite por galón de extracto. La alimentación de éter que entra en el sistema está contaminada con 1 gal de aceite. A) Cuántos galones de éter se necesitan por carga de hígados? B) Cuantas etapas se requieren</w:t>
      </w:r>
      <w:proofErr w:type="gramStart"/>
      <w:r w:rsidR="00497E2D">
        <w:t>?</w:t>
      </w:r>
      <w:proofErr w:type="gramEnd"/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3978"/>
        <w:gridCol w:w="4022"/>
      </w:tblGrid>
      <w:tr w:rsidR="00497E2D" w:rsidTr="00497E2D">
        <w:tc>
          <w:tcPr>
            <w:tcW w:w="4322" w:type="dxa"/>
          </w:tcPr>
          <w:p w:rsidR="00497E2D" w:rsidRDefault="00497E2D" w:rsidP="00497E2D">
            <w:pPr>
              <w:pStyle w:val="Prrafodelista"/>
              <w:ind w:left="0"/>
              <w:jc w:val="both"/>
            </w:pPr>
            <w:r>
              <w:t>Solución retenida por 1 lb de hígados agotados, gal</w:t>
            </w:r>
          </w:p>
        </w:tc>
        <w:tc>
          <w:tcPr>
            <w:tcW w:w="4322" w:type="dxa"/>
          </w:tcPr>
          <w:p w:rsidR="00497E2D" w:rsidRDefault="00497E2D" w:rsidP="00497E2D">
            <w:pPr>
              <w:pStyle w:val="Prrafodelista"/>
              <w:ind w:left="0"/>
              <w:jc w:val="both"/>
            </w:pPr>
            <w:r>
              <w:t>Concentración de la solución</w:t>
            </w:r>
            <w:r w:rsidR="00615AF5">
              <w:t xml:space="preserve"> </w:t>
            </w:r>
            <w:proofErr w:type="spellStart"/>
            <w:r w:rsidR="00615AF5">
              <w:t>gal.de</w:t>
            </w:r>
            <w:proofErr w:type="spellEnd"/>
            <w:r w:rsidR="00615AF5">
              <w:t xml:space="preserve"> aceite/</w:t>
            </w:r>
            <w:proofErr w:type="spellStart"/>
            <w:r w:rsidR="00615AF5">
              <w:t>gal.de</w:t>
            </w:r>
            <w:proofErr w:type="spellEnd"/>
            <w:r w:rsidR="00615AF5">
              <w:t xml:space="preserve"> solución</w:t>
            </w:r>
          </w:p>
        </w:tc>
      </w:tr>
      <w:tr w:rsidR="00497E2D" w:rsidTr="00497E2D">
        <w:tc>
          <w:tcPr>
            <w:tcW w:w="4322" w:type="dxa"/>
          </w:tcPr>
          <w:p w:rsidR="00497E2D" w:rsidRDefault="00615AF5" w:rsidP="00497E2D">
            <w:pPr>
              <w:pStyle w:val="Prrafodelista"/>
              <w:ind w:left="0"/>
              <w:jc w:val="both"/>
            </w:pPr>
            <w:r>
              <w:t>0,035</w:t>
            </w:r>
          </w:p>
        </w:tc>
        <w:tc>
          <w:tcPr>
            <w:tcW w:w="4322" w:type="dxa"/>
          </w:tcPr>
          <w:p w:rsidR="00615AF5" w:rsidRDefault="00615AF5" w:rsidP="00497E2D">
            <w:pPr>
              <w:pStyle w:val="Prrafodelista"/>
              <w:ind w:left="0"/>
              <w:jc w:val="both"/>
            </w:pPr>
            <w:r>
              <w:t>0,00</w:t>
            </w:r>
          </w:p>
        </w:tc>
      </w:tr>
      <w:tr w:rsidR="00497E2D" w:rsidTr="00497E2D">
        <w:tc>
          <w:tcPr>
            <w:tcW w:w="4322" w:type="dxa"/>
          </w:tcPr>
          <w:p w:rsidR="00497E2D" w:rsidRDefault="00615AF5" w:rsidP="00497E2D">
            <w:pPr>
              <w:pStyle w:val="Prrafodelista"/>
              <w:ind w:left="0"/>
              <w:jc w:val="both"/>
            </w:pPr>
            <w:r>
              <w:t>0,042</w:t>
            </w:r>
          </w:p>
        </w:tc>
        <w:tc>
          <w:tcPr>
            <w:tcW w:w="4322" w:type="dxa"/>
          </w:tcPr>
          <w:p w:rsidR="00497E2D" w:rsidRDefault="00615AF5" w:rsidP="00497E2D">
            <w:pPr>
              <w:pStyle w:val="Prrafodelista"/>
              <w:ind w:left="0"/>
              <w:jc w:val="both"/>
            </w:pPr>
            <w:r>
              <w:t>0,10</w:t>
            </w:r>
          </w:p>
        </w:tc>
      </w:tr>
      <w:tr w:rsidR="00497E2D" w:rsidTr="00497E2D">
        <w:tc>
          <w:tcPr>
            <w:tcW w:w="4322" w:type="dxa"/>
          </w:tcPr>
          <w:p w:rsidR="00497E2D" w:rsidRDefault="00615AF5" w:rsidP="00497E2D">
            <w:pPr>
              <w:pStyle w:val="Prrafodelista"/>
              <w:ind w:left="0"/>
              <w:jc w:val="both"/>
            </w:pPr>
            <w:r>
              <w:t>0,050</w:t>
            </w:r>
          </w:p>
        </w:tc>
        <w:tc>
          <w:tcPr>
            <w:tcW w:w="4322" w:type="dxa"/>
          </w:tcPr>
          <w:p w:rsidR="00497E2D" w:rsidRDefault="00615AF5" w:rsidP="00497E2D">
            <w:pPr>
              <w:pStyle w:val="Prrafodelista"/>
              <w:ind w:left="0"/>
              <w:jc w:val="both"/>
            </w:pPr>
            <w:r>
              <w:t>0,20</w:t>
            </w:r>
          </w:p>
        </w:tc>
      </w:tr>
      <w:tr w:rsidR="00497E2D" w:rsidTr="00497E2D">
        <w:tc>
          <w:tcPr>
            <w:tcW w:w="4322" w:type="dxa"/>
          </w:tcPr>
          <w:p w:rsidR="00497E2D" w:rsidRDefault="00615AF5" w:rsidP="00497E2D">
            <w:pPr>
              <w:pStyle w:val="Prrafodelista"/>
              <w:ind w:left="0"/>
              <w:jc w:val="both"/>
            </w:pPr>
            <w:r>
              <w:t>0,058</w:t>
            </w:r>
          </w:p>
        </w:tc>
        <w:tc>
          <w:tcPr>
            <w:tcW w:w="4322" w:type="dxa"/>
          </w:tcPr>
          <w:p w:rsidR="00497E2D" w:rsidRDefault="00615AF5" w:rsidP="00497E2D">
            <w:pPr>
              <w:pStyle w:val="Prrafodelista"/>
              <w:ind w:left="0"/>
              <w:jc w:val="both"/>
            </w:pPr>
            <w:r>
              <w:t>0,30</w:t>
            </w:r>
          </w:p>
        </w:tc>
      </w:tr>
      <w:tr w:rsidR="00497E2D" w:rsidTr="00497E2D">
        <w:tc>
          <w:tcPr>
            <w:tcW w:w="4322" w:type="dxa"/>
          </w:tcPr>
          <w:p w:rsidR="00497E2D" w:rsidRDefault="00615AF5" w:rsidP="00497E2D">
            <w:pPr>
              <w:pStyle w:val="Prrafodelista"/>
              <w:ind w:left="0"/>
              <w:jc w:val="both"/>
            </w:pPr>
            <w:r>
              <w:t>0,068</w:t>
            </w:r>
          </w:p>
        </w:tc>
        <w:tc>
          <w:tcPr>
            <w:tcW w:w="4322" w:type="dxa"/>
          </w:tcPr>
          <w:p w:rsidR="00497E2D" w:rsidRDefault="00615AF5" w:rsidP="00497E2D">
            <w:pPr>
              <w:pStyle w:val="Prrafodelista"/>
              <w:ind w:left="0"/>
              <w:jc w:val="both"/>
            </w:pPr>
            <w:r>
              <w:t>0,40</w:t>
            </w:r>
          </w:p>
        </w:tc>
      </w:tr>
      <w:tr w:rsidR="00497E2D" w:rsidTr="00497E2D">
        <w:tc>
          <w:tcPr>
            <w:tcW w:w="4322" w:type="dxa"/>
          </w:tcPr>
          <w:p w:rsidR="00497E2D" w:rsidRDefault="00615AF5" w:rsidP="00497E2D">
            <w:pPr>
              <w:pStyle w:val="Prrafodelista"/>
              <w:ind w:left="0"/>
              <w:jc w:val="both"/>
            </w:pPr>
            <w:r>
              <w:t>0,081</w:t>
            </w:r>
          </w:p>
        </w:tc>
        <w:tc>
          <w:tcPr>
            <w:tcW w:w="4322" w:type="dxa"/>
          </w:tcPr>
          <w:p w:rsidR="00497E2D" w:rsidRDefault="00615AF5" w:rsidP="00497E2D">
            <w:pPr>
              <w:pStyle w:val="Prrafodelista"/>
              <w:ind w:left="0"/>
              <w:jc w:val="both"/>
            </w:pPr>
            <w:r>
              <w:t>0,50</w:t>
            </w:r>
          </w:p>
        </w:tc>
      </w:tr>
      <w:tr w:rsidR="00497E2D" w:rsidTr="00497E2D">
        <w:tc>
          <w:tcPr>
            <w:tcW w:w="4322" w:type="dxa"/>
          </w:tcPr>
          <w:p w:rsidR="00497E2D" w:rsidRDefault="00615AF5" w:rsidP="00497E2D">
            <w:pPr>
              <w:pStyle w:val="Prrafodelista"/>
              <w:ind w:left="0"/>
              <w:jc w:val="both"/>
            </w:pPr>
            <w:r>
              <w:t>0,099</w:t>
            </w:r>
          </w:p>
        </w:tc>
        <w:tc>
          <w:tcPr>
            <w:tcW w:w="4322" w:type="dxa"/>
          </w:tcPr>
          <w:p w:rsidR="00497E2D" w:rsidRDefault="00615AF5" w:rsidP="00497E2D">
            <w:pPr>
              <w:pStyle w:val="Prrafodelista"/>
              <w:ind w:left="0"/>
              <w:jc w:val="both"/>
            </w:pPr>
            <w:r>
              <w:t>0,60</w:t>
            </w:r>
          </w:p>
        </w:tc>
      </w:tr>
      <w:tr w:rsidR="00497E2D" w:rsidTr="00497E2D">
        <w:tc>
          <w:tcPr>
            <w:tcW w:w="4322" w:type="dxa"/>
          </w:tcPr>
          <w:p w:rsidR="00497E2D" w:rsidRDefault="00615AF5" w:rsidP="00497E2D">
            <w:pPr>
              <w:pStyle w:val="Prrafodelista"/>
              <w:ind w:left="0"/>
              <w:jc w:val="both"/>
            </w:pPr>
            <w:r>
              <w:t>0,120</w:t>
            </w:r>
          </w:p>
        </w:tc>
        <w:tc>
          <w:tcPr>
            <w:tcW w:w="4322" w:type="dxa"/>
          </w:tcPr>
          <w:p w:rsidR="00497E2D" w:rsidRDefault="00615AF5" w:rsidP="00497E2D">
            <w:pPr>
              <w:pStyle w:val="Prrafodelista"/>
              <w:ind w:left="0"/>
              <w:jc w:val="both"/>
            </w:pPr>
            <w:r>
              <w:t>0,68</w:t>
            </w:r>
            <w:bookmarkStart w:id="0" w:name="_GoBack"/>
            <w:bookmarkEnd w:id="0"/>
          </w:p>
        </w:tc>
      </w:tr>
    </w:tbl>
    <w:p w:rsidR="00497E2D" w:rsidRDefault="00497E2D" w:rsidP="00497E2D">
      <w:pPr>
        <w:pStyle w:val="Prrafodelista"/>
        <w:jc w:val="both"/>
      </w:pPr>
    </w:p>
    <w:p w:rsidR="004B21F5" w:rsidRDefault="004B21F5"/>
    <w:p w:rsidR="004B21F5" w:rsidRDefault="004B21F5"/>
    <w:p w:rsidR="004B21F5" w:rsidRDefault="004B21F5"/>
    <w:p w:rsidR="004B21F5" w:rsidRDefault="004B21F5"/>
    <w:p w:rsidR="004B21F5" w:rsidRDefault="004B21F5"/>
    <w:p w:rsidR="004B21F5" w:rsidRDefault="004B21F5"/>
    <w:p w:rsidR="004B21F5" w:rsidRDefault="004B21F5"/>
    <w:p w:rsidR="004B21F5" w:rsidRDefault="004B21F5"/>
    <w:p w:rsidR="004B21F5" w:rsidRDefault="004B21F5"/>
    <w:p w:rsidR="004B21F5" w:rsidRDefault="004B21F5"/>
    <w:p w:rsidR="004B21F5" w:rsidRDefault="004B21F5"/>
    <w:p w:rsidR="004B21F5" w:rsidRDefault="004B21F5"/>
    <w:p w:rsidR="004B21F5" w:rsidRDefault="004B21F5"/>
    <w:sectPr w:rsidR="004B21F5" w:rsidSect="00460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04D3"/>
    <w:multiLevelType w:val="hybridMultilevel"/>
    <w:tmpl w:val="DF66D8AC"/>
    <w:lvl w:ilvl="0" w:tplc="3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9743B"/>
    <w:multiLevelType w:val="hybridMultilevel"/>
    <w:tmpl w:val="CBCE249C"/>
    <w:lvl w:ilvl="0" w:tplc="F07EC63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4C5E0B"/>
    <w:multiLevelType w:val="hybridMultilevel"/>
    <w:tmpl w:val="FF28294A"/>
    <w:lvl w:ilvl="0" w:tplc="871E27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1E7145"/>
    <w:multiLevelType w:val="hybridMultilevel"/>
    <w:tmpl w:val="7736F47C"/>
    <w:lvl w:ilvl="0" w:tplc="B7A4BCF4">
      <w:start w:val="6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063FD"/>
    <w:multiLevelType w:val="hybridMultilevel"/>
    <w:tmpl w:val="1586F5B2"/>
    <w:lvl w:ilvl="0" w:tplc="1DEAE0F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BD5675"/>
    <w:multiLevelType w:val="hybridMultilevel"/>
    <w:tmpl w:val="ACC2FCB6"/>
    <w:lvl w:ilvl="0" w:tplc="2ABE3AD6">
      <w:start w:val="64"/>
      <w:numFmt w:val="bullet"/>
      <w:lvlText w:val=""/>
      <w:lvlJc w:val="left"/>
      <w:pPr>
        <w:ind w:left="1185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6">
    <w:nsid w:val="581B53B8"/>
    <w:multiLevelType w:val="hybridMultilevel"/>
    <w:tmpl w:val="5250200A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961CC"/>
    <w:multiLevelType w:val="hybridMultilevel"/>
    <w:tmpl w:val="EB748172"/>
    <w:lvl w:ilvl="0" w:tplc="4F2EF05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CC7826"/>
    <w:multiLevelType w:val="hybridMultilevel"/>
    <w:tmpl w:val="728E15E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255855"/>
    <w:multiLevelType w:val="hybridMultilevel"/>
    <w:tmpl w:val="16E8199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4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36"/>
    <w:rsid w:val="000126A4"/>
    <w:rsid w:val="00092516"/>
    <w:rsid w:val="00095CC7"/>
    <w:rsid w:val="001C3E10"/>
    <w:rsid w:val="002859E7"/>
    <w:rsid w:val="002E7596"/>
    <w:rsid w:val="003F2E9F"/>
    <w:rsid w:val="00456063"/>
    <w:rsid w:val="00460AB4"/>
    <w:rsid w:val="00497E2D"/>
    <w:rsid w:val="004B21F5"/>
    <w:rsid w:val="004E3887"/>
    <w:rsid w:val="005262F7"/>
    <w:rsid w:val="0053509B"/>
    <w:rsid w:val="00571258"/>
    <w:rsid w:val="005838C1"/>
    <w:rsid w:val="005A4F2A"/>
    <w:rsid w:val="00615AF5"/>
    <w:rsid w:val="0063762D"/>
    <w:rsid w:val="007C5A55"/>
    <w:rsid w:val="007D745E"/>
    <w:rsid w:val="008A154A"/>
    <w:rsid w:val="008A6CF0"/>
    <w:rsid w:val="009B2EA4"/>
    <w:rsid w:val="00AA08E8"/>
    <w:rsid w:val="00C33C48"/>
    <w:rsid w:val="00CD3E1F"/>
    <w:rsid w:val="00D51508"/>
    <w:rsid w:val="00D76252"/>
    <w:rsid w:val="00DC260F"/>
    <w:rsid w:val="00F96566"/>
    <w:rsid w:val="00F9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78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B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8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7836"/>
    <w:pPr>
      <w:ind w:left="720"/>
      <w:contextualSpacing/>
    </w:pPr>
  </w:style>
  <w:style w:type="table" w:styleId="Tablaconcuadrcula">
    <w:name w:val="Table Grid"/>
    <w:basedOn w:val="Tablanormal"/>
    <w:uiPriority w:val="59"/>
    <w:rsid w:val="004B2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989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CLIC ASISTENCIA</dc:creator>
  <cp:lastModifiedBy>CLIC ASISTENCIA</cp:lastModifiedBy>
  <cp:revision>2</cp:revision>
  <dcterms:created xsi:type="dcterms:W3CDTF">2014-12-12T16:52:00Z</dcterms:created>
  <dcterms:modified xsi:type="dcterms:W3CDTF">2014-12-12T16:52:00Z</dcterms:modified>
</cp:coreProperties>
</file>