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EC" w:rsidRDefault="00B041EC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b/>
          <w:noProof/>
          <w:lang w:eastAsia="es-EC"/>
        </w:rPr>
        <w:drawing>
          <wp:inline distT="0" distB="0" distL="0" distR="0" wp14:anchorId="3B8104CF" wp14:editId="5FA25BA7">
            <wp:extent cx="5612130" cy="79883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1EC" w:rsidRDefault="00B041EC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B041EC" w:rsidRPr="00B041EC" w:rsidRDefault="00B041EC" w:rsidP="00B0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s-ES"/>
        </w:rPr>
      </w:pPr>
      <w:r w:rsidRPr="00B041EC">
        <w:rPr>
          <w:rFonts w:ascii="Times New Roman" w:eastAsia="Times New Roman" w:hAnsi="Times New Roman" w:cs="Times New Roman"/>
          <w:b/>
          <w:lang w:eastAsia="es-ES"/>
        </w:rPr>
        <w:t xml:space="preserve">1ra EVALUACIÓN DE QUIMICA </w:t>
      </w:r>
      <w:r>
        <w:rPr>
          <w:rFonts w:ascii="Times New Roman" w:eastAsia="Times New Roman" w:hAnsi="Times New Roman" w:cs="Times New Roman"/>
          <w:b/>
          <w:lang w:eastAsia="es-ES"/>
        </w:rPr>
        <w:t>GENERAL 1</w:t>
      </w:r>
    </w:p>
    <w:p w:rsidR="00B041EC" w:rsidRPr="00B041EC" w:rsidRDefault="00B041EC" w:rsidP="00B04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s-ES" w:eastAsia="es-ES"/>
        </w:rPr>
      </w:pPr>
      <w:r>
        <w:rPr>
          <w:rFonts w:ascii="Times New Roman" w:eastAsia="Times New Roman" w:hAnsi="Times New Roman" w:cs="Times New Roman"/>
          <w:b/>
          <w:lang w:eastAsia="es-ES"/>
        </w:rPr>
        <w:t>VIERN</w:t>
      </w:r>
      <w:r w:rsidRPr="00B041EC">
        <w:rPr>
          <w:rFonts w:ascii="Times New Roman" w:eastAsia="Times New Roman" w:hAnsi="Times New Roman" w:cs="Times New Roman"/>
          <w:b/>
          <w:lang w:eastAsia="es-ES"/>
        </w:rPr>
        <w:t xml:space="preserve">ES </w:t>
      </w:r>
      <w:r>
        <w:rPr>
          <w:rFonts w:ascii="Times New Roman" w:eastAsia="Times New Roman" w:hAnsi="Times New Roman" w:cs="Times New Roman"/>
          <w:b/>
          <w:lang w:eastAsia="es-ES"/>
        </w:rPr>
        <w:t>DICIEMBRE</w:t>
      </w:r>
      <w:r w:rsidRPr="00B041EC">
        <w:rPr>
          <w:rFonts w:ascii="Times New Roman" w:eastAsia="Times New Roman" w:hAnsi="Times New Roman" w:cs="Times New Roman"/>
          <w:b/>
          <w:lang w:eastAsia="es-ES"/>
        </w:rPr>
        <w:t>-</w:t>
      </w:r>
      <w:r>
        <w:rPr>
          <w:rFonts w:ascii="Times New Roman" w:eastAsia="Times New Roman" w:hAnsi="Times New Roman" w:cs="Times New Roman"/>
          <w:b/>
          <w:lang w:eastAsia="es-ES"/>
        </w:rPr>
        <w:t>12</w:t>
      </w:r>
      <w:r w:rsidR="00AA34ED">
        <w:rPr>
          <w:rFonts w:ascii="Times New Roman" w:eastAsia="Times New Roman" w:hAnsi="Times New Roman" w:cs="Times New Roman"/>
          <w:b/>
          <w:lang w:eastAsia="es-ES"/>
        </w:rPr>
        <w:t xml:space="preserve"> -</w:t>
      </w:r>
      <w:r w:rsidR="00AA34ED" w:rsidRPr="00B041EC">
        <w:rPr>
          <w:rFonts w:ascii="Times New Roman" w:eastAsia="Times New Roman" w:hAnsi="Times New Roman" w:cs="Times New Roman"/>
          <w:b/>
          <w:lang w:eastAsia="es-ES"/>
        </w:rPr>
        <w:t>2014</w:t>
      </w: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B041EC">
        <w:rPr>
          <w:rFonts w:ascii="Times New Roman" w:eastAsia="Times New Roman" w:hAnsi="Times New Roman" w:cs="Times New Roman"/>
          <w:lang w:val="es-ES" w:eastAsia="es-ES"/>
        </w:rPr>
        <w:t>COMPROMISO DE HONOR</w:t>
      </w: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041E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Yo,……………………………………………..al firmar este compromiso, reconozco que el presente examen está diseñado para ser resuelto de manera individual, que puedo usar una calculadora ordinaria para cálculos aritméticos; que solo puedo comunicarme con la persona responsable de la recepción del examen; y, cualquier instrumento de comunicación que hubiere traído, debo apagarlo y depositarlo en la parte anterior del aula. No debo además consultar libros, notas ni apuntes adicionales a los que se entreguen en esta evaluación. Los temas debo desarrollarlos de manera ordenada.</w:t>
      </w: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041E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 xml:space="preserve">Firmo al pie del presente compromiso, como constancia de haber leído y aceptar la declaración anterior. </w:t>
      </w: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</w:pPr>
      <w:r w:rsidRPr="00B041EC">
        <w:rPr>
          <w:rFonts w:ascii="Times New Roman" w:eastAsia="Times New Roman" w:hAnsi="Times New Roman" w:cs="Times New Roman"/>
          <w:sz w:val="18"/>
          <w:szCs w:val="18"/>
          <w:lang w:val="es-ES" w:eastAsia="es-ES"/>
        </w:rPr>
        <w:t>(f)…………………………………  MATRÍCULA #....................................... PARALELO:</w:t>
      </w:r>
    </w:p>
    <w:p w:rsidR="00B041EC" w:rsidRPr="00B041EC" w:rsidRDefault="00B041EC" w:rsidP="00B041E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B041EC" w:rsidRPr="00B041EC" w:rsidRDefault="00B041EC" w:rsidP="00E82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</w:pP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Tema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1</w:t>
      </w:r>
      <w:r w:rsidR="00F271BB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</w:t>
      </w:r>
      <w:r w:rsidR="000F396F" w:rsidRPr="00B041E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(10 puntos)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 xml:space="preserve"> </w:t>
      </w:r>
      <w:r w:rsidRPr="00B041E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Dibujar las 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C"/>
        </w:rPr>
        <w:t>estructuras de Lewis</w:t>
      </w:r>
      <w:r w:rsidRPr="00B041E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del</w:t>
      </w:r>
      <w:r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  <w:r w:rsidRPr="00B041EC">
        <w:rPr>
          <w:rFonts w:ascii="Times New Roman" w:eastAsia="Calibri" w:hAnsi="Times New Roman" w:cs="Times New Roman"/>
          <w:sz w:val="24"/>
          <w:szCs w:val="24"/>
        </w:rPr>
        <w:t>Ion Amonio NH</w:t>
      </w:r>
      <w:r w:rsidRPr="00B041EC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B041EC">
        <w:rPr>
          <w:rFonts w:ascii="Times New Roman" w:eastAsia="Calibri" w:hAnsi="Times New Roman" w:cs="Times New Roman"/>
          <w:sz w:val="24"/>
          <w:szCs w:val="24"/>
          <w:vertAlign w:val="superscript"/>
        </w:rPr>
        <w:t>+</w:t>
      </w:r>
      <w:r w:rsidRPr="00B041E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041E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y del AlCl</w:t>
      </w:r>
      <w:r w:rsidRPr="00B041EC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C"/>
        </w:rPr>
        <w:t>3</w:t>
      </w:r>
      <w:r w:rsidRPr="00B041EC">
        <w:rPr>
          <w:rFonts w:ascii="Times New Roman" w:eastAsia="Times New Roman" w:hAnsi="Times New Roman" w:cs="Times New Roman"/>
          <w:sz w:val="24"/>
          <w:szCs w:val="24"/>
          <w:lang w:eastAsia="es-EC"/>
        </w:rPr>
        <w:t>. Aplique el concepto de carga formal, explique si se cumple la Regla del Octeto</w:t>
      </w:r>
      <w:r w:rsidR="00681A0B">
        <w:rPr>
          <w:rFonts w:ascii="Times New Roman" w:eastAsia="Times New Roman" w:hAnsi="Times New Roman" w:cs="Times New Roman"/>
          <w:sz w:val="24"/>
          <w:szCs w:val="24"/>
          <w:lang w:eastAsia="es-EC"/>
        </w:rPr>
        <w:t>.</w:t>
      </w:r>
      <w:r w:rsidRPr="00B041EC">
        <w:rPr>
          <w:rFonts w:ascii="Times New Roman" w:eastAsia="Times New Roman" w:hAnsi="Times New Roman" w:cs="Times New Roman"/>
          <w:sz w:val="24"/>
          <w:szCs w:val="24"/>
          <w:lang w:eastAsia="es-EC"/>
        </w:rPr>
        <w:t xml:space="preserve"> </w:t>
      </w:r>
    </w:p>
    <w:p w:rsidR="00B041EC" w:rsidRDefault="00B041EC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tbl>
      <w:tblPr>
        <w:tblStyle w:val="Tablaconcuadrcula"/>
        <w:tblW w:w="5000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81"/>
        <w:gridCol w:w="1056"/>
        <w:gridCol w:w="1671"/>
        <w:gridCol w:w="1251"/>
        <w:gridCol w:w="2504"/>
        <w:gridCol w:w="1391"/>
      </w:tblGrid>
      <w:tr w:rsidR="00C66BAF" w:rsidRPr="00DB1AA2" w:rsidTr="00C66BAF">
        <w:tc>
          <w:tcPr>
            <w:tcW w:w="652" w:type="pct"/>
          </w:tcPr>
          <w:p w:rsidR="00663D5C" w:rsidRPr="00C66BAF" w:rsidRDefault="00663D5C" w:rsidP="00663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Especie química</w:t>
            </w:r>
          </w:p>
        </w:tc>
        <w:tc>
          <w:tcPr>
            <w:tcW w:w="583" w:type="pct"/>
          </w:tcPr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Átomo central</w:t>
            </w:r>
          </w:p>
        </w:tc>
        <w:tc>
          <w:tcPr>
            <w:tcW w:w="923" w:type="pct"/>
          </w:tcPr>
          <w:p w:rsidR="00663D5C" w:rsidRPr="00C66BAF" w:rsidRDefault="00663D5C" w:rsidP="00022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Número de e de valencia/ Número de e totales presentes en la especie química</w:t>
            </w:r>
          </w:p>
        </w:tc>
        <w:tc>
          <w:tcPr>
            <w:tcW w:w="691" w:type="pct"/>
          </w:tcPr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Pares </w:t>
            </w:r>
            <w:proofErr w:type="spellStart"/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enlazantes</w:t>
            </w:r>
            <w:proofErr w:type="spellEnd"/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no </w:t>
            </w:r>
            <w:proofErr w:type="spellStart"/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enlazantes</w:t>
            </w:r>
            <w:proofErr w:type="spellEnd"/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pct"/>
          </w:tcPr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Estructura de Lewis</w:t>
            </w:r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" w:type="pct"/>
          </w:tcPr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Regla del octeto</w:t>
            </w:r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3D5C" w:rsidRPr="00C66BAF" w:rsidRDefault="00663D5C" w:rsidP="00022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BAF" w:rsidRPr="00DB1AA2" w:rsidTr="00C66BAF">
        <w:trPr>
          <w:trHeight w:val="1996"/>
        </w:trPr>
        <w:tc>
          <w:tcPr>
            <w:tcW w:w="652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A2">
              <w:rPr>
                <w:rFonts w:ascii="Times New Roman" w:hAnsi="Times New Roman" w:cs="Times New Roman"/>
                <w:sz w:val="24"/>
                <w:szCs w:val="24"/>
              </w:rPr>
              <w:t>Ion Amonio NH</w:t>
            </w:r>
            <w:r w:rsidRPr="00DB1A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B1A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  <w:r w:rsidRPr="00DB1A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3" w:type="pct"/>
          </w:tcPr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23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a)5 e de valencia</w:t>
            </w: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Default="00663D5C" w:rsidP="00022D2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  <w:r w:rsidRPr="00184F56"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 xml:space="preserve"> +</w:t>
            </w:r>
            <w:r w:rsidRPr="00184F56"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>4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 xml:space="preserve"> </w:t>
            </w:r>
            <w:r w:rsidRPr="00184F56">
              <w:rPr>
                <w:rFonts w:ascii="Arial" w:eastAsia="Times New Roman" w:hAnsi="Arial" w:cs="Arial"/>
                <w:sz w:val="25"/>
                <w:szCs w:val="25"/>
                <w:lang w:eastAsia="es-EC"/>
              </w:rPr>
              <w:t>×</w:t>
            </w:r>
            <w:r w:rsidRPr="00184F56"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>-</w:t>
            </w:r>
            <w:r w:rsidRPr="00184F56"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 xml:space="preserve"> =</w:t>
            </w:r>
            <w:r w:rsidRPr="00184F56"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>8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  <w:t>e totales</w:t>
            </w:r>
          </w:p>
          <w:p w:rsidR="00663D5C" w:rsidRPr="00184F56" w:rsidRDefault="00663D5C" w:rsidP="00022D26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es-EC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663D5C" w:rsidRDefault="00663D5C" w:rsidP="00022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3D5C" w:rsidRDefault="00663D5C" w:rsidP="00022D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pares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enlazantes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 pares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enlazantes</w:t>
            </w:r>
            <w:proofErr w:type="spellEnd"/>
          </w:p>
        </w:tc>
        <w:tc>
          <w:tcPr>
            <w:tcW w:w="1383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A2"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 wp14:anchorId="46BBDA0A" wp14:editId="2FA8967D">
                  <wp:extent cx="1885950" cy="1386977"/>
                  <wp:effectExtent l="0" t="0" r="0" b="381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764" cy="1391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cumple: El N al enlazar tiene 8e</w:t>
            </w:r>
            <w:r w:rsidRPr="001A79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  <w:tr w:rsidR="00C66BAF" w:rsidRPr="00DB1AA2" w:rsidTr="00C66BAF">
        <w:trPr>
          <w:trHeight w:val="2340"/>
        </w:trPr>
        <w:tc>
          <w:tcPr>
            <w:tcW w:w="652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A2">
              <w:rPr>
                <w:rFonts w:ascii="Times New Roman" w:hAnsi="Times New Roman" w:cs="Times New Roman"/>
                <w:sz w:val="24"/>
                <w:szCs w:val="24"/>
              </w:rPr>
              <w:t>AlCl</w:t>
            </w:r>
            <w:r w:rsidRPr="00DB1AA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83" w:type="pct"/>
          </w:tcPr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923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184F56" w:rsidRDefault="00663D5C" w:rsidP="00663D5C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 de valencia</w:t>
            </w:r>
          </w:p>
          <w:p w:rsidR="00663D5C" w:rsidRPr="00184F56" w:rsidRDefault="00663D5C" w:rsidP="00663D5C">
            <w:pPr>
              <w:pStyle w:val="Prrafodelista"/>
              <w:numPr>
                <w:ilvl w:val="0"/>
                <w:numId w:val="6"/>
              </w:num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+ 3x7= 24 e totales</w:t>
            </w: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pares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enlazantes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0 pares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enlazantes</w:t>
            </w:r>
            <w:proofErr w:type="spellEnd"/>
          </w:p>
        </w:tc>
        <w:tc>
          <w:tcPr>
            <w:tcW w:w="1383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A62">
              <w:rPr>
                <w:rFonts w:ascii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 wp14:anchorId="6C8B1EB2" wp14:editId="302591AB">
                  <wp:extent cx="1600200" cy="1400175"/>
                  <wp:effectExtent l="0" t="0" r="0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" w:type="pct"/>
          </w:tcPr>
          <w:p w:rsidR="00663D5C" w:rsidRPr="00DB1AA2" w:rsidRDefault="00663D5C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cumple: El 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enlazar solo tiene 6e</w:t>
            </w:r>
            <w:r w:rsidRPr="001A791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:rsidR="00057C49" w:rsidRPr="00663D5C" w:rsidRDefault="00057C49" w:rsidP="00057C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horzAnchor="margin" w:tblpY="600"/>
        <w:tblW w:w="4933" w:type="pct"/>
        <w:tblLayout w:type="fixed"/>
        <w:tblLook w:val="04A0" w:firstRow="1" w:lastRow="0" w:firstColumn="1" w:lastColumn="0" w:noHBand="0" w:noVBand="1"/>
      </w:tblPr>
      <w:tblGrid>
        <w:gridCol w:w="1560"/>
        <w:gridCol w:w="1183"/>
        <w:gridCol w:w="1336"/>
        <w:gridCol w:w="1456"/>
        <w:gridCol w:w="1649"/>
        <w:gridCol w:w="1749"/>
      </w:tblGrid>
      <w:tr w:rsidR="00C66BAF" w:rsidRPr="00DB1AA2" w:rsidTr="00C66BAF">
        <w:trPr>
          <w:trHeight w:val="1996"/>
        </w:trPr>
        <w:tc>
          <w:tcPr>
            <w:tcW w:w="873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66BAF" w:rsidRDefault="00C66BAF" w:rsidP="00C66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BAF">
              <w:rPr>
                <w:rFonts w:ascii="Times New Roman" w:hAnsi="Times New Roman" w:cs="Times New Roman"/>
                <w:b/>
                <w:sz w:val="24"/>
                <w:szCs w:val="24"/>
              </w:rPr>
              <w:t>Distribución de notas</w:t>
            </w:r>
          </w:p>
        </w:tc>
        <w:tc>
          <w:tcPr>
            <w:tcW w:w="662" w:type="pct"/>
          </w:tcPr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7">
              <w:rPr>
                <w:rFonts w:ascii="Times New Roman" w:hAnsi="Times New Roman" w:cs="Times New Roman"/>
                <w:sz w:val="24"/>
                <w:szCs w:val="24"/>
              </w:rPr>
              <w:t>0.5 p por cada respuesta correcta</w:t>
            </w:r>
          </w:p>
        </w:tc>
        <w:tc>
          <w:tcPr>
            <w:tcW w:w="748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 por cada respue</w:t>
            </w:r>
            <w:r w:rsidRPr="00CE68F7">
              <w:rPr>
                <w:rFonts w:ascii="Times New Roman" w:hAnsi="Times New Roman" w:cs="Times New Roman"/>
                <w:sz w:val="24"/>
                <w:szCs w:val="24"/>
              </w:rPr>
              <w:t>sta correcta</w:t>
            </w:r>
          </w:p>
        </w:tc>
        <w:tc>
          <w:tcPr>
            <w:tcW w:w="815" w:type="pct"/>
          </w:tcPr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7">
              <w:rPr>
                <w:rFonts w:ascii="Times New Roman" w:hAnsi="Times New Roman" w:cs="Times New Roman"/>
                <w:sz w:val="24"/>
                <w:szCs w:val="24"/>
              </w:rPr>
              <w:t>1 por cada respuesta correcta</w:t>
            </w:r>
          </w:p>
        </w:tc>
        <w:tc>
          <w:tcPr>
            <w:tcW w:w="923" w:type="pct"/>
          </w:tcPr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7">
              <w:rPr>
                <w:rFonts w:ascii="Times New Roman" w:hAnsi="Times New Roman" w:cs="Times New Roman"/>
                <w:sz w:val="24"/>
                <w:szCs w:val="24"/>
              </w:rPr>
              <w:t>1.5 puntos por cada respuesta correcta</w:t>
            </w: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CE68F7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8F7">
              <w:rPr>
                <w:rFonts w:ascii="Times New Roman" w:hAnsi="Times New Roman" w:cs="Times New Roman"/>
                <w:sz w:val="24"/>
                <w:szCs w:val="24"/>
              </w:rPr>
              <w:t>0.5 por cada respuesta correcta</w:t>
            </w:r>
          </w:p>
        </w:tc>
      </w:tr>
      <w:tr w:rsidR="00C66BAF" w:rsidRPr="00DB1AA2" w:rsidTr="00C66BAF">
        <w:trPr>
          <w:trHeight w:val="1244"/>
        </w:trPr>
        <w:tc>
          <w:tcPr>
            <w:tcW w:w="873" w:type="pct"/>
          </w:tcPr>
          <w:p w:rsidR="00C66BAF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DB1AA2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10 puntos</w:t>
            </w:r>
          </w:p>
        </w:tc>
        <w:tc>
          <w:tcPr>
            <w:tcW w:w="662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  <w:p w:rsidR="00C66BAF" w:rsidRPr="00DB1AA2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puntos</w:t>
            </w: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Pr="00E92681" w:rsidRDefault="00C66BAF" w:rsidP="00C66B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puntos</w:t>
            </w:r>
          </w:p>
          <w:p w:rsidR="00C66BAF" w:rsidRPr="00DB1AA2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puntos</w:t>
            </w:r>
          </w:p>
          <w:p w:rsidR="00C66BAF" w:rsidRPr="00DB1AA2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AF" w:rsidRDefault="00C66BAF" w:rsidP="00C66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C66BAF" w:rsidRPr="00DB1AA2" w:rsidRDefault="00C66BAF" w:rsidP="00C66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7C49" w:rsidRDefault="00C66BAF" w:rsidP="00057C49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Rúbrica</w:t>
      </w:r>
    </w:p>
    <w:p w:rsidR="00C66BAF" w:rsidRDefault="00C66BAF" w:rsidP="00057C49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057C49" w:rsidRPr="00057C49" w:rsidRDefault="00057C49" w:rsidP="00057C49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057C49">
        <w:rPr>
          <w:rFonts w:ascii="Times New Roman" w:hAnsi="Times New Roman" w:cs="Times New Roman"/>
          <w:b/>
          <w:sz w:val="24"/>
          <w:szCs w:val="24"/>
          <w:lang w:val="es-MX"/>
        </w:rPr>
        <w:t xml:space="preserve">Tema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BE0A73">
        <w:rPr>
          <w:rFonts w:ascii="Times New Roman" w:hAnsi="Times New Roman" w:cs="Times New Roman"/>
          <w:b/>
          <w:sz w:val="24"/>
          <w:szCs w:val="24"/>
          <w:lang w:val="es-MX"/>
        </w:rPr>
        <w:t xml:space="preserve"> (10 puntos)</w:t>
      </w:r>
      <w:r w:rsidRPr="00057C49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Pr="00057C49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Pr="00057C49">
        <w:rPr>
          <w:rFonts w:ascii="Times New Roman" w:hAnsi="Times New Roman" w:cs="Times New Roman"/>
          <w:b/>
          <w:sz w:val="24"/>
          <w:szCs w:val="24"/>
          <w:lang w:val="es-MX"/>
        </w:rPr>
        <w:t>Geometría molecular.</w:t>
      </w:r>
    </w:p>
    <w:p w:rsidR="00057C49" w:rsidRDefault="00057C49" w:rsidP="00057C49">
      <w:pPr>
        <w:jc w:val="both"/>
        <w:rPr>
          <w:rFonts w:ascii="Times New Roman" w:hAnsi="Times New Roman" w:cs="Times New Roman"/>
          <w:b/>
          <w:sz w:val="28"/>
          <w:szCs w:val="28"/>
          <w:vertAlign w:val="superscript"/>
          <w:lang w:val="es-MX"/>
        </w:rPr>
      </w:pPr>
      <w:r w:rsidRPr="00057C49">
        <w:rPr>
          <w:rFonts w:ascii="Times New Roman" w:hAnsi="Times New Roman" w:cs="Times New Roman"/>
          <w:sz w:val="24"/>
          <w:szCs w:val="24"/>
          <w:lang w:val="es-MX"/>
        </w:rPr>
        <w:t xml:space="preserve">Prediga las geometrías de dominios y geometría molecular de la molécula </w:t>
      </w:r>
      <w:r w:rsidRPr="00057C49">
        <w:rPr>
          <w:rFonts w:ascii="Times New Roman" w:hAnsi="Times New Roman" w:cs="Times New Roman"/>
          <w:b/>
          <w:sz w:val="28"/>
          <w:szCs w:val="28"/>
          <w:lang w:val="es-MX"/>
        </w:rPr>
        <w:t>ICl</w:t>
      </w:r>
      <w:r w:rsidRPr="00057C49">
        <w:rPr>
          <w:rFonts w:ascii="Times New Roman" w:hAnsi="Times New Roman" w:cs="Times New Roman"/>
          <w:b/>
          <w:sz w:val="28"/>
          <w:szCs w:val="28"/>
          <w:vertAlign w:val="subscript"/>
          <w:lang w:val="es-MX"/>
        </w:rPr>
        <w:t>4</w:t>
      </w:r>
      <w:r w:rsidRPr="00057C49">
        <w:rPr>
          <w:rFonts w:ascii="Times New Roman" w:hAnsi="Times New Roman" w:cs="Times New Roman"/>
          <w:b/>
          <w:sz w:val="28"/>
          <w:szCs w:val="28"/>
          <w:vertAlign w:val="superscript"/>
          <w:lang w:val="es-MX"/>
        </w:rPr>
        <w:t>-</w:t>
      </w:r>
    </w:p>
    <w:p w:rsidR="00C66BAF" w:rsidRPr="001720FE" w:rsidRDefault="00C66BAF" w:rsidP="00C66BAF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1720FE">
        <w:rPr>
          <w:rFonts w:ascii="Times New Roman" w:hAnsi="Times New Roman" w:cs="Times New Roman"/>
          <w:b/>
          <w:sz w:val="24"/>
          <w:szCs w:val="24"/>
          <w:lang w:val="es-MX"/>
        </w:rPr>
        <w:t>RESOLUCIÓN:</w:t>
      </w:r>
    </w:p>
    <w:p w:rsidR="00C66BAF" w:rsidRPr="008C0947" w:rsidRDefault="00C66BAF" w:rsidP="00C66BA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C0947">
        <w:rPr>
          <w:rFonts w:ascii="Times New Roman" w:hAnsi="Times New Roman" w:cs="Times New Roman"/>
          <w:b/>
          <w:sz w:val="24"/>
          <w:szCs w:val="24"/>
          <w:lang w:val="es-MX"/>
        </w:rPr>
        <w:t>Dibujar estructura de Lewis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(4</w:t>
      </w:r>
      <w:r w:rsidRPr="008C094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Puntos)</w:t>
      </w:r>
    </w:p>
    <w:p w:rsidR="00C66BAF" w:rsidRDefault="00C66BAF" w:rsidP="00C66BA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N° de electrones: I (7 e) + 4 Cl (28 e) + 1 e = 36 electrones de valencia.</w:t>
      </w:r>
    </w:p>
    <w:p w:rsidR="00D447B0" w:rsidRDefault="00C66BAF" w:rsidP="00C66BAF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noProof/>
          <w:lang w:eastAsia="es-EC"/>
        </w:rPr>
        <w:drawing>
          <wp:inline distT="0" distB="0" distL="0" distR="0" wp14:anchorId="1BCE0D75" wp14:editId="4AE6FAAD">
            <wp:extent cx="1903095" cy="1329055"/>
            <wp:effectExtent l="0" t="0" r="0" b="0"/>
            <wp:docPr id="7" name="Imagen 7" descr="http://dec.fq.edu.uy/catedra_inorganica/general1/geometria/icl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c.fq.edu.uy/catedra_inorganica/general1/geometria/icl4-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BAF" w:rsidRPr="008C0947" w:rsidRDefault="00C66BAF" w:rsidP="00C66BA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C0947">
        <w:rPr>
          <w:rFonts w:ascii="Times New Roman" w:hAnsi="Times New Roman" w:cs="Times New Roman"/>
          <w:b/>
          <w:sz w:val="24"/>
          <w:szCs w:val="24"/>
          <w:lang w:val="es-MX"/>
        </w:rPr>
        <w:t xml:space="preserve">Geometría de dominios de electrones (3 puntos): </w:t>
      </w:r>
    </w:p>
    <w:p w:rsidR="00C66BAF" w:rsidRDefault="00C66BAF" w:rsidP="00C66BAF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Según la estructura de Lewis, la molécula tiene un total de 6 dominios de electrones: 4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enlazantes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y 2 no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enlazantes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, formando una “geometría de dominios de electrones Octaédrica”.</w:t>
      </w:r>
    </w:p>
    <w:p w:rsidR="00C66BAF" w:rsidRDefault="00C66BAF" w:rsidP="00C66BAF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C0947">
        <w:rPr>
          <w:rFonts w:ascii="Times New Roman" w:hAnsi="Times New Roman" w:cs="Times New Roman"/>
          <w:b/>
          <w:sz w:val="24"/>
          <w:szCs w:val="24"/>
          <w:lang w:val="es-MX"/>
        </w:rPr>
        <w:t>Geometría molecular (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Pr="008C0947">
        <w:rPr>
          <w:rFonts w:ascii="Times New Roman" w:hAnsi="Times New Roman" w:cs="Times New Roman"/>
          <w:b/>
          <w:sz w:val="24"/>
          <w:szCs w:val="24"/>
          <w:lang w:val="es-MX"/>
        </w:rPr>
        <w:t xml:space="preserve"> puntos): </w:t>
      </w:r>
    </w:p>
    <w:p w:rsidR="00F70534" w:rsidRDefault="00F70534" w:rsidP="00F70534">
      <w:pPr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F70534">
        <w:rPr>
          <w:rFonts w:ascii="Times New Roman" w:eastAsia="Calibri" w:hAnsi="Times New Roman" w:cs="Times New Roman"/>
          <w:b/>
          <w:noProof/>
          <w:sz w:val="24"/>
          <w:szCs w:val="24"/>
          <w:lang w:eastAsia="es-EC"/>
        </w:rPr>
        <w:drawing>
          <wp:inline distT="0" distB="0" distL="0" distR="0" wp14:anchorId="46E817F1" wp14:editId="50EB4D5E">
            <wp:extent cx="1323975" cy="137257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72" cy="1374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0534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Por tanto, su geometría es “Cuadrada Plana”</w:t>
      </w:r>
    </w:p>
    <w:p w:rsidR="00F70534" w:rsidRPr="008C0947" w:rsidRDefault="00F70534" w:rsidP="00F70534">
      <w:pPr>
        <w:pStyle w:val="Prrafodelista"/>
        <w:ind w:left="786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D447B0" w:rsidRDefault="00950106" w:rsidP="00950106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F70534">
        <w:rPr>
          <w:rFonts w:ascii="Times New Roman" w:hAnsi="Times New Roman" w:cs="Times New Roman"/>
          <w:b/>
          <w:sz w:val="24"/>
          <w:szCs w:val="24"/>
          <w:lang w:val="es-MX"/>
        </w:rPr>
        <w:t>Rúbrica:</w:t>
      </w:r>
    </w:p>
    <w:p w:rsidR="00F70534" w:rsidRDefault="00F70534" w:rsidP="00C66BAF">
      <w:pPr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F70534" w:rsidRPr="00F70534" w:rsidRDefault="00F70534" w:rsidP="00F70534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tbl>
      <w:tblPr>
        <w:tblpPr w:leftFromText="141" w:rightFromText="141" w:vertAnchor="page" w:horzAnchor="margin" w:tblpXSpec="center" w:tblpY="1981"/>
        <w:tblW w:w="10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7"/>
        <w:gridCol w:w="1766"/>
        <w:gridCol w:w="1882"/>
        <w:gridCol w:w="1904"/>
        <w:gridCol w:w="2135"/>
      </w:tblGrid>
      <w:tr w:rsidR="00F70534" w:rsidRPr="00AE6C1B" w:rsidTr="00022D26">
        <w:trPr>
          <w:trHeight w:val="297"/>
        </w:trPr>
        <w:tc>
          <w:tcPr>
            <w:tcW w:w="10423" w:type="dxa"/>
            <w:gridSpan w:val="5"/>
          </w:tcPr>
          <w:p w:rsidR="00F70534" w:rsidRPr="00AE6C1B" w:rsidRDefault="00F70534" w:rsidP="00022D26">
            <w:pPr>
              <w:spacing w:after="0" w:line="240" w:lineRule="auto"/>
              <w:jc w:val="center"/>
            </w:pPr>
            <w:r w:rsidRPr="00AE6C1B">
              <w:t xml:space="preserve">Rúbrica pregunta </w:t>
            </w:r>
          </w:p>
        </w:tc>
      </w:tr>
      <w:tr w:rsidR="00F70534" w:rsidRPr="00AE6C1B" w:rsidTr="00022D26">
        <w:trPr>
          <w:trHeight w:val="264"/>
        </w:trPr>
        <w:tc>
          <w:tcPr>
            <w:tcW w:w="10423" w:type="dxa"/>
            <w:gridSpan w:val="5"/>
          </w:tcPr>
          <w:p w:rsidR="00F70534" w:rsidRPr="00AE6C1B" w:rsidRDefault="00F70534" w:rsidP="00022D26">
            <w:pPr>
              <w:spacing w:after="0" w:line="240" w:lineRule="auto"/>
              <w:jc w:val="center"/>
            </w:pPr>
            <w:r w:rsidRPr="00AE6C1B">
              <w:rPr>
                <w:sz w:val="20"/>
                <w:szCs w:val="20"/>
              </w:rPr>
              <w:t>Conductas y niveles de desempeño (Inicial/En desarrollo/Desarrollado/Excelente) y calificación sobre 10 puntos</w:t>
            </w:r>
          </w:p>
        </w:tc>
      </w:tr>
      <w:tr w:rsidR="00F70534" w:rsidRPr="00AE6C1B" w:rsidTr="00022D26">
        <w:trPr>
          <w:trHeight w:val="280"/>
        </w:trPr>
        <w:tc>
          <w:tcPr>
            <w:tcW w:w="2737" w:type="dxa"/>
          </w:tcPr>
          <w:p w:rsidR="00F70534" w:rsidRPr="00AE6C1B" w:rsidRDefault="00F70534" w:rsidP="00022D26">
            <w:pPr>
              <w:spacing w:after="0" w:line="240" w:lineRule="auto"/>
            </w:pPr>
          </w:p>
        </w:tc>
        <w:tc>
          <w:tcPr>
            <w:tcW w:w="7686" w:type="dxa"/>
            <w:gridSpan w:val="4"/>
          </w:tcPr>
          <w:p w:rsidR="00F70534" w:rsidRPr="00AE6C1B" w:rsidRDefault="00F70534" w:rsidP="00022D26">
            <w:pPr>
              <w:spacing w:after="0" w:line="240" w:lineRule="auto"/>
              <w:jc w:val="center"/>
            </w:pPr>
            <w:r w:rsidRPr="00AE6C1B">
              <w:t>Sobre 10 puntos</w:t>
            </w:r>
          </w:p>
        </w:tc>
      </w:tr>
      <w:tr w:rsidR="006859BB" w:rsidRPr="00AE6C1B" w:rsidTr="00022D26">
        <w:trPr>
          <w:trHeight w:val="478"/>
        </w:trPr>
        <w:tc>
          <w:tcPr>
            <w:tcW w:w="2737" w:type="dxa"/>
            <w:vMerge w:val="restart"/>
          </w:tcPr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  <w:r w:rsidRPr="00AE6C1B">
              <w:t>NIVELES DE EJECUCIÓN DESEMPEÑO</w:t>
            </w:r>
          </w:p>
        </w:tc>
        <w:tc>
          <w:tcPr>
            <w:tcW w:w="1766" w:type="dxa"/>
          </w:tcPr>
          <w:p w:rsidR="00F70534" w:rsidRPr="00AE6C1B" w:rsidRDefault="00F70534" w:rsidP="00022D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>INICIAL</w:t>
            </w:r>
          </w:p>
          <w:p w:rsidR="00F70534" w:rsidRPr="00AE6C1B" w:rsidRDefault="00F70534" w:rsidP="00685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 xml:space="preserve">0 a </w:t>
            </w:r>
            <w:r w:rsidR="006859B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82" w:type="dxa"/>
          </w:tcPr>
          <w:p w:rsidR="00F70534" w:rsidRPr="00AE6C1B" w:rsidRDefault="00F70534" w:rsidP="00022D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>EN DESARROLLO</w:t>
            </w:r>
          </w:p>
          <w:p w:rsidR="00F70534" w:rsidRPr="00AE6C1B" w:rsidRDefault="00F70534" w:rsidP="00685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 xml:space="preserve">más de </w:t>
            </w:r>
            <w:r w:rsidR="006859BB">
              <w:rPr>
                <w:b/>
                <w:sz w:val="18"/>
                <w:szCs w:val="18"/>
              </w:rPr>
              <w:t>2</w:t>
            </w:r>
            <w:r w:rsidRPr="00AE6C1B">
              <w:rPr>
                <w:b/>
                <w:sz w:val="18"/>
                <w:szCs w:val="18"/>
              </w:rPr>
              <w:t xml:space="preserve">, hasta </w:t>
            </w:r>
            <w:r w:rsidR="006859B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04" w:type="dxa"/>
          </w:tcPr>
          <w:p w:rsidR="00F70534" w:rsidRPr="00AE6C1B" w:rsidRDefault="00F70534" w:rsidP="00022D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>DESARROLLADO</w:t>
            </w:r>
          </w:p>
          <w:p w:rsidR="00F70534" w:rsidRPr="00AE6C1B" w:rsidRDefault="00F70534" w:rsidP="00685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 xml:space="preserve">más de </w:t>
            </w:r>
            <w:r w:rsidR="006859BB">
              <w:rPr>
                <w:b/>
                <w:sz w:val="18"/>
                <w:szCs w:val="18"/>
              </w:rPr>
              <w:t>4</w:t>
            </w:r>
            <w:r w:rsidRPr="00AE6C1B">
              <w:rPr>
                <w:b/>
                <w:sz w:val="18"/>
                <w:szCs w:val="18"/>
              </w:rPr>
              <w:t xml:space="preserve">, hasta </w:t>
            </w:r>
            <w:r w:rsidR="006859B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135" w:type="dxa"/>
          </w:tcPr>
          <w:p w:rsidR="00F70534" w:rsidRPr="00AE6C1B" w:rsidRDefault="00F70534" w:rsidP="00022D2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>EXCELENTE</w:t>
            </w:r>
          </w:p>
          <w:p w:rsidR="00F70534" w:rsidRPr="00AE6C1B" w:rsidRDefault="00F70534" w:rsidP="006859B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E6C1B">
              <w:rPr>
                <w:b/>
                <w:sz w:val="18"/>
                <w:szCs w:val="18"/>
              </w:rPr>
              <w:t xml:space="preserve">más de </w:t>
            </w:r>
            <w:r w:rsidR="006859BB">
              <w:rPr>
                <w:b/>
                <w:sz w:val="18"/>
                <w:szCs w:val="18"/>
              </w:rPr>
              <w:t>7</w:t>
            </w:r>
            <w:r w:rsidRPr="00AE6C1B">
              <w:rPr>
                <w:b/>
                <w:sz w:val="18"/>
                <w:szCs w:val="18"/>
              </w:rPr>
              <w:t>, hasta 10</w:t>
            </w:r>
          </w:p>
        </w:tc>
      </w:tr>
      <w:tr w:rsidR="006859BB" w:rsidRPr="00AE6C1B" w:rsidTr="00022D26">
        <w:trPr>
          <w:trHeight w:val="601"/>
        </w:trPr>
        <w:tc>
          <w:tcPr>
            <w:tcW w:w="2737" w:type="dxa"/>
            <w:vMerge/>
          </w:tcPr>
          <w:p w:rsidR="00F70534" w:rsidRPr="00AE6C1B" w:rsidRDefault="00F70534" w:rsidP="00022D26">
            <w:pPr>
              <w:spacing w:after="0" w:line="240" w:lineRule="auto"/>
            </w:pPr>
          </w:p>
        </w:tc>
        <w:tc>
          <w:tcPr>
            <w:tcW w:w="1766" w:type="dxa"/>
          </w:tcPr>
          <w:p w:rsidR="00F70534" w:rsidRPr="00AE6C1B" w:rsidRDefault="00F70534" w:rsidP="00022D26">
            <w:pPr>
              <w:spacing w:after="0" w:line="240" w:lineRule="auto"/>
            </w:pPr>
            <w:r w:rsidRPr="00AE6C1B">
              <w:t>El</w:t>
            </w:r>
            <w:r>
              <w:t xml:space="preserve"> estudiante </w:t>
            </w:r>
            <w:r w:rsidR="00950106">
              <w:t>determina apropiadamente lo</w:t>
            </w:r>
            <w:r>
              <w:t xml:space="preserve">s </w:t>
            </w:r>
            <w:r w:rsidR="00950106">
              <w:t xml:space="preserve">electrones de valencia y determina correctamente la estructura de Lewis </w:t>
            </w:r>
          </w:p>
          <w:p w:rsidR="00F70534" w:rsidRPr="00AE6C1B" w:rsidRDefault="00F70534" w:rsidP="00022D26">
            <w:pPr>
              <w:spacing w:after="0" w:line="240" w:lineRule="auto"/>
            </w:pPr>
          </w:p>
        </w:tc>
        <w:tc>
          <w:tcPr>
            <w:tcW w:w="1882" w:type="dxa"/>
          </w:tcPr>
          <w:p w:rsidR="006859BB" w:rsidRPr="00AE6C1B" w:rsidRDefault="006859BB" w:rsidP="006859BB">
            <w:pPr>
              <w:spacing w:after="0" w:line="240" w:lineRule="auto"/>
            </w:pPr>
            <w:r w:rsidRPr="00AE6C1B">
              <w:t>El</w:t>
            </w:r>
            <w:r>
              <w:t xml:space="preserve"> estudiante determina  correctamente la estructura de Lewis </w:t>
            </w: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  <w:p w:rsidR="00F70534" w:rsidRPr="00AE6C1B" w:rsidRDefault="00F70534" w:rsidP="00022D26">
            <w:pPr>
              <w:spacing w:after="0" w:line="240" w:lineRule="auto"/>
            </w:pPr>
          </w:p>
        </w:tc>
        <w:tc>
          <w:tcPr>
            <w:tcW w:w="1904" w:type="dxa"/>
          </w:tcPr>
          <w:p w:rsidR="00F70534" w:rsidRPr="00AE6C1B" w:rsidRDefault="00F70534" w:rsidP="00022D26">
            <w:pPr>
              <w:spacing w:after="0" w:line="240" w:lineRule="auto"/>
            </w:pPr>
            <w:r w:rsidRPr="00AE6C1B">
              <w:t>El</w:t>
            </w:r>
            <w:r>
              <w:t xml:space="preserve"> estudiante </w:t>
            </w:r>
            <w:r w:rsidR="006859BB">
              <w:t xml:space="preserve">determina </w:t>
            </w:r>
            <w:r>
              <w:t xml:space="preserve">apropiadamente </w:t>
            </w:r>
            <w:r w:rsidR="006859BB">
              <w:t xml:space="preserve">la geometría de dominios de electrones: pares </w:t>
            </w:r>
            <w:proofErr w:type="spellStart"/>
            <w:r w:rsidR="006859BB">
              <w:t>enlazantes</w:t>
            </w:r>
            <w:proofErr w:type="spellEnd"/>
            <w:r w:rsidR="006859BB">
              <w:t xml:space="preserve"> y no </w:t>
            </w:r>
            <w:proofErr w:type="spellStart"/>
            <w:r w:rsidR="006859BB">
              <w:t>enlazantes</w:t>
            </w:r>
            <w:proofErr w:type="spellEnd"/>
          </w:p>
          <w:p w:rsidR="00F70534" w:rsidRPr="00AE6C1B" w:rsidRDefault="00F70534" w:rsidP="00022D26">
            <w:pPr>
              <w:spacing w:after="0" w:line="240" w:lineRule="auto"/>
            </w:pPr>
          </w:p>
        </w:tc>
        <w:tc>
          <w:tcPr>
            <w:tcW w:w="2135" w:type="dxa"/>
          </w:tcPr>
          <w:p w:rsidR="00F70534" w:rsidRPr="00AE6C1B" w:rsidRDefault="006859BB" w:rsidP="006859BB">
            <w:pPr>
              <w:spacing w:after="0" w:line="240" w:lineRule="auto"/>
            </w:pPr>
            <w:r>
              <w:t>Además e</w:t>
            </w:r>
            <w:r w:rsidR="00F70534" w:rsidRPr="00AE6C1B">
              <w:t>l</w:t>
            </w:r>
            <w:r w:rsidR="00F70534">
              <w:t xml:space="preserve"> estudiante </w:t>
            </w:r>
            <w:r>
              <w:t>determina correctamente y define la geometría molecular.</w:t>
            </w:r>
          </w:p>
        </w:tc>
      </w:tr>
      <w:tr w:rsidR="006859BB" w:rsidRPr="00AE6C1B" w:rsidTr="00022D26">
        <w:trPr>
          <w:trHeight w:val="601"/>
        </w:trPr>
        <w:tc>
          <w:tcPr>
            <w:tcW w:w="2737" w:type="dxa"/>
          </w:tcPr>
          <w:p w:rsidR="00F70534" w:rsidRPr="00AE6C1B" w:rsidRDefault="00F70534" w:rsidP="00022D26">
            <w:pPr>
              <w:spacing w:after="0" w:line="240" w:lineRule="auto"/>
            </w:pPr>
            <w:r>
              <w:t xml:space="preserve">Puntaje </w:t>
            </w:r>
          </w:p>
        </w:tc>
        <w:tc>
          <w:tcPr>
            <w:tcW w:w="1766" w:type="dxa"/>
          </w:tcPr>
          <w:p w:rsidR="00F70534" w:rsidRPr="00AE6C1B" w:rsidRDefault="006859BB" w:rsidP="00022D26">
            <w:pPr>
              <w:spacing w:after="0" w:line="240" w:lineRule="auto"/>
              <w:jc w:val="center"/>
            </w:pPr>
            <w:r>
              <w:t>2</w:t>
            </w:r>
            <w:r w:rsidR="00F70534">
              <w:t>p</w:t>
            </w:r>
          </w:p>
        </w:tc>
        <w:tc>
          <w:tcPr>
            <w:tcW w:w="1882" w:type="dxa"/>
          </w:tcPr>
          <w:p w:rsidR="00F70534" w:rsidRPr="00AE6C1B" w:rsidRDefault="006859BB" w:rsidP="00022D26">
            <w:pPr>
              <w:spacing w:after="0" w:line="240" w:lineRule="auto"/>
              <w:jc w:val="center"/>
            </w:pPr>
            <w:r>
              <w:t>4</w:t>
            </w:r>
            <w:r w:rsidR="00F70534">
              <w:t>p</w:t>
            </w:r>
          </w:p>
        </w:tc>
        <w:tc>
          <w:tcPr>
            <w:tcW w:w="1904" w:type="dxa"/>
          </w:tcPr>
          <w:p w:rsidR="00F70534" w:rsidRPr="00AE6C1B" w:rsidRDefault="006859BB" w:rsidP="00022D26">
            <w:pPr>
              <w:spacing w:after="0" w:line="240" w:lineRule="auto"/>
              <w:jc w:val="center"/>
            </w:pPr>
            <w:r>
              <w:t>7</w:t>
            </w:r>
            <w:r w:rsidR="00F70534">
              <w:t>p</w:t>
            </w:r>
          </w:p>
        </w:tc>
        <w:tc>
          <w:tcPr>
            <w:tcW w:w="2135" w:type="dxa"/>
          </w:tcPr>
          <w:p w:rsidR="00F70534" w:rsidRPr="00AE6C1B" w:rsidRDefault="00F70534" w:rsidP="00022D26">
            <w:pPr>
              <w:spacing w:after="0" w:line="240" w:lineRule="auto"/>
              <w:jc w:val="center"/>
            </w:pPr>
            <w:r>
              <w:t>10p</w:t>
            </w:r>
          </w:p>
        </w:tc>
      </w:tr>
    </w:tbl>
    <w:p w:rsidR="007258AB" w:rsidRPr="007258AB" w:rsidRDefault="007258AB" w:rsidP="007258A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7258AB">
        <w:rPr>
          <w:rFonts w:ascii="Times New Roman" w:hAnsi="Times New Roman" w:cs="Times New Roman"/>
          <w:b/>
          <w:sz w:val="24"/>
          <w:szCs w:val="24"/>
          <w:lang w:val="es-MX"/>
        </w:rPr>
        <w:t xml:space="preserve">Tema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Pr="007258AB">
        <w:rPr>
          <w:rFonts w:ascii="Times New Roman" w:hAnsi="Times New Roman" w:cs="Times New Roman"/>
          <w:b/>
          <w:sz w:val="24"/>
          <w:szCs w:val="24"/>
          <w:lang w:val="es-MX"/>
        </w:rPr>
        <w:t>: Geometría molecular.</w:t>
      </w:r>
      <w:r w:rsidR="000F396F" w:rsidRPr="000F39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0F396F" w:rsidRPr="007258A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(10 puntos</w:t>
      </w:r>
      <w:r w:rsidR="000F39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)</w:t>
      </w:r>
    </w:p>
    <w:p w:rsidR="007258AB" w:rsidRPr="007258AB" w:rsidRDefault="007258AB" w:rsidP="007258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258AB">
        <w:rPr>
          <w:rFonts w:ascii="Times New Roman" w:eastAsia="Times New Roman" w:hAnsi="Times New Roman" w:cs="Times New Roman"/>
          <w:sz w:val="24"/>
          <w:szCs w:val="24"/>
          <w:lang w:eastAsia="es-ES"/>
        </w:rPr>
        <w:t>Para la molécula dada:</w:t>
      </w:r>
    </w:p>
    <w:p w:rsidR="007258AB" w:rsidRPr="00057C49" w:rsidRDefault="007258AB" w:rsidP="00057C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1EC" w:rsidRPr="007258AB" w:rsidRDefault="007258AB" w:rsidP="00664455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noProof/>
          <w:lang w:eastAsia="es-EC"/>
        </w:rPr>
        <w:drawing>
          <wp:inline distT="0" distB="0" distL="0" distR="0" wp14:anchorId="679BF4A9" wp14:editId="6505EF64">
            <wp:extent cx="2501313" cy="1399335"/>
            <wp:effectExtent l="0" t="0" r="0" b="0"/>
            <wp:docPr id="2" name="Picture 6" descr="09_09-05UN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5" name="Picture 6" descr="09_09-05UN"/>
                    <pic:cNvPicPr>
                      <a:picLocks noGrp="1"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17" cy="140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258AB" w:rsidRDefault="007258AB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258AB" w:rsidRPr="00A05DEC" w:rsidRDefault="007258AB" w:rsidP="007258AB">
      <w:pPr>
        <w:pStyle w:val="Prrafodelista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5DEC">
        <w:rPr>
          <w:rFonts w:ascii="Times New Roman" w:eastAsia="Times New Roman" w:hAnsi="Times New Roman" w:cs="Times New Roman"/>
          <w:sz w:val="24"/>
          <w:szCs w:val="24"/>
          <w:lang w:eastAsia="es-ES"/>
        </w:rPr>
        <w:t>Indique el número de dominios de electrones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(2</w:t>
      </w:r>
      <w:r w:rsidR="0092104E">
        <w:rPr>
          <w:rFonts w:ascii="Times New Roman" w:eastAsia="Times New Roman" w:hAnsi="Times New Roman" w:cs="Times New Roman"/>
          <w:sz w:val="24"/>
          <w:szCs w:val="24"/>
          <w:lang w:eastAsia="es-ES"/>
        </w:rPr>
        <w:t>,5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puntos)</w:t>
      </w:r>
    </w:p>
    <w:p w:rsidR="007258AB" w:rsidRPr="00A05DEC" w:rsidRDefault="007258AB" w:rsidP="007258AB">
      <w:pPr>
        <w:pStyle w:val="Prrafodelista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5DEC">
        <w:rPr>
          <w:rFonts w:ascii="Times New Roman" w:eastAsia="Times New Roman" w:hAnsi="Times New Roman" w:cs="Times New Roman"/>
          <w:sz w:val="24"/>
          <w:szCs w:val="24"/>
          <w:lang w:eastAsia="es-ES"/>
        </w:rPr>
        <w:t>Indique la geometría de dominios de electrones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12A7B">
        <w:rPr>
          <w:rFonts w:ascii="Times New Roman" w:eastAsia="Times New Roman" w:hAnsi="Times New Roman" w:cs="Times New Roman"/>
          <w:sz w:val="24"/>
          <w:szCs w:val="24"/>
          <w:lang w:eastAsia="es-ES"/>
        </w:rPr>
        <w:t>(2</w:t>
      </w:r>
      <w:r w:rsidR="0092104E">
        <w:rPr>
          <w:rFonts w:ascii="Times New Roman" w:eastAsia="Times New Roman" w:hAnsi="Times New Roman" w:cs="Times New Roman"/>
          <w:sz w:val="24"/>
          <w:szCs w:val="24"/>
          <w:lang w:eastAsia="es-ES"/>
        </w:rPr>
        <w:t>,5</w:t>
      </w:r>
      <w:r w:rsidRPr="00412A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puntos)</w:t>
      </w:r>
    </w:p>
    <w:p w:rsidR="007258AB" w:rsidRPr="00A05DEC" w:rsidRDefault="007258AB" w:rsidP="007258AB">
      <w:pPr>
        <w:pStyle w:val="Prrafodelista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5DEC">
        <w:rPr>
          <w:rFonts w:ascii="Times New Roman" w:eastAsia="Times New Roman" w:hAnsi="Times New Roman" w:cs="Times New Roman"/>
          <w:sz w:val="24"/>
          <w:szCs w:val="24"/>
          <w:lang w:eastAsia="es-ES"/>
        </w:rPr>
        <w:t>Indique los ángulos de enlaces en la molécula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12A7B">
        <w:rPr>
          <w:rFonts w:ascii="Times New Roman" w:eastAsia="Times New Roman" w:hAnsi="Times New Roman" w:cs="Times New Roman"/>
          <w:sz w:val="24"/>
          <w:szCs w:val="24"/>
          <w:lang w:eastAsia="es-ES"/>
        </w:rPr>
        <w:t>(2</w:t>
      </w:r>
      <w:r w:rsidR="0092104E">
        <w:rPr>
          <w:rFonts w:ascii="Times New Roman" w:eastAsia="Times New Roman" w:hAnsi="Times New Roman" w:cs="Times New Roman"/>
          <w:sz w:val="24"/>
          <w:szCs w:val="24"/>
          <w:lang w:eastAsia="es-ES"/>
        </w:rPr>
        <w:t>,5</w:t>
      </w:r>
      <w:r w:rsidRPr="00412A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puntos)</w:t>
      </w:r>
    </w:p>
    <w:p w:rsidR="007258AB" w:rsidRDefault="007258AB" w:rsidP="007258AB">
      <w:pPr>
        <w:pStyle w:val="Prrafodelista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05DE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Prediga y dibuje la geometría de la molécula.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12A7B">
        <w:rPr>
          <w:rFonts w:ascii="Times New Roman" w:eastAsia="Times New Roman" w:hAnsi="Times New Roman" w:cs="Times New Roman"/>
          <w:sz w:val="24"/>
          <w:szCs w:val="24"/>
          <w:lang w:eastAsia="es-ES"/>
        </w:rPr>
        <w:t>(2</w:t>
      </w:r>
      <w:r w:rsidR="0092104E">
        <w:rPr>
          <w:rFonts w:ascii="Times New Roman" w:eastAsia="Times New Roman" w:hAnsi="Times New Roman" w:cs="Times New Roman"/>
          <w:sz w:val="24"/>
          <w:szCs w:val="24"/>
          <w:lang w:eastAsia="es-ES"/>
        </w:rPr>
        <w:t>,5</w:t>
      </w:r>
      <w:r w:rsidRPr="00412A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puntos)</w:t>
      </w:r>
    </w:p>
    <w:p w:rsidR="007258AB" w:rsidRDefault="007258AB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A919D7" w:rsidRPr="00A919D7" w:rsidRDefault="00A919D7" w:rsidP="00A919D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919D7">
        <w:rPr>
          <w:rFonts w:ascii="Times New Roman" w:hAnsi="Times New Roman" w:cs="Times New Roman"/>
          <w:b/>
          <w:sz w:val="24"/>
          <w:szCs w:val="24"/>
          <w:lang w:val="es-MX"/>
        </w:rPr>
        <w:t>RESOLUCIÓN:</w:t>
      </w:r>
    </w:p>
    <w:p w:rsidR="00A919D7" w:rsidRPr="00A919D7" w:rsidRDefault="00A919D7" w:rsidP="00A919D7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A919D7">
        <w:rPr>
          <w:rFonts w:ascii="Times New Roman" w:hAnsi="Times New Roman" w:cs="Times New Roman"/>
          <w:b/>
          <w:sz w:val="24"/>
          <w:szCs w:val="24"/>
          <w:lang w:val="es-MX"/>
        </w:rPr>
        <w:t>a), b) y c)</w:t>
      </w:r>
    </w:p>
    <w:p w:rsidR="007258AB" w:rsidRDefault="007258AB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258AB" w:rsidRDefault="007258AB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258AB" w:rsidRDefault="007258AB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0D503F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noProof/>
          <w:lang w:eastAsia="es-EC"/>
        </w:rPr>
        <w:lastRenderedPageBreak/>
        <w:drawing>
          <wp:inline distT="0" distB="0" distL="0" distR="0" wp14:anchorId="12947803" wp14:editId="64CCD0EC">
            <wp:extent cx="5612130" cy="1934845"/>
            <wp:effectExtent l="0" t="0" r="7620" b="8255"/>
            <wp:docPr id="60" name="Picture 9" descr="mol mas gran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9" name="Picture 9" descr="mol mas grand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934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D503F" w:rsidRDefault="000D503F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664455" w:rsidRPr="00786D42" w:rsidRDefault="00786D42" w:rsidP="00B041E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 w:rsidRPr="00786D42">
        <w:rPr>
          <w:rFonts w:ascii="Times New Roman" w:hAnsi="Times New Roman" w:cs="Times New Roman"/>
          <w:b/>
          <w:sz w:val="24"/>
          <w:szCs w:val="24"/>
        </w:rPr>
        <w:t xml:space="preserve">Prediga y dibuje la geometría de la molécula.  </w:t>
      </w:r>
    </w:p>
    <w:p w:rsidR="00664455" w:rsidRDefault="005248D4" w:rsidP="005248D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5C631D3F" wp14:editId="6165ECAD">
            <wp:extent cx="2495550" cy="210235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555" cy="210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455" w:rsidRPr="0092104E" w:rsidRDefault="0092104E" w:rsidP="0092104E">
      <w:pPr>
        <w:pStyle w:val="Prrafodelista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04E">
        <w:rPr>
          <w:rFonts w:ascii="Times New Roman" w:hAnsi="Times New Roman" w:cs="Times New Roman"/>
          <w:b/>
          <w:sz w:val="24"/>
          <w:szCs w:val="24"/>
        </w:rPr>
        <w:t>Rúbrica:</w:t>
      </w:r>
    </w:p>
    <w:tbl>
      <w:tblPr>
        <w:tblpPr w:leftFromText="141" w:rightFromText="141" w:vertAnchor="page" w:horzAnchor="margin" w:tblpY="8296"/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3"/>
        <w:gridCol w:w="1692"/>
        <w:gridCol w:w="1803"/>
        <w:gridCol w:w="1824"/>
        <w:gridCol w:w="2047"/>
      </w:tblGrid>
      <w:tr w:rsidR="00786D42" w:rsidRPr="00AE6C1B" w:rsidTr="00786D42">
        <w:trPr>
          <w:trHeight w:val="268"/>
        </w:trPr>
        <w:tc>
          <w:tcPr>
            <w:tcW w:w="9989" w:type="dxa"/>
            <w:gridSpan w:val="5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 xml:space="preserve">Rúbrica pregunta </w:t>
            </w:r>
          </w:p>
        </w:tc>
      </w:tr>
      <w:tr w:rsidR="00786D42" w:rsidRPr="00AE6C1B" w:rsidTr="00786D42">
        <w:trPr>
          <w:trHeight w:val="239"/>
        </w:trPr>
        <w:tc>
          <w:tcPr>
            <w:tcW w:w="9989" w:type="dxa"/>
            <w:gridSpan w:val="5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Conductas y niveles de desempeño (Inicial/En desarrollo/Desarrollado/Excelente) y calificación sobre 10 puntos</w:t>
            </w:r>
          </w:p>
        </w:tc>
      </w:tr>
      <w:tr w:rsidR="00786D42" w:rsidRPr="00AE6C1B" w:rsidTr="00786D42">
        <w:trPr>
          <w:trHeight w:val="253"/>
        </w:trPr>
        <w:tc>
          <w:tcPr>
            <w:tcW w:w="2623" w:type="dxa"/>
          </w:tcPr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66" w:type="dxa"/>
            <w:gridSpan w:val="4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Sobre 10 puntos</w:t>
            </w:r>
          </w:p>
        </w:tc>
      </w:tr>
      <w:tr w:rsidR="00786D42" w:rsidRPr="00AE6C1B" w:rsidTr="00786D42">
        <w:trPr>
          <w:trHeight w:val="432"/>
        </w:trPr>
        <w:tc>
          <w:tcPr>
            <w:tcW w:w="2623" w:type="dxa"/>
            <w:vMerge w:val="restart"/>
          </w:tcPr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NIVELES DE EJECUCIÓN DESEMPEÑO</w:t>
            </w:r>
          </w:p>
        </w:tc>
        <w:tc>
          <w:tcPr>
            <w:tcW w:w="1692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INICIAL</w:t>
            </w:r>
          </w:p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0 a 2,5</w:t>
            </w:r>
          </w:p>
        </w:tc>
        <w:tc>
          <w:tcPr>
            <w:tcW w:w="1803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EN DESARROLLO</w:t>
            </w:r>
          </w:p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más de 2,5 hasta 5</w:t>
            </w:r>
          </w:p>
        </w:tc>
        <w:tc>
          <w:tcPr>
            <w:tcW w:w="1824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DESARROLLADO</w:t>
            </w:r>
          </w:p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más de 5 hasta 7,5</w:t>
            </w:r>
          </w:p>
        </w:tc>
        <w:tc>
          <w:tcPr>
            <w:tcW w:w="2047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EXCELENTE</w:t>
            </w:r>
          </w:p>
          <w:p w:rsidR="00786D42" w:rsidRPr="001720FE" w:rsidRDefault="00786D42" w:rsidP="00786D4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20FE">
              <w:rPr>
                <w:b/>
                <w:sz w:val="20"/>
                <w:szCs w:val="20"/>
              </w:rPr>
              <w:t>más de 7, hasta 10</w:t>
            </w:r>
          </w:p>
        </w:tc>
      </w:tr>
      <w:tr w:rsidR="00786D42" w:rsidRPr="00AE6C1B" w:rsidTr="00786D42">
        <w:trPr>
          <w:trHeight w:val="543"/>
        </w:trPr>
        <w:tc>
          <w:tcPr>
            <w:tcW w:w="2623" w:type="dxa"/>
            <w:vMerge/>
          </w:tcPr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92" w:type="dxa"/>
          </w:tcPr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El estudiante determina apropiadamente el número de dominios de electrones </w:t>
            </w:r>
            <w:r w:rsidRPr="001720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</w:tcPr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 estudiante determina  correctamente la geometría de dominios de electrones</w:t>
            </w:r>
          </w:p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24" w:type="dxa"/>
          </w:tcPr>
          <w:p w:rsidR="00786D42" w:rsidRPr="001720FE" w:rsidRDefault="00786D42" w:rsidP="0078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 estudiante determina apropiadamente  los ángulos de enlaces en la molécula</w:t>
            </w:r>
          </w:p>
        </w:tc>
        <w:tc>
          <w:tcPr>
            <w:tcW w:w="2047" w:type="dxa"/>
          </w:tcPr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Además el estudiante Predice y dibuja la geometría de la molécula. </w:t>
            </w:r>
          </w:p>
        </w:tc>
      </w:tr>
      <w:tr w:rsidR="00786D42" w:rsidRPr="00AE6C1B" w:rsidTr="00786D42">
        <w:trPr>
          <w:trHeight w:val="543"/>
        </w:trPr>
        <w:tc>
          <w:tcPr>
            <w:tcW w:w="2623" w:type="dxa"/>
          </w:tcPr>
          <w:p w:rsidR="00786D42" w:rsidRPr="001720FE" w:rsidRDefault="00786D42" w:rsidP="00786D42">
            <w:pPr>
              <w:spacing w:after="0" w:line="240" w:lineRule="auto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 xml:space="preserve">Puntaje </w:t>
            </w:r>
          </w:p>
        </w:tc>
        <w:tc>
          <w:tcPr>
            <w:tcW w:w="1692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2,5p</w:t>
            </w:r>
          </w:p>
        </w:tc>
        <w:tc>
          <w:tcPr>
            <w:tcW w:w="1803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5p</w:t>
            </w:r>
          </w:p>
        </w:tc>
        <w:tc>
          <w:tcPr>
            <w:tcW w:w="1824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7,5p</w:t>
            </w:r>
          </w:p>
        </w:tc>
        <w:tc>
          <w:tcPr>
            <w:tcW w:w="2047" w:type="dxa"/>
          </w:tcPr>
          <w:p w:rsidR="00786D42" w:rsidRPr="001720FE" w:rsidRDefault="00786D42" w:rsidP="00786D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0FE">
              <w:rPr>
                <w:sz w:val="20"/>
                <w:szCs w:val="20"/>
              </w:rPr>
              <w:t>10p</w:t>
            </w:r>
          </w:p>
        </w:tc>
      </w:tr>
    </w:tbl>
    <w:p w:rsidR="00D447B0" w:rsidRDefault="00D447B0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86D42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86D42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86D42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86D42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86D42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786D42" w:rsidRDefault="00786D42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0F396F" w:rsidRPr="000F396F" w:rsidRDefault="000F396F" w:rsidP="00BE0A73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39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Tema 4</w:t>
      </w:r>
      <w:r w:rsidR="00BE0A7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(10 puntos)</w:t>
      </w:r>
      <w:r w:rsidRPr="000F39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:</w:t>
      </w:r>
      <w:r w:rsidRPr="000F39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F39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Problema sobre curvas de calentamiento</w:t>
      </w:r>
    </w:p>
    <w:p w:rsidR="000F396F" w:rsidRPr="000F396F" w:rsidRDefault="000F396F" w:rsidP="000F39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F396F" w:rsidRPr="000F396F" w:rsidRDefault="000F396F" w:rsidP="000F396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396F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Calcular la cantidad de energía (en kJ) necesaria para convertir 187 gramos de hielo de -35 °C en vapor de agua a 175 °C</w:t>
      </w:r>
      <w:r w:rsidR="00BE0A73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0F39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bajo una presión constante de 1 atm.  </w:t>
      </w:r>
    </w:p>
    <w:p w:rsidR="000F396F" w:rsidRDefault="000F396F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tbl>
      <w:tblPr>
        <w:tblStyle w:val="Tablaconcuadrcula2"/>
        <w:tblW w:w="8863" w:type="dxa"/>
        <w:jc w:val="center"/>
        <w:tblLook w:val="04A0" w:firstRow="1" w:lastRow="0" w:firstColumn="1" w:lastColumn="0" w:noHBand="0" w:noVBand="1"/>
      </w:tblPr>
      <w:tblGrid>
        <w:gridCol w:w="2949"/>
        <w:gridCol w:w="1471"/>
        <w:gridCol w:w="1489"/>
        <w:gridCol w:w="2954"/>
      </w:tblGrid>
      <w:tr w:rsidR="0024107B" w:rsidRPr="0024107B" w:rsidTr="00022D26">
        <w:trPr>
          <w:trHeight w:val="331"/>
          <w:jc w:val="center"/>
        </w:trPr>
        <w:tc>
          <w:tcPr>
            <w:tcW w:w="8863" w:type="dxa"/>
            <w:gridSpan w:val="4"/>
          </w:tcPr>
          <w:p w:rsidR="0024107B" w:rsidRPr="0024107B" w:rsidRDefault="0024107B" w:rsidP="0024107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24107B">
              <w:rPr>
                <w:rFonts w:cstheme="minorHAnsi"/>
                <w:b/>
              </w:rPr>
              <w:t>CALORES ESPECIFICOS AGUA EN TRES FASES (J / g – K)</w:t>
            </w:r>
          </w:p>
        </w:tc>
      </w:tr>
      <w:tr w:rsidR="0024107B" w:rsidRPr="0024107B" w:rsidTr="00022D26">
        <w:trPr>
          <w:trHeight w:val="248"/>
          <w:jc w:val="center"/>
        </w:trPr>
        <w:tc>
          <w:tcPr>
            <w:tcW w:w="2949" w:type="dxa"/>
          </w:tcPr>
          <w:p w:rsidR="0024107B" w:rsidRPr="0024107B" w:rsidRDefault="0024107B" w:rsidP="0024107B">
            <w:pPr>
              <w:jc w:val="center"/>
              <w:rPr>
                <w:rFonts w:cstheme="minorHAnsi"/>
                <w:b/>
              </w:rPr>
            </w:pPr>
            <w:r w:rsidRPr="0024107B">
              <w:rPr>
                <w:rFonts w:cstheme="minorHAnsi"/>
                <w:b/>
              </w:rPr>
              <w:t>VAPOR</w:t>
            </w:r>
          </w:p>
        </w:tc>
        <w:tc>
          <w:tcPr>
            <w:tcW w:w="2960" w:type="dxa"/>
            <w:gridSpan w:val="2"/>
          </w:tcPr>
          <w:p w:rsidR="0024107B" w:rsidRPr="0024107B" w:rsidRDefault="0024107B" w:rsidP="0024107B">
            <w:pPr>
              <w:jc w:val="center"/>
              <w:rPr>
                <w:rFonts w:cstheme="minorHAnsi"/>
                <w:b/>
              </w:rPr>
            </w:pPr>
            <w:r w:rsidRPr="0024107B">
              <w:rPr>
                <w:rFonts w:cstheme="minorHAnsi"/>
                <w:b/>
              </w:rPr>
              <w:t>LÍQUIDO</w:t>
            </w:r>
          </w:p>
        </w:tc>
        <w:tc>
          <w:tcPr>
            <w:tcW w:w="2954" w:type="dxa"/>
          </w:tcPr>
          <w:p w:rsidR="0024107B" w:rsidRPr="0024107B" w:rsidRDefault="0024107B" w:rsidP="0024107B">
            <w:pPr>
              <w:jc w:val="center"/>
              <w:rPr>
                <w:rFonts w:cstheme="minorHAnsi"/>
                <w:b/>
              </w:rPr>
            </w:pPr>
            <w:r w:rsidRPr="0024107B">
              <w:rPr>
                <w:rFonts w:cstheme="minorHAnsi"/>
                <w:b/>
              </w:rPr>
              <w:t>SÓLIDO</w:t>
            </w:r>
          </w:p>
        </w:tc>
      </w:tr>
      <w:tr w:rsidR="0024107B" w:rsidRPr="0024107B" w:rsidTr="00022D26">
        <w:trPr>
          <w:trHeight w:val="234"/>
          <w:jc w:val="center"/>
        </w:trPr>
        <w:tc>
          <w:tcPr>
            <w:tcW w:w="2949" w:type="dxa"/>
          </w:tcPr>
          <w:p w:rsidR="0024107B" w:rsidRPr="0024107B" w:rsidRDefault="0024107B" w:rsidP="0024107B">
            <w:pPr>
              <w:jc w:val="center"/>
              <w:rPr>
                <w:rFonts w:cstheme="minorHAnsi"/>
              </w:rPr>
            </w:pPr>
            <w:r w:rsidRPr="0024107B">
              <w:rPr>
                <w:rFonts w:cstheme="minorHAnsi"/>
              </w:rPr>
              <w:t xml:space="preserve">1.99 </w:t>
            </w:r>
            <w:r w:rsidRPr="0024107B">
              <w:rPr>
                <w:rFonts w:cstheme="minorHAnsi"/>
                <w:b/>
              </w:rPr>
              <w:t>J / g .</w:t>
            </w:r>
            <w:proofErr w:type="spellStart"/>
            <w:r w:rsidRPr="0024107B">
              <w:rPr>
                <w:rFonts w:cstheme="minorHAnsi"/>
                <w:b/>
                <w:vertAlign w:val="superscript"/>
              </w:rPr>
              <w:t>o</w:t>
            </w:r>
            <w:r w:rsidRPr="0024107B">
              <w:rPr>
                <w:rFonts w:cstheme="minorHAnsi"/>
                <w:b/>
              </w:rPr>
              <w:t>C</w:t>
            </w:r>
            <w:proofErr w:type="spellEnd"/>
          </w:p>
        </w:tc>
        <w:tc>
          <w:tcPr>
            <w:tcW w:w="2960" w:type="dxa"/>
            <w:gridSpan w:val="2"/>
          </w:tcPr>
          <w:p w:rsidR="0024107B" w:rsidRPr="0024107B" w:rsidRDefault="0024107B" w:rsidP="0024107B">
            <w:pPr>
              <w:jc w:val="center"/>
              <w:rPr>
                <w:rFonts w:cstheme="minorHAnsi"/>
              </w:rPr>
            </w:pPr>
            <w:r w:rsidRPr="0024107B">
              <w:rPr>
                <w:rFonts w:cstheme="minorHAnsi"/>
              </w:rPr>
              <w:t xml:space="preserve">4.184 </w:t>
            </w:r>
            <w:r w:rsidRPr="0024107B">
              <w:rPr>
                <w:rFonts w:cstheme="minorHAnsi"/>
                <w:b/>
              </w:rPr>
              <w:t>J / / g .</w:t>
            </w:r>
            <w:proofErr w:type="spellStart"/>
            <w:r w:rsidRPr="0024107B">
              <w:rPr>
                <w:rFonts w:cstheme="minorHAnsi"/>
                <w:b/>
                <w:vertAlign w:val="superscript"/>
              </w:rPr>
              <w:t>o</w:t>
            </w:r>
            <w:r w:rsidRPr="0024107B">
              <w:rPr>
                <w:rFonts w:cstheme="minorHAnsi"/>
                <w:b/>
              </w:rPr>
              <w:t>C</w:t>
            </w:r>
            <w:proofErr w:type="spellEnd"/>
            <w:r w:rsidRPr="0024107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954" w:type="dxa"/>
          </w:tcPr>
          <w:p w:rsidR="0024107B" w:rsidRPr="0024107B" w:rsidRDefault="0024107B" w:rsidP="0024107B">
            <w:pPr>
              <w:jc w:val="center"/>
              <w:rPr>
                <w:rFonts w:cstheme="minorHAnsi"/>
              </w:rPr>
            </w:pPr>
            <w:r w:rsidRPr="0024107B">
              <w:rPr>
                <w:rFonts w:cstheme="minorHAnsi"/>
              </w:rPr>
              <w:t xml:space="preserve">2.03 </w:t>
            </w:r>
            <w:r w:rsidRPr="0024107B">
              <w:rPr>
                <w:rFonts w:cstheme="minorHAnsi"/>
                <w:b/>
              </w:rPr>
              <w:t>J / / g .</w:t>
            </w:r>
            <w:proofErr w:type="spellStart"/>
            <w:r w:rsidRPr="0024107B">
              <w:rPr>
                <w:rFonts w:cstheme="minorHAnsi"/>
                <w:b/>
                <w:vertAlign w:val="superscript"/>
              </w:rPr>
              <w:t>o</w:t>
            </w:r>
            <w:r w:rsidRPr="0024107B">
              <w:rPr>
                <w:rFonts w:cstheme="minorHAnsi"/>
                <w:b/>
              </w:rPr>
              <w:t>C</w:t>
            </w:r>
            <w:proofErr w:type="spellEnd"/>
            <w:r w:rsidRPr="0024107B">
              <w:rPr>
                <w:rFonts w:cstheme="minorHAnsi"/>
                <w:b/>
              </w:rPr>
              <w:t xml:space="preserve"> </w:t>
            </w:r>
          </w:p>
        </w:tc>
      </w:tr>
      <w:tr w:rsidR="0024107B" w:rsidRPr="0024107B" w:rsidTr="00022D26">
        <w:trPr>
          <w:trHeight w:val="221"/>
          <w:jc w:val="center"/>
        </w:trPr>
        <w:tc>
          <w:tcPr>
            <w:tcW w:w="8863" w:type="dxa"/>
            <w:gridSpan w:val="4"/>
          </w:tcPr>
          <w:p w:rsidR="0024107B" w:rsidRPr="0024107B" w:rsidRDefault="0024107B" w:rsidP="0024107B">
            <w:pPr>
              <w:jc w:val="center"/>
              <w:rPr>
                <w:rFonts w:cstheme="minorHAnsi"/>
              </w:rPr>
            </w:pPr>
            <w:r w:rsidRPr="0024107B">
              <w:rPr>
                <w:rFonts w:cstheme="minorHAnsi"/>
                <w:b/>
              </w:rPr>
              <w:t>Cambios de entalpía (kJ / mol</w:t>
            </w:r>
            <w:r w:rsidRPr="0024107B">
              <w:rPr>
                <w:rFonts w:cstheme="minorHAnsi"/>
              </w:rPr>
              <w:t>)</w:t>
            </w:r>
          </w:p>
        </w:tc>
      </w:tr>
      <w:tr w:rsidR="0024107B" w:rsidRPr="0024107B" w:rsidTr="00022D26">
        <w:trPr>
          <w:trHeight w:val="207"/>
          <w:jc w:val="center"/>
        </w:trPr>
        <w:tc>
          <w:tcPr>
            <w:tcW w:w="4420" w:type="dxa"/>
            <w:gridSpan w:val="2"/>
          </w:tcPr>
          <w:p w:rsidR="0024107B" w:rsidRPr="0024107B" w:rsidRDefault="0024107B" w:rsidP="0024107B">
            <w:pPr>
              <w:jc w:val="center"/>
              <w:rPr>
                <w:rFonts w:cstheme="minorHAnsi"/>
                <w:b/>
              </w:rPr>
            </w:pPr>
            <w:r w:rsidRPr="0024107B">
              <w:rPr>
                <w:rFonts w:cstheme="minorHAnsi"/>
                <w:b/>
              </w:rPr>
              <w:t>Calor de vaporización</w:t>
            </w:r>
          </w:p>
        </w:tc>
        <w:tc>
          <w:tcPr>
            <w:tcW w:w="4443" w:type="dxa"/>
            <w:gridSpan w:val="2"/>
          </w:tcPr>
          <w:p w:rsidR="0024107B" w:rsidRPr="0024107B" w:rsidRDefault="0024107B" w:rsidP="0024107B">
            <w:pPr>
              <w:jc w:val="center"/>
              <w:rPr>
                <w:rFonts w:cstheme="minorHAnsi"/>
                <w:b/>
              </w:rPr>
            </w:pPr>
            <w:r w:rsidRPr="0024107B">
              <w:rPr>
                <w:rFonts w:cstheme="minorHAnsi"/>
                <w:b/>
              </w:rPr>
              <w:t>Calor de fusión</w:t>
            </w:r>
          </w:p>
        </w:tc>
      </w:tr>
      <w:tr w:rsidR="0024107B" w:rsidRPr="0024107B" w:rsidTr="00022D26">
        <w:trPr>
          <w:trHeight w:val="248"/>
          <w:jc w:val="center"/>
        </w:trPr>
        <w:tc>
          <w:tcPr>
            <w:tcW w:w="4420" w:type="dxa"/>
            <w:gridSpan w:val="2"/>
          </w:tcPr>
          <w:p w:rsidR="0024107B" w:rsidRPr="0024107B" w:rsidRDefault="0024107B" w:rsidP="0024107B">
            <w:pPr>
              <w:jc w:val="center"/>
              <w:rPr>
                <w:rFonts w:cstheme="minorHAnsi"/>
              </w:rPr>
            </w:pPr>
            <w:r w:rsidRPr="0024107B">
              <w:rPr>
                <w:rFonts w:cstheme="minorHAnsi"/>
              </w:rPr>
              <w:t>40.79 kJ/mol.</w:t>
            </w:r>
          </w:p>
        </w:tc>
        <w:tc>
          <w:tcPr>
            <w:tcW w:w="4443" w:type="dxa"/>
            <w:gridSpan w:val="2"/>
          </w:tcPr>
          <w:p w:rsidR="0024107B" w:rsidRPr="0024107B" w:rsidRDefault="0024107B" w:rsidP="0024107B">
            <w:pPr>
              <w:jc w:val="center"/>
              <w:rPr>
                <w:rFonts w:cstheme="minorHAnsi"/>
              </w:rPr>
            </w:pPr>
            <w:r w:rsidRPr="0024107B">
              <w:rPr>
                <w:rFonts w:cstheme="minorHAnsi"/>
              </w:rPr>
              <w:t>6.01 kJ/mol</w:t>
            </w:r>
          </w:p>
        </w:tc>
      </w:tr>
    </w:tbl>
    <w:p w:rsidR="000F396F" w:rsidRDefault="000F396F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24107B" w:rsidRDefault="0024107B" w:rsidP="00241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4107B">
        <w:rPr>
          <w:rFonts w:ascii="Times New Roman" w:eastAsia="Times New Roman" w:hAnsi="Times New Roman" w:cs="Times New Roman"/>
          <w:sz w:val="24"/>
          <w:szCs w:val="24"/>
          <w:lang w:eastAsia="es-ES"/>
        </w:rPr>
        <w:t>A continuación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solicita</w:t>
      </w:r>
      <w:r w:rsidRPr="002410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graficar la curva de calentamiento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24107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e indicar utilizando flechas, la fase sólida, líquida, gaseosa, punto de fusión, punto de ebullición, equilibrio sólido-líquido y equilibrio líquido-vapor.</w:t>
      </w:r>
    </w:p>
    <w:p w:rsidR="0056112B" w:rsidRDefault="0056112B" w:rsidP="002410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SOLUCIÓN: 6 puntos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(1 punto) Paso 1: Calentamiento del hielo desde -35°C hasta 0oC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 = ms 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Δt</w:t>
      </w:r>
      <w:proofErr w:type="spellEnd"/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6F8D0" wp14:editId="74C3F95C">
                <wp:simplePos x="0" y="0"/>
                <wp:positionH relativeFrom="column">
                  <wp:posOffset>1357630</wp:posOffset>
                </wp:positionH>
                <wp:positionV relativeFrom="paragraph">
                  <wp:posOffset>46355</wp:posOffset>
                </wp:positionV>
                <wp:extent cx="94615" cy="128905"/>
                <wp:effectExtent l="0" t="0" r="19685" b="2349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3.65pt" to="11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0B86A" wp14:editId="327F74F4">
                <wp:simplePos x="0" y="0"/>
                <wp:positionH relativeFrom="column">
                  <wp:posOffset>1167765</wp:posOffset>
                </wp:positionH>
                <wp:positionV relativeFrom="paragraph">
                  <wp:posOffset>46355</wp:posOffset>
                </wp:positionV>
                <wp:extent cx="94615" cy="128905"/>
                <wp:effectExtent l="0" t="0" r="19685" b="23495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6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3.65pt" to="99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D6B91" wp14:editId="0A046462">
                <wp:simplePos x="0" y="0"/>
                <wp:positionH relativeFrom="column">
                  <wp:posOffset>2019300</wp:posOffset>
                </wp:positionH>
                <wp:positionV relativeFrom="paragraph">
                  <wp:posOffset>52070</wp:posOffset>
                </wp:positionV>
                <wp:extent cx="94615" cy="128905"/>
                <wp:effectExtent l="0" t="0" r="19685" b="23495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7 Conector recto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4.1pt" to="16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8259A" wp14:editId="4E175438">
                <wp:simplePos x="0" y="0"/>
                <wp:positionH relativeFrom="column">
                  <wp:posOffset>472620</wp:posOffset>
                </wp:positionH>
                <wp:positionV relativeFrom="paragraph">
                  <wp:posOffset>50117</wp:posOffset>
                </wp:positionV>
                <wp:extent cx="94890" cy="129396"/>
                <wp:effectExtent l="0" t="0" r="19685" b="2349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90" cy="1293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3.95pt" to="44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q1 = 187 g x 2.03 J/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g.oC</w:t>
      </w:r>
      <w:proofErr w:type="spell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(0-(-35)</w:t>
      </w:r>
      <w:proofErr w:type="gram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oC</w:t>
      </w:r>
      <w:proofErr w:type="spellEnd"/>
      <w:proofErr w:type="gramEnd"/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q1 = 13.29 kJ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(1 punto) Paso 2: Fusión del hielo 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ΔHfus</w:t>
      </w:r>
      <w:proofErr w:type="spell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6.01 kJ/mol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C5EF3" wp14:editId="72137760">
                <wp:simplePos x="0" y="0"/>
                <wp:positionH relativeFrom="column">
                  <wp:posOffset>2251710</wp:posOffset>
                </wp:positionH>
                <wp:positionV relativeFrom="paragraph">
                  <wp:posOffset>33655</wp:posOffset>
                </wp:positionV>
                <wp:extent cx="94615" cy="128905"/>
                <wp:effectExtent l="0" t="0" r="19685" b="2349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2.65pt" to="18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C3B27" wp14:editId="61F61205">
                <wp:simplePos x="0" y="0"/>
                <wp:positionH relativeFrom="column">
                  <wp:posOffset>1356995</wp:posOffset>
                </wp:positionH>
                <wp:positionV relativeFrom="paragraph">
                  <wp:posOffset>45720</wp:posOffset>
                </wp:positionV>
                <wp:extent cx="94615" cy="128905"/>
                <wp:effectExtent l="0" t="0" r="19685" b="2349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3.6pt" to="114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E374F" wp14:editId="42CCC816">
                <wp:simplePos x="0" y="0"/>
                <wp:positionH relativeFrom="column">
                  <wp:posOffset>541020</wp:posOffset>
                </wp:positionH>
                <wp:positionV relativeFrom="paragraph">
                  <wp:posOffset>40640</wp:posOffset>
                </wp:positionV>
                <wp:extent cx="94615" cy="128905"/>
                <wp:effectExtent l="0" t="0" r="19685" b="2349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 Conector recto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3.2pt" to="50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DB692" wp14:editId="4D81C28D">
                <wp:simplePos x="0" y="0"/>
                <wp:positionH relativeFrom="column">
                  <wp:posOffset>917575</wp:posOffset>
                </wp:positionH>
                <wp:positionV relativeFrom="paragraph">
                  <wp:posOffset>46355</wp:posOffset>
                </wp:positionV>
                <wp:extent cx="94615" cy="128905"/>
                <wp:effectExtent l="0" t="0" r="19685" b="2349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3.65pt" to="7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q2 = 187 g x  (1mol/18 g) x (6.01kJ/mol)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q2 = 62.44 kJ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 punto) Paso 3: Calentamiento del agua desde 0 °C hasta 100oC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 = ms 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Δt</w:t>
      </w:r>
      <w:proofErr w:type="spellEnd"/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92E65" wp14:editId="3865A0B3">
                <wp:simplePos x="0" y="0"/>
                <wp:positionH relativeFrom="column">
                  <wp:posOffset>1357630</wp:posOffset>
                </wp:positionH>
                <wp:positionV relativeFrom="paragraph">
                  <wp:posOffset>46355</wp:posOffset>
                </wp:positionV>
                <wp:extent cx="94615" cy="128905"/>
                <wp:effectExtent l="0" t="0" r="19685" b="23495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3.65pt" to="11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36EBDE" wp14:editId="78035626">
                <wp:simplePos x="0" y="0"/>
                <wp:positionH relativeFrom="column">
                  <wp:posOffset>1167765</wp:posOffset>
                </wp:positionH>
                <wp:positionV relativeFrom="paragraph">
                  <wp:posOffset>46355</wp:posOffset>
                </wp:positionV>
                <wp:extent cx="94615" cy="128905"/>
                <wp:effectExtent l="0" t="0" r="19685" b="2349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95pt,3.65pt" to="99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33480" wp14:editId="6ED1BC75">
                <wp:simplePos x="0" y="0"/>
                <wp:positionH relativeFrom="column">
                  <wp:posOffset>2019300</wp:posOffset>
                </wp:positionH>
                <wp:positionV relativeFrom="paragraph">
                  <wp:posOffset>52070</wp:posOffset>
                </wp:positionV>
                <wp:extent cx="94615" cy="128905"/>
                <wp:effectExtent l="0" t="0" r="19685" b="23495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4.1pt" to="166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4A0820" wp14:editId="25267FAE">
                <wp:simplePos x="0" y="0"/>
                <wp:positionH relativeFrom="column">
                  <wp:posOffset>472620</wp:posOffset>
                </wp:positionH>
                <wp:positionV relativeFrom="paragraph">
                  <wp:posOffset>50117</wp:posOffset>
                </wp:positionV>
                <wp:extent cx="94890" cy="129396"/>
                <wp:effectExtent l="0" t="0" r="19685" b="23495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890" cy="1293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2 Conector recto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3.95pt" to="44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q3 = 187 g x 4.184 J/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g.oC</w:t>
      </w:r>
      <w:proofErr w:type="spell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(100-0</w:t>
      </w:r>
      <w:proofErr w:type="gram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oC</w:t>
      </w:r>
      <w:proofErr w:type="spellEnd"/>
      <w:proofErr w:type="gramEnd"/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q3 = 78.24 kJ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 punto) Paso 4: vaporización del agua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ΔHvap</w:t>
      </w:r>
      <w:proofErr w:type="spell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40.79 kJ/mol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E0BE69" wp14:editId="40F59D7B">
                <wp:simplePos x="0" y="0"/>
                <wp:positionH relativeFrom="column">
                  <wp:posOffset>2251710</wp:posOffset>
                </wp:positionH>
                <wp:positionV relativeFrom="paragraph">
                  <wp:posOffset>33655</wp:posOffset>
                </wp:positionV>
                <wp:extent cx="94615" cy="128905"/>
                <wp:effectExtent l="0" t="0" r="19685" b="23495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3 Conector recto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2.65pt" to="18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9578D" wp14:editId="1F806B94">
                <wp:simplePos x="0" y="0"/>
                <wp:positionH relativeFrom="column">
                  <wp:posOffset>1356995</wp:posOffset>
                </wp:positionH>
                <wp:positionV relativeFrom="paragraph">
                  <wp:posOffset>45720</wp:posOffset>
                </wp:positionV>
                <wp:extent cx="94615" cy="128905"/>
                <wp:effectExtent l="0" t="0" r="19685" b="23495"/>
                <wp:wrapNone/>
                <wp:docPr id="24" name="2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5pt,3.6pt" to="114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8FA76F" wp14:editId="0A1706F3">
                <wp:simplePos x="0" y="0"/>
                <wp:positionH relativeFrom="column">
                  <wp:posOffset>541020</wp:posOffset>
                </wp:positionH>
                <wp:positionV relativeFrom="paragraph">
                  <wp:posOffset>40640</wp:posOffset>
                </wp:positionV>
                <wp:extent cx="94615" cy="128905"/>
                <wp:effectExtent l="0" t="0" r="19685" b="23495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 Conector recto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3.2pt" to="50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C71DE" wp14:editId="54A9183B">
                <wp:simplePos x="0" y="0"/>
                <wp:positionH relativeFrom="column">
                  <wp:posOffset>917575</wp:posOffset>
                </wp:positionH>
                <wp:positionV relativeFrom="paragraph">
                  <wp:posOffset>46355</wp:posOffset>
                </wp:positionV>
                <wp:extent cx="94615" cy="128905"/>
                <wp:effectExtent l="0" t="0" r="19685" b="23495"/>
                <wp:wrapNone/>
                <wp:docPr id="26" name="2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 Conector recto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25pt,3.65pt" to="79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q2 = 187 g x  (1mol/18 g) x (40.79kJ/mol)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q2 = 423.76 kJ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(1 punto) Paso 5: Calentamiento del vapor desde 100 °C hasta 175oC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 = ms 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Δt</w:t>
      </w:r>
      <w:proofErr w:type="spellEnd"/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37C2FC" wp14:editId="324037C2">
                <wp:simplePos x="0" y="0"/>
                <wp:positionH relativeFrom="column">
                  <wp:posOffset>1131570</wp:posOffset>
                </wp:positionH>
                <wp:positionV relativeFrom="paragraph">
                  <wp:posOffset>54610</wp:posOffset>
                </wp:positionV>
                <wp:extent cx="94615" cy="128905"/>
                <wp:effectExtent l="0" t="0" r="19685" b="23495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7 Conector recto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4.3pt" to="96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1D913F" wp14:editId="4D59CA05">
                <wp:simplePos x="0" y="0"/>
                <wp:positionH relativeFrom="column">
                  <wp:posOffset>1287145</wp:posOffset>
                </wp:positionH>
                <wp:positionV relativeFrom="paragraph">
                  <wp:posOffset>54610</wp:posOffset>
                </wp:positionV>
                <wp:extent cx="94615" cy="128905"/>
                <wp:effectExtent l="0" t="0" r="19685" b="23495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4.3pt" to="108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A0E9C" wp14:editId="2CEF468C">
                <wp:simplePos x="0" y="0"/>
                <wp:positionH relativeFrom="column">
                  <wp:posOffset>2061845</wp:posOffset>
                </wp:positionH>
                <wp:positionV relativeFrom="paragraph">
                  <wp:posOffset>52070</wp:posOffset>
                </wp:positionV>
                <wp:extent cx="94615" cy="128905"/>
                <wp:effectExtent l="0" t="0" r="19685" b="23495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4.1pt" to="169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537746" wp14:editId="77137B30">
                <wp:simplePos x="0" y="0"/>
                <wp:positionH relativeFrom="column">
                  <wp:posOffset>514985</wp:posOffset>
                </wp:positionH>
                <wp:positionV relativeFrom="paragraph">
                  <wp:posOffset>57785</wp:posOffset>
                </wp:positionV>
                <wp:extent cx="94615" cy="128905"/>
                <wp:effectExtent l="0" t="0" r="19685" b="23495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28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0 Conector recto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55pt,4.55pt" to="4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" strokecolor="red"/>
            </w:pict>
          </mc:Fallback>
        </mc:AlternateContent>
      </w: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q5 = 187 g x 1.99 J/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g.oC</w:t>
      </w:r>
      <w:proofErr w:type="spell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(175-100</w:t>
      </w:r>
      <w:proofErr w:type="gram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oC</w:t>
      </w:r>
      <w:proofErr w:type="spellEnd"/>
      <w:proofErr w:type="gramEnd"/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q5 = 27.91 kJ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(1 punto) </w:t>
      </w:r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proofErr w:type="spell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qT</w:t>
      </w:r>
      <w:proofErr w:type="spell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= q1 + q2 + q3 + q4 + q5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proofErr w:type="gramStart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>qT</w:t>
      </w:r>
      <w:proofErr w:type="spellEnd"/>
      <w:proofErr w:type="gramEnd"/>
      <w:r w:rsidRPr="004B7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13.29 kJ + 62.44 kJ + 78.24 kJ + 423.76 kJ + 27.91 kJ  = 605.64 kJ</w:t>
      </w: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76C2" w:rsidRPr="004B76C2" w:rsidRDefault="004B76C2" w:rsidP="004B76C2">
      <w:pPr>
        <w:spacing w:before="70" w:after="70" w:line="30" w:lineRule="atLeas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4B76C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Gráfica: 4 puntos </w:t>
      </w:r>
    </w:p>
    <w:p w:rsidR="009121D5" w:rsidRDefault="004B76C2" w:rsidP="004B76C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  <w:r>
        <w:rPr>
          <w:noProof/>
          <w:sz w:val="24"/>
          <w:szCs w:val="24"/>
          <w:lang w:eastAsia="es-EC"/>
        </w:rPr>
        <w:lastRenderedPageBreak/>
        <w:drawing>
          <wp:inline distT="0" distB="0" distL="0" distR="0" wp14:anchorId="6342FCDF" wp14:editId="1BEBEB27">
            <wp:extent cx="2993366" cy="2663547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987" cy="266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E6" w:rsidRDefault="00A239E6" w:rsidP="00B041EC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EC"/>
        </w:rPr>
      </w:pPr>
    </w:p>
    <w:p w:rsidR="00A239E6" w:rsidRPr="005F4FEC" w:rsidRDefault="005F4FEC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F4F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Tema 5 (10 puntos): Problema sobre calor molar de vaporización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5F4FEC" w:rsidRDefault="005F4FEC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F4FEC" w:rsidRPr="005F4FEC" w:rsidRDefault="005F4FEC" w:rsidP="005F4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4FEC">
        <w:rPr>
          <w:rFonts w:ascii="Times New Roman" w:eastAsia="Times New Roman" w:hAnsi="Times New Roman" w:cs="Times New Roman"/>
          <w:sz w:val="24"/>
          <w:szCs w:val="24"/>
          <w:lang w:eastAsia="es-ES"/>
        </w:rPr>
        <w:t>Los datos siguientes muestran la variación de la presión de vapor del agua en función de la temperatura:</w:t>
      </w:r>
    </w:p>
    <w:p w:rsidR="005F4FEC" w:rsidRDefault="005F4FEC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tbl>
      <w:tblPr>
        <w:tblStyle w:val="Tablaconcuadrcula3"/>
        <w:tblW w:w="8755" w:type="dxa"/>
        <w:tblLook w:val="04A0" w:firstRow="1" w:lastRow="0" w:firstColumn="1" w:lastColumn="0" w:noHBand="0" w:noVBand="1"/>
      </w:tblPr>
      <w:tblGrid>
        <w:gridCol w:w="1256"/>
        <w:gridCol w:w="1103"/>
        <w:gridCol w:w="1103"/>
        <w:gridCol w:w="1102"/>
        <w:gridCol w:w="1102"/>
        <w:gridCol w:w="958"/>
        <w:gridCol w:w="1102"/>
        <w:gridCol w:w="1029"/>
      </w:tblGrid>
      <w:tr w:rsidR="005F4FEC" w:rsidRPr="005F4FEC" w:rsidTr="005F4FEC">
        <w:tc>
          <w:tcPr>
            <w:tcW w:w="1256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 (</w:t>
            </w:r>
            <w:proofErr w:type="spellStart"/>
            <w:r w:rsidRPr="005F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ºC</w:t>
            </w:r>
            <w:proofErr w:type="spellEnd"/>
            <w:r w:rsidRPr="005F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</w:t>
            </w: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958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1029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80</w:t>
            </w:r>
          </w:p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5F4FEC" w:rsidRPr="005F4FEC" w:rsidTr="005F4FEC">
        <w:tc>
          <w:tcPr>
            <w:tcW w:w="1256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P(</w:t>
            </w:r>
            <w:proofErr w:type="spellStart"/>
            <w:r w:rsidRPr="005F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mmHg</w:t>
            </w:r>
            <w:proofErr w:type="spellEnd"/>
            <w:r w:rsidRPr="005F4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)</w:t>
            </w: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17.54</w:t>
            </w: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31.82</w:t>
            </w: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55.32</w:t>
            </w: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92.51</w:t>
            </w:r>
          </w:p>
        </w:tc>
        <w:tc>
          <w:tcPr>
            <w:tcW w:w="958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149.38</w:t>
            </w: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233.7</w:t>
            </w:r>
          </w:p>
        </w:tc>
        <w:tc>
          <w:tcPr>
            <w:tcW w:w="1029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F4FE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355.21</w:t>
            </w:r>
          </w:p>
        </w:tc>
      </w:tr>
      <w:tr w:rsidR="005F4FEC" w:rsidRPr="005F4FEC" w:rsidTr="005F4FEC">
        <w:tc>
          <w:tcPr>
            <w:tcW w:w="1256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958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029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</w:tr>
      <w:tr w:rsidR="005F4FEC" w:rsidRPr="005F4FEC" w:rsidTr="005F4FEC">
        <w:tc>
          <w:tcPr>
            <w:tcW w:w="1256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3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958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102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  <w:tc>
          <w:tcPr>
            <w:tcW w:w="1029" w:type="dxa"/>
          </w:tcPr>
          <w:p w:rsidR="005F4FEC" w:rsidRPr="005F4FEC" w:rsidRDefault="005F4FEC" w:rsidP="005F4FE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9"/>
                <w:szCs w:val="29"/>
              </w:rPr>
            </w:pPr>
          </w:p>
        </w:tc>
      </w:tr>
    </w:tbl>
    <w:p w:rsidR="005F4FEC" w:rsidRDefault="005F4FEC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5F4FEC" w:rsidRDefault="005F4FEC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F4F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Determine de forma gráfica</w:t>
      </w:r>
      <w:r w:rsidRPr="005F4FEC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calor molar de vaporización del agua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Δ</w:t>
      </w:r>
      <w:r w:rsidRPr="005F4FEC">
        <w:rPr>
          <w:rFonts w:ascii="Times New Roman" w:eastAsia="Times New Roman" w:hAnsi="Times New Roman" w:cs="Times New Roman"/>
          <w:sz w:val="24"/>
          <w:szCs w:val="24"/>
          <w:lang w:eastAsia="es-ES"/>
        </w:rPr>
        <w:t>Hv</w:t>
      </w:r>
      <w:proofErr w:type="spellEnd"/>
      <w:r w:rsidRPr="005F4FEC">
        <w:rPr>
          <w:rFonts w:ascii="Times New Roman" w:eastAsia="Times New Roman" w:hAnsi="Times New Roman" w:cs="Times New Roman"/>
          <w:sz w:val="24"/>
          <w:szCs w:val="24"/>
          <w:lang w:eastAsia="es-ES"/>
        </w:rPr>
        <w:t>).   (R=8.314 J/mol</w:t>
      </w:r>
      <w:r w:rsidR="00D35695">
        <w:rPr>
          <w:rFonts w:ascii="Times New Roman" w:eastAsia="Times New Roman" w:hAnsi="Times New Roman" w:cs="Times New Roman"/>
          <w:sz w:val="24"/>
          <w:szCs w:val="24"/>
          <w:lang w:eastAsia="es-ES"/>
        </w:rPr>
        <w:t>*</w:t>
      </w:r>
      <w:r w:rsidRPr="005F4FEC">
        <w:rPr>
          <w:rFonts w:ascii="Times New Roman" w:eastAsia="Times New Roman" w:hAnsi="Times New Roman" w:cs="Times New Roman"/>
          <w:sz w:val="24"/>
          <w:szCs w:val="24"/>
          <w:lang w:eastAsia="es-ES"/>
        </w:rPr>
        <w:t>K)</w:t>
      </w:r>
      <w:r w:rsidR="00D1419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26045B" w:rsidRDefault="0026045B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250"/>
        <w:gridCol w:w="1086"/>
        <w:gridCol w:w="1086"/>
        <w:gridCol w:w="1085"/>
        <w:gridCol w:w="1085"/>
        <w:gridCol w:w="1116"/>
        <w:gridCol w:w="1085"/>
        <w:gridCol w:w="1700"/>
      </w:tblGrid>
      <w:tr w:rsidR="00222E1E" w:rsidTr="00022D26">
        <w:tc>
          <w:tcPr>
            <w:tcW w:w="1256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T (</w:t>
            </w:r>
            <w:proofErr w:type="spellStart"/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ºC</w:t>
            </w:r>
            <w:proofErr w:type="spellEnd"/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2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2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2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67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1E" w:rsidTr="00022D26">
        <w:tc>
          <w:tcPr>
            <w:tcW w:w="1256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P(</w:t>
            </w:r>
            <w:proofErr w:type="spellStart"/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mmHg</w:t>
            </w:r>
            <w:proofErr w:type="spellEnd"/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3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17.54</w:t>
            </w:r>
          </w:p>
        </w:tc>
        <w:tc>
          <w:tcPr>
            <w:tcW w:w="1103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31.82</w:t>
            </w:r>
          </w:p>
        </w:tc>
        <w:tc>
          <w:tcPr>
            <w:tcW w:w="1102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55.32</w:t>
            </w:r>
          </w:p>
        </w:tc>
        <w:tc>
          <w:tcPr>
            <w:tcW w:w="1102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92.51</w:t>
            </w:r>
          </w:p>
        </w:tc>
        <w:tc>
          <w:tcPr>
            <w:tcW w:w="958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149.38</w:t>
            </w:r>
          </w:p>
        </w:tc>
        <w:tc>
          <w:tcPr>
            <w:tcW w:w="1102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233.7</w:t>
            </w:r>
          </w:p>
        </w:tc>
        <w:tc>
          <w:tcPr>
            <w:tcW w:w="1767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355.21</w:t>
            </w:r>
          </w:p>
        </w:tc>
      </w:tr>
      <w:tr w:rsidR="00222E1E" w:rsidTr="00022D26">
        <w:tc>
          <w:tcPr>
            <w:tcW w:w="1256" w:type="dxa"/>
          </w:tcPr>
          <w:p w:rsidR="00222E1E" w:rsidRPr="00222E1E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hAnsi="Times New Roman" w:cs="Times New Roman"/>
                <w:sz w:val="24"/>
                <w:szCs w:val="24"/>
              </w:rPr>
              <w:t>1/T[K]</w:t>
            </w:r>
          </w:p>
        </w:tc>
        <w:tc>
          <w:tcPr>
            <w:tcW w:w="1103" w:type="dxa"/>
          </w:tcPr>
          <w:p w:rsidR="00222E1E" w:rsidRPr="00222E1E" w:rsidRDefault="00222E1E" w:rsidP="00222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0,0034</w:t>
            </w:r>
          </w:p>
        </w:tc>
        <w:tc>
          <w:tcPr>
            <w:tcW w:w="1103" w:type="dxa"/>
          </w:tcPr>
          <w:p w:rsidR="00222E1E" w:rsidRPr="00222E1E" w:rsidRDefault="00222E1E" w:rsidP="00222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0,0033</w:t>
            </w:r>
          </w:p>
        </w:tc>
        <w:tc>
          <w:tcPr>
            <w:tcW w:w="1102" w:type="dxa"/>
          </w:tcPr>
          <w:p w:rsidR="00222E1E" w:rsidRPr="00222E1E" w:rsidRDefault="00222E1E" w:rsidP="00222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02" w:type="dxa"/>
            <w:vAlign w:val="bottom"/>
          </w:tcPr>
          <w:p w:rsidR="00222E1E" w:rsidRPr="00222E1E" w:rsidRDefault="00222E1E" w:rsidP="00222E1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958" w:type="dxa"/>
            <w:vAlign w:val="bottom"/>
          </w:tcPr>
          <w:p w:rsidR="00222E1E" w:rsidRPr="00222E1E" w:rsidRDefault="00222E1E" w:rsidP="00022D2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0,003003</w:t>
            </w:r>
          </w:p>
        </w:tc>
        <w:tc>
          <w:tcPr>
            <w:tcW w:w="1102" w:type="dxa"/>
          </w:tcPr>
          <w:p w:rsidR="00222E1E" w:rsidRPr="00222E1E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0,0029</w:t>
            </w:r>
          </w:p>
        </w:tc>
        <w:tc>
          <w:tcPr>
            <w:tcW w:w="1767" w:type="dxa"/>
          </w:tcPr>
          <w:p w:rsidR="00222E1E" w:rsidRPr="00222E1E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0,0028</w:t>
            </w:r>
          </w:p>
        </w:tc>
      </w:tr>
      <w:tr w:rsidR="00222E1E" w:rsidTr="00022D26">
        <w:tc>
          <w:tcPr>
            <w:tcW w:w="1256" w:type="dxa"/>
          </w:tcPr>
          <w:p w:rsidR="00222E1E" w:rsidRPr="006902F2" w:rsidRDefault="00222E1E" w:rsidP="00022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2F2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6902F2">
              <w:rPr>
                <w:rFonts w:ascii="Times New Roman" w:hAnsi="Times New Roman" w:cs="Times New Roman"/>
                <w:sz w:val="24"/>
                <w:szCs w:val="24"/>
              </w:rPr>
              <w:t xml:space="preserve"> P </w:t>
            </w:r>
          </w:p>
        </w:tc>
        <w:tc>
          <w:tcPr>
            <w:tcW w:w="1103" w:type="dxa"/>
          </w:tcPr>
          <w:p w:rsidR="00222E1E" w:rsidRPr="006902F2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2,86</w:t>
            </w:r>
          </w:p>
        </w:tc>
        <w:tc>
          <w:tcPr>
            <w:tcW w:w="1103" w:type="dxa"/>
          </w:tcPr>
          <w:p w:rsidR="00222E1E" w:rsidRPr="006902F2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3,46</w:t>
            </w:r>
          </w:p>
        </w:tc>
        <w:tc>
          <w:tcPr>
            <w:tcW w:w="1102" w:type="dxa"/>
          </w:tcPr>
          <w:p w:rsidR="00222E1E" w:rsidRPr="006902F2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4,01</w:t>
            </w:r>
          </w:p>
        </w:tc>
        <w:tc>
          <w:tcPr>
            <w:tcW w:w="1102" w:type="dxa"/>
          </w:tcPr>
          <w:p w:rsidR="00222E1E" w:rsidRPr="006902F2" w:rsidRDefault="006902F2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4,53</w:t>
            </w:r>
          </w:p>
        </w:tc>
        <w:tc>
          <w:tcPr>
            <w:tcW w:w="958" w:type="dxa"/>
          </w:tcPr>
          <w:p w:rsidR="00222E1E" w:rsidRPr="006902F2" w:rsidRDefault="006902F2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5,01</w:t>
            </w:r>
          </w:p>
        </w:tc>
        <w:tc>
          <w:tcPr>
            <w:tcW w:w="1102" w:type="dxa"/>
          </w:tcPr>
          <w:p w:rsidR="00222E1E" w:rsidRPr="006902F2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5,45</w:t>
            </w:r>
          </w:p>
        </w:tc>
        <w:tc>
          <w:tcPr>
            <w:tcW w:w="1767" w:type="dxa"/>
          </w:tcPr>
          <w:p w:rsidR="00222E1E" w:rsidRPr="006902F2" w:rsidRDefault="00222E1E" w:rsidP="006902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5,87</w:t>
            </w:r>
          </w:p>
        </w:tc>
      </w:tr>
    </w:tbl>
    <w:p w:rsidR="0026045B" w:rsidRDefault="0026045B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045B" w:rsidRDefault="00A02AC6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C"/>
        </w:rPr>
        <w:lastRenderedPageBreak/>
        <w:drawing>
          <wp:inline distT="0" distB="0" distL="0" distR="0" wp14:anchorId="2F557883" wp14:editId="7CFCF9F3">
            <wp:extent cx="4572000" cy="2743200"/>
            <wp:effectExtent l="0" t="0" r="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6045B" w:rsidRDefault="0026045B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83BD1" w:rsidRPr="00783BD1" w:rsidRDefault="00783BD1" w:rsidP="00783BD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BD1">
        <w:rPr>
          <w:rFonts w:ascii="Times New Roman" w:eastAsia="Calibri" w:hAnsi="Times New Roman" w:cs="Times New Roman"/>
          <w:sz w:val="24"/>
          <w:szCs w:val="24"/>
        </w:rPr>
        <w:t xml:space="preserve">Valor de la pendiente =  -   </w:t>
      </w:r>
      <w:r w:rsidRPr="00783BD1">
        <w:rPr>
          <w:rFonts w:ascii="Times New Roman" w:eastAsia="Calibri" w:hAnsi="Times New Roman" w:cs="Times New Roman"/>
          <w:sz w:val="24"/>
          <w:szCs w:val="24"/>
          <w:u w:val="single"/>
        </w:rPr>
        <w:t>(Y2 –Y1)</w:t>
      </w:r>
    </w:p>
    <w:p w:rsidR="00783BD1" w:rsidRPr="00E407CD" w:rsidRDefault="00783BD1" w:rsidP="00783BD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BD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E407CD">
        <w:rPr>
          <w:rFonts w:ascii="Times New Roman" w:eastAsia="Calibri" w:hAnsi="Times New Roman" w:cs="Times New Roman"/>
          <w:sz w:val="24"/>
          <w:szCs w:val="24"/>
        </w:rPr>
        <w:t>(X2   - X1)</w:t>
      </w:r>
    </w:p>
    <w:p w:rsidR="00783BD1" w:rsidRPr="00E407CD" w:rsidRDefault="00783BD1" w:rsidP="00783BD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Δ</w:t>
      </w:r>
      <w:proofErr w:type="spellStart"/>
      <w:r w:rsidRPr="00E407CD">
        <w:rPr>
          <w:rFonts w:ascii="Times New Roman" w:eastAsia="Calibri" w:hAnsi="Times New Roman" w:cs="Times New Roman"/>
          <w:sz w:val="24"/>
          <w:szCs w:val="24"/>
        </w:rPr>
        <w:t>Hv</w:t>
      </w:r>
      <w:proofErr w:type="spellEnd"/>
      <w:r w:rsidRPr="00E407CD">
        <w:rPr>
          <w:rFonts w:ascii="Times New Roman" w:eastAsia="Calibri" w:hAnsi="Times New Roman" w:cs="Times New Roman"/>
          <w:sz w:val="24"/>
          <w:szCs w:val="24"/>
        </w:rPr>
        <w:t xml:space="preserve">= </w:t>
      </w:r>
      <w:proofErr w:type="gramStart"/>
      <w:r w:rsidRPr="00E407CD">
        <w:rPr>
          <w:rFonts w:ascii="Times New Roman" w:eastAsia="Calibri" w:hAnsi="Times New Roman" w:cs="Times New Roman"/>
          <w:sz w:val="24"/>
          <w:szCs w:val="24"/>
        </w:rPr>
        <w:t>-  (</w:t>
      </w:r>
      <w:proofErr w:type="gramEnd"/>
      <w:r w:rsidRPr="00E407CD">
        <w:rPr>
          <w:rFonts w:ascii="Times New Roman" w:eastAsia="Calibri" w:hAnsi="Times New Roman" w:cs="Times New Roman"/>
          <w:sz w:val="24"/>
          <w:szCs w:val="24"/>
        </w:rPr>
        <w:t>-5,185.6 K) *( 8.314 J/mol K)</w:t>
      </w:r>
    </w:p>
    <w:p w:rsidR="00783BD1" w:rsidRPr="00E407CD" w:rsidRDefault="00783BD1" w:rsidP="00783BD1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Δ</w:t>
      </w:r>
      <w:proofErr w:type="spellStart"/>
      <w:r w:rsidRPr="00E407CD">
        <w:rPr>
          <w:rFonts w:ascii="Times New Roman" w:eastAsia="Calibri" w:hAnsi="Times New Roman" w:cs="Times New Roman"/>
          <w:sz w:val="24"/>
          <w:szCs w:val="24"/>
        </w:rPr>
        <w:t>Hv</w:t>
      </w:r>
      <w:proofErr w:type="spellEnd"/>
      <w:r w:rsidRPr="00E407CD">
        <w:rPr>
          <w:rFonts w:ascii="Times New Roman" w:eastAsia="Calibri" w:hAnsi="Times New Roman" w:cs="Times New Roman"/>
          <w:sz w:val="24"/>
          <w:szCs w:val="24"/>
        </w:rPr>
        <w:t xml:space="preserve">= 43,113.17 J/mol = 43.11 </w:t>
      </w:r>
      <w:proofErr w:type="spellStart"/>
      <w:r w:rsidRPr="00E407CD">
        <w:rPr>
          <w:rFonts w:ascii="Times New Roman" w:eastAsia="Calibri" w:hAnsi="Times New Roman" w:cs="Times New Roman"/>
          <w:sz w:val="24"/>
          <w:szCs w:val="24"/>
        </w:rPr>
        <w:t>Kj</w:t>
      </w:r>
      <w:proofErr w:type="spellEnd"/>
      <w:r w:rsidRPr="00E407CD">
        <w:rPr>
          <w:rFonts w:ascii="Times New Roman" w:eastAsia="Calibri" w:hAnsi="Times New Roman" w:cs="Times New Roman"/>
          <w:sz w:val="24"/>
          <w:szCs w:val="24"/>
        </w:rPr>
        <w:t>/mol</w:t>
      </w:r>
    </w:p>
    <w:tbl>
      <w:tblPr>
        <w:tblpPr w:leftFromText="141" w:rightFromText="141" w:vertAnchor="page" w:horzAnchor="margin" w:tblpY="7216"/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744"/>
        <w:gridCol w:w="1744"/>
        <w:gridCol w:w="1744"/>
        <w:gridCol w:w="1825"/>
      </w:tblGrid>
      <w:tr w:rsidR="00D52601" w:rsidRPr="00AE6C1B" w:rsidTr="00D52601">
        <w:trPr>
          <w:trHeight w:val="431"/>
        </w:trPr>
        <w:tc>
          <w:tcPr>
            <w:tcW w:w="9120" w:type="dxa"/>
            <w:gridSpan w:val="5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 xml:space="preserve">Rúbrica pregunta </w:t>
            </w:r>
          </w:p>
        </w:tc>
      </w:tr>
      <w:tr w:rsidR="00D52601" w:rsidRPr="00AE6C1B" w:rsidTr="00D52601">
        <w:trPr>
          <w:trHeight w:val="383"/>
        </w:trPr>
        <w:tc>
          <w:tcPr>
            <w:tcW w:w="9120" w:type="dxa"/>
            <w:gridSpan w:val="5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Conductas y niveles de desempeño (Inicial/En desarrollo/Desarrollado/Excelente) y calificación sobre 10 puntos</w:t>
            </w:r>
          </w:p>
        </w:tc>
      </w:tr>
      <w:tr w:rsidR="00D52601" w:rsidRPr="00AE6C1B" w:rsidTr="00D52601">
        <w:trPr>
          <w:trHeight w:val="405"/>
        </w:trPr>
        <w:tc>
          <w:tcPr>
            <w:tcW w:w="2063" w:type="dxa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57" w:type="dxa"/>
            <w:gridSpan w:val="4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Sobre 10 puntos</w:t>
            </w:r>
          </w:p>
        </w:tc>
      </w:tr>
      <w:tr w:rsidR="00D52601" w:rsidRPr="00AE6C1B" w:rsidTr="00D52601">
        <w:trPr>
          <w:trHeight w:val="692"/>
        </w:trPr>
        <w:tc>
          <w:tcPr>
            <w:tcW w:w="2063" w:type="dxa"/>
            <w:vMerge w:val="restart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NIVELES DE EJECUCIÓN DESEMPEÑO</w:t>
            </w: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INICIAL</w:t>
            </w:r>
          </w:p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0 a 3</w:t>
            </w: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EN DESARROLLO</w:t>
            </w:r>
          </w:p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más de 3, hasta 6</w:t>
            </w: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DESARROLLADO</w:t>
            </w:r>
          </w:p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más de 6, hasta 8</w:t>
            </w:r>
          </w:p>
        </w:tc>
        <w:tc>
          <w:tcPr>
            <w:tcW w:w="1825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EXCELENTE</w:t>
            </w:r>
          </w:p>
          <w:p w:rsidR="00D52601" w:rsidRPr="00D52601" w:rsidRDefault="00D52601" w:rsidP="00D5260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52601">
              <w:rPr>
                <w:b/>
                <w:sz w:val="20"/>
                <w:szCs w:val="20"/>
              </w:rPr>
              <w:t>más de 8, hasta 10</w:t>
            </w:r>
          </w:p>
        </w:tc>
      </w:tr>
      <w:tr w:rsidR="00D52601" w:rsidRPr="00AE6C1B" w:rsidTr="00D52601">
        <w:trPr>
          <w:trHeight w:val="871"/>
        </w:trPr>
        <w:tc>
          <w:tcPr>
            <w:tcW w:w="2063" w:type="dxa"/>
            <w:vMerge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El estudiante realiza apropiadamente las conversiones de los datos referentes a presión y temperatura.</w:t>
            </w: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El estudiante realiza apropiadamente las conversiones los datos de presión, temperatura y realiza la gráfica.</w:t>
            </w: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 xml:space="preserve"> </w:t>
            </w: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El estudiante realiza apropiadamente las conversiones los datos de presión, temperatura, realiza la gráfica correctamente, y plantea la fórmula para obtener la pendiente.</w:t>
            </w: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 xml:space="preserve">El estudiante transforma apropiadamente los datos de presión, temperatura, realiza la gráfica correctamente, plantea la fórmula para sacar la pendiente y obtiene el valor del  </w:t>
            </w:r>
            <w:r w:rsidRPr="00D52601">
              <w:rPr>
                <w:rFonts w:ascii="Symbol" w:hAnsi="Symbol" w:cs="Symbol"/>
                <w:sz w:val="20"/>
                <w:szCs w:val="20"/>
              </w:rPr>
              <w:t></w:t>
            </w:r>
            <w:proofErr w:type="spellStart"/>
            <w:r w:rsidRPr="00D52601">
              <w:rPr>
                <w:rFonts w:ascii="Arial" w:hAnsi="Arial" w:cs="Arial"/>
                <w:sz w:val="20"/>
                <w:szCs w:val="20"/>
              </w:rPr>
              <w:t>Hv</w:t>
            </w:r>
            <w:proofErr w:type="spellEnd"/>
            <w:r w:rsidRPr="00D5260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2601" w:rsidRPr="00AE6C1B" w:rsidTr="00D52601">
        <w:trPr>
          <w:trHeight w:val="871"/>
        </w:trPr>
        <w:tc>
          <w:tcPr>
            <w:tcW w:w="2063" w:type="dxa"/>
          </w:tcPr>
          <w:p w:rsidR="00D52601" w:rsidRPr="00D52601" w:rsidRDefault="00D52601" w:rsidP="00D52601">
            <w:pPr>
              <w:spacing w:after="0" w:line="240" w:lineRule="auto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 xml:space="preserve">Puntaje </w:t>
            </w: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3p</w:t>
            </w: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6p</w:t>
            </w:r>
          </w:p>
        </w:tc>
        <w:tc>
          <w:tcPr>
            <w:tcW w:w="1744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8p</w:t>
            </w:r>
          </w:p>
        </w:tc>
        <w:tc>
          <w:tcPr>
            <w:tcW w:w="1825" w:type="dxa"/>
          </w:tcPr>
          <w:p w:rsidR="00D52601" w:rsidRPr="00D52601" w:rsidRDefault="00D52601" w:rsidP="00D526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2601">
              <w:rPr>
                <w:sz w:val="20"/>
                <w:szCs w:val="20"/>
              </w:rPr>
              <w:t>10p</w:t>
            </w:r>
          </w:p>
        </w:tc>
      </w:tr>
    </w:tbl>
    <w:p w:rsidR="0026045B" w:rsidRPr="00E407CD" w:rsidRDefault="0026045B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6045B" w:rsidRPr="00783BD1" w:rsidRDefault="0026045B" w:rsidP="00260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26045B" w:rsidRDefault="0026045B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D52601" w:rsidRPr="00783BD1" w:rsidRDefault="00D52601" w:rsidP="005F4F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0263FF" w:rsidRDefault="000263FF" w:rsidP="000263FF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5F4F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 xml:space="preserve">Tema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6</w:t>
      </w:r>
      <w:r w:rsidRPr="005F4F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(10 puntos): </w:t>
      </w:r>
      <w:r w:rsidR="00AE7B9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Conceptos y </w:t>
      </w:r>
      <w:r w:rsidRPr="005F4F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Problema sobre calor molar de vaporización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1347BF" w:rsidRDefault="001347BF" w:rsidP="000263FF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347BF" w:rsidRDefault="001347BF" w:rsidP="0013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El butano líquido, C</w:t>
      </w:r>
      <w:r w:rsidRPr="00F27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4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Pr="00F271BB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10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, se almacena en cilindros para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utilizarse como combustible. El punto normal de ebullición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del butano es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0.5°C. </w:t>
      </w:r>
    </w:p>
    <w:p w:rsidR="00383E3A" w:rsidRDefault="00383E3A" w:rsidP="0013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383E3A" w:rsidRDefault="00383E3A" w:rsidP="0013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83E3A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Datos: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R= 0.082 L*atm/mol*K; C= 12.01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; H= 1.008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; PV=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nRT</w:t>
      </w:r>
      <w:proofErr w:type="spellEnd"/>
    </w:p>
    <w:p w:rsidR="001347BF" w:rsidRDefault="001347BF" w:rsidP="0013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47BF" w:rsidRPr="00394F12" w:rsidRDefault="001347BF" w:rsidP="001347BF">
      <w:pPr>
        <w:pStyle w:val="Prrafodelist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Suponga que un tanque de butano se deja al sol y alcanza una temperatura de 46°C. ¿Cabe esperar que la presión en el tanque sea mayor o menor que la presión atmosférica? ¿Qué tanto depende la presión dentro del tanque de la cantidad de butano líquido que contiene? </w:t>
      </w:r>
      <w:r w:rsidR="00394F12" w:rsidRPr="00394F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(3 puntos)</w:t>
      </w:r>
    </w:p>
    <w:p w:rsidR="001347BF" w:rsidRDefault="00E407CD" w:rsidP="00E407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407C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Resp</w:t>
      </w:r>
      <w:proofErr w:type="spellEnd"/>
      <w:r w:rsidRPr="00E407C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presión en el tanque </w:t>
      </w:r>
      <w:r w:rsidRPr="00E407CD">
        <w:rPr>
          <w:rFonts w:ascii="Times New Roman" w:eastAsia="Times New Roman" w:hAnsi="Times New Roman" w:cs="Times New Roman"/>
          <w:sz w:val="24"/>
          <w:szCs w:val="24"/>
          <w:lang w:eastAsia="es-ES"/>
        </w:rPr>
        <w:t>debe ser mayor que la presión atmosférica. En tanto esté presente algo de líquido, la presión de ga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 en el tanque será constante. </w:t>
      </w:r>
    </w:p>
    <w:p w:rsidR="001347BF" w:rsidRDefault="001347BF" w:rsidP="001347BF">
      <w:pPr>
        <w:pStyle w:val="Prrafodelista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47BF" w:rsidRPr="001347BF" w:rsidRDefault="001347BF" w:rsidP="001347BF">
      <w:pPr>
        <w:pStyle w:val="Prrafodelista"/>
        <w:numPr>
          <w:ilvl w:val="0"/>
          <w:numId w:val="5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Suponga que se abre la válvula del tanque y se deja escapar unos cuantos litros de butano a gran velocidad. ¿Qué esperaría que suceda con la temperatura del butano líquido que queda en el tanque? </w:t>
      </w:r>
      <w:r w:rsidR="00394F12" w:rsidRPr="00394F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(3 puntos)</w:t>
      </w:r>
    </w:p>
    <w:p w:rsidR="001347BF" w:rsidRDefault="00E407CD" w:rsidP="00E40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407C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Resp</w:t>
      </w:r>
      <w:proofErr w:type="spellEnd"/>
      <w:r w:rsidRPr="00E407C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E407C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escapa butano gaseoso del tanque, el butano líquido se vaporizará (se evaporará) para mantener la presión de vapor de equilibrio. La vaporización es un proceso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E407CD">
        <w:rPr>
          <w:rFonts w:ascii="Times New Roman" w:eastAsia="Times New Roman" w:hAnsi="Times New Roman" w:cs="Times New Roman"/>
          <w:sz w:val="24"/>
          <w:szCs w:val="24"/>
          <w:lang w:eastAsia="es-ES"/>
        </w:rPr>
        <w:t>ndotérmico; el butano absorbe calor del entorno, y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407CD">
        <w:rPr>
          <w:rFonts w:ascii="Times New Roman" w:eastAsia="Times New Roman" w:hAnsi="Times New Roman" w:cs="Times New Roman"/>
          <w:sz w:val="24"/>
          <w:szCs w:val="24"/>
          <w:lang w:eastAsia="es-ES"/>
        </w:rPr>
        <w:t>temperatura del tanque y del butano líquido disminuye.</w:t>
      </w:r>
    </w:p>
    <w:p w:rsidR="001347BF" w:rsidRDefault="001347BF" w:rsidP="0013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347BF" w:rsidRPr="001347BF" w:rsidRDefault="001347BF" w:rsidP="0013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347B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(c)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¿Cuánto calor debe agregarse para vaporizar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155 g de butano si su calor de vaporización es de 21.3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kJ/mol? ¿Qué volumen ocupa esta cantidad de butano 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347BF">
        <w:rPr>
          <w:rFonts w:ascii="Times New Roman" w:eastAsia="Times New Roman" w:hAnsi="Times New Roman" w:cs="Times New Roman"/>
          <w:sz w:val="24"/>
          <w:szCs w:val="24"/>
          <w:lang w:eastAsia="es-ES"/>
        </w:rPr>
        <w:t>755 torr y 35°C</w:t>
      </w:r>
      <w:r w:rsidR="00394F1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? </w:t>
      </w:r>
      <w:r w:rsidR="00394F12" w:rsidRPr="00394F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(</w:t>
      </w:r>
      <w:r w:rsidR="00394F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</w:t>
      </w:r>
      <w:r w:rsidR="00394F12" w:rsidRPr="00394F12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puntos)</w:t>
      </w:r>
    </w:p>
    <w:p w:rsidR="006001E8" w:rsidRDefault="006001E8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263FF" w:rsidRDefault="00E407CD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proofErr w:type="spellStart"/>
      <w:r w:rsidRPr="00E407C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Resp</w:t>
      </w:r>
      <w:proofErr w:type="spellEnd"/>
      <w:r w:rsidRPr="00E407C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1347BF" w:rsidRDefault="001347BF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14EB1" w:rsidRPr="007F4C37" w:rsidRDefault="00C14EB1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  <w:lang w:val="en-US"/>
            </w:rPr>
            <m:t>Δ</m:t>
          </m:r>
          <m:r>
            <m:rPr>
              <m:sty m:val="p"/>
            </m:rPr>
            <w:rPr>
              <w:rFonts w:ascii="Cambria Math" w:eastAsia="Calibri" w:hAnsi="Cambria Math" w:cs="Times New Roman"/>
              <w:sz w:val="24"/>
              <w:szCs w:val="24"/>
            </w:rPr>
            <m:t>Hv</m:t>
          </m:r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=155 g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4</m:t>
              </m:r>
            </m:sub>
          </m:sSub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H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10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*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1 mol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10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58.12g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10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*21.3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kJ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mol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=56.8 kJ</m:t>
          </m:r>
        </m:oMath>
      </m:oMathPara>
    </w:p>
    <w:p w:rsidR="007F4C37" w:rsidRDefault="007F4C3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V=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nRT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P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2.67mol*0.082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es-E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>L*atm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es-ES"/>
                    </w:rPr>
                    <m:t xml:space="preserve">mol*K 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*308K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es-ES"/>
                </w:rPr>
                <m:t>0.993atm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eastAsia="es-ES"/>
            </w:rPr>
            <m:t>=67.9 L</m:t>
          </m:r>
        </m:oMath>
      </m:oMathPara>
    </w:p>
    <w:p w:rsidR="001347BF" w:rsidRDefault="001347BF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347BF" w:rsidRDefault="001347BF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001E8" w:rsidRDefault="006001E8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14196" w:rsidRDefault="00D1419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Tema </w:t>
      </w:r>
      <w:r w:rsidR="00B92C4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7</w:t>
      </w: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(10 puntos): Problema sobre Diagramas de Fases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FB7BE9" w:rsidRDefault="00FB7BE9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B7BE9" w:rsidRDefault="00FB7BE9" w:rsidP="00FB7BE9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before="70" w:after="70" w:line="3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>Los puntos normales de ebullición y solidificación del SO</w:t>
      </w:r>
      <w:r w:rsidRPr="00FB7B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 w:rsidRP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son de -10°C y -72°C, respectivamente.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punto triple es de -75.5°C y 1.65x10</w:t>
      </w:r>
      <w:r w:rsidRPr="00FB7B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atm, y su punto crítico está a 157°C y 78 atm. Con esta información, dibuje el diagrama de fases del SO</w:t>
      </w:r>
      <w:r w:rsidRPr="00FB7B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etiquetando los puntos dados, el nombre de las curvas de los diferentes estados y las áreas donde las fases son estables.</w:t>
      </w:r>
    </w:p>
    <w:p w:rsidR="00FB7BE9" w:rsidRDefault="00FB7BE9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C"/>
        </w:rPr>
        <w:lastRenderedPageBreak/>
        <mc:AlternateContent>
          <mc:Choice Requires="wpc">
            <w:drawing>
              <wp:anchor distT="0" distB="0" distL="114300" distR="114300" simplePos="0" relativeHeight="251684864" behindDoc="1" locked="0" layoutInCell="1" allowOverlap="1" wp14:anchorId="741D87B2" wp14:editId="2BEBA0DD">
                <wp:simplePos x="0" y="0"/>
                <wp:positionH relativeFrom="margin">
                  <wp:posOffset>72390</wp:posOffset>
                </wp:positionH>
                <wp:positionV relativeFrom="paragraph">
                  <wp:posOffset>52070</wp:posOffset>
                </wp:positionV>
                <wp:extent cx="3409950" cy="3385185"/>
                <wp:effectExtent l="0" t="0" r="0" b="24765"/>
                <wp:wrapSquare wrapText="bothSides"/>
                <wp:docPr id="59" name="Lienzo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4" name="Conector recto de flecha 5"/>
                        <wps:cNvCnPr/>
                        <wps:spPr>
                          <a:xfrm flipH="1" flipV="1">
                            <a:off x="378899" y="575719"/>
                            <a:ext cx="28575" cy="24384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Conector recto de flecha 6"/>
                        <wps:cNvCnPr/>
                        <wps:spPr>
                          <a:xfrm>
                            <a:off x="293174" y="2871244"/>
                            <a:ext cx="2571750" cy="190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Conector recto 7"/>
                        <wps:cNvCnPr/>
                        <wps:spPr>
                          <a:xfrm>
                            <a:off x="369374" y="2394994"/>
                            <a:ext cx="54292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Conector recto 8"/>
                        <wps:cNvCnPr/>
                        <wps:spPr>
                          <a:xfrm flipH="1">
                            <a:off x="864674" y="2394994"/>
                            <a:ext cx="9525" cy="4953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uadro de texto 9"/>
                        <wps:cNvSpPr txBox="1"/>
                        <wps:spPr>
                          <a:xfrm>
                            <a:off x="455099" y="394745"/>
                            <a:ext cx="285750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uadro de texto 10"/>
                        <wps:cNvSpPr txBox="1"/>
                        <wps:spPr>
                          <a:xfrm>
                            <a:off x="264599" y="3014119"/>
                            <a:ext cx="876300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proofErr w:type="spellStart"/>
                              <w:r>
                                <w:t>Tt</w:t>
                              </w:r>
                              <w:proofErr w:type="spellEnd"/>
                              <w:r>
                                <w:t>=-75,5°C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uadro de texto 11"/>
                        <wps:cNvSpPr txBox="1"/>
                        <wps:spPr>
                          <a:xfrm>
                            <a:off x="2874449" y="2652170"/>
                            <a:ext cx="285750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proofErr w:type="spellStart"/>
                              <w:r>
                                <w:t>Tt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uadro de texto 12"/>
                        <wps:cNvSpPr txBox="1"/>
                        <wps:spPr>
                          <a:xfrm rot="16200000">
                            <a:off x="-425963" y="1947320"/>
                            <a:ext cx="1314451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Pt=1,65x10</w:t>
                              </w:r>
                              <w:r w:rsidRPr="005F54E9">
                                <w:rPr>
                                  <w:vertAlign w:val="superscript"/>
                                </w:rPr>
                                <w:t>-3</w:t>
                              </w:r>
                              <w:r>
                                <w:t xml:space="preserve"> atm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ector recto 13"/>
                        <wps:cNvCnPr/>
                        <wps:spPr>
                          <a:xfrm>
                            <a:off x="2445824" y="880519"/>
                            <a:ext cx="0" cy="20097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14"/>
                        <wps:cNvCnPr/>
                        <wps:spPr>
                          <a:xfrm>
                            <a:off x="369374" y="890044"/>
                            <a:ext cx="2124075" cy="1905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Forma libre 3"/>
                        <wps:cNvSpPr/>
                        <wps:spPr>
                          <a:xfrm>
                            <a:off x="864674" y="909094"/>
                            <a:ext cx="1581262" cy="1489764"/>
                          </a:xfrm>
                          <a:custGeom>
                            <a:avLst/>
                            <a:gdLst>
                              <a:gd name="connsiteX0" fmla="*/ 0 w 1581262"/>
                              <a:gd name="connsiteY0" fmla="*/ 1485900 h 1489764"/>
                              <a:gd name="connsiteX1" fmla="*/ 504825 w 1581262"/>
                              <a:gd name="connsiteY1" fmla="*/ 1409700 h 1489764"/>
                              <a:gd name="connsiteX2" fmla="*/ 1266825 w 1581262"/>
                              <a:gd name="connsiteY2" fmla="*/ 942975 h 1489764"/>
                              <a:gd name="connsiteX3" fmla="*/ 1533525 w 1581262"/>
                              <a:gd name="connsiteY3" fmla="*/ 257175 h 1489764"/>
                              <a:gd name="connsiteX4" fmla="*/ 1581150 w 1581262"/>
                              <a:gd name="connsiteY4" fmla="*/ 0 h 1489764"/>
                              <a:gd name="connsiteX5" fmla="*/ 1581150 w 1581262"/>
                              <a:gd name="connsiteY5" fmla="*/ 0 h 14897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81262" h="1489764">
                                <a:moveTo>
                                  <a:pt x="0" y="1485900"/>
                                </a:moveTo>
                                <a:cubicBezTo>
                                  <a:pt x="146844" y="1493043"/>
                                  <a:pt x="293688" y="1500187"/>
                                  <a:pt x="504825" y="1409700"/>
                                </a:cubicBezTo>
                                <a:cubicBezTo>
                                  <a:pt x="715962" y="1319213"/>
                                  <a:pt x="1095375" y="1135062"/>
                                  <a:pt x="1266825" y="942975"/>
                                </a:cubicBezTo>
                                <a:cubicBezTo>
                                  <a:pt x="1438275" y="750887"/>
                                  <a:pt x="1481138" y="414337"/>
                                  <a:pt x="1533525" y="257175"/>
                                </a:cubicBezTo>
                                <a:cubicBezTo>
                                  <a:pt x="1585913" y="100012"/>
                                  <a:pt x="1581150" y="0"/>
                                  <a:pt x="1581150" y="0"/>
                                </a:cubicBezTo>
                                <a:lnTo>
                                  <a:pt x="158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tailEnd type="oval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orma libre 15"/>
                        <wps:cNvSpPr/>
                        <wps:spPr>
                          <a:xfrm>
                            <a:off x="445574" y="2404519"/>
                            <a:ext cx="428625" cy="279824"/>
                          </a:xfrm>
                          <a:custGeom>
                            <a:avLst/>
                            <a:gdLst>
                              <a:gd name="connsiteX0" fmla="*/ 0 w 428625"/>
                              <a:gd name="connsiteY0" fmla="*/ 276225 h 279824"/>
                              <a:gd name="connsiteX1" fmla="*/ 190500 w 428625"/>
                              <a:gd name="connsiteY1" fmla="*/ 257175 h 279824"/>
                              <a:gd name="connsiteX2" fmla="*/ 381000 w 428625"/>
                              <a:gd name="connsiteY2" fmla="*/ 104775 h 279824"/>
                              <a:gd name="connsiteX3" fmla="*/ 428625 w 428625"/>
                              <a:gd name="connsiteY3" fmla="*/ 0 h 2798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8625" h="279824">
                                <a:moveTo>
                                  <a:pt x="0" y="276225"/>
                                </a:moveTo>
                                <a:cubicBezTo>
                                  <a:pt x="63500" y="280987"/>
                                  <a:pt x="127000" y="285750"/>
                                  <a:pt x="190500" y="257175"/>
                                </a:cubicBezTo>
                                <a:cubicBezTo>
                                  <a:pt x="254000" y="228600"/>
                                  <a:pt x="341313" y="147637"/>
                                  <a:pt x="381000" y="104775"/>
                                </a:cubicBezTo>
                                <a:cubicBezTo>
                                  <a:pt x="420687" y="61913"/>
                                  <a:pt x="424656" y="30956"/>
                                  <a:pt x="428625" y="0"/>
                                </a:cubicBezTo>
                              </a:path>
                            </a:pathLst>
                          </a:custGeom>
                          <a:noFill/>
                          <a:ln w="254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orma libre 16"/>
                        <wps:cNvSpPr/>
                        <wps:spPr>
                          <a:xfrm>
                            <a:off x="874199" y="728119"/>
                            <a:ext cx="552450" cy="1666875"/>
                          </a:xfrm>
                          <a:custGeom>
                            <a:avLst/>
                            <a:gdLst>
                              <a:gd name="connsiteX0" fmla="*/ 0 w 552450"/>
                              <a:gd name="connsiteY0" fmla="*/ 1666875 h 1666875"/>
                              <a:gd name="connsiteX1" fmla="*/ 390525 w 552450"/>
                              <a:gd name="connsiteY1" fmla="*/ 762000 h 1666875"/>
                              <a:gd name="connsiteX2" fmla="*/ 552450 w 552450"/>
                              <a:gd name="connsiteY2" fmla="*/ 0 h 1666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52450" h="1666875">
                                <a:moveTo>
                                  <a:pt x="0" y="1666875"/>
                                </a:moveTo>
                                <a:cubicBezTo>
                                  <a:pt x="149225" y="1353343"/>
                                  <a:pt x="298450" y="1039812"/>
                                  <a:pt x="390525" y="762000"/>
                                </a:cubicBezTo>
                                <a:cubicBezTo>
                                  <a:pt x="482600" y="484188"/>
                                  <a:pt x="517525" y="242094"/>
                                  <a:pt x="552450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headEnd type="oval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Cuadro de texto 17"/>
                        <wps:cNvSpPr txBox="1"/>
                        <wps:spPr>
                          <a:xfrm rot="16200000">
                            <a:off x="-259277" y="804321"/>
                            <a:ext cx="866778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Pc=78 atm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Cuadro de texto 18"/>
                        <wps:cNvSpPr txBox="1"/>
                        <wps:spPr>
                          <a:xfrm>
                            <a:off x="2026724" y="2966494"/>
                            <a:ext cx="885826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proofErr w:type="spellStart"/>
                              <w:r>
                                <w:t>Tt</w:t>
                              </w:r>
                              <w:proofErr w:type="spellEnd"/>
                              <w:r>
                                <w:t>=157°C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uadro de texto 19"/>
                        <wps:cNvSpPr txBox="1"/>
                        <wps:spPr>
                          <a:xfrm>
                            <a:off x="474149" y="1051969"/>
                            <a:ext cx="657225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SÓLIDO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uadro de texto 20"/>
                        <wps:cNvSpPr txBox="1"/>
                        <wps:spPr>
                          <a:xfrm>
                            <a:off x="1445699" y="1099598"/>
                            <a:ext cx="838200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LÍQUIDO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uadro de texto 21"/>
                        <wps:cNvSpPr txBox="1"/>
                        <wps:spPr>
                          <a:xfrm>
                            <a:off x="1369499" y="2466434"/>
                            <a:ext cx="657225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GAS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onector recto 22"/>
                        <wps:cNvCnPr/>
                        <wps:spPr>
                          <a:xfrm>
                            <a:off x="350324" y="2090194"/>
                            <a:ext cx="15525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Conector recto 23"/>
                        <wps:cNvCnPr/>
                        <wps:spPr>
                          <a:xfrm flipH="1">
                            <a:off x="1798124" y="2023519"/>
                            <a:ext cx="9525" cy="9429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Conector recto 24"/>
                        <wps:cNvCnPr/>
                        <wps:spPr>
                          <a:xfrm flipH="1">
                            <a:off x="998024" y="1985419"/>
                            <a:ext cx="9525" cy="942975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Cuadro de texto 25"/>
                        <wps:cNvSpPr txBox="1"/>
                        <wps:spPr>
                          <a:xfrm>
                            <a:off x="998024" y="3109369"/>
                            <a:ext cx="1095375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proofErr w:type="spellStart"/>
                              <w:r>
                                <w:t>Tcong</w:t>
                              </w:r>
                              <w:proofErr w:type="spellEnd"/>
                              <w:r>
                                <w:t>=-72.7°C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uadro de texto 26"/>
                        <wps:cNvSpPr txBox="1"/>
                        <wps:spPr>
                          <a:xfrm>
                            <a:off x="1960049" y="2099718"/>
                            <a:ext cx="1028700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proofErr w:type="spellStart"/>
                              <w:r>
                                <w:t>Tebull</w:t>
                              </w:r>
                              <w:proofErr w:type="spellEnd"/>
                              <w:r>
                                <w:t>=-10°C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Conector curvado 27"/>
                        <wps:cNvCnPr>
                          <a:stCxn id="53" idx="0"/>
                        </wps:cNvCnPr>
                        <wps:spPr>
                          <a:xfrm rot="16200000" flipV="1">
                            <a:off x="1167093" y="2730750"/>
                            <a:ext cx="209550" cy="547688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ector curvado 28"/>
                        <wps:cNvCnPr>
                          <a:stCxn id="54" idx="2"/>
                        </wps:cNvCnPr>
                        <wps:spPr>
                          <a:xfrm rot="5400000">
                            <a:off x="1883848" y="2299743"/>
                            <a:ext cx="514352" cy="666750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uadro de texto 29"/>
                        <wps:cNvSpPr txBox="1"/>
                        <wps:spPr>
                          <a:xfrm rot="16200000">
                            <a:off x="414618" y="1511551"/>
                            <a:ext cx="719138" cy="276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07946" w:rsidRDefault="00107946" w:rsidP="004E3857">
                              <w:r>
                                <w:t>P=1 atm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onector curvado 30"/>
                        <wps:cNvCnPr>
                          <a:stCxn id="57" idx="0"/>
                        </wps:cNvCnPr>
                        <wps:spPr>
                          <a:xfrm rot="10800000" flipV="1">
                            <a:off x="407474" y="1649662"/>
                            <a:ext cx="228601" cy="459581"/>
                          </a:xfrm>
                          <a:prstGeom prst="curved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59" o:spid="_x0000_s1026" editas="canvas" style="position:absolute;left:0;text-align:left;margin-left:5.7pt;margin-top:4.1pt;width:268.5pt;height:266.55pt;z-index:-251631616;mso-position-horizontal-relative:margin" coordsize="34099,33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099;height:3385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5" o:spid="_x0000_s1028" type="#_x0000_t32" style="position:absolute;left:3788;top:5757;width:286;height:2438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U78cMAAADaAAAADwAAAGRycy9kb3ducmV2LnhtbESP0WrCQBRE3wX/YbmCb7qxFJHoKqJt&#10;EcEHUz/gkr0m0ezduLuN0a93C4U+DjNzhlmsOlOLlpyvLCuYjBMQxLnVFRcKTt+foxkIH5A11pZJ&#10;wYM8rJb93gJTbe98pDYLhYgQ9ikqKENoUil9XpJBP7YNcfTO1hkMUbpCaof3CDe1fEuSqTRYcVwo&#10;saFNSfk1+zEKWjf9OiQf2bbZ61l2tefL8XB7KjUcdOs5iEBd+A//tXdawTv8Xok3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FO/HDAAAA2gAAAA8AAAAAAAAAAAAA&#10;AAAAoQIAAGRycy9kb3ducmV2LnhtbFBLBQYAAAAABAAEAPkAAACRAwAAAAA=&#10;" strokecolor="#4579b8 [3044]">
                  <v:stroke endarrow="block"/>
                </v:shape>
                <v:shape id="Conector recto de flecha 6" o:spid="_x0000_s1029" type="#_x0000_t32" style="position:absolute;left:2931;top:28712;width:25718;height:1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5A6sUAAADbAAAADwAAAGRycy9kb3ducmV2LnhtbESPT2vCQBTE74V+h+UVehHd1NRYYjZS&#10;hOLfi9pCj4/sMwnNvg3ZrcZv3xWEHoeZ+Q2TzXvTiDN1rras4GUUgSAurK65VPB5/Bi+gXAeWWNj&#10;mRRcycE8f3zIMNX2wns6H3wpAoRdigoq79tUSldUZNCNbEscvJPtDPogu1LqDi8Bbho5jqJEGqw5&#10;LFTY0qKi4ufwaxQs4unma7B+XSa4Y7/l8Wo92Xwr9fzUv89AeOr9f/jeXmkFcQy3L+EHy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65A6sUAAADbAAAADwAAAAAAAAAA&#10;AAAAAAChAgAAZHJzL2Rvd25yZXYueG1sUEsFBgAAAAAEAAQA+QAAAJMDAAAAAA==&#10;" strokecolor="#4579b8 [3044]">
                  <v:stroke endarrow="block"/>
                </v:shape>
                <v:line id="Conector recto 7" o:spid="_x0000_s1030" style="position:absolute;visibility:visible;mso-wrap-style:square" from="3693,23949" to="9122,23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IdcMAAADbAAAADwAAAGRycy9kb3ducmV2LnhtbESPzWrDMBCE74W8g9hCbrXc1oTEjRJC&#10;wcV1T3HyAIu1tU2slbHkn7x9VSj0OMzMN8z+uJhOTDS41rKC5ygGQVxZ3XKt4HrJnrYgnEfW2Fkm&#10;BXdycDysHvaYajvzmabS1yJA2KWooPG+T6V0VUMGXWR74uB928GgD3KopR5wDnDTyZc43kiDLYeF&#10;Bnt6b6i6laNRkBVfyezyfOc2/ae/Zcn4UYyjUuvH5fQGwtPi/8N/7VwreE3g90v4AfLw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miHXDAAAA2wAAAA8AAAAAAAAAAAAA&#10;AAAAoQIAAGRycy9kb3ducmV2LnhtbFBLBQYAAAAABAAEAPkAAACRAwAAAAA=&#10;" strokecolor="#4579b8 [3044]">
                  <v:stroke dashstyle="dash"/>
                </v:line>
                <v:line id="Conector recto 8" o:spid="_x0000_s1031" style="position:absolute;flip:x;visibility:visible;mso-wrap-style:square" from="8646,23949" to="8741,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kNgsUAAADbAAAADwAAAGRycy9kb3ducmV2LnhtbESPT2vCQBTE7wW/w/IEb3WjUi1pVikV&#10;iwf/YFrI9ZF9zYZm34bsqvHbu0Khx2FmfsNkq9424kKdrx0rmIwTEMSl0zVXCr6/Ns+vIHxA1tg4&#10;JgU38rBaDp4yTLW78okueahEhLBPUYEJoU2l9KUhi37sWuLo/bjOYoiyq6Tu8BrhtpHTJJlLizXH&#10;BYMtfRgqf/OzVZAn1sjdvir69andfjaT46I4HJUaDfv3NxCB+vAf/mtvtYLZCzy+x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kNgsUAAADbAAAADwAAAAAAAAAA&#10;AAAAAAChAgAAZHJzL2Rvd25yZXYueG1sUEsFBgAAAAAEAAQA+QAAAJMDAAAAAA==&#10;" strokecolor="#4579b8 [3044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2" type="#_x0000_t202" style="position:absolute;left:4550;top:3947;width:285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mV8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0gnsL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yZXxQAAANsAAAAPAAAAAAAAAAAAAAAAAJgCAABkcnMv&#10;ZG93bnJldi54bWxQSwUGAAAAAAQABAD1AAAAigMAAAAA&#10;" fillcolor="white [3201]" stroked="f" strokeweight=".5pt">
                  <v:textbox>
                    <w:txbxContent>
                      <w:p w:rsidR="00107946" w:rsidRDefault="00107946" w:rsidP="004E3857">
                        <w:r>
                          <w:t>P</w:t>
                        </w:r>
                      </w:p>
                    </w:txbxContent>
                  </v:textbox>
                </v:shape>
                <v:shape id="Cuadro de texto 10" o:spid="_x0000_s1033" type="#_x0000_t202" style="position:absolute;left:2645;top:30141;width:876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+DzMYA&#10;AADbAAAADwAAAGRycy9kb3ducmV2LnhtbESPT2vCQBTE7wW/w/IEL0U3bahK6ipS6h96q2kVb4/s&#10;axLMvg3ZNYnf3i0Uehxm5jfMYtWbSrTUuNKygqdJBII4s7rkXMFXuhnPQTiPrLGyTApu5GC1HDws&#10;MNG2409qDz4XAcIuQQWF93UipcsKMugmtiYO3o9tDPogm1zqBrsAN5V8jqKpNFhyWCiwpreCssvh&#10;ahScH/PTh+u33138EtfvuzadHXWq1GjYr19BeOr9f/ivvdcK4hn8fgk/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+DzMYAAADbAAAADwAAAAAAAAAAAAAAAACYAgAAZHJz&#10;L2Rvd25yZXYueG1sUEsFBgAAAAAEAAQA9QAAAIsDAAAAAA==&#10;" fillcolor="white [3201]" stroked="f" strokeweight=".5pt">
                  <v:textbox>
                    <w:txbxContent>
                      <w:p w:rsidR="00107946" w:rsidRDefault="00107946" w:rsidP="004E3857">
                        <w:proofErr w:type="spellStart"/>
                        <w:r>
                          <w:t>Tt</w:t>
                        </w:r>
                        <w:proofErr w:type="spellEnd"/>
                        <w:r>
                          <w:t>=-75,5°C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28744;top:26521;width:285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XvsIA&#10;AADbAAAADwAAAGRycy9kb3ducmV2LnhtbERPy2rCQBTdC/7DcAtupE40qCV1FCn1QXc1fdDdJXOb&#10;BDN3QmZM4t87C8Hl4bxXm95UoqXGlZYVTCcRCOLM6pJzBV/p7vkFhPPIGivLpOBKDjbr4WCFibYd&#10;f1J78rkIIewSVFB4XydSuqwgg25ia+LA/dvGoA+wyaVusAvhppKzKFpIgyWHhgJreisoO58uRsHf&#10;OP/9cP3+u4vncf1+aNPlj06VGj3121cQnnr/EN/dR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IBe+wgAAANsAAAAPAAAAAAAAAAAAAAAAAJgCAABkcnMvZG93&#10;bnJldi54bWxQSwUGAAAAAAQABAD1AAAAhwMAAAAA&#10;" fillcolor="white [3201]" stroked="f" strokeweight=".5pt">
                  <v:textbox>
                    <w:txbxContent>
                      <w:p w:rsidR="00107946" w:rsidRDefault="00107946" w:rsidP="004E3857">
                        <w:proofErr w:type="spellStart"/>
                        <w:r>
                          <w:t>Tt</w:t>
                        </w:r>
                        <w:proofErr w:type="spellEnd"/>
                      </w:p>
                    </w:txbxContent>
                  </v:textbox>
                </v:shape>
                <v:shape id="Cuadro de texto 12" o:spid="_x0000_s1035" type="#_x0000_t202" style="position:absolute;left:-4260;top:19473;width:13144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fEcIA&#10;AADbAAAADwAAAGRycy9kb3ducmV2LnhtbESPQWsCMRSE74X+h/AKvdWsFsRujSKtBa+6PfT42Dw3&#10;i5uXZV80q7++EQo9DjPzDbNcj75TFxqkDWxgOilAEdfBttwY+K6+XhagJCJb7AKTgSsJrFePD0ss&#10;bUi8p8shNipDWEo04GLsS62lduRRJqEnzt4xDB5jlkOj7YApw32nZ0Ux1x5bzgsOe/pwVJ8OZ29A&#10;tmlWjJJui3PlRFe+uf18JmOen8bNO6hIY/wP/7V31sDrG9y/5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R8RwgAAANsAAAAPAAAAAAAAAAAAAAAAAJgCAABkcnMvZG93&#10;bnJldi54bWxQSwUGAAAAAAQABAD1AAAAhwMAAAAA&#10;" fillcolor="white [3201]" stroked="f" strokeweight=".5pt">
                  <v:textbox>
                    <w:txbxContent>
                      <w:p w:rsidR="00107946" w:rsidRDefault="00107946" w:rsidP="004E3857">
                        <w:r>
                          <w:t>Pt=1,65x10</w:t>
                        </w:r>
                        <w:r w:rsidRPr="005F54E9">
                          <w:rPr>
                            <w:vertAlign w:val="superscript"/>
                          </w:rPr>
                          <w:t>-3</w:t>
                        </w:r>
                        <w:r>
                          <w:t xml:space="preserve"> atm</w:t>
                        </w:r>
                      </w:p>
                    </w:txbxContent>
                  </v:textbox>
                </v:shape>
                <v:line id="Conector recto 13" o:spid="_x0000_s1036" style="position:absolute;visibility:visible;mso-wrap-style:square" from="24458,8805" to="24458,28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9C74AAADbAAAADwAAAGRycy9kb3ducmV2LnhtbERPy4rCMBTdD/gP4QruNFWKaDWKCJWO&#10;rnx8wKW5tsXmpjSprX9vFgOzPJz3dj+YWrypdZVlBfNZBII4t7riQsHjnk5XIJxH1lhbJgUfcrDf&#10;jX62mGjb85XeN1+IEMIuQQWl900ipctLMuhmtiEO3NO2Bn2AbSF1i30IN7VcRNFSGqw4NJTY0LGk&#10;/HXrjIL0fIl7l2Vrt2x+/SuNu9O565SajIfDBoSnwf+L/9yZVhCH9eFL+AFy9w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JG/0LvgAAANsAAAAPAAAAAAAAAAAAAAAAAKEC&#10;AABkcnMvZG93bnJldi54bWxQSwUGAAAAAAQABAD5AAAAjAMAAAAA&#10;" strokecolor="#4579b8 [3044]">
                  <v:stroke dashstyle="dash"/>
                </v:line>
                <v:line id="Conector recto 14" o:spid="_x0000_s1037" style="position:absolute;visibility:visible;mso-wrap-style:square" from="3693,8900" to="24934,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dYkMMAAADbAAAADwAAAGRycy9kb3ducmV2LnhtbESPzWrDMBCE74W8g9hCbo3sYkLjRjEl&#10;4OK4pyZ5gMXa2ibWyljyT94+KhR6HGbmG2afLaYTEw2utawg3kQgiCurW64VXC/5yxsI55E1dpZJ&#10;wZ0cZIfV0x5TbWf+punsaxEg7FJU0Hjfp1K6qiGDbmN74uD92MGgD3KopR5wDnDTydco2kqDLYeF&#10;Bns6NlTdzqNRkJdfyeyKYue2/cnf8mT8LMdRqfXz8vEOwtPi/8N/7UIrSGL4/RJ+gD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XWJDDAAAA2wAAAA8AAAAAAAAAAAAA&#10;AAAAoQIAAGRycy9kb3ducmV2LnhtbFBLBQYAAAAABAAEAPkAAACRAwAAAAA=&#10;" strokecolor="#4579b8 [3044]">
                  <v:stroke dashstyle="dash"/>
                </v:line>
                <v:shape id="Forma libre 3" o:spid="_x0000_s1038" style="position:absolute;left:8646;top:9090;width:15813;height:14898;visibility:visible;mso-wrap-style:square;v-text-anchor:middle" coordsize="1581262,1489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lscUA&#10;AADbAAAADwAAAGRycy9kb3ducmV2LnhtbESPQWsCMRSE70L/Q3gFb5qtiJStWZFii4dWqRbB23Pz&#10;drO4eVmSVLf/3giFHoeZ+YaZL3rbigv50DhW8DTOQBCXTjdcK/jev42eQYSIrLF1TAp+KcCieBjM&#10;Mdfuyl902cVaJAiHHBWYGLtcylAashjGriNOXuW8xZikr6X2eE1w28pJls2kxYbTgsGOXg2V592P&#10;VbD52Df+6KtZ3J7M4XO9Wr238qzU8LFfvoCI1Mf/8F97rRVMJ3D/kn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22WxxQAAANsAAAAPAAAAAAAAAAAAAAAAAJgCAABkcnMv&#10;ZG93bnJldi54bWxQSwUGAAAAAAQABAD1AAAAigMAAAAA&#10;" path="m,1485900v146844,7143,293688,14287,504825,-76200c715962,1319213,1095375,1135062,1266825,942975,1438275,750887,1481138,414337,1533525,257175,1585913,100012,1581150,,1581150,r,e" filled="f" strokecolor="#243f60 [1604]" strokeweight="2pt">
                  <v:stroke endarrow="oval"/>
                  <v:path arrowok="t" o:connecttype="custom" o:connectlocs="0,1485900;504825,1409700;1266825,942975;1533525,257175;1581150,0;1581150,0" o:connectangles="0,0,0,0,0,0"/>
                </v:shape>
                <v:shape id="Forma libre 15" o:spid="_x0000_s1039" style="position:absolute;left:4455;top:24045;width:4286;height:2798;visibility:visible;mso-wrap-style:square;v-text-anchor:middle" coordsize="428625,279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4UssMA&#10;AADbAAAADwAAAGRycy9kb3ducmV2LnhtbESPQWvCQBSE74L/YXlCb3Wj1SLRVVRQ0pM0LdLja/aZ&#10;DWbfhuxq0n/fLRQ8DjPzDbPa9LYWd2p95VjBZJyAIC6crrhU8PlxeF6A8AFZY+2YFPyQh816OFhh&#10;ql3H73TPQykihH2KCkwITSqlLwxZ9GPXEEfv4lqLIcq2lLrFLsJtLadJ8iotVhwXDDa0N1Rc85tV&#10;QJzZznyf5sXbeZv1Ov/KdseZUk+jfrsEEagPj/B/O9MKZi/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4UssMAAADbAAAADwAAAAAAAAAAAAAAAACYAgAAZHJzL2Rv&#10;d25yZXYueG1sUEsFBgAAAAAEAAQA9QAAAIgDAAAAAA==&#10;" path="m,276225v63500,4762,127000,9525,190500,-19050c254000,228600,341313,147637,381000,104775,420687,61913,424656,30956,428625,e" filled="f" strokecolor="#243f60 [1604]" strokeweight="2pt">
                  <v:path arrowok="t" o:connecttype="custom" o:connectlocs="0,276225;190500,257175;381000,104775;428625,0" o:connectangles="0,0,0,0"/>
                </v:shape>
                <v:shape id="Forma libre 16" o:spid="_x0000_s1040" style="position:absolute;left:8741;top:7281;width:5525;height:16668;visibility:visible;mso-wrap-style:square;v-text-anchor:middle" coordsize="552450,166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QZNsMA&#10;AADbAAAADwAAAGRycy9kb3ducmV2LnhtbESPQWvCQBSE7wX/w/IEb3WjiNToKiJaBL00FfH4yD6T&#10;aPZt2N3G+O/dQqHHYWa+YRarztSiJecrywpGwwQEcW51xYWC0/fu/QOED8gaa8uk4EkeVsve2wJT&#10;bR/8RW0WChEh7FNUUIbQpFL6vCSDfmgb4uhdrTMYonSF1A4fEW5qOU6SqTRYcVwosaFNSfk9+zEK&#10;tsf14dPa2blwN7OjRmeX9pkpNeh36zmIQF34D/+191rBZAK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QZNsMAAADbAAAADwAAAAAAAAAAAAAAAACYAgAAZHJzL2Rv&#10;d25yZXYueG1sUEsFBgAAAAAEAAQA9QAAAIgDAAAAAA==&#10;" path="m,1666875c149225,1353343,298450,1039812,390525,762000,482600,484188,517525,242094,552450,e" filled="f" strokecolor="#243f60 [1604]" strokeweight="2pt">
                  <v:stroke startarrow="oval"/>
                  <v:path arrowok="t" o:connecttype="custom" o:connectlocs="0,1666875;390525,762000;552450,0" o:connectangles="0,0,0"/>
                </v:shape>
                <v:shape id="Cuadro de texto 17" o:spid="_x0000_s1041" type="#_x0000_t202" style="position:absolute;left:-2593;top:8043;width:8668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macIA&#10;AADbAAAADwAAAGRycy9kb3ducmV2LnhtbESPT2sCMRTE74V+h/AK3mq2oiJbo0j/gNe6PfT42Lxu&#10;Fjcvy75otn56UxA8DjPzG2a9HX2nzjRIG9jAy7QARVwH23Jj4Lv6fF6BkohssQtMBv5IYLt5fFhj&#10;aUPiLzofYqMyhKVEAy7GvtRaakceZRp64uz9hsFjzHJotB0wZbjv9Kwoltpjy3nBYU9vjurj4eQN&#10;yEeaFaOky+pUOdGVby4/78mYydO4ewUVaYz38K29twbmC/j/kn+A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8mZpwgAAANsAAAAPAAAAAAAAAAAAAAAAAJgCAABkcnMvZG93&#10;bnJldi54bWxQSwUGAAAAAAQABAD1AAAAhwMAAAAA&#10;" fillcolor="white [3201]" stroked="f" strokeweight=".5pt">
                  <v:textbox>
                    <w:txbxContent>
                      <w:p w:rsidR="00107946" w:rsidRDefault="00107946" w:rsidP="004E3857">
                        <w:r>
                          <w:t>Pc=78 atm</w:t>
                        </w:r>
                      </w:p>
                    </w:txbxContent>
                  </v:textbox>
                </v:shape>
                <v:shape id="Cuadro de texto 18" o:spid="_x0000_s1042" type="#_x0000_t202" style="position:absolute;left:20267;top:29664;width:885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107946" w:rsidRDefault="00107946" w:rsidP="004E3857">
                        <w:proofErr w:type="spellStart"/>
                        <w:r>
                          <w:t>Tt</w:t>
                        </w:r>
                        <w:proofErr w:type="spellEnd"/>
                        <w:r>
                          <w:t>=157°C</w:t>
                        </w:r>
                      </w:p>
                    </w:txbxContent>
                  </v:textbox>
                </v:shape>
                <v:shape id="Cuadro de texto 19" o:spid="_x0000_s1043" type="#_x0000_t202" style="position:absolute;left:4741;top:10519;width:657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wscYA&#10;AADbAAAADwAAAGRycy9kb3ducmV2LnhtbESPQWvCQBSE74L/YXmCF9FNa1slukop2kpvNbbi7ZF9&#10;JsHs25Bdk/TfdwuCx2FmvmGW686UoqHaFZYVPEwiEMSp1QVnCg7JdjwH4TyyxtIyKfglB+tVv7fE&#10;WNuWv6jZ+0wECLsYFeTeV7GULs3JoJvYijh4Z1sb9EHWmdQ1tgFuSvkYRS/SYMFhIceK3nJKL/ur&#10;UXAaZcdP171/t9PnabX5aJLZj06UGg661wUIT52/h2/tnVbwNIP/L+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nwscYAAADbAAAADwAAAAAAAAAAAAAAAACYAgAAZHJz&#10;L2Rvd25yZXYueG1sUEsFBgAAAAAEAAQA9QAAAIsDAAAAAA==&#10;" fillcolor="white [3201]" stroked="f" strokeweight=".5pt">
                  <v:textbox>
                    <w:txbxContent>
                      <w:p w:rsidR="00107946" w:rsidRDefault="00107946" w:rsidP="004E3857">
                        <w:r>
                          <w:t>SÓLIDO</w:t>
                        </w:r>
                      </w:p>
                    </w:txbxContent>
                  </v:textbox>
                </v:shape>
                <v:shape id="Cuadro de texto 20" o:spid="_x0000_s1044" type="#_x0000_t202" style="position:absolute;left:14456;top:10995;width:8382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107946" w:rsidRDefault="00107946" w:rsidP="004E3857">
                        <w:r>
                          <w:t>LÍQUIDO</w:t>
                        </w:r>
                      </w:p>
                    </w:txbxContent>
                  </v:textbox>
                </v:shape>
                <v:shape id="Cuadro de texto 21" o:spid="_x0000_s1045" type="#_x0000_t202" style="position:absolute;left:13694;top:24664;width:657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BWMYA&#10;AADbAAAADwAAAGRycy9kb3ducmV2LnhtbESPQUvDQBSE74X+h+UVvJR2o9WqaTdBRK301kZbvD2y&#10;r0kw+zZk1yT+e1co9DjMzDfMOh1MLTpqXWVZwfU8AkGcW11xoeAje509gHAeWWNtmRT8koM0GY/W&#10;GGvb8466vS9EgLCLUUHpfRNL6fKSDLq5bYiDd7KtQR9kW0jdYh/gppY3UbSUBisOCyU29FxS/r3/&#10;MQq+psVx64a3z35xt2heNl12f9CZUleT4WkFwtPgL+Fz+10ruH2E/y/hB8jk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rBWMYAAADbAAAADwAAAAAAAAAAAAAAAACYAgAAZHJz&#10;L2Rvd25yZXYueG1sUEsFBgAAAAAEAAQA9QAAAIsDAAAAAA==&#10;" fillcolor="white [3201]" stroked="f" strokeweight=".5pt">
                  <v:textbox>
                    <w:txbxContent>
                      <w:p w:rsidR="00107946" w:rsidRDefault="00107946" w:rsidP="004E3857">
                        <w:r>
                          <w:t>GAS</w:t>
                        </w:r>
                      </w:p>
                    </w:txbxContent>
                  </v:textbox>
                </v:shape>
                <v:line id="Conector recto 22" o:spid="_x0000_s1046" style="position:absolute;visibility:visible;mso-wrap-style:square" from="3503,20901" to="19028,20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Jr1r4AAADbAAAADwAAAGRycy9kb3ducmV2LnhtbERPzYrCMBC+L/gOYQRva6qorNUoIlSq&#10;nlZ9gKEZ22IzKU1q69ubg+Dx4/tfb3tTiSc1rrSsYDKOQBBnVpecK7hdk98/EM4ja6wsk4IXOdhu&#10;Bj9rjLXt+J+eF5+LEMIuRgWF93UspcsKMujGtiYO3N02Bn2ATS51g10IN5WcRtFCGiw5NBRY076g&#10;7HFpjYLkdJ51Lk2XblEf/SOZtYdT2yo1Gva7FQhPvf+KP+5UK5iH9eFL+A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MwmvWvgAAANsAAAAPAAAAAAAAAAAAAAAAAKEC&#10;AABkcnMvZG93bnJldi54bWxQSwUGAAAAAAQABAD5AAAAjAMAAAAA&#10;" strokecolor="#4579b8 [3044]">
                  <v:stroke dashstyle="dash"/>
                </v:line>
                <v:line id="Conector recto 23" o:spid="_x0000_s1047" style="position:absolute;flip:x;visibility:visible;mso-wrap-style:square" from="17981,20235" to="18076,29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3uIcMAAADbAAAADwAAAGRycy9kb3ducmV2LnhtbESPQWvCQBSE7wX/w/IEb3WTgrWkriIW&#10;xUNVTAteH9lnNph9G7Krxn/vCoLHYWa+YSazztbiQq2vHCtIhwkI4sLpiksF/3/L9y8QPiBrrB2T&#10;ght5mE17bxPMtLvyni55KEWEsM9QgQmhyaT0hSGLfuga4ugdXWsxRNmWUrd4jXBby48k+ZQWK44L&#10;BhtaGCpO+dkqyBNr5O+mPHQ/+2a9qtPd+LDdKTXod/NvEIG68Ao/22utYJTC40v8AXJ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97iHDAAAA2wAAAA8AAAAAAAAAAAAA&#10;AAAAoQIAAGRycy9kb3ducmV2LnhtbFBLBQYAAAAABAAEAPkAAACRAwAAAAA=&#10;" strokecolor="#4579b8 [3044]">
                  <v:stroke dashstyle="dash"/>
                </v:line>
                <v:line id="Conector recto 24" o:spid="_x0000_s1048" style="position:absolute;flip:x;visibility:visible;mso-wrap-style:square" from="9980,19854" to="10075,2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9wVsMAAADbAAAADwAAAGRycy9kb3ducmV2LnhtbESPQYvCMBSE7wv+h/AEb2uqoCvVKKKs&#10;eHBXrILXR/Nsis1LabJa//1GEDwOM/MNM1u0thI3anzpWMGgn4Agzp0uuVBwOn5/TkD4gKyxckwK&#10;HuRhMe98zDDV7s4HumWhEBHCPkUFJoQ6ldLnhiz6vquJo3dxjcUQZVNI3eA9wm0lh0kylhZLjgsG&#10;a1oZyq/Zn1WQJdbI3U9xbteHerupBvuv8+9eqV63XU5BBGrDO/xqb7WC0RCeX+IP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vcFbDAAAA2wAAAA8AAAAAAAAAAAAA&#10;AAAAoQIAAGRycy9kb3ducmV2LnhtbFBLBQYAAAAABAAEAPkAAACRAwAAAAA=&#10;" strokecolor="#4579b8 [3044]">
                  <v:stroke dashstyle="dash"/>
                </v:line>
                <v:shape id="Cuadro de texto 25" o:spid="_x0000_s1049" type="#_x0000_t202" style="position:absolute;left:9980;top:31093;width:1095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a38MA&#10;AADbAAAADwAAAGRycy9kb3ducmV2LnhtbESPQWvCQBSE74L/YXlCb7pppSLRVUrF0uKp6sHjM/tM&#10;otm3YXdNUn+9KxQ8DjPzDTNfdqYSDTlfWlbwOkpAEGdWl5wr2O/WwykIH5A1VpZJwR95WC76vTmm&#10;2rb8S8025CJC2KeooAihTqX0WUEG/cjWxNE7WWcwROlyqR22EW4q+ZYkE2mw5LhQYE2fBWWX7dUo&#10;+LqNT8lPU21WVk5ai41bHc5HpV4G3ccMRKAuPMP/7W+t4H0M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Ea38MAAADbAAAADwAAAAAAAAAAAAAAAACYAgAAZHJzL2Rv&#10;d25yZXYueG1sUEsFBgAAAAAEAAQA9QAAAIgDAAAAAA==&#10;" fillcolor="white [3201]" strokecolor="#4f81bd [3204]" strokeweight=".5pt">
                  <v:textbox>
                    <w:txbxContent>
                      <w:p w:rsidR="00107946" w:rsidRDefault="00107946" w:rsidP="004E3857">
                        <w:proofErr w:type="spellStart"/>
                        <w:r>
                          <w:t>Tcong</w:t>
                        </w:r>
                        <w:proofErr w:type="spellEnd"/>
                        <w:r>
                          <w:t>=-72.7°C</w:t>
                        </w:r>
                      </w:p>
                    </w:txbxContent>
                  </v:textbox>
                </v:shape>
                <v:shape id="Cuadro de texto 26" o:spid="_x0000_s1050" type="#_x0000_t202" style="position:absolute;left:19600;top:20997;width:10287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Cq8QA&#10;AADbAAAADwAAAGRycy9kb3ducmV2LnhtbESPQWvCQBSE7wX/w/KE3upGW6WkriKKpdKT2oPHZ/aZ&#10;pGbfht1tEv31bkHwOMzMN8x03plKNOR8aVnBcJCAIM6sLjlX8LNfv7yD8AFZY2WZFFzIw3zWe5pi&#10;qm3LW2p2IRcRwj5FBUUIdSqlzwoy6Ae2Jo7eyTqDIUqXS+2wjXBTyVGSTKTBkuNCgTUtC8rOuz+j&#10;4PP6eko2TfW9snLSWmzc6vB7VOq53y0+QATqwiN8b39pBeM3+P8Sf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gqvEAAAA2wAAAA8AAAAAAAAAAAAAAAAAmAIAAGRycy9k&#10;b3ducmV2LnhtbFBLBQYAAAAABAAEAPUAAACJAwAAAAA=&#10;" fillcolor="white [3201]" strokecolor="#4f81bd [3204]" strokeweight=".5pt">
                  <v:textbox>
                    <w:txbxContent>
                      <w:p w:rsidR="00107946" w:rsidRDefault="00107946" w:rsidP="004E3857">
                        <w:proofErr w:type="spellStart"/>
                        <w:r>
                          <w:t>Tebull</w:t>
                        </w:r>
                        <w:proofErr w:type="spellEnd"/>
                        <w:r>
                          <w:t>=-10°C</w:t>
                        </w:r>
                      </w:p>
                    </w:txbxContent>
                  </v:textbox>
                </v:shape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Conector curvado 27" o:spid="_x0000_s1051" type="#_x0000_t37" style="position:absolute;left:11671;top:27307;width:2095;height:5477;rotation:9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yfK8QAAADbAAAADwAAAGRycy9kb3ducmV2LnhtbESPT2sCMRTE7wW/Q3gFL6VmbVHarVEW&#10;i6B48s+lt8fmuVncvCxJXNdv3wiCx2FmfsPMFr1tREc+1I4VjEcZCOLS6ZorBcfD6v0LRIjIGhvH&#10;pOBGARbzwcsMc+2uvKNuHyuRIBxyVGBibHMpQ2nIYhi5ljh5J+ctxiR9JbXHa4LbRn5k2VRarDkt&#10;GGxpaag87y9Wwee53my/ufh7K5pff1tuu4tZn5QavvbFD4hIfXyGH+21VjCZwP1L+g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/J8rxAAAANsAAAAPAAAAAAAAAAAA&#10;AAAAAKECAABkcnMvZG93bnJldi54bWxQSwUGAAAAAAQABAD5AAAAkgMAAAAA&#10;" strokecolor="#4579b8 [3044]">
                  <v:stroke endarrow="block"/>
                </v:shape>
                <v:shape id="Conector curvado 28" o:spid="_x0000_s1052" type="#_x0000_t37" style="position:absolute;left:18838;top:22997;width:5143;height:6667;rotation: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NVbsYAAADbAAAADwAAAGRycy9kb3ducmV2LnhtbESPT2vCQBTE74V+h+UVehHdWGsIqatY&#10;oeDFgmkv3h7Zlz80+zZmt0nqp3cFocdhZn7DrDajaURPnastK5jPIhDEudU1lwq+vz6mCQjnkTU2&#10;lknBHznYrB8fVphqO/CR+syXIkDYpaig8r5NpXR5RQbdzLbEwStsZ9AH2ZVSdzgEuGnkSxTF0mDN&#10;YaHClnYV5T/Zr1Gw2JbFuU3Gz93re20XcnIpToeLUs9P4/YNhKfR/4fv7b1WsIzh9iX8ALm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9zVW7GAAAA2wAAAA8AAAAAAAAA&#10;AAAAAAAAoQIAAGRycy9kb3ducmV2LnhtbFBLBQYAAAAABAAEAPkAAACUAwAAAAA=&#10;" strokecolor="#4579b8 [3044]">
                  <v:stroke endarrow="block"/>
                </v:shape>
                <v:shape id="Cuadro de texto 29" o:spid="_x0000_s1053" type="#_x0000_t202" style="position:absolute;left:4145;top:15115;width:7192;height:276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ozcIA&#10;AADbAAAADwAAAGRycy9kb3ducmV2LnhtbESPQWvCQBSE7wX/w/IEb3WjYFtSVxHBUsgptnp+Zl+T&#10;bbNvw+4mxn/vFgo9DjPzDbPejrYVA/lgHCtYzDMQxJXThmsFnx+HxxcQISJrbB2TghsF2G4mD2vM&#10;tbtyScMx1iJBOOSooImxy6UMVUMWw9x1xMn7ct5iTNLXUnu8Jrht5TLLnqRFw2mhwY72DVU/x94q&#10;MK5Eg93JeGm+++JyPhSnt1ap2XTcvYKINMb/8F/7XStYPcPvl/Q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OjNwgAAANsAAAAPAAAAAAAAAAAAAAAAAJgCAABkcnMvZG93&#10;bnJldi54bWxQSwUGAAAAAAQABAD1AAAAhwMAAAAA&#10;" fillcolor="white [3201]" strokecolor="#4f81bd [3204]" strokeweight=".5pt">
                  <v:textbox>
                    <w:txbxContent>
                      <w:p w:rsidR="00107946" w:rsidRDefault="00107946" w:rsidP="004E3857">
                        <w:r>
                          <w:t>P=1 atm</w:t>
                        </w:r>
                      </w:p>
                    </w:txbxContent>
                  </v:textbox>
                </v:shape>
                <v:shape id="Conector curvado 30" o:spid="_x0000_s1054" type="#_x0000_t37" style="position:absolute;left:4074;top:16496;width:2286;height:4596;rotation:18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c4/78AAADbAAAADwAAAGRycy9kb3ducmV2LnhtbERPTWsCMRC9C/0PYQRvmtXSUrZGEUGw&#10;hx5cPXgcNuNmdTNZNqnGf985FHp8vO/lOvtO3WmIbWAD81kBirgOtuXGwOm4m36AignZYheYDDwp&#10;wnr1MlpiacODD3SvUqMkhGOJBlxKfal1rB15jLPQEwt3CYPHJHBotB3wIeG+04uieNceW5YGhz1t&#10;HdW36sdLye583O6/7dfiSi6e8+uhqlI2ZjLOm09QiXL6F/+599bAm4yVL/ID9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1c4/78AAADbAAAADwAAAAAAAAAAAAAAAACh&#10;AgAAZHJzL2Rvd25yZXYueG1sUEsFBgAAAAAEAAQA+QAAAI0DAAAAAA==&#10;" strokecolor="#4579b8 [3044]">
                  <v:stroke endarrow="block"/>
                </v:shape>
                <w10:wrap type="square" anchorx="margin"/>
              </v:group>
            </w:pict>
          </mc:Fallback>
        </mc:AlternateContent>
      </w:r>
    </w:p>
    <w:p w:rsidR="00BF7577" w:rsidRDefault="00BF757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BF757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BF757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BF757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BF757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BF757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E3857" w:rsidRDefault="004E3857" w:rsidP="00FB7BE9">
      <w:pPr>
        <w:pStyle w:val="Prrafodelista"/>
        <w:tabs>
          <w:tab w:val="left" w:pos="284"/>
          <w:tab w:val="left" w:pos="426"/>
        </w:tabs>
        <w:spacing w:before="70" w:after="70" w:line="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14196" w:rsidRDefault="00FB7BE9" w:rsidP="00227CA2">
      <w:pPr>
        <w:pStyle w:val="Prrafodelista"/>
        <w:numPr>
          <w:ilvl w:val="0"/>
          <w:numId w:val="2"/>
        </w:numPr>
        <w:spacing w:before="70" w:after="7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¿El SO</w:t>
      </w:r>
      <w:r w:rsidRPr="00FB7B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sólido, flotará sobre el SO</w:t>
      </w:r>
      <w:r w:rsidRPr="00FB7B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líquido? Explique.</w:t>
      </w:r>
    </w:p>
    <w:p w:rsidR="00FB7BE9" w:rsidRDefault="00FB7BE9" w:rsidP="00FB7BE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56B6" w:rsidRDefault="004E3857" w:rsidP="00FB7BE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03A5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Resp</w:t>
      </w:r>
      <w:proofErr w:type="spellEnd"/>
      <w:r w:rsidRPr="00E03A5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trazar una iso</w:t>
      </w:r>
      <w:r w:rsidR="00E03A57">
        <w:rPr>
          <w:rFonts w:ascii="Times New Roman" w:eastAsia="Times New Roman" w:hAnsi="Times New Roman" w:cs="Times New Roman"/>
          <w:sz w:val="24"/>
          <w:szCs w:val="24"/>
          <w:lang w:eastAsia="es-ES"/>
        </w:rPr>
        <w:t>terma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– 72°C (p.ej.) y dirigirnos desde el estado líquido al sólido aumentamos la presión y disminuimos su volumen, y por tanto su densidad aumenta, lo que hace que el SO</w:t>
      </w:r>
      <w:r w:rsidRPr="004E38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sólido se hunda en el SO</w:t>
      </w:r>
      <w:r w:rsidRPr="004E38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líquido.</w:t>
      </w:r>
    </w:p>
    <w:p w:rsidR="00EF56B6" w:rsidRPr="00FB7BE9" w:rsidRDefault="00EF56B6" w:rsidP="00FB7BE9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56B6" w:rsidRDefault="00227CA2" w:rsidP="00227CA2">
      <w:pPr>
        <w:pStyle w:val="Prrafodelista"/>
        <w:numPr>
          <w:ilvl w:val="0"/>
          <w:numId w:val="2"/>
        </w:numPr>
        <w:spacing w:before="70" w:after="7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Trazando una isobara a </w:t>
      </w:r>
      <w:r w:rsid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>0.5 atm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explique si se producirá solidificación o sublimación si</w:t>
      </w:r>
      <w:r w:rsidR="00D60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 reduce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>temperatura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SO</w:t>
      </w:r>
      <w:r w:rsidRPr="00227CA2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desde -7</w:t>
      </w:r>
      <w:r w:rsid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°C hasta –80 °C.</w:t>
      </w:r>
    </w:p>
    <w:p w:rsidR="00EF56B6" w:rsidRDefault="00EF56B6" w:rsidP="00EF56B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56B6" w:rsidRPr="00E10C27" w:rsidRDefault="00E10C27" w:rsidP="00EF56B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E03A5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Resp</w:t>
      </w:r>
      <w:proofErr w:type="spellEnd"/>
      <w:r w:rsidRPr="00E03A5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E10C27">
        <w:rPr>
          <w:rFonts w:ascii="Times New Roman" w:eastAsia="Times New Roman" w:hAnsi="Times New Roman" w:cs="Times New Roman"/>
          <w:sz w:val="24"/>
          <w:szCs w:val="24"/>
          <w:lang w:eastAsia="es-ES"/>
        </w:rPr>
        <w:t>La isobara de 0.5 atm está por encima del punto triple, por tanto al reducir la temperatura desde -72°C a – 80°C, estamos pasando del estado líquido al sólido, siendo este cambio de estado “solidificación”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EF56B6" w:rsidRPr="00EF56B6" w:rsidRDefault="00EF56B6" w:rsidP="00EF56B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56B6" w:rsidRDefault="00EF56B6" w:rsidP="00EF56B6">
      <w:pPr>
        <w:pStyle w:val="Prrafodelista"/>
        <w:numPr>
          <w:ilvl w:val="0"/>
          <w:numId w:val="2"/>
        </w:numPr>
        <w:spacing w:before="70" w:after="7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>Ud. posee muestras a 25°C de los siguientes gases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</w:p>
    <w:p w:rsidR="00EF56B6" w:rsidRPr="00EF56B6" w:rsidRDefault="00EF56B6" w:rsidP="00EF56B6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56B6" w:rsidRPr="00EF56B6" w:rsidRDefault="00EF56B6" w:rsidP="00EF56B6">
      <w:pPr>
        <w:pStyle w:val="Prrafodelista"/>
        <w:spacing w:before="70" w:after="7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Amonio: </w:t>
      </w: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Tc = 132.5°C y Pc = 112.5 atm</w:t>
      </w:r>
    </w:p>
    <w:p w:rsidR="00EF56B6" w:rsidRPr="00EF56B6" w:rsidRDefault="00EF56B6" w:rsidP="00EF56B6">
      <w:pPr>
        <w:pStyle w:val="Prrafodelista"/>
        <w:spacing w:before="70" w:after="7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Metano: </w:t>
      </w: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</w: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Tc = -82.1°C  y Pc = 45.8 atm</w:t>
      </w:r>
    </w:p>
    <w:p w:rsidR="00FB7BE9" w:rsidRPr="00FB7BE9" w:rsidRDefault="00EF56B6" w:rsidP="00EF56B6">
      <w:pPr>
        <w:pStyle w:val="Prrafodelista"/>
        <w:spacing w:before="70" w:after="70" w:line="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Dióxido de Azufre: </w:t>
      </w: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ab/>
        <w:t>Tc = 157.8°C y Pc = 77.7 atm</w:t>
      </w:r>
      <w:r w:rsidR="00D60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B7BE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D14196" w:rsidRDefault="00EF56B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56B6">
        <w:rPr>
          <w:rFonts w:ascii="Times New Roman" w:eastAsia="Times New Roman" w:hAnsi="Times New Roman" w:cs="Times New Roman"/>
          <w:sz w:val="24"/>
          <w:szCs w:val="24"/>
          <w:lang w:eastAsia="es-ES"/>
        </w:rPr>
        <w:t>¿Cuál o cuáles de ellos podrán ser licuados por presión, y cuál o cuáles no? Explique su respuesta.</w:t>
      </w:r>
    </w:p>
    <w:p w:rsidR="00BF7577" w:rsidRDefault="00BF757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577" w:rsidRDefault="00BF757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Tc: Temperatura </w:t>
      </w:r>
      <w:r w:rsidR="00561E46"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rítica</w:t>
      </w:r>
    </w:p>
    <w:p w:rsidR="00BF7577" w:rsidRDefault="00BF757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Pc: Presión crítica</w:t>
      </w:r>
    </w:p>
    <w:p w:rsidR="00EF56B6" w:rsidRDefault="00EF56B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F56B6" w:rsidRDefault="006A0EEB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A0EE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Resp</w:t>
      </w:r>
      <w:proofErr w:type="spellEnd"/>
      <w:r w:rsidRPr="006A0EE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metano a 25°C está muy por encima de su temperatura crítico, por tanto este es el único gas que no podrá ser licuado.</w:t>
      </w:r>
    </w:p>
    <w:p w:rsidR="00D35695" w:rsidRDefault="00D35695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07946" w:rsidRPr="00107946" w:rsidRDefault="00107946" w:rsidP="00107946">
      <w:pPr>
        <w:spacing w:before="70" w:after="70" w:line="30" w:lineRule="atLeast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Rúbrica</w:t>
      </w:r>
    </w:p>
    <w:p w:rsidR="00107946" w:rsidRPr="00107946" w:rsidRDefault="00107946" w:rsidP="00107946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7946" w:rsidRPr="00A16246" w:rsidRDefault="00A16246" w:rsidP="00107946">
      <w:pPr>
        <w:numPr>
          <w:ilvl w:val="0"/>
          <w:numId w:val="12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4</w:t>
      </w:r>
      <w:r w:rsidR="00107946" w:rsidRPr="00A1624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puntos</w:t>
      </w:r>
    </w:p>
    <w:p w:rsidR="00107946" w:rsidRPr="00A16246" w:rsidRDefault="00107946" w:rsidP="00107946">
      <w:pPr>
        <w:numPr>
          <w:ilvl w:val="0"/>
          <w:numId w:val="13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1,</w:t>
      </w:r>
      <w:r w:rsidR="00A16246"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0</w:t>
      </w: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puntos</w:t>
      </w:r>
      <w:r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identifica que el diagrama de fases es la gráfica de P vs T, </w:t>
      </w:r>
    </w:p>
    <w:p w:rsidR="00107946" w:rsidRPr="00A16246" w:rsidRDefault="00107946" w:rsidP="00107946">
      <w:pPr>
        <w:numPr>
          <w:ilvl w:val="0"/>
          <w:numId w:val="13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1,</w:t>
      </w:r>
      <w:r w:rsidR="00A16246"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0</w:t>
      </w: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puntos</w:t>
      </w:r>
      <w:r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además ubica las tres fases, Sólido Liquido y Gas</w:t>
      </w:r>
    </w:p>
    <w:p w:rsidR="00107946" w:rsidRPr="00A16246" w:rsidRDefault="00107946" w:rsidP="00107946">
      <w:pPr>
        <w:numPr>
          <w:ilvl w:val="0"/>
          <w:numId w:val="13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1,0 puntos</w:t>
      </w:r>
      <w:r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además identifica los puntos Triple y Crítico</w:t>
      </w:r>
    </w:p>
    <w:p w:rsidR="00107946" w:rsidRDefault="00A16246" w:rsidP="00107946">
      <w:pPr>
        <w:numPr>
          <w:ilvl w:val="0"/>
          <w:numId w:val="13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1,0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puntos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además ubica los puntos normales de congelación y ebullición</w:t>
      </w:r>
    </w:p>
    <w:p w:rsidR="00CD62A6" w:rsidRDefault="00CD62A6" w:rsidP="00CD62A6">
      <w:pPr>
        <w:spacing w:before="70" w:after="70" w:line="30" w:lineRule="atLeas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62A6" w:rsidRPr="00CD62A6" w:rsidRDefault="00CD62A6" w:rsidP="00CD62A6">
      <w:pPr>
        <w:pStyle w:val="Prrafodelista"/>
        <w:numPr>
          <w:ilvl w:val="0"/>
          <w:numId w:val="12"/>
        </w:numPr>
        <w:spacing w:before="70" w:after="70" w:line="30" w:lineRule="atLeas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D62A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 puntos</w:t>
      </w:r>
    </w:p>
    <w:p w:rsidR="00CD62A6" w:rsidRDefault="00CD62A6" w:rsidP="00CD62A6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explica correctamente por qu</w:t>
      </w:r>
      <w:r w:rsidRPr="00CD62A6">
        <w:rPr>
          <w:rFonts w:ascii="Times New Roman" w:eastAsia="Times New Roman" w:hAnsi="Times New Roman" w:cs="Times New Roman"/>
          <w:sz w:val="24"/>
          <w:szCs w:val="24"/>
          <w:lang w:eastAsia="es-ES"/>
        </w:rPr>
        <w:t>é el SO</w:t>
      </w:r>
      <w:r w:rsidRPr="00CD62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 w:rsidRPr="00CD62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sólido se hunda en el SO</w:t>
      </w:r>
      <w:r w:rsidRPr="00CD62A6">
        <w:rPr>
          <w:rFonts w:ascii="Times New Roman" w:eastAsia="Times New Roman" w:hAnsi="Times New Roman" w:cs="Times New Roman"/>
          <w:sz w:val="24"/>
          <w:szCs w:val="24"/>
          <w:vertAlign w:val="subscript"/>
          <w:lang w:eastAsia="es-ES"/>
        </w:rPr>
        <w:t>2</w:t>
      </w:r>
      <w:r w:rsidRPr="00CD62A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líquido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D62A6" w:rsidRDefault="00CD62A6" w:rsidP="00CD62A6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CD62A6" w:rsidRPr="001E4217" w:rsidRDefault="00CD62A6" w:rsidP="00CD62A6">
      <w:pPr>
        <w:pStyle w:val="Prrafodelista"/>
        <w:numPr>
          <w:ilvl w:val="0"/>
          <w:numId w:val="12"/>
        </w:numPr>
        <w:spacing w:before="70" w:after="70" w:line="30" w:lineRule="atLeas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E421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 puntos</w:t>
      </w:r>
    </w:p>
    <w:p w:rsidR="00CD62A6" w:rsidRPr="00CD62A6" w:rsidRDefault="001E4217" w:rsidP="00CD62A6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explica correctamente que se </w:t>
      </w:r>
      <w:r w:rsidRPr="001E4217">
        <w:rPr>
          <w:rFonts w:ascii="Times New Roman" w:eastAsia="Times New Roman" w:hAnsi="Times New Roman" w:cs="Times New Roman"/>
          <w:sz w:val="24"/>
          <w:szCs w:val="24"/>
          <w:lang w:eastAsia="es-ES"/>
        </w:rPr>
        <w:t>est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á</w:t>
      </w:r>
      <w:r w:rsidRPr="001E4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pasando del estado líquido al sólido, siendo este cambio de estado “solidificación”.</w:t>
      </w:r>
    </w:p>
    <w:p w:rsidR="00107946" w:rsidRPr="00107946" w:rsidRDefault="00107946" w:rsidP="00107946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7946" w:rsidRPr="00107946" w:rsidRDefault="00A16246" w:rsidP="00107946">
      <w:pPr>
        <w:numPr>
          <w:ilvl w:val="0"/>
          <w:numId w:val="12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2</w:t>
      </w:r>
      <w:r w:rsidR="00107946" w:rsidRPr="0010794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puntos</w:t>
      </w:r>
    </w:p>
    <w:p w:rsidR="00107946" w:rsidRPr="00A16246" w:rsidRDefault="00A16246" w:rsidP="00107946">
      <w:pPr>
        <w:numPr>
          <w:ilvl w:val="0"/>
          <w:numId w:val="14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0,5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punto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se percata que sólo la temperatura es importante en el análisis </w:t>
      </w:r>
    </w:p>
    <w:p w:rsidR="00107946" w:rsidRPr="00A16246" w:rsidRDefault="00A16246" w:rsidP="00107946">
      <w:pPr>
        <w:numPr>
          <w:ilvl w:val="0"/>
          <w:numId w:val="14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0,5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puntos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se percata que la temperatura debe ser convertida para podérsele comparar y T = 298 K = 25°C </w:t>
      </w:r>
    </w:p>
    <w:p w:rsidR="00107946" w:rsidRPr="00A16246" w:rsidRDefault="00A16246" w:rsidP="00107946">
      <w:pPr>
        <w:numPr>
          <w:ilvl w:val="0"/>
          <w:numId w:val="14"/>
        </w:num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1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 xml:space="preserve"> Punto</w:t>
      </w:r>
      <w:r w:rsidR="00107946"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se percata que T = 25°C &lt; </w:t>
      </w:r>
      <w:proofErr w:type="spellStart"/>
      <w:r w:rsidR="00107946"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>Tt</w:t>
      </w:r>
      <w:proofErr w:type="spellEnd"/>
      <w:r w:rsidR="00107946" w:rsidRPr="00A1624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157°C y que por tanto si se puede</w:t>
      </w:r>
      <w:r w:rsidR="001E421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licuar este gas.</w:t>
      </w:r>
    </w:p>
    <w:p w:rsidR="00107946" w:rsidRDefault="0010794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7946" w:rsidRDefault="0010794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EF56B6" w:rsidRPr="009C4678" w:rsidRDefault="009C4678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Tema </w:t>
      </w:r>
      <w:r w:rsidR="00B92C47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8</w:t>
      </w: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(10 puntos):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Problema sobre fuerzas intermoleculares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EF56B6" w:rsidRPr="009C4678" w:rsidRDefault="00EF56B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C72F8C" w:rsidRDefault="00C72F8C" w:rsidP="00C72F8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72F8C">
        <w:rPr>
          <w:rFonts w:ascii="Times New Roman" w:eastAsia="Times New Roman" w:hAnsi="Times New Roman" w:cs="Times New Roman"/>
          <w:sz w:val="24"/>
          <w:szCs w:val="24"/>
          <w:lang w:eastAsia="es-ES"/>
        </w:rPr>
        <w:t>Establezca los tipos de fuerzas intermoleculares que se encuentran en cada una de las siguientes sustancias, y elija la sustancia de cada par la cual posea el punto de ebullición más bajo.</w:t>
      </w:r>
    </w:p>
    <w:p w:rsidR="00F737E9" w:rsidRPr="00C72F8C" w:rsidRDefault="00F737E9" w:rsidP="00C72F8C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4"/>
        <w:tblW w:w="0" w:type="auto"/>
        <w:jc w:val="center"/>
        <w:tblLook w:val="04A0" w:firstRow="1" w:lastRow="0" w:firstColumn="1" w:lastColumn="0" w:noHBand="0" w:noVBand="1"/>
      </w:tblPr>
      <w:tblGrid>
        <w:gridCol w:w="2150"/>
        <w:gridCol w:w="4468"/>
        <w:gridCol w:w="2436"/>
      </w:tblGrid>
      <w:tr w:rsidR="00C72F8C" w:rsidRPr="00C72F8C" w:rsidTr="00033B48">
        <w:trPr>
          <w:jc w:val="center"/>
        </w:trPr>
        <w:tc>
          <w:tcPr>
            <w:tcW w:w="2150" w:type="dxa"/>
          </w:tcPr>
          <w:p w:rsidR="00C72F8C" w:rsidRPr="00C72F8C" w:rsidRDefault="00C72F8C" w:rsidP="00C72F8C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Sustancias</w:t>
            </w:r>
          </w:p>
        </w:tc>
        <w:tc>
          <w:tcPr>
            <w:tcW w:w="4468" w:type="dxa"/>
          </w:tcPr>
          <w:p w:rsidR="00C72F8C" w:rsidRPr="00C72F8C" w:rsidRDefault="00A71941" w:rsidP="00A71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Tipos de f</w:t>
            </w:r>
            <w:r w:rsidR="00C72F8C" w:rsidRPr="00C72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uerzas intermoleculares</w:t>
            </w:r>
          </w:p>
        </w:tc>
        <w:tc>
          <w:tcPr>
            <w:tcW w:w="2436" w:type="dxa"/>
          </w:tcPr>
          <w:p w:rsidR="00C72F8C" w:rsidRPr="00C72F8C" w:rsidRDefault="00A71941" w:rsidP="00A719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Sustancia con p</w:t>
            </w:r>
            <w:r w:rsidR="00C72F8C" w:rsidRPr="00C72F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unto de ebullición más bajo</w:t>
            </w:r>
          </w:p>
        </w:tc>
      </w:tr>
      <w:tr w:rsidR="00033B48" w:rsidRPr="00C72F8C" w:rsidTr="00033B48">
        <w:trPr>
          <w:jc w:val="center"/>
        </w:trPr>
        <w:tc>
          <w:tcPr>
            <w:tcW w:w="2150" w:type="dxa"/>
          </w:tcPr>
          <w:p w:rsidR="00033B48" w:rsidRPr="00C72F8C" w:rsidRDefault="00033B48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5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12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 </w:t>
            </w:r>
          </w:p>
          <w:p w:rsidR="00033B48" w:rsidRPr="00C72F8C" w:rsidRDefault="00033B48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9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H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20</w:t>
            </w:r>
          </w:p>
        </w:tc>
        <w:tc>
          <w:tcPr>
            <w:tcW w:w="4468" w:type="dxa"/>
          </w:tcPr>
          <w:p w:rsidR="00033B48" w:rsidRPr="00033B48" w:rsidRDefault="00033B48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8">
              <w:rPr>
                <w:rFonts w:ascii="Times New Roman" w:hAnsi="Times New Roman" w:cs="Times New Roman"/>
                <w:sz w:val="24"/>
                <w:szCs w:val="24"/>
              </w:rPr>
              <w:t>Dispersión de London.</w:t>
            </w:r>
          </w:p>
          <w:p w:rsidR="00033B48" w:rsidRPr="00033B48" w:rsidRDefault="00033B48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8">
              <w:rPr>
                <w:rFonts w:ascii="Times New Roman" w:hAnsi="Times New Roman" w:cs="Times New Roman"/>
                <w:sz w:val="24"/>
                <w:szCs w:val="24"/>
              </w:rPr>
              <w:t>Dispersión de London.</w:t>
            </w:r>
          </w:p>
        </w:tc>
        <w:tc>
          <w:tcPr>
            <w:tcW w:w="2436" w:type="dxa"/>
          </w:tcPr>
          <w:p w:rsidR="00033B48" w:rsidRPr="00033B48" w:rsidRDefault="00033B48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B4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033B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033B4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033B4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33B4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33B48" w:rsidRPr="00033B48" w:rsidRDefault="00033B48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BA" w:rsidRPr="00C72F8C" w:rsidTr="00033B48">
        <w:trPr>
          <w:jc w:val="center"/>
        </w:trPr>
        <w:tc>
          <w:tcPr>
            <w:tcW w:w="2150" w:type="dxa"/>
          </w:tcPr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HOOH  </w:t>
            </w:r>
          </w:p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proofErr w:type="spellStart"/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HSeSeH</w:t>
            </w:r>
            <w:proofErr w:type="spellEnd"/>
          </w:p>
        </w:tc>
        <w:tc>
          <w:tcPr>
            <w:tcW w:w="4468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Dispersión de London, Puentes de hidrógeno.</w:t>
            </w:r>
          </w:p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Dispersión de London.</w:t>
            </w:r>
          </w:p>
        </w:tc>
        <w:tc>
          <w:tcPr>
            <w:tcW w:w="2436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HSeSeH</w:t>
            </w:r>
            <w:proofErr w:type="spellEnd"/>
          </w:p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9BA" w:rsidRPr="00C72F8C" w:rsidTr="00033B48">
        <w:trPr>
          <w:jc w:val="center"/>
        </w:trPr>
        <w:tc>
          <w:tcPr>
            <w:tcW w:w="2150" w:type="dxa"/>
          </w:tcPr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NH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2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NH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2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</w:t>
            </w:r>
          </w:p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NH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4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NO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3</w:t>
            </w:r>
          </w:p>
        </w:tc>
        <w:tc>
          <w:tcPr>
            <w:tcW w:w="4468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Dispersión de London, puente de hidrógeno</w:t>
            </w:r>
          </w:p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Dispersión de London, </w:t>
            </w: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Enlaces iónico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2436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5959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5959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959BA" w:rsidRPr="00C72F8C" w:rsidTr="00033B48">
        <w:trPr>
          <w:jc w:val="center"/>
        </w:trPr>
        <w:tc>
          <w:tcPr>
            <w:tcW w:w="2150" w:type="dxa"/>
          </w:tcPr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F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2</w:t>
            </w:r>
          </w:p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HF</w:t>
            </w:r>
          </w:p>
        </w:tc>
        <w:tc>
          <w:tcPr>
            <w:tcW w:w="4468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Covalente no polar.  Dispersión de London</w:t>
            </w:r>
          </w:p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Dispersión de London.  Puente de hidrógeno</w:t>
            </w:r>
          </w:p>
        </w:tc>
        <w:tc>
          <w:tcPr>
            <w:tcW w:w="2436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959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5959BA" w:rsidRPr="00C72F8C" w:rsidTr="00033B48">
        <w:trPr>
          <w:jc w:val="center"/>
        </w:trPr>
        <w:tc>
          <w:tcPr>
            <w:tcW w:w="2150" w:type="dxa"/>
          </w:tcPr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NF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3</w:t>
            </w:r>
          </w:p>
          <w:p w:rsidR="005959BA" w:rsidRPr="00C72F8C" w:rsidRDefault="005959BA" w:rsidP="00C72F8C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</w:t>
            </w:r>
            <w:r w:rsidRPr="00C72F8C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es-ES"/>
              </w:rPr>
              <w:t>2</w:t>
            </w:r>
          </w:p>
        </w:tc>
        <w:tc>
          <w:tcPr>
            <w:tcW w:w="4468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Dispersión de London. Dipolo – Dipolo</w:t>
            </w:r>
          </w:p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Dispersión de London.  Covalente no polar</w:t>
            </w:r>
          </w:p>
        </w:tc>
        <w:tc>
          <w:tcPr>
            <w:tcW w:w="2436" w:type="dxa"/>
          </w:tcPr>
          <w:p w:rsidR="005959BA" w:rsidRPr="005959BA" w:rsidRDefault="005959BA" w:rsidP="00022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9B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959B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</w:tbl>
    <w:p w:rsidR="00EF56B6" w:rsidRDefault="00EF56B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E6163" w:rsidRPr="00AE6163" w:rsidRDefault="001E4217" w:rsidP="00AE6163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E6163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lastRenderedPageBreak/>
        <w:t>Rúbrica</w:t>
      </w:r>
    </w:p>
    <w:p w:rsidR="00EF56B6" w:rsidRDefault="00EF56B6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1E7998" w:rsidRPr="001E7998" w:rsidTr="00022D26"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621" w:type="dxa"/>
            <w:gridSpan w:val="3"/>
            <w:vAlign w:val="center"/>
          </w:tcPr>
          <w:p w:rsidR="001E7998" w:rsidRPr="00780472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Sobre 10 puntos</w:t>
            </w:r>
          </w:p>
        </w:tc>
      </w:tr>
      <w:tr w:rsidR="001E7998" w:rsidRPr="001E7998" w:rsidTr="00022D26"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99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Inicial (4)</w:t>
            </w:r>
          </w:p>
        </w:tc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99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Desarrollado (7)</w:t>
            </w:r>
          </w:p>
        </w:tc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99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Excelente (10)</w:t>
            </w:r>
          </w:p>
        </w:tc>
      </w:tr>
      <w:tr w:rsidR="001E7998" w:rsidRPr="001E7998" w:rsidTr="00022D26">
        <w:tc>
          <w:tcPr>
            <w:tcW w:w="2207" w:type="dxa"/>
          </w:tcPr>
          <w:p w:rsidR="001E7998" w:rsidRPr="00780472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Niveles de desempeño</w:t>
            </w:r>
          </w:p>
        </w:tc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99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estudiante define las fuerzas intermoleculares de solo 2 sustancias y determina cual es la sustancia con p. ebullición más  bajo.</w:t>
            </w:r>
          </w:p>
        </w:tc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99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estudiante define las fuerzas intermoleculares de 4 sustancias  y determina una sustancia más (2) que tenga el punto de ebullición más bajo</w:t>
            </w:r>
          </w:p>
        </w:tc>
        <w:tc>
          <w:tcPr>
            <w:tcW w:w="2207" w:type="dxa"/>
          </w:tcPr>
          <w:p w:rsidR="001E7998" w:rsidRPr="001E7998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E7998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estudiante define todas las fuerzas intermoleculares y determina todas las sustancias que tengan el punto de ebullición más bajo.</w:t>
            </w:r>
          </w:p>
        </w:tc>
      </w:tr>
      <w:tr w:rsidR="001E7998" w:rsidRPr="001E7998" w:rsidTr="00022D26">
        <w:tc>
          <w:tcPr>
            <w:tcW w:w="2207" w:type="dxa"/>
          </w:tcPr>
          <w:p w:rsidR="001E7998" w:rsidRPr="00780472" w:rsidRDefault="001E7998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Puntaje</w:t>
            </w:r>
          </w:p>
        </w:tc>
        <w:tc>
          <w:tcPr>
            <w:tcW w:w="2207" w:type="dxa"/>
          </w:tcPr>
          <w:p w:rsidR="001E7998" w:rsidRPr="001E7998" w:rsidRDefault="00780472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207" w:type="dxa"/>
          </w:tcPr>
          <w:p w:rsidR="001E7998" w:rsidRPr="001E7998" w:rsidRDefault="00780472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207" w:type="dxa"/>
          </w:tcPr>
          <w:p w:rsidR="001E7998" w:rsidRPr="001E7998" w:rsidRDefault="00780472" w:rsidP="001E7998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</w:t>
            </w:r>
          </w:p>
        </w:tc>
      </w:tr>
    </w:tbl>
    <w:p w:rsidR="00EF56B6" w:rsidRPr="00322DFF" w:rsidRDefault="0057159C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Tema </w:t>
      </w:r>
      <w:r w:rsidR="00454D4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9</w:t>
      </w: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(10 puntos):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Problema</w:t>
      </w:r>
      <w:r w:rsidR="00322DF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sólidos.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 </w:t>
      </w:r>
      <w:r w:rsidR="00322DF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D</w:t>
      </w:r>
      <w:r w:rsidR="00322DFF" w:rsidRPr="00B041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eterminación de radio atómico</w:t>
      </w:r>
      <w:r w:rsidR="00454D4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y densidad</w:t>
      </w:r>
      <w:r w:rsidR="00322DFF" w:rsidRPr="00B041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</w:p>
    <w:p w:rsidR="001720FE" w:rsidRDefault="001720FE" w:rsidP="0017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6E18">
        <w:rPr>
          <w:rFonts w:ascii="Times New Roman" w:eastAsia="Times New Roman" w:hAnsi="Times New Roman" w:cs="Times New Roman"/>
          <w:sz w:val="24"/>
          <w:szCs w:val="24"/>
          <w:lang w:eastAsia="es-ES"/>
        </w:rPr>
        <w:t>El oro cristaliza con una celda unitaria cúbica centrada en las caras cuya arista mide 4.078 Å. El átomo en el centro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766E18">
        <w:rPr>
          <w:rFonts w:ascii="Times New Roman" w:eastAsia="Times New Roman" w:hAnsi="Times New Roman" w:cs="Times New Roman"/>
          <w:sz w:val="24"/>
          <w:szCs w:val="24"/>
          <w:lang w:eastAsia="es-ES"/>
        </w:rPr>
        <w:t>de la cara está en contacto con los átomos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766E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esquina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766E1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</w:p>
    <w:p w:rsidR="001720FE" w:rsidRPr="00766E18" w:rsidRDefault="001720FE" w:rsidP="001720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20FE" w:rsidRPr="00766E18" w:rsidRDefault="001720FE" w:rsidP="001720F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6E18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Calcule el radio aparente de un átomo de oro en esta estructura.</w:t>
      </w:r>
    </w:p>
    <w:p w:rsidR="001720FE" w:rsidRPr="00766E18" w:rsidRDefault="001720FE" w:rsidP="001720F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66E18">
        <w:rPr>
          <w:rFonts w:ascii="Times New Roman" w:eastAsia="Times New Roman" w:hAnsi="Times New Roman" w:cs="Times New Roman"/>
          <w:sz w:val="24"/>
          <w:szCs w:val="24"/>
          <w:lang w:eastAsia="es-ES"/>
        </w:rPr>
        <w:t>Calcule la densidad del oro metálico</w:t>
      </w:r>
    </w:p>
    <w:p w:rsidR="001720FE" w:rsidRDefault="001720FE" w:rsidP="001720FE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Palatino-Bold" w:hAnsi="Palatino-Bold" w:cs="Palatino-Bold"/>
          <w:b/>
          <w:bCs/>
          <w:color w:val="1A1718"/>
          <w:sz w:val="17"/>
          <w:szCs w:val="17"/>
        </w:rPr>
        <w:t xml:space="preserve"> </w:t>
      </w:r>
    </w:p>
    <w:p w:rsidR="001720FE" w:rsidRPr="009E17CC" w:rsidRDefault="001720FE" w:rsidP="001720FE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9E17C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Resolución:</w:t>
      </w:r>
    </w:p>
    <w:p w:rsidR="001720FE" w:rsidRDefault="001720FE" w:rsidP="001720FE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720FE" w:rsidRDefault="001720FE" w:rsidP="001720FE">
      <w:pPr>
        <w:pStyle w:val="Prrafodelista"/>
        <w:numPr>
          <w:ilvl w:val="0"/>
          <w:numId w:val="10"/>
        </w:num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a= 4.078 </w:t>
      </w:r>
      <w:r w:rsidRPr="00BC3549">
        <w:rPr>
          <w:rFonts w:ascii="Times New Roman" w:eastAsia="Times New Roman" w:hAnsi="Times New Roman" w:cs="Times New Roman"/>
          <w:sz w:val="24"/>
          <w:szCs w:val="24"/>
          <w:lang w:eastAsia="es-ES"/>
        </w:rPr>
        <w:t>Å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4.078 x 10</w:t>
      </w:r>
      <w:r w:rsidRPr="00BC35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-8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cm </w:t>
      </w:r>
    </w:p>
    <w:p w:rsidR="001720FE" w:rsidRDefault="001720FE" w:rsidP="001720FE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relación entre arista y radio para una celda cúbica centrada en las caras es: a=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2r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 xml:space="preserve">2 </m:t>
            </m:r>
          </m:e>
        </m:rad>
      </m:oMath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</w:p>
    <w:p w:rsidR="001720FE" w:rsidRDefault="001720FE" w:rsidP="001720FE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Donde r=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4.078*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-8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cm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2</m:t>
                </m:r>
              </m:e>
            </m:rad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= 1.44*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-8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cm=1.44 Å</m:t>
        </m:r>
      </m:oMath>
    </w:p>
    <w:p w:rsidR="006001E8" w:rsidRDefault="006001E8" w:rsidP="001720FE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Pr="006001E8" w:rsidRDefault="006001E8" w:rsidP="006001E8">
      <w:pPr>
        <w:pStyle w:val="Prrafodelista"/>
        <w:numPr>
          <w:ilvl w:val="0"/>
          <w:numId w:val="10"/>
        </w:num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001E8">
        <w:rPr>
          <w:rFonts w:ascii="Times New Roman" w:eastAsia="Times New Roman" w:hAnsi="Times New Roman" w:cs="Times New Roman"/>
          <w:sz w:val="24"/>
          <w:szCs w:val="24"/>
          <w:lang w:eastAsia="es-ES"/>
        </w:rPr>
        <w:t>El Au cristaliza en una celda cúbica centrada en las caras, por tanto le corresponden 4 átomos a la celda.</w:t>
      </w: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Masa m=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4 átomos Au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celda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x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1 mol Au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6.022*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23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átomos Au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x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197 g Au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1 mol Au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=1.31*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10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-21</m:t>
            </m:r>
          </m:sup>
        </m:sSup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g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celda</m:t>
            </m:r>
          </m:den>
        </m:f>
      </m:oMath>
    </w:p>
    <w:p w:rsidR="006001E8" w:rsidRDefault="006001E8" w:rsidP="006001E8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Volumen V= (a)</w:t>
      </w:r>
      <w:r w:rsidRPr="00022D2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 (4.078x10</w:t>
      </w:r>
      <w:r w:rsidRPr="00224A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-8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cm)</w:t>
      </w:r>
      <w:r w:rsidRPr="00224A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= 6.78*10</w:t>
      </w:r>
      <w:r w:rsidRPr="00224A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-23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cm</w:t>
      </w:r>
      <w:r w:rsidRPr="00224A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t>3</w:t>
      </w:r>
    </w:p>
    <w:p w:rsidR="006001E8" w:rsidRPr="00224AB1" w:rsidRDefault="006001E8" w:rsidP="006001E8">
      <w:pPr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Densidad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masa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volumen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1.31*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-21</m:t>
                </m:r>
              </m:sup>
            </m:s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g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celda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6.78*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-23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 xml:space="preserve"> cm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  <w:lang w:eastAsia="es-ES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es-ES"/>
          </w:rPr>
          <m:t xml:space="preserve">=19.32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es-ES"/>
              </w:rPr>
              <m:t>g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es-E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cm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es-ES"/>
                  </w:rPr>
                  <m:t>3</m:t>
                </m:r>
              </m:sup>
            </m:sSup>
          </m:den>
        </m:f>
      </m:oMath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pPr w:leftFromText="141" w:rightFromText="141" w:vertAnchor="page" w:horzAnchor="margin" w:tblpY="1996"/>
        <w:tblW w:w="9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1539"/>
        <w:gridCol w:w="1644"/>
        <w:gridCol w:w="1906"/>
        <w:gridCol w:w="1815"/>
      </w:tblGrid>
      <w:tr w:rsidR="001E4217" w:rsidRPr="001720FE" w:rsidTr="001E4217">
        <w:trPr>
          <w:trHeight w:val="323"/>
        </w:trPr>
        <w:tc>
          <w:tcPr>
            <w:tcW w:w="9162" w:type="dxa"/>
            <w:gridSpan w:val="5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lastRenderedPageBreak/>
              <w:t xml:space="preserve">Rúbrica pregunta </w:t>
            </w:r>
          </w:p>
        </w:tc>
      </w:tr>
      <w:tr w:rsidR="001E4217" w:rsidRPr="001720FE" w:rsidTr="001E4217">
        <w:trPr>
          <w:trHeight w:val="288"/>
        </w:trPr>
        <w:tc>
          <w:tcPr>
            <w:tcW w:w="9162" w:type="dxa"/>
            <w:gridSpan w:val="5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Conductas y niveles de desempeño (Inicial/En desarrollo/Desarrollado/Excelente) y calificación sobre 10 puntos</w:t>
            </w:r>
          </w:p>
        </w:tc>
      </w:tr>
      <w:tr w:rsidR="001E4217" w:rsidRPr="001720FE" w:rsidTr="001E4217">
        <w:trPr>
          <w:trHeight w:val="305"/>
        </w:trPr>
        <w:tc>
          <w:tcPr>
            <w:tcW w:w="2258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904" w:type="dxa"/>
            <w:gridSpan w:val="4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Sobre 10 puntos</w:t>
            </w:r>
          </w:p>
        </w:tc>
      </w:tr>
      <w:tr w:rsidR="001E4217" w:rsidRPr="001720FE" w:rsidTr="001E4217">
        <w:trPr>
          <w:trHeight w:val="521"/>
        </w:trPr>
        <w:tc>
          <w:tcPr>
            <w:tcW w:w="2258" w:type="dxa"/>
            <w:vMerge w:val="restart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NIVELES DE EJECUCIÓN DESEMPEÑO</w:t>
            </w:r>
          </w:p>
        </w:tc>
        <w:tc>
          <w:tcPr>
            <w:tcW w:w="1539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INICIAL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0 a 3</w:t>
            </w:r>
          </w:p>
        </w:tc>
        <w:tc>
          <w:tcPr>
            <w:tcW w:w="1644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EN DESARROLLO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más de 3, hasta 6</w:t>
            </w:r>
          </w:p>
        </w:tc>
        <w:tc>
          <w:tcPr>
            <w:tcW w:w="1906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DESARROLLADO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más de 6, hasta 8</w:t>
            </w:r>
          </w:p>
        </w:tc>
        <w:tc>
          <w:tcPr>
            <w:tcW w:w="1815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EXCELENTE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ES"/>
              </w:rPr>
              <w:t>más de 8, hasta 10</w:t>
            </w:r>
          </w:p>
        </w:tc>
      </w:tr>
      <w:tr w:rsidR="001E4217" w:rsidRPr="001720FE" w:rsidTr="001E4217">
        <w:trPr>
          <w:trHeight w:val="654"/>
        </w:trPr>
        <w:tc>
          <w:tcPr>
            <w:tcW w:w="2258" w:type="dxa"/>
            <w:vMerge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39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determina </w:t>
            </w: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apropiadamente la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relación entre arista y radio</w:t>
            </w: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644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 estudiante realiza apropiadamente 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</w:t>
            </w: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cálculos y determina el radio de un átomo de oro</w:t>
            </w: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.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6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además determina </w:t>
            </w: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correctamente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la masa y el volumen de la celda unitaria.</w:t>
            </w: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15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El estudiante </w:t>
            </w:r>
            <w:r w:rsidRPr="006001E8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determina correctamente la de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nsidad del Au.</w:t>
            </w:r>
          </w:p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E4217" w:rsidRPr="001720FE" w:rsidTr="001E4217">
        <w:trPr>
          <w:trHeight w:val="654"/>
        </w:trPr>
        <w:tc>
          <w:tcPr>
            <w:tcW w:w="2258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Puntaje </w:t>
            </w:r>
          </w:p>
        </w:tc>
        <w:tc>
          <w:tcPr>
            <w:tcW w:w="1539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3p</w:t>
            </w:r>
          </w:p>
        </w:tc>
        <w:tc>
          <w:tcPr>
            <w:tcW w:w="1644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6p</w:t>
            </w:r>
          </w:p>
        </w:tc>
        <w:tc>
          <w:tcPr>
            <w:tcW w:w="1906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8p</w:t>
            </w:r>
          </w:p>
        </w:tc>
        <w:tc>
          <w:tcPr>
            <w:tcW w:w="1815" w:type="dxa"/>
          </w:tcPr>
          <w:p w:rsidR="001E4217" w:rsidRPr="001720FE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720F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10p</w:t>
            </w:r>
          </w:p>
        </w:tc>
      </w:tr>
    </w:tbl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001E8" w:rsidRDefault="006001E8" w:rsidP="006001E8">
      <w:pPr>
        <w:pStyle w:val="Prrafodelista"/>
        <w:spacing w:before="70" w:after="70" w:line="30" w:lineRule="atLeas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4217" w:rsidRDefault="001E4217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0263FF" w:rsidRDefault="00F271BB" w:rsidP="005F4FEC">
      <w:pPr>
        <w:spacing w:before="70" w:after="70" w:line="3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Tema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10</w:t>
      </w:r>
      <w:r w:rsidRPr="00D14196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(10 puntos):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Pr="00B041EC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Problema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 sólidos</w:t>
      </w:r>
      <w:r w:rsidR="00BC1AD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(Ecuación de </w:t>
      </w:r>
      <w:proofErr w:type="spellStart"/>
      <w:r w:rsidR="00BC1AD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Bragg</w:t>
      </w:r>
      <w:proofErr w:type="spellEnd"/>
      <w:r w:rsidR="00BC1AD4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)</w:t>
      </w:r>
    </w:p>
    <w:p w:rsidR="00BC1AD4" w:rsidRDefault="00BC1AD4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C1AD4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Sir William Lawrence </w:t>
      </w:r>
      <w:proofErr w:type="spellStart"/>
      <w:r w:rsidRPr="00BC1AD4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>Bragg</w:t>
      </w:r>
      <w:proofErr w:type="spellEnd"/>
      <w:r w:rsidRPr="00BC1AD4">
        <w:rPr>
          <w:rFonts w:ascii="Times New Roman" w:eastAsia="Times New Roman" w:hAnsi="Times New Roman" w:cs="Times New Roman"/>
          <w:i/>
          <w:sz w:val="24"/>
          <w:szCs w:val="24"/>
          <w:lang w:eastAsia="es-ES"/>
        </w:rPr>
        <w:t xml:space="preserve"> (1890-1972)</w:t>
      </w:r>
      <w:r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fue quien formuló la ecuación fundamental de la difracción de los rayos </w:t>
      </w:r>
      <w:r w:rsidR="005D10BD"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>X:</w:t>
      </w:r>
      <w:r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proofErr w:type="spellStart"/>
      <w:r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>nλ</w:t>
      </w:r>
      <w:proofErr w:type="spellEnd"/>
      <w:r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= 2dsenϴ). Considerando el plano reticular de un cristal, presentado en el gráfico a continuación, deduzca la ecuación de </w:t>
      </w:r>
      <w:proofErr w:type="spellStart"/>
      <w:r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>Bragg</w:t>
      </w:r>
      <w:proofErr w:type="spellEnd"/>
      <w:r w:rsidRPr="00BC1AD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</w:t>
      </w:r>
    </w:p>
    <w:p w:rsidR="005D10BD" w:rsidRDefault="005D10BD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E4217" w:rsidRDefault="001E4217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D10BD" w:rsidRDefault="005D3C86" w:rsidP="005D1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noProof/>
          <w:lang w:eastAsia="es-EC"/>
        </w:rPr>
        <w:lastRenderedPageBreak/>
        <w:drawing>
          <wp:inline distT="0" distB="0" distL="0" distR="0" wp14:anchorId="3A40563D" wp14:editId="51392332">
            <wp:extent cx="6353175" cy="3429000"/>
            <wp:effectExtent l="0" t="0" r="0" b="0"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8165" t="18584" r="7807"/>
                    <a:stretch/>
                  </pic:blipFill>
                  <pic:spPr bwMode="auto">
                    <a:xfrm>
                      <a:off x="0" y="0"/>
                      <a:ext cx="6356767" cy="3430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margin" w:tblpY="669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887"/>
        <w:gridCol w:w="1843"/>
        <w:gridCol w:w="2092"/>
        <w:gridCol w:w="34"/>
        <w:gridCol w:w="1667"/>
      </w:tblGrid>
      <w:tr w:rsidR="001E4217" w:rsidRPr="006E74E6" w:rsidTr="001E4217">
        <w:trPr>
          <w:trHeight w:val="246"/>
        </w:trPr>
        <w:tc>
          <w:tcPr>
            <w:tcW w:w="9322" w:type="dxa"/>
            <w:gridSpan w:val="6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Rúbrica pregunta </w:t>
            </w:r>
          </w:p>
        </w:tc>
      </w:tr>
      <w:tr w:rsidR="001E4217" w:rsidRPr="006E74E6" w:rsidTr="001E4217">
        <w:trPr>
          <w:trHeight w:val="219"/>
        </w:trPr>
        <w:tc>
          <w:tcPr>
            <w:tcW w:w="9322" w:type="dxa"/>
            <w:gridSpan w:val="6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Conductas y niveles de desempeño (Inicial/En desarrollo/Desarrollado/Excelente) y calificación sobre 10 puntos</w:t>
            </w:r>
          </w:p>
        </w:tc>
      </w:tr>
      <w:tr w:rsidR="001E4217" w:rsidRPr="006E74E6" w:rsidTr="001E4217">
        <w:trPr>
          <w:trHeight w:val="232"/>
        </w:trPr>
        <w:tc>
          <w:tcPr>
            <w:tcW w:w="1799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523" w:type="dxa"/>
            <w:gridSpan w:val="5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Sobre 10 puntos</w:t>
            </w:r>
          </w:p>
        </w:tc>
      </w:tr>
      <w:tr w:rsidR="001E4217" w:rsidRPr="006E74E6" w:rsidTr="001E4217">
        <w:trPr>
          <w:trHeight w:val="396"/>
        </w:trPr>
        <w:tc>
          <w:tcPr>
            <w:tcW w:w="1799" w:type="dxa"/>
            <w:vMerge w:val="restart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NIVELES DE EJECUCIÓN DESEMPEÑO</w:t>
            </w:r>
          </w:p>
        </w:tc>
        <w:tc>
          <w:tcPr>
            <w:tcW w:w="1887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INICIAL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0 a 3</w:t>
            </w:r>
          </w:p>
        </w:tc>
        <w:tc>
          <w:tcPr>
            <w:tcW w:w="1843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EN DESARROLLO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más de 3, hasta 6</w:t>
            </w:r>
          </w:p>
        </w:tc>
        <w:tc>
          <w:tcPr>
            <w:tcW w:w="2092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DESARROLLADO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más de 6, hasta 8</w:t>
            </w:r>
          </w:p>
        </w:tc>
        <w:tc>
          <w:tcPr>
            <w:tcW w:w="1701" w:type="dxa"/>
            <w:gridSpan w:val="2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EXCELENTE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más de 8, hasta 10</w:t>
            </w:r>
          </w:p>
        </w:tc>
      </w:tr>
      <w:tr w:rsidR="001E4217" w:rsidRPr="006E74E6" w:rsidTr="001E4217">
        <w:trPr>
          <w:trHeight w:val="498"/>
        </w:trPr>
        <w:tc>
          <w:tcPr>
            <w:tcW w:w="1799" w:type="dxa"/>
            <w:vMerge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887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analiza </w:t>
            </w: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apropiadamente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 el problema</w:t>
            </w: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estudiante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deduce  </w:t>
            </w: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apropiadamente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el retardo de la segunda onda y la relaciona con la longitud de onda</w:t>
            </w: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126" w:type="dxa"/>
            <w:gridSpan w:val="2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El estudiante además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realiz</w:t>
            </w: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a correctamente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los cálculos</w:t>
            </w: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667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El estudiante  determina correctamente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Ecuación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Bragg</w:t>
            </w:r>
            <w:proofErr w:type="spellEnd"/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1E4217" w:rsidRPr="006E74E6" w:rsidTr="001E4217">
        <w:trPr>
          <w:trHeight w:val="498"/>
        </w:trPr>
        <w:tc>
          <w:tcPr>
            <w:tcW w:w="1799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Puntaje </w:t>
            </w:r>
          </w:p>
        </w:tc>
        <w:tc>
          <w:tcPr>
            <w:tcW w:w="1887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3p</w:t>
            </w:r>
          </w:p>
        </w:tc>
        <w:tc>
          <w:tcPr>
            <w:tcW w:w="1843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6p</w:t>
            </w:r>
          </w:p>
        </w:tc>
        <w:tc>
          <w:tcPr>
            <w:tcW w:w="2092" w:type="dxa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8p</w:t>
            </w:r>
          </w:p>
        </w:tc>
        <w:tc>
          <w:tcPr>
            <w:tcW w:w="1701" w:type="dxa"/>
            <w:gridSpan w:val="2"/>
          </w:tcPr>
          <w:p w:rsidR="001E4217" w:rsidRPr="006E74E6" w:rsidRDefault="001E4217" w:rsidP="001E4217">
            <w:pPr>
              <w:spacing w:before="70" w:after="70" w:line="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E74E6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10p</w:t>
            </w:r>
          </w:p>
        </w:tc>
      </w:tr>
    </w:tbl>
    <w:p w:rsidR="000263FF" w:rsidRDefault="000263FF" w:rsidP="005D10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bookmarkStart w:id="0" w:name="_GoBack"/>
      <w:bookmarkEnd w:id="0"/>
    </w:p>
    <w:sectPr w:rsidR="000263FF" w:rsidSect="00D447B0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CB6"/>
    <w:multiLevelType w:val="hybridMultilevel"/>
    <w:tmpl w:val="C74E7ED8"/>
    <w:lvl w:ilvl="0" w:tplc="0D4EA6C0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0188"/>
    <w:multiLevelType w:val="hybridMultilevel"/>
    <w:tmpl w:val="5762E6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C2720"/>
    <w:multiLevelType w:val="hybridMultilevel"/>
    <w:tmpl w:val="DB667512"/>
    <w:lvl w:ilvl="0" w:tplc="B50C2D5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0837"/>
    <w:multiLevelType w:val="hybridMultilevel"/>
    <w:tmpl w:val="12A00B7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24435"/>
    <w:multiLevelType w:val="hybridMultilevel"/>
    <w:tmpl w:val="09985774"/>
    <w:lvl w:ilvl="0" w:tplc="8DAA234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77DED"/>
    <w:multiLevelType w:val="hybridMultilevel"/>
    <w:tmpl w:val="71CADCCC"/>
    <w:lvl w:ilvl="0" w:tplc="084EDA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52387"/>
    <w:multiLevelType w:val="hybridMultilevel"/>
    <w:tmpl w:val="41247256"/>
    <w:lvl w:ilvl="0" w:tplc="C82E231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A6E1D"/>
    <w:multiLevelType w:val="hybridMultilevel"/>
    <w:tmpl w:val="2F426F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D3DF7"/>
    <w:multiLevelType w:val="hybridMultilevel"/>
    <w:tmpl w:val="DB667512"/>
    <w:lvl w:ilvl="0" w:tplc="B50C2D5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70833"/>
    <w:multiLevelType w:val="hybridMultilevel"/>
    <w:tmpl w:val="41247256"/>
    <w:lvl w:ilvl="0" w:tplc="C82E2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C7B56"/>
    <w:multiLevelType w:val="hybridMultilevel"/>
    <w:tmpl w:val="E72ACE2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3C0FC6"/>
    <w:multiLevelType w:val="hybridMultilevel"/>
    <w:tmpl w:val="6218C38A"/>
    <w:lvl w:ilvl="0" w:tplc="3B1AD4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30E546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36B14"/>
    <w:multiLevelType w:val="hybridMultilevel"/>
    <w:tmpl w:val="D8F82E7A"/>
    <w:lvl w:ilvl="0" w:tplc="89B2DBB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EA2796"/>
    <w:multiLevelType w:val="hybridMultilevel"/>
    <w:tmpl w:val="CF86055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4"/>
  </w:num>
  <w:num w:numId="5">
    <w:abstractNumId w:val="0"/>
  </w:num>
  <w:num w:numId="6">
    <w:abstractNumId w:val="1"/>
  </w:num>
  <w:num w:numId="7">
    <w:abstractNumId w:val="12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DC"/>
    <w:rsid w:val="00022D26"/>
    <w:rsid w:val="000263FF"/>
    <w:rsid w:val="00033B48"/>
    <w:rsid w:val="00041B29"/>
    <w:rsid w:val="00057C49"/>
    <w:rsid w:val="00083F4C"/>
    <w:rsid w:val="000D503F"/>
    <w:rsid w:val="000F396F"/>
    <w:rsid w:val="00107946"/>
    <w:rsid w:val="001347BF"/>
    <w:rsid w:val="001720FE"/>
    <w:rsid w:val="001E4217"/>
    <w:rsid w:val="001E7998"/>
    <w:rsid w:val="00222E1E"/>
    <w:rsid w:val="00224AB1"/>
    <w:rsid w:val="00227CA2"/>
    <w:rsid w:val="0024107B"/>
    <w:rsid w:val="0026045B"/>
    <w:rsid w:val="00313837"/>
    <w:rsid w:val="00322DFF"/>
    <w:rsid w:val="00362F04"/>
    <w:rsid w:val="00383E3A"/>
    <w:rsid w:val="00394F12"/>
    <w:rsid w:val="00454D44"/>
    <w:rsid w:val="0047079F"/>
    <w:rsid w:val="004B76C2"/>
    <w:rsid w:val="004C6DF7"/>
    <w:rsid w:val="004E3857"/>
    <w:rsid w:val="005248D4"/>
    <w:rsid w:val="0056112B"/>
    <w:rsid w:val="00561E46"/>
    <w:rsid w:val="0057159C"/>
    <w:rsid w:val="005959BA"/>
    <w:rsid w:val="005D10BD"/>
    <w:rsid w:val="005D3C86"/>
    <w:rsid w:val="005F4FEC"/>
    <w:rsid w:val="006001BC"/>
    <w:rsid w:val="006001E8"/>
    <w:rsid w:val="00663D5C"/>
    <w:rsid w:val="00664455"/>
    <w:rsid w:val="00681A0B"/>
    <w:rsid w:val="006859BB"/>
    <w:rsid w:val="006902F2"/>
    <w:rsid w:val="006A0EEB"/>
    <w:rsid w:val="006E74E6"/>
    <w:rsid w:val="00702292"/>
    <w:rsid w:val="00703B39"/>
    <w:rsid w:val="007258AB"/>
    <w:rsid w:val="00743CDC"/>
    <w:rsid w:val="00766E18"/>
    <w:rsid w:val="00780472"/>
    <w:rsid w:val="00783BD1"/>
    <w:rsid w:val="00786D42"/>
    <w:rsid w:val="007A638E"/>
    <w:rsid w:val="007F4C37"/>
    <w:rsid w:val="0085273E"/>
    <w:rsid w:val="008C3EF3"/>
    <w:rsid w:val="009121D5"/>
    <w:rsid w:val="0092104E"/>
    <w:rsid w:val="00950106"/>
    <w:rsid w:val="009C4678"/>
    <w:rsid w:val="009C645C"/>
    <w:rsid w:val="009E17CC"/>
    <w:rsid w:val="009E376F"/>
    <w:rsid w:val="00A02AC6"/>
    <w:rsid w:val="00A16246"/>
    <w:rsid w:val="00A239E6"/>
    <w:rsid w:val="00A71941"/>
    <w:rsid w:val="00A919D7"/>
    <w:rsid w:val="00AA34ED"/>
    <w:rsid w:val="00AE6163"/>
    <w:rsid w:val="00AE7B9B"/>
    <w:rsid w:val="00B041EC"/>
    <w:rsid w:val="00B66D5A"/>
    <w:rsid w:val="00B92C47"/>
    <w:rsid w:val="00BC1AD4"/>
    <w:rsid w:val="00BC3549"/>
    <w:rsid w:val="00BC4DBC"/>
    <w:rsid w:val="00BE0A73"/>
    <w:rsid w:val="00BE12C4"/>
    <w:rsid w:val="00BF7577"/>
    <w:rsid w:val="00C14EB1"/>
    <w:rsid w:val="00C251BD"/>
    <w:rsid w:val="00C66BAF"/>
    <w:rsid w:val="00C72F8C"/>
    <w:rsid w:val="00CC31D9"/>
    <w:rsid w:val="00CD62A6"/>
    <w:rsid w:val="00D14196"/>
    <w:rsid w:val="00D35695"/>
    <w:rsid w:val="00D447B0"/>
    <w:rsid w:val="00D52601"/>
    <w:rsid w:val="00D60217"/>
    <w:rsid w:val="00E03A57"/>
    <w:rsid w:val="00E10C27"/>
    <w:rsid w:val="00E407CD"/>
    <w:rsid w:val="00E8291D"/>
    <w:rsid w:val="00EF56B6"/>
    <w:rsid w:val="00F271BB"/>
    <w:rsid w:val="00F70534"/>
    <w:rsid w:val="00F737E9"/>
    <w:rsid w:val="00FB7BE9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E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E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8291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8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58AB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24107B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7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4E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4E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E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8291D"/>
    <w:pPr>
      <w:spacing w:after="0" w:line="240" w:lineRule="auto"/>
    </w:pPr>
    <w:rPr>
      <w:rFonts w:eastAsia="Times New Roman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8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58AB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uiPriority w:val="59"/>
    <w:rsid w:val="0024107B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5F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7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14E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C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C"/>
              <a:t>Determinación del calor</a:t>
            </a:r>
            <a:r>
              <a:rPr lang="es-EC" baseline="0"/>
              <a:t> de vaporización del agua</a:t>
            </a:r>
            <a:endParaRPr lang="es-EC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Hoja1!$D$17:$D$23</c:f>
              <c:numCache>
                <c:formatCode>General</c:formatCode>
                <c:ptCount val="7"/>
                <c:pt idx="0">
                  <c:v>3.4129692832764514E-3</c:v>
                </c:pt>
                <c:pt idx="1">
                  <c:v>3.3003300330033012E-3</c:v>
                </c:pt>
                <c:pt idx="2">
                  <c:v>3.1948881789137388E-3</c:v>
                </c:pt>
                <c:pt idx="3">
                  <c:v>3.0959752321981426E-3</c:v>
                </c:pt>
                <c:pt idx="4">
                  <c:v>3.0030030030030038E-3</c:v>
                </c:pt>
                <c:pt idx="5">
                  <c:v>2.9154518950437317E-3</c:v>
                </c:pt>
                <c:pt idx="6">
                  <c:v>2.832861189801699E-3</c:v>
                </c:pt>
              </c:numCache>
            </c:numRef>
          </c:xVal>
          <c:yVal>
            <c:numRef>
              <c:f>Hoja1!$E$17:$E$23</c:f>
              <c:numCache>
                <c:formatCode>General</c:formatCode>
                <c:ptCount val="7"/>
                <c:pt idx="0">
                  <c:v>2.8644839869440371</c:v>
                </c:pt>
                <c:pt idx="1">
                  <c:v>3.4600950229096408</c:v>
                </c:pt>
                <c:pt idx="2">
                  <c:v>4.013134506796554</c:v>
                </c:pt>
                <c:pt idx="3">
                  <c:v>4.5273167467832254</c:v>
                </c:pt>
                <c:pt idx="4">
                  <c:v>5.0064933949289232</c:v>
                </c:pt>
                <c:pt idx="5">
                  <c:v>5.4540382415448105</c:v>
                </c:pt>
                <c:pt idx="6">
                  <c:v>5.8727091638748794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3919616"/>
        <c:axId val="83921920"/>
      </c:scatterChart>
      <c:valAx>
        <c:axId val="839196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C"/>
                  <a:t>1/T[K]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83921920"/>
        <c:crosses val="autoZero"/>
        <c:crossBetween val="midCat"/>
      </c:valAx>
      <c:valAx>
        <c:axId val="8392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C"/>
                  <a:t>Ln presión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8391961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9FE2-0C86-4EE2-9409-4178BC93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13</Pages>
  <Words>2312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ICQA-ESPOL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LabMedAmb2</dc:creator>
  <cp:lastModifiedBy>LabMedAmb2</cp:lastModifiedBy>
  <cp:revision>45</cp:revision>
  <dcterms:created xsi:type="dcterms:W3CDTF">2014-12-10T00:46:00Z</dcterms:created>
  <dcterms:modified xsi:type="dcterms:W3CDTF">2014-12-19T22:06:00Z</dcterms:modified>
</cp:coreProperties>
</file>